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0D90A" w14:textId="77777777" w:rsidR="00C97CE8" w:rsidRPr="00476FB0" w:rsidRDefault="007C2E36" w:rsidP="000D4DBD">
      <w:pPr>
        <w:spacing w:after="0" w:line="288" w:lineRule="auto"/>
        <w:ind w:left="-1440" w:right="10800" w:firstLineChars="200" w:firstLine="480"/>
        <w:rPr>
          <w:rFonts w:ascii="微软雅黑 Light" w:eastAsia="幼圆" w:hAnsi="微软雅黑 Light"/>
        </w:rPr>
      </w:pPr>
      <w:r w:rsidRPr="00476FB0">
        <w:rPr>
          <w:rFonts w:ascii="微软雅黑 Light" w:eastAsia="幼圆" w:hAnsi="微软雅黑 Light"/>
          <w:noProof/>
        </w:rPr>
        <w:drawing>
          <wp:anchor distT="0" distB="0" distL="114300" distR="114300" simplePos="0" relativeHeight="251658240" behindDoc="0" locked="0" layoutInCell="1" allowOverlap="0" wp14:anchorId="13676926" wp14:editId="013988A3">
            <wp:simplePos x="0" y="0"/>
            <wp:positionH relativeFrom="page">
              <wp:posOffset>0</wp:posOffset>
            </wp:positionH>
            <wp:positionV relativeFrom="page">
              <wp:posOffset>0</wp:posOffset>
            </wp:positionV>
            <wp:extent cx="7772400" cy="10055352"/>
            <wp:effectExtent l="0" t="0" r="0" b="0"/>
            <wp:wrapTopAndBottom/>
            <wp:docPr id="305707" name="Picture 305707"/>
            <wp:cNvGraphicFramePr/>
            <a:graphic xmlns:a="http://schemas.openxmlformats.org/drawingml/2006/main">
              <a:graphicData uri="http://schemas.openxmlformats.org/drawingml/2006/picture">
                <pic:pic xmlns:pic="http://schemas.openxmlformats.org/drawingml/2006/picture">
                  <pic:nvPicPr>
                    <pic:cNvPr id="305707" name="Picture 305707"/>
                    <pic:cNvPicPr/>
                  </pic:nvPicPr>
                  <pic:blipFill>
                    <a:blip r:embed="rId6"/>
                    <a:stretch>
                      <a:fillRect/>
                    </a:stretch>
                  </pic:blipFill>
                  <pic:spPr>
                    <a:xfrm>
                      <a:off x="0" y="0"/>
                      <a:ext cx="7772400" cy="10055352"/>
                    </a:xfrm>
                    <a:prstGeom prst="rect">
                      <a:avLst/>
                    </a:prstGeom>
                  </pic:spPr>
                </pic:pic>
              </a:graphicData>
            </a:graphic>
          </wp:anchor>
        </w:drawing>
      </w:r>
    </w:p>
    <w:p w14:paraId="5D930629"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6C602F34"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0" w:name="_Toc9011372"/>
      <w:r w:rsidRPr="00476FB0">
        <w:rPr>
          <w:rFonts w:ascii="微软雅黑 Light" w:eastAsia="幼圆" w:hAnsi="微软雅黑 Light"/>
        </w:rPr>
        <w:lastRenderedPageBreak/>
        <w:t>内容简介</w:t>
      </w:r>
      <w:bookmarkEnd w:id="0"/>
    </w:p>
    <w:p w14:paraId="40FFD5B4"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本书是国内销量最大、被众多高校采用的教材《云计算》的最新升级版，是中国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专家咨询委员会秘书长刘鹏教授团队的心血之作。在应对大数据挑战的过程中，云计算技术日趋成熟，拥有大量的成功商业应用。本书追踪最新技术，相比第二版更新了</w:t>
      </w:r>
      <w:r w:rsidRPr="00476FB0">
        <w:rPr>
          <w:rFonts w:ascii="微软雅黑 Light" w:eastAsia="幼圆" w:hAnsi="微软雅黑 Light" w:cs="微软雅黑"/>
        </w:rPr>
        <w:t>60%</w:t>
      </w:r>
      <w:r w:rsidRPr="00476FB0">
        <w:rPr>
          <w:rFonts w:ascii="微软雅黑 Light" w:eastAsia="幼圆" w:hAnsi="微软雅黑 Light"/>
        </w:rPr>
        <w:t>以上的内容，包括大数据与云计算、</w:t>
      </w:r>
      <w:r w:rsidRPr="00476FB0">
        <w:rPr>
          <w:rFonts w:ascii="微软雅黑 Light" w:eastAsia="幼圆" w:hAnsi="微软雅黑 Light" w:cs="微软雅黑"/>
        </w:rPr>
        <w:t>Google</w:t>
      </w:r>
      <w:r w:rsidRPr="00476FB0">
        <w:rPr>
          <w:rFonts w:ascii="微软雅黑 Light" w:eastAsia="幼圆" w:hAnsi="微软雅黑 Light"/>
        </w:rPr>
        <w:t>云计算、</w:t>
      </w:r>
      <w:r w:rsidRPr="00476FB0">
        <w:rPr>
          <w:rFonts w:ascii="微软雅黑 Light" w:eastAsia="幼圆" w:hAnsi="微软雅黑 Light" w:cs="微软雅黑"/>
        </w:rPr>
        <w:t>Amazon</w:t>
      </w:r>
      <w:r w:rsidRPr="00476FB0">
        <w:rPr>
          <w:rFonts w:ascii="微软雅黑 Light" w:eastAsia="幼圆" w:hAnsi="微软雅黑 Light"/>
        </w:rPr>
        <w:t>云计算、微软云计算、</w:t>
      </w:r>
      <w:r w:rsidRPr="00476FB0">
        <w:rPr>
          <w:rFonts w:ascii="微软雅黑 Light" w:eastAsia="幼圆" w:hAnsi="微软雅黑 Light" w:cs="微软雅黑"/>
        </w:rPr>
        <w:t>Hadoop 2.0</w:t>
      </w:r>
      <w:r w:rsidRPr="00476FB0">
        <w:rPr>
          <w:rFonts w:ascii="微软雅黑 Light" w:eastAsia="幼圆" w:hAnsi="微软雅黑 Light"/>
        </w:rPr>
        <w:t>及其生态圈、虚拟化技术、</w:t>
      </w:r>
      <w:r w:rsidRPr="00476FB0">
        <w:rPr>
          <w:rFonts w:ascii="微软雅黑 Light" w:eastAsia="幼圆" w:hAnsi="微软雅黑 Light" w:cs="微软雅黑"/>
        </w:rPr>
        <w:t>OpenStack</w:t>
      </w:r>
      <w:r w:rsidRPr="00476FB0">
        <w:rPr>
          <w:rFonts w:ascii="微软雅黑 Light" w:eastAsia="幼圆" w:hAnsi="微软雅黑 Light"/>
        </w:rPr>
        <w:t>开源云计算、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核心算法和中国云计算技术等。刘鹏教授创办的中国云计算（</w:t>
      </w:r>
      <w:r w:rsidRPr="00476FB0">
        <w:rPr>
          <w:rFonts w:ascii="微软雅黑 Light" w:eastAsia="幼圆" w:hAnsi="微软雅黑 Light" w:cs="微软雅黑"/>
        </w:rPr>
        <w:t>chinacloud.cn</w:t>
      </w:r>
      <w:r w:rsidRPr="00476FB0">
        <w:rPr>
          <w:rFonts w:ascii="微软雅黑 Light" w:eastAsia="幼圆" w:hAnsi="微软雅黑 Light"/>
        </w:rPr>
        <w:t>）、中国大数据（</w:t>
      </w:r>
      <w:r w:rsidRPr="00476FB0">
        <w:rPr>
          <w:rFonts w:ascii="微软雅黑 Light" w:eastAsia="幼圆" w:hAnsi="微软雅黑 Light" w:cs="微软雅黑"/>
        </w:rPr>
        <w:t>thebigdata.cn</w:t>
      </w:r>
      <w:r w:rsidRPr="00476FB0">
        <w:rPr>
          <w:rFonts w:ascii="微软雅黑 Light" w:eastAsia="幼圆" w:hAnsi="微软雅黑 Light"/>
        </w:rPr>
        <w:t>）网站和刘鹏</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）为本书学习提供技术支撑。</w:t>
      </w:r>
    </w:p>
    <w:p w14:paraId="31B61EF4"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让学习变得轻松</w:t>
      </w:r>
      <w:r w:rsidRPr="00476FB0">
        <w:rPr>
          <w:rFonts w:ascii="微软雅黑 Light" w:eastAsia="幼圆" w:hAnsi="微软雅黑 Light" w:cs="微软雅黑"/>
        </w:rPr>
        <w:t>”</w:t>
      </w:r>
      <w:r w:rsidRPr="00476FB0">
        <w:rPr>
          <w:rFonts w:ascii="微软雅黑 Light" w:eastAsia="幼圆" w:hAnsi="微软雅黑 Light"/>
        </w:rPr>
        <w:t>是本书的初衷。通过本书可掌握</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的概念和原理，学习主要的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平台和技术，还可了解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核心算法和发展趋势。本书适合作为相关专业本科和研究生教材，也可作为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研发人员和爱好者的学习和参考资料。未经许可，不得以任何方式复制或抄袭本书之部分或全部内容。</w:t>
      </w:r>
    </w:p>
    <w:p w14:paraId="32CE31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版权所有，侵权必究。</w:t>
      </w:r>
      <w:r w:rsidRPr="00476FB0">
        <w:rPr>
          <w:rFonts w:ascii="微软雅黑 Light" w:eastAsia="幼圆" w:hAnsi="微软雅黑 Light"/>
        </w:rPr>
        <w:br w:type="page"/>
      </w:r>
    </w:p>
    <w:p w14:paraId="2B5AA54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图书在版编目（</w:t>
      </w:r>
      <w:r w:rsidRPr="00476FB0">
        <w:rPr>
          <w:rFonts w:ascii="微软雅黑 Light" w:eastAsia="幼圆" w:hAnsi="微软雅黑 Light" w:cs="微软雅黑"/>
        </w:rPr>
        <w:t>CIP</w:t>
      </w:r>
      <w:r w:rsidRPr="00476FB0">
        <w:rPr>
          <w:rFonts w:ascii="微软雅黑 Light" w:eastAsia="幼圆" w:hAnsi="微软雅黑 Light"/>
        </w:rPr>
        <w:t>）数据</w:t>
      </w:r>
    </w:p>
    <w:p w14:paraId="4F825F2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云计算／刘鹏主编．</w:t>
      </w:r>
      <w:r w:rsidRPr="00476FB0">
        <w:rPr>
          <w:rFonts w:ascii="微软雅黑 Light" w:eastAsia="幼圆" w:hAnsi="微软雅黑 Light" w:cs="微软雅黑"/>
        </w:rPr>
        <w:t>—3</w:t>
      </w:r>
      <w:r w:rsidRPr="00476FB0">
        <w:rPr>
          <w:rFonts w:ascii="微软雅黑 Light" w:eastAsia="幼圆" w:hAnsi="微软雅黑 Light"/>
        </w:rPr>
        <w:t>版．</w:t>
      </w:r>
      <w:r w:rsidRPr="00476FB0">
        <w:rPr>
          <w:rFonts w:ascii="微软雅黑 Light" w:eastAsia="幼圆" w:hAnsi="微软雅黑 Light" w:cs="微软雅黑"/>
        </w:rPr>
        <w:t>—</w:t>
      </w:r>
      <w:r w:rsidRPr="00476FB0">
        <w:rPr>
          <w:rFonts w:ascii="微软雅黑 Light" w:eastAsia="幼圆" w:hAnsi="微软雅黑 Light"/>
        </w:rPr>
        <w:t>北京：电子工业出版社，</w:t>
      </w:r>
      <w:r w:rsidRPr="00476FB0">
        <w:rPr>
          <w:rFonts w:ascii="微软雅黑 Light" w:eastAsia="幼圆" w:hAnsi="微软雅黑 Light" w:cs="微软雅黑"/>
        </w:rPr>
        <w:t>2015.8</w:t>
      </w:r>
    </w:p>
    <w:p w14:paraId="5789C31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ISBN 978-7-121-26386-6</w:t>
      </w:r>
    </w:p>
    <w:p w14:paraId="5B0D6A32" w14:textId="77777777" w:rsidR="00C97CE8" w:rsidRPr="00476FB0" w:rsidRDefault="007C2E36" w:rsidP="000D4DBD">
      <w:pPr>
        <w:spacing w:after="300" w:line="288" w:lineRule="auto"/>
        <w:ind w:left="490" w:right="47" w:firstLineChars="200" w:firstLine="480"/>
        <w:rPr>
          <w:rFonts w:ascii="微软雅黑 Light" w:eastAsia="幼圆" w:hAnsi="微软雅黑 Light"/>
        </w:rPr>
      </w:pPr>
      <w:r w:rsidRPr="00476FB0">
        <w:rPr>
          <w:rFonts w:ascii="微软雅黑 Light" w:hAnsi="微软雅黑 Light" w:hint="eastAsia"/>
        </w:rPr>
        <w:t>Ⅰ</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云</w:t>
      </w:r>
      <w:r w:rsidRPr="00476FB0">
        <w:rPr>
          <w:rFonts w:ascii="微软雅黑 Light" w:eastAsia="幼圆" w:hAnsi="微软雅黑 Light" w:cs="微软雅黑"/>
        </w:rPr>
        <w:t xml:space="preserve">… </w:t>
      </w:r>
      <w:r w:rsidRPr="00476FB0">
        <w:rPr>
          <w:rFonts w:ascii="微软雅黑 Light" w:hAnsi="微软雅黑 Light" w:hint="eastAsia"/>
        </w:rPr>
        <w:t>Ⅱ</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刘</w:t>
      </w:r>
      <w:r w:rsidRPr="00476FB0">
        <w:rPr>
          <w:rFonts w:ascii="微软雅黑 Light" w:eastAsia="幼圆" w:hAnsi="微软雅黑 Light" w:cs="微软雅黑"/>
        </w:rPr>
        <w:t xml:space="preserve">… </w:t>
      </w:r>
      <w:r w:rsidRPr="00476FB0">
        <w:rPr>
          <w:rFonts w:ascii="微软雅黑 Light" w:hAnsi="微软雅黑 Light" w:hint="eastAsia"/>
        </w:rPr>
        <w:t>Ⅲ</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计算机网络</w:t>
      </w:r>
      <w:r w:rsidRPr="00476FB0">
        <w:rPr>
          <w:rFonts w:ascii="微软雅黑 Light" w:eastAsia="幼圆" w:hAnsi="微软雅黑 Light" w:cs="微软雅黑"/>
        </w:rPr>
        <w:t xml:space="preserve"> </w:t>
      </w:r>
      <w:r w:rsidRPr="00476FB0">
        <w:rPr>
          <w:rFonts w:ascii="微软雅黑 Light" w:hAnsi="微软雅黑 Light" w:hint="eastAsia"/>
        </w:rPr>
        <w:t>Ⅳ</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cs="微软雅黑"/>
        </w:rPr>
        <w:t xml:space="preserve">TP393 </w:t>
      </w:r>
      <w:r w:rsidRPr="00476FB0">
        <w:rPr>
          <w:rFonts w:ascii="微软雅黑 Light" w:eastAsia="幼圆" w:hAnsi="微软雅黑 Light"/>
        </w:rPr>
        <w:t>中国版本图书馆</w:t>
      </w:r>
      <w:r w:rsidRPr="00476FB0">
        <w:rPr>
          <w:rFonts w:ascii="微软雅黑 Light" w:eastAsia="幼圆" w:hAnsi="微软雅黑 Light" w:cs="微软雅黑"/>
        </w:rPr>
        <w:t>CIP</w:t>
      </w:r>
      <w:r w:rsidRPr="00476FB0">
        <w:rPr>
          <w:rFonts w:ascii="微软雅黑 Light" w:eastAsia="幼圆" w:hAnsi="微软雅黑 Light"/>
        </w:rPr>
        <w:t>数据核字（</w:t>
      </w:r>
      <w:r w:rsidRPr="00476FB0">
        <w:rPr>
          <w:rFonts w:ascii="微软雅黑 Light" w:eastAsia="幼圆" w:hAnsi="微软雅黑 Light" w:cs="微软雅黑"/>
        </w:rPr>
        <w:t>2015</w:t>
      </w:r>
      <w:r w:rsidRPr="00476FB0">
        <w:rPr>
          <w:rFonts w:ascii="微软雅黑 Light" w:eastAsia="幼圆" w:hAnsi="微软雅黑 Light"/>
        </w:rPr>
        <w:t>）第</w:t>
      </w:r>
      <w:r w:rsidRPr="00476FB0">
        <w:rPr>
          <w:rFonts w:ascii="微软雅黑 Light" w:eastAsia="幼圆" w:hAnsi="微软雅黑 Light" w:cs="微软雅黑"/>
        </w:rPr>
        <w:t>137325</w:t>
      </w:r>
      <w:r w:rsidRPr="00476FB0">
        <w:rPr>
          <w:rFonts w:ascii="微软雅黑 Light" w:eastAsia="幼圆" w:hAnsi="微软雅黑 Light"/>
        </w:rPr>
        <w:t>号</w:t>
      </w:r>
    </w:p>
    <w:p w14:paraId="2CAFE625" w14:textId="77777777" w:rsidR="00C97CE8" w:rsidRPr="00476FB0" w:rsidRDefault="007C2E36" w:rsidP="000D4DBD">
      <w:pPr>
        <w:spacing w:after="41" w:line="288" w:lineRule="auto"/>
        <w:ind w:left="490" w:right="5408" w:firstLineChars="200" w:firstLine="480"/>
        <w:rPr>
          <w:rFonts w:ascii="微软雅黑 Light" w:eastAsia="幼圆" w:hAnsi="微软雅黑 Light"/>
        </w:rPr>
      </w:pPr>
      <w:r w:rsidRPr="00476FB0">
        <w:rPr>
          <w:rFonts w:ascii="微软雅黑 Light" w:eastAsia="幼圆" w:hAnsi="微软雅黑 Light"/>
        </w:rPr>
        <w:t>责任编辑：董亚峰</w:t>
      </w:r>
      <w:r w:rsidRPr="00476FB0">
        <w:rPr>
          <w:rFonts w:ascii="微软雅黑 Light" w:eastAsia="幼圆" w:hAnsi="微软雅黑 Light" w:cs="微软雅黑"/>
        </w:rPr>
        <w:t xml:space="preserve"> </w:t>
      </w:r>
      <w:r w:rsidRPr="00476FB0">
        <w:rPr>
          <w:rFonts w:ascii="微软雅黑 Light" w:eastAsia="幼圆" w:hAnsi="微软雅黑 Light"/>
        </w:rPr>
        <w:t>特约编辑：王纲印刷：装订：</w:t>
      </w:r>
    </w:p>
    <w:p w14:paraId="731CD51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出版发行：电子工业出版社</w:t>
      </w:r>
    </w:p>
    <w:p w14:paraId="342776F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北京市海淀区万寿路</w:t>
      </w:r>
      <w:r w:rsidRPr="00476FB0">
        <w:rPr>
          <w:rFonts w:ascii="微软雅黑 Light" w:eastAsia="幼圆" w:hAnsi="微软雅黑 Light" w:cs="微软雅黑"/>
        </w:rPr>
        <w:t>173</w:t>
      </w:r>
      <w:r w:rsidRPr="00476FB0">
        <w:rPr>
          <w:rFonts w:ascii="微软雅黑 Light" w:eastAsia="幼圆" w:hAnsi="微软雅黑 Light"/>
        </w:rPr>
        <w:t>信箱</w:t>
      </w:r>
      <w:r w:rsidRPr="00476FB0">
        <w:rPr>
          <w:rFonts w:ascii="微软雅黑 Light" w:eastAsia="幼圆" w:hAnsi="微软雅黑 Light" w:cs="微软雅黑"/>
        </w:rPr>
        <w:t xml:space="preserve"> </w:t>
      </w:r>
      <w:r w:rsidRPr="00476FB0">
        <w:rPr>
          <w:rFonts w:ascii="微软雅黑 Light" w:eastAsia="幼圆" w:hAnsi="微软雅黑 Light"/>
        </w:rPr>
        <w:t>邮编</w:t>
      </w:r>
      <w:r w:rsidRPr="00476FB0">
        <w:rPr>
          <w:rFonts w:ascii="微软雅黑 Light" w:eastAsia="幼圆" w:hAnsi="微软雅黑 Light" w:cs="微软雅黑"/>
        </w:rPr>
        <w:t xml:space="preserve"> 100036</w:t>
      </w:r>
    </w:p>
    <w:p w14:paraId="690B068A" w14:textId="77777777" w:rsidR="00C97CE8" w:rsidRPr="00476FB0" w:rsidRDefault="007C2E36" w:rsidP="000D4DBD">
      <w:pPr>
        <w:spacing w:after="58" w:line="288" w:lineRule="auto"/>
        <w:ind w:left="475" w:right="1546" w:firstLineChars="200" w:firstLine="480"/>
        <w:rPr>
          <w:rFonts w:ascii="微软雅黑 Light" w:eastAsia="幼圆" w:hAnsi="微软雅黑 Light"/>
        </w:rPr>
      </w:pPr>
      <w:r w:rsidRPr="00476FB0">
        <w:rPr>
          <w:rFonts w:ascii="微软雅黑 Light" w:eastAsia="幼圆" w:hAnsi="微软雅黑 Light"/>
        </w:rPr>
        <w:t>开本：</w:t>
      </w:r>
      <w:r w:rsidRPr="00476FB0">
        <w:rPr>
          <w:rFonts w:ascii="微软雅黑 Light" w:eastAsia="幼圆" w:hAnsi="微软雅黑 Light" w:cs="微软雅黑"/>
        </w:rPr>
        <w:t xml:space="preserve">787×1092 1/16 </w:t>
      </w:r>
      <w:r w:rsidRPr="00476FB0">
        <w:rPr>
          <w:rFonts w:ascii="微软雅黑 Light" w:eastAsia="幼圆" w:hAnsi="微软雅黑 Light"/>
        </w:rPr>
        <w:t>印张：</w:t>
      </w:r>
      <w:r w:rsidRPr="00476FB0">
        <w:rPr>
          <w:rFonts w:ascii="微软雅黑 Light" w:eastAsia="幼圆" w:hAnsi="微软雅黑 Light" w:cs="微软雅黑"/>
        </w:rPr>
        <w:t xml:space="preserve">26.75 </w:t>
      </w:r>
      <w:r w:rsidRPr="00476FB0">
        <w:rPr>
          <w:rFonts w:ascii="微软雅黑 Light" w:eastAsia="幼圆" w:hAnsi="微软雅黑 Light"/>
        </w:rPr>
        <w:t>字数：</w:t>
      </w:r>
      <w:r w:rsidRPr="00476FB0">
        <w:rPr>
          <w:rFonts w:ascii="微软雅黑 Light" w:eastAsia="幼圆" w:hAnsi="微软雅黑 Light" w:cs="微软雅黑"/>
        </w:rPr>
        <w:t>688</w:t>
      </w:r>
      <w:r w:rsidRPr="00476FB0">
        <w:rPr>
          <w:rFonts w:ascii="微软雅黑 Light" w:eastAsia="幼圆" w:hAnsi="微软雅黑 Light"/>
        </w:rPr>
        <w:t>千字版次：</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版</w:t>
      </w:r>
    </w:p>
    <w:p w14:paraId="6706DA2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3</w:t>
      </w:r>
      <w:r w:rsidRPr="00476FB0">
        <w:rPr>
          <w:rFonts w:ascii="微软雅黑 Light" w:eastAsia="幼圆" w:hAnsi="微软雅黑 Light"/>
        </w:rPr>
        <w:t>版</w:t>
      </w:r>
    </w:p>
    <w:p w14:paraId="0CEC44AB" w14:textId="77777777" w:rsidR="00C97CE8" w:rsidRPr="00476FB0" w:rsidRDefault="007C2E36" w:rsidP="000D4DBD">
      <w:pPr>
        <w:spacing w:after="296" w:line="288" w:lineRule="auto"/>
        <w:ind w:left="490" w:right="4688" w:firstLineChars="200" w:firstLine="480"/>
        <w:rPr>
          <w:rFonts w:ascii="微软雅黑 Light" w:eastAsia="幼圆" w:hAnsi="微软雅黑 Light"/>
        </w:rPr>
      </w:pPr>
      <w:r w:rsidRPr="00476FB0">
        <w:rPr>
          <w:rFonts w:ascii="微软雅黑 Light" w:eastAsia="幼圆" w:hAnsi="微软雅黑 Light"/>
        </w:rPr>
        <w:t>印次：</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次印刷定价：</w:t>
      </w:r>
      <w:r w:rsidRPr="00476FB0">
        <w:rPr>
          <w:rFonts w:ascii="微软雅黑 Light" w:eastAsia="幼圆" w:hAnsi="微软雅黑 Light" w:cs="微软雅黑"/>
        </w:rPr>
        <w:t>59.00</w:t>
      </w:r>
      <w:r w:rsidRPr="00476FB0">
        <w:rPr>
          <w:rFonts w:ascii="微软雅黑 Light" w:eastAsia="幼圆" w:hAnsi="微软雅黑 Light"/>
        </w:rPr>
        <w:t>元</w:t>
      </w:r>
    </w:p>
    <w:p w14:paraId="5F130B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凡所购买电子工业出版社图书有缺损问题，请向购买书店调换。若书店售缺，请与本社发行部联系，联系及邮购电话：（</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88254888</w:t>
      </w:r>
      <w:r w:rsidRPr="00476FB0">
        <w:rPr>
          <w:rFonts w:ascii="微软雅黑 Light" w:eastAsia="幼圆" w:hAnsi="微软雅黑 Light"/>
        </w:rPr>
        <w:t>。</w:t>
      </w:r>
    </w:p>
    <w:p w14:paraId="78AFA36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质量投诉请发邮件至</w:t>
      </w:r>
      <w:r w:rsidRPr="00476FB0">
        <w:rPr>
          <w:rFonts w:ascii="微软雅黑 Light" w:eastAsia="幼圆" w:hAnsi="微软雅黑 Light" w:cs="微软雅黑"/>
        </w:rPr>
        <w:t>zlts@phei.com.cn</w:t>
      </w:r>
      <w:r w:rsidRPr="00476FB0">
        <w:rPr>
          <w:rFonts w:ascii="微软雅黑 Light" w:eastAsia="幼圆" w:hAnsi="微软雅黑 Light"/>
        </w:rPr>
        <w:t>，盗版侵权举报请发邮件至</w:t>
      </w:r>
      <w:r w:rsidRPr="00476FB0">
        <w:rPr>
          <w:rFonts w:ascii="微软雅黑 Light" w:eastAsia="幼圆" w:hAnsi="微软雅黑 Light" w:cs="微软雅黑"/>
        </w:rPr>
        <w:t>dbqq@phei.com.cn</w:t>
      </w:r>
      <w:r w:rsidRPr="00476FB0">
        <w:rPr>
          <w:rFonts w:ascii="微软雅黑 Light" w:eastAsia="幼圆" w:hAnsi="微软雅黑 Light"/>
        </w:rPr>
        <w:t>。</w:t>
      </w:r>
    </w:p>
    <w:p w14:paraId="051C653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服务热线：（</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88258888</w:t>
      </w:r>
      <w:r w:rsidRPr="00476FB0">
        <w:rPr>
          <w:rFonts w:ascii="微软雅黑 Light" w:eastAsia="幼圆" w:hAnsi="微软雅黑 Light"/>
        </w:rPr>
        <w:t>。</w:t>
      </w:r>
    </w:p>
    <w:p w14:paraId="2D63847D"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1" w:name="_Toc9011373"/>
      <w:r w:rsidRPr="00476FB0">
        <w:rPr>
          <w:rFonts w:ascii="微软雅黑 Light" w:eastAsia="幼圆" w:hAnsi="微软雅黑 Light"/>
        </w:rPr>
        <w:t>编写组</w:t>
      </w:r>
      <w:bookmarkEnd w:id="1"/>
    </w:p>
    <w:p w14:paraId="5DDE67E8"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主编：刘鹏</w:t>
      </w:r>
    </w:p>
    <w:p w14:paraId="384507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副主编：陈卫</w:t>
      </w:r>
      <w:proofErr w:type="gramStart"/>
      <w:r w:rsidRPr="00476FB0">
        <w:rPr>
          <w:rFonts w:ascii="微软雅黑 Light" w:eastAsia="幼圆" w:hAnsi="微软雅黑 Light"/>
        </w:rPr>
        <w:t>卫</w:t>
      </w:r>
      <w:proofErr w:type="gramEnd"/>
    </w:p>
    <w:p w14:paraId="4B3C7E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编委：叶晓江</w:t>
      </w:r>
      <w:r w:rsidRPr="00476FB0">
        <w:rPr>
          <w:rFonts w:ascii="微软雅黑 Light" w:eastAsia="幼圆" w:hAnsi="微软雅黑 Light" w:cs="微软雅黑"/>
        </w:rPr>
        <w:t xml:space="preserve"> </w:t>
      </w:r>
      <w:r w:rsidRPr="00476FB0">
        <w:rPr>
          <w:rFonts w:ascii="微软雅黑 Light" w:eastAsia="幼圆" w:hAnsi="微软雅黑 Light"/>
        </w:rPr>
        <w:t>慈祥</w:t>
      </w:r>
      <w:r w:rsidRPr="00476FB0">
        <w:rPr>
          <w:rFonts w:ascii="微软雅黑 Light" w:eastAsia="幼圆" w:hAnsi="微软雅黑 Light" w:cs="微软雅黑"/>
        </w:rPr>
        <w:t xml:space="preserve"> </w:t>
      </w:r>
      <w:r w:rsidRPr="00476FB0">
        <w:rPr>
          <w:rFonts w:ascii="微软雅黑 Light" w:eastAsia="幼圆" w:hAnsi="微软雅黑 Light"/>
        </w:rPr>
        <w:t>任桐炜</w:t>
      </w:r>
      <w:r w:rsidRPr="00476FB0">
        <w:rPr>
          <w:rFonts w:ascii="微软雅黑 Light" w:eastAsia="幼圆" w:hAnsi="微软雅黑 Light" w:cs="微软雅黑"/>
        </w:rPr>
        <w:t xml:space="preserve"> </w:t>
      </w:r>
      <w:r w:rsidRPr="00476FB0">
        <w:rPr>
          <w:rFonts w:ascii="微软雅黑 Light" w:eastAsia="幼圆" w:hAnsi="微软雅黑 Light"/>
        </w:rPr>
        <w:t>李志刚</w:t>
      </w:r>
      <w:r w:rsidRPr="00476FB0">
        <w:rPr>
          <w:rFonts w:ascii="微软雅黑 Light" w:eastAsia="幼圆" w:hAnsi="微软雅黑 Light" w:cs="微软雅黑"/>
        </w:rPr>
        <w:t xml:space="preserve"> </w:t>
      </w:r>
      <w:r w:rsidRPr="00476FB0">
        <w:rPr>
          <w:rFonts w:ascii="微软雅黑 Light" w:eastAsia="幼圆" w:hAnsi="微软雅黑 Light"/>
        </w:rPr>
        <w:t>鲍爱华</w:t>
      </w:r>
      <w:r w:rsidRPr="00476FB0">
        <w:rPr>
          <w:rFonts w:ascii="微软雅黑 Light" w:eastAsia="幼圆" w:hAnsi="微软雅黑 Light" w:cs="微软雅黑"/>
        </w:rPr>
        <w:t xml:space="preserve"> </w:t>
      </w:r>
      <w:r w:rsidRPr="00476FB0">
        <w:rPr>
          <w:rFonts w:ascii="微软雅黑 Light" w:eastAsia="幼圆" w:hAnsi="微软雅黑 Light"/>
        </w:rPr>
        <w:t>唐艳琴</w:t>
      </w:r>
      <w:r w:rsidRPr="00476FB0">
        <w:rPr>
          <w:rFonts w:ascii="微软雅黑 Light" w:eastAsia="幼圆" w:hAnsi="微软雅黑 Light" w:cs="微软雅黑"/>
        </w:rPr>
        <w:t xml:space="preserve"> </w:t>
      </w:r>
      <w:r w:rsidRPr="00476FB0">
        <w:rPr>
          <w:rFonts w:ascii="微软雅黑 Light" w:eastAsia="幼圆" w:hAnsi="微软雅黑 Light"/>
        </w:rPr>
        <w:t>付印金</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吴海佳</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李涛</w:t>
      </w:r>
      <w:r w:rsidRPr="00476FB0">
        <w:rPr>
          <w:rFonts w:ascii="微软雅黑 Light" w:eastAsia="幼圆" w:hAnsi="微软雅黑 Light" w:cs="微软雅黑"/>
        </w:rPr>
        <w:t xml:space="preserve"> </w:t>
      </w:r>
      <w:r w:rsidRPr="00476FB0">
        <w:rPr>
          <w:rFonts w:ascii="微软雅黑 Light" w:eastAsia="幼圆" w:hAnsi="微软雅黑 Light"/>
        </w:rPr>
        <w:t>余俊</w:t>
      </w:r>
      <w:r w:rsidRPr="00476FB0">
        <w:rPr>
          <w:rFonts w:ascii="微软雅黑 Light" w:eastAsia="幼圆" w:hAnsi="微软雅黑 Light" w:cs="微软雅黑"/>
        </w:rPr>
        <w:t xml:space="preserve"> </w:t>
      </w:r>
      <w:r w:rsidRPr="00476FB0">
        <w:rPr>
          <w:rFonts w:ascii="微软雅黑 Light" w:eastAsia="幼圆" w:hAnsi="微软雅黑 Light"/>
        </w:rPr>
        <w:t>王真</w:t>
      </w:r>
      <w:r w:rsidRPr="00476FB0">
        <w:rPr>
          <w:rFonts w:ascii="微软雅黑 Light" w:eastAsia="幼圆" w:hAnsi="微软雅黑 Light" w:cs="微软雅黑"/>
        </w:rPr>
        <w:t xml:space="preserve"> </w:t>
      </w:r>
      <w:r w:rsidRPr="00476FB0">
        <w:rPr>
          <w:rFonts w:ascii="微软雅黑 Light" w:eastAsia="幼圆" w:hAnsi="微软雅黑 Light"/>
        </w:rPr>
        <w:t>张晓燕</w:t>
      </w:r>
      <w:r w:rsidRPr="00476FB0">
        <w:rPr>
          <w:rFonts w:ascii="微软雅黑 Light" w:eastAsia="幼圆" w:hAnsi="微软雅黑 Light" w:cs="微软雅黑"/>
        </w:rPr>
        <w:t xml:space="preserve"> </w:t>
      </w:r>
      <w:r w:rsidRPr="00476FB0">
        <w:rPr>
          <w:rFonts w:ascii="微软雅黑 Light" w:eastAsia="幼圆" w:hAnsi="微软雅黑 Light"/>
        </w:rPr>
        <w:t>沈大为</w:t>
      </w:r>
      <w:r w:rsidRPr="00476FB0">
        <w:rPr>
          <w:rFonts w:ascii="微软雅黑 Light" w:eastAsia="幼圆" w:hAnsi="微软雅黑 Light" w:cs="微软雅黑"/>
        </w:rPr>
        <w:t xml:space="preserve"> </w:t>
      </w:r>
      <w:r w:rsidRPr="00476FB0">
        <w:rPr>
          <w:rFonts w:ascii="微软雅黑 Light" w:eastAsia="幼圆" w:hAnsi="微软雅黑 Light"/>
        </w:rPr>
        <w:t>杨震宇</w:t>
      </w:r>
      <w:r w:rsidRPr="00476FB0">
        <w:rPr>
          <w:rFonts w:ascii="微软雅黑 Light" w:eastAsia="幼圆" w:hAnsi="微软雅黑 Light" w:cs="微软雅黑"/>
        </w:rPr>
        <w:t xml:space="preserve"> </w:t>
      </w:r>
      <w:r w:rsidRPr="00476FB0">
        <w:rPr>
          <w:rFonts w:ascii="微软雅黑 Light" w:eastAsia="幼圆" w:hAnsi="微软雅黑 Light"/>
        </w:rPr>
        <w:t>张海天</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宋春博</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王磊</w:t>
      </w:r>
      <w:r w:rsidRPr="00476FB0">
        <w:rPr>
          <w:rFonts w:ascii="微软雅黑 Light" w:eastAsia="幼圆" w:hAnsi="微软雅黑 Light"/>
        </w:rPr>
        <w:br w:type="page"/>
      </w:r>
    </w:p>
    <w:p w14:paraId="6AD87F9E" w14:textId="77777777" w:rsidR="00C97CE8" w:rsidRPr="00476FB0" w:rsidRDefault="007C2E36" w:rsidP="000D4DBD">
      <w:pPr>
        <w:pStyle w:val="1"/>
        <w:spacing w:after="87" w:line="288" w:lineRule="auto"/>
        <w:ind w:firstLineChars="200" w:firstLine="720"/>
        <w:rPr>
          <w:rFonts w:ascii="微软雅黑 Light" w:eastAsia="幼圆" w:hAnsi="微软雅黑 Light"/>
        </w:rPr>
      </w:pPr>
      <w:bookmarkStart w:id="2" w:name="_Toc9011374"/>
      <w:r w:rsidRPr="00476FB0">
        <w:rPr>
          <w:rFonts w:ascii="微软雅黑 Light" w:eastAsia="幼圆" w:hAnsi="微软雅黑 Light"/>
        </w:rPr>
        <w:lastRenderedPageBreak/>
        <w:t>第三版前言</w:t>
      </w:r>
      <w:bookmarkEnd w:id="2"/>
    </w:p>
    <w:p w14:paraId="0EA4BC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月出版，第二版于</w:t>
      </w: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月出版。时隔四年，在读者的翘首以待中，最受欢迎的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教材，终于出第三版啦！</w:t>
      </w:r>
    </w:p>
    <w:p w14:paraId="60E9B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有趣的是，</w:t>
      </w:r>
      <w:r w:rsidRPr="00476FB0">
        <w:rPr>
          <w:rFonts w:ascii="微软雅黑 Light" w:eastAsia="幼圆" w:hAnsi="微软雅黑 Light" w:cs="微软雅黑"/>
        </w:rPr>
        <w:t>2010</w:t>
      </w:r>
      <w:r w:rsidRPr="00476FB0">
        <w:rPr>
          <w:rFonts w:ascii="微软雅黑 Light" w:eastAsia="幼圆" w:hAnsi="微软雅黑 Light"/>
        </w:rPr>
        <w:t>年初，我曾经发表了《云计算开启潘多拉星球时代》一文，对</w:t>
      </w:r>
      <w:r w:rsidRPr="00476FB0">
        <w:rPr>
          <w:rFonts w:ascii="微软雅黑 Light" w:eastAsia="幼圆" w:hAnsi="微软雅黑 Light" w:cs="微软雅黑"/>
        </w:rPr>
        <w:t>2015</w:t>
      </w:r>
      <w:r w:rsidRPr="00476FB0">
        <w:rPr>
          <w:rFonts w:ascii="微软雅黑 Light" w:eastAsia="幼圆" w:hAnsi="微软雅黑 Light"/>
        </w:rPr>
        <w:t>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发展进行了预测，我们来看看准不准。</w:t>
      </w:r>
    </w:p>
    <w:p w14:paraId="01462A8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云计算的影响将是深远的，它将彻底改变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产业的架构和运行方式。作者在此</w:t>
      </w:r>
    </w:p>
    <w:p w14:paraId="7BD96C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月）做出大胆预测，请广大读者在</w:t>
      </w:r>
      <w:r w:rsidRPr="00476FB0">
        <w:rPr>
          <w:rFonts w:ascii="微软雅黑 Light" w:eastAsia="幼圆" w:hAnsi="微软雅黑 Light" w:cs="微软雅黑"/>
        </w:rPr>
        <w:t>5</w:t>
      </w:r>
      <w:r w:rsidRPr="00476FB0">
        <w:rPr>
          <w:rFonts w:ascii="微软雅黑 Light" w:eastAsia="幼圆" w:hAnsi="微软雅黑 Light"/>
        </w:rPr>
        <w:t>年后（</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月）回过头来检验这些预测的正确性：在短期之内，高性能计算机、高端服务器、高端存储器、高端处理器的市场的增长率将进入拐点，这些高端硬件市场将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硬件市场所挤占。紧接着，成本远高于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的传统数据中心（</w:t>
      </w:r>
      <w:r w:rsidRPr="00476FB0">
        <w:rPr>
          <w:rFonts w:ascii="微软雅黑 Light" w:eastAsia="幼圆" w:hAnsi="微软雅黑 Light" w:cs="微软雅黑"/>
        </w:rPr>
        <w:t>IDC</w:t>
      </w:r>
      <w:r w:rsidRPr="00476FB0">
        <w:rPr>
          <w:rFonts w:ascii="微软雅黑 Light" w:eastAsia="幼圆" w:hAnsi="微软雅黑 Light"/>
        </w:rPr>
        <w:t>），将因为其过高的硬件、网络、管理和能耗成本，以及过低的资源利用率，而迅速被</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数据中心取代，已建的数以万计的数据中心将被迫转换成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运行模式。很快地，绝大多数软件将以服务方式呈现，用户通过浏览器访问，数据都存储在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里运行，用户终端只负责玩家输入和影音输出。在不远的将来，会出现</w:t>
      </w:r>
      <w:r w:rsidRPr="00476FB0">
        <w:rPr>
          <w:rFonts w:ascii="微软雅黑 Light" w:eastAsia="幼圆" w:hAnsi="微软雅黑 Light" w:cs="微软雅黑"/>
        </w:rPr>
        <w:t>‘</w:t>
      </w:r>
      <w:r w:rsidRPr="00476FB0">
        <w:rPr>
          <w:rFonts w:ascii="微软雅黑 Light" w:eastAsia="幼圆" w:hAnsi="微软雅黑 Light"/>
        </w:rPr>
        <w:t>泛云计算化</w:t>
      </w:r>
      <w:r w:rsidRPr="00476FB0">
        <w:rPr>
          <w:rFonts w:ascii="微软雅黑 Light" w:eastAsia="幼圆" w:hAnsi="微软雅黑 Light" w:cs="微软雅黑"/>
        </w:rPr>
        <w:t>’</w:t>
      </w:r>
      <w:r w:rsidRPr="00476FB0">
        <w:rPr>
          <w:rFonts w:ascii="微软雅黑 Light" w:eastAsia="幼圆" w:hAnsi="微软雅黑 Light"/>
        </w:rPr>
        <w:t>的现象，呼叫中心、网络会议中心、智能监控中心、数据交换中心、视频监控中心、销售管理中心等，将越来越向某些超大型专业运营商集中而获取高得多的性价比。</w:t>
      </w:r>
      <w:r w:rsidRPr="00476FB0">
        <w:rPr>
          <w:rFonts w:ascii="微软雅黑 Light" w:eastAsia="幼圆" w:hAnsi="微软雅黑 Light" w:cs="微软雅黑"/>
        </w:rPr>
        <w:t xml:space="preserve">” </w:t>
      </w:r>
      <w:r w:rsidRPr="00476FB0">
        <w:rPr>
          <w:rFonts w:ascii="微软雅黑 Light" w:eastAsia="幼圆" w:hAnsi="微软雅黑 Light"/>
        </w:rPr>
        <w:t>可以说，云计算发展到今天，与预测的结果非常吻合！现在几乎是一切皆云了！我们唯一能做的就是跟上变化。学习最新的云计算知识，应对大数据挑战，武装自己，迎接未来！</w:t>
      </w:r>
    </w:p>
    <w:p w14:paraId="5F2A42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一些同志参加了《云计算》第二版的编写工作，第三</w:t>
      </w:r>
      <w:proofErr w:type="gramStart"/>
      <w:r w:rsidRPr="00476FB0">
        <w:rPr>
          <w:rFonts w:ascii="微软雅黑 Light" w:eastAsia="幼圆" w:hAnsi="微软雅黑 Light"/>
        </w:rPr>
        <w:t>版部分</w:t>
      </w:r>
      <w:proofErr w:type="gramEnd"/>
      <w:r w:rsidRPr="00476FB0">
        <w:rPr>
          <w:rFonts w:ascii="微软雅黑 Light" w:eastAsia="幼圆" w:hAnsi="微软雅黑 Light"/>
        </w:rPr>
        <w:t>地继承了他们的成果，在此记载他们的贡献。他们是：朱军、田浪军、程浩、张洁、张贞、李浩、邓鹏、刘楠、张建平、邓谦、魏家宾、王昊、李松、马少兵、冯颖聪、陈秋晓、傅雷扬等。在此一并致谢！</w:t>
      </w:r>
    </w:p>
    <w:p w14:paraId="7334A3A4" w14:textId="77777777" w:rsidR="00C97CE8" w:rsidRPr="00476FB0" w:rsidRDefault="007C2E36" w:rsidP="000D4DBD">
      <w:pPr>
        <w:spacing w:after="13" w:line="288" w:lineRule="auto"/>
        <w:ind w:left="490" w:right="47" w:firstLineChars="200" w:firstLine="480"/>
        <w:rPr>
          <w:rFonts w:ascii="微软雅黑 Light" w:eastAsia="幼圆" w:hAnsi="微软雅黑 Light"/>
        </w:rPr>
      </w:pPr>
      <w:r w:rsidRPr="00476FB0">
        <w:rPr>
          <w:rFonts w:ascii="微软雅黑 Light" w:eastAsia="幼圆" w:hAnsi="微软雅黑 Light"/>
        </w:rPr>
        <w:t>作者时间充分，但水平有限，欢迎大家不吝赐教。可以通过</w:t>
      </w:r>
      <w:r w:rsidRPr="00476FB0">
        <w:rPr>
          <w:rFonts w:ascii="微软雅黑 Light" w:eastAsia="幼圆" w:hAnsi="微软雅黑 Light" w:cs="微软雅黑"/>
        </w:rPr>
        <w:t>“</w:t>
      </w:r>
      <w:r w:rsidRPr="00476FB0">
        <w:rPr>
          <w:rFonts w:ascii="微软雅黑 Light" w:eastAsia="幼圆" w:hAnsi="微软雅黑 Light"/>
        </w:rPr>
        <w:t>刘鹏看未</w:t>
      </w:r>
    </w:p>
    <w:p w14:paraId="4576D0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来</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或刘鹏的邮箱</w:t>
      </w:r>
      <w:r w:rsidRPr="00476FB0">
        <w:rPr>
          <w:rFonts w:ascii="微软雅黑 Light" w:eastAsia="幼圆" w:hAnsi="微软雅黑 Light" w:cs="微软雅黑"/>
        </w:rPr>
        <w:t>gloud@126.com</w:t>
      </w:r>
      <w:r w:rsidRPr="00476FB0">
        <w:rPr>
          <w:rFonts w:ascii="微软雅黑 Light" w:eastAsia="幼圆" w:hAnsi="微软雅黑 Light"/>
        </w:rPr>
        <w:t>与刘鹏取得联系。</w:t>
      </w:r>
    </w:p>
    <w:p w14:paraId="7A2002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刘鹏</w:t>
      </w:r>
      <w:r w:rsidRPr="00476FB0">
        <w:rPr>
          <w:rFonts w:ascii="微软雅黑 Light" w:eastAsia="幼圆" w:hAnsi="微软雅黑 Light" w:cs="微软雅黑"/>
        </w:rPr>
        <w:t xml:space="preserve"> </w:t>
      </w:r>
      <w:r w:rsidRPr="00476FB0">
        <w:rPr>
          <w:rFonts w:ascii="微软雅黑 Light" w:eastAsia="幼圆" w:hAnsi="微软雅黑 Light"/>
        </w:rPr>
        <w:t>教授</w:t>
      </w:r>
    </w:p>
    <w:p w14:paraId="391B9DE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7</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p>
    <w:p w14:paraId="73865075" w14:textId="77777777" w:rsidR="00C97CE8" w:rsidRPr="00476FB0" w:rsidRDefault="007C2E36" w:rsidP="000D4DBD">
      <w:pPr>
        <w:pStyle w:val="1"/>
        <w:spacing w:after="85" w:line="288" w:lineRule="auto"/>
        <w:ind w:firstLineChars="200" w:firstLine="720"/>
        <w:rPr>
          <w:rFonts w:ascii="微软雅黑 Light" w:eastAsia="幼圆" w:hAnsi="微软雅黑 Light"/>
        </w:rPr>
      </w:pPr>
      <w:bookmarkStart w:id="3" w:name="_Toc9011375"/>
      <w:r w:rsidRPr="00476FB0">
        <w:rPr>
          <w:rFonts w:ascii="微软雅黑 Light" w:eastAsia="幼圆" w:hAnsi="微软雅黑 Light"/>
        </w:rPr>
        <w:t>第二版前言</w:t>
      </w:r>
      <w:bookmarkEnd w:id="3"/>
    </w:p>
    <w:p w14:paraId="02C97D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月出版。承蒙大家的喜爱，一年中印刷了</w:t>
      </w:r>
      <w:r w:rsidRPr="00476FB0">
        <w:rPr>
          <w:rFonts w:ascii="微软雅黑 Light" w:eastAsia="幼圆" w:hAnsi="微软雅黑 Light" w:cs="微软雅黑"/>
        </w:rPr>
        <w:t>4</w:t>
      </w:r>
      <w:r w:rsidRPr="00476FB0">
        <w:rPr>
          <w:rFonts w:ascii="微软雅黑 Light" w:eastAsia="幼圆" w:hAnsi="微软雅黑 Light"/>
        </w:rPr>
        <w:t>次，在当当</w:t>
      </w:r>
      <w:proofErr w:type="gramStart"/>
      <w:r w:rsidRPr="00476FB0">
        <w:rPr>
          <w:rFonts w:ascii="微软雅黑 Light" w:eastAsia="幼圆" w:hAnsi="微软雅黑 Light"/>
        </w:rPr>
        <w:t>网云计算</w:t>
      </w:r>
      <w:proofErr w:type="gramEnd"/>
      <w:r w:rsidRPr="00476FB0">
        <w:rPr>
          <w:rFonts w:ascii="微软雅黑 Light" w:eastAsia="幼圆" w:hAnsi="微软雅黑 Light"/>
        </w:rPr>
        <w:t>书籍中销量保持领先。由于云计算技术发展迅猛，我们的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研发团队封闭数月，紧密跟踪，及时推出了第二版。新版《云计算》增加了</w:t>
      </w:r>
      <w:r w:rsidRPr="00476FB0">
        <w:rPr>
          <w:rFonts w:ascii="微软雅黑 Light" w:eastAsia="幼圆" w:hAnsi="微软雅黑 Light" w:cs="微软雅黑"/>
        </w:rPr>
        <w:t>40%</w:t>
      </w:r>
      <w:r w:rsidRPr="00476FB0">
        <w:rPr>
          <w:rFonts w:ascii="微软雅黑 Light" w:eastAsia="幼圆" w:hAnsi="微软雅黑 Light"/>
        </w:rPr>
        <w:t>内容，并对原有内容进行全面改写或扩充，以确保能更准确地反映云计算技术的最新面貌。</w:t>
      </w:r>
    </w:p>
    <w:p w14:paraId="06E6784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为了使第二</w:t>
      </w:r>
      <w:proofErr w:type="gramStart"/>
      <w:r w:rsidRPr="00476FB0">
        <w:rPr>
          <w:rFonts w:ascii="微软雅黑 Light" w:eastAsia="幼圆" w:hAnsi="微软雅黑 Light"/>
        </w:rPr>
        <w:t>版能够</w:t>
      </w:r>
      <w:proofErr w:type="gramEnd"/>
      <w:r w:rsidRPr="00476FB0">
        <w:rPr>
          <w:rFonts w:ascii="微软雅黑 Light" w:eastAsia="幼圆" w:hAnsi="微软雅黑 Light"/>
        </w:rPr>
        <w:t>更好满足大家的需要，本书在改版时先进行了读者调查。调查结果显示出大家已经普遍跨越了概念理解阶段，而对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的动手实践环节和核心技术原理有着迫切的需求。因此，本书强化了</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Eucalyptus</w:t>
      </w:r>
      <w:r w:rsidRPr="00476FB0">
        <w:rPr>
          <w:rFonts w:ascii="微软雅黑 Light" w:eastAsia="幼圆" w:hAnsi="微软雅黑 Light"/>
        </w:rPr>
        <w:t>、</w:t>
      </w:r>
      <w:proofErr w:type="spellStart"/>
      <w:r w:rsidRPr="00476FB0">
        <w:rPr>
          <w:rFonts w:ascii="微软雅黑 Light" w:eastAsia="幼圆" w:hAnsi="微软雅黑 Light" w:cs="微软雅黑"/>
        </w:rPr>
        <w:t>CloudSim</w:t>
      </w:r>
      <w:proofErr w:type="spellEnd"/>
      <w:r w:rsidRPr="00476FB0">
        <w:rPr>
          <w:rFonts w:ascii="微软雅黑 Light" w:eastAsia="幼圆" w:hAnsi="微软雅黑 Light"/>
        </w:rPr>
        <w:t>等动手性强的内容，充实了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原理，增补了</w:t>
      </w:r>
      <w:r w:rsidRPr="00476FB0">
        <w:rPr>
          <w:rFonts w:ascii="微软雅黑 Light" w:eastAsia="幼圆" w:hAnsi="微软雅黑 Light" w:cs="微软雅黑"/>
        </w:rPr>
        <w:t>VMware</w:t>
      </w:r>
      <w:r w:rsidRPr="00476FB0">
        <w:rPr>
          <w:rFonts w:ascii="微软雅黑 Light" w:eastAsia="幼圆" w:hAnsi="微软雅黑 Light"/>
        </w:rPr>
        <w:t>虚拟化技术，还同步更新了对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理论研究热点的综述。</w:t>
      </w:r>
    </w:p>
    <w:p w14:paraId="52A0813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些同志参加了《云计算》第一版的编写工作，第二版内容部分地继承了他们的成果。由于编写组署名空间的限制，只好在此记载他们的贡献。他们是：文艾、罗太鹏、龚传、薛志强、朱扬平、王晓璇、王晓盈、鲍爱华、伊英杰、吕良干、周游等。</w:t>
      </w:r>
    </w:p>
    <w:p w14:paraId="728970B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起步于企业界，但在发展过程中有许多挑战性的技术问题需要解决，希望学术界与企业界密切协作，共同迎接挑战。本着这个思想，我们团队与华为、中兴通讯、</w:t>
      </w:r>
    </w:p>
    <w:p w14:paraId="1DB5D5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360</w:t>
      </w:r>
      <w:r w:rsidRPr="00476FB0">
        <w:rPr>
          <w:rFonts w:ascii="微软雅黑 Light" w:eastAsia="幼圆" w:hAnsi="微软雅黑 Light"/>
        </w:rPr>
        <w:t>安全卫士、华胜天成、天威视讯、</w:t>
      </w:r>
      <w:proofErr w:type="gramStart"/>
      <w:r w:rsidRPr="00476FB0">
        <w:rPr>
          <w:rFonts w:ascii="微软雅黑 Light" w:eastAsia="幼圆" w:hAnsi="微软雅黑 Light"/>
        </w:rPr>
        <w:t>世纪鼎利等</w:t>
      </w:r>
      <w:proofErr w:type="gramEnd"/>
      <w:r w:rsidRPr="00476FB0">
        <w:rPr>
          <w:rFonts w:ascii="微软雅黑 Light" w:eastAsia="幼圆" w:hAnsi="微软雅黑 Light"/>
        </w:rPr>
        <w:t>知名企业建立了紧密的联合研究关系，研究内容紧跟市场需求和技术发展，研究成果能够迅速转化成生产力。在这本书里，我们将和大家分享其中一些研究成果。</w:t>
      </w:r>
    </w:p>
    <w:p w14:paraId="63DDB16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4AEBAC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w:t>
      </w:r>
      <w:r w:rsidRPr="00476FB0">
        <w:rPr>
          <w:rFonts w:ascii="微软雅黑 Light" w:eastAsia="幼圆" w:hAnsi="微软雅黑 Light" w:cs="微软雅黑"/>
        </w:rPr>
        <w:t>18</w:t>
      </w:r>
      <w:r w:rsidRPr="00476FB0">
        <w:rPr>
          <w:rFonts w:ascii="微软雅黑 Light" w:eastAsia="幼圆" w:hAnsi="微软雅黑 Light"/>
        </w:rPr>
        <w:t>日</w:t>
      </w:r>
    </w:p>
    <w:p w14:paraId="4E402D7F" w14:textId="77777777" w:rsidR="00C97CE8" w:rsidRPr="00476FB0" w:rsidRDefault="007C2E36" w:rsidP="000D4DBD">
      <w:pPr>
        <w:pStyle w:val="1"/>
        <w:spacing w:after="82" w:line="288" w:lineRule="auto"/>
        <w:ind w:firstLineChars="200" w:firstLine="720"/>
        <w:rPr>
          <w:rFonts w:ascii="微软雅黑 Light" w:eastAsia="幼圆" w:hAnsi="微软雅黑 Light"/>
        </w:rPr>
      </w:pPr>
      <w:bookmarkStart w:id="4" w:name="_Toc9011376"/>
      <w:r w:rsidRPr="00476FB0">
        <w:rPr>
          <w:rFonts w:ascii="微软雅黑 Light" w:eastAsia="幼圆" w:hAnsi="微软雅黑 Light"/>
        </w:rPr>
        <w:t>第一版前言</w:t>
      </w:r>
      <w:bookmarkEnd w:id="4"/>
    </w:p>
    <w:p w14:paraId="0F1E467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随着网络带宽的不断增长，通过网络</w:t>
      </w:r>
      <w:proofErr w:type="gramStart"/>
      <w:r w:rsidRPr="00476FB0">
        <w:rPr>
          <w:rFonts w:ascii="微软雅黑 Light" w:eastAsia="幼圆" w:hAnsi="微软雅黑 Light"/>
        </w:rPr>
        <w:t>访问非</w:t>
      </w:r>
      <w:proofErr w:type="gramEnd"/>
      <w:r w:rsidRPr="00476FB0">
        <w:rPr>
          <w:rFonts w:ascii="微软雅黑 Light" w:eastAsia="幼圆" w:hAnsi="微软雅黑 Light"/>
        </w:rPr>
        <w:t>本地的计算服务（包括数据处理、存储和信息服务等）的条件越来越成熟，于是就有了今天我们称作</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的技术。之所以称作</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，是因为计算设施不在本地而在网络中，用户不需要关心它们所处的具体位置，于是我们就像以前画网络图那样，用</w:t>
      </w:r>
      <w:r w:rsidRPr="00476FB0">
        <w:rPr>
          <w:rFonts w:ascii="微软雅黑 Light" w:eastAsia="幼圆" w:hAnsi="微软雅黑 Light" w:cs="微软雅黑"/>
        </w:rPr>
        <w:t>“</w:t>
      </w:r>
      <w:r w:rsidRPr="00476FB0">
        <w:rPr>
          <w:rFonts w:ascii="微软雅黑 Light" w:eastAsia="幼圆" w:hAnsi="微软雅黑 Light"/>
        </w:rPr>
        <w:t>一朵云</w:t>
      </w:r>
      <w:r w:rsidRPr="00476FB0">
        <w:rPr>
          <w:rFonts w:ascii="微软雅黑 Light" w:eastAsia="幼圆" w:hAnsi="微软雅黑 Light" w:cs="微软雅黑"/>
        </w:rPr>
        <w:t>”</w:t>
      </w:r>
      <w:r w:rsidRPr="00476FB0">
        <w:rPr>
          <w:rFonts w:ascii="微软雅黑 Light" w:eastAsia="幼圆" w:hAnsi="微软雅黑 Light"/>
        </w:rPr>
        <w:t>来代替了。其实，</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模式的形成由来已久（</w:t>
      </w:r>
      <w:r w:rsidRPr="00476FB0">
        <w:rPr>
          <w:rFonts w:ascii="微软雅黑 Light" w:eastAsia="幼圆" w:hAnsi="微软雅黑 Light" w:cs="微软雅黑"/>
        </w:rPr>
        <w:t>Google</w:t>
      </w:r>
      <w:r w:rsidRPr="00476FB0">
        <w:rPr>
          <w:rFonts w:ascii="微软雅黑 Light" w:eastAsia="幼圆" w:hAnsi="微软雅黑 Light"/>
        </w:rPr>
        <w:t>公司从诞生之初就采用了这种模式），但只有当宽带网普及到一定程度，且网格计算、虚拟化、</w:t>
      </w:r>
      <w:r w:rsidRPr="00476FB0">
        <w:rPr>
          <w:rFonts w:ascii="微软雅黑 Light" w:eastAsia="幼圆" w:hAnsi="微软雅黑 Light" w:cs="微软雅黑"/>
        </w:rPr>
        <w:t>SOA</w:t>
      </w:r>
      <w:r w:rsidRPr="00476FB0">
        <w:rPr>
          <w:rFonts w:ascii="微软雅黑 Light" w:eastAsia="幼圆" w:hAnsi="微软雅黑 Light"/>
        </w:rPr>
        <w:t>和容错技术等成熟到一定程度并融为一体，又有业界主要大公司的全力推动和吸引人的成功应用案例时，它才如同一颗新星闪亮登场。</w:t>
      </w:r>
    </w:p>
    <w:p w14:paraId="178126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既然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的服务设施不受用户端的局限，就意味着它们的规模和能力不可限量。</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、亚马逊、微软和</w:t>
      </w:r>
      <w:r w:rsidRPr="00476FB0">
        <w:rPr>
          <w:rFonts w:ascii="微软雅黑 Light" w:eastAsia="幼圆" w:hAnsi="微软雅黑 Light" w:cs="微软雅黑"/>
        </w:rPr>
        <w:t>IBM</w:t>
      </w:r>
      <w:r w:rsidRPr="00476FB0">
        <w:rPr>
          <w:rFonts w:ascii="微软雅黑 Light" w:eastAsia="幼圆" w:hAnsi="微软雅黑 Light"/>
        </w:rPr>
        <w:t>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平台已经达到几十万乃至上百万台计算机的规模。由于规模经济性和众多新技术的运用，加之拥有很高的资源利用率，</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的性能价格比较之传统模式可以达到惊人的</w:t>
      </w:r>
      <w:r w:rsidRPr="00476FB0">
        <w:rPr>
          <w:rFonts w:ascii="微软雅黑 Light" w:eastAsia="幼圆" w:hAnsi="微软雅黑 Light" w:cs="微软雅黑"/>
        </w:rPr>
        <w:t>30</w:t>
      </w:r>
      <w:r w:rsidRPr="00476FB0">
        <w:rPr>
          <w:rFonts w:ascii="微软雅黑 Light" w:eastAsia="幼圆" w:hAnsi="微软雅黑 Light"/>
        </w:rPr>
        <w:t>倍以上</w:t>
      </w:r>
      <w:r w:rsidRPr="00476FB0">
        <w:rPr>
          <w:rFonts w:ascii="微软雅黑 Light" w:eastAsia="幼圆" w:hAnsi="微软雅黑 Light" w:cs="微软雅黑"/>
        </w:rPr>
        <w:t>——</w:t>
      </w:r>
      <w:r w:rsidRPr="00476FB0">
        <w:rPr>
          <w:rFonts w:ascii="微软雅黑 Light" w:eastAsia="幼圆" w:hAnsi="微软雅黑 Light"/>
        </w:rPr>
        <w:t>这使得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成为一种划时代的技术。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与当今同样备受关注的</w:t>
      </w:r>
      <w:r w:rsidRPr="00476FB0">
        <w:rPr>
          <w:rFonts w:ascii="微软雅黑 Light" w:eastAsia="幼圆" w:hAnsi="微软雅黑 Light" w:cs="微软雅黑"/>
        </w:rPr>
        <w:t>3G</w:t>
      </w:r>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是什么关系呢？是互为支撑、交相辉映的关系。</w:t>
      </w:r>
      <w:r w:rsidRPr="00476FB0">
        <w:rPr>
          <w:rFonts w:ascii="微软雅黑 Light" w:eastAsia="幼圆" w:hAnsi="微软雅黑 Light" w:cs="微软雅黑"/>
        </w:rPr>
        <w:t>3G</w:t>
      </w:r>
      <w:r w:rsidRPr="00476FB0">
        <w:rPr>
          <w:rFonts w:ascii="微软雅黑 Light" w:eastAsia="幼圆" w:hAnsi="微软雅黑 Light"/>
        </w:rPr>
        <w:t>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带来数以亿计的宽带移动用户。移动终端的计算能力和存储空间有限，却有很强的联网能力，如果有云计算平台的支撑，移动用户将获得前所未有的服务体验；物联网使用数量惊人的传感器、</w:t>
      </w:r>
      <w:r w:rsidRPr="00476FB0">
        <w:rPr>
          <w:rFonts w:ascii="微软雅黑 Light" w:eastAsia="幼圆" w:hAnsi="微软雅黑 Light" w:cs="微软雅黑"/>
        </w:rPr>
        <w:t>RFID</w:t>
      </w:r>
      <w:r w:rsidRPr="00476FB0">
        <w:rPr>
          <w:rFonts w:ascii="微软雅黑 Light" w:eastAsia="幼圆" w:hAnsi="微软雅黑 Light"/>
        </w:rPr>
        <w:t>和视频监控单元等，采集到极</w:t>
      </w:r>
      <w:r w:rsidRPr="00476FB0">
        <w:rPr>
          <w:rFonts w:ascii="微软雅黑 Light" w:eastAsia="幼圆" w:hAnsi="微软雅黑 Light"/>
        </w:rPr>
        <w:lastRenderedPageBreak/>
        <w:t>其海量的数据，通过</w:t>
      </w:r>
      <w:r w:rsidRPr="00476FB0">
        <w:rPr>
          <w:rFonts w:ascii="微软雅黑 Light" w:eastAsia="幼圆" w:hAnsi="微软雅黑 Light" w:cs="微软雅黑"/>
        </w:rPr>
        <w:t>3G</w:t>
      </w:r>
      <w:r w:rsidRPr="00476FB0">
        <w:rPr>
          <w:rFonts w:ascii="微软雅黑 Light" w:eastAsia="幼圆" w:hAnsi="微软雅黑 Light"/>
        </w:rPr>
        <w:t>和宽带互联网进行传输，如果汇聚到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设施进行存储和处理，则可以更加迅速、准确、智能、低成本地对物理世界进行管理和控制，大幅提高社会生产力水平和生活质量。</w:t>
      </w:r>
    </w:p>
    <w:p w14:paraId="50B6B6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产业的架构和运行方式。可以预见，高性能计算机、高端服务器、高端存储器和高端处理器的市场将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众多、低成本、低能耗和高性价比的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硬件市场所挤占；传统互联网数据中心（</w:t>
      </w:r>
      <w:r w:rsidRPr="00476FB0">
        <w:rPr>
          <w:rFonts w:ascii="微软雅黑 Light" w:eastAsia="幼圆" w:hAnsi="微软雅黑 Light" w:cs="微软雅黑"/>
        </w:rPr>
        <w:t>IDC</w:t>
      </w:r>
      <w:r w:rsidRPr="00476FB0">
        <w:rPr>
          <w:rFonts w:ascii="微软雅黑 Light" w:eastAsia="幼圆" w:hAnsi="微软雅黑 Light"/>
        </w:rPr>
        <w:t>）将迅速</w:t>
      </w:r>
      <w:proofErr w:type="gramStart"/>
      <w:r w:rsidRPr="00476FB0">
        <w:rPr>
          <w:rFonts w:ascii="微软雅黑 Light" w:eastAsia="幼圆" w:hAnsi="微软雅黑 Light"/>
        </w:rPr>
        <w:t>被成本</w:t>
      </w:r>
      <w:proofErr w:type="gramEnd"/>
      <w:r w:rsidRPr="00476FB0">
        <w:rPr>
          <w:rFonts w:ascii="微软雅黑 Light" w:eastAsia="幼圆" w:hAnsi="微软雅黑 Light"/>
        </w:rPr>
        <w:t>低一个数量级的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数据中心所取代；绝大多数软件将以服务方式呈现，甚至连大多数游戏都将在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里运行；呼叫中心、网络会议中心、智能监控中心、数据交换中心、视频监控中心和销售管理中心等，将越来越向某些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设施集中而获取高得多的性价比。放眼远眺，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将与网格计算融为一体，实现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平台之间的互操作和资源共享，实现紧耦合高性能科学计算与松</w:t>
      </w:r>
      <w:proofErr w:type="gramStart"/>
      <w:r w:rsidRPr="00476FB0">
        <w:rPr>
          <w:rFonts w:ascii="微软雅黑 Light" w:eastAsia="幼圆" w:hAnsi="微软雅黑 Light"/>
        </w:rPr>
        <w:t>耦合高</w:t>
      </w:r>
      <w:proofErr w:type="gramEnd"/>
      <w:r w:rsidRPr="00476FB0">
        <w:rPr>
          <w:rFonts w:ascii="微软雅黑 Light" w:eastAsia="幼圆" w:hAnsi="微软雅黑 Light"/>
        </w:rPr>
        <w:t>吞吐量商业计算的融合，使互联网上的主要计算设施融为一个有机整体</w:t>
      </w:r>
      <w:r w:rsidRPr="00476FB0">
        <w:rPr>
          <w:rFonts w:ascii="微软雅黑 Light" w:eastAsia="幼圆" w:hAnsi="微软雅黑 Light" w:cs="微软雅黑"/>
        </w:rPr>
        <w:t>——</w:t>
      </w:r>
      <w:r w:rsidRPr="00476FB0">
        <w:rPr>
          <w:rFonts w:ascii="微软雅黑 Light" w:eastAsia="幼圆" w:hAnsi="微软雅黑 Light"/>
        </w:rPr>
        <w:t>作者称之为云格（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0C81A18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如此重要，与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相关的书籍应运而生。但由于云计算技术起源于企业界而非学术界，各种技术文献很难寻获，目前还未见到对云计算技术进行全面、深入剖析的教科书式出版物。本书编写团队核心成员自</w:t>
      </w:r>
      <w:r w:rsidRPr="00476FB0">
        <w:rPr>
          <w:rFonts w:ascii="微软雅黑 Light" w:eastAsia="幼圆" w:hAnsi="微软雅黑 Light" w:cs="微软雅黑"/>
        </w:rPr>
        <w:t>2000</w:t>
      </w:r>
      <w:r w:rsidRPr="00476FB0">
        <w:rPr>
          <w:rFonts w:ascii="微软雅黑 Light" w:eastAsia="幼圆" w:hAnsi="微软雅黑 Light"/>
        </w:rPr>
        <w:t>年起就从事网格计算研发，并一直紧跟国际形势从事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领域研发，运营了中国网格（</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//www.chinagrid.net</w:t>
      </w:r>
      <w:r w:rsidRPr="00476FB0">
        <w:rPr>
          <w:rFonts w:ascii="微软雅黑 Light" w:eastAsia="幼圆" w:hAnsi="微软雅黑 Light"/>
        </w:rPr>
        <w:t>）和中国云计</w:t>
      </w:r>
    </w:p>
    <w:p w14:paraId="641DC2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）网站，并承担了知名企业的云计算技术培训工作。我们能够感受到广大读者渴望弄清云计算技术本质和细节的迫切心情，集中力量编写了这本书，希望有所裨益。</w:t>
      </w:r>
    </w:p>
    <w:p w14:paraId="64B223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本书适合不同层次的读者阅读。根据作者的经验，读一本书，面面俱到的方法不可取</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耗时过长、印象不深。建议读者带着自己的疑问，寻找感兴趣的阅读点，直奔主题而去：希望了解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的概念、本质和发展趋势的读者，可以重点阅读第</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章；希望学习云计算技术原理的读者，可以将重点放在第</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章；希望动手从事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开发工作的读者，可重点阅读第</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章；希望从事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理论研究的学术界同仁，可重点阅读第</w:t>
      </w:r>
      <w:r w:rsidRPr="00476FB0">
        <w:rPr>
          <w:rFonts w:ascii="微软雅黑 Light" w:eastAsia="幼圆" w:hAnsi="微软雅黑 Light" w:cs="微软雅黑"/>
        </w:rPr>
        <w:t>9</w:t>
      </w:r>
      <w:r w:rsidRPr="00476FB0">
        <w:rPr>
          <w:rFonts w:ascii="微软雅黑 Light" w:eastAsia="幼圆" w:hAnsi="微软雅黑 Light"/>
        </w:rPr>
        <w:t>、</w:t>
      </w:r>
      <w:r w:rsidRPr="00476FB0">
        <w:rPr>
          <w:rFonts w:ascii="微软雅黑 Light" w:eastAsia="幼圆" w:hAnsi="微软雅黑 Light" w:cs="微软雅黑"/>
        </w:rPr>
        <w:t>10</w:t>
      </w:r>
      <w:r w:rsidRPr="00476FB0">
        <w:rPr>
          <w:rFonts w:ascii="微软雅黑 Light" w:eastAsia="幼圆" w:hAnsi="微软雅黑 Light"/>
        </w:rPr>
        <w:t>章。</w:t>
      </w:r>
    </w:p>
    <w:p w14:paraId="20FAC24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此书非常适合作为高校教材使用。建议高校为高年级本科生和研究生开设《云计算》课程。目前解放军理工大学、南京大学等多所高校已经为本科生、研究生开设了《云计算》课程。本课程教学时数建议为</w:t>
      </w:r>
      <w:r w:rsidRPr="00476FB0">
        <w:rPr>
          <w:rFonts w:ascii="微软雅黑 Light" w:eastAsia="幼圆" w:hAnsi="微软雅黑 Light" w:cs="微软雅黑"/>
        </w:rPr>
        <w:t>60</w:t>
      </w:r>
      <w:r w:rsidRPr="00476FB0">
        <w:rPr>
          <w:rFonts w:ascii="微软雅黑 Light" w:eastAsia="幼圆" w:hAnsi="微软雅黑 Light"/>
        </w:rPr>
        <w:t>学时，其中实验</w:t>
      </w:r>
      <w:proofErr w:type="gramStart"/>
      <w:r w:rsidRPr="00476FB0">
        <w:rPr>
          <w:rFonts w:ascii="微软雅黑 Light" w:eastAsia="幼圆" w:hAnsi="微软雅黑 Light"/>
        </w:rPr>
        <w:t>教学占</w:t>
      </w:r>
      <w:proofErr w:type="gramEnd"/>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学时为宜。建议各位老师在中国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网站上共享自己的教案和课件，争取依靠大家的共同努力把它做成精品课程。</w:t>
      </w:r>
    </w:p>
    <w:p w14:paraId="4EFC83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感谢中国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专家委员会主任委员李德毅院士和林润华秘书长对我们</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研究工作的指导和鼓励。感谢在我攻读硕、博士学位期间，我的导师谢希仁教授和李三立院士分别在计算机网络和网格计算方向对我的悉心指导。</w:t>
      </w:r>
    </w:p>
    <w:p w14:paraId="484022B8"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由于云计算技术较为前沿，加之作者水平有限、时间较紧，书中难免存在谬误，恳请读者批评指正。意见和建议请发到</w:t>
      </w:r>
      <w:r w:rsidRPr="00476FB0">
        <w:rPr>
          <w:rFonts w:ascii="微软雅黑 Light" w:eastAsia="幼圆" w:hAnsi="微软雅黑 Light" w:cs="微软雅黑"/>
        </w:rPr>
        <w:t>gloud@126.com</w:t>
      </w:r>
      <w:r w:rsidRPr="00476FB0">
        <w:rPr>
          <w:rFonts w:ascii="微软雅黑 Light" w:eastAsia="幼圆" w:hAnsi="微软雅黑 Light"/>
        </w:rPr>
        <w:t>。欢迎在本书配套网站中国云计算</w:t>
      </w:r>
    </w:p>
    <w:p w14:paraId="5F80C5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）上获取更多资料，并交流与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相关的任何问题。我们将密切跟踪云计算技术的发展，吸收您的意见，适时编撰本书的升级版本。</w:t>
      </w:r>
    </w:p>
    <w:p w14:paraId="6A24FB5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27CA2107" w14:textId="77777777" w:rsidR="00BB0F78" w:rsidRPr="00476FB0" w:rsidRDefault="007C2E36" w:rsidP="000D4DBD">
      <w:pPr>
        <w:spacing w:after="58" w:line="288" w:lineRule="auto"/>
        <w:ind w:left="475" w:right="58" w:firstLineChars="200" w:firstLine="480"/>
        <w:rPr>
          <w:rFonts w:ascii="微软雅黑 Light" w:eastAsia="幼圆" w:hAnsi="微软雅黑 Light"/>
        </w:rPr>
        <w:sectPr w:rsidR="00BB0F78" w:rsidRPr="00476FB0" w:rsidSect="00C565F0">
          <w:pgSz w:w="12240" w:h="15840"/>
          <w:pgMar w:top="1247" w:right="284" w:bottom="1247" w:left="1134" w:header="720" w:footer="720" w:gutter="397"/>
          <w:cols w:space="720"/>
        </w:sectPr>
      </w:pP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r w:rsidRPr="00476FB0">
        <w:rPr>
          <w:rFonts w:ascii="微软雅黑 Light" w:eastAsia="幼圆" w:hAnsi="微软雅黑 Light"/>
        </w:rPr>
        <w:br w:type="page"/>
      </w:r>
    </w:p>
    <w:bookmarkStart w:id="5" w:name="_Toc9011377" w:displacedByCustomXml="next"/>
    <w:sdt>
      <w:sdtPr>
        <w:rPr>
          <w:rFonts w:ascii="微软雅黑 Light" w:eastAsia="幼圆" w:hAnsi="微软雅黑 Light"/>
          <w:sz w:val="24"/>
          <w:lang w:val="zh-CN"/>
        </w:rPr>
        <w:id w:val="-1808774467"/>
        <w:docPartObj>
          <w:docPartGallery w:val="Table of Contents"/>
          <w:docPartUnique/>
        </w:docPartObj>
      </w:sdtPr>
      <w:sdtEndPr>
        <w:rPr>
          <w:b/>
          <w:bCs/>
        </w:rPr>
      </w:sdtEndPr>
      <w:sdtContent>
        <w:p w14:paraId="1061D1C7" w14:textId="77777777" w:rsidR="00BB0F78" w:rsidRPr="00476FB0" w:rsidRDefault="00BB0F78" w:rsidP="007E2A00">
          <w:pPr>
            <w:pStyle w:val="1"/>
            <w:rPr>
              <w:rFonts w:ascii="微软雅黑 Light" w:eastAsia="幼圆" w:hAnsi="微软雅黑 Light"/>
            </w:rPr>
          </w:pPr>
          <w:r w:rsidRPr="00476FB0">
            <w:rPr>
              <w:rFonts w:ascii="微软雅黑 Light" w:eastAsia="幼圆" w:hAnsi="微软雅黑 Light"/>
              <w:lang w:val="zh-CN"/>
            </w:rPr>
            <w:t>目录</w:t>
          </w:r>
          <w:bookmarkEnd w:id="5"/>
        </w:p>
        <w:p w14:paraId="2F6F7601" w14:textId="6B132C7D" w:rsidR="00AF4C07" w:rsidRDefault="00BB0F78">
          <w:pPr>
            <w:pStyle w:val="TOC1"/>
            <w:tabs>
              <w:tab w:val="right" w:leader="dot" w:pos="9673"/>
            </w:tabs>
            <w:rPr>
              <w:rFonts w:asciiTheme="minorHAnsi" w:eastAsiaTheme="minorEastAsia" w:hAnsiTheme="minorHAnsi" w:cstheme="minorBidi"/>
              <w:noProof/>
              <w:color w:val="auto"/>
              <w:sz w:val="21"/>
            </w:rPr>
          </w:pPr>
          <w:r w:rsidRPr="00476FB0">
            <w:rPr>
              <w:rFonts w:ascii="微软雅黑 Light" w:eastAsia="幼圆" w:hAnsi="微软雅黑 Light"/>
            </w:rPr>
            <w:fldChar w:fldCharType="begin"/>
          </w:r>
          <w:r w:rsidRPr="00476FB0">
            <w:rPr>
              <w:rFonts w:ascii="微软雅黑 Light" w:eastAsia="幼圆" w:hAnsi="微软雅黑 Light"/>
            </w:rPr>
            <w:instrText xml:space="preserve"> TOC \o "1-3" \h \z \u </w:instrText>
          </w:r>
          <w:r w:rsidRPr="00476FB0">
            <w:rPr>
              <w:rFonts w:ascii="微软雅黑 Light" w:eastAsia="幼圆" w:hAnsi="微软雅黑 Light"/>
            </w:rPr>
            <w:fldChar w:fldCharType="separate"/>
          </w:r>
          <w:hyperlink w:anchor="_Toc9011372" w:history="1">
            <w:r w:rsidR="00AF4C07" w:rsidRPr="00284FC7">
              <w:rPr>
                <w:rStyle w:val="ab"/>
                <w:rFonts w:ascii="微软雅黑 Light" w:eastAsia="幼圆" w:hAnsi="微软雅黑 Light"/>
                <w:noProof/>
              </w:rPr>
              <w:t>内容简介</w:t>
            </w:r>
            <w:r w:rsidR="00AF4C07">
              <w:rPr>
                <w:noProof/>
                <w:webHidden/>
              </w:rPr>
              <w:tab/>
            </w:r>
            <w:r w:rsidR="00AF4C07">
              <w:rPr>
                <w:noProof/>
                <w:webHidden/>
              </w:rPr>
              <w:fldChar w:fldCharType="begin"/>
            </w:r>
            <w:r w:rsidR="00AF4C07">
              <w:rPr>
                <w:noProof/>
                <w:webHidden/>
              </w:rPr>
              <w:instrText xml:space="preserve"> PAGEREF _Toc9011372 \h </w:instrText>
            </w:r>
            <w:r w:rsidR="00AF4C07">
              <w:rPr>
                <w:noProof/>
                <w:webHidden/>
              </w:rPr>
            </w:r>
            <w:r w:rsidR="00AF4C07">
              <w:rPr>
                <w:noProof/>
                <w:webHidden/>
              </w:rPr>
              <w:fldChar w:fldCharType="separate"/>
            </w:r>
            <w:r w:rsidR="00AF4C07">
              <w:rPr>
                <w:noProof/>
                <w:webHidden/>
              </w:rPr>
              <w:t>2</w:t>
            </w:r>
            <w:r w:rsidR="00AF4C07">
              <w:rPr>
                <w:noProof/>
                <w:webHidden/>
              </w:rPr>
              <w:fldChar w:fldCharType="end"/>
            </w:r>
          </w:hyperlink>
        </w:p>
        <w:p w14:paraId="620ED6A2" w14:textId="0CEFC4C7"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3" w:history="1">
            <w:r w:rsidRPr="00284FC7">
              <w:rPr>
                <w:rStyle w:val="ab"/>
                <w:rFonts w:ascii="微软雅黑 Light" w:eastAsia="幼圆" w:hAnsi="微软雅黑 Light"/>
                <w:noProof/>
              </w:rPr>
              <w:t>编写组</w:t>
            </w:r>
            <w:r>
              <w:rPr>
                <w:noProof/>
                <w:webHidden/>
              </w:rPr>
              <w:tab/>
            </w:r>
            <w:r>
              <w:rPr>
                <w:noProof/>
                <w:webHidden/>
              </w:rPr>
              <w:fldChar w:fldCharType="begin"/>
            </w:r>
            <w:r>
              <w:rPr>
                <w:noProof/>
                <w:webHidden/>
              </w:rPr>
              <w:instrText xml:space="preserve"> PAGEREF _Toc9011373 \h </w:instrText>
            </w:r>
            <w:r>
              <w:rPr>
                <w:noProof/>
                <w:webHidden/>
              </w:rPr>
            </w:r>
            <w:r>
              <w:rPr>
                <w:noProof/>
                <w:webHidden/>
              </w:rPr>
              <w:fldChar w:fldCharType="separate"/>
            </w:r>
            <w:r>
              <w:rPr>
                <w:noProof/>
                <w:webHidden/>
              </w:rPr>
              <w:t>3</w:t>
            </w:r>
            <w:r>
              <w:rPr>
                <w:noProof/>
                <w:webHidden/>
              </w:rPr>
              <w:fldChar w:fldCharType="end"/>
            </w:r>
          </w:hyperlink>
        </w:p>
        <w:p w14:paraId="6E4CEF9F" w14:textId="32D6E705"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4" w:history="1">
            <w:r w:rsidRPr="00284FC7">
              <w:rPr>
                <w:rStyle w:val="ab"/>
                <w:rFonts w:ascii="微软雅黑 Light" w:eastAsia="幼圆" w:hAnsi="微软雅黑 Light"/>
                <w:noProof/>
              </w:rPr>
              <w:t>第三版前言</w:t>
            </w:r>
            <w:r>
              <w:rPr>
                <w:noProof/>
                <w:webHidden/>
              </w:rPr>
              <w:tab/>
            </w:r>
            <w:r>
              <w:rPr>
                <w:noProof/>
                <w:webHidden/>
              </w:rPr>
              <w:fldChar w:fldCharType="begin"/>
            </w:r>
            <w:r>
              <w:rPr>
                <w:noProof/>
                <w:webHidden/>
              </w:rPr>
              <w:instrText xml:space="preserve"> PAGEREF _Toc9011374 \h </w:instrText>
            </w:r>
            <w:r>
              <w:rPr>
                <w:noProof/>
                <w:webHidden/>
              </w:rPr>
            </w:r>
            <w:r>
              <w:rPr>
                <w:noProof/>
                <w:webHidden/>
              </w:rPr>
              <w:fldChar w:fldCharType="separate"/>
            </w:r>
            <w:r>
              <w:rPr>
                <w:noProof/>
                <w:webHidden/>
              </w:rPr>
              <w:t>4</w:t>
            </w:r>
            <w:r>
              <w:rPr>
                <w:noProof/>
                <w:webHidden/>
              </w:rPr>
              <w:fldChar w:fldCharType="end"/>
            </w:r>
          </w:hyperlink>
        </w:p>
        <w:p w14:paraId="1891A0BF" w14:textId="3F7D2798"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5" w:history="1">
            <w:r w:rsidRPr="00284FC7">
              <w:rPr>
                <w:rStyle w:val="ab"/>
                <w:rFonts w:ascii="微软雅黑 Light" w:eastAsia="幼圆" w:hAnsi="微软雅黑 Light"/>
                <w:noProof/>
              </w:rPr>
              <w:t>第二版前言</w:t>
            </w:r>
            <w:r>
              <w:rPr>
                <w:noProof/>
                <w:webHidden/>
              </w:rPr>
              <w:tab/>
            </w:r>
            <w:r>
              <w:rPr>
                <w:noProof/>
                <w:webHidden/>
              </w:rPr>
              <w:fldChar w:fldCharType="begin"/>
            </w:r>
            <w:r>
              <w:rPr>
                <w:noProof/>
                <w:webHidden/>
              </w:rPr>
              <w:instrText xml:space="preserve"> PAGEREF _Toc9011375 \h </w:instrText>
            </w:r>
            <w:r>
              <w:rPr>
                <w:noProof/>
                <w:webHidden/>
              </w:rPr>
            </w:r>
            <w:r>
              <w:rPr>
                <w:noProof/>
                <w:webHidden/>
              </w:rPr>
              <w:fldChar w:fldCharType="separate"/>
            </w:r>
            <w:r>
              <w:rPr>
                <w:noProof/>
                <w:webHidden/>
              </w:rPr>
              <w:t>4</w:t>
            </w:r>
            <w:r>
              <w:rPr>
                <w:noProof/>
                <w:webHidden/>
              </w:rPr>
              <w:fldChar w:fldCharType="end"/>
            </w:r>
          </w:hyperlink>
        </w:p>
        <w:p w14:paraId="25D08E23" w14:textId="70DB6E12"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6" w:history="1">
            <w:r w:rsidRPr="00284FC7">
              <w:rPr>
                <w:rStyle w:val="ab"/>
                <w:rFonts w:ascii="微软雅黑 Light" w:eastAsia="幼圆" w:hAnsi="微软雅黑 Light"/>
                <w:noProof/>
              </w:rPr>
              <w:t>第一版前言</w:t>
            </w:r>
            <w:r>
              <w:rPr>
                <w:noProof/>
                <w:webHidden/>
              </w:rPr>
              <w:tab/>
            </w:r>
            <w:r>
              <w:rPr>
                <w:noProof/>
                <w:webHidden/>
              </w:rPr>
              <w:fldChar w:fldCharType="begin"/>
            </w:r>
            <w:r>
              <w:rPr>
                <w:noProof/>
                <w:webHidden/>
              </w:rPr>
              <w:instrText xml:space="preserve"> PAGEREF _Toc9011376 \h </w:instrText>
            </w:r>
            <w:r>
              <w:rPr>
                <w:noProof/>
                <w:webHidden/>
              </w:rPr>
            </w:r>
            <w:r>
              <w:rPr>
                <w:noProof/>
                <w:webHidden/>
              </w:rPr>
              <w:fldChar w:fldCharType="separate"/>
            </w:r>
            <w:r>
              <w:rPr>
                <w:noProof/>
                <w:webHidden/>
              </w:rPr>
              <w:t>5</w:t>
            </w:r>
            <w:r>
              <w:rPr>
                <w:noProof/>
                <w:webHidden/>
              </w:rPr>
              <w:fldChar w:fldCharType="end"/>
            </w:r>
          </w:hyperlink>
        </w:p>
        <w:p w14:paraId="4CE9AAE2" w14:textId="63E9AF6F"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7" w:history="1">
            <w:r w:rsidRPr="00284FC7">
              <w:rPr>
                <w:rStyle w:val="ab"/>
                <w:rFonts w:ascii="微软雅黑 Light" w:eastAsia="幼圆" w:hAnsi="微软雅黑 Light"/>
                <w:noProof/>
                <w:lang w:val="zh-CN"/>
              </w:rPr>
              <w:t>目录</w:t>
            </w:r>
            <w:r>
              <w:rPr>
                <w:noProof/>
                <w:webHidden/>
              </w:rPr>
              <w:tab/>
            </w:r>
            <w:r>
              <w:rPr>
                <w:noProof/>
                <w:webHidden/>
              </w:rPr>
              <w:fldChar w:fldCharType="begin"/>
            </w:r>
            <w:r>
              <w:rPr>
                <w:noProof/>
                <w:webHidden/>
              </w:rPr>
              <w:instrText xml:space="preserve"> PAGEREF _Toc9011377 \h </w:instrText>
            </w:r>
            <w:r>
              <w:rPr>
                <w:noProof/>
                <w:webHidden/>
              </w:rPr>
            </w:r>
            <w:r>
              <w:rPr>
                <w:noProof/>
                <w:webHidden/>
              </w:rPr>
              <w:fldChar w:fldCharType="separate"/>
            </w:r>
            <w:r>
              <w:rPr>
                <w:noProof/>
                <w:webHidden/>
              </w:rPr>
              <w:t>8</w:t>
            </w:r>
            <w:r>
              <w:rPr>
                <w:noProof/>
                <w:webHidden/>
              </w:rPr>
              <w:fldChar w:fldCharType="end"/>
            </w:r>
          </w:hyperlink>
        </w:p>
        <w:p w14:paraId="3B4D7598" w14:textId="4C7D111D"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8"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1</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w:t>
            </w:r>
            <w:r w:rsidRPr="00284FC7">
              <w:rPr>
                <w:rStyle w:val="ab"/>
                <w:rFonts w:ascii="微软雅黑 Light" w:eastAsia="幼圆" w:hAnsi="微软雅黑 Light"/>
                <w:noProof/>
              </w:rPr>
              <w:t>大数据与云计算</w:t>
            </w:r>
            <w:r>
              <w:rPr>
                <w:noProof/>
                <w:webHidden/>
              </w:rPr>
              <w:tab/>
            </w:r>
            <w:r>
              <w:rPr>
                <w:noProof/>
                <w:webHidden/>
              </w:rPr>
              <w:fldChar w:fldCharType="begin"/>
            </w:r>
            <w:r>
              <w:rPr>
                <w:noProof/>
                <w:webHidden/>
              </w:rPr>
              <w:instrText xml:space="preserve"> PAGEREF _Toc9011378 \h </w:instrText>
            </w:r>
            <w:r>
              <w:rPr>
                <w:noProof/>
                <w:webHidden/>
              </w:rPr>
            </w:r>
            <w:r>
              <w:rPr>
                <w:noProof/>
                <w:webHidden/>
              </w:rPr>
              <w:fldChar w:fldCharType="separate"/>
            </w:r>
            <w:r>
              <w:rPr>
                <w:noProof/>
                <w:webHidden/>
              </w:rPr>
              <w:t>14</w:t>
            </w:r>
            <w:r>
              <w:rPr>
                <w:noProof/>
                <w:webHidden/>
              </w:rPr>
              <w:fldChar w:fldCharType="end"/>
            </w:r>
          </w:hyperlink>
        </w:p>
        <w:p w14:paraId="25A52BBA" w14:textId="5C2CDBB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79" w:history="1">
            <w:r w:rsidRPr="00284FC7">
              <w:rPr>
                <w:rStyle w:val="ab"/>
                <w:rFonts w:ascii="微软雅黑 Light" w:eastAsia="幼圆" w:hAnsi="微软雅黑 Light"/>
                <w:noProof/>
              </w:rPr>
              <w:t xml:space="preserve">1.1 </w:t>
            </w:r>
            <w:r w:rsidRPr="00284FC7">
              <w:rPr>
                <w:rStyle w:val="ab"/>
                <w:rFonts w:ascii="微软雅黑 Light" w:eastAsia="幼圆" w:hAnsi="微软雅黑 Light"/>
                <w:noProof/>
              </w:rPr>
              <w:t>大数据时代</w:t>
            </w:r>
            <w:r>
              <w:rPr>
                <w:noProof/>
                <w:webHidden/>
              </w:rPr>
              <w:tab/>
            </w:r>
            <w:r>
              <w:rPr>
                <w:noProof/>
                <w:webHidden/>
              </w:rPr>
              <w:fldChar w:fldCharType="begin"/>
            </w:r>
            <w:r>
              <w:rPr>
                <w:noProof/>
                <w:webHidden/>
              </w:rPr>
              <w:instrText xml:space="preserve"> PAGEREF _Toc9011379 \h </w:instrText>
            </w:r>
            <w:r>
              <w:rPr>
                <w:noProof/>
                <w:webHidden/>
              </w:rPr>
            </w:r>
            <w:r>
              <w:rPr>
                <w:noProof/>
                <w:webHidden/>
              </w:rPr>
              <w:fldChar w:fldCharType="separate"/>
            </w:r>
            <w:r>
              <w:rPr>
                <w:noProof/>
                <w:webHidden/>
              </w:rPr>
              <w:t>15</w:t>
            </w:r>
            <w:r>
              <w:rPr>
                <w:noProof/>
                <w:webHidden/>
              </w:rPr>
              <w:fldChar w:fldCharType="end"/>
            </w:r>
          </w:hyperlink>
        </w:p>
        <w:p w14:paraId="4C8B3A70" w14:textId="3882D72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0" w:history="1">
            <w:r w:rsidRPr="00284FC7">
              <w:rPr>
                <w:rStyle w:val="ab"/>
                <w:rFonts w:ascii="微软雅黑 Light" w:eastAsia="幼圆" w:hAnsi="微软雅黑 Light"/>
                <w:noProof/>
              </w:rPr>
              <w:t xml:space="preserve">1.2 </w:t>
            </w:r>
            <w:r w:rsidRPr="00284FC7">
              <w:rPr>
                <w:rStyle w:val="ab"/>
                <w:rFonts w:ascii="微软雅黑 Light" w:eastAsia="幼圆" w:hAnsi="微软雅黑 Light"/>
                <w:noProof/>
              </w:rPr>
              <w:t>云计算</w:t>
            </w:r>
            <w:r w:rsidRPr="00284FC7">
              <w:rPr>
                <w:rStyle w:val="ab"/>
                <w:rFonts w:ascii="微软雅黑 Light" w:eastAsia="幼圆" w:hAnsi="微软雅黑 Light"/>
                <w:noProof/>
              </w:rPr>
              <w:t>——</w:t>
            </w:r>
            <w:r w:rsidRPr="00284FC7">
              <w:rPr>
                <w:rStyle w:val="ab"/>
                <w:rFonts w:ascii="微软雅黑 Light" w:eastAsia="幼圆" w:hAnsi="微软雅黑 Light"/>
                <w:noProof/>
              </w:rPr>
              <w:t>大数据的计算</w:t>
            </w:r>
            <w:r>
              <w:rPr>
                <w:noProof/>
                <w:webHidden/>
              </w:rPr>
              <w:tab/>
            </w:r>
            <w:r>
              <w:rPr>
                <w:noProof/>
                <w:webHidden/>
              </w:rPr>
              <w:fldChar w:fldCharType="begin"/>
            </w:r>
            <w:r>
              <w:rPr>
                <w:noProof/>
                <w:webHidden/>
              </w:rPr>
              <w:instrText xml:space="preserve"> PAGEREF _Toc9011380 \h </w:instrText>
            </w:r>
            <w:r>
              <w:rPr>
                <w:noProof/>
                <w:webHidden/>
              </w:rPr>
            </w:r>
            <w:r>
              <w:rPr>
                <w:noProof/>
                <w:webHidden/>
              </w:rPr>
              <w:fldChar w:fldCharType="separate"/>
            </w:r>
            <w:r>
              <w:rPr>
                <w:noProof/>
                <w:webHidden/>
              </w:rPr>
              <w:t>17</w:t>
            </w:r>
            <w:r>
              <w:rPr>
                <w:noProof/>
                <w:webHidden/>
              </w:rPr>
              <w:fldChar w:fldCharType="end"/>
            </w:r>
          </w:hyperlink>
        </w:p>
        <w:p w14:paraId="144DB98D" w14:textId="46C7E20B"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1" w:history="1">
            <w:r w:rsidRPr="00284FC7">
              <w:rPr>
                <w:rStyle w:val="ab"/>
                <w:rFonts w:ascii="微软雅黑 Light" w:eastAsia="幼圆" w:hAnsi="微软雅黑 Light"/>
                <w:noProof/>
              </w:rPr>
              <w:t xml:space="preserve">1.3 </w:t>
            </w:r>
            <w:r w:rsidRPr="00284FC7">
              <w:rPr>
                <w:rStyle w:val="ab"/>
                <w:rFonts w:ascii="微软雅黑 Light" w:eastAsia="幼圆" w:hAnsi="微软雅黑 Light"/>
                <w:noProof/>
              </w:rPr>
              <w:t>云计算发展现状</w:t>
            </w:r>
            <w:r>
              <w:rPr>
                <w:noProof/>
                <w:webHidden/>
              </w:rPr>
              <w:tab/>
            </w:r>
            <w:r>
              <w:rPr>
                <w:noProof/>
                <w:webHidden/>
              </w:rPr>
              <w:fldChar w:fldCharType="begin"/>
            </w:r>
            <w:r>
              <w:rPr>
                <w:noProof/>
                <w:webHidden/>
              </w:rPr>
              <w:instrText xml:space="preserve"> PAGEREF _Toc9011381 \h </w:instrText>
            </w:r>
            <w:r>
              <w:rPr>
                <w:noProof/>
                <w:webHidden/>
              </w:rPr>
            </w:r>
            <w:r>
              <w:rPr>
                <w:noProof/>
                <w:webHidden/>
              </w:rPr>
              <w:fldChar w:fldCharType="separate"/>
            </w:r>
            <w:r>
              <w:rPr>
                <w:noProof/>
                <w:webHidden/>
              </w:rPr>
              <w:t>20</w:t>
            </w:r>
            <w:r>
              <w:rPr>
                <w:noProof/>
                <w:webHidden/>
              </w:rPr>
              <w:fldChar w:fldCharType="end"/>
            </w:r>
          </w:hyperlink>
        </w:p>
        <w:p w14:paraId="04D4080E" w14:textId="0CEBE4B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2" w:history="1">
            <w:r w:rsidRPr="00284FC7">
              <w:rPr>
                <w:rStyle w:val="ab"/>
                <w:rFonts w:ascii="微软雅黑 Light" w:eastAsia="幼圆" w:hAnsi="微软雅黑 Light"/>
                <w:noProof/>
              </w:rPr>
              <w:t xml:space="preserve">1.4 </w:t>
            </w:r>
            <w:r w:rsidRPr="00284FC7">
              <w:rPr>
                <w:rStyle w:val="ab"/>
                <w:rFonts w:ascii="微软雅黑 Light" w:eastAsia="幼圆" w:hAnsi="微软雅黑 Light"/>
                <w:noProof/>
              </w:rPr>
              <w:t>云计算实现机制</w:t>
            </w:r>
            <w:r>
              <w:rPr>
                <w:noProof/>
                <w:webHidden/>
              </w:rPr>
              <w:tab/>
            </w:r>
            <w:r>
              <w:rPr>
                <w:noProof/>
                <w:webHidden/>
              </w:rPr>
              <w:fldChar w:fldCharType="begin"/>
            </w:r>
            <w:r>
              <w:rPr>
                <w:noProof/>
                <w:webHidden/>
              </w:rPr>
              <w:instrText xml:space="preserve"> PAGEREF _Toc9011382 \h </w:instrText>
            </w:r>
            <w:r>
              <w:rPr>
                <w:noProof/>
                <w:webHidden/>
              </w:rPr>
            </w:r>
            <w:r>
              <w:rPr>
                <w:noProof/>
                <w:webHidden/>
              </w:rPr>
              <w:fldChar w:fldCharType="separate"/>
            </w:r>
            <w:r>
              <w:rPr>
                <w:noProof/>
                <w:webHidden/>
              </w:rPr>
              <w:t>22</w:t>
            </w:r>
            <w:r>
              <w:rPr>
                <w:noProof/>
                <w:webHidden/>
              </w:rPr>
              <w:fldChar w:fldCharType="end"/>
            </w:r>
          </w:hyperlink>
        </w:p>
        <w:p w14:paraId="5545AC8B" w14:textId="7DF86D9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3" w:history="1">
            <w:r w:rsidRPr="00284FC7">
              <w:rPr>
                <w:rStyle w:val="ab"/>
                <w:rFonts w:ascii="微软雅黑 Light" w:eastAsia="幼圆" w:hAnsi="微软雅黑 Light"/>
                <w:noProof/>
              </w:rPr>
              <w:t xml:space="preserve">1.5 </w:t>
            </w:r>
            <w:r w:rsidRPr="00284FC7">
              <w:rPr>
                <w:rStyle w:val="ab"/>
                <w:rFonts w:ascii="微软雅黑 Light" w:eastAsia="幼圆" w:hAnsi="微软雅黑 Light"/>
                <w:noProof/>
              </w:rPr>
              <w:t>云计算压倒性的成本优势</w:t>
            </w:r>
            <w:r>
              <w:rPr>
                <w:noProof/>
                <w:webHidden/>
              </w:rPr>
              <w:tab/>
            </w:r>
            <w:r>
              <w:rPr>
                <w:noProof/>
                <w:webHidden/>
              </w:rPr>
              <w:fldChar w:fldCharType="begin"/>
            </w:r>
            <w:r>
              <w:rPr>
                <w:noProof/>
                <w:webHidden/>
              </w:rPr>
              <w:instrText xml:space="preserve"> PAGEREF _Toc9011383 \h </w:instrText>
            </w:r>
            <w:r>
              <w:rPr>
                <w:noProof/>
                <w:webHidden/>
              </w:rPr>
            </w:r>
            <w:r>
              <w:rPr>
                <w:noProof/>
                <w:webHidden/>
              </w:rPr>
              <w:fldChar w:fldCharType="separate"/>
            </w:r>
            <w:r>
              <w:rPr>
                <w:noProof/>
                <w:webHidden/>
              </w:rPr>
              <w:t>23</w:t>
            </w:r>
            <w:r>
              <w:rPr>
                <w:noProof/>
                <w:webHidden/>
              </w:rPr>
              <w:fldChar w:fldCharType="end"/>
            </w:r>
          </w:hyperlink>
        </w:p>
        <w:p w14:paraId="6CF937D2" w14:textId="1DF865C9"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4"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_Toc9011384 \h </w:instrText>
            </w:r>
            <w:r>
              <w:rPr>
                <w:noProof/>
                <w:webHidden/>
              </w:rPr>
            </w:r>
            <w:r>
              <w:rPr>
                <w:noProof/>
                <w:webHidden/>
              </w:rPr>
              <w:fldChar w:fldCharType="separate"/>
            </w:r>
            <w:r>
              <w:rPr>
                <w:noProof/>
                <w:webHidden/>
              </w:rPr>
              <w:t>27</w:t>
            </w:r>
            <w:r>
              <w:rPr>
                <w:noProof/>
                <w:webHidden/>
              </w:rPr>
              <w:fldChar w:fldCharType="end"/>
            </w:r>
          </w:hyperlink>
        </w:p>
        <w:p w14:paraId="2FDF5FA3" w14:textId="7E776662"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5"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_Toc9011385 \h </w:instrText>
            </w:r>
            <w:r>
              <w:rPr>
                <w:noProof/>
                <w:webHidden/>
              </w:rPr>
            </w:r>
            <w:r>
              <w:rPr>
                <w:noProof/>
                <w:webHidden/>
              </w:rPr>
              <w:fldChar w:fldCharType="separate"/>
            </w:r>
            <w:r>
              <w:rPr>
                <w:noProof/>
                <w:webHidden/>
              </w:rPr>
              <w:t>28</w:t>
            </w:r>
            <w:r>
              <w:rPr>
                <w:noProof/>
                <w:webHidden/>
              </w:rPr>
              <w:fldChar w:fldCharType="end"/>
            </w:r>
          </w:hyperlink>
        </w:p>
        <w:p w14:paraId="2764BCDE" w14:textId="7E94AB7D"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86"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2</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Google</w:t>
            </w:r>
            <w:r w:rsidRPr="00284FC7">
              <w:rPr>
                <w:rStyle w:val="ab"/>
                <w:rFonts w:ascii="微软雅黑 Light" w:eastAsia="幼圆" w:hAnsi="微软雅黑 Light"/>
                <w:noProof/>
              </w:rPr>
              <w:t>云计算原理与应用</w:t>
            </w:r>
            <w:r>
              <w:rPr>
                <w:noProof/>
                <w:webHidden/>
              </w:rPr>
              <w:tab/>
            </w:r>
            <w:r>
              <w:rPr>
                <w:noProof/>
                <w:webHidden/>
              </w:rPr>
              <w:fldChar w:fldCharType="begin"/>
            </w:r>
            <w:r>
              <w:rPr>
                <w:noProof/>
                <w:webHidden/>
              </w:rPr>
              <w:instrText xml:space="preserve"> PAGEREF _Toc9011386 \h </w:instrText>
            </w:r>
            <w:r>
              <w:rPr>
                <w:noProof/>
                <w:webHidden/>
              </w:rPr>
            </w:r>
            <w:r>
              <w:rPr>
                <w:noProof/>
                <w:webHidden/>
              </w:rPr>
              <w:fldChar w:fldCharType="separate"/>
            </w:r>
            <w:r>
              <w:rPr>
                <w:noProof/>
                <w:webHidden/>
              </w:rPr>
              <w:t>29</w:t>
            </w:r>
            <w:r>
              <w:rPr>
                <w:noProof/>
                <w:webHidden/>
              </w:rPr>
              <w:fldChar w:fldCharType="end"/>
            </w:r>
          </w:hyperlink>
        </w:p>
        <w:p w14:paraId="5EAE6385" w14:textId="2013420A"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7" w:history="1">
            <w:r w:rsidRPr="00284FC7">
              <w:rPr>
                <w:rStyle w:val="ab"/>
                <w:rFonts w:ascii="微软雅黑 Light" w:eastAsia="幼圆" w:hAnsi="微软雅黑 Light"/>
                <w:noProof/>
              </w:rPr>
              <w:t>2.1 Google</w:t>
            </w:r>
            <w:r w:rsidRPr="00284FC7">
              <w:rPr>
                <w:rStyle w:val="ab"/>
                <w:rFonts w:ascii="微软雅黑 Light" w:eastAsia="幼圆" w:hAnsi="微软雅黑 Light"/>
                <w:noProof/>
              </w:rPr>
              <w:t>文件系统</w:t>
            </w:r>
            <w:r w:rsidRPr="00284FC7">
              <w:rPr>
                <w:rStyle w:val="ab"/>
                <w:rFonts w:ascii="微软雅黑 Light" w:eastAsia="幼圆" w:hAnsi="微软雅黑 Light"/>
                <w:noProof/>
              </w:rPr>
              <w:t>GFS</w:t>
            </w:r>
            <w:r>
              <w:rPr>
                <w:noProof/>
                <w:webHidden/>
              </w:rPr>
              <w:tab/>
            </w:r>
            <w:r>
              <w:rPr>
                <w:noProof/>
                <w:webHidden/>
              </w:rPr>
              <w:fldChar w:fldCharType="begin"/>
            </w:r>
            <w:r>
              <w:rPr>
                <w:noProof/>
                <w:webHidden/>
              </w:rPr>
              <w:instrText xml:space="preserve"> PAGEREF _Toc9011387 \h </w:instrText>
            </w:r>
            <w:r>
              <w:rPr>
                <w:noProof/>
                <w:webHidden/>
              </w:rPr>
            </w:r>
            <w:r>
              <w:rPr>
                <w:noProof/>
                <w:webHidden/>
              </w:rPr>
              <w:fldChar w:fldCharType="separate"/>
            </w:r>
            <w:r>
              <w:rPr>
                <w:noProof/>
                <w:webHidden/>
              </w:rPr>
              <w:t>30</w:t>
            </w:r>
            <w:r>
              <w:rPr>
                <w:noProof/>
                <w:webHidden/>
              </w:rPr>
              <w:fldChar w:fldCharType="end"/>
            </w:r>
          </w:hyperlink>
        </w:p>
        <w:p w14:paraId="632CBB1C" w14:textId="09F425C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8" w:history="1">
            <w:r w:rsidRPr="00284FC7">
              <w:rPr>
                <w:rStyle w:val="ab"/>
                <w:rFonts w:ascii="微软雅黑 Light" w:eastAsia="幼圆" w:hAnsi="微软雅黑 Light"/>
                <w:noProof/>
              </w:rPr>
              <w:t xml:space="preserve">2.2 </w:t>
            </w:r>
            <w:r w:rsidRPr="00284FC7">
              <w:rPr>
                <w:rStyle w:val="ab"/>
                <w:rFonts w:ascii="微软雅黑 Light" w:eastAsia="幼圆" w:hAnsi="微软雅黑 Light"/>
                <w:noProof/>
              </w:rPr>
              <w:t>分布式数据处理</w:t>
            </w:r>
            <w:r w:rsidRPr="00284FC7">
              <w:rPr>
                <w:rStyle w:val="ab"/>
                <w:rFonts w:ascii="微软雅黑 Light" w:eastAsia="幼圆" w:hAnsi="微软雅黑 Light"/>
                <w:noProof/>
              </w:rPr>
              <w:t>MapReduce</w:t>
            </w:r>
            <w:r>
              <w:rPr>
                <w:noProof/>
                <w:webHidden/>
              </w:rPr>
              <w:tab/>
            </w:r>
            <w:r>
              <w:rPr>
                <w:noProof/>
                <w:webHidden/>
              </w:rPr>
              <w:fldChar w:fldCharType="begin"/>
            </w:r>
            <w:r>
              <w:rPr>
                <w:noProof/>
                <w:webHidden/>
              </w:rPr>
              <w:instrText xml:space="preserve"> PAGEREF _Toc9011388 \h </w:instrText>
            </w:r>
            <w:r>
              <w:rPr>
                <w:noProof/>
                <w:webHidden/>
              </w:rPr>
            </w:r>
            <w:r>
              <w:rPr>
                <w:noProof/>
                <w:webHidden/>
              </w:rPr>
              <w:fldChar w:fldCharType="separate"/>
            </w:r>
            <w:r>
              <w:rPr>
                <w:noProof/>
                <w:webHidden/>
              </w:rPr>
              <w:t>35</w:t>
            </w:r>
            <w:r>
              <w:rPr>
                <w:noProof/>
                <w:webHidden/>
              </w:rPr>
              <w:fldChar w:fldCharType="end"/>
            </w:r>
          </w:hyperlink>
        </w:p>
        <w:p w14:paraId="4612FA30" w14:textId="6C11EDF5"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9" w:history="1">
            <w:r w:rsidRPr="00284FC7">
              <w:rPr>
                <w:rStyle w:val="ab"/>
                <w:rFonts w:ascii="微软雅黑 Light" w:eastAsia="幼圆" w:hAnsi="微软雅黑 Light"/>
                <w:noProof/>
              </w:rPr>
              <w:t xml:space="preserve">2.3 </w:t>
            </w:r>
            <w:r w:rsidRPr="00284FC7">
              <w:rPr>
                <w:rStyle w:val="ab"/>
                <w:rFonts w:ascii="微软雅黑 Light" w:eastAsia="幼圆" w:hAnsi="微软雅黑 Light"/>
                <w:noProof/>
              </w:rPr>
              <w:t>分布式锁服务</w:t>
            </w:r>
            <w:r w:rsidRPr="00284FC7">
              <w:rPr>
                <w:rStyle w:val="ab"/>
                <w:rFonts w:ascii="微软雅黑 Light" w:eastAsia="幼圆" w:hAnsi="微软雅黑 Light"/>
                <w:noProof/>
              </w:rPr>
              <w:t>Chubby</w:t>
            </w:r>
            <w:r>
              <w:rPr>
                <w:noProof/>
                <w:webHidden/>
              </w:rPr>
              <w:tab/>
            </w:r>
            <w:r>
              <w:rPr>
                <w:noProof/>
                <w:webHidden/>
              </w:rPr>
              <w:fldChar w:fldCharType="begin"/>
            </w:r>
            <w:r>
              <w:rPr>
                <w:noProof/>
                <w:webHidden/>
              </w:rPr>
              <w:instrText xml:space="preserve"> PAGEREF _Toc9011389 \h </w:instrText>
            </w:r>
            <w:r>
              <w:rPr>
                <w:noProof/>
                <w:webHidden/>
              </w:rPr>
            </w:r>
            <w:r>
              <w:rPr>
                <w:noProof/>
                <w:webHidden/>
              </w:rPr>
              <w:fldChar w:fldCharType="separate"/>
            </w:r>
            <w:r>
              <w:rPr>
                <w:noProof/>
                <w:webHidden/>
              </w:rPr>
              <w:t>40</w:t>
            </w:r>
            <w:r>
              <w:rPr>
                <w:noProof/>
                <w:webHidden/>
              </w:rPr>
              <w:fldChar w:fldCharType="end"/>
            </w:r>
          </w:hyperlink>
        </w:p>
        <w:p w14:paraId="6114D52F" w14:textId="5EA7F4BA"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90" w:history="1">
            <w:r w:rsidRPr="00284FC7">
              <w:rPr>
                <w:rStyle w:val="ab"/>
                <w:rFonts w:ascii="微软雅黑 Light" w:eastAsia="幼圆" w:hAnsi="微软雅黑 Light"/>
                <w:noProof/>
              </w:rPr>
              <w:t xml:space="preserve">2.4 </w:t>
            </w:r>
            <w:r w:rsidRPr="00284FC7">
              <w:rPr>
                <w:rStyle w:val="ab"/>
                <w:rFonts w:ascii="微软雅黑 Light" w:eastAsia="幼圆" w:hAnsi="微软雅黑 Light"/>
                <w:noProof/>
              </w:rPr>
              <w:t>分布式结构化数据表</w:t>
            </w:r>
            <w:r w:rsidRPr="00284FC7">
              <w:rPr>
                <w:rStyle w:val="ab"/>
                <w:rFonts w:ascii="微软雅黑 Light" w:eastAsia="幼圆" w:hAnsi="微软雅黑 Light"/>
                <w:noProof/>
              </w:rPr>
              <w:t>Bigtable</w:t>
            </w:r>
            <w:r>
              <w:rPr>
                <w:noProof/>
                <w:webHidden/>
              </w:rPr>
              <w:tab/>
            </w:r>
            <w:r>
              <w:rPr>
                <w:noProof/>
                <w:webHidden/>
              </w:rPr>
              <w:fldChar w:fldCharType="begin"/>
            </w:r>
            <w:r>
              <w:rPr>
                <w:noProof/>
                <w:webHidden/>
              </w:rPr>
              <w:instrText xml:space="preserve"> PAGEREF _Toc9011390 \h </w:instrText>
            </w:r>
            <w:r>
              <w:rPr>
                <w:noProof/>
                <w:webHidden/>
              </w:rPr>
            </w:r>
            <w:r>
              <w:rPr>
                <w:noProof/>
                <w:webHidden/>
              </w:rPr>
              <w:fldChar w:fldCharType="separate"/>
            </w:r>
            <w:r>
              <w:rPr>
                <w:noProof/>
                <w:webHidden/>
              </w:rPr>
              <w:t>53</w:t>
            </w:r>
            <w:r>
              <w:rPr>
                <w:noProof/>
                <w:webHidden/>
              </w:rPr>
              <w:fldChar w:fldCharType="end"/>
            </w:r>
          </w:hyperlink>
        </w:p>
        <w:p w14:paraId="77434C6E" w14:textId="73BF0B2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91" w:history="1">
            <w:r w:rsidRPr="00284FC7">
              <w:rPr>
                <w:rStyle w:val="ab"/>
                <w:rFonts w:ascii="微软雅黑 Light" w:eastAsia="幼圆" w:hAnsi="微软雅黑 Light"/>
                <w:noProof/>
              </w:rPr>
              <w:t xml:space="preserve">2.5 </w:t>
            </w:r>
            <w:r w:rsidRPr="00284FC7">
              <w:rPr>
                <w:rStyle w:val="ab"/>
                <w:rFonts w:ascii="微软雅黑 Light" w:eastAsia="幼圆" w:hAnsi="微软雅黑 Light"/>
                <w:noProof/>
              </w:rPr>
              <w:t>分布式存储系统</w:t>
            </w:r>
            <w:r w:rsidRPr="00284FC7">
              <w:rPr>
                <w:rStyle w:val="ab"/>
                <w:rFonts w:ascii="微软雅黑 Light" w:eastAsia="幼圆" w:hAnsi="微软雅黑 Light"/>
                <w:noProof/>
              </w:rPr>
              <w:t>Megastore</w:t>
            </w:r>
            <w:r>
              <w:rPr>
                <w:noProof/>
                <w:webHidden/>
              </w:rPr>
              <w:tab/>
            </w:r>
            <w:r>
              <w:rPr>
                <w:noProof/>
                <w:webHidden/>
              </w:rPr>
              <w:fldChar w:fldCharType="begin"/>
            </w:r>
            <w:r>
              <w:rPr>
                <w:noProof/>
                <w:webHidden/>
              </w:rPr>
              <w:instrText xml:space="preserve"> PAGEREF _Toc9011391 \h </w:instrText>
            </w:r>
            <w:r>
              <w:rPr>
                <w:noProof/>
                <w:webHidden/>
              </w:rPr>
            </w:r>
            <w:r>
              <w:rPr>
                <w:noProof/>
                <w:webHidden/>
              </w:rPr>
              <w:fldChar w:fldCharType="separate"/>
            </w:r>
            <w:r>
              <w:rPr>
                <w:noProof/>
                <w:webHidden/>
              </w:rPr>
              <w:t>63</w:t>
            </w:r>
            <w:r>
              <w:rPr>
                <w:noProof/>
                <w:webHidden/>
              </w:rPr>
              <w:fldChar w:fldCharType="end"/>
            </w:r>
          </w:hyperlink>
        </w:p>
        <w:p w14:paraId="6BD8086D" w14:textId="5D632466"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2" w:history="1">
            <w:r w:rsidRPr="00284FC7">
              <w:rPr>
                <w:rStyle w:val="ab"/>
                <w:rFonts w:ascii="微软雅黑 Light" w:eastAsia="幼圆" w:hAnsi="微软雅黑 Light" w:cs="微软雅黑"/>
                <w:b/>
                <w:noProof/>
              </w:rPr>
              <w:t xml:space="preserve">2.5.1 </w:t>
            </w:r>
            <w:r w:rsidRPr="00284FC7">
              <w:rPr>
                <w:rStyle w:val="ab"/>
                <w:rFonts w:ascii="微软雅黑 Light" w:eastAsia="幼圆" w:hAnsi="微软雅黑 Light"/>
                <w:noProof/>
              </w:rPr>
              <w:t>设计目标及方案选择</w:t>
            </w:r>
            <w:r>
              <w:rPr>
                <w:noProof/>
                <w:webHidden/>
              </w:rPr>
              <w:tab/>
            </w:r>
            <w:r>
              <w:rPr>
                <w:noProof/>
                <w:webHidden/>
              </w:rPr>
              <w:fldChar w:fldCharType="begin"/>
            </w:r>
            <w:r>
              <w:rPr>
                <w:noProof/>
                <w:webHidden/>
              </w:rPr>
              <w:instrText xml:space="preserve"> PAGEREF _Toc9011392 \h </w:instrText>
            </w:r>
            <w:r>
              <w:rPr>
                <w:noProof/>
                <w:webHidden/>
              </w:rPr>
            </w:r>
            <w:r>
              <w:rPr>
                <w:noProof/>
                <w:webHidden/>
              </w:rPr>
              <w:fldChar w:fldCharType="separate"/>
            </w:r>
            <w:r>
              <w:rPr>
                <w:noProof/>
                <w:webHidden/>
              </w:rPr>
              <w:t>63</w:t>
            </w:r>
            <w:r>
              <w:rPr>
                <w:noProof/>
                <w:webHidden/>
              </w:rPr>
              <w:fldChar w:fldCharType="end"/>
            </w:r>
          </w:hyperlink>
        </w:p>
        <w:p w14:paraId="59C83029" w14:textId="1A11A8D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3" w:history="1">
            <w:r w:rsidRPr="00284FC7">
              <w:rPr>
                <w:rStyle w:val="ab"/>
                <w:rFonts w:ascii="微软雅黑 Light" w:eastAsia="幼圆" w:hAnsi="微软雅黑 Light" w:cs="微软雅黑"/>
                <w:b/>
                <w:noProof/>
              </w:rPr>
              <w:t>2.5.2 Megastore</w:t>
            </w:r>
            <w:r w:rsidRPr="00284FC7">
              <w:rPr>
                <w:rStyle w:val="ab"/>
                <w:rFonts w:ascii="微软雅黑 Light" w:eastAsia="幼圆" w:hAnsi="微软雅黑 Light"/>
                <w:noProof/>
              </w:rPr>
              <w:t>数据模型</w:t>
            </w:r>
            <w:r>
              <w:rPr>
                <w:noProof/>
                <w:webHidden/>
              </w:rPr>
              <w:tab/>
            </w:r>
            <w:r>
              <w:rPr>
                <w:noProof/>
                <w:webHidden/>
              </w:rPr>
              <w:fldChar w:fldCharType="begin"/>
            </w:r>
            <w:r>
              <w:rPr>
                <w:noProof/>
                <w:webHidden/>
              </w:rPr>
              <w:instrText xml:space="preserve"> PAGEREF _Toc9011393 \h </w:instrText>
            </w:r>
            <w:r>
              <w:rPr>
                <w:noProof/>
                <w:webHidden/>
              </w:rPr>
            </w:r>
            <w:r>
              <w:rPr>
                <w:noProof/>
                <w:webHidden/>
              </w:rPr>
              <w:fldChar w:fldCharType="separate"/>
            </w:r>
            <w:r>
              <w:rPr>
                <w:noProof/>
                <w:webHidden/>
              </w:rPr>
              <w:t>64</w:t>
            </w:r>
            <w:r>
              <w:rPr>
                <w:noProof/>
                <w:webHidden/>
              </w:rPr>
              <w:fldChar w:fldCharType="end"/>
            </w:r>
          </w:hyperlink>
        </w:p>
        <w:p w14:paraId="6FEC8AC1" w14:textId="545696EB"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94" w:history="1">
            <w:r w:rsidRPr="00284FC7">
              <w:rPr>
                <w:rStyle w:val="ab"/>
                <w:rFonts w:ascii="微软雅黑 Light" w:eastAsia="幼圆" w:hAnsi="微软雅黑 Light" w:cs="微软雅黑"/>
                <w:noProof/>
              </w:rPr>
              <w:t xml:space="preserve">2.6 </w:t>
            </w:r>
            <w:r w:rsidRPr="00284FC7">
              <w:rPr>
                <w:rStyle w:val="ab"/>
                <w:rFonts w:ascii="微软雅黑 Light" w:eastAsia="幼圆" w:hAnsi="微软雅黑 Light" w:cs="微软雅黑"/>
                <w:noProof/>
              </w:rPr>
              <w:t>大规模分布式系统的监控基础架构</w:t>
            </w:r>
            <w:r w:rsidRPr="00284FC7">
              <w:rPr>
                <w:rStyle w:val="ab"/>
                <w:rFonts w:ascii="微软雅黑 Light" w:eastAsia="幼圆" w:hAnsi="微软雅黑 Light" w:cs="微软雅黑"/>
                <w:noProof/>
              </w:rPr>
              <w:t>Dapper</w:t>
            </w:r>
            <w:r>
              <w:rPr>
                <w:noProof/>
                <w:webHidden/>
              </w:rPr>
              <w:tab/>
            </w:r>
            <w:r>
              <w:rPr>
                <w:noProof/>
                <w:webHidden/>
              </w:rPr>
              <w:fldChar w:fldCharType="begin"/>
            </w:r>
            <w:r>
              <w:rPr>
                <w:noProof/>
                <w:webHidden/>
              </w:rPr>
              <w:instrText xml:space="preserve"> PAGEREF _Toc9011394 \h </w:instrText>
            </w:r>
            <w:r>
              <w:rPr>
                <w:noProof/>
                <w:webHidden/>
              </w:rPr>
            </w:r>
            <w:r>
              <w:rPr>
                <w:noProof/>
                <w:webHidden/>
              </w:rPr>
              <w:fldChar w:fldCharType="separate"/>
            </w:r>
            <w:r>
              <w:rPr>
                <w:noProof/>
                <w:webHidden/>
              </w:rPr>
              <w:t>76</w:t>
            </w:r>
            <w:r>
              <w:rPr>
                <w:noProof/>
                <w:webHidden/>
              </w:rPr>
              <w:fldChar w:fldCharType="end"/>
            </w:r>
          </w:hyperlink>
        </w:p>
        <w:p w14:paraId="60940399" w14:textId="794D55BD"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5" w:history="1">
            <w:r w:rsidRPr="00284FC7">
              <w:rPr>
                <w:rStyle w:val="ab"/>
                <w:rFonts w:ascii="微软雅黑 Light" w:eastAsia="幼圆" w:hAnsi="微软雅黑 Light" w:cs="微软雅黑"/>
                <w:b/>
                <w:noProof/>
              </w:rPr>
              <w:t xml:space="preserve">2.6.1 </w:t>
            </w:r>
            <w:r w:rsidRPr="00284FC7">
              <w:rPr>
                <w:rStyle w:val="ab"/>
                <w:rFonts w:ascii="微软雅黑 Light" w:eastAsia="幼圆" w:hAnsi="微软雅黑 Light"/>
                <w:noProof/>
              </w:rPr>
              <w:t>基本设计目标</w:t>
            </w:r>
            <w:r>
              <w:rPr>
                <w:noProof/>
                <w:webHidden/>
              </w:rPr>
              <w:tab/>
            </w:r>
            <w:r>
              <w:rPr>
                <w:noProof/>
                <w:webHidden/>
              </w:rPr>
              <w:fldChar w:fldCharType="begin"/>
            </w:r>
            <w:r>
              <w:rPr>
                <w:noProof/>
                <w:webHidden/>
              </w:rPr>
              <w:instrText xml:space="preserve"> PAGEREF _Toc9011395 \h </w:instrText>
            </w:r>
            <w:r>
              <w:rPr>
                <w:noProof/>
                <w:webHidden/>
              </w:rPr>
            </w:r>
            <w:r>
              <w:rPr>
                <w:noProof/>
                <w:webHidden/>
              </w:rPr>
              <w:fldChar w:fldCharType="separate"/>
            </w:r>
            <w:r>
              <w:rPr>
                <w:noProof/>
                <w:webHidden/>
              </w:rPr>
              <w:t>76</w:t>
            </w:r>
            <w:r>
              <w:rPr>
                <w:noProof/>
                <w:webHidden/>
              </w:rPr>
              <w:fldChar w:fldCharType="end"/>
            </w:r>
          </w:hyperlink>
        </w:p>
        <w:p w14:paraId="295AFD98" w14:textId="03582924"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6" w:history="1">
            <w:r w:rsidRPr="00284FC7">
              <w:rPr>
                <w:rStyle w:val="ab"/>
                <w:rFonts w:ascii="微软雅黑 Light" w:eastAsia="幼圆" w:hAnsi="微软雅黑 Light" w:cs="微软雅黑"/>
                <w:b/>
                <w:noProof/>
              </w:rPr>
              <w:t>2.6.2 Dapper</w:t>
            </w:r>
            <w:r w:rsidRPr="00284FC7">
              <w:rPr>
                <w:rStyle w:val="ab"/>
                <w:rFonts w:ascii="微软雅黑 Light" w:eastAsia="幼圆" w:hAnsi="微软雅黑 Light"/>
                <w:noProof/>
              </w:rPr>
              <w:t>监控系统简介</w:t>
            </w:r>
            <w:r>
              <w:rPr>
                <w:noProof/>
                <w:webHidden/>
              </w:rPr>
              <w:tab/>
            </w:r>
            <w:r>
              <w:rPr>
                <w:noProof/>
                <w:webHidden/>
              </w:rPr>
              <w:fldChar w:fldCharType="begin"/>
            </w:r>
            <w:r>
              <w:rPr>
                <w:noProof/>
                <w:webHidden/>
              </w:rPr>
              <w:instrText xml:space="preserve"> PAGEREF _Toc9011396 \h </w:instrText>
            </w:r>
            <w:r>
              <w:rPr>
                <w:noProof/>
                <w:webHidden/>
              </w:rPr>
            </w:r>
            <w:r>
              <w:rPr>
                <w:noProof/>
                <w:webHidden/>
              </w:rPr>
              <w:fldChar w:fldCharType="separate"/>
            </w:r>
            <w:r>
              <w:rPr>
                <w:noProof/>
                <w:webHidden/>
              </w:rPr>
              <w:t>76</w:t>
            </w:r>
            <w:r>
              <w:rPr>
                <w:noProof/>
                <w:webHidden/>
              </w:rPr>
              <w:fldChar w:fldCharType="end"/>
            </w:r>
          </w:hyperlink>
        </w:p>
        <w:p w14:paraId="22BF711C" w14:textId="722C6A6B"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7" w:history="1">
            <w:r w:rsidRPr="00284FC7">
              <w:rPr>
                <w:rStyle w:val="ab"/>
                <w:rFonts w:ascii="微软雅黑 Light" w:eastAsia="幼圆" w:hAnsi="微软雅黑 Light" w:cs="微软雅黑"/>
                <w:b/>
                <w:noProof/>
              </w:rPr>
              <w:t xml:space="preserve">2.6.3 </w:t>
            </w:r>
            <w:r w:rsidRPr="00284FC7">
              <w:rPr>
                <w:rStyle w:val="ab"/>
                <w:rFonts w:ascii="微软雅黑 Light" w:eastAsia="幼圆" w:hAnsi="微软雅黑 Light"/>
                <w:noProof/>
              </w:rPr>
              <w:t>关键性技术</w:t>
            </w:r>
            <w:r>
              <w:rPr>
                <w:noProof/>
                <w:webHidden/>
              </w:rPr>
              <w:tab/>
            </w:r>
            <w:r>
              <w:rPr>
                <w:noProof/>
                <w:webHidden/>
              </w:rPr>
              <w:fldChar w:fldCharType="begin"/>
            </w:r>
            <w:r>
              <w:rPr>
                <w:noProof/>
                <w:webHidden/>
              </w:rPr>
              <w:instrText xml:space="preserve"> PAGEREF _Toc9011397 \h </w:instrText>
            </w:r>
            <w:r>
              <w:rPr>
                <w:noProof/>
                <w:webHidden/>
              </w:rPr>
            </w:r>
            <w:r>
              <w:rPr>
                <w:noProof/>
                <w:webHidden/>
              </w:rPr>
              <w:fldChar w:fldCharType="separate"/>
            </w:r>
            <w:r>
              <w:rPr>
                <w:noProof/>
                <w:webHidden/>
              </w:rPr>
              <w:t>80</w:t>
            </w:r>
            <w:r>
              <w:rPr>
                <w:noProof/>
                <w:webHidden/>
              </w:rPr>
              <w:fldChar w:fldCharType="end"/>
            </w:r>
          </w:hyperlink>
        </w:p>
        <w:p w14:paraId="2562FE30" w14:textId="6D4FE3E8"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98" w:history="1">
            <w:r w:rsidRPr="00284FC7">
              <w:rPr>
                <w:rStyle w:val="ab"/>
                <w:rFonts w:ascii="微软雅黑 Light" w:eastAsia="幼圆" w:hAnsi="微软雅黑 Light"/>
                <w:b/>
                <w:noProof/>
              </w:rPr>
              <w:t xml:space="preserve">2.7 </w:t>
            </w:r>
            <w:r w:rsidRPr="00284FC7">
              <w:rPr>
                <w:rStyle w:val="ab"/>
                <w:rFonts w:ascii="微软雅黑 Light" w:eastAsia="幼圆" w:hAnsi="微软雅黑 Light"/>
                <w:noProof/>
              </w:rPr>
              <w:t>海量数据的交互式分析工具</w:t>
            </w:r>
            <w:r w:rsidRPr="00284FC7">
              <w:rPr>
                <w:rStyle w:val="ab"/>
                <w:rFonts w:ascii="微软雅黑 Light" w:eastAsia="幼圆" w:hAnsi="微软雅黑 Light"/>
                <w:b/>
                <w:noProof/>
              </w:rPr>
              <w:t>Dremel</w:t>
            </w:r>
            <w:r>
              <w:rPr>
                <w:noProof/>
                <w:webHidden/>
              </w:rPr>
              <w:tab/>
            </w:r>
            <w:r>
              <w:rPr>
                <w:noProof/>
                <w:webHidden/>
              </w:rPr>
              <w:fldChar w:fldCharType="begin"/>
            </w:r>
            <w:r>
              <w:rPr>
                <w:noProof/>
                <w:webHidden/>
              </w:rPr>
              <w:instrText xml:space="preserve"> PAGEREF _Toc9011398 \h </w:instrText>
            </w:r>
            <w:r>
              <w:rPr>
                <w:noProof/>
                <w:webHidden/>
              </w:rPr>
            </w:r>
            <w:r>
              <w:rPr>
                <w:noProof/>
                <w:webHidden/>
              </w:rPr>
              <w:fldChar w:fldCharType="separate"/>
            </w:r>
            <w:r>
              <w:rPr>
                <w:noProof/>
                <w:webHidden/>
              </w:rPr>
              <w:t>87</w:t>
            </w:r>
            <w:r>
              <w:rPr>
                <w:noProof/>
                <w:webHidden/>
              </w:rPr>
              <w:fldChar w:fldCharType="end"/>
            </w:r>
          </w:hyperlink>
        </w:p>
        <w:p w14:paraId="61BE480F" w14:textId="23E18B4E"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9" w:history="1">
            <w:r w:rsidRPr="00284FC7">
              <w:rPr>
                <w:rStyle w:val="ab"/>
                <w:rFonts w:ascii="微软雅黑 Light" w:eastAsia="幼圆" w:hAnsi="微软雅黑 Light" w:cs="微软雅黑"/>
                <w:b/>
                <w:noProof/>
              </w:rPr>
              <w:t xml:space="preserve">2.7.1 </w:t>
            </w:r>
            <w:r w:rsidRPr="00284FC7">
              <w:rPr>
                <w:rStyle w:val="ab"/>
                <w:rFonts w:ascii="微软雅黑 Light" w:eastAsia="幼圆" w:hAnsi="微软雅黑 Light"/>
                <w:noProof/>
              </w:rPr>
              <w:t>产生背景</w:t>
            </w:r>
            <w:r>
              <w:rPr>
                <w:noProof/>
                <w:webHidden/>
              </w:rPr>
              <w:tab/>
            </w:r>
            <w:r>
              <w:rPr>
                <w:noProof/>
                <w:webHidden/>
              </w:rPr>
              <w:fldChar w:fldCharType="begin"/>
            </w:r>
            <w:r>
              <w:rPr>
                <w:noProof/>
                <w:webHidden/>
              </w:rPr>
              <w:instrText xml:space="preserve"> PAGEREF _Toc9011399 \h </w:instrText>
            </w:r>
            <w:r>
              <w:rPr>
                <w:noProof/>
                <w:webHidden/>
              </w:rPr>
            </w:r>
            <w:r>
              <w:rPr>
                <w:noProof/>
                <w:webHidden/>
              </w:rPr>
              <w:fldChar w:fldCharType="separate"/>
            </w:r>
            <w:r>
              <w:rPr>
                <w:noProof/>
                <w:webHidden/>
              </w:rPr>
              <w:t>87</w:t>
            </w:r>
            <w:r>
              <w:rPr>
                <w:noProof/>
                <w:webHidden/>
              </w:rPr>
              <w:fldChar w:fldCharType="end"/>
            </w:r>
          </w:hyperlink>
        </w:p>
        <w:p w14:paraId="5BDF525F" w14:textId="14D522D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0" w:history="1">
            <w:r w:rsidRPr="00284FC7">
              <w:rPr>
                <w:rStyle w:val="ab"/>
                <w:rFonts w:ascii="微软雅黑 Light" w:eastAsia="幼圆" w:hAnsi="微软雅黑 Light" w:cs="微软雅黑"/>
                <w:b/>
                <w:noProof/>
              </w:rPr>
              <w:t xml:space="preserve">2.7.2 </w:t>
            </w:r>
            <w:r w:rsidRPr="00284FC7">
              <w:rPr>
                <w:rStyle w:val="ab"/>
                <w:rFonts w:ascii="微软雅黑 Light" w:eastAsia="幼圆" w:hAnsi="微软雅黑 Light"/>
                <w:noProof/>
              </w:rPr>
              <w:t>数据模型</w:t>
            </w:r>
            <w:r>
              <w:rPr>
                <w:noProof/>
                <w:webHidden/>
              </w:rPr>
              <w:tab/>
            </w:r>
            <w:r>
              <w:rPr>
                <w:noProof/>
                <w:webHidden/>
              </w:rPr>
              <w:fldChar w:fldCharType="begin"/>
            </w:r>
            <w:r>
              <w:rPr>
                <w:noProof/>
                <w:webHidden/>
              </w:rPr>
              <w:instrText xml:space="preserve"> PAGEREF _Toc9011400 \h </w:instrText>
            </w:r>
            <w:r>
              <w:rPr>
                <w:noProof/>
                <w:webHidden/>
              </w:rPr>
            </w:r>
            <w:r>
              <w:rPr>
                <w:noProof/>
                <w:webHidden/>
              </w:rPr>
              <w:fldChar w:fldCharType="separate"/>
            </w:r>
            <w:r>
              <w:rPr>
                <w:noProof/>
                <w:webHidden/>
              </w:rPr>
              <w:t>88</w:t>
            </w:r>
            <w:r>
              <w:rPr>
                <w:noProof/>
                <w:webHidden/>
              </w:rPr>
              <w:fldChar w:fldCharType="end"/>
            </w:r>
          </w:hyperlink>
        </w:p>
        <w:p w14:paraId="2167E812" w14:textId="4E94185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1" w:history="1">
            <w:r w:rsidRPr="00284FC7">
              <w:rPr>
                <w:rStyle w:val="ab"/>
                <w:rFonts w:ascii="微软雅黑 Light" w:eastAsia="幼圆" w:hAnsi="微软雅黑 Light" w:cs="微软雅黑"/>
                <w:b/>
                <w:noProof/>
              </w:rPr>
              <w:t xml:space="preserve">2.7.3 </w:t>
            </w:r>
            <w:r w:rsidRPr="00284FC7">
              <w:rPr>
                <w:rStyle w:val="ab"/>
                <w:rFonts w:ascii="微软雅黑 Light" w:eastAsia="幼圆" w:hAnsi="微软雅黑 Light"/>
                <w:noProof/>
              </w:rPr>
              <w:t>嵌套式的列存储</w:t>
            </w:r>
            <w:r>
              <w:rPr>
                <w:noProof/>
                <w:webHidden/>
              </w:rPr>
              <w:tab/>
            </w:r>
            <w:r>
              <w:rPr>
                <w:noProof/>
                <w:webHidden/>
              </w:rPr>
              <w:fldChar w:fldCharType="begin"/>
            </w:r>
            <w:r>
              <w:rPr>
                <w:noProof/>
                <w:webHidden/>
              </w:rPr>
              <w:instrText xml:space="preserve"> PAGEREF _Toc9011401 \h </w:instrText>
            </w:r>
            <w:r>
              <w:rPr>
                <w:noProof/>
                <w:webHidden/>
              </w:rPr>
            </w:r>
            <w:r>
              <w:rPr>
                <w:noProof/>
                <w:webHidden/>
              </w:rPr>
              <w:fldChar w:fldCharType="separate"/>
            </w:r>
            <w:r>
              <w:rPr>
                <w:noProof/>
                <w:webHidden/>
              </w:rPr>
              <w:t>93</w:t>
            </w:r>
            <w:r>
              <w:rPr>
                <w:noProof/>
                <w:webHidden/>
              </w:rPr>
              <w:fldChar w:fldCharType="end"/>
            </w:r>
          </w:hyperlink>
        </w:p>
        <w:p w14:paraId="2A3EC10C" w14:textId="01C5D79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2" w:history="1">
            <w:r w:rsidRPr="00284FC7">
              <w:rPr>
                <w:rStyle w:val="ab"/>
                <w:rFonts w:ascii="微软雅黑 Light" w:eastAsia="幼圆" w:hAnsi="微软雅黑 Light"/>
                <w:b/>
                <w:noProof/>
              </w:rPr>
              <w:t xml:space="preserve">2.7.5 </w:t>
            </w:r>
            <w:r w:rsidRPr="00284FC7">
              <w:rPr>
                <w:rStyle w:val="ab"/>
                <w:rFonts w:ascii="微软雅黑 Light" w:eastAsia="幼圆" w:hAnsi="微软雅黑 Light"/>
                <w:b/>
                <w:noProof/>
              </w:rPr>
              <w:t>性能分析</w:t>
            </w:r>
            <w:r>
              <w:rPr>
                <w:noProof/>
                <w:webHidden/>
              </w:rPr>
              <w:tab/>
            </w:r>
            <w:r>
              <w:rPr>
                <w:noProof/>
                <w:webHidden/>
              </w:rPr>
              <w:fldChar w:fldCharType="begin"/>
            </w:r>
            <w:r>
              <w:rPr>
                <w:noProof/>
                <w:webHidden/>
              </w:rPr>
              <w:instrText xml:space="preserve"> PAGEREF _Toc9011402 \h </w:instrText>
            </w:r>
            <w:r>
              <w:rPr>
                <w:noProof/>
                <w:webHidden/>
              </w:rPr>
            </w:r>
            <w:r>
              <w:rPr>
                <w:noProof/>
                <w:webHidden/>
              </w:rPr>
              <w:fldChar w:fldCharType="separate"/>
            </w:r>
            <w:r>
              <w:rPr>
                <w:noProof/>
                <w:webHidden/>
              </w:rPr>
              <w:t>103</w:t>
            </w:r>
            <w:r>
              <w:rPr>
                <w:noProof/>
                <w:webHidden/>
              </w:rPr>
              <w:fldChar w:fldCharType="end"/>
            </w:r>
          </w:hyperlink>
        </w:p>
        <w:p w14:paraId="4480C047" w14:textId="36E6517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03" w:history="1">
            <w:r w:rsidRPr="00284FC7">
              <w:rPr>
                <w:rStyle w:val="ab"/>
                <w:rFonts w:ascii="微软雅黑 Light" w:eastAsia="幼圆" w:hAnsi="微软雅黑 Light"/>
                <w:noProof/>
              </w:rPr>
              <w:t xml:space="preserve">2.8 </w:t>
            </w:r>
            <w:r w:rsidRPr="00284FC7">
              <w:rPr>
                <w:rStyle w:val="ab"/>
                <w:rFonts w:ascii="微软雅黑 Light" w:eastAsia="幼圆" w:hAnsi="微软雅黑 Light"/>
                <w:noProof/>
              </w:rPr>
              <w:t>内存大数据分析系统</w:t>
            </w:r>
            <w:r w:rsidRPr="00284FC7">
              <w:rPr>
                <w:rStyle w:val="ab"/>
                <w:rFonts w:ascii="微软雅黑 Light" w:eastAsia="幼圆" w:hAnsi="微软雅黑 Light"/>
                <w:noProof/>
              </w:rPr>
              <w:t>PowerDrill</w:t>
            </w:r>
            <w:r>
              <w:rPr>
                <w:noProof/>
                <w:webHidden/>
              </w:rPr>
              <w:tab/>
            </w:r>
            <w:r>
              <w:rPr>
                <w:noProof/>
                <w:webHidden/>
              </w:rPr>
              <w:fldChar w:fldCharType="begin"/>
            </w:r>
            <w:r>
              <w:rPr>
                <w:noProof/>
                <w:webHidden/>
              </w:rPr>
              <w:instrText xml:space="preserve"> PAGEREF _Toc9011403 \h </w:instrText>
            </w:r>
            <w:r>
              <w:rPr>
                <w:noProof/>
                <w:webHidden/>
              </w:rPr>
            </w:r>
            <w:r>
              <w:rPr>
                <w:noProof/>
                <w:webHidden/>
              </w:rPr>
              <w:fldChar w:fldCharType="separate"/>
            </w:r>
            <w:r>
              <w:rPr>
                <w:noProof/>
                <w:webHidden/>
              </w:rPr>
              <w:t>104</w:t>
            </w:r>
            <w:r>
              <w:rPr>
                <w:noProof/>
                <w:webHidden/>
              </w:rPr>
              <w:fldChar w:fldCharType="end"/>
            </w:r>
          </w:hyperlink>
        </w:p>
        <w:p w14:paraId="1A5D323F" w14:textId="6C4716C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4" w:history="1">
            <w:r w:rsidRPr="00284FC7">
              <w:rPr>
                <w:rStyle w:val="ab"/>
                <w:rFonts w:ascii="微软雅黑 Light" w:eastAsia="幼圆" w:hAnsi="微软雅黑 Light" w:cs="微软雅黑"/>
                <w:b/>
                <w:noProof/>
              </w:rPr>
              <w:t xml:space="preserve">2.8.1 </w:t>
            </w:r>
            <w:r w:rsidRPr="00284FC7">
              <w:rPr>
                <w:rStyle w:val="ab"/>
                <w:rFonts w:ascii="微软雅黑 Light" w:eastAsia="幼圆" w:hAnsi="微软雅黑 Light"/>
                <w:noProof/>
              </w:rPr>
              <w:t>产生背景与设计目标</w:t>
            </w:r>
            <w:r>
              <w:rPr>
                <w:noProof/>
                <w:webHidden/>
              </w:rPr>
              <w:tab/>
            </w:r>
            <w:r>
              <w:rPr>
                <w:noProof/>
                <w:webHidden/>
              </w:rPr>
              <w:fldChar w:fldCharType="begin"/>
            </w:r>
            <w:r>
              <w:rPr>
                <w:noProof/>
                <w:webHidden/>
              </w:rPr>
              <w:instrText xml:space="preserve"> PAGEREF _Toc9011404 \h </w:instrText>
            </w:r>
            <w:r>
              <w:rPr>
                <w:noProof/>
                <w:webHidden/>
              </w:rPr>
            </w:r>
            <w:r>
              <w:rPr>
                <w:noProof/>
                <w:webHidden/>
              </w:rPr>
              <w:fldChar w:fldCharType="separate"/>
            </w:r>
            <w:r>
              <w:rPr>
                <w:noProof/>
                <w:webHidden/>
              </w:rPr>
              <w:t>104</w:t>
            </w:r>
            <w:r>
              <w:rPr>
                <w:noProof/>
                <w:webHidden/>
              </w:rPr>
              <w:fldChar w:fldCharType="end"/>
            </w:r>
          </w:hyperlink>
        </w:p>
        <w:p w14:paraId="045D552F" w14:textId="2019EB7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5" w:history="1">
            <w:r w:rsidRPr="00284FC7">
              <w:rPr>
                <w:rStyle w:val="ab"/>
                <w:rFonts w:ascii="微软雅黑 Light" w:eastAsia="幼圆" w:hAnsi="微软雅黑 Light" w:cs="微软雅黑"/>
                <w:b/>
                <w:noProof/>
              </w:rPr>
              <w:t xml:space="preserve">2.8.2 </w:t>
            </w:r>
            <w:r w:rsidRPr="00284FC7">
              <w:rPr>
                <w:rStyle w:val="ab"/>
                <w:rFonts w:ascii="微软雅黑 Light" w:eastAsia="幼圆" w:hAnsi="微软雅黑 Light"/>
                <w:noProof/>
              </w:rPr>
              <w:t>基本数据结构</w:t>
            </w:r>
            <w:r>
              <w:rPr>
                <w:noProof/>
                <w:webHidden/>
              </w:rPr>
              <w:tab/>
            </w:r>
            <w:r>
              <w:rPr>
                <w:noProof/>
                <w:webHidden/>
              </w:rPr>
              <w:fldChar w:fldCharType="begin"/>
            </w:r>
            <w:r>
              <w:rPr>
                <w:noProof/>
                <w:webHidden/>
              </w:rPr>
              <w:instrText xml:space="preserve"> PAGEREF _Toc9011405 \h </w:instrText>
            </w:r>
            <w:r>
              <w:rPr>
                <w:noProof/>
                <w:webHidden/>
              </w:rPr>
            </w:r>
            <w:r>
              <w:rPr>
                <w:noProof/>
                <w:webHidden/>
              </w:rPr>
              <w:fldChar w:fldCharType="separate"/>
            </w:r>
            <w:r>
              <w:rPr>
                <w:noProof/>
                <w:webHidden/>
              </w:rPr>
              <w:t>105</w:t>
            </w:r>
            <w:r>
              <w:rPr>
                <w:noProof/>
                <w:webHidden/>
              </w:rPr>
              <w:fldChar w:fldCharType="end"/>
            </w:r>
          </w:hyperlink>
        </w:p>
        <w:p w14:paraId="0B99ABB1" w14:textId="5E080E8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6" w:history="1">
            <w:r w:rsidRPr="00284FC7">
              <w:rPr>
                <w:rStyle w:val="ab"/>
                <w:rFonts w:ascii="微软雅黑 Light" w:eastAsia="幼圆" w:hAnsi="微软雅黑 Light" w:cs="微软雅黑"/>
                <w:b/>
                <w:noProof/>
              </w:rPr>
              <w:t xml:space="preserve">2.8.3 </w:t>
            </w:r>
            <w:r w:rsidRPr="00284FC7">
              <w:rPr>
                <w:rStyle w:val="ab"/>
                <w:rFonts w:ascii="微软雅黑 Light" w:eastAsia="幼圆" w:hAnsi="微软雅黑 Light"/>
                <w:noProof/>
              </w:rPr>
              <w:t>性能优化</w:t>
            </w:r>
            <w:r>
              <w:rPr>
                <w:noProof/>
                <w:webHidden/>
              </w:rPr>
              <w:tab/>
            </w:r>
            <w:r>
              <w:rPr>
                <w:noProof/>
                <w:webHidden/>
              </w:rPr>
              <w:fldChar w:fldCharType="begin"/>
            </w:r>
            <w:r>
              <w:rPr>
                <w:noProof/>
                <w:webHidden/>
              </w:rPr>
              <w:instrText xml:space="preserve"> PAGEREF _Toc9011406 \h </w:instrText>
            </w:r>
            <w:r>
              <w:rPr>
                <w:noProof/>
                <w:webHidden/>
              </w:rPr>
            </w:r>
            <w:r>
              <w:rPr>
                <w:noProof/>
                <w:webHidden/>
              </w:rPr>
              <w:fldChar w:fldCharType="separate"/>
            </w:r>
            <w:r>
              <w:rPr>
                <w:noProof/>
                <w:webHidden/>
              </w:rPr>
              <w:t>106</w:t>
            </w:r>
            <w:r>
              <w:rPr>
                <w:noProof/>
                <w:webHidden/>
              </w:rPr>
              <w:fldChar w:fldCharType="end"/>
            </w:r>
          </w:hyperlink>
        </w:p>
        <w:p w14:paraId="215C60F2" w14:textId="5A89A108"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07" w:history="1">
            <w:r w:rsidRPr="00284FC7">
              <w:rPr>
                <w:rStyle w:val="ab"/>
                <w:rFonts w:ascii="微软雅黑 Light" w:eastAsia="幼圆" w:hAnsi="微软雅黑 Light"/>
                <w:noProof/>
              </w:rPr>
              <w:t>2.9 Google</w:t>
            </w:r>
            <w:r w:rsidRPr="00284FC7">
              <w:rPr>
                <w:rStyle w:val="ab"/>
                <w:rFonts w:ascii="微软雅黑 Light" w:eastAsia="幼圆" w:hAnsi="微软雅黑 Light"/>
                <w:noProof/>
              </w:rPr>
              <w:t>应用程序引擎</w:t>
            </w:r>
            <w:r>
              <w:rPr>
                <w:noProof/>
                <w:webHidden/>
              </w:rPr>
              <w:tab/>
            </w:r>
            <w:r>
              <w:rPr>
                <w:noProof/>
                <w:webHidden/>
              </w:rPr>
              <w:fldChar w:fldCharType="begin"/>
            </w:r>
            <w:r>
              <w:rPr>
                <w:noProof/>
                <w:webHidden/>
              </w:rPr>
              <w:instrText xml:space="preserve"> PAGEREF _Toc9011407 \h </w:instrText>
            </w:r>
            <w:r>
              <w:rPr>
                <w:noProof/>
                <w:webHidden/>
              </w:rPr>
            </w:r>
            <w:r>
              <w:rPr>
                <w:noProof/>
                <w:webHidden/>
              </w:rPr>
              <w:fldChar w:fldCharType="separate"/>
            </w:r>
            <w:r>
              <w:rPr>
                <w:noProof/>
                <w:webHidden/>
              </w:rPr>
              <w:t>109</w:t>
            </w:r>
            <w:r>
              <w:rPr>
                <w:noProof/>
                <w:webHidden/>
              </w:rPr>
              <w:fldChar w:fldCharType="end"/>
            </w:r>
          </w:hyperlink>
        </w:p>
        <w:p w14:paraId="6FFFEDDE" w14:textId="7197905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08"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_Toc9011408 \h </w:instrText>
            </w:r>
            <w:r>
              <w:rPr>
                <w:noProof/>
                <w:webHidden/>
              </w:rPr>
            </w:r>
            <w:r>
              <w:rPr>
                <w:noProof/>
                <w:webHidden/>
              </w:rPr>
              <w:fldChar w:fldCharType="separate"/>
            </w:r>
            <w:r>
              <w:rPr>
                <w:noProof/>
                <w:webHidden/>
              </w:rPr>
              <w:t>124</w:t>
            </w:r>
            <w:r>
              <w:rPr>
                <w:noProof/>
                <w:webHidden/>
              </w:rPr>
              <w:fldChar w:fldCharType="end"/>
            </w:r>
          </w:hyperlink>
        </w:p>
        <w:p w14:paraId="48554234" w14:textId="7688520B"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09"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_Toc9011409 \h </w:instrText>
            </w:r>
            <w:r>
              <w:rPr>
                <w:noProof/>
                <w:webHidden/>
              </w:rPr>
            </w:r>
            <w:r>
              <w:rPr>
                <w:noProof/>
                <w:webHidden/>
              </w:rPr>
              <w:fldChar w:fldCharType="separate"/>
            </w:r>
            <w:r>
              <w:rPr>
                <w:noProof/>
                <w:webHidden/>
              </w:rPr>
              <w:t>125</w:t>
            </w:r>
            <w:r>
              <w:rPr>
                <w:noProof/>
                <w:webHidden/>
              </w:rPr>
              <w:fldChar w:fldCharType="end"/>
            </w:r>
          </w:hyperlink>
        </w:p>
        <w:p w14:paraId="09D995BE" w14:textId="6F7F4EB2"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10"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3</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Amazon</w:t>
            </w:r>
            <w:r w:rsidRPr="00284FC7">
              <w:rPr>
                <w:rStyle w:val="ab"/>
                <w:rFonts w:ascii="微软雅黑 Light" w:eastAsia="幼圆" w:hAnsi="微软雅黑 Light"/>
                <w:noProof/>
              </w:rPr>
              <w:t>云计算</w:t>
            </w:r>
            <w:r w:rsidRPr="00284FC7">
              <w:rPr>
                <w:rStyle w:val="ab"/>
                <w:rFonts w:ascii="微软雅黑 Light" w:eastAsia="幼圆" w:hAnsi="微软雅黑 Light" w:cs="微软雅黑"/>
                <w:b/>
                <w:noProof/>
              </w:rPr>
              <w:t>AWS</w:t>
            </w:r>
            <w:r>
              <w:rPr>
                <w:noProof/>
                <w:webHidden/>
              </w:rPr>
              <w:tab/>
            </w:r>
            <w:r>
              <w:rPr>
                <w:noProof/>
                <w:webHidden/>
              </w:rPr>
              <w:fldChar w:fldCharType="begin"/>
            </w:r>
            <w:r>
              <w:rPr>
                <w:noProof/>
                <w:webHidden/>
              </w:rPr>
              <w:instrText xml:space="preserve"> PAGEREF _Toc9011410 \h </w:instrText>
            </w:r>
            <w:r>
              <w:rPr>
                <w:noProof/>
                <w:webHidden/>
              </w:rPr>
            </w:r>
            <w:r>
              <w:rPr>
                <w:noProof/>
                <w:webHidden/>
              </w:rPr>
              <w:fldChar w:fldCharType="separate"/>
            </w:r>
            <w:r>
              <w:rPr>
                <w:noProof/>
                <w:webHidden/>
              </w:rPr>
              <w:t>127</w:t>
            </w:r>
            <w:r>
              <w:rPr>
                <w:noProof/>
                <w:webHidden/>
              </w:rPr>
              <w:fldChar w:fldCharType="end"/>
            </w:r>
          </w:hyperlink>
        </w:p>
        <w:p w14:paraId="7B524D1F" w14:textId="7E383D81"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11" w:history="1">
            <w:r w:rsidRPr="00284FC7">
              <w:rPr>
                <w:rStyle w:val="ab"/>
                <w:rFonts w:ascii="微软雅黑 Light" w:eastAsia="幼圆" w:hAnsi="微软雅黑 Light"/>
                <w:noProof/>
              </w:rPr>
              <w:t xml:space="preserve">3.1 </w:t>
            </w:r>
            <w:r w:rsidRPr="00284FC7">
              <w:rPr>
                <w:rStyle w:val="ab"/>
                <w:rFonts w:ascii="微软雅黑 Light" w:eastAsia="幼圆" w:hAnsi="微软雅黑 Light"/>
                <w:noProof/>
              </w:rPr>
              <w:t>基础存储架构</w:t>
            </w:r>
            <w:r w:rsidRPr="00284FC7">
              <w:rPr>
                <w:rStyle w:val="ab"/>
                <w:rFonts w:ascii="微软雅黑 Light" w:eastAsia="幼圆" w:hAnsi="微软雅黑 Light"/>
                <w:noProof/>
              </w:rPr>
              <w:t>Dynamo</w:t>
            </w:r>
            <w:r>
              <w:rPr>
                <w:noProof/>
                <w:webHidden/>
              </w:rPr>
              <w:tab/>
            </w:r>
            <w:r>
              <w:rPr>
                <w:noProof/>
                <w:webHidden/>
              </w:rPr>
              <w:fldChar w:fldCharType="begin"/>
            </w:r>
            <w:r>
              <w:rPr>
                <w:noProof/>
                <w:webHidden/>
              </w:rPr>
              <w:instrText xml:space="preserve"> PAGEREF _Toc9011411 \h </w:instrText>
            </w:r>
            <w:r>
              <w:rPr>
                <w:noProof/>
                <w:webHidden/>
              </w:rPr>
            </w:r>
            <w:r>
              <w:rPr>
                <w:noProof/>
                <w:webHidden/>
              </w:rPr>
              <w:fldChar w:fldCharType="separate"/>
            </w:r>
            <w:r>
              <w:rPr>
                <w:noProof/>
                <w:webHidden/>
              </w:rPr>
              <w:t>128</w:t>
            </w:r>
            <w:r>
              <w:rPr>
                <w:noProof/>
                <w:webHidden/>
              </w:rPr>
              <w:fldChar w:fldCharType="end"/>
            </w:r>
          </w:hyperlink>
        </w:p>
        <w:p w14:paraId="1F6599D2" w14:textId="3A8CBF03"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12" w:history="1">
            <w:r w:rsidRPr="00284FC7">
              <w:rPr>
                <w:rStyle w:val="ab"/>
                <w:rFonts w:ascii="微软雅黑 Light" w:eastAsia="幼圆" w:hAnsi="微软雅黑 Light" w:cs="微软雅黑"/>
                <w:b/>
                <w:noProof/>
              </w:rPr>
              <w:t>3.1.1 Dynamo</w:t>
            </w:r>
            <w:r w:rsidRPr="00284FC7">
              <w:rPr>
                <w:rStyle w:val="ab"/>
                <w:rFonts w:ascii="微软雅黑 Light" w:eastAsia="幼圆" w:hAnsi="微软雅黑 Light"/>
                <w:noProof/>
              </w:rPr>
              <w:t>概况</w:t>
            </w:r>
            <w:r>
              <w:rPr>
                <w:noProof/>
                <w:webHidden/>
              </w:rPr>
              <w:tab/>
            </w:r>
            <w:r>
              <w:rPr>
                <w:noProof/>
                <w:webHidden/>
              </w:rPr>
              <w:fldChar w:fldCharType="begin"/>
            </w:r>
            <w:r>
              <w:rPr>
                <w:noProof/>
                <w:webHidden/>
              </w:rPr>
              <w:instrText xml:space="preserve"> PAGEREF _Toc9011412 \h </w:instrText>
            </w:r>
            <w:r>
              <w:rPr>
                <w:noProof/>
                <w:webHidden/>
              </w:rPr>
            </w:r>
            <w:r>
              <w:rPr>
                <w:noProof/>
                <w:webHidden/>
              </w:rPr>
              <w:fldChar w:fldCharType="separate"/>
            </w:r>
            <w:r>
              <w:rPr>
                <w:noProof/>
                <w:webHidden/>
              </w:rPr>
              <w:t>128</w:t>
            </w:r>
            <w:r>
              <w:rPr>
                <w:noProof/>
                <w:webHidden/>
              </w:rPr>
              <w:fldChar w:fldCharType="end"/>
            </w:r>
          </w:hyperlink>
        </w:p>
        <w:p w14:paraId="17CAD500" w14:textId="0569CA4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13" w:history="1">
            <w:r w:rsidRPr="00284FC7">
              <w:rPr>
                <w:rStyle w:val="ab"/>
                <w:rFonts w:ascii="微软雅黑 Light" w:eastAsia="幼圆" w:hAnsi="微软雅黑 Light"/>
                <w:noProof/>
              </w:rPr>
              <w:t xml:space="preserve">3.2 </w:t>
            </w:r>
            <w:r w:rsidRPr="00284FC7">
              <w:rPr>
                <w:rStyle w:val="ab"/>
                <w:rFonts w:ascii="微软雅黑 Light" w:eastAsia="幼圆" w:hAnsi="微软雅黑 Light"/>
                <w:noProof/>
              </w:rPr>
              <w:t>弹性计算云</w:t>
            </w:r>
            <w:r w:rsidRPr="00284FC7">
              <w:rPr>
                <w:rStyle w:val="ab"/>
                <w:rFonts w:ascii="微软雅黑 Light" w:eastAsia="幼圆" w:hAnsi="微软雅黑 Light"/>
                <w:noProof/>
              </w:rPr>
              <w:t>EC2</w:t>
            </w:r>
            <w:r>
              <w:rPr>
                <w:noProof/>
                <w:webHidden/>
              </w:rPr>
              <w:tab/>
            </w:r>
            <w:r>
              <w:rPr>
                <w:noProof/>
                <w:webHidden/>
              </w:rPr>
              <w:fldChar w:fldCharType="begin"/>
            </w:r>
            <w:r>
              <w:rPr>
                <w:noProof/>
                <w:webHidden/>
              </w:rPr>
              <w:instrText xml:space="preserve"> PAGEREF _Toc9011413 \h </w:instrText>
            </w:r>
            <w:r>
              <w:rPr>
                <w:noProof/>
                <w:webHidden/>
              </w:rPr>
            </w:r>
            <w:r>
              <w:rPr>
                <w:noProof/>
                <w:webHidden/>
              </w:rPr>
              <w:fldChar w:fldCharType="separate"/>
            </w:r>
            <w:r>
              <w:rPr>
                <w:noProof/>
                <w:webHidden/>
              </w:rPr>
              <w:t>138</w:t>
            </w:r>
            <w:r>
              <w:rPr>
                <w:noProof/>
                <w:webHidden/>
              </w:rPr>
              <w:fldChar w:fldCharType="end"/>
            </w:r>
          </w:hyperlink>
        </w:p>
        <w:p w14:paraId="5B5A0DF5" w14:textId="7748E9E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14" w:history="1">
            <w:r w:rsidRPr="00284FC7">
              <w:rPr>
                <w:rStyle w:val="ab"/>
                <w:rFonts w:ascii="微软雅黑 Light" w:eastAsia="幼圆" w:hAnsi="微软雅黑 Light" w:cs="微软雅黑"/>
                <w:b/>
                <w:noProof/>
              </w:rPr>
              <w:t>3.2.1 EC2</w:t>
            </w:r>
            <w:r w:rsidRPr="00284FC7">
              <w:rPr>
                <w:rStyle w:val="ab"/>
                <w:rFonts w:ascii="微软雅黑 Light" w:eastAsia="幼圆" w:hAnsi="微软雅黑 Light"/>
                <w:noProof/>
              </w:rPr>
              <w:t>的基本架构</w:t>
            </w:r>
            <w:r>
              <w:rPr>
                <w:noProof/>
                <w:webHidden/>
              </w:rPr>
              <w:tab/>
            </w:r>
            <w:r>
              <w:rPr>
                <w:noProof/>
                <w:webHidden/>
              </w:rPr>
              <w:fldChar w:fldCharType="begin"/>
            </w:r>
            <w:r>
              <w:rPr>
                <w:noProof/>
                <w:webHidden/>
              </w:rPr>
              <w:instrText xml:space="preserve"> PAGEREF _Toc9011414 \h </w:instrText>
            </w:r>
            <w:r>
              <w:rPr>
                <w:noProof/>
                <w:webHidden/>
              </w:rPr>
            </w:r>
            <w:r>
              <w:rPr>
                <w:noProof/>
                <w:webHidden/>
              </w:rPr>
              <w:fldChar w:fldCharType="separate"/>
            </w:r>
            <w:r>
              <w:rPr>
                <w:noProof/>
                <w:webHidden/>
              </w:rPr>
              <w:t>138</w:t>
            </w:r>
            <w:r>
              <w:rPr>
                <w:noProof/>
                <w:webHidden/>
              </w:rPr>
              <w:fldChar w:fldCharType="end"/>
            </w:r>
          </w:hyperlink>
        </w:p>
        <w:p w14:paraId="28D6493F" w14:textId="724191C3"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15" w:history="1">
            <w:r w:rsidRPr="00284FC7">
              <w:rPr>
                <w:rStyle w:val="ab"/>
                <w:rFonts w:ascii="微软雅黑 Light" w:eastAsia="幼圆" w:hAnsi="微软雅黑 Light" w:cs="微软雅黑"/>
                <w:b/>
                <w:noProof/>
              </w:rPr>
              <w:t>3.2.2 EC2</w:t>
            </w:r>
            <w:r w:rsidRPr="00284FC7">
              <w:rPr>
                <w:rStyle w:val="ab"/>
                <w:rFonts w:ascii="微软雅黑 Light" w:eastAsia="幼圆" w:hAnsi="微软雅黑 Light"/>
                <w:noProof/>
              </w:rPr>
              <w:t>的关键技术</w:t>
            </w:r>
            <w:r>
              <w:rPr>
                <w:noProof/>
                <w:webHidden/>
              </w:rPr>
              <w:tab/>
            </w:r>
            <w:r>
              <w:rPr>
                <w:noProof/>
                <w:webHidden/>
              </w:rPr>
              <w:fldChar w:fldCharType="begin"/>
            </w:r>
            <w:r>
              <w:rPr>
                <w:noProof/>
                <w:webHidden/>
              </w:rPr>
              <w:instrText xml:space="preserve"> PAGEREF _Toc9011415 \h </w:instrText>
            </w:r>
            <w:r>
              <w:rPr>
                <w:noProof/>
                <w:webHidden/>
              </w:rPr>
            </w:r>
            <w:r>
              <w:rPr>
                <w:noProof/>
                <w:webHidden/>
              </w:rPr>
              <w:fldChar w:fldCharType="separate"/>
            </w:r>
            <w:r>
              <w:rPr>
                <w:noProof/>
                <w:webHidden/>
              </w:rPr>
              <w:t>139</w:t>
            </w:r>
            <w:r>
              <w:rPr>
                <w:noProof/>
                <w:webHidden/>
              </w:rPr>
              <w:fldChar w:fldCharType="end"/>
            </w:r>
          </w:hyperlink>
        </w:p>
        <w:p w14:paraId="3FC4B62D" w14:textId="5242DDA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16" w:history="1">
            <w:r w:rsidRPr="00284FC7">
              <w:rPr>
                <w:rStyle w:val="ab"/>
                <w:rFonts w:ascii="微软雅黑 Light" w:eastAsia="幼圆" w:hAnsi="微软雅黑 Light" w:cs="微软雅黑"/>
                <w:b/>
                <w:noProof/>
              </w:rPr>
              <w:t xml:space="preserve">3.3 </w:t>
            </w:r>
            <w:r w:rsidRPr="00284FC7">
              <w:rPr>
                <w:rStyle w:val="ab"/>
                <w:rFonts w:ascii="微软雅黑 Light" w:eastAsia="幼圆" w:hAnsi="微软雅黑 Light"/>
                <w:noProof/>
              </w:rPr>
              <w:t>简单存储服务</w:t>
            </w:r>
            <w:r w:rsidRPr="00284FC7">
              <w:rPr>
                <w:rStyle w:val="ab"/>
                <w:rFonts w:ascii="微软雅黑 Light" w:eastAsia="幼圆" w:hAnsi="微软雅黑 Light" w:cs="微软雅黑"/>
                <w:b/>
                <w:noProof/>
              </w:rPr>
              <w:t>S3</w:t>
            </w:r>
            <w:r>
              <w:rPr>
                <w:noProof/>
                <w:webHidden/>
              </w:rPr>
              <w:tab/>
            </w:r>
            <w:r>
              <w:rPr>
                <w:noProof/>
                <w:webHidden/>
              </w:rPr>
              <w:fldChar w:fldCharType="begin"/>
            </w:r>
            <w:r>
              <w:rPr>
                <w:noProof/>
                <w:webHidden/>
              </w:rPr>
              <w:instrText xml:space="preserve"> PAGEREF _Toc9011416 \h </w:instrText>
            </w:r>
            <w:r>
              <w:rPr>
                <w:noProof/>
                <w:webHidden/>
              </w:rPr>
            </w:r>
            <w:r>
              <w:rPr>
                <w:noProof/>
                <w:webHidden/>
              </w:rPr>
              <w:fldChar w:fldCharType="separate"/>
            </w:r>
            <w:r>
              <w:rPr>
                <w:noProof/>
                <w:webHidden/>
              </w:rPr>
              <w:t>142</w:t>
            </w:r>
            <w:r>
              <w:rPr>
                <w:noProof/>
                <w:webHidden/>
              </w:rPr>
              <w:fldChar w:fldCharType="end"/>
            </w:r>
          </w:hyperlink>
        </w:p>
        <w:p w14:paraId="788DB057" w14:textId="33734F0F"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17" w:history="1">
            <w:r w:rsidRPr="00284FC7">
              <w:rPr>
                <w:rStyle w:val="ab"/>
                <w:rFonts w:ascii="微软雅黑 Light" w:eastAsia="幼圆" w:hAnsi="微软雅黑 Light" w:cs="微软雅黑"/>
                <w:b/>
                <w:noProof/>
              </w:rPr>
              <w:t>3.3.1 S3</w:t>
            </w:r>
            <w:r w:rsidRPr="00284FC7">
              <w:rPr>
                <w:rStyle w:val="ab"/>
                <w:rFonts w:ascii="微软雅黑 Light" w:eastAsia="幼圆" w:hAnsi="微软雅黑 Light"/>
                <w:noProof/>
              </w:rPr>
              <w:t>的基本概念和操作</w:t>
            </w:r>
            <w:r>
              <w:rPr>
                <w:noProof/>
                <w:webHidden/>
              </w:rPr>
              <w:tab/>
            </w:r>
            <w:r>
              <w:rPr>
                <w:noProof/>
                <w:webHidden/>
              </w:rPr>
              <w:fldChar w:fldCharType="begin"/>
            </w:r>
            <w:r>
              <w:rPr>
                <w:noProof/>
                <w:webHidden/>
              </w:rPr>
              <w:instrText xml:space="preserve"> PAGEREF _Toc9011417 \h </w:instrText>
            </w:r>
            <w:r>
              <w:rPr>
                <w:noProof/>
                <w:webHidden/>
              </w:rPr>
            </w:r>
            <w:r>
              <w:rPr>
                <w:noProof/>
                <w:webHidden/>
              </w:rPr>
              <w:fldChar w:fldCharType="separate"/>
            </w:r>
            <w:r>
              <w:rPr>
                <w:noProof/>
                <w:webHidden/>
              </w:rPr>
              <w:t>143</w:t>
            </w:r>
            <w:r>
              <w:rPr>
                <w:noProof/>
                <w:webHidden/>
              </w:rPr>
              <w:fldChar w:fldCharType="end"/>
            </w:r>
          </w:hyperlink>
        </w:p>
        <w:p w14:paraId="6EB2EB32" w14:textId="3592338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18" w:history="1">
            <w:r w:rsidRPr="00284FC7">
              <w:rPr>
                <w:rStyle w:val="ab"/>
                <w:rFonts w:ascii="微软雅黑 Light" w:eastAsia="幼圆" w:hAnsi="微软雅黑 Light"/>
                <w:noProof/>
              </w:rPr>
              <w:t xml:space="preserve">3.4 </w:t>
            </w:r>
            <w:r w:rsidRPr="00284FC7">
              <w:rPr>
                <w:rStyle w:val="ab"/>
                <w:rFonts w:ascii="微软雅黑 Light" w:eastAsia="幼圆" w:hAnsi="微软雅黑 Light"/>
                <w:noProof/>
              </w:rPr>
              <w:t>非关系型数据库服务</w:t>
            </w:r>
            <w:r w:rsidRPr="00284FC7">
              <w:rPr>
                <w:rStyle w:val="ab"/>
                <w:rFonts w:ascii="微软雅黑 Light" w:eastAsia="幼圆" w:hAnsi="微软雅黑 Light"/>
                <w:noProof/>
              </w:rPr>
              <w:t>SimpleDB</w:t>
            </w:r>
            <w:r w:rsidRPr="00284FC7">
              <w:rPr>
                <w:rStyle w:val="ab"/>
                <w:rFonts w:ascii="微软雅黑 Light" w:eastAsia="幼圆" w:hAnsi="微软雅黑 Light"/>
                <w:noProof/>
              </w:rPr>
              <w:t>和</w:t>
            </w:r>
            <w:r w:rsidRPr="00284FC7">
              <w:rPr>
                <w:rStyle w:val="ab"/>
                <w:rFonts w:ascii="微软雅黑 Light" w:eastAsia="幼圆" w:hAnsi="微软雅黑 Light"/>
                <w:noProof/>
              </w:rPr>
              <w:t>DynamoDB</w:t>
            </w:r>
            <w:r>
              <w:rPr>
                <w:noProof/>
                <w:webHidden/>
              </w:rPr>
              <w:tab/>
            </w:r>
            <w:r>
              <w:rPr>
                <w:noProof/>
                <w:webHidden/>
              </w:rPr>
              <w:fldChar w:fldCharType="begin"/>
            </w:r>
            <w:r>
              <w:rPr>
                <w:noProof/>
                <w:webHidden/>
              </w:rPr>
              <w:instrText xml:space="preserve"> PAGEREF _Toc9011418 \h </w:instrText>
            </w:r>
            <w:r>
              <w:rPr>
                <w:noProof/>
                <w:webHidden/>
              </w:rPr>
            </w:r>
            <w:r>
              <w:rPr>
                <w:noProof/>
                <w:webHidden/>
              </w:rPr>
              <w:fldChar w:fldCharType="separate"/>
            </w:r>
            <w:r>
              <w:rPr>
                <w:noProof/>
                <w:webHidden/>
              </w:rPr>
              <w:t>148</w:t>
            </w:r>
            <w:r>
              <w:rPr>
                <w:noProof/>
                <w:webHidden/>
              </w:rPr>
              <w:fldChar w:fldCharType="end"/>
            </w:r>
          </w:hyperlink>
        </w:p>
        <w:p w14:paraId="60F5C517" w14:textId="46D5285D"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19" w:history="1">
            <w:r w:rsidRPr="00284FC7">
              <w:rPr>
                <w:rStyle w:val="ab"/>
                <w:rFonts w:ascii="微软雅黑 Light" w:eastAsia="幼圆" w:hAnsi="微软雅黑 Light" w:cs="微软雅黑"/>
                <w:b/>
                <w:noProof/>
              </w:rPr>
              <w:t xml:space="preserve">3.5 </w:t>
            </w:r>
            <w:r w:rsidRPr="00284FC7">
              <w:rPr>
                <w:rStyle w:val="ab"/>
                <w:rFonts w:ascii="微软雅黑 Light" w:eastAsia="幼圆" w:hAnsi="微软雅黑 Light"/>
                <w:noProof/>
              </w:rPr>
              <w:t>关系数据库服务</w:t>
            </w:r>
            <w:r w:rsidRPr="00284FC7">
              <w:rPr>
                <w:rStyle w:val="ab"/>
                <w:rFonts w:ascii="微软雅黑 Light" w:eastAsia="幼圆" w:hAnsi="微软雅黑 Light" w:cs="微软雅黑"/>
                <w:b/>
                <w:noProof/>
              </w:rPr>
              <w:t>RDS</w:t>
            </w:r>
            <w:r>
              <w:rPr>
                <w:noProof/>
                <w:webHidden/>
              </w:rPr>
              <w:tab/>
            </w:r>
            <w:r>
              <w:rPr>
                <w:noProof/>
                <w:webHidden/>
              </w:rPr>
              <w:fldChar w:fldCharType="begin"/>
            </w:r>
            <w:r>
              <w:rPr>
                <w:noProof/>
                <w:webHidden/>
              </w:rPr>
              <w:instrText xml:space="preserve"> PAGEREF _Toc9011419 \h </w:instrText>
            </w:r>
            <w:r>
              <w:rPr>
                <w:noProof/>
                <w:webHidden/>
              </w:rPr>
            </w:r>
            <w:r>
              <w:rPr>
                <w:noProof/>
                <w:webHidden/>
              </w:rPr>
              <w:fldChar w:fldCharType="separate"/>
            </w:r>
            <w:r>
              <w:rPr>
                <w:noProof/>
                <w:webHidden/>
              </w:rPr>
              <w:t>152</w:t>
            </w:r>
            <w:r>
              <w:rPr>
                <w:noProof/>
                <w:webHidden/>
              </w:rPr>
              <w:fldChar w:fldCharType="end"/>
            </w:r>
          </w:hyperlink>
        </w:p>
        <w:p w14:paraId="4F96DACC" w14:textId="48F8FDD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0" w:history="1">
            <w:r w:rsidRPr="00284FC7">
              <w:rPr>
                <w:rStyle w:val="ab"/>
                <w:rFonts w:ascii="微软雅黑 Light" w:eastAsia="幼圆" w:hAnsi="微软雅黑 Light" w:cs="微软雅黑"/>
                <w:b/>
                <w:noProof/>
              </w:rPr>
              <w:t xml:space="preserve">3.6 </w:t>
            </w:r>
            <w:r w:rsidRPr="00284FC7">
              <w:rPr>
                <w:rStyle w:val="ab"/>
                <w:rFonts w:ascii="微软雅黑 Light" w:eastAsia="幼圆" w:hAnsi="微软雅黑 Light"/>
                <w:noProof/>
              </w:rPr>
              <w:t>简单队列服务</w:t>
            </w:r>
            <w:r w:rsidRPr="00284FC7">
              <w:rPr>
                <w:rStyle w:val="ab"/>
                <w:rFonts w:ascii="微软雅黑 Light" w:eastAsia="幼圆" w:hAnsi="微软雅黑 Light" w:cs="微软雅黑"/>
                <w:b/>
                <w:noProof/>
              </w:rPr>
              <w:t>SQS</w:t>
            </w:r>
            <w:r>
              <w:rPr>
                <w:noProof/>
                <w:webHidden/>
              </w:rPr>
              <w:tab/>
            </w:r>
            <w:r>
              <w:rPr>
                <w:noProof/>
                <w:webHidden/>
              </w:rPr>
              <w:fldChar w:fldCharType="begin"/>
            </w:r>
            <w:r>
              <w:rPr>
                <w:noProof/>
                <w:webHidden/>
              </w:rPr>
              <w:instrText xml:space="preserve"> PAGEREF _Toc9011420 \h </w:instrText>
            </w:r>
            <w:r>
              <w:rPr>
                <w:noProof/>
                <w:webHidden/>
              </w:rPr>
            </w:r>
            <w:r>
              <w:rPr>
                <w:noProof/>
                <w:webHidden/>
              </w:rPr>
              <w:fldChar w:fldCharType="separate"/>
            </w:r>
            <w:r>
              <w:rPr>
                <w:noProof/>
                <w:webHidden/>
              </w:rPr>
              <w:t>153</w:t>
            </w:r>
            <w:r>
              <w:rPr>
                <w:noProof/>
                <w:webHidden/>
              </w:rPr>
              <w:fldChar w:fldCharType="end"/>
            </w:r>
          </w:hyperlink>
        </w:p>
        <w:p w14:paraId="69549CF9" w14:textId="607CEBA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21" w:history="1">
            <w:r w:rsidRPr="00284FC7">
              <w:rPr>
                <w:rStyle w:val="ab"/>
                <w:rFonts w:ascii="微软雅黑 Light" w:eastAsia="幼圆" w:hAnsi="微软雅黑 Light"/>
                <w:noProof/>
              </w:rPr>
              <w:t xml:space="preserve">3.7 </w:t>
            </w:r>
            <w:r w:rsidRPr="00284FC7">
              <w:rPr>
                <w:rStyle w:val="ab"/>
                <w:rFonts w:ascii="微软雅黑 Light" w:eastAsia="幼圆" w:hAnsi="微软雅黑 Light"/>
                <w:noProof/>
              </w:rPr>
              <w:t>内容推送服务</w:t>
            </w:r>
            <w:r w:rsidRPr="00284FC7">
              <w:rPr>
                <w:rStyle w:val="ab"/>
                <w:rFonts w:ascii="微软雅黑 Light" w:eastAsia="幼圆" w:hAnsi="微软雅黑 Light"/>
                <w:noProof/>
              </w:rPr>
              <w:t>CloudFront</w:t>
            </w:r>
            <w:r>
              <w:rPr>
                <w:noProof/>
                <w:webHidden/>
              </w:rPr>
              <w:tab/>
            </w:r>
            <w:r>
              <w:rPr>
                <w:noProof/>
                <w:webHidden/>
              </w:rPr>
              <w:fldChar w:fldCharType="begin"/>
            </w:r>
            <w:r>
              <w:rPr>
                <w:noProof/>
                <w:webHidden/>
              </w:rPr>
              <w:instrText xml:space="preserve"> PAGEREF _Toc9011421 \h </w:instrText>
            </w:r>
            <w:r>
              <w:rPr>
                <w:noProof/>
                <w:webHidden/>
              </w:rPr>
            </w:r>
            <w:r>
              <w:rPr>
                <w:noProof/>
                <w:webHidden/>
              </w:rPr>
              <w:fldChar w:fldCharType="separate"/>
            </w:r>
            <w:r>
              <w:rPr>
                <w:noProof/>
                <w:webHidden/>
              </w:rPr>
              <w:t>156</w:t>
            </w:r>
            <w:r>
              <w:rPr>
                <w:noProof/>
                <w:webHidden/>
              </w:rPr>
              <w:fldChar w:fldCharType="end"/>
            </w:r>
          </w:hyperlink>
        </w:p>
        <w:p w14:paraId="6E16E6A1" w14:textId="3AF1CB69"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22" w:history="1">
            <w:r w:rsidRPr="00284FC7">
              <w:rPr>
                <w:rStyle w:val="ab"/>
                <w:rFonts w:ascii="微软雅黑 Light" w:eastAsia="幼圆" w:hAnsi="微软雅黑 Light"/>
                <w:noProof/>
              </w:rPr>
              <w:t xml:space="preserve">3.8 </w:t>
            </w:r>
            <w:r w:rsidRPr="00284FC7">
              <w:rPr>
                <w:rStyle w:val="ab"/>
                <w:rFonts w:ascii="微软雅黑 Light" w:eastAsia="幼圆" w:hAnsi="微软雅黑 Light"/>
                <w:noProof/>
              </w:rPr>
              <w:t>其他</w:t>
            </w:r>
            <w:r w:rsidRPr="00284FC7">
              <w:rPr>
                <w:rStyle w:val="ab"/>
                <w:rFonts w:ascii="微软雅黑 Light" w:eastAsia="幼圆" w:hAnsi="微软雅黑 Light"/>
                <w:noProof/>
              </w:rPr>
              <w:t>Amazon</w:t>
            </w:r>
            <w:r w:rsidRPr="00284FC7">
              <w:rPr>
                <w:rStyle w:val="ab"/>
                <w:rFonts w:ascii="微软雅黑 Light" w:eastAsia="幼圆" w:hAnsi="微软雅黑 Light"/>
                <w:noProof/>
              </w:rPr>
              <w:t>云计算服务</w:t>
            </w:r>
            <w:r>
              <w:rPr>
                <w:noProof/>
                <w:webHidden/>
              </w:rPr>
              <w:tab/>
            </w:r>
            <w:r>
              <w:rPr>
                <w:noProof/>
                <w:webHidden/>
              </w:rPr>
              <w:fldChar w:fldCharType="begin"/>
            </w:r>
            <w:r>
              <w:rPr>
                <w:noProof/>
                <w:webHidden/>
              </w:rPr>
              <w:instrText xml:space="preserve"> PAGEREF _Toc9011422 \h </w:instrText>
            </w:r>
            <w:r>
              <w:rPr>
                <w:noProof/>
                <w:webHidden/>
              </w:rPr>
            </w:r>
            <w:r>
              <w:rPr>
                <w:noProof/>
                <w:webHidden/>
              </w:rPr>
              <w:fldChar w:fldCharType="separate"/>
            </w:r>
            <w:r>
              <w:rPr>
                <w:noProof/>
                <w:webHidden/>
              </w:rPr>
              <w:t>161</w:t>
            </w:r>
            <w:r>
              <w:rPr>
                <w:noProof/>
                <w:webHidden/>
              </w:rPr>
              <w:fldChar w:fldCharType="end"/>
            </w:r>
          </w:hyperlink>
        </w:p>
        <w:p w14:paraId="7F9A9716" w14:textId="40D27AA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3" w:history="1">
            <w:r w:rsidRPr="00284FC7">
              <w:rPr>
                <w:rStyle w:val="ab"/>
                <w:rFonts w:ascii="微软雅黑 Light" w:eastAsia="幼圆" w:hAnsi="微软雅黑 Light" w:cs="微软雅黑"/>
                <w:b/>
                <w:noProof/>
              </w:rPr>
              <w:t xml:space="preserve">3.8.1 </w:t>
            </w:r>
            <w:r w:rsidRPr="00284FC7">
              <w:rPr>
                <w:rStyle w:val="ab"/>
                <w:rFonts w:ascii="微软雅黑 Light" w:eastAsia="幼圆" w:hAnsi="微软雅黑 Light"/>
                <w:noProof/>
              </w:rPr>
              <w:t>快速应用部署</w:t>
            </w:r>
            <w:r w:rsidRPr="00284FC7">
              <w:rPr>
                <w:rStyle w:val="ab"/>
                <w:rFonts w:ascii="微软雅黑 Light" w:eastAsia="幼圆" w:hAnsi="微软雅黑 Light" w:cs="微软雅黑"/>
                <w:b/>
                <w:noProof/>
              </w:rPr>
              <w:t>Elastic Beanstalk</w:t>
            </w:r>
            <w:r w:rsidRPr="00284FC7">
              <w:rPr>
                <w:rStyle w:val="ab"/>
                <w:rFonts w:ascii="微软雅黑 Light" w:eastAsia="幼圆" w:hAnsi="微软雅黑 Light"/>
                <w:noProof/>
              </w:rPr>
              <w:t>和服务模板</w:t>
            </w:r>
            <w:r w:rsidRPr="00284FC7">
              <w:rPr>
                <w:rStyle w:val="ab"/>
                <w:rFonts w:ascii="微软雅黑 Light" w:eastAsia="幼圆" w:hAnsi="微软雅黑 Light" w:cs="微软雅黑"/>
                <w:b/>
                <w:noProof/>
              </w:rPr>
              <w:t>CloudFormation</w:t>
            </w:r>
            <w:r>
              <w:rPr>
                <w:noProof/>
                <w:webHidden/>
              </w:rPr>
              <w:tab/>
            </w:r>
            <w:r>
              <w:rPr>
                <w:noProof/>
                <w:webHidden/>
              </w:rPr>
              <w:fldChar w:fldCharType="begin"/>
            </w:r>
            <w:r>
              <w:rPr>
                <w:noProof/>
                <w:webHidden/>
              </w:rPr>
              <w:instrText xml:space="preserve"> PAGEREF _Toc9011423 \h </w:instrText>
            </w:r>
            <w:r>
              <w:rPr>
                <w:noProof/>
                <w:webHidden/>
              </w:rPr>
            </w:r>
            <w:r>
              <w:rPr>
                <w:noProof/>
                <w:webHidden/>
              </w:rPr>
              <w:fldChar w:fldCharType="separate"/>
            </w:r>
            <w:r>
              <w:rPr>
                <w:noProof/>
                <w:webHidden/>
              </w:rPr>
              <w:t>161</w:t>
            </w:r>
            <w:r>
              <w:rPr>
                <w:noProof/>
                <w:webHidden/>
              </w:rPr>
              <w:fldChar w:fldCharType="end"/>
            </w:r>
          </w:hyperlink>
        </w:p>
        <w:p w14:paraId="68A316B5" w14:textId="5DE7416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4" w:history="1">
            <w:r w:rsidRPr="00284FC7">
              <w:rPr>
                <w:rStyle w:val="ab"/>
                <w:rFonts w:ascii="微软雅黑 Light" w:eastAsia="幼圆" w:hAnsi="微软雅黑 Light" w:cs="微软雅黑"/>
                <w:b/>
                <w:noProof/>
              </w:rPr>
              <w:t>3.8.2 DNS</w:t>
            </w:r>
            <w:r w:rsidRPr="00284FC7">
              <w:rPr>
                <w:rStyle w:val="ab"/>
                <w:rFonts w:ascii="微软雅黑 Light" w:eastAsia="幼圆" w:hAnsi="微软雅黑 Light"/>
                <w:noProof/>
              </w:rPr>
              <w:t>服务</w:t>
            </w:r>
            <w:r w:rsidRPr="00284FC7">
              <w:rPr>
                <w:rStyle w:val="ab"/>
                <w:rFonts w:ascii="微软雅黑 Light" w:eastAsia="幼圆" w:hAnsi="微软雅黑 Light" w:cs="微软雅黑"/>
                <w:b/>
                <w:noProof/>
              </w:rPr>
              <w:t>Route 53</w:t>
            </w:r>
            <w:r>
              <w:rPr>
                <w:noProof/>
                <w:webHidden/>
              </w:rPr>
              <w:tab/>
            </w:r>
            <w:r>
              <w:rPr>
                <w:noProof/>
                <w:webHidden/>
              </w:rPr>
              <w:fldChar w:fldCharType="begin"/>
            </w:r>
            <w:r>
              <w:rPr>
                <w:noProof/>
                <w:webHidden/>
              </w:rPr>
              <w:instrText xml:space="preserve"> PAGEREF _Toc9011424 \h </w:instrText>
            </w:r>
            <w:r>
              <w:rPr>
                <w:noProof/>
                <w:webHidden/>
              </w:rPr>
            </w:r>
            <w:r>
              <w:rPr>
                <w:noProof/>
                <w:webHidden/>
              </w:rPr>
              <w:fldChar w:fldCharType="separate"/>
            </w:r>
            <w:r>
              <w:rPr>
                <w:noProof/>
                <w:webHidden/>
              </w:rPr>
              <w:t>161</w:t>
            </w:r>
            <w:r>
              <w:rPr>
                <w:noProof/>
                <w:webHidden/>
              </w:rPr>
              <w:fldChar w:fldCharType="end"/>
            </w:r>
          </w:hyperlink>
        </w:p>
        <w:p w14:paraId="53AB175D" w14:textId="6CF3AC6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5" w:history="1">
            <w:r w:rsidRPr="00284FC7">
              <w:rPr>
                <w:rStyle w:val="ab"/>
                <w:rFonts w:ascii="微软雅黑 Light" w:eastAsia="幼圆" w:hAnsi="微软雅黑 Light" w:cs="微软雅黑"/>
                <w:b/>
                <w:noProof/>
              </w:rPr>
              <w:t xml:space="preserve">3.8.3 </w:t>
            </w:r>
            <w:r w:rsidRPr="00284FC7">
              <w:rPr>
                <w:rStyle w:val="ab"/>
                <w:rFonts w:ascii="微软雅黑 Light" w:eastAsia="幼圆" w:hAnsi="微软雅黑 Light"/>
                <w:noProof/>
              </w:rPr>
              <w:t>虚拟私有云</w:t>
            </w:r>
            <w:r w:rsidRPr="00284FC7">
              <w:rPr>
                <w:rStyle w:val="ab"/>
                <w:rFonts w:ascii="微软雅黑 Light" w:eastAsia="幼圆" w:hAnsi="微软雅黑 Light" w:cs="微软雅黑"/>
                <w:b/>
                <w:noProof/>
              </w:rPr>
              <w:t>VPC</w:t>
            </w:r>
            <w:r>
              <w:rPr>
                <w:noProof/>
                <w:webHidden/>
              </w:rPr>
              <w:tab/>
            </w:r>
            <w:r>
              <w:rPr>
                <w:noProof/>
                <w:webHidden/>
              </w:rPr>
              <w:fldChar w:fldCharType="begin"/>
            </w:r>
            <w:r>
              <w:rPr>
                <w:noProof/>
                <w:webHidden/>
              </w:rPr>
              <w:instrText xml:space="preserve"> PAGEREF _Toc9011425 \h </w:instrText>
            </w:r>
            <w:r>
              <w:rPr>
                <w:noProof/>
                <w:webHidden/>
              </w:rPr>
            </w:r>
            <w:r>
              <w:rPr>
                <w:noProof/>
                <w:webHidden/>
              </w:rPr>
              <w:fldChar w:fldCharType="separate"/>
            </w:r>
            <w:r>
              <w:rPr>
                <w:noProof/>
                <w:webHidden/>
              </w:rPr>
              <w:t>162</w:t>
            </w:r>
            <w:r>
              <w:rPr>
                <w:noProof/>
                <w:webHidden/>
              </w:rPr>
              <w:fldChar w:fldCharType="end"/>
            </w:r>
          </w:hyperlink>
        </w:p>
        <w:p w14:paraId="65AC1D0E" w14:textId="6FC1EC8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6" w:history="1">
            <w:r w:rsidRPr="00284FC7">
              <w:rPr>
                <w:rStyle w:val="ab"/>
                <w:rFonts w:ascii="微软雅黑 Light" w:eastAsia="幼圆" w:hAnsi="微软雅黑 Light" w:cs="微软雅黑"/>
                <w:b/>
                <w:noProof/>
              </w:rPr>
              <w:t xml:space="preserve">3.8.4 </w:t>
            </w:r>
            <w:r w:rsidRPr="00284FC7">
              <w:rPr>
                <w:rStyle w:val="ab"/>
                <w:rFonts w:ascii="微软雅黑 Light" w:eastAsia="幼圆" w:hAnsi="微软雅黑 Light"/>
                <w:noProof/>
              </w:rPr>
              <w:t>简单通知服务和简单邮件服务</w:t>
            </w:r>
            <w:r>
              <w:rPr>
                <w:noProof/>
                <w:webHidden/>
              </w:rPr>
              <w:tab/>
            </w:r>
            <w:r>
              <w:rPr>
                <w:noProof/>
                <w:webHidden/>
              </w:rPr>
              <w:fldChar w:fldCharType="begin"/>
            </w:r>
            <w:r>
              <w:rPr>
                <w:noProof/>
                <w:webHidden/>
              </w:rPr>
              <w:instrText xml:space="preserve"> PAGEREF _Toc9011426 \h </w:instrText>
            </w:r>
            <w:r>
              <w:rPr>
                <w:noProof/>
                <w:webHidden/>
              </w:rPr>
            </w:r>
            <w:r>
              <w:rPr>
                <w:noProof/>
                <w:webHidden/>
              </w:rPr>
              <w:fldChar w:fldCharType="separate"/>
            </w:r>
            <w:r>
              <w:rPr>
                <w:noProof/>
                <w:webHidden/>
              </w:rPr>
              <w:t>162</w:t>
            </w:r>
            <w:r>
              <w:rPr>
                <w:noProof/>
                <w:webHidden/>
              </w:rPr>
              <w:fldChar w:fldCharType="end"/>
            </w:r>
          </w:hyperlink>
        </w:p>
        <w:p w14:paraId="16E38CDD" w14:textId="3F25114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7" w:history="1">
            <w:r w:rsidRPr="00284FC7">
              <w:rPr>
                <w:rStyle w:val="ab"/>
                <w:rFonts w:ascii="微软雅黑 Light" w:eastAsia="幼圆" w:hAnsi="微软雅黑 Light" w:cs="微软雅黑"/>
                <w:b/>
                <w:noProof/>
              </w:rPr>
              <w:t xml:space="preserve">3.8.5 </w:t>
            </w:r>
            <w:r w:rsidRPr="00284FC7">
              <w:rPr>
                <w:rStyle w:val="ab"/>
                <w:rFonts w:ascii="微软雅黑 Light" w:eastAsia="幼圆" w:hAnsi="微软雅黑 Light"/>
                <w:noProof/>
              </w:rPr>
              <w:t>弹性</w:t>
            </w:r>
            <w:r w:rsidRPr="00284FC7">
              <w:rPr>
                <w:rStyle w:val="ab"/>
                <w:rFonts w:ascii="微软雅黑 Light" w:eastAsia="幼圆" w:hAnsi="微软雅黑 Light" w:cs="微软雅黑"/>
                <w:b/>
                <w:noProof/>
              </w:rPr>
              <w:t>MapReduce</w:t>
            </w:r>
            <w:r w:rsidRPr="00284FC7">
              <w:rPr>
                <w:rStyle w:val="ab"/>
                <w:rFonts w:ascii="微软雅黑 Light" w:eastAsia="幼圆" w:hAnsi="微软雅黑 Light"/>
                <w:noProof/>
              </w:rPr>
              <w:t>服务</w:t>
            </w:r>
            <w:r>
              <w:rPr>
                <w:noProof/>
                <w:webHidden/>
              </w:rPr>
              <w:tab/>
            </w:r>
            <w:r>
              <w:rPr>
                <w:noProof/>
                <w:webHidden/>
              </w:rPr>
              <w:fldChar w:fldCharType="begin"/>
            </w:r>
            <w:r>
              <w:rPr>
                <w:noProof/>
                <w:webHidden/>
              </w:rPr>
              <w:instrText xml:space="preserve"> PAGEREF _Toc9011427 \h </w:instrText>
            </w:r>
            <w:r>
              <w:rPr>
                <w:noProof/>
                <w:webHidden/>
              </w:rPr>
            </w:r>
            <w:r>
              <w:rPr>
                <w:noProof/>
                <w:webHidden/>
              </w:rPr>
              <w:fldChar w:fldCharType="separate"/>
            </w:r>
            <w:r>
              <w:rPr>
                <w:noProof/>
                <w:webHidden/>
              </w:rPr>
              <w:t>163</w:t>
            </w:r>
            <w:r>
              <w:rPr>
                <w:noProof/>
                <w:webHidden/>
              </w:rPr>
              <w:fldChar w:fldCharType="end"/>
            </w:r>
          </w:hyperlink>
        </w:p>
        <w:p w14:paraId="329FA78B" w14:textId="609BEBC8"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8" w:history="1">
            <w:r w:rsidRPr="00284FC7">
              <w:rPr>
                <w:rStyle w:val="ab"/>
                <w:rFonts w:ascii="微软雅黑 Light" w:eastAsia="幼圆" w:hAnsi="微软雅黑 Light" w:cs="微软雅黑"/>
                <w:b/>
                <w:noProof/>
              </w:rPr>
              <w:t xml:space="preserve">3.8.6 </w:t>
            </w:r>
            <w:r w:rsidRPr="00284FC7">
              <w:rPr>
                <w:rStyle w:val="ab"/>
                <w:rFonts w:ascii="微软雅黑 Light" w:eastAsia="幼圆" w:hAnsi="微软雅黑 Light"/>
                <w:noProof/>
              </w:rPr>
              <w:t>电子商务服务</w:t>
            </w:r>
            <w:r w:rsidRPr="00284FC7">
              <w:rPr>
                <w:rStyle w:val="ab"/>
                <w:rFonts w:ascii="微软雅黑 Light" w:eastAsia="幼圆" w:hAnsi="微软雅黑 Light" w:cs="微软雅黑"/>
                <w:b/>
                <w:noProof/>
              </w:rPr>
              <w:t>DevPay</w:t>
            </w:r>
            <w:r w:rsidRPr="00284FC7">
              <w:rPr>
                <w:rStyle w:val="ab"/>
                <w:rFonts w:ascii="微软雅黑 Light" w:eastAsia="幼圆" w:hAnsi="微软雅黑 Light"/>
                <w:noProof/>
              </w:rPr>
              <w:t>、</w:t>
            </w:r>
            <w:r w:rsidRPr="00284FC7">
              <w:rPr>
                <w:rStyle w:val="ab"/>
                <w:rFonts w:ascii="微软雅黑 Light" w:eastAsia="幼圆" w:hAnsi="微软雅黑 Light" w:cs="微软雅黑"/>
                <w:b/>
                <w:noProof/>
              </w:rPr>
              <w:t>FPS</w:t>
            </w:r>
            <w:r w:rsidRPr="00284FC7">
              <w:rPr>
                <w:rStyle w:val="ab"/>
                <w:rFonts w:ascii="微软雅黑 Light" w:eastAsia="幼圆" w:hAnsi="微软雅黑 Light"/>
                <w:noProof/>
              </w:rPr>
              <w:t>和</w:t>
            </w:r>
            <w:r w:rsidRPr="00284FC7">
              <w:rPr>
                <w:rStyle w:val="ab"/>
                <w:rFonts w:ascii="微软雅黑 Light" w:eastAsia="幼圆" w:hAnsi="微软雅黑 Light" w:cs="微软雅黑"/>
                <w:b/>
                <w:noProof/>
              </w:rPr>
              <w:t>Simple Pay</w:t>
            </w:r>
            <w:r>
              <w:rPr>
                <w:noProof/>
                <w:webHidden/>
              </w:rPr>
              <w:tab/>
            </w:r>
            <w:r>
              <w:rPr>
                <w:noProof/>
                <w:webHidden/>
              </w:rPr>
              <w:fldChar w:fldCharType="begin"/>
            </w:r>
            <w:r>
              <w:rPr>
                <w:noProof/>
                <w:webHidden/>
              </w:rPr>
              <w:instrText xml:space="preserve"> PAGEREF _Toc9011428 \h </w:instrText>
            </w:r>
            <w:r>
              <w:rPr>
                <w:noProof/>
                <w:webHidden/>
              </w:rPr>
            </w:r>
            <w:r>
              <w:rPr>
                <w:noProof/>
                <w:webHidden/>
              </w:rPr>
              <w:fldChar w:fldCharType="separate"/>
            </w:r>
            <w:r>
              <w:rPr>
                <w:noProof/>
                <w:webHidden/>
              </w:rPr>
              <w:t>165</w:t>
            </w:r>
            <w:r>
              <w:rPr>
                <w:noProof/>
                <w:webHidden/>
              </w:rPr>
              <w:fldChar w:fldCharType="end"/>
            </w:r>
          </w:hyperlink>
        </w:p>
        <w:p w14:paraId="31EB4E3F" w14:textId="282D543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9" w:history="1">
            <w:r w:rsidRPr="00284FC7">
              <w:rPr>
                <w:rStyle w:val="ab"/>
                <w:rFonts w:ascii="微软雅黑 Light" w:eastAsia="幼圆" w:hAnsi="微软雅黑 Light" w:cs="微软雅黑"/>
                <w:b/>
                <w:noProof/>
              </w:rPr>
              <w:t>3.8.7 Amazon</w:t>
            </w:r>
            <w:r w:rsidRPr="00284FC7">
              <w:rPr>
                <w:rStyle w:val="ab"/>
                <w:rFonts w:ascii="微软雅黑 Light" w:eastAsia="幼圆" w:hAnsi="微软雅黑 Light"/>
                <w:noProof/>
              </w:rPr>
              <w:t>执行网络服务</w:t>
            </w:r>
            <w:r>
              <w:rPr>
                <w:noProof/>
                <w:webHidden/>
              </w:rPr>
              <w:tab/>
            </w:r>
            <w:r>
              <w:rPr>
                <w:noProof/>
                <w:webHidden/>
              </w:rPr>
              <w:fldChar w:fldCharType="begin"/>
            </w:r>
            <w:r>
              <w:rPr>
                <w:noProof/>
                <w:webHidden/>
              </w:rPr>
              <w:instrText xml:space="preserve"> PAGEREF _Toc9011429 \h </w:instrText>
            </w:r>
            <w:r>
              <w:rPr>
                <w:noProof/>
                <w:webHidden/>
              </w:rPr>
            </w:r>
            <w:r>
              <w:rPr>
                <w:noProof/>
                <w:webHidden/>
              </w:rPr>
              <w:fldChar w:fldCharType="separate"/>
            </w:r>
            <w:r>
              <w:rPr>
                <w:noProof/>
                <w:webHidden/>
              </w:rPr>
              <w:t>170</w:t>
            </w:r>
            <w:r>
              <w:rPr>
                <w:noProof/>
                <w:webHidden/>
              </w:rPr>
              <w:fldChar w:fldCharType="end"/>
            </w:r>
          </w:hyperlink>
        </w:p>
        <w:p w14:paraId="2B259D0E" w14:textId="1342B7CE"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30" w:history="1">
            <w:r w:rsidRPr="00284FC7">
              <w:rPr>
                <w:rStyle w:val="ab"/>
                <w:rFonts w:ascii="微软雅黑 Light" w:eastAsia="幼圆" w:hAnsi="微软雅黑 Light" w:cs="微软雅黑"/>
                <w:b/>
                <w:noProof/>
              </w:rPr>
              <w:t xml:space="preserve">3.8.10 </w:t>
            </w:r>
            <w:r w:rsidRPr="00284FC7">
              <w:rPr>
                <w:rStyle w:val="ab"/>
                <w:rFonts w:ascii="微软雅黑 Light" w:eastAsia="幼圆" w:hAnsi="微软雅黑 Light"/>
                <w:noProof/>
              </w:rPr>
              <w:t>应用流服务</w:t>
            </w:r>
            <w:r w:rsidRPr="00284FC7">
              <w:rPr>
                <w:rStyle w:val="ab"/>
                <w:rFonts w:ascii="微软雅黑 Light" w:eastAsia="幼圆" w:hAnsi="微软雅黑 Light" w:cs="微软雅黑"/>
                <w:b/>
                <w:noProof/>
              </w:rPr>
              <w:t>AppStream</w:t>
            </w:r>
            <w:r w:rsidRPr="00284FC7">
              <w:rPr>
                <w:rStyle w:val="ab"/>
                <w:rFonts w:ascii="微软雅黑 Light" w:eastAsia="幼圆" w:hAnsi="微软雅黑 Light"/>
                <w:noProof/>
              </w:rPr>
              <w:t>和数据流分析服务</w:t>
            </w:r>
            <w:r w:rsidRPr="00284FC7">
              <w:rPr>
                <w:rStyle w:val="ab"/>
                <w:rFonts w:ascii="微软雅黑 Light" w:eastAsia="幼圆" w:hAnsi="微软雅黑 Light" w:cs="微软雅黑"/>
                <w:b/>
                <w:noProof/>
              </w:rPr>
              <w:t>Kinesis</w:t>
            </w:r>
            <w:r>
              <w:rPr>
                <w:noProof/>
                <w:webHidden/>
              </w:rPr>
              <w:tab/>
            </w:r>
            <w:r>
              <w:rPr>
                <w:noProof/>
                <w:webHidden/>
              </w:rPr>
              <w:fldChar w:fldCharType="begin"/>
            </w:r>
            <w:r>
              <w:rPr>
                <w:noProof/>
                <w:webHidden/>
              </w:rPr>
              <w:instrText xml:space="preserve"> PAGEREF _Toc9011430 \h </w:instrText>
            </w:r>
            <w:r>
              <w:rPr>
                <w:noProof/>
                <w:webHidden/>
              </w:rPr>
            </w:r>
            <w:r>
              <w:rPr>
                <w:noProof/>
                <w:webHidden/>
              </w:rPr>
              <w:fldChar w:fldCharType="separate"/>
            </w:r>
            <w:r>
              <w:rPr>
                <w:noProof/>
                <w:webHidden/>
              </w:rPr>
              <w:t>173</w:t>
            </w:r>
            <w:r>
              <w:rPr>
                <w:noProof/>
                <w:webHidden/>
              </w:rPr>
              <w:fldChar w:fldCharType="end"/>
            </w:r>
          </w:hyperlink>
        </w:p>
        <w:p w14:paraId="5D06F794" w14:textId="08082E34"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1" w:history="1">
            <w:r w:rsidRPr="00284FC7">
              <w:rPr>
                <w:rStyle w:val="ab"/>
                <w:rFonts w:ascii="微软雅黑 Light" w:eastAsia="幼圆" w:hAnsi="微软雅黑 Light"/>
                <w:noProof/>
              </w:rPr>
              <w:t>3.9 AWS</w:t>
            </w:r>
            <w:r w:rsidRPr="00284FC7">
              <w:rPr>
                <w:rStyle w:val="ab"/>
                <w:rFonts w:ascii="微软雅黑 Light" w:eastAsia="幼圆" w:hAnsi="微软雅黑 Light"/>
                <w:noProof/>
              </w:rPr>
              <w:t>应用实例</w:t>
            </w:r>
            <w:r>
              <w:rPr>
                <w:noProof/>
                <w:webHidden/>
              </w:rPr>
              <w:tab/>
            </w:r>
            <w:r>
              <w:rPr>
                <w:noProof/>
                <w:webHidden/>
              </w:rPr>
              <w:fldChar w:fldCharType="begin"/>
            </w:r>
            <w:r>
              <w:rPr>
                <w:noProof/>
                <w:webHidden/>
              </w:rPr>
              <w:instrText xml:space="preserve"> PAGEREF _Toc9011431 \h </w:instrText>
            </w:r>
            <w:r>
              <w:rPr>
                <w:noProof/>
                <w:webHidden/>
              </w:rPr>
            </w:r>
            <w:r>
              <w:rPr>
                <w:noProof/>
                <w:webHidden/>
              </w:rPr>
              <w:fldChar w:fldCharType="separate"/>
            </w:r>
            <w:r>
              <w:rPr>
                <w:noProof/>
                <w:webHidden/>
              </w:rPr>
              <w:t>174</w:t>
            </w:r>
            <w:r>
              <w:rPr>
                <w:noProof/>
                <w:webHidden/>
              </w:rPr>
              <w:fldChar w:fldCharType="end"/>
            </w:r>
          </w:hyperlink>
        </w:p>
        <w:p w14:paraId="6F54CC45" w14:textId="3B3A4724"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2" w:history="1">
            <w:r w:rsidRPr="00284FC7">
              <w:rPr>
                <w:rStyle w:val="ab"/>
                <w:rFonts w:ascii="微软雅黑 Light" w:eastAsia="幼圆" w:hAnsi="微软雅黑 Light"/>
                <w:noProof/>
              </w:rPr>
              <w:t xml:space="preserve">3.10 </w:t>
            </w:r>
            <w:r w:rsidRPr="00284FC7">
              <w:rPr>
                <w:rStyle w:val="ab"/>
                <w:rFonts w:ascii="微软雅黑 Light" w:eastAsia="幼圆" w:hAnsi="微软雅黑 Light"/>
                <w:noProof/>
              </w:rPr>
              <w:t>小结</w:t>
            </w:r>
            <w:r>
              <w:rPr>
                <w:noProof/>
                <w:webHidden/>
              </w:rPr>
              <w:tab/>
            </w:r>
            <w:r>
              <w:rPr>
                <w:noProof/>
                <w:webHidden/>
              </w:rPr>
              <w:fldChar w:fldCharType="begin"/>
            </w:r>
            <w:r>
              <w:rPr>
                <w:noProof/>
                <w:webHidden/>
              </w:rPr>
              <w:instrText xml:space="preserve"> PAGEREF _Toc9011432 \h </w:instrText>
            </w:r>
            <w:r>
              <w:rPr>
                <w:noProof/>
                <w:webHidden/>
              </w:rPr>
            </w:r>
            <w:r>
              <w:rPr>
                <w:noProof/>
                <w:webHidden/>
              </w:rPr>
              <w:fldChar w:fldCharType="separate"/>
            </w:r>
            <w:r>
              <w:rPr>
                <w:noProof/>
                <w:webHidden/>
              </w:rPr>
              <w:t>176</w:t>
            </w:r>
            <w:r>
              <w:rPr>
                <w:noProof/>
                <w:webHidden/>
              </w:rPr>
              <w:fldChar w:fldCharType="end"/>
            </w:r>
          </w:hyperlink>
        </w:p>
        <w:p w14:paraId="232D554D" w14:textId="239CE05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3"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_Toc9011433 \h </w:instrText>
            </w:r>
            <w:r>
              <w:rPr>
                <w:noProof/>
                <w:webHidden/>
              </w:rPr>
            </w:r>
            <w:r>
              <w:rPr>
                <w:noProof/>
                <w:webHidden/>
              </w:rPr>
              <w:fldChar w:fldCharType="separate"/>
            </w:r>
            <w:r>
              <w:rPr>
                <w:noProof/>
                <w:webHidden/>
              </w:rPr>
              <w:t>177</w:t>
            </w:r>
            <w:r>
              <w:rPr>
                <w:noProof/>
                <w:webHidden/>
              </w:rPr>
              <w:fldChar w:fldCharType="end"/>
            </w:r>
          </w:hyperlink>
        </w:p>
        <w:p w14:paraId="1D2E238C" w14:textId="328143A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4"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_Toc9011434 \h </w:instrText>
            </w:r>
            <w:r>
              <w:rPr>
                <w:noProof/>
                <w:webHidden/>
              </w:rPr>
            </w:r>
            <w:r>
              <w:rPr>
                <w:noProof/>
                <w:webHidden/>
              </w:rPr>
              <w:fldChar w:fldCharType="separate"/>
            </w:r>
            <w:r>
              <w:rPr>
                <w:noProof/>
                <w:webHidden/>
              </w:rPr>
              <w:t>178</w:t>
            </w:r>
            <w:r>
              <w:rPr>
                <w:noProof/>
                <w:webHidden/>
              </w:rPr>
              <w:fldChar w:fldCharType="end"/>
            </w:r>
          </w:hyperlink>
        </w:p>
        <w:p w14:paraId="0E166AA9" w14:textId="7B7E3635"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35"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4</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w:t>
            </w:r>
            <w:r w:rsidRPr="00284FC7">
              <w:rPr>
                <w:rStyle w:val="ab"/>
                <w:rFonts w:ascii="微软雅黑 Light" w:eastAsia="幼圆" w:hAnsi="微软雅黑 Light"/>
                <w:noProof/>
              </w:rPr>
              <w:t>微软云计算</w:t>
            </w:r>
            <w:r w:rsidRPr="00284FC7">
              <w:rPr>
                <w:rStyle w:val="ab"/>
                <w:rFonts w:ascii="微软雅黑 Light" w:eastAsia="幼圆" w:hAnsi="微软雅黑 Light" w:cs="微软雅黑"/>
                <w:b/>
                <w:noProof/>
              </w:rPr>
              <w:t>Windows Azure</w:t>
            </w:r>
            <w:r>
              <w:rPr>
                <w:noProof/>
                <w:webHidden/>
              </w:rPr>
              <w:tab/>
            </w:r>
            <w:r>
              <w:rPr>
                <w:noProof/>
                <w:webHidden/>
              </w:rPr>
              <w:fldChar w:fldCharType="begin"/>
            </w:r>
            <w:r>
              <w:rPr>
                <w:noProof/>
                <w:webHidden/>
              </w:rPr>
              <w:instrText xml:space="preserve"> PAGEREF _Toc9011435 \h </w:instrText>
            </w:r>
            <w:r>
              <w:rPr>
                <w:noProof/>
                <w:webHidden/>
              </w:rPr>
            </w:r>
            <w:r>
              <w:rPr>
                <w:noProof/>
                <w:webHidden/>
              </w:rPr>
              <w:fldChar w:fldCharType="separate"/>
            </w:r>
            <w:r>
              <w:rPr>
                <w:noProof/>
                <w:webHidden/>
              </w:rPr>
              <w:t>181</w:t>
            </w:r>
            <w:r>
              <w:rPr>
                <w:noProof/>
                <w:webHidden/>
              </w:rPr>
              <w:fldChar w:fldCharType="end"/>
            </w:r>
          </w:hyperlink>
        </w:p>
        <w:p w14:paraId="0D067CBC" w14:textId="2A8BA78B"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6" w:history="1">
            <w:r w:rsidRPr="00284FC7">
              <w:rPr>
                <w:rStyle w:val="ab"/>
                <w:rFonts w:ascii="微软雅黑 Light" w:eastAsia="幼圆" w:hAnsi="微软雅黑 Light"/>
                <w:noProof/>
              </w:rPr>
              <w:t xml:space="preserve">4.1 </w:t>
            </w:r>
            <w:r w:rsidRPr="00284FC7">
              <w:rPr>
                <w:rStyle w:val="ab"/>
                <w:rFonts w:ascii="微软雅黑 Light" w:eastAsia="幼圆" w:hAnsi="微软雅黑 Light"/>
                <w:noProof/>
              </w:rPr>
              <w:t>微软云计算平台</w:t>
            </w:r>
            <w:r>
              <w:rPr>
                <w:noProof/>
                <w:webHidden/>
              </w:rPr>
              <w:tab/>
            </w:r>
            <w:r>
              <w:rPr>
                <w:noProof/>
                <w:webHidden/>
              </w:rPr>
              <w:fldChar w:fldCharType="begin"/>
            </w:r>
            <w:r>
              <w:rPr>
                <w:noProof/>
                <w:webHidden/>
              </w:rPr>
              <w:instrText xml:space="preserve"> PAGEREF _Toc9011436 \h </w:instrText>
            </w:r>
            <w:r>
              <w:rPr>
                <w:noProof/>
                <w:webHidden/>
              </w:rPr>
            </w:r>
            <w:r>
              <w:rPr>
                <w:noProof/>
                <w:webHidden/>
              </w:rPr>
              <w:fldChar w:fldCharType="separate"/>
            </w:r>
            <w:r>
              <w:rPr>
                <w:noProof/>
                <w:webHidden/>
              </w:rPr>
              <w:t>182</w:t>
            </w:r>
            <w:r>
              <w:rPr>
                <w:noProof/>
                <w:webHidden/>
              </w:rPr>
              <w:fldChar w:fldCharType="end"/>
            </w:r>
          </w:hyperlink>
        </w:p>
        <w:p w14:paraId="4CEBF9A2" w14:textId="48A4392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7" w:history="1">
            <w:r w:rsidRPr="00284FC7">
              <w:rPr>
                <w:rStyle w:val="ab"/>
                <w:rFonts w:ascii="微软雅黑 Light" w:eastAsia="幼圆" w:hAnsi="微软雅黑 Light"/>
                <w:noProof/>
              </w:rPr>
              <w:t xml:space="preserve">4.2 </w:t>
            </w:r>
            <w:r w:rsidRPr="00284FC7">
              <w:rPr>
                <w:rStyle w:val="ab"/>
                <w:rFonts w:ascii="微软雅黑 Light" w:eastAsia="幼圆" w:hAnsi="微软雅黑 Light"/>
                <w:noProof/>
              </w:rPr>
              <w:t>微软云操作系统</w:t>
            </w:r>
            <w:r w:rsidRPr="00284FC7">
              <w:rPr>
                <w:rStyle w:val="ab"/>
                <w:rFonts w:ascii="微软雅黑 Light" w:eastAsia="幼圆" w:hAnsi="微软雅黑 Light"/>
                <w:noProof/>
              </w:rPr>
              <w:t>Windows Azure</w:t>
            </w:r>
            <w:r>
              <w:rPr>
                <w:noProof/>
                <w:webHidden/>
              </w:rPr>
              <w:tab/>
            </w:r>
            <w:r>
              <w:rPr>
                <w:noProof/>
                <w:webHidden/>
              </w:rPr>
              <w:fldChar w:fldCharType="begin"/>
            </w:r>
            <w:r>
              <w:rPr>
                <w:noProof/>
                <w:webHidden/>
              </w:rPr>
              <w:instrText xml:space="preserve"> PAGEREF _Toc9011437 \h </w:instrText>
            </w:r>
            <w:r>
              <w:rPr>
                <w:noProof/>
                <w:webHidden/>
              </w:rPr>
            </w:r>
            <w:r>
              <w:rPr>
                <w:noProof/>
                <w:webHidden/>
              </w:rPr>
              <w:fldChar w:fldCharType="separate"/>
            </w:r>
            <w:r>
              <w:rPr>
                <w:noProof/>
                <w:webHidden/>
              </w:rPr>
              <w:t>184</w:t>
            </w:r>
            <w:r>
              <w:rPr>
                <w:noProof/>
                <w:webHidden/>
              </w:rPr>
              <w:fldChar w:fldCharType="end"/>
            </w:r>
          </w:hyperlink>
        </w:p>
        <w:p w14:paraId="13D4A4AE" w14:textId="0F19B697"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8" w:history="1">
            <w:r w:rsidRPr="00284FC7">
              <w:rPr>
                <w:rStyle w:val="ab"/>
                <w:rFonts w:ascii="微软雅黑 Light" w:eastAsia="幼圆" w:hAnsi="微软雅黑 Light"/>
                <w:noProof/>
              </w:rPr>
              <w:t xml:space="preserve">4.3 </w:t>
            </w:r>
            <w:r w:rsidRPr="00284FC7">
              <w:rPr>
                <w:rStyle w:val="ab"/>
                <w:rFonts w:ascii="微软雅黑 Light" w:eastAsia="幼圆" w:hAnsi="微软雅黑 Light"/>
                <w:noProof/>
              </w:rPr>
              <w:t>微软云关系数据库</w:t>
            </w:r>
            <w:r w:rsidRPr="00284FC7">
              <w:rPr>
                <w:rStyle w:val="ab"/>
                <w:rFonts w:ascii="微软雅黑 Light" w:eastAsia="幼圆" w:hAnsi="微软雅黑 Light"/>
                <w:noProof/>
              </w:rPr>
              <w:t>SQL Azure</w:t>
            </w:r>
            <w:r>
              <w:rPr>
                <w:noProof/>
                <w:webHidden/>
              </w:rPr>
              <w:tab/>
            </w:r>
            <w:r>
              <w:rPr>
                <w:noProof/>
                <w:webHidden/>
              </w:rPr>
              <w:fldChar w:fldCharType="begin"/>
            </w:r>
            <w:r>
              <w:rPr>
                <w:noProof/>
                <w:webHidden/>
              </w:rPr>
              <w:instrText xml:space="preserve"> PAGEREF _Toc9011438 \h </w:instrText>
            </w:r>
            <w:r>
              <w:rPr>
                <w:noProof/>
                <w:webHidden/>
              </w:rPr>
            </w:r>
            <w:r>
              <w:rPr>
                <w:noProof/>
                <w:webHidden/>
              </w:rPr>
              <w:fldChar w:fldCharType="separate"/>
            </w:r>
            <w:r>
              <w:rPr>
                <w:noProof/>
                <w:webHidden/>
              </w:rPr>
              <w:t>198</w:t>
            </w:r>
            <w:r>
              <w:rPr>
                <w:noProof/>
                <w:webHidden/>
              </w:rPr>
              <w:fldChar w:fldCharType="end"/>
            </w:r>
          </w:hyperlink>
        </w:p>
        <w:p w14:paraId="5FBE5F1B" w14:textId="57333691"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9" w:history="1">
            <w:r w:rsidRPr="00284FC7">
              <w:rPr>
                <w:rStyle w:val="ab"/>
                <w:rFonts w:ascii="微软雅黑 Light" w:eastAsia="幼圆" w:hAnsi="微软雅黑 Light"/>
                <w:noProof/>
              </w:rPr>
              <w:t>4.4 Windows Azure AppFabric</w:t>
            </w:r>
            <w:r>
              <w:rPr>
                <w:noProof/>
                <w:webHidden/>
              </w:rPr>
              <w:tab/>
            </w:r>
            <w:r>
              <w:rPr>
                <w:noProof/>
                <w:webHidden/>
              </w:rPr>
              <w:fldChar w:fldCharType="begin"/>
            </w:r>
            <w:r>
              <w:rPr>
                <w:noProof/>
                <w:webHidden/>
              </w:rPr>
              <w:instrText xml:space="preserve"> PAGEREF _Toc9011439 \h </w:instrText>
            </w:r>
            <w:r>
              <w:rPr>
                <w:noProof/>
                <w:webHidden/>
              </w:rPr>
            </w:r>
            <w:r>
              <w:rPr>
                <w:noProof/>
                <w:webHidden/>
              </w:rPr>
              <w:fldChar w:fldCharType="separate"/>
            </w:r>
            <w:r>
              <w:rPr>
                <w:noProof/>
                <w:webHidden/>
              </w:rPr>
              <w:t>204</w:t>
            </w:r>
            <w:r>
              <w:rPr>
                <w:noProof/>
                <w:webHidden/>
              </w:rPr>
              <w:fldChar w:fldCharType="end"/>
            </w:r>
          </w:hyperlink>
        </w:p>
        <w:p w14:paraId="25537BFB" w14:textId="7435A97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0" w:history="1">
            <w:r w:rsidRPr="00284FC7">
              <w:rPr>
                <w:rStyle w:val="ab"/>
                <w:rFonts w:ascii="微软雅黑 Light" w:eastAsia="幼圆" w:hAnsi="微软雅黑 Light"/>
                <w:noProof/>
              </w:rPr>
              <w:t>4.5 Windows Azure Marketplace</w:t>
            </w:r>
            <w:r>
              <w:rPr>
                <w:noProof/>
                <w:webHidden/>
              </w:rPr>
              <w:tab/>
            </w:r>
            <w:r>
              <w:rPr>
                <w:noProof/>
                <w:webHidden/>
              </w:rPr>
              <w:fldChar w:fldCharType="begin"/>
            </w:r>
            <w:r>
              <w:rPr>
                <w:noProof/>
                <w:webHidden/>
              </w:rPr>
              <w:instrText xml:space="preserve"> PAGEREF _Toc9011440 \h </w:instrText>
            </w:r>
            <w:r>
              <w:rPr>
                <w:noProof/>
                <w:webHidden/>
              </w:rPr>
            </w:r>
            <w:r>
              <w:rPr>
                <w:noProof/>
                <w:webHidden/>
              </w:rPr>
              <w:fldChar w:fldCharType="separate"/>
            </w:r>
            <w:r>
              <w:rPr>
                <w:noProof/>
                <w:webHidden/>
              </w:rPr>
              <w:t>208</w:t>
            </w:r>
            <w:r>
              <w:rPr>
                <w:noProof/>
                <w:webHidden/>
              </w:rPr>
              <w:fldChar w:fldCharType="end"/>
            </w:r>
          </w:hyperlink>
        </w:p>
        <w:p w14:paraId="0EC8189D" w14:textId="62144756"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1" w:history="1">
            <w:r w:rsidRPr="00284FC7">
              <w:rPr>
                <w:rStyle w:val="ab"/>
                <w:rFonts w:ascii="微软雅黑 Light" w:eastAsia="幼圆" w:hAnsi="微软雅黑 Light"/>
                <w:noProof/>
              </w:rPr>
              <w:t>4.6 Windows Azure</w:t>
            </w:r>
            <w:r w:rsidRPr="00284FC7">
              <w:rPr>
                <w:rStyle w:val="ab"/>
                <w:rFonts w:ascii="微软雅黑 Light" w:eastAsia="幼圆" w:hAnsi="微软雅黑 Light"/>
                <w:noProof/>
              </w:rPr>
              <w:t>服务平台</w:t>
            </w:r>
            <w:r>
              <w:rPr>
                <w:noProof/>
                <w:webHidden/>
              </w:rPr>
              <w:tab/>
            </w:r>
            <w:r>
              <w:rPr>
                <w:noProof/>
                <w:webHidden/>
              </w:rPr>
              <w:fldChar w:fldCharType="begin"/>
            </w:r>
            <w:r>
              <w:rPr>
                <w:noProof/>
                <w:webHidden/>
              </w:rPr>
              <w:instrText xml:space="preserve"> PAGEREF _Toc9011441 \h </w:instrText>
            </w:r>
            <w:r>
              <w:rPr>
                <w:noProof/>
                <w:webHidden/>
              </w:rPr>
            </w:r>
            <w:r>
              <w:rPr>
                <w:noProof/>
                <w:webHidden/>
              </w:rPr>
              <w:fldChar w:fldCharType="separate"/>
            </w:r>
            <w:r>
              <w:rPr>
                <w:noProof/>
                <w:webHidden/>
              </w:rPr>
              <w:t>209</w:t>
            </w:r>
            <w:r>
              <w:rPr>
                <w:noProof/>
                <w:webHidden/>
              </w:rPr>
              <w:fldChar w:fldCharType="end"/>
            </w:r>
          </w:hyperlink>
        </w:p>
        <w:p w14:paraId="2D64FD01" w14:textId="544C394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2"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_Toc9011442 \h </w:instrText>
            </w:r>
            <w:r>
              <w:rPr>
                <w:noProof/>
                <w:webHidden/>
              </w:rPr>
            </w:r>
            <w:r>
              <w:rPr>
                <w:noProof/>
                <w:webHidden/>
              </w:rPr>
              <w:fldChar w:fldCharType="separate"/>
            </w:r>
            <w:r>
              <w:rPr>
                <w:noProof/>
                <w:webHidden/>
              </w:rPr>
              <w:t>217</w:t>
            </w:r>
            <w:r>
              <w:rPr>
                <w:noProof/>
                <w:webHidden/>
              </w:rPr>
              <w:fldChar w:fldCharType="end"/>
            </w:r>
          </w:hyperlink>
        </w:p>
        <w:p w14:paraId="164ACB29" w14:textId="4C1DB8B6"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3"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_Toc9011443 \h </w:instrText>
            </w:r>
            <w:r>
              <w:rPr>
                <w:noProof/>
                <w:webHidden/>
              </w:rPr>
            </w:r>
            <w:r>
              <w:rPr>
                <w:noProof/>
                <w:webHidden/>
              </w:rPr>
              <w:fldChar w:fldCharType="separate"/>
            </w:r>
            <w:r>
              <w:rPr>
                <w:noProof/>
                <w:webHidden/>
              </w:rPr>
              <w:t>218</w:t>
            </w:r>
            <w:r>
              <w:rPr>
                <w:noProof/>
                <w:webHidden/>
              </w:rPr>
              <w:fldChar w:fldCharType="end"/>
            </w:r>
          </w:hyperlink>
        </w:p>
        <w:p w14:paraId="4E60956C" w14:textId="118DDE63"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44"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5</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Hadoop 2.0</w:t>
            </w:r>
            <w:r w:rsidRPr="00284FC7">
              <w:rPr>
                <w:rStyle w:val="ab"/>
                <w:rFonts w:ascii="微软雅黑 Light" w:eastAsia="幼圆" w:hAnsi="微软雅黑 Light"/>
                <w:noProof/>
              </w:rPr>
              <w:t>：主流开源云架构</w:t>
            </w:r>
            <w:r>
              <w:rPr>
                <w:noProof/>
                <w:webHidden/>
              </w:rPr>
              <w:tab/>
            </w:r>
            <w:r>
              <w:rPr>
                <w:noProof/>
                <w:webHidden/>
              </w:rPr>
              <w:fldChar w:fldCharType="begin"/>
            </w:r>
            <w:r>
              <w:rPr>
                <w:noProof/>
                <w:webHidden/>
              </w:rPr>
              <w:instrText xml:space="preserve"> PAGEREF _Toc9011444 \h </w:instrText>
            </w:r>
            <w:r>
              <w:rPr>
                <w:noProof/>
                <w:webHidden/>
              </w:rPr>
            </w:r>
            <w:r>
              <w:rPr>
                <w:noProof/>
                <w:webHidden/>
              </w:rPr>
              <w:fldChar w:fldCharType="separate"/>
            </w:r>
            <w:r>
              <w:rPr>
                <w:noProof/>
                <w:webHidden/>
              </w:rPr>
              <w:t>218</w:t>
            </w:r>
            <w:r>
              <w:rPr>
                <w:noProof/>
                <w:webHidden/>
              </w:rPr>
              <w:fldChar w:fldCharType="end"/>
            </w:r>
          </w:hyperlink>
        </w:p>
        <w:p w14:paraId="6A512C8B" w14:textId="10F989AC"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5" w:history="1">
            <w:r w:rsidRPr="00284FC7">
              <w:rPr>
                <w:rStyle w:val="ab"/>
                <w:rFonts w:ascii="微软雅黑 Light" w:eastAsia="幼圆" w:hAnsi="微软雅黑 Light"/>
                <w:noProof/>
              </w:rPr>
              <w:t xml:space="preserve">5.1 </w:t>
            </w:r>
            <w:r w:rsidRPr="00284FC7">
              <w:rPr>
                <w:rStyle w:val="ab"/>
                <w:rFonts w:ascii="微软雅黑 Light" w:eastAsia="幼圆" w:hAnsi="微软雅黑 Light"/>
                <w:noProof/>
              </w:rPr>
              <w:t>引例</w:t>
            </w:r>
            <w:r>
              <w:rPr>
                <w:noProof/>
                <w:webHidden/>
              </w:rPr>
              <w:tab/>
            </w:r>
            <w:r>
              <w:rPr>
                <w:noProof/>
                <w:webHidden/>
              </w:rPr>
              <w:fldChar w:fldCharType="begin"/>
            </w:r>
            <w:r>
              <w:rPr>
                <w:noProof/>
                <w:webHidden/>
              </w:rPr>
              <w:instrText xml:space="preserve"> PAGEREF _Toc9011445 \h </w:instrText>
            </w:r>
            <w:r>
              <w:rPr>
                <w:noProof/>
                <w:webHidden/>
              </w:rPr>
            </w:r>
            <w:r>
              <w:rPr>
                <w:noProof/>
                <w:webHidden/>
              </w:rPr>
              <w:fldChar w:fldCharType="separate"/>
            </w:r>
            <w:r>
              <w:rPr>
                <w:noProof/>
                <w:webHidden/>
              </w:rPr>
              <w:t>219</w:t>
            </w:r>
            <w:r>
              <w:rPr>
                <w:noProof/>
                <w:webHidden/>
              </w:rPr>
              <w:fldChar w:fldCharType="end"/>
            </w:r>
          </w:hyperlink>
        </w:p>
        <w:p w14:paraId="4726C84E" w14:textId="3D591282"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46" w:history="1">
            <w:r w:rsidRPr="00284FC7">
              <w:rPr>
                <w:rStyle w:val="ab"/>
                <w:rFonts w:ascii="微软雅黑 Light" w:eastAsia="幼圆" w:hAnsi="微软雅黑 Light" w:cs="微软雅黑"/>
                <w:b/>
                <w:noProof/>
              </w:rPr>
              <w:t xml:space="preserve">5.1.1 </w:t>
            </w:r>
            <w:r w:rsidRPr="00284FC7">
              <w:rPr>
                <w:rStyle w:val="ab"/>
                <w:rFonts w:ascii="微软雅黑 Light" w:eastAsia="幼圆" w:hAnsi="微软雅黑 Light"/>
                <w:noProof/>
              </w:rPr>
              <w:t>问题概述</w:t>
            </w:r>
            <w:r>
              <w:rPr>
                <w:noProof/>
                <w:webHidden/>
              </w:rPr>
              <w:tab/>
            </w:r>
            <w:r>
              <w:rPr>
                <w:noProof/>
                <w:webHidden/>
              </w:rPr>
              <w:fldChar w:fldCharType="begin"/>
            </w:r>
            <w:r>
              <w:rPr>
                <w:noProof/>
                <w:webHidden/>
              </w:rPr>
              <w:instrText xml:space="preserve"> PAGEREF _Toc9011446 \h </w:instrText>
            </w:r>
            <w:r>
              <w:rPr>
                <w:noProof/>
                <w:webHidden/>
              </w:rPr>
            </w:r>
            <w:r>
              <w:rPr>
                <w:noProof/>
                <w:webHidden/>
              </w:rPr>
              <w:fldChar w:fldCharType="separate"/>
            </w:r>
            <w:r>
              <w:rPr>
                <w:noProof/>
                <w:webHidden/>
              </w:rPr>
              <w:t>219</w:t>
            </w:r>
            <w:r>
              <w:rPr>
                <w:noProof/>
                <w:webHidden/>
              </w:rPr>
              <w:fldChar w:fldCharType="end"/>
            </w:r>
          </w:hyperlink>
        </w:p>
        <w:p w14:paraId="35DF432F" w14:textId="4C1DBD36"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47" w:history="1">
            <w:r w:rsidRPr="00284FC7">
              <w:rPr>
                <w:rStyle w:val="ab"/>
                <w:rFonts w:ascii="微软雅黑 Light" w:eastAsia="幼圆" w:hAnsi="微软雅黑 Light" w:cs="微软雅黑"/>
                <w:b/>
                <w:noProof/>
              </w:rPr>
              <w:t xml:space="preserve">5.1.2 </w:t>
            </w:r>
            <w:r w:rsidRPr="00284FC7">
              <w:rPr>
                <w:rStyle w:val="ab"/>
                <w:rFonts w:ascii="微软雅黑 Light" w:eastAsia="幼圆" w:hAnsi="微软雅黑 Light"/>
                <w:noProof/>
              </w:rPr>
              <w:t>常规解决方案</w:t>
            </w:r>
            <w:r>
              <w:rPr>
                <w:noProof/>
                <w:webHidden/>
              </w:rPr>
              <w:tab/>
            </w:r>
            <w:r>
              <w:rPr>
                <w:noProof/>
                <w:webHidden/>
              </w:rPr>
              <w:fldChar w:fldCharType="begin"/>
            </w:r>
            <w:r>
              <w:rPr>
                <w:noProof/>
                <w:webHidden/>
              </w:rPr>
              <w:instrText xml:space="preserve"> PAGEREF _Toc9011447 \h </w:instrText>
            </w:r>
            <w:r>
              <w:rPr>
                <w:noProof/>
                <w:webHidden/>
              </w:rPr>
            </w:r>
            <w:r>
              <w:rPr>
                <w:noProof/>
                <w:webHidden/>
              </w:rPr>
              <w:fldChar w:fldCharType="separate"/>
            </w:r>
            <w:r>
              <w:rPr>
                <w:noProof/>
                <w:webHidden/>
              </w:rPr>
              <w:t>219</w:t>
            </w:r>
            <w:r>
              <w:rPr>
                <w:noProof/>
                <w:webHidden/>
              </w:rPr>
              <w:fldChar w:fldCharType="end"/>
            </w:r>
          </w:hyperlink>
        </w:p>
        <w:p w14:paraId="51213CA9" w14:textId="5035E867"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48" w:history="1">
            <w:r w:rsidRPr="00284FC7">
              <w:rPr>
                <w:rStyle w:val="ab"/>
                <w:rFonts w:ascii="微软雅黑 Light" w:eastAsia="幼圆" w:hAnsi="微软雅黑 Light" w:cs="微软雅黑"/>
                <w:b/>
                <w:noProof/>
              </w:rPr>
              <w:t xml:space="preserve">5.1.3 </w:t>
            </w:r>
            <w:r w:rsidRPr="00284FC7">
              <w:rPr>
                <w:rStyle w:val="ab"/>
                <w:rFonts w:ascii="微软雅黑 Light" w:eastAsia="幼圆" w:hAnsi="微软雅黑 Light"/>
                <w:noProof/>
              </w:rPr>
              <w:t>分布式下的解决方案</w:t>
            </w:r>
            <w:r>
              <w:rPr>
                <w:noProof/>
                <w:webHidden/>
              </w:rPr>
              <w:tab/>
            </w:r>
            <w:r>
              <w:rPr>
                <w:noProof/>
                <w:webHidden/>
              </w:rPr>
              <w:fldChar w:fldCharType="begin"/>
            </w:r>
            <w:r>
              <w:rPr>
                <w:noProof/>
                <w:webHidden/>
              </w:rPr>
              <w:instrText xml:space="preserve"> PAGEREF _Toc9011448 \h </w:instrText>
            </w:r>
            <w:r>
              <w:rPr>
                <w:noProof/>
                <w:webHidden/>
              </w:rPr>
            </w:r>
            <w:r>
              <w:rPr>
                <w:noProof/>
                <w:webHidden/>
              </w:rPr>
              <w:fldChar w:fldCharType="separate"/>
            </w:r>
            <w:r>
              <w:rPr>
                <w:noProof/>
                <w:webHidden/>
              </w:rPr>
              <w:t>220</w:t>
            </w:r>
            <w:r>
              <w:rPr>
                <w:noProof/>
                <w:webHidden/>
              </w:rPr>
              <w:fldChar w:fldCharType="end"/>
            </w:r>
          </w:hyperlink>
        </w:p>
        <w:p w14:paraId="03211064" w14:textId="1D2D63A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9" w:history="1">
            <w:r w:rsidRPr="00284FC7">
              <w:rPr>
                <w:rStyle w:val="ab"/>
                <w:rFonts w:ascii="微软雅黑 Light" w:eastAsia="幼圆" w:hAnsi="微软雅黑 Light"/>
                <w:noProof/>
              </w:rPr>
              <w:t>5.2 Hadoop 2.0</w:t>
            </w:r>
            <w:r w:rsidRPr="00284FC7">
              <w:rPr>
                <w:rStyle w:val="ab"/>
                <w:rFonts w:ascii="微软雅黑 Light" w:eastAsia="幼圆" w:hAnsi="微软雅黑 Light"/>
                <w:noProof/>
              </w:rPr>
              <w:t>简述</w:t>
            </w:r>
            <w:r>
              <w:rPr>
                <w:noProof/>
                <w:webHidden/>
              </w:rPr>
              <w:tab/>
            </w:r>
            <w:r>
              <w:rPr>
                <w:noProof/>
                <w:webHidden/>
              </w:rPr>
              <w:fldChar w:fldCharType="begin"/>
            </w:r>
            <w:r>
              <w:rPr>
                <w:noProof/>
                <w:webHidden/>
              </w:rPr>
              <w:instrText xml:space="preserve"> PAGEREF _Toc9011449 \h </w:instrText>
            </w:r>
            <w:r>
              <w:rPr>
                <w:noProof/>
                <w:webHidden/>
              </w:rPr>
            </w:r>
            <w:r>
              <w:rPr>
                <w:noProof/>
                <w:webHidden/>
              </w:rPr>
              <w:fldChar w:fldCharType="separate"/>
            </w:r>
            <w:r>
              <w:rPr>
                <w:noProof/>
                <w:webHidden/>
              </w:rPr>
              <w:t>226</w:t>
            </w:r>
            <w:r>
              <w:rPr>
                <w:noProof/>
                <w:webHidden/>
              </w:rPr>
              <w:fldChar w:fldCharType="end"/>
            </w:r>
          </w:hyperlink>
        </w:p>
        <w:p w14:paraId="267E7C82" w14:textId="649E8FE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0" w:history="1">
            <w:r w:rsidRPr="00284FC7">
              <w:rPr>
                <w:rStyle w:val="ab"/>
                <w:rFonts w:ascii="微软雅黑 Light" w:eastAsia="幼圆" w:hAnsi="微软雅黑 Light" w:cs="微软雅黑"/>
                <w:b/>
                <w:noProof/>
              </w:rPr>
              <w:t>5.2.1 Hadoop 2.0</w:t>
            </w:r>
            <w:r w:rsidRPr="00284FC7">
              <w:rPr>
                <w:rStyle w:val="ab"/>
                <w:rFonts w:ascii="微软雅黑 Light" w:eastAsia="幼圆" w:hAnsi="微软雅黑 Light"/>
                <w:noProof/>
              </w:rPr>
              <w:t>由来</w:t>
            </w:r>
            <w:r>
              <w:rPr>
                <w:noProof/>
                <w:webHidden/>
              </w:rPr>
              <w:tab/>
            </w:r>
            <w:r>
              <w:rPr>
                <w:noProof/>
                <w:webHidden/>
              </w:rPr>
              <w:fldChar w:fldCharType="begin"/>
            </w:r>
            <w:r>
              <w:rPr>
                <w:noProof/>
                <w:webHidden/>
              </w:rPr>
              <w:instrText xml:space="preserve"> PAGEREF _Toc9011450 \h </w:instrText>
            </w:r>
            <w:r>
              <w:rPr>
                <w:noProof/>
                <w:webHidden/>
              </w:rPr>
            </w:r>
            <w:r>
              <w:rPr>
                <w:noProof/>
                <w:webHidden/>
              </w:rPr>
              <w:fldChar w:fldCharType="separate"/>
            </w:r>
            <w:r>
              <w:rPr>
                <w:noProof/>
                <w:webHidden/>
              </w:rPr>
              <w:t>226</w:t>
            </w:r>
            <w:r>
              <w:rPr>
                <w:noProof/>
                <w:webHidden/>
              </w:rPr>
              <w:fldChar w:fldCharType="end"/>
            </w:r>
          </w:hyperlink>
        </w:p>
        <w:p w14:paraId="5D7B5933" w14:textId="799E7BFD"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1" w:history="1">
            <w:r w:rsidRPr="00284FC7">
              <w:rPr>
                <w:rStyle w:val="ab"/>
                <w:rFonts w:ascii="微软雅黑 Light" w:eastAsia="幼圆" w:hAnsi="微软雅黑 Light" w:cs="微软雅黑"/>
                <w:b/>
                <w:noProof/>
              </w:rPr>
              <w:t>5.2.2 Hadoop 2.0</w:t>
            </w:r>
            <w:r w:rsidRPr="00284FC7">
              <w:rPr>
                <w:rStyle w:val="ab"/>
                <w:rFonts w:ascii="微软雅黑 Light" w:eastAsia="幼圆" w:hAnsi="微软雅黑 Light"/>
                <w:noProof/>
              </w:rPr>
              <w:t>相关项目</w:t>
            </w:r>
            <w:r>
              <w:rPr>
                <w:noProof/>
                <w:webHidden/>
              </w:rPr>
              <w:tab/>
            </w:r>
            <w:r>
              <w:rPr>
                <w:noProof/>
                <w:webHidden/>
              </w:rPr>
              <w:fldChar w:fldCharType="begin"/>
            </w:r>
            <w:r>
              <w:rPr>
                <w:noProof/>
                <w:webHidden/>
              </w:rPr>
              <w:instrText xml:space="preserve"> PAGEREF _Toc9011451 \h </w:instrText>
            </w:r>
            <w:r>
              <w:rPr>
                <w:noProof/>
                <w:webHidden/>
              </w:rPr>
            </w:r>
            <w:r>
              <w:rPr>
                <w:noProof/>
                <w:webHidden/>
              </w:rPr>
              <w:fldChar w:fldCharType="separate"/>
            </w:r>
            <w:r>
              <w:rPr>
                <w:noProof/>
                <w:webHidden/>
              </w:rPr>
              <w:t>226</w:t>
            </w:r>
            <w:r>
              <w:rPr>
                <w:noProof/>
                <w:webHidden/>
              </w:rPr>
              <w:fldChar w:fldCharType="end"/>
            </w:r>
          </w:hyperlink>
        </w:p>
        <w:p w14:paraId="6019DF6E" w14:textId="10CA2BD6"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2" w:history="1">
            <w:r w:rsidRPr="00284FC7">
              <w:rPr>
                <w:rStyle w:val="ab"/>
                <w:rFonts w:ascii="微软雅黑 Light" w:eastAsia="幼圆" w:hAnsi="微软雅黑 Light" w:cs="微软雅黑"/>
                <w:b/>
                <w:noProof/>
              </w:rPr>
              <w:t>5.2.3 Hadoop</w:t>
            </w:r>
            <w:r w:rsidRPr="00284FC7">
              <w:rPr>
                <w:rStyle w:val="ab"/>
                <w:rFonts w:ascii="微软雅黑 Light" w:eastAsia="幼圆" w:hAnsi="微软雅黑 Light"/>
                <w:noProof/>
              </w:rPr>
              <w:t>应用</w:t>
            </w:r>
            <w:r>
              <w:rPr>
                <w:noProof/>
                <w:webHidden/>
              </w:rPr>
              <w:tab/>
            </w:r>
            <w:r>
              <w:rPr>
                <w:noProof/>
                <w:webHidden/>
              </w:rPr>
              <w:fldChar w:fldCharType="begin"/>
            </w:r>
            <w:r>
              <w:rPr>
                <w:noProof/>
                <w:webHidden/>
              </w:rPr>
              <w:instrText xml:space="preserve"> PAGEREF _Toc9011452 \h </w:instrText>
            </w:r>
            <w:r>
              <w:rPr>
                <w:noProof/>
                <w:webHidden/>
              </w:rPr>
            </w:r>
            <w:r>
              <w:rPr>
                <w:noProof/>
                <w:webHidden/>
              </w:rPr>
              <w:fldChar w:fldCharType="separate"/>
            </w:r>
            <w:r>
              <w:rPr>
                <w:noProof/>
                <w:webHidden/>
              </w:rPr>
              <w:t>227</w:t>
            </w:r>
            <w:r>
              <w:rPr>
                <w:noProof/>
                <w:webHidden/>
              </w:rPr>
              <w:fldChar w:fldCharType="end"/>
            </w:r>
          </w:hyperlink>
        </w:p>
        <w:p w14:paraId="5B9D59FF" w14:textId="2E5D9CB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53" w:history="1">
            <w:r w:rsidRPr="00284FC7">
              <w:rPr>
                <w:rStyle w:val="ab"/>
                <w:rFonts w:ascii="微软雅黑 Light" w:eastAsia="幼圆" w:hAnsi="微软雅黑 Light"/>
                <w:noProof/>
              </w:rPr>
              <w:t>5.3 Hadoop 2.0</w:t>
            </w:r>
            <w:r w:rsidRPr="00284FC7">
              <w:rPr>
                <w:rStyle w:val="ab"/>
                <w:rFonts w:ascii="微软雅黑 Light" w:eastAsia="幼圆" w:hAnsi="微软雅黑 Light"/>
                <w:noProof/>
              </w:rPr>
              <w:t>部署</w:t>
            </w:r>
            <w:r>
              <w:rPr>
                <w:noProof/>
                <w:webHidden/>
              </w:rPr>
              <w:tab/>
            </w:r>
            <w:r>
              <w:rPr>
                <w:noProof/>
                <w:webHidden/>
              </w:rPr>
              <w:fldChar w:fldCharType="begin"/>
            </w:r>
            <w:r>
              <w:rPr>
                <w:noProof/>
                <w:webHidden/>
              </w:rPr>
              <w:instrText xml:space="preserve"> PAGEREF _Toc9011453 \h </w:instrText>
            </w:r>
            <w:r>
              <w:rPr>
                <w:noProof/>
                <w:webHidden/>
              </w:rPr>
            </w:r>
            <w:r>
              <w:rPr>
                <w:noProof/>
                <w:webHidden/>
              </w:rPr>
              <w:fldChar w:fldCharType="separate"/>
            </w:r>
            <w:r>
              <w:rPr>
                <w:noProof/>
                <w:webHidden/>
              </w:rPr>
              <w:t>229</w:t>
            </w:r>
            <w:r>
              <w:rPr>
                <w:noProof/>
                <w:webHidden/>
              </w:rPr>
              <w:fldChar w:fldCharType="end"/>
            </w:r>
          </w:hyperlink>
        </w:p>
        <w:p w14:paraId="3E928013" w14:textId="0AE13471"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54" w:history="1">
            <w:r w:rsidRPr="00284FC7">
              <w:rPr>
                <w:rStyle w:val="ab"/>
                <w:rFonts w:ascii="微软雅黑 Light" w:eastAsia="幼圆" w:hAnsi="微软雅黑 Light"/>
                <w:noProof/>
              </w:rPr>
              <w:t>5.4 Hadoop 2.0</w:t>
            </w:r>
            <w:r w:rsidRPr="00284FC7">
              <w:rPr>
                <w:rStyle w:val="ab"/>
                <w:rFonts w:ascii="微软雅黑 Light" w:eastAsia="幼圆" w:hAnsi="微软雅黑 Light"/>
                <w:noProof/>
              </w:rPr>
              <w:t>体系架构</w:t>
            </w:r>
            <w:r>
              <w:rPr>
                <w:noProof/>
                <w:webHidden/>
              </w:rPr>
              <w:tab/>
            </w:r>
            <w:r>
              <w:rPr>
                <w:noProof/>
                <w:webHidden/>
              </w:rPr>
              <w:fldChar w:fldCharType="begin"/>
            </w:r>
            <w:r>
              <w:rPr>
                <w:noProof/>
                <w:webHidden/>
              </w:rPr>
              <w:instrText xml:space="preserve"> PAGEREF _Toc9011454 \h </w:instrText>
            </w:r>
            <w:r>
              <w:rPr>
                <w:noProof/>
                <w:webHidden/>
              </w:rPr>
            </w:r>
            <w:r>
              <w:rPr>
                <w:noProof/>
                <w:webHidden/>
              </w:rPr>
              <w:fldChar w:fldCharType="separate"/>
            </w:r>
            <w:r>
              <w:rPr>
                <w:noProof/>
                <w:webHidden/>
              </w:rPr>
              <w:t>237</w:t>
            </w:r>
            <w:r>
              <w:rPr>
                <w:noProof/>
                <w:webHidden/>
              </w:rPr>
              <w:fldChar w:fldCharType="end"/>
            </w:r>
          </w:hyperlink>
        </w:p>
        <w:p w14:paraId="15483D16" w14:textId="29C18D11"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5" w:history="1">
            <w:r w:rsidRPr="00284FC7">
              <w:rPr>
                <w:rStyle w:val="ab"/>
                <w:rFonts w:ascii="微软雅黑 Light" w:eastAsia="幼圆" w:hAnsi="微软雅黑 Light" w:cs="微软雅黑"/>
                <w:b/>
                <w:noProof/>
              </w:rPr>
              <w:t>5.4.1 Hadoop 2.0</w:t>
            </w:r>
            <w:r w:rsidRPr="00284FC7">
              <w:rPr>
                <w:rStyle w:val="ab"/>
                <w:rFonts w:ascii="微软雅黑 Light" w:eastAsia="幼圆" w:hAnsi="微软雅黑 Light"/>
                <w:noProof/>
              </w:rPr>
              <w:t>公共组件</w:t>
            </w:r>
            <w:r w:rsidRPr="00284FC7">
              <w:rPr>
                <w:rStyle w:val="ab"/>
                <w:rFonts w:ascii="微软雅黑 Light" w:eastAsia="幼圆" w:hAnsi="微软雅黑 Light" w:cs="微软雅黑"/>
                <w:b/>
                <w:noProof/>
              </w:rPr>
              <w:t>Common</w:t>
            </w:r>
            <w:r>
              <w:rPr>
                <w:noProof/>
                <w:webHidden/>
              </w:rPr>
              <w:tab/>
            </w:r>
            <w:r>
              <w:rPr>
                <w:noProof/>
                <w:webHidden/>
              </w:rPr>
              <w:fldChar w:fldCharType="begin"/>
            </w:r>
            <w:r>
              <w:rPr>
                <w:noProof/>
                <w:webHidden/>
              </w:rPr>
              <w:instrText xml:space="preserve"> PAGEREF _Toc9011455 \h </w:instrText>
            </w:r>
            <w:r>
              <w:rPr>
                <w:noProof/>
                <w:webHidden/>
              </w:rPr>
            </w:r>
            <w:r>
              <w:rPr>
                <w:noProof/>
                <w:webHidden/>
              </w:rPr>
              <w:fldChar w:fldCharType="separate"/>
            </w:r>
            <w:r>
              <w:rPr>
                <w:noProof/>
                <w:webHidden/>
              </w:rPr>
              <w:t>237</w:t>
            </w:r>
            <w:r>
              <w:rPr>
                <w:noProof/>
                <w:webHidden/>
              </w:rPr>
              <w:fldChar w:fldCharType="end"/>
            </w:r>
          </w:hyperlink>
        </w:p>
        <w:p w14:paraId="0F5C22DA" w14:textId="4D37FC53"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6" w:history="1">
            <w:r w:rsidRPr="00284FC7">
              <w:rPr>
                <w:rStyle w:val="ab"/>
                <w:rFonts w:ascii="微软雅黑 Light" w:eastAsia="幼圆" w:hAnsi="微软雅黑 Light" w:cs="微软雅黑"/>
                <w:b/>
                <w:noProof/>
              </w:rPr>
              <w:t xml:space="preserve">5.4.2 </w:t>
            </w:r>
            <w:r w:rsidRPr="00284FC7">
              <w:rPr>
                <w:rStyle w:val="ab"/>
                <w:rFonts w:ascii="微软雅黑 Light" w:eastAsia="幼圆" w:hAnsi="微软雅黑 Light"/>
                <w:noProof/>
              </w:rPr>
              <w:t>分布式文件系统</w:t>
            </w:r>
            <w:r w:rsidRPr="00284FC7">
              <w:rPr>
                <w:rStyle w:val="ab"/>
                <w:rFonts w:ascii="微软雅黑 Light" w:eastAsia="幼圆" w:hAnsi="微软雅黑 Light" w:cs="微软雅黑"/>
                <w:b/>
                <w:noProof/>
              </w:rPr>
              <w:t>HDFS</w:t>
            </w:r>
            <w:r>
              <w:rPr>
                <w:noProof/>
                <w:webHidden/>
              </w:rPr>
              <w:tab/>
            </w:r>
            <w:r>
              <w:rPr>
                <w:noProof/>
                <w:webHidden/>
              </w:rPr>
              <w:fldChar w:fldCharType="begin"/>
            </w:r>
            <w:r>
              <w:rPr>
                <w:noProof/>
                <w:webHidden/>
              </w:rPr>
              <w:instrText xml:space="preserve"> PAGEREF _Toc9011456 \h </w:instrText>
            </w:r>
            <w:r>
              <w:rPr>
                <w:noProof/>
                <w:webHidden/>
              </w:rPr>
            </w:r>
            <w:r>
              <w:rPr>
                <w:noProof/>
                <w:webHidden/>
              </w:rPr>
              <w:fldChar w:fldCharType="separate"/>
            </w:r>
            <w:r>
              <w:rPr>
                <w:noProof/>
                <w:webHidden/>
              </w:rPr>
              <w:t>239</w:t>
            </w:r>
            <w:r>
              <w:rPr>
                <w:noProof/>
                <w:webHidden/>
              </w:rPr>
              <w:fldChar w:fldCharType="end"/>
            </w:r>
          </w:hyperlink>
        </w:p>
        <w:p w14:paraId="5CB1BEF7" w14:textId="69C34CFF"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7" w:history="1">
            <w:r w:rsidRPr="00284FC7">
              <w:rPr>
                <w:rStyle w:val="ab"/>
                <w:rFonts w:ascii="微软雅黑 Light" w:eastAsia="幼圆" w:hAnsi="微软雅黑 Light" w:cs="微软雅黑"/>
                <w:b/>
                <w:noProof/>
              </w:rPr>
              <w:t xml:space="preserve">5.4.3 </w:t>
            </w:r>
            <w:r w:rsidRPr="00284FC7">
              <w:rPr>
                <w:rStyle w:val="ab"/>
                <w:rFonts w:ascii="微软雅黑 Light" w:eastAsia="幼圆" w:hAnsi="微软雅黑 Light"/>
                <w:noProof/>
              </w:rPr>
              <w:t>分布式操作系统</w:t>
            </w:r>
            <w:r w:rsidRPr="00284FC7">
              <w:rPr>
                <w:rStyle w:val="ab"/>
                <w:rFonts w:ascii="微软雅黑 Light" w:eastAsia="幼圆" w:hAnsi="微软雅黑 Light" w:cs="微软雅黑"/>
                <w:b/>
                <w:noProof/>
              </w:rPr>
              <w:t>Yarn</w:t>
            </w:r>
            <w:r>
              <w:rPr>
                <w:noProof/>
                <w:webHidden/>
              </w:rPr>
              <w:tab/>
            </w:r>
            <w:r>
              <w:rPr>
                <w:noProof/>
                <w:webHidden/>
              </w:rPr>
              <w:fldChar w:fldCharType="begin"/>
            </w:r>
            <w:r>
              <w:rPr>
                <w:noProof/>
                <w:webHidden/>
              </w:rPr>
              <w:instrText xml:space="preserve"> PAGEREF _Toc9011457 \h </w:instrText>
            </w:r>
            <w:r>
              <w:rPr>
                <w:noProof/>
                <w:webHidden/>
              </w:rPr>
            </w:r>
            <w:r>
              <w:rPr>
                <w:noProof/>
                <w:webHidden/>
              </w:rPr>
              <w:fldChar w:fldCharType="separate"/>
            </w:r>
            <w:r>
              <w:rPr>
                <w:noProof/>
                <w:webHidden/>
              </w:rPr>
              <w:t>246</w:t>
            </w:r>
            <w:r>
              <w:rPr>
                <w:noProof/>
                <w:webHidden/>
              </w:rPr>
              <w:fldChar w:fldCharType="end"/>
            </w:r>
          </w:hyperlink>
        </w:p>
        <w:p w14:paraId="29F7E54B" w14:textId="20199381"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8" w:history="1">
            <w:r w:rsidRPr="00284FC7">
              <w:rPr>
                <w:rStyle w:val="ab"/>
                <w:rFonts w:ascii="微软雅黑 Light" w:eastAsia="幼圆" w:hAnsi="微软雅黑 Light" w:cs="微软雅黑"/>
                <w:b/>
                <w:noProof/>
              </w:rPr>
              <w:t>5.4.4 Hadoop 2.0</w:t>
            </w:r>
            <w:r w:rsidRPr="00284FC7">
              <w:rPr>
                <w:rStyle w:val="ab"/>
                <w:rFonts w:ascii="微软雅黑 Light" w:eastAsia="幼圆" w:hAnsi="微软雅黑 Light"/>
                <w:noProof/>
              </w:rPr>
              <w:t>安全机制简介</w:t>
            </w:r>
            <w:r>
              <w:rPr>
                <w:noProof/>
                <w:webHidden/>
              </w:rPr>
              <w:tab/>
            </w:r>
            <w:r>
              <w:rPr>
                <w:noProof/>
                <w:webHidden/>
              </w:rPr>
              <w:fldChar w:fldCharType="begin"/>
            </w:r>
            <w:r>
              <w:rPr>
                <w:noProof/>
                <w:webHidden/>
              </w:rPr>
              <w:instrText xml:space="preserve"> PAGEREF _Toc9011458 \h </w:instrText>
            </w:r>
            <w:r>
              <w:rPr>
                <w:noProof/>
                <w:webHidden/>
              </w:rPr>
            </w:r>
            <w:r>
              <w:rPr>
                <w:noProof/>
                <w:webHidden/>
              </w:rPr>
              <w:fldChar w:fldCharType="separate"/>
            </w:r>
            <w:r>
              <w:rPr>
                <w:noProof/>
                <w:webHidden/>
              </w:rPr>
              <w:t>256</w:t>
            </w:r>
            <w:r>
              <w:rPr>
                <w:noProof/>
                <w:webHidden/>
              </w:rPr>
              <w:fldChar w:fldCharType="end"/>
            </w:r>
          </w:hyperlink>
        </w:p>
        <w:p w14:paraId="262446BD" w14:textId="39E74BA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59" w:history="1">
            <w:r w:rsidRPr="00284FC7">
              <w:rPr>
                <w:rStyle w:val="ab"/>
                <w:rFonts w:ascii="微软雅黑 Light" w:eastAsia="幼圆" w:hAnsi="微软雅黑 Light"/>
                <w:noProof/>
              </w:rPr>
              <w:t>5.5 Hadoop 2.0</w:t>
            </w:r>
            <w:r w:rsidRPr="00284FC7">
              <w:rPr>
                <w:rStyle w:val="ab"/>
                <w:rFonts w:ascii="微软雅黑 Light" w:eastAsia="幼圆" w:hAnsi="微软雅黑 Light"/>
                <w:noProof/>
              </w:rPr>
              <w:t>访问接口</w:t>
            </w:r>
            <w:r>
              <w:rPr>
                <w:noProof/>
                <w:webHidden/>
              </w:rPr>
              <w:tab/>
            </w:r>
            <w:r>
              <w:rPr>
                <w:noProof/>
                <w:webHidden/>
              </w:rPr>
              <w:fldChar w:fldCharType="begin"/>
            </w:r>
            <w:r>
              <w:rPr>
                <w:noProof/>
                <w:webHidden/>
              </w:rPr>
              <w:instrText xml:space="preserve"> PAGEREF _Toc9011459 \h </w:instrText>
            </w:r>
            <w:r>
              <w:rPr>
                <w:noProof/>
                <w:webHidden/>
              </w:rPr>
            </w:r>
            <w:r>
              <w:rPr>
                <w:noProof/>
                <w:webHidden/>
              </w:rPr>
              <w:fldChar w:fldCharType="separate"/>
            </w:r>
            <w:r>
              <w:rPr>
                <w:noProof/>
                <w:webHidden/>
              </w:rPr>
              <w:t>258</w:t>
            </w:r>
            <w:r>
              <w:rPr>
                <w:noProof/>
                <w:webHidden/>
              </w:rPr>
              <w:fldChar w:fldCharType="end"/>
            </w:r>
          </w:hyperlink>
        </w:p>
        <w:p w14:paraId="58BA87FE" w14:textId="511A863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60" w:history="1">
            <w:r w:rsidRPr="00284FC7">
              <w:rPr>
                <w:rStyle w:val="ab"/>
                <w:rFonts w:ascii="微软雅黑 Light" w:eastAsia="幼圆" w:hAnsi="微软雅黑 Light" w:cs="微软雅黑"/>
                <w:b/>
                <w:noProof/>
              </w:rPr>
              <w:t xml:space="preserve">5.5.1 </w:t>
            </w:r>
            <w:r w:rsidRPr="00284FC7">
              <w:rPr>
                <w:rStyle w:val="ab"/>
                <w:rFonts w:ascii="微软雅黑 Light" w:eastAsia="幼圆" w:hAnsi="微软雅黑 Light"/>
                <w:noProof/>
              </w:rPr>
              <w:t>访问接口综述</w:t>
            </w:r>
            <w:r>
              <w:rPr>
                <w:noProof/>
                <w:webHidden/>
              </w:rPr>
              <w:tab/>
            </w:r>
            <w:r>
              <w:rPr>
                <w:noProof/>
                <w:webHidden/>
              </w:rPr>
              <w:fldChar w:fldCharType="begin"/>
            </w:r>
            <w:r>
              <w:rPr>
                <w:noProof/>
                <w:webHidden/>
              </w:rPr>
              <w:instrText xml:space="preserve"> PAGEREF _Toc9011460 \h </w:instrText>
            </w:r>
            <w:r>
              <w:rPr>
                <w:noProof/>
                <w:webHidden/>
              </w:rPr>
            </w:r>
            <w:r>
              <w:rPr>
                <w:noProof/>
                <w:webHidden/>
              </w:rPr>
              <w:fldChar w:fldCharType="separate"/>
            </w:r>
            <w:r>
              <w:rPr>
                <w:noProof/>
                <w:webHidden/>
              </w:rPr>
              <w:t>258</w:t>
            </w:r>
            <w:r>
              <w:rPr>
                <w:noProof/>
                <w:webHidden/>
              </w:rPr>
              <w:fldChar w:fldCharType="end"/>
            </w:r>
          </w:hyperlink>
        </w:p>
        <w:p w14:paraId="06FFF21E" w14:textId="785F2DFF"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61" w:history="1">
            <w:r w:rsidRPr="00284FC7">
              <w:rPr>
                <w:rStyle w:val="ab"/>
                <w:rFonts w:ascii="微软雅黑 Light" w:eastAsia="幼圆" w:hAnsi="微软雅黑 Light" w:cs="微软雅黑"/>
                <w:b/>
                <w:noProof/>
              </w:rPr>
              <w:t xml:space="preserve">5.5.2 </w:t>
            </w:r>
            <w:r w:rsidRPr="00284FC7">
              <w:rPr>
                <w:rStyle w:val="ab"/>
                <w:rFonts w:ascii="微软雅黑 Light" w:eastAsia="幼圆" w:hAnsi="微软雅黑 Light"/>
                <w:noProof/>
              </w:rPr>
              <w:t>浏览器接口</w:t>
            </w:r>
            <w:r>
              <w:rPr>
                <w:noProof/>
                <w:webHidden/>
              </w:rPr>
              <w:tab/>
            </w:r>
            <w:r>
              <w:rPr>
                <w:noProof/>
                <w:webHidden/>
              </w:rPr>
              <w:fldChar w:fldCharType="begin"/>
            </w:r>
            <w:r>
              <w:rPr>
                <w:noProof/>
                <w:webHidden/>
              </w:rPr>
              <w:instrText xml:space="preserve"> PAGEREF _Toc9011461 \h </w:instrText>
            </w:r>
            <w:r>
              <w:rPr>
                <w:noProof/>
                <w:webHidden/>
              </w:rPr>
            </w:r>
            <w:r>
              <w:rPr>
                <w:noProof/>
                <w:webHidden/>
              </w:rPr>
              <w:fldChar w:fldCharType="separate"/>
            </w:r>
            <w:r>
              <w:rPr>
                <w:noProof/>
                <w:webHidden/>
              </w:rPr>
              <w:t>258</w:t>
            </w:r>
            <w:r>
              <w:rPr>
                <w:noProof/>
                <w:webHidden/>
              </w:rPr>
              <w:fldChar w:fldCharType="end"/>
            </w:r>
          </w:hyperlink>
        </w:p>
        <w:p w14:paraId="23F83062" w14:textId="17531E8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62" w:history="1">
            <w:r w:rsidRPr="00284FC7">
              <w:rPr>
                <w:rStyle w:val="ab"/>
                <w:rFonts w:ascii="微软雅黑 Light" w:eastAsia="幼圆" w:hAnsi="微软雅黑 Light" w:cs="微软雅黑"/>
                <w:b/>
                <w:noProof/>
              </w:rPr>
              <w:t xml:space="preserve">5.5.3 </w:t>
            </w:r>
            <w:r w:rsidRPr="00284FC7">
              <w:rPr>
                <w:rStyle w:val="ab"/>
                <w:rFonts w:ascii="微软雅黑 Light" w:eastAsia="幼圆" w:hAnsi="微软雅黑 Light"/>
                <w:noProof/>
              </w:rPr>
              <w:t>命令行接口</w:t>
            </w:r>
            <w:r>
              <w:rPr>
                <w:noProof/>
                <w:webHidden/>
              </w:rPr>
              <w:tab/>
            </w:r>
            <w:r>
              <w:rPr>
                <w:noProof/>
                <w:webHidden/>
              </w:rPr>
              <w:fldChar w:fldCharType="begin"/>
            </w:r>
            <w:r>
              <w:rPr>
                <w:noProof/>
                <w:webHidden/>
              </w:rPr>
              <w:instrText xml:space="preserve"> PAGEREF _Toc9011462 \h </w:instrText>
            </w:r>
            <w:r>
              <w:rPr>
                <w:noProof/>
                <w:webHidden/>
              </w:rPr>
            </w:r>
            <w:r>
              <w:rPr>
                <w:noProof/>
                <w:webHidden/>
              </w:rPr>
              <w:fldChar w:fldCharType="separate"/>
            </w:r>
            <w:r>
              <w:rPr>
                <w:noProof/>
                <w:webHidden/>
              </w:rPr>
              <w:t>259</w:t>
            </w:r>
            <w:r>
              <w:rPr>
                <w:noProof/>
                <w:webHidden/>
              </w:rPr>
              <w:fldChar w:fldCharType="end"/>
            </w:r>
          </w:hyperlink>
        </w:p>
        <w:p w14:paraId="0364DE05" w14:textId="5B92FAE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63" w:history="1">
            <w:r w:rsidRPr="00284FC7">
              <w:rPr>
                <w:rStyle w:val="ab"/>
                <w:rFonts w:ascii="微软雅黑 Light" w:eastAsia="幼圆" w:hAnsi="微软雅黑 Light"/>
                <w:noProof/>
              </w:rPr>
              <w:t>5.6 Hadoop 2.0</w:t>
            </w:r>
            <w:r w:rsidRPr="00284FC7">
              <w:rPr>
                <w:rStyle w:val="ab"/>
                <w:rFonts w:ascii="微软雅黑 Light" w:eastAsia="幼圆" w:hAnsi="微软雅黑 Light"/>
                <w:noProof/>
              </w:rPr>
              <w:t>编程接口</w:t>
            </w:r>
            <w:r>
              <w:rPr>
                <w:noProof/>
                <w:webHidden/>
              </w:rPr>
              <w:tab/>
            </w:r>
            <w:r>
              <w:rPr>
                <w:noProof/>
                <w:webHidden/>
              </w:rPr>
              <w:fldChar w:fldCharType="begin"/>
            </w:r>
            <w:r>
              <w:rPr>
                <w:noProof/>
                <w:webHidden/>
              </w:rPr>
              <w:instrText xml:space="preserve"> PAGEREF _Toc9011463 \h </w:instrText>
            </w:r>
            <w:r>
              <w:rPr>
                <w:noProof/>
                <w:webHidden/>
              </w:rPr>
            </w:r>
            <w:r>
              <w:rPr>
                <w:noProof/>
                <w:webHidden/>
              </w:rPr>
              <w:fldChar w:fldCharType="separate"/>
            </w:r>
            <w:r>
              <w:rPr>
                <w:noProof/>
                <w:webHidden/>
              </w:rPr>
              <w:t>261</w:t>
            </w:r>
            <w:r>
              <w:rPr>
                <w:noProof/>
                <w:webHidden/>
              </w:rPr>
              <w:fldChar w:fldCharType="end"/>
            </w:r>
          </w:hyperlink>
        </w:p>
        <w:p w14:paraId="4FA6250E" w14:textId="6A772CBB"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64" w:history="1">
            <w:r w:rsidRPr="00284FC7">
              <w:rPr>
                <w:rStyle w:val="ab"/>
                <w:rFonts w:ascii="微软雅黑 Light" w:eastAsia="幼圆" w:hAnsi="微软雅黑 Light" w:cs="微软雅黑"/>
                <w:b/>
                <w:noProof/>
              </w:rPr>
              <w:t xml:space="preserve">5.6.1 HDFS </w:t>
            </w:r>
            <w:r w:rsidRPr="00284FC7">
              <w:rPr>
                <w:rStyle w:val="ab"/>
                <w:rFonts w:ascii="微软雅黑 Light" w:eastAsia="幼圆" w:hAnsi="微软雅黑 Light"/>
                <w:noProof/>
              </w:rPr>
              <w:t>编程</w:t>
            </w:r>
            <w:r>
              <w:rPr>
                <w:noProof/>
                <w:webHidden/>
              </w:rPr>
              <w:tab/>
            </w:r>
            <w:r>
              <w:rPr>
                <w:noProof/>
                <w:webHidden/>
              </w:rPr>
              <w:fldChar w:fldCharType="begin"/>
            </w:r>
            <w:r>
              <w:rPr>
                <w:noProof/>
                <w:webHidden/>
              </w:rPr>
              <w:instrText xml:space="preserve"> PAGEREF _Toc9011464 \h </w:instrText>
            </w:r>
            <w:r>
              <w:rPr>
                <w:noProof/>
                <w:webHidden/>
              </w:rPr>
            </w:r>
            <w:r>
              <w:rPr>
                <w:noProof/>
                <w:webHidden/>
              </w:rPr>
              <w:fldChar w:fldCharType="separate"/>
            </w:r>
            <w:r>
              <w:rPr>
                <w:noProof/>
                <w:webHidden/>
              </w:rPr>
              <w:t>261</w:t>
            </w:r>
            <w:r>
              <w:rPr>
                <w:noProof/>
                <w:webHidden/>
              </w:rPr>
              <w:fldChar w:fldCharType="end"/>
            </w:r>
          </w:hyperlink>
        </w:p>
        <w:p w14:paraId="33E86F9D" w14:textId="1406578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65"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_Toc9011465 \h </w:instrText>
            </w:r>
            <w:r>
              <w:rPr>
                <w:noProof/>
                <w:webHidden/>
              </w:rPr>
            </w:r>
            <w:r>
              <w:rPr>
                <w:noProof/>
                <w:webHidden/>
              </w:rPr>
              <w:fldChar w:fldCharType="separate"/>
            </w:r>
            <w:r>
              <w:rPr>
                <w:noProof/>
                <w:webHidden/>
              </w:rPr>
              <w:t>276</w:t>
            </w:r>
            <w:r>
              <w:rPr>
                <w:noProof/>
                <w:webHidden/>
              </w:rPr>
              <w:fldChar w:fldCharType="end"/>
            </w:r>
          </w:hyperlink>
        </w:p>
        <w:p w14:paraId="770EB897" w14:textId="5F1A3052"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66"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_Toc9011466 \h </w:instrText>
            </w:r>
            <w:r>
              <w:rPr>
                <w:noProof/>
                <w:webHidden/>
              </w:rPr>
            </w:r>
            <w:r>
              <w:rPr>
                <w:noProof/>
                <w:webHidden/>
              </w:rPr>
              <w:fldChar w:fldCharType="separate"/>
            </w:r>
            <w:r>
              <w:rPr>
                <w:noProof/>
                <w:webHidden/>
              </w:rPr>
              <w:t>277</w:t>
            </w:r>
            <w:r>
              <w:rPr>
                <w:noProof/>
                <w:webHidden/>
              </w:rPr>
              <w:fldChar w:fldCharType="end"/>
            </w:r>
          </w:hyperlink>
        </w:p>
        <w:p w14:paraId="0ACC81E7" w14:textId="5CFBBA48"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67"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6</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Hadoop 2.0</w:t>
            </w:r>
            <w:r w:rsidRPr="00284FC7">
              <w:rPr>
                <w:rStyle w:val="ab"/>
                <w:rFonts w:ascii="微软雅黑 Light" w:eastAsia="幼圆" w:hAnsi="微软雅黑 Light"/>
                <w:noProof/>
              </w:rPr>
              <w:t>大家族</w:t>
            </w:r>
            <w:r>
              <w:rPr>
                <w:noProof/>
                <w:webHidden/>
              </w:rPr>
              <w:tab/>
            </w:r>
            <w:r>
              <w:rPr>
                <w:noProof/>
                <w:webHidden/>
              </w:rPr>
              <w:fldChar w:fldCharType="begin"/>
            </w:r>
            <w:r>
              <w:rPr>
                <w:noProof/>
                <w:webHidden/>
              </w:rPr>
              <w:instrText xml:space="preserve"> PAGEREF _Toc9011467 \h </w:instrText>
            </w:r>
            <w:r>
              <w:rPr>
                <w:noProof/>
                <w:webHidden/>
              </w:rPr>
            </w:r>
            <w:r>
              <w:rPr>
                <w:noProof/>
                <w:webHidden/>
              </w:rPr>
              <w:fldChar w:fldCharType="separate"/>
            </w:r>
            <w:r>
              <w:rPr>
                <w:noProof/>
                <w:webHidden/>
              </w:rPr>
              <w:t>278</w:t>
            </w:r>
            <w:r>
              <w:rPr>
                <w:noProof/>
                <w:webHidden/>
              </w:rPr>
              <w:fldChar w:fldCharType="end"/>
            </w:r>
          </w:hyperlink>
        </w:p>
        <w:p w14:paraId="62A036EF" w14:textId="1825A89F"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68" w:history="1">
            <w:r w:rsidRPr="00284FC7">
              <w:rPr>
                <w:rStyle w:val="ab"/>
                <w:rFonts w:ascii="微软雅黑 Light" w:eastAsia="幼圆" w:hAnsi="微软雅黑 Light"/>
                <w:noProof/>
              </w:rPr>
              <w:t>6.1 Hadoop 2.0</w:t>
            </w:r>
            <w:r w:rsidRPr="00284FC7">
              <w:rPr>
                <w:rStyle w:val="ab"/>
                <w:rFonts w:ascii="微软雅黑 Light" w:eastAsia="幼圆" w:hAnsi="微软雅黑 Light"/>
                <w:noProof/>
              </w:rPr>
              <w:t>大家族概述</w:t>
            </w:r>
            <w:r>
              <w:rPr>
                <w:noProof/>
                <w:webHidden/>
              </w:rPr>
              <w:tab/>
            </w:r>
            <w:r>
              <w:rPr>
                <w:noProof/>
                <w:webHidden/>
              </w:rPr>
              <w:fldChar w:fldCharType="begin"/>
            </w:r>
            <w:r>
              <w:rPr>
                <w:noProof/>
                <w:webHidden/>
              </w:rPr>
              <w:instrText xml:space="preserve"> PAGEREF _Toc9011468 \h </w:instrText>
            </w:r>
            <w:r>
              <w:rPr>
                <w:noProof/>
                <w:webHidden/>
              </w:rPr>
            </w:r>
            <w:r>
              <w:rPr>
                <w:noProof/>
                <w:webHidden/>
              </w:rPr>
              <w:fldChar w:fldCharType="separate"/>
            </w:r>
            <w:r>
              <w:rPr>
                <w:noProof/>
                <w:webHidden/>
              </w:rPr>
              <w:t>279</w:t>
            </w:r>
            <w:r>
              <w:rPr>
                <w:noProof/>
                <w:webHidden/>
              </w:rPr>
              <w:fldChar w:fldCharType="end"/>
            </w:r>
          </w:hyperlink>
        </w:p>
        <w:p w14:paraId="37685B9F" w14:textId="62FFDBA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69" w:history="1">
            <w:r w:rsidRPr="00284FC7">
              <w:rPr>
                <w:rStyle w:val="ab"/>
                <w:rFonts w:ascii="微软雅黑 Light" w:eastAsia="幼圆" w:hAnsi="微软雅黑 Light" w:cs="微软雅黑"/>
                <w:b/>
                <w:noProof/>
              </w:rPr>
              <w:t xml:space="preserve">6.1.1 </w:t>
            </w:r>
            <w:r w:rsidRPr="00284FC7">
              <w:rPr>
                <w:rStyle w:val="ab"/>
                <w:rFonts w:ascii="微软雅黑 Light" w:eastAsia="幼圆" w:hAnsi="微软雅黑 Light"/>
                <w:noProof/>
              </w:rPr>
              <w:t>分布式组件</w:t>
            </w:r>
            <w:r>
              <w:rPr>
                <w:noProof/>
                <w:webHidden/>
              </w:rPr>
              <w:tab/>
            </w:r>
            <w:r>
              <w:rPr>
                <w:noProof/>
                <w:webHidden/>
              </w:rPr>
              <w:fldChar w:fldCharType="begin"/>
            </w:r>
            <w:r>
              <w:rPr>
                <w:noProof/>
                <w:webHidden/>
              </w:rPr>
              <w:instrText xml:space="preserve"> PAGEREF _Toc9011469 \h </w:instrText>
            </w:r>
            <w:r>
              <w:rPr>
                <w:noProof/>
                <w:webHidden/>
              </w:rPr>
            </w:r>
            <w:r>
              <w:rPr>
                <w:noProof/>
                <w:webHidden/>
              </w:rPr>
              <w:fldChar w:fldCharType="separate"/>
            </w:r>
            <w:r>
              <w:rPr>
                <w:noProof/>
                <w:webHidden/>
              </w:rPr>
              <w:t>279</w:t>
            </w:r>
            <w:r>
              <w:rPr>
                <w:noProof/>
                <w:webHidden/>
              </w:rPr>
              <w:fldChar w:fldCharType="end"/>
            </w:r>
          </w:hyperlink>
        </w:p>
        <w:p w14:paraId="398FB2B6" w14:textId="782FA93B"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70" w:history="1">
            <w:r w:rsidRPr="00284FC7">
              <w:rPr>
                <w:rStyle w:val="ab"/>
                <w:rFonts w:ascii="微软雅黑 Light" w:eastAsia="幼圆" w:hAnsi="微软雅黑 Light" w:cs="微软雅黑"/>
                <w:b/>
                <w:noProof/>
              </w:rPr>
              <w:t xml:space="preserve">6.1.2 </w:t>
            </w:r>
            <w:r w:rsidRPr="00284FC7">
              <w:rPr>
                <w:rStyle w:val="ab"/>
                <w:rFonts w:ascii="微软雅黑 Light" w:eastAsia="幼圆" w:hAnsi="微软雅黑 Light"/>
                <w:noProof/>
              </w:rPr>
              <w:t>部署概述</w:t>
            </w:r>
            <w:r>
              <w:rPr>
                <w:noProof/>
                <w:webHidden/>
              </w:rPr>
              <w:tab/>
            </w:r>
            <w:r>
              <w:rPr>
                <w:noProof/>
                <w:webHidden/>
              </w:rPr>
              <w:fldChar w:fldCharType="begin"/>
            </w:r>
            <w:r>
              <w:rPr>
                <w:noProof/>
                <w:webHidden/>
              </w:rPr>
              <w:instrText xml:space="preserve"> PAGEREF _Toc9011470 \h </w:instrText>
            </w:r>
            <w:r>
              <w:rPr>
                <w:noProof/>
                <w:webHidden/>
              </w:rPr>
            </w:r>
            <w:r>
              <w:rPr>
                <w:noProof/>
                <w:webHidden/>
              </w:rPr>
              <w:fldChar w:fldCharType="separate"/>
            </w:r>
            <w:r>
              <w:rPr>
                <w:noProof/>
                <w:webHidden/>
              </w:rPr>
              <w:t>282</w:t>
            </w:r>
            <w:r>
              <w:rPr>
                <w:noProof/>
                <w:webHidden/>
              </w:rPr>
              <w:fldChar w:fldCharType="end"/>
            </w:r>
          </w:hyperlink>
        </w:p>
        <w:p w14:paraId="58C7C2B0" w14:textId="39E2E99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1" w:history="1">
            <w:r w:rsidRPr="00284FC7">
              <w:rPr>
                <w:rStyle w:val="ab"/>
                <w:rFonts w:ascii="微软雅黑 Light" w:eastAsia="幼圆" w:hAnsi="微软雅黑 Light"/>
                <w:noProof/>
              </w:rPr>
              <w:t>6.2 ZooKeeper</w:t>
            </w:r>
            <w:r>
              <w:rPr>
                <w:noProof/>
                <w:webHidden/>
              </w:rPr>
              <w:tab/>
            </w:r>
            <w:r>
              <w:rPr>
                <w:noProof/>
                <w:webHidden/>
              </w:rPr>
              <w:fldChar w:fldCharType="begin"/>
            </w:r>
            <w:r>
              <w:rPr>
                <w:noProof/>
                <w:webHidden/>
              </w:rPr>
              <w:instrText xml:space="preserve"> PAGEREF _Toc9011471 \h </w:instrText>
            </w:r>
            <w:r>
              <w:rPr>
                <w:noProof/>
                <w:webHidden/>
              </w:rPr>
            </w:r>
            <w:r>
              <w:rPr>
                <w:noProof/>
                <w:webHidden/>
              </w:rPr>
              <w:fldChar w:fldCharType="separate"/>
            </w:r>
            <w:r>
              <w:rPr>
                <w:noProof/>
                <w:webHidden/>
              </w:rPr>
              <w:t>289</w:t>
            </w:r>
            <w:r>
              <w:rPr>
                <w:noProof/>
                <w:webHidden/>
              </w:rPr>
              <w:fldChar w:fldCharType="end"/>
            </w:r>
          </w:hyperlink>
        </w:p>
        <w:p w14:paraId="0284BA39" w14:textId="029D2A5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2" w:history="1">
            <w:r w:rsidRPr="00284FC7">
              <w:rPr>
                <w:rStyle w:val="ab"/>
                <w:rFonts w:ascii="微软雅黑 Light" w:eastAsia="幼圆" w:hAnsi="微软雅黑 Light"/>
                <w:noProof/>
              </w:rPr>
              <w:t>6.3 Hbase</w:t>
            </w:r>
            <w:r>
              <w:rPr>
                <w:noProof/>
                <w:webHidden/>
              </w:rPr>
              <w:tab/>
            </w:r>
            <w:r>
              <w:rPr>
                <w:noProof/>
                <w:webHidden/>
              </w:rPr>
              <w:fldChar w:fldCharType="begin"/>
            </w:r>
            <w:r>
              <w:rPr>
                <w:noProof/>
                <w:webHidden/>
              </w:rPr>
              <w:instrText xml:space="preserve"> PAGEREF _Toc9011472 \h </w:instrText>
            </w:r>
            <w:r>
              <w:rPr>
                <w:noProof/>
                <w:webHidden/>
              </w:rPr>
            </w:r>
            <w:r>
              <w:rPr>
                <w:noProof/>
                <w:webHidden/>
              </w:rPr>
              <w:fldChar w:fldCharType="separate"/>
            </w:r>
            <w:r>
              <w:rPr>
                <w:noProof/>
                <w:webHidden/>
              </w:rPr>
              <w:t>296</w:t>
            </w:r>
            <w:r>
              <w:rPr>
                <w:noProof/>
                <w:webHidden/>
              </w:rPr>
              <w:fldChar w:fldCharType="end"/>
            </w:r>
          </w:hyperlink>
        </w:p>
        <w:p w14:paraId="38E8DFD8" w14:textId="2E966C5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3" w:history="1">
            <w:r w:rsidRPr="00284FC7">
              <w:rPr>
                <w:rStyle w:val="ab"/>
                <w:rFonts w:ascii="微软雅黑 Light" w:eastAsia="幼圆" w:hAnsi="微软雅黑 Light"/>
                <w:noProof/>
              </w:rPr>
              <w:t>6.4 Pig</w:t>
            </w:r>
            <w:r>
              <w:rPr>
                <w:noProof/>
                <w:webHidden/>
              </w:rPr>
              <w:tab/>
            </w:r>
            <w:r>
              <w:rPr>
                <w:noProof/>
                <w:webHidden/>
              </w:rPr>
              <w:fldChar w:fldCharType="begin"/>
            </w:r>
            <w:r>
              <w:rPr>
                <w:noProof/>
                <w:webHidden/>
              </w:rPr>
              <w:instrText xml:space="preserve"> PAGEREF _Toc9011473 \h </w:instrText>
            </w:r>
            <w:r>
              <w:rPr>
                <w:noProof/>
                <w:webHidden/>
              </w:rPr>
            </w:r>
            <w:r>
              <w:rPr>
                <w:noProof/>
                <w:webHidden/>
              </w:rPr>
              <w:fldChar w:fldCharType="separate"/>
            </w:r>
            <w:r>
              <w:rPr>
                <w:noProof/>
                <w:webHidden/>
              </w:rPr>
              <w:t>303</w:t>
            </w:r>
            <w:r>
              <w:rPr>
                <w:noProof/>
                <w:webHidden/>
              </w:rPr>
              <w:fldChar w:fldCharType="end"/>
            </w:r>
          </w:hyperlink>
        </w:p>
        <w:p w14:paraId="58E031B8" w14:textId="778011AF"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4" w:history="1">
            <w:r w:rsidRPr="00284FC7">
              <w:rPr>
                <w:rStyle w:val="ab"/>
                <w:rFonts w:ascii="微软雅黑 Light" w:eastAsia="幼圆" w:hAnsi="微软雅黑 Light"/>
                <w:noProof/>
              </w:rPr>
              <w:t>6.5 Hive</w:t>
            </w:r>
            <w:r>
              <w:rPr>
                <w:noProof/>
                <w:webHidden/>
              </w:rPr>
              <w:tab/>
            </w:r>
            <w:r>
              <w:rPr>
                <w:noProof/>
                <w:webHidden/>
              </w:rPr>
              <w:fldChar w:fldCharType="begin"/>
            </w:r>
            <w:r>
              <w:rPr>
                <w:noProof/>
                <w:webHidden/>
              </w:rPr>
              <w:instrText xml:space="preserve"> PAGEREF _Toc9011474 \h </w:instrText>
            </w:r>
            <w:r>
              <w:rPr>
                <w:noProof/>
                <w:webHidden/>
              </w:rPr>
            </w:r>
            <w:r>
              <w:rPr>
                <w:noProof/>
                <w:webHidden/>
              </w:rPr>
              <w:fldChar w:fldCharType="separate"/>
            </w:r>
            <w:r>
              <w:rPr>
                <w:noProof/>
                <w:webHidden/>
              </w:rPr>
              <w:t>307</w:t>
            </w:r>
            <w:r>
              <w:rPr>
                <w:noProof/>
                <w:webHidden/>
              </w:rPr>
              <w:fldChar w:fldCharType="end"/>
            </w:r>
          </w:hyperlink>
        </w:p>
        <w:p w14:paraId="2BE03EEE" w14:textId="657338AB"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5" w:history="1">
            <w:r w:rsidRPr="00284FC7">
              <w:rPr>
                <w:rStyle w:val="ab"/>
                <w:rFonts w:ascii="微软雅黑 Light" w:eastAsia="幼圆" w:hAnsi="微软雅黑 Light"/>
                <w:noProof/>
              </w:rPr>
              <w:t>6.6 Oozie</w:t>
            </w:r>
            <w:r>
              <w:rPr>
                <w:noProof/>
                <w:webHidden/>
              </w:rPr>
              <w:tab/>
            </w:r>
            <w:r>
              <w:rPr>
                <w:noProof/>
                <w:webHidden/>
              </w:rPr>
              <w:fldChar w:fldCharType="begin"/>
            </w:r>
            <w:r>
              <w:rPr>
                <w:noProof/>
                <w:webHidden/>
              </w:rPr>
              <w:instrText xml:space="preserve"> PAGEREF _Toc9011475 \h </w:instrText>
            </w:r>
            <w:r>
              <w:rPr>
                <w:noProof/>
                <w:webHidden/>
              </w:rPr>
            </w:r>
            <w:r>
              <w:rPr>
                <w:noProof/>
                <w:webHidden/>
              </w:rPr>
              <w:fldChar w:fldCharType="separate"/>
            </w:r>
            <w:r>
              <w:rPr>
                <w:noProof/>
                <w:webHidden/>
              </w:rPr>
              <w:t>312</w:t>
            </w:r>
            <w:r>
              <w:rPr>
                <w:noProof/>
                <w:webHidden/>
              </w:rPr>
              <w:fldChar w:fldCharType="end"/>
            </w:r>
          </w:hyperlink>
        </w:p>
        <w:p w14:paraId="54DAF731" w14:textId="1E9F5F0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6" w:history="1">
            <w:r w:rsidRPr="00284FC7">
              <w:rPr>
                <w:rStyle w:val="ab"/>
                <w:rFonts w:ascii="微软雅黑 Light" w:eastAsia="幼圆" w:hAnsi="微软雅黑 Light"/>
                <w:noProof/>
              </w:rPr>
              <w:t>6.7 Flume</w:t>
            </w:r>
            <w:r>
              <w:rPr>
                <w:noProof/>
                <w:webHidden/>
              </w:rPr>
              <w:tab/>
            </w:r>
            <w:r>
              <w:rPr>
                <w:noProof/>
                <w:webHidden/>
              </w:rPr>
              <w:fldChar w:fldCharType="begin"/>
            </w:r>
            <w:r>
              <w:rPr>
                <w:noProof/>
                <w:webHidden/>
              </w:rPr>
              <w:instrText xml:space="preserve"> PAGEREF _Toc9011476 \h </w:instrText>
            </w:r>
            <w:r>
              <w:rPr>
                <w:noProof/>
                <w:webHidden/>
              </w:rPr>
            </w:r>
            <w:r>
              <w:rPr>
                <w:noProof/>
                <w:webHidden/>
              </w:rPr>
              <w:fldChar w:fldCharType="separate"/>
            </w:r>
            <w:r>
              <w:rPr>
                <w:noProof/>
                <w:webHidden/>
              </w:rPr>
              <w:t>317</w:t>
            </w:r>
            <w:r>
              <w:rPr>
                <w:noProof/>
                <w:webHidden/>
              </w:rPr>
              <w:fldChar w:fldCharType="end"/>
            </w:r>
          </w:hyperlink>
        </w:p>
        <w:p w14:paraId="6F49FE9F" w14:textId="357EAD2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7" w:history="1">
            <w:r w:rsidRPr="00284FC7">
              <w:rPr>
                <w:rStyle w:val="ab"/>
                <w:rFonts w:ascii="微软雅黑 Light" w:eastAsia="幼圆" w:hAnsi="微软雅黑 Light"/>
                <w:noProof/>
              </w:rPr>
              <w:t>6.8 Mahout</w:t>
            </w:r>
            <w:r>
              <w:rPr>
                <w:noProof/>
                <w:webHidden/>
              </w:rPr>
              <w:tab/>
            </w:r>
            <w:r>
              <w:rPr>
                <w:noProof/>
                <w:webHidden/>
              </w:rPr>
              <w:fldChar w:fldCharType="begin"/>
            </w:r>
            <w:r>
              <w:rPr>
                <w:noProof/>
                <w:webHidden/>
              </w:rPr>
              <w:instrText xml:space="preserve"> PAGEREF _Toc9011477 \h </w:instrText>
            </w:r>
            <w:r>
              <w:rPr>
                <w:noProof/>
                <w:webHidden/>
              </w:rPr>
            </w:r>
            <w:r>
              <w:rPr>
                <w:noProof/>
                <w:webHidden/>
              </w:rPr>
              <w:fldChar w:fldCharType="separate"/>
            </w:r>
            <w:r>
              <w:rPr>
                <w:noProof/>
                <w:webHidden/>
              </w:rPr>
              <w:t>323</w:t>
            </w:r>
            <w:r>
              <w:rPr>
                <w:noProof/>
                <w:webHidden/>
              </w:rPr>
              <w:fldChar w:fldCharType="end"/>
            </w:r>
          </w:hyperlink>
        </w:p>
        <w:p w14:paraId="04BA0237" w14:textId="429D5BC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8" w:history="1">
            <w:r w:rsidRPr="00284FC7">
              <w:rPr>
                <w:rStyle w:val="ab"/>
                <w:rFonts w:ascii="微软雅黑 Light" w:eastAsia="幼圆" w:hAnsi="微软雅黑 Light"/>
                <w:noProof/>
              </w:rPr>
              <w:t xml:space="preserve">6.9 </w:t>
            </w:r>
            <w:r w:rsidRPr="00284FC7">
              <w:rPr>
                <w:rStyle w:val="ab"/>
                <w:rFonts w:ascii="微软雅黑 Light" w:eastAsia="幼圆" w:hAnsi="微软雅黑 Light"/>
                <w:noProof/>
              </w:rPr>
              <w:t>小结</w:t>
            </w:r>
            <w:r>
              <w:rPr>
                <w:noProof/>
                <w:webHidden/>
              </w:rPr>
              <w:tab/>
            </w:r>
            <w:r>
              <w:rPr>
                <w:noProof/>
                <w:webHidden/>
              </w:rPr>
              <w:fldChar w:fldCharType="begin"/>
            </w:r>
            <w:r>
              <w:rPr>
                <w:noProof/>
                <w:webHidden/>
              </w:rPr>
              <w:instrText xml:space="preserve"> PAGEREF _Toc9011478 \h </w:instrText>
            </w:r>
            <w:r>
              <w:rPr>
                <w:noProof/>
                <w:webHidden/>
              </w:rPr>
            </w:r>
            <w:r>
              <w:rPr>
                <w:noProof/>
                <w:webHidden/>
              </w:rPr>
              <w:fldChar w:fldCharType="separate"/>
            </w:r>
            <w:r>
              <w:rPr>
                <w:noProof/>
                <w:webHidden/>
              </w:rPr>
              <w:t>325</w:t>
            </w:r>
            <w:r>
              <w:rPr>
                <w:noProof/>
                <w:webHidden/>
              </w:rPr>
              <w:fldChar w:fldCharType="end"/>
            </w:r>
          </w:hyperlink>
        </w:p>
        <w:p w14:paraId="6EF3B38C" w14:textId="0322B2FC"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9"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_Toc9011479 \h </w:instrText>
            </w:r>
            <w:r>
              <w:rPr>
                <w:noProof/>
                <w:webHidden/>
              </w:rPr>
            </w:r>
            <w:r>
              <w:rPr>
                <w:noProof/>
                <w:webHidden/>
              </w:rPr>
              <w:fldChar w:fldCharType="separate"/>
            </w:r>
            <w:r>
              <w:rPr>
                <w:noProof/>
                <w:webHidden/>
              </w:rPr>
              <w:t>325</w:t>
            </w:r>
            <w:r>
              <w:rPr>
                <w:noProof/>
                <w:webHidden/>
              </w:rPr>
              <w:fldChar w:fldCharType="end"/>
            </w:r>
          </w:hyperlink>
        </w:p>
        <w:p w14:paraId="163BEB36" w14:textId="27410048"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80"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_Toc9011480 \h </w:instrText>
            </w:r>
            <w:r>
              <w:rPr>
                <w:noProof/>
                <w:webHidden/>
              </w:rPr>
            </w:r>
            <w:r>
              <w:rPr>
                <w:noProof/>
                <w:webHidden/>
              </w:rPr>
              <w:fldChar w:fldCharType="separate"/>
            </w:r>
            <w:r>
              <w:rPr>
                <w:noProof/>
                <w:webHidden/>
              </w:rPr>
              <w:t>327</w:t>
            </w:r>
            <w:r>
              <w:rPr>
                <w:noProof/>
                <w:webHidden/>
              </w:rPr>
              <w:fldChar w:fldCharType="end"/>
            </w:r>
          </w:hyperlink>
        </w:p>
        <w:p w14:paraId="13BB3915" w14:textId="1F259E18"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81" w:history="1">
            <w:r w:rsidRPr="00284FC7">
              <w:rPr>
                <w:rStyle w:val="ab"/>
                <w:rFonts w:ascii="微软雅黑 Light" w:eastAsia="幼圆" w:hAnsi="微软雅黑 Light"/>
                <w:noProof/>
              </w:rPr>
              <w:t>第</w:t>
            </w:r>
            <w:r w:rsidRPr="00284FC7">
              <w:rPr>
                <w:rStyle w:val="ab"/>
                <w:rFonts w:ascii="微软雅黑 Light" w:eastAsia="幼圆" w:hAnsi="微软雅黑 Light"/>
                <w:noProof/>
              </w:rPr>
              <w:t>7</w:t>
            </w:r>
            <w:r w:rsidRPr="00284FC7">
              <w:rPr>
                <w:rStyle w:val="ab"/>
                <w:rFonts w:ascii="微软雅黑 Light" w:eastAsia="幼圆" w:hAnsi="微软雅黑 Light"/>
                <w:noProof/>
              </w:rPr>
              <w:t>章</w:t>
            </w:r>
            <w:r w:rsidRPr="00284FC7">
              <w:rPr>
                <w:rStyle w:val="ab"/>
                <w:rFonts w:ascii="微软雅黑 Light" w:eastAsia="幼圆" w:hAnsi="微软雅黑 Light"/>
                <w:noProof/>
              </w:rPr>
              <w:t xml:space="preserve"> </w:t>
            </w:r>
            <w:r w:rsidRPr="00284FC7">
              <w:rPr>
                <w:rStyle w:val="ab"/>
                <w:rFonts w:ascii="微软雅黑 Light" w:eastAsia="幼圆" w:hAnsi="微软雅黑 Light"/>
                <w:noProof/>
              </w:rPr>
              <w:t>虚拟化技术</w:t>
            </w:r>
            <w:r>
              <w:rPr>
                <w:noProof/>
                <w:webHidden/>
              </w:rPr>
              <w:tab/>
            </w:r>
            <w:r>
              <w:rPr>
                <w:noProof/>
                <w:webHidden/>
              </w:rPr>
              <w:fldChar w:fldCharType="begin"/>
            </w:r>
            <w:r>
              <w:rPr>
                <w:noProof/>
                <w:webHidden/>
              </w:rPr>
              <w:instrText xml:space="preserve"> PAGEREF _Toc9011481 \h </w:instrText>
            </w:r>
            <w:r>
              <w:rPr>
                <w:noProof/>
                <w:webHidden/>
              </w:rPr>
            </w:r>
            <w:r>
              <w:rPr>
                <w:noProof/>
                <w:webHidden/>
              </w:rPr>
              <w:fldChar w:fldCharType="separate"/>
            </w:r>
            <w:r>
              <w:rPr>
                <w:noProof/>
                <w:webHidden/>
              </w:rPr>
              <w:t>328</w:t>
            </w:r>
            <w:r>
              <w:rPr>
                <w:noProof/>
                <w:webHidden/>
              </w:rPr>
              <w:fldChar w:fldCharType="end"/>
            </w:r>
          </w:hyperlink>
        </w:p>
        <w:p w14:paraId="10899287" w14:textId="551C66B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2" w:history="1">
            <w:r w:rsidRPr="00284FC7">
              <w:rPr>
                <w:rStyle w:val="ab"/>
                <w:rFonts w:ascii="微软雅黑 Light" w:eastAsia="幼圆" w:hAnsi="微软雅黑 Light" w:cs="微软雅黑"/>
                <w:b/>
                <w:noProof/>
              </w:rPr>
              <w:t xml:space="preserve">7.1 </w:t>
            </w:r>
            <w:r w:rsidRPr="00284FC7">
              <w:rPr>
                <w:rStyle w:val="ab"/>
                <w:rFonts w:ascii="微软雅黑 Light" w:eastAsia="幼圆" w:hAnsi="微软雅黑 Light"/>
                <w:noProof/>
              </w:rPr>
              <w:t>虚拟化技术简介</w:t>
            </w:r>
            <w:r>
              <w:rPr>
                <w:noProof/>
                <w:webHidden/>
              </w:rPr>
              <w:tab/>
            </w:r>
            <w:r>
              <w:rPr>
                <w:noProof/>
                <w:webHidden/>
              </w:rPr>
              <w:fldChar w:fldCharType="begin"/>
            </w:r>
            <w:r>
              <w:rPr>
                <w:noProof/>
                <w:webHidden/>
              </w:rPr>
              <w:instrText xml:space="preserve"> PAGEREF _Toc9011482 \h </w:instrText>
            </w:r>
            <w:r>
              <w:rPr>
                <w:noProof/>
                <w:webHidden/>
              </w:rPr>
            </w:r>
            <w:r>
              <w:rPr>
                <w:noProof/>
                <w:webHidden/>
              </w:rPr>
              <w:fldChar w:fldCharType="separate"/>
            </w:r>
            <w:r>
              <w:rPr>
                <w:noProof/>
                <w:webHidden/>
              </w:rPr>
              <w:t>329</w:t>
            </w:r>
            <w:r>
              <w:rPr>
                <w:noProof/>
                <w:webHidden/>
              </w:rPr>
              <w:fldChar w:fldCharType="end"/>
            </w:r>
          </w:hyperlink>
        </w:p>
        <w:p w14:paraId="08C70BDB" w14:textId="688B3574"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3" w:history="1">
            <w:r w:rsidRPr="00284FC7">
              <w:rPr>
                <w:rStyle w:val="ab"/>
                <w:rFonts w:ascii="微软雅黑 Light" w:eastAsia="幼圆" w:hAnsi="微软雅黑 Light" w:cs="微软雅黑"/>
                <w:b/>
                <w:noProof/>
              </w:rPr>
              <w:t xml:space="preserve">7.2 </w:t>
            </w:r>
            <w:r w:rsidRPr="00284FC7">
              <w:rPr>
                <w:rStyle w:val="ab"/>
                <w:rFonts w:ascii="微软雅黑 Light" w:eastAsia="幼圆" w:hAnsi="微软雅黑 Light"/>
                <w:noProof/>
              </w:rPr>
              <w:t>服务器虚拟化</w:t>
            </w:r>
            <w:r>
              <w:rPr>
                <w:noProof/>
                <w:webHidden/>
              </w:rPr>
              <w:tab/>
            </w:r>
            <w:r>
              <w:rPr>
                <w:noProof/>
                <w:webHidden/>
              </w:rPr>
              <w:fldChar w:fldCharType="begin"/>
            </w:r>
            <w:r>
              <w:rPr>
                <w:noProof/>
                <w:webHidden/>
              </w:rPr>
              <w:instrText xml:space="preserve"> PAGEREF _Toc9011483 \h </w:instrText>
            </w:r>
            <w:r>
              <w:rPr>
                <w:noProof/>
                <w:webHidden/>
              </w:rPr>
            </w:r>
            <w:r>
              <w:rPr>
                <w:noProof/>
                <w:webHidden/>
              </w:rPr>
              <w:fldChar w:fldCharType="separate"/>
            </w:r>
            <w:r>
              <w:rPr>
                <w:noProof/>
                <w:webHidden/>
              </w:rPr>
              <w:t>329</w:t>
            </w:r>
            <w:r>
              <w:rPr>
                <w:noProof/>
                <w:webHidden/>
              </w:rPr>
              <w:fldChar w:fldCharType="end"/>
            </w:r>
          </w:hyperlink>
        </w:p>
        <w:p w14:paraId="571E769F" w14:textId="39EF3E2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4" w:history="1">
            <w:r w:rsidRPr="00284FC7">
              <w:rPr>
                <w:rStyle w:val="ab"/>
                <w:rFonts w:ascii="微软雅黑 Light" w:eastAsia="幼圆" w:hAnsi="微软雅黑 Light" w:cs="微软雅黑"/>
                <w:b/>
                <w:noProof/>
              </w:rPr>
              <w:t xml:space="preserve">7.3 </w:t>
            </w:r>
            <w:r w:rsidRPr="00284FC7">
              <w:rPr>
                <w:rStyle w:val="ab"/>
                <w:rFonts w:ascii="微软雅黑 Light" w:eastAsia="幼圆" w:hAnsi="微软雅黑 Light"/>
                <w:noProof/>
              </w:rPr>
              <w:t>存储虚拟化</w:t>
            </w:r>
            <w:r>
              <w:rPr>
                <w:noProof/>
                <w:webHidden/>
              </w:rPr>
              <w:tab/>
            </w:r>
            <w:r>
              <w:rPr>
                <w:noProof/>
                <w:webHidden/>
              </w:rPr>
              <w:fldChar w:fldCharType="begin"/>
            </w:r>
            <w:r>
              <w:rPr>
                <w:noProof/>
                <w:webHidden/>
              </w:rPr>
              <w:instrText xml:space="preserve"> PAGEREF _Toc9011484 \h </w:instrText>
            </w:r>
            <w:r>
              <w:rPr>
                <w:noProof/>
                <w:webHidden/>
              </w:rPr>
            </w:r>
            <w:r>
              <w:rPr>
                <w:noProof/>
                <w:webHidden/>
              </w:rPr>
              <w:fldChar w:fldCharType="separate"/>
            </w:r>
            <w:r>
              <w:rPr>
                <w:noProof/>
                <w:webHidden/>
              </w:rPr>
              <w:t>338</w:t>
            </w:r>
            <w:r>
              <w:rPr>
                <w:noProof/>
                <w:webHidden/>
              </w:rPr>
              <w:fldChar w:fldCharType="end"/>
            </w:r>
          </w:hyperlink>
        </w:p>
        <w:p w14:paraId="46B99617" w14:textId="2DE08B8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5" w:history="1">
            <w:r w:rsidRPr="00284FC7">
              <w:rPr>
                <w:rStyle w:val="ab"/>
                <w:rFonts w:ascii="微软雅黑 Light" w:eastAsia="幼圆" w:hAnsi="微软雅黑 Light" w:cs="微软雅黑"/>
                <w:b/>
                <w:noProof/>
              </w:rPr>
              <w:t xml:space="preserve">7.4 </w:t>
            </w:r>
            <w:r w:rsidRPr="00284FC7">
              <w:rPr>
                <w:rStyle w:val="ab"/>
                <w:rFonts w:ascii="微软雅黑 Light" w:eastAsia="幼圆" w:hAnsi="微软雅黑 Light"/>
                <w:noProof/>
              </w:rPr>
              <w:t>网络虚拟化</w:t>
            </w:r>
            <w:r>
              <w:rPr>
                <w:noProof/>
                <w:webHidden/>
              </w:rPr>
              <w:tab/>
            </w:r>
            <w:r>
              <w:rPr>
                <w:noProof/>
                <w:webHidden/>
              </w:rPr>
              <w:fldChar w:fldCharType="begin"/>
            </w:r>
            <w:r>
              <w:rPr>
                <w:noProof/>
                <w:webHidden/>
              </w:rPr>
              <w:instrText xml:space="preserve"> PAGEREF _Toc9011485 \h </w:instrText>
            </w:r>
            <w:r>
              <w:rPr>
                <w:noProof/>
                <w:webHidden/>
              </w:rPr>
            </w:r>
            <w:r>
              <w:rPr>
                <w:noProof/>
                <w:webHidden/>
              </w:rPr>
              <w:fldChar w:fldCharType="separate"/>
            </w:r>
            <w:r>
              <w:rPr>
                <w:noProof/>
                <w:webHidden/>
              </w:rPr>
              <w:t>343</w:t>
            </w:r>
            <w:r>
              <w:rPr>
                <w:noProof/>
                <w:webHidden/>
              </w:rPr>
              <w:fldChar w:fldCharType="end"/>
            </w:r>
          </w:hyperlink>
        </w:p>
        <w:p w14:paraId="58BFD283" w14:textId="4C539EE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6" w:history="1">
            <w:r w:rsidRPr="00284FC7">
              <w:rPr>
                <w:rStyle w:val="ab"/>
                <w:rFonts w:ascii="微软雅黑 Light" w:eastAsia="幼圆" w:hAnsi="微软雅黑 Light" w:cs="微软雅黑"/>
                <w:b/>
                <w:noProof/>
              </w:rPr>
              <w:t xml:space="preserve">7.5 </w:t>
            </w:r>
            <w:r w:rsidRPr="00284FC7">
              <w:rPr>
                <w:rStyle w:val="ab"/>
                <w:rFonts w:ascii="微软雅黑 Light" w:eastAsia="幼圆" w:hAnsi="微软雅黑 Light"/>
                <w:noProof/>
              </w:rPr>
              <w:t>桌面虚拟化</w:t>
            </w:r>
            <w:r>
              <w:rPr>
                <w:noProof/>
                <w:webHidden/>
              </w:rPr>
              <w:tab/>
            </w:r>
            <w:r>
              <w:rPr>
                <w:noProof/>
                <w:webHidden/>
              </w:rPr>
              <w:fldChar w:fldCharType="begin"/>
            </w:r>
            <w:r>
              <w:rPr>
                <w:noProof/>
                <w:webHidden/>
              </w:rPr>
              <w:instrText xml:space="preserve"> PAGEREF _Toc9011486 \h </w:instrText>
            </w:r>
            <w:r>
              <w:rPr>
                <w:noProof/>
                <w:webHidden/>
              </w:rPr>
            </w:r>
            <w:r>
              <w:rPr>
                <w:noProof/>
                <w:webHidden/>
              </w:rPr>
              <w:fldChar w:fldCharType="separate"/>
            </w:r>
            <w:r>
              <w:rPr>
                <w:noProof/>
                <w:webHidden/>
              </w:rPr>
              <w:t>347</w:t>
            </w:r>
            <w:r>
              <w:rPr>
                <w:noProof/>
                <w:webHidden/>
              </w:rPr>
              <w:fldChar w:fldCharType="end"/>
            </w:r>
          </w:hyperlink>
        </w:p>
        <w:p w14:paraId="51FBC37B" w14:textId="724AA807"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7"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_Toc9011487 \h </w:instrText>
            </w:r>
            <w:r>
              <w:rPr>
                <w:noProof/>
                <w:webHidden/>
              </w:rPr>
            </w:r>
            <w:r>
              <w:rPr>
                <w:noProof/>
                <w:webHidden/>
              </w:rPr>
              <w:fldChar w:fldCharType="separate"/>
            </w:r>
            <w:r>
              <w:rPr>
                <w:noProof/>
                <w:webHidden/>
              </w:rPr>
              <w:t>350</w:t>
            </w:r>
            <w:r>
              <w:rPr>
                <w:noProof/>
                <w:webHidden/>
              </w:rPr>
              <w:fldChar w:fldCharType="end"/>
            </w:r>
          </w:hyperlink>
        </w:p>
        <w:p w14:paraId="428721FF" w14:textId="1E7FD2F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8"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_Toc9011488 \h </w:instrText>
            </w:r>
            <w:r>
              <w:rPr>
                <w:noProof/>
                <w:webHidden/>
              </w:rPr>
            </w:r>
            <w:r>
              <w:rPr>
                <w:noProof/>
                <w:webHidden/>
              </w:rPr>
              <w:fldChar w:fldCharType="separate"/>
            </w:r>
            <w:r>
              <w:rPr>
                <w:noProof/>
                <w:webHidden/>
              </w:rPr>
              <w:t>351</w:t>
            </w:r>
            <w:r>
              <w:rPr>
                <w:noProof/>
                <w:webHidden/>
              </w:rPr>
              <w:fldChar w:fldCharType="end"/>
            </w:r>
          </w:hyperlink>
        </w:p>
        <w:p w14:paraId="55300515" w14:textId="1F460660"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89"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8</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OpenStack</w:t>
            </w:r>
            <w:r w:rsidRPr="00284FC7">
              <w:rPr>
                <w:rStyle w:val="ab"/>
                <w:rFonts w:ascii="微软雅黑 Light" w:eastAsia="幼圆" w:hAnsi="微软雅黑 Light"/>
                <w:noProof/>
              </w:rPr>
              <w:t>开源虚拟化平台</w:t>
            </w:r>
            <w:r>
              <w:rPr>
                <w:noProof/>
                <w:webHidden/>
              </w:rPr>
              <w:tab/>
            </w:r>
            <w:r>
              <w:rPr>
                <w:noProof/>
                <w:webHidden/>
              </w:rPr>
              <w:fldChar w:fldCharType="begin"/>
            </w:r>
            <w:r>
              <w:rPr>
                <w:noProof/>
                <w:webHidden/>
              </w:rPr>
              <w:instrText xml:space="preserve"> PAGEREF _Toc9011489 \h </w:instrText>
            </w:r>
            <w:r>
              <w:rPr>
                <w:noProof/>
                <w:webHidden/>
              </w:rPr>
            </w:r>
            <w:r>
              <w:rPr>
                <w:noProof/>
                <w:webHidden/>
              </w:rPr>
              <w:fldChar w:fldCharType="separate"/>
            </w:r>
            <w:r>
              <w:rPr>
                <w:noProof/>
                <w:webHidden/>
              </w:rPr>
              <w:t>352</w:t>
            </w:r>
            <w:r>
              <w:rPr>
                <w:noProof/>
                <w:webHidden/>
              </w:rPr>
              <w:fldChar w:fldCharType="end"/>
            </w:r>
          </w:hyperlink>
        </w:p>
        <w:p w14:paraId="2E3FE17A" w14:textId="154D08E5"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0" w:history="1">
            <w:r w:rsidRPr="00284FC7">
              <w:rPr>
                <w:rStyle w:val="ab"/>
                <w:rFonts w:ascii="微软雅黑 Light" w:eastAsia="幼圆" w:hAnsi="微软雅黑 Light"/>
                <w:noProof/>
              </w:rPr>
              <w:t>8.1 OpenStack</w:t>
            </w:r>
            <w:r w:rsidRPr="00284FC7">
              <w:rPr>
                <w:rStyle w:val="ab"/>
                <w:rFonts w:ascii="微软雅黑 Light" w:eastAsia="幼圆" w:hAnsi="微软雅黑 Light"/>
                <w:noProof/>
              </w:rPr>
              <w:t>背景介绍</w:t>
            </w:r>
            <w:r>
              <w:rPr>
                <w:noProof/>
                <w:webHidden/>
              </w:rPr>
              <w:tab/>
            </w:r>
            <w:r>
              <w:rPr>
                <w:noProof/>
                <w:webHidden/>
              </w:rPr>
              <w:fldChar w:fldCharType="begin"/>
            </w:r>
            <w:r>
              <w:rPr>
                <w:noProof/>
                <w:webHidden/>
              </w:rPr>
              <w:instrText xml:space="preserve"> PAGEREF _Toc9011490 \h </w:instrText>
            </w:r>
            <w:r>
              <w:rPr>
                <w:noProof/>
                <w:webHidden/>
              </w:rPr>
            </w:r>
            <w:r>
              <w:rPr>
                <w:noProof/>
                <w:webHidden/>
              </w:rPr>
              <w:fldChar w:fldCharType="separate"/>
            </w:r>
            <w:r>
              <w:rPr>
                <w:noProof/>
                <w:webHidden/>
              </w:rPr>
              <w:t>353</w:t>
            </w:r>
            <w:r>
              <w:rPr>
                <w:noProof/>
                <w:webHidden/>
              </w:rPr>
              <w:fldChar w:fldCharType="end"/>
            </w:r>
          </w:hyperlink>
        </w:p>
        <w:p w14:paraId="63B9DFE8" w14:textId="137D6382"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91" w:history="1">
            <w:r w:rsidRPr="00284FC7">
              <w:rPr>
                <w:rStyle w:val="ab"/>
                <w:rFonts w:ascii="微软雅黑 Light" w:eastAsia="幼圆" w:hAnsi="微软雅黑 Light" w:cs="微软雅黑"/>
                <w:b/>
                <w:noProof/>
              </w:rPr>
              <w:t>8.1.1 OpenStack</w:t>
            </w:r>
            <w:r w:rsidRPr="00284FC7">
              <w:rPr>
                <w:rStyle w:val="ab"/>
                <w:rFonts w:ascii="微软雅黑 Light" w:eastAsia="幼圆" w:hAnsi="微软雅黑 Light"/>
                <w:noProof/>
              </w:rPr>
              <w:t>是什么</w:t>
            </w:r>
            <w:r>
              <w:rPr>
                <w:noProof/>
                <w:webHidden/>
              </w:rPr>
              <w:tab/>
            </w:r>
            <w:r>
              <w:rPr>
                <w:noProof/>
                <w:webHidden/>
              </w:rPr>
              <w:fldChar w:fldCharType="begin"/>
            </w:r>
            <w:r>
              <w:rPr>
                <w:noProof/>
                <w:webHidden/>
              </w:rPr>
              <w:instrText xml:space="preserve"> PAGEREF _Toc9011491 \h </w:instrText>
            </w:r>
            <w:r>
              <w:rPr>
                <w:noProof/>
                <w:webHidden/>
              </w:rPr>
            </w:r>
            <w:r>
              <w:rPr>
                <w:noProof/>
                <w:webHidden/>
              </w:rPr>
              <w:fldChar w:fldCharType="separate"/>
            </w:r>
            <w:r>
              <w:rPr>
                <w:noProof/>
                <w:webHidden/>
              </w:rPr>
              <w:t>353</w:t>
            </w:r>
            <w:r>
              <w:rPr>
                <w:noProof/>
                <w:webHidden/>
              </w:rPr>
              <w:fldChar w:fldCharType="end"/>
            </w:r>
          </w:hyperlink>
        </w:p>
        <w:p w14:paraId="6CCFB845" w14:textId="6E7BE9D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92" w:history="1">
            <w:r w:rsidRPr="00284FC7">
              <w:rPr>
                <w:rStyle w:val="ab"/>
                <w:rFonts w:ascii="微软雅黑 Light" w:eastAsia="幼圆" w:hAnsi="微软雅黑 Light" w:cs="微软雅黑"/>
                <w:b/>
                <w:noProof/>
              </w:rPr>
              <w:t>8.1.2 OpenStack</w:t>
            </w:r>
            <w:r w:rsidRPr="00284FC7">
              <w:rPr>
                <w:rStyle w:val="ab"/>
                <w:rFonts w:ascii="微软雅黑 Light" w:eastAsia="幼圆" w:hAnsi="微软雅黑 Light"/>
                <w:noProof/>
              </w:rPr>
              <w:t>的主要服务</w:t>
            </w:r>
            <w:r>
              <w:rPr>
                <w:noProof/>
                <w:webHidden/>
              </w:rPr>
              <w:tab/>
            </w:r>
            <w:r>
              <w:rPr>
                <w:noProof/>
                <w:webHidden/>
              </w:rPr>
              <w:fldChar w:fldCharType="begin"/>
            </w:r>
            <w:r>
              <w:rPr>
                <w:noProof/>
                <w:webHidden/>
              </w:rPr>
              <w:instrText xml:space="preserve"> PAGEREF _Toc9011492 \h </w:instrText>
            </w:r>
            <w:r>
              <w:rPr>
                <w:noProof/>
                <w:webHidden/>
              </w:rPr>
            </w:r>
            <w:r>
              <w:rPr>
                <w:noProof/>
                <w:webHidden/>
              </w:rPr>
              <w:fldChar w:fldCharType="separate"/>
            </w:r>
            <w:r>
              <w:rPr>
                <w:noProof/>
                <w:webHidden/>
              </w:rPr>
              <w:t>354</w:t>
            </w:r>
            <w:r>
              <w:rPr>
                <w:noProof/>
                <w:webHidden/>
              </w:rPr>
              <w:fldChar w:fldCharType="end"/>
            </w:r>
          </w:hyperlink>
        </w:p>
        <w:p w14:paraId="77DD2BF8" w14:textId="7A1BAD2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3" w:history="1">
            <w:r w:rsidRPr="00284FC7">
              <w:rPr>
                <w:rStyle w:val="ab"/>
                <w:rFonts w:ascii="微软雅黑 Light" w:eastAsia="幼圆" w:hAnsi="微软雅黑 Light"/>
                <w:noProof/>
              </w:rPr>
              <w:t xml:space="preserve">8.2 </w:t>
            </w:r>
            <w:r w:rsidRPr="00284FC7">
              <w:rPr>
                <w:rStyle w:val="ab"/>
                <w:rFonts w:ascii="微软雅黑 Light" w:eastAsia="幼圆" w:hAnsi="微软雅黑 Light"/>
                <w:noProof/>
              </w:rPr>
              <w:t>计算服务</w:t>
            </w:r>
            <w:r w:rsidRPr="00284FC7">
              <w:rPr>
                <w:rStyle w:val="ab"/>
                <w:rFonts w:ascii="微软雅黑 Light" w:eastAsia="幼圆" w:hAnsi="微软雅黑 Light"/>
                <w:noProof/>
              </w:rPr>
              <w:t>Nova</w:t>
            </w:r>
            <w:r>
              <w:rPr>
                <w:noProof/>
                <w:webHidden/>
              </w:rPr>
              <w:tab/>
            </w:r>
            <w:r>
              <w:rPr>
                <w:noProof/>
                <w:webHidden/>
              </w:rPr>
              <w:fldChar w:fldCharType="begin"/>
            </w:r>
            <w:r>
              <w:rPr>
                <w:noProof/>
                <w:webHidden/>
              </w:rPr>
              <w:instrText xml:space="preserve"> PAGEREF _Toc9011493 \h </w:instrText>
            </w:r>
            <w:r>
              <w:rPr>
                <w:noProof/>
                <w:webHidden/>
              </w:rPr>
            </w:r>
            <w:r>
              <w:rPr>
                <w:noProof/>
                <w:webHidden/>
              </w:rPr>
              <w:fldChar w:fldCharType="separate"/>
            </w:r>
            <w:r>
              <w:rPr>
                <w:noProof/>
                <w:webHidden/>
              </w:rPr>
              <w:t>356</w:t>
            </w:r>
            <w:r>
              <w:rPr>
                <w:noProof/>
                <w:webHidden/>
              </w:rPr>
              <w:fldChar w:fldCharType="end"/>
            </w:r>
          </w:hyperlink>
        </w:p>
        <w:p w14:paraId="7AECC180" w14:textId="7A209CC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4" w:history="1">
            <w:r w:rsidRPr="00284FC7">
              <w:rPr>
                <w:rStyle w:val="ab"/>
                <w:rFonts w:ascii="微软雅黑 Light" w:eastAsia="幼圆" w:hAnsi="微软雅黑 Light"/>
                <w:noProof/>
              </w:rPr>
              <w:t xml:space="preserve">8.3 </w:t>
            </w:r>
            <w:r w:rsidRPr="00284FC7">
              <w:rPr>
                <w:rStyle w:val="ab"/>
                <w:rFonts w:ascii="微软雅黑 Light" w:eastAsia="幼圆" w:hAnsi="微软雅黑 Light"/>
                <w:noProof/>
              </w:rPr>
              <w:t>对象存储服务</w:t>
            </w:r>
            <w:r w:rsidRPr="00284FC7">
              <w:rPr>
                <w:rStyle w:val="ab"/>
                <w:rFonts w:ascii="微软雅黑 Light" w:eastAsia="幼圆" w:hAnsi="微软雅黑 Light"/>
                <w:noProof/>
              </w:rPr>
              <w:t>Swift</w:t>
            </w:r>
            <w:r>
              <w:rPr>
                <w:noProof/>
                <w:webHidden/>
              </w:rPr>
              <w:tab/>
            </w:r>
            <w:r>
              <w:rPr>
                <w:noProof/>
                <w:webHidden/>
              </w:rPr>
              <w:fldChar w:fldCharType="begin"/>
            </w:r>
            <w:r>
              <w:rPr>
                <w:noProof/>
                <w:webHidden/>
              </w:rPr>
              <w:instrText xml:space="preserve"> PAGEREF _Toc9011494 \h </w:instrText>
            </w:r>
            <w:r>
              <w:rPr>
                <w:noProof/>
                <w:webHidden/>
              </w:rPr>
            </w:r>
            <w:r>
              <w:rPr>
                <w:noProof/>
                <w:webHidden/>
              </w:rPr>
              <w:fldChar w:fldCharType="separate"/>
            </w:r>
            <w:r>
              <w:rPr>
                <w:noProof/>
                <w:webHidden/>
              </w:rPr>
              <w:t>368</w:t>
            </w:r>
            <w:r>
              <w:rPr>
                <w:noProof/>
                <w:webHidden/>
              </w:rPr>
              <w:fldChar w:fldCharType="end"/>
            </w:r>
          </w:hyperlink>
        </w:p>
        <w:p w14:paraId="67C847CE" w14:textId="1C2FA7B8"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5" w:history="1">
            <w:r w:rsidRPr="00284FC7">
              <w:rPr>
                <w:rStyle w:val="ab"/>
                <w:rFonts w:ascii="微软雅黑 Light" w:eastAsia="幼圆" w:hAnsi="微软雅黑 Light"/>
                <w:noProof/>
              </w:rPr>
              <w:t xml:space="preserve">8.4 </w:t>
            </w:r>
            <w:r w:rsidRPr="00284FC7">
              <w:rPr>
                <w:rStyle w:val="ab"/>
                <w:rFonts w:ascii="微软雅黑 Light" w:eastAsia="幼圆" w:hAnsi="微软雅黑 Light"/>
                <w:noProof/>
              </w:rPr>
              <w:t>镜像服务</w:t>
            </w:r>
            <w:r w:rsidRPr="00284FC7">
              <w:rPr>
                <w:rStyle w:val="ab"/>
                <w:rFonts w:ascii="微软雅黑 Light" w:eastAsia="幼圆" w:hAnsi="微软雅黑 Light"/>
                <w:noProof/>
              </w:rPr>
              <w:t>Glance</w:t>
            </w:r>
            <w:r>
              <w:rPr>
                <w:noProof/>
                <w:webHidden/>
              </w:rPr>
              <w:tab/>
            </w:r>
            <w:r>
              <w:rPr>
                <w:noProof/>
                <w:webHidden/>
              </w:rPr>
              <w:fldChar w:fldCharType="begin"/>
            </w:r>
            <w:r>
              <w:rPr>
                <w:noProof/>
                <w:webHidden/>
              </w:rPr>
              <w:instrText xml:space="preserve"> PAGEREF _Toc9011495 \h </w:instrText>
            </w:r>
            <w:r>
              <w:rPr>
                <w:noProof/>
                <w:webHidden/>
              </w:rPr>
            </w:r>
            <w:r>
              <w:rPr>
                <w:noProof/>
                <w:webHidden/>
              </w:rPr>
              <w:fldChar w:fldCharType="separate"/>
            </w:r>
            <w:r>
              <w:rPr>
                <w:noProof/>
                <w:webHidden/>
              </w:rPr>
              <w:t>379</w:t>
            </w:r>
            <w:r>
              <w:rPr>
                <w:noProof/>
                <w:webHidden/>
              </w:rPr>
              <w:fldChar w:fldCharType="end"/>
            </w:r>
          </w:hyperlink>
        </w:p>
        <w:p w14:paraId="097790DE" w14:textId="0C3E4118"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6"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_Toc9011496 \h </w:instrText>
            </w:r>
            <w:r>
              <w:rPr>
                <w:noProof/>
                <w:webHidden/>
              </w:rPr>
            </w:r>
            <w:r>
              <w:rPr>
                <w:noProof/>
                <w:webHidden/>
              </w:rPr>
              <w:fldChar w:fldCharType="separate"/>
            </w:r>
            <w:r>
              <w:rPr>
                <w:noProof/>
                <w:webHidden/>
              </w:rPr>
              <w:t>382</w:t>
            </w:r>
            <w:r>
              <w:rPr>
                <w:noProof/>
                <w:webHidden/>
              </w:rPr>
              <w:fldChar w:fldCharType="end"/>
            </w:r>
          </w:hyperlink>
        </w:p>
        <w:p w14:paraId="4AFD3EC2" w14:textId="36F7858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7"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_Toc9011497 \h </w:instrText>
            </w:r>
            <w:r>
              <w:rPr>
                <w:noProof/>
                <w:webHidden/>
              </w:rPr>
            </w:r>
            <w:r>
              <w:rPr>
                <w:noProof/>
                <w:webHidden/>
              </w:rPr>
              <w:fldChar w:fldCharType="separate"/>
            </w:r>
            <w:r>
              <w:rPr>
                <w:noProof/>
                <w:webHidden/>
              </w:rPr>
              <w:t>383</w:t>
            </w:r>
            <w:r>
              <w:rPr>
                <w:noProof/>
                <w:webHidden/>
              </w:rPr>
              <w:fldChar w:fldCharType="end"/>
            </w:r>
          </w:hyperlink>
        </w:p>
        <w:p w14:paraId="705D7576" w14:textId="210C1CC5"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98" w:history="1">
            <w:r w:rsidRPr="00284FC7">
              <w:rPr>
                <w:rStyle w:val="ab"/>
                <w:rFonts w:ascii="微软雅黑 Light" w:eastAsia="幼圆" w:hAnsi="微软雅黑 Light"/>
                <w:noProof/>
              </w:rPr>
              <w:t>第</w:t>
            </w:r>
            <w:r w:rsidRPr="00284FC7">
              <w:rPr>
                <w:rStyle w:val="ab"/>
                <w:rFonts w:ascii="微软雅黑 Light" w:eastAsia="幼圆" w:hAnsi="微软雅黑 Light"/>
                <w:noProof/>
              </w:rPr>
              <w:t>9</w:t>
            </w:r>
            <w:r w:rsidRPr="00284FC7">
              <w:rPr>
                <w:rStyle w:val="ab"/>
                <w:rFonts w:ascii="微软雅黑 Light" w:eastAsia="幼圆" w:hAnsi="微软雅黑 Light"/>
                <w:noProof/>
              </w:rPr>
              <w:t>章</w:t>
            </w:r>
            <w:r w:rsidRPr="00284FC7">
              <w:rPr>
                <w:rStyle w:val="ab"/>
                <w:rFonts w:ascii="微软雅黑 Light" w:eastAsia="幼圆" w:hAnsi="微软雅黑 Light"/>
                <w:noProof/>
              </w:rPr>
              <w:t xml:space="preserve"> </w:t>
            </w:r>
            <w:r w:rsidRPr="00284FC7">
              <w:rPr>
                <w:rStyle w:val="ab"/>
                <w:rFonts w:ascii="微软雅黑 Light" w:eastAsia="幼圆" w:hAnsi="微软雅黑 Light"/>
                <w:noProof/>
              </w:rPr>
              <w:t>云计算数据中心</w:t>
            </w:r>
            <w:r>
              <w:rPr>
                <w:noProof/>
                <w:webHidden/>
              </w:rPr>
              <w:tab/>
            </w:r>
            <w:r>
              <w:rPr>
                <w:noProof/>
                <w:webHidden/>
              </w:rPr>
              <w:fldChar w:fldCharType="begin"/>
            </w:r>
            <w:r>
              <w:rPr>
                <w:noProof/>
                <w:webHidden/>
              </w:rPr>
              <w:instrText xml:space="preserve"> PAGEREF _Toc9011498 \h </w:instrText>
            </w:r>
            <w:r>
              <w:rPr>
                <w:noProof/>
                <w:webHidden/>
              </w:rPr>
            </w:r>
            <w:r>
              <w:rPr>
                <w:noProof/>
                <w:webHidden/>
              </w:rPr>
              <w:fldChar w:fldCharType="separate"/>
            </w:r>
            <w:r>
              <w:rPr>
                <w:noProof/>
                <w:webHidden/>
              </w:rPr>
              <w:t>384</w:t>
            </w:r>
            <w:r>
              <w:rPr>
                <w:noProof/>
                <w:webHidden/>
              </w:rPr>
              <w:fldChar w:fldCharType="end"/>
            </w:r>
          </w:hyperlink>
        </w:p>
        <w:p w14:paraId="4C7019AA" w14:textId="7F6BC57F"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99" w:history="1">
            <w:r w:rsidRPr="00284FC7">
              <w:rPr>
                <w:rStyle w:val="ab"/>
                <w:rFonts w:ascii="微软雅黑 Light" w:eastAsia="幼圆" w:hAnsi="微软雅黑 Light" w:cs="微软雅黑"/>
                <w:b/>
                <w:noProof/>
              </w:rPr>
              <w:t xml:space="preserve">9.1 </w:t>
            </w:r>
            <w:r w:rsidRPr="00284FC7">
              <w:rPr>
                <w:rStyle w:val="ab"/>
                <w:rFonts w:ascii="微软雅黑 Light" w:eastAsia="幼圆" w:hAnsi="微软雅黑 Light"/>
                <w:noProof/>
              </w:rPr>
              <w:t>云数据中心的特征</w:t>
            </w:r>
            <w:r>
              <w:rPr>
                <w:noProof/>
                <w:webHidden/>
              </w:rPr>
              <w:tab/>
            </w:r>
            <w:r>
              <w:rPr>
                <w:noProof/>
                <w:webHidden/>
              </w:rPr>
              <w:fldChar w:fldCharType="begin"/>
            </w:r>
            <w:r>
              <w:rPr>
                <w:noProof/>
                <w:webHidden/>
              </w:rPr>
              <w:instrText xml:space="preserve"> PAGEREF _Toc9011499 \h </w:instrText>
            </w:r>
            <w:r>
              <w:rPr>
                <w:noProof/>
                <w:webHidden/>
              </w:rPr>
            </w:r>
            <w:r>
              <w:rPr>
                <w:noProof/>
                <w:webHidden/>
              </w:rPr>
              <w:fldChar w:fldCharType="separate"/>
            </w:r>
            <w:r>
              <w:rPr>
                <w:noProof/>
                <w:webHidden/>
              </w:rPr>
              <w:t>385</w:t>
            </w:r>
            <w:r>
              <w:rPr>
                <w:noProof/>
                <w:webHidden/>
              </w:rPr>
              <w:fldChar w:fldCharType="end"/>
            </w:r>
          </w:hyperlink>
        </w:p>
        <w:p w14:paraId="03957AE2" w14:textId="6A11F94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0" w:history="1">
            <w:r w:rsidRPr="00284FC7">
              <w:rPr>
                <w:rStyle w:val="ab"/>
                <w:rFonts w:ascii="微软雅黑 Light" w:eastAsia="幼圆" w:hAnsi="微软雅黑 Light" w:cs="微软雅黑"/>
                <w:b/>
                <w:noProof/>
              </w:rPr>
              <w:t xml:space="preserve">9.2 </w:t>
            </w:r>
            <w:r w:rsidRPr="00284FC7">
              <w:rPr>
                <w:rStyle w:val="ab"/>
                <w:rFonts w:ascii="微软雅黑 Light" w:eastAsia="幼圆" w:hAnsi="微软雅黑 Light"/>
                <w:noProof/>
              </w:rPr>
              <w:t>云数据中心网络部署</w:t>
            </w:r>
            <w:r>
              <w:rPr>
                <w:noProof/>
                <w:webHidden/>
              </w:rPr>
              <w:tab/>
            </w:r>
            <w:r>
              <w:rPr>
                <w:noProof/>
                <w:webHidden/>
              </w:rPr>
              <w:fldChar w:fldCharType="begin"/>
            </w:r>
            <w:r>
              <w:rPr>
                <w:noProof/>
                <w:webHidden/>
              </w:rPr>
              <w:instrText xml:space="preserve"> PAGEREF _Toc9011500 \h </w:instrText>
            </w:r>
            <w:r>
              <w:rPr>
                <w:noProof/>
                <w:webHidden/>
              </w:rPr>
            </w:r>
            <w:r>
              <w:rPr>
                <w:noProof/>
                <w:webHidden/>
              </w:rPr>
              <w:fldChar w:fldCharType="separate"/>
            </w:r>
            <w:r>
              <w:rPr>
                <w:noProof/>
                <w:webHidden/>
              </w:rPr>
              <w:t>385</w:t>
            </w:r>
            <w:r>
              <w:rPr>
                <w:noProof/>
                <w:webHidden/>
              </w:rPr>
              <w:fldChar w:fldCharType="end"/>
            </w:r>
          </w:hyperlink>
        </w:p>
        <w:p w14:paraId="1897E7B3" w14:textId="62ACEB54"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1" w:history="1">
            <w:r w:rsidRPr="00284FC7">
              <w:rPr>
                <w:rStyle w:val="ab"/>
                <w:rFonts w:ascii="微软雅黑 Light" w:eastAsia="幼圆" w:hAnsi="微软雅黑 Light" w:cs="微软雅黑"/>
                <w:b/>
                <w:noProof/>
              </w:rPr>
              <w:t xml:space="preserve">9.3 </w:t>
            </w:r>
            <w:r w:rsidRPr="00284FC7">
              <w:rPr>
                <w:rStyle w:val="ab"/>
                <w:rFonts w:ascii="微软雅黑 Light" w:eastAsia="幼圆" w:hAnsi="微软雅黑 Light"/>
                <w:noProof/>
              </w:rPr>
              <w:t>绿色节能技术</w:t>
            </w:r>
            <w:r>
              <w:rPr>
                <w:noProof/>
                <w:webHidden/>
              </w:rPr>
              <w:tab/>
            </w:r>
            <w:r>
              <w:rPr>
                <w:noProof/>
                <w:webHidden/>
              </w:rPr>
              <w:fldChar w:fldCharType="begin"/>
            </w:r>
            <w:r>
              <w:rPr>
                <w:noProof/>
                <w:webHidden/>
              </w:rPr>
              <w:instrText xml:space="preserve"> PAGEREF _Toc9011501 \h </w:instrText>
            </w:r>
            <w:r>
              <w:rPr>
                <w:noProof/>
                <w:webHidden/>
              </w:rPr>
            </w:r>
            <w:r>
              <w:rPr>
                <w:noProof/>
                <w:webHidden/>
              </w:rPr>
              <w:fldChar w:fldCharType="separate"/>
            </w:r>
            <w:r>
              <w:rPr>
                <w:noProof/>
                <w:webHidden/>
              </w:rPr>
              <w:t>401</w:t>
            </w:r>
            <w:r>
              <w:rPr>
                <w:noProof/>
                <w:webHidden/>
              </w:rPr>
              <w:fldChar w:fldCharType="end"/>
            </w:r>
          </w:hyperlink>
        </w:p>
        <w:p w14:paraId="16A08F54" w14:textId="7210F9A5"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2" w:history="1">
            <w:r w:rsidRPr="00284FC7">
              <w:rPr>
                <w:rStyle w:val="ab"/>
                <w:rFonts w:ascii="微软雅黑 Light" w:eastAsia="幼圆" w:hAnsi="微软雅黑 Light" w:cs="微软雅黑"/>
                <w:b/>
                <w:noProof/>
              </w:rPr>
              <w:t xml:space="preserve">9.4 </w:t>
            </w:r>
            <w:r w:rsidRPr="00284FC7">
              <w:rPr>
                <w:rStyle w:val="ab"/>
                <w:rFonts w:ascii="微软雅黑 Light" w:eastAsia="幼圆" w:hAnsi="微软雅黑 Light"/>
                <w:noProof/>
              </w:rPr>
              <w:t>自动化管理</w:t>
            </w:r>
            <w:r>
              <w:rPr>
                <w:noProof/>
                <w:webHidden/>
              </w:rPr>
              <w:tab/>
            </w:r>
            <w:r>
              <w:rPr>
                <w:noProof/>
                <w:webHidden/>
              </w:rPr>
              <w:fldChar w:fldCharType="begin"/>
            </w:r>
            <w:r>
              <w:rPr>
                <w:noProof/>
                <w:webHidden/>
              </w:rPr>
              <w:instrText xml:space="preserve"> PAGEREF _Toc9011502 \h </w:instrText>
            </w:r>
            <w:r>
              <w:rPr>
                <w:noProof/>
                <w:webHidden/>
              </w:rPr>
            </w:r>
            <w:r>
              <w:rPr>
                <w:noProof/>
                <w:webHidden/>
              </w:rPr>
              <w:fldChar w:fldCharType="separate"/>
            </w:r>
            <w:r>
              <w:rPr>
                <w:noProof/>
                <w:webHidden/>
              </w:rPr>
              <w:t>420</w:t>
            </w:r>
            <w:r>
              <w:rPr>
                <w:noProof/>
                <w:webHidden/>
              </w:rPr>
              <w:fldChar w:fldCharType="end"/>
            </w:r>
          </w:hyperlink>
        </w:p>
        <w:p w14:paraId="28A74011" w14:textId="189433B5"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3" w:history="1">
            <w:r w:rsidRPr="00284FC7">
              <w:rPr>
                <w:rStyle w:val="ab"/>
                <w:rFonts w:ascii="微软雅黑 Light" w:eastAsia="幼圆" w:hAnsi="微软雅黑 Light" w:cs="微软雅黑"/>
                <w:b/>
                <w:noProof/>
              </w:rPr>
              <w:t xml:space="preserve">9.5 </w:t>
            </w:r>
            <w:r w:rsidRPr="00284FC7">
              <w:rPr>
                <w:rStyle w:val="ab"/>
                <w:rFonts w:ascii="微软雅黑 Light" w:eastAsia="幼圆" w:hAnsi="微软雅黑 Light"/>
                <w:noProof/>
              </w:rPr>
              <w:t>容灾备份</w:t>
            </w:r>
            <w:r>
              <w:rPr>
                <w:noProof/>
                <w:webHidden/>
              </w:rPr>
              <w:tab/>
            </w:r>
            <w:r>
              <w:rPr>
                <w:noProof/>
                <w:webHidden/>
              </w:rPr>
              <w:fldChar w:fldCharType="begin"/>
            </w:r>
            <w:r>
              <w:rPr>
                <w:noProof/>
                <w:webHidden/>
              </w:rPr>
              <w:instrText xml:space="preserve"> PAGEREF _Toc9011503 \h </w:instrText>
            </w:r>
            <w:r>
              <w:rPr>
                <w:noProof/>
                <w:webHidden/>
              </w:rPr>
            </w:r>
            <w:r>
              <w:rPr>
                <w:noProof/>
                <w:webHidden/>
              </w:rPr>
              <w:fldChar w:fldCharType="separate"/>
            </w:r>
            <w:r>
              <w:rPr>
                <w:noProof/>
                <w:webHidden/>
              </w:rPr>
              <w:t>424</w:t>
            </w:r>
            <w:r>
              <w:rPr>
                <w:noProof/>
                <w:webHidden/>
              </w:rPr>
              <w:fldChar w:fldCharType="end"/>
            </w:r>
          </w:hyperlink>
        </w:p>
        <w:p w14:paraId="335188A5" w14:textId="6448E3F7"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4"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_Toc9011504 \h </w:instrText>
            </w:r>
            <w:r>
              <w:rPr>
                <w:noProof/>
                <w:webHidden/>
              </w:rPr>
            </w:r>
            <w:r>
              <w:rPr>
                <w:noProof/>
                <w:webHidden/>
              </w:rPr>
              <w:fldChar w:fldCharType="separate"/>
            </w:r>
            <w:r>
              <w:rPr>
                <w:noProof/>
                <w:webHidden/>
              </w:rPr>
              <w:t>429</w:t>
            </w:r>
            <w:r>
              <w:rPr>
                <w:noProof/>
                <w:webHidden/>
              </w:rPr>
              <w:fldChar w:fldCharType="end"/>
            </w:r>
          </w:hyperlink>
        </w:p>
        <w:p w14:paraId="59F3EBD2" w14:textId="67565DAE"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5"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_Toc9011505 \h </w:instrText>
            </w:r>
            <w:r>
              <w:rPr>
                <w:noProof/>
                <w:webHidden/>
              </w:rPr>
            </w:r>
            <w:r>
              <w:rPr>
                <w:noProof/>
                <w:webHidden/>
              </w:rPr>
              <w:fldChar w:fldCharType="separate"/>
            </w:r>
            <w:r>
              <w:rPr>
                <w:noProof/>
                <w:webHidden/>
              </w:rPr>
              <w:t>430</w:t>
            </w:r>
            <w:r>
              <w:rPr>
                <w:noProof/>
                <w:webHidden/>
              </w:rPr>
              <w:fldChar w:fldCharType="end"/>
            </w:r>
          </w:hyperlink>
        </w:p>
        <w:p w14:paraId="7DAAB4DF" w14:textId="161EB5CC"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506" w:history="1">
            <w:r w:rsidRPr="00284FC7">
              <w:rPr>
                <w:rStyle w:val="ab"/>
                <w:rFonts w:ascii="微软雅黑 Light" w:eastAsia="幼圆" w:hAnsi="微软雅黑 Light"/>
                <w:noProof/>
              </w:rPr>
              <w:t>第</w:t>
            </w:r>
            <w:r w:rsidRPr="00284FC7">
              <w:rPr>
                <w:rStyle w:val="ab"/>
                <w:rFonts w:ascii="微软雅黑 Light" w:eastAsia="幼圆" w:hAnsi="微软雅黑 Light"/>
                <w:noProof/>
              </w:rPr>
              <w:t>10</w:t>
            </w:r>
            <w:r w:rsidRPr="00284FC7">
              <w:rPr>
                <w:rStyle w:val="ab"/>
                <w:rFonts w:ascii="微软雅黑 Light" w:eastAsia="幼圆" w:hAnsi="微软雅黑 Light"/>
                <w:noProof/>
              </w:rPr>
              <w:t>章</w:t>
            </w:r>
            <w:r w:rsidRPr="00284FC7">
              <w:rPr>
                <w:rStyle w:val="ab"/>
                <w:rFonts w:ascii="微软雅黑 Light" w:eastAsia="幼圆" w:hAnsi="微软雅黑 Light"/>
                <w:noProof/>
              </w:rPr>
              <w:t xml:space="preserve"> </w:t>
            </w:r>
            <w:r w:rsidRPr="00284FC7">
              <w:rPr>
                <w:rStyle w:val="ab"/>
                <w:rFonts w:ascii="微软雅黑 Light" w:eastAsia="幼圆" w:hAnsi="微软雅黑 Light"/>
                <w:noProof/>
              </w:rPr>
              <w:t>云计算核心算法</w:t>
            </w:r>
            <w:r>
              <w:rPr>
                <w:noProof/>
                <w:webHidden/>
              </w:rPr>
              <w:tab/>
            </w:r>
            <w:r>
              <w:rPr>
                <w:noProof/>
                <w:webHidden/>
              </w:rPr>
              <w:fldChar w:fldCharType="begin"/>
            </w:r>
            <w:r>
              <w:rPr>
                <w:noProof/>
                <w:webHidden/>
              </w:rPr>
              <w:instrText xml:space="preserve"> PAGEREF _Toc9011506 \h </w:instrText>
            </w:r>
            <w:r>
              <w:rPr>
                <w:noProof/>
                <w:webHidden/>
              </w:rPr>
            </w:r>
            <w:r>
              <w:rPr>
                <w:noProof/>
                <w:webHidden/>
              </w:rPr>
              <w:fldChar w:fldCharType="separate"/>
            </w:r>
            <w:r>
              <w:rPr>
                <w:noProof/>
                <w:webHidden/>
              </w:rPr>
              <w:t>434</w:t>
            </w:r>
            <w:r>
              <w:rPr>
                <w:noProof/>
                <w:webHidden/>
              </w:rPr>
              <w:fldChar w:fldCharType="end"/>
            </w:r>
          </w:hyperlink>
        </w:p>
        <w:p w14:paraId="18E9CA32" w14:textId="577B914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7" w:history="1">
            <w:r w:rsidRPr="00284FC7">
              <w:rPr>
                <w:rStyle w:val="ab"/>
                <w:rFonts w:ascii="微软雅黑 Light" w:eastAsia="幼圆" w:hAnsi="微软雅黑 Light" w:cs="微软雅黑"/>
                <w:b/>
                <w:noProof/>
              </w:rPr>
              <w:t>10.1 Paxos</w:t>
            </w:r>
            <w:r w:rsidRPr="00284FC7">
              <w:rPr>
                <w:rStyle w:val="ab"/>
                <w:rFonts w:ascii="微软雅黑 Light" w:eastAsia="幼圆" w:hAnsi="微软雅黑 Light"/>
                <w:noProof/>
              </w:rPr>
              <w:t>算法</w:t>
            </w:r>
            <w:r>
              <w:rPr>
                <w:noProof/>
                <w:webHidden/>
              </w:rPr>
              <w:tab/>
            </w:r>
            <w:r>
              <w:rPr>
                <w:noProof/>
                <w:webHidden/>
              </w:rPr>
              <w:fldChar w:fldCharType="begin"/>
            </w:r>
            <w:r>
              <w:rPr>
                <w:noProof/>
                <w:webHidden/>
              </w:rPr>
              <w:instrText xml:space="preserve"> PAGEREF _Toc9011507 \h </w:instrText>
            </w:r>
            <w:r>
              <w:rPr>
                <w:noProof/>
                <w:webHidden/>
              </w:rPr>
            </w:r>
            <w:r>
              <w:rPr>
                <w:noProof/>
                <w:webHidden/>
              </w:rPr>
              <w:fldChar w:fldCharType="separate"/>
            </w:r>
            <w:r>
              <w:rPr>
                <w:noProof/>
                <w:webHidden/>
              </w:rPr>
              <w:t>435</w:t>
            </w:r>
            <w:r>
              <w:rPr>
                <w:noProof/>
                <w:webHidden/>
              </w:rPr>
              <w:fldChar w:fldCharType="end"/>
            </w:r>
          </w:hyperlink>
        </w:p>
        <w:p w14:paraId="5BFEAB51" w14:textId="738CE4A2"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8" w:history="1">
            <w:r w:rsidRPr="00284FC7">
              <w:rPr>
                <w:rStyle w:val="ab"/>
                <w:rFonts w:ascii="微软雅黑 Light" w:eastAsia="幼圆" w:hAnsi="微软雅黑 Light" w:cs="微软雅黑"/>
                <w:b/>
                <w:noProof/>
              </w:rPr>
              <w:t>10.2 DHT</w:t>
            </w:r>
            <w:r w:rsidRPr="00284FC7">
              <w:rPr>
                <w:rStyle w:val="ab"/>
                <w:rFonts w:ascii="微软雅黑 Light" w:eastAsia="幼圆" w:hAnsi="微软雅黑 Light"/>
                <w:noProof/>
              </w:rPr>
              <w:t>算法</w:t>
            </w:r>
            <w:r>
              <w:rPr>
                <w:noProof/>
                <w:webHidden/>
              </w:rPr>
              <w:tab/>
            </w:r>
            <w:r>
              <w:rPr>
                <w:noProof/>
                <w:webHidden/>
              </w:rPr>
              <w:fldChar w:fldCharType="begin"/>
            </w:r>
            <w:r>
              <w:rPr>
                <w:noProof/>
                <w:webHidden/>
              </w:rPr>
              <w:instrText xml:space="preserve"> PAGEREF _Toc9011508 \h </w:instrText>
            </w:r>
            <w:r>
              <w:rPr>
                <w:noProof/>
                <w:webHidden/>
              </w:rPr>
            </w:r>
            <w:r>
              <w:rPr>
                <w:noProof/>
                <w:webHidden/>
              </w:rPr>
              <w:fldChar w:fldCharType="separate"/>
            </w:r>
            <w:r>
              <w:rPr>
                <w:noProof/>
                <w:webHidden/>
              </w:rPr>
              <w:t>443</w:t>
            </w:r>
            <w:r>
              <w:rPr>
                <w:noProof/>
                <w:webHidden/>
              </w:rPr>
              <w:fldChar w:fldCharType="end"/>
            </w:r>
          </w:hyperlink>
        </w:p>
        <w:p w14:paraId="53FF2362" w14:textId="1977D6B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9" w:history="1">
            <w:r w:rsidRPr="00284FC7">
              <w:rPr>
                <w:rStyle w:val="ab"/>
                <w:rFonts w:ascii="微软雅黑 Light" w:eastAsia="幼圆" w:hAnsi="微软雅黑 Light" w:cs="微软雅黑"/>
                <w:b/>
                <w:noProof/>
              </w:rPr>
              <w:t>10.3 Gossip</w:t>
            </w:r>
            <w:r w:rsidRPr="00284FC7">
              <w:rPr>
                <w:rStyle w:val="ab"/>
                <w:rFonts w:ascii="微软雅黑 Light" w:eastAsia="幼圆" w:hAnsi="微软雅黑 Light"/>
                <w:noProof/>
              </w:rPr>
              <w:t>协议</w:t>
            </w:r>
            <w:r>
              <w:rPr>
                <w:noProof/>
                <w:webHidden/>
              </w:rPr>
              <w:tab/>
            </w:r>
            <w:r>
              <w:rPr>
                <w:noProof/>
                <w:webHidden/>
              </w:rPr>
              <w:fldChar w:fldCharType="begin"/>
            </w:r>
            <w:r>
              <w:rPr>
                <w:noProof/>
                <w:webHidden/>
              </w:rPr>
              <w:instrText xml:space="preserve"> PAGEREF _Toc9011509 \h </w:instrText>
            </w:r>
            <w:r>
              <w:rPr>
                <w:noProof/>
                <w:webHidden/>
              </w:rPr>
            </w:r>
            <w:r>
              <w:rPr>
                <w:noProof/>
                <w:webHidden/>
              </w:rPr>
              <w:fldChar w:fldCharType="separate"/>
            </w:r>
            <w:r>
              <w:rPr>
                <w:noProof/>
                <w:webHidden/>
              </w:rPr>
              <w:t>452</w:t>
            </w:r>
            <w:r>
              <w:rPr>
                <w:noProof/>
                <w:webHidden/>
              </w:rPr>
              <w:fldChar w:fldCharType="end"/>
            </w:r>
          </w:hyperlink>
        </w:p>
        <w:p w14:paraId="7DFD4216" w14:textId="63C7B14B"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0"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_Toc9011510 \h </w:instrText>
            </w:r>
            <w:r>
              <w:rPr>
                <w:noProof/>
                <w:webHidden/>
              </w:rPr>
            </w:r>
            <w:r>
              <w:rPr>
                <w:noProof/>
                <w:webHidden/>
              </w:rPr>
              <w:fldChar w:fldCharType="separate"/>
            </w:r>
            <w:r>
              <w:rPr>
                <w:noProof/>
                <w:webHidden/>
              </w:rPr>
              <w:t>464</w:t>
            </w:r>
            <w:r>
              <w:rPr>
                <w:noProof/>
                <w:webHidden/>
              </w:rPr>
              <w:fldChar w:fldCharType="end"/>
            </w:r>
          </w:hyperlink>
        </w:p>
        <w:p w14:paraId="77DD3DE0" w14:textId="573CBBFD"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1"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_Toc9011511 \h </w:instrText>
            </w:r>
            <w:r>
              <w:rPr>
                <w:noProof/>
                <w:webHidden/>
              </w:rPr>
            </w:r>
            <w:r>
              <w:rPr>
                <w:noProof/>
                <w:webHidden/>
              </w:rPr>
              <w:fldChar w:fldCharType="separate"/>
            </w:r>
            <w:r>
              <w:rPr>
                <w:noProof/>
                <w:webHidden/>
              </w:rPr>
              <w:t>465</w:t>
            </w:r>
            <w:r>
              <w:rPr>
                <w:noProof/>
                <w:webHidden/>
              </w:rPr>
              <w:fldChar w:fldCharType="end"/>
            </w:r>
          </w:hyperlink>
        </w:p>
        <w:p w14:paraId="7D9BAC30" w14:textId="16DA49D7"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512" w:history="1">
            <w:r w:rsidRPr="00284FC7">
              <w:rPr>
                <w:rStyle w:val="ab"/>
                <w:rFonts w:ascii="微软雅黑 Light" w:eastAsia="幼圆" w:hAnsi="微软雅黑 Light"/>
                <w:noProof/>
              </w:rPr>
              <w:t>第</w:t>
            </w:r>
            <w:r w:rsidRPr="00284FC7">
              <w:rPr>
                <w:rStyle w:val="ab"/>
                <w:rFonts w:ascii="微软雅黑 Light" w:eastAsia="幼圆" w:hAnsi="微软雅黑 Light"/>
                <w:noProof/>
              </w:rPr>
              <w:t>11</w:t>
            </w:r>
            <w:r w:rsidRPr="00284FC7">
              <w:rPr>
                <w:rStyle w:val="ab"/>
                <w:rFonts w:ascii="微软雅黑 Light" w:eastAsia="幼圆" w:hAnsi="微软雅黑 Light"/>
                <w:noProof/>
              </w:rPr>
              <w:t>章</w:t>
            </w:r>
            <w:r w:rsidRPr="00284FC7">
              <w:rPr>
                <w:rStyle w:val="ab"/>
                <w:rFonts w:ascii="微软雅黑 Light" w:eastAsia="幼圆" w:hAnsi="微软雅黑 Light"/>
                <w:noProof/>
              </w:rPr>
              <w:t xml:space="preserve"> </w:t>
            </w:r>
            <w:r w:rsidRPr="00284FC7">
              <w:rPr>
                <w:rStyle w:val="ab"/>
                <w:rFonts w:ascii="微软雅黑 Light" w:eastAsia="幼圆" w:hAnsi="微软雅黑 Light"/>
                <w:noProof/>
              </w:rPr>
              <w:t>中国云计算技术</w:t>
            </w:r>
            <w:r>
              <w:rPr>
                <w:noProof/>
                <w:webHidden/>
              </w:rPr>
              <w:tab/>
            </w:r>
            <w:r>
              <w:rPr>
                <w:noProof/>
                <w:webHidden/>
              </w:rPr>
              <w:fldChar w:fldCharType="begin"/>
            </w:r>
            <w:r>
              <w:rPr>
                <w:noProof/>
                <w:webHidden/>
              </w:rPr>
              <w:instrText xml:space="preserve"> PAGEREF _Toc9011512 \h </w:instrText>
            </w:r>
            <w:r>
              <w:rPr>
                <w:noProof/>
                <w:webHidden/>
              </w:rPr>
            </w:r>
            <w:r>
              <w:rPr>
                <w:noProof/>
                <w:webHidden/>
              </w:rPr>
              <w:fldChar w:fldCharType="separate"/>
            </w:r>
            <w:r>
              <w:rPr>
                <w:noProof/>
                <w:webHidden/>
              </w:rPr>
              <w:t>465</w:t>
            </w:r>
            <w:r>
              <w:rPr>
                <w:noProof/>
                <w:webHidden/>
              </w:rPr>
              <w:fldChar w:fldCharType="end"/>
            </w:r>
          </w:hyperlink>
        </w:p>
        <w:p w14:paraId="5829AA58" w14:textId="74F537CD"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3" w:history="1">
            <w:r w:rsidRPr="00284FC7">
              <w:rPr>
                <w:rStyle w:val="ab"/>
                <w:rFonts w:ascii="微软雅黑 Light" w:eastAsia="幼圆" w:hAnsi="微软雅黑 Light" w:cs="微软雅黑"/>
                <w:b/>
                <w:noProof/>
              </w:rPr>
              <w:t xml:space="preserve">11.1 </w:t>
            </w:r>
            <w:r w:rsidRPr="00284FC7">
              <w:rPr>
                <w:rStyle w:val="ab"/>
                <w:rFonts w:ascii="微软雅黑 Light" w:eastAsia="幼圆" w:hAnsi="微软雅黑 Light"/>
                <w:noProof/>
              </w:rPr>
              <w:t>国内云计算发展概况</w:t>
            </w:r>
            <w:r>
              <w:rPr>
                <w:noProof/>
                <w:webHidden/>
              </w:rPr>
              <w:tab/>
            </w:r>
            <w:r>
              <w:rPr>
                <w:noProof/>
                <w:webHidden/>
              </w:rPr>
              <w:fldChar w:fldCharType="begin"/>
            </w:r>
            <w:r>
              <w:rPr>
                <w:noProof/>
                <w:webHidden/>
              </w:rPr>
              <w:instrText xml:space="preserve"> PAGEREF _Toc9011513 \h </w:instrText>
            </w:r>
            <w:r>
              <w:rPr>
                <w:noProof/>
                <w:webHidden/>
              </w:rPr>
            </w:r>
            <w:r>
              <w:rPr>
                <w:noProof/>
                <w:webHidden/>
              </w:rPr>
              <w:fldChar w:fldCharType="separate"/>
            </w:r>
            <w:r>
              <w:rPr>
                <w:noProof/>
                <w:webHidden/>
              </w:rPr>
              <w:t>466</w:t>
            </w:r>
            <w:r>
              <w:rPr>
                <w:noProof/>
                <w:webHidden/>
              </w:rPr>
              <w:fldChar w:fldCharType="end"/>
            </w:r>
          </w:hyperlink>
        </w:p>
        <w:p w14:paraId="5178C404" w14:textId="21B89C54"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4" w:history="1">
            <w:r w:rsidRPr="00284FC7">
              <w:rPr>
                <w:rStyle w:val="ab"/>
                <w:rFonts w:ascii="微软雅黑 Light" w:eastAsia="幼圆" w:hAnsi="微软雅黑 Light" w:cs="微软雅黑"/>
                <w:b/>
                <w:noProof/>
              </w:rPr>
              <w:t xml:space="preserve">11.2 </w:t>
            </w:r>
            <w:r w:rsidRPr="00284FC7">
              <w:rPr>
                <w:rStyle w:val="ab"/>
                <w:rFonts w:ascii="微软雅黑 Light" w:eastAsia="幼圆" w:hAnsi="微软雅黑 Light"/>
                <w:noProof/>
              </w:rPr>
              <w:t>国产云存储技术</w:t>
            </w:r>
            <w:r>
              <w:rPr>
                <w:noProof/>
                <w:webHidden/>
              </w:rPr>
              <w:tab/>
            </w:r>
            <w:r>
              <w:rPr>
                <w:noProof/>
                <w:webHidden/>
              </w:rPr>
              <w:fldChar w:fldCharType="begin"/>
            </w:r>
            <w:r>
              <w:rPr>
                <w:noProof/>
                <w:webHidden/>
              </w:rPr>
              <w:instrText xml:space="preserve"> PAGEREF _Toc9011514 \h </w:instrText>
            </w:r>
            <w:r>
              <w:rPr>
                <w:noProof/>
                <w:webHidden/>
              </w:rPr>
            </w:r>
            <w:r>
              <w:rPr>
                <w:noProof/>
                <w:webHidden/>
              </w:rPr>
              <w:fldChar w:fldCharType="separate"/>
            </w:r>
            <w:r>
              <w:rPr>
                <w:noProof/>
                <w:webHidden/>
              </w:rPr>
              <w:t>468</w:t>
            </w:r>
            <w:r>
              <w:rPr>
                <w:noProof/>
                <w:webHidden/>
              </w:rPr>
              <w:fldChar w:fldCharType="end"/>
            </w:r>
          </w:hyperlink>
        </w:p>
        <w:p w14:paraId="2104A353" w14:textId="640DD42E"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5" w:history="1">
            <w:r w:rsidRPr="00284FC7">
              <w:rPr>
                <w:rStyle w:val="ab"/>
                <w:rFonts w:ascii="微软雅黑 Light" w:eastAsia="幼圆" w:hAnsi="微软雅黑 Light" w:cs="微软雅黑"/>
                <w:b/>
                <w:noProof/>
              </w:rPr>
              <w:t xml:space="preserve">11.3 </w:t>
            </w:r>
            <w:r w:rsidRPr="00284FC7">
              <w:rPr>
                <w:rStyle w:val="ab"/>
                <w:rFonts w:ascii="微软雅黑 Light" w:eastAsia="幼圆" w:hAnsi="微软雅黑 Light"/>
                <w:noProof/>
              </w:rPr>
              <w:t>国产大数据库技术</w:t>
            </w:r>
            <w:r>
              <w:rPr>
                <w:noProof/>
                <w:webHidden/>
              </w:rPr>
              <w:tab/>
            </w:r>
            <w:r>
              <w:rPr>
                <w:noProof/>
                <w:webHidden/>
              </w:rPr>
              <w:fldChar w:fldCharType="begin"/>
            </w:r>
            <w:r>
              <w:rPr>
                <w:noProof/>
                <w:webHidden/>
              </w:rPr>
              <w:instrText xml:space="preserve"> PAGEREF _Toc9011515 \h </w:instrText>
            </w:r>
            <w:r>
              <w:rPr>
                <w:noProof/>
                <w:webHidden/>
              </w:rPr>
            </w:r>
            <w:r>
              <w:rPr>
                <w:noProof/>
                <w:webHidden/>
              </w:rPr>
              <w:fldChar w:fldCharType="separate"/>
            </w:r>
            <w:r>
              <w:rPr>
                <w:noProof/>
                <w:webHidden/>
              </w:rPr>
              <w:t>482</w:t>
            </w:r>
            <w:r>
              <w:rPr>
                <w:noProof/>
                <w:webHidden/>
              </w:rPr>
              <w:fldChar w:fldCharType="end"/>
            </w:r>
          </w:hyperlink>
        </w:p>
        <w:p w14:paraId="49FA60C6" w14:textId="64E51535"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6" w:history="1">
            <w:r w:rsidRPr="00284FC7">
              <w:rPr>
                <w:rStyle w:val="ab"/>
                <w:rFonts w:ascii="微软雅黑 Light" w:eastAsia="幼圆" w:hAnsi="微软雅黑 Light" w:cs="微软雅黑"/>
                <w:b/>
                <w:noProof/>
              </w:rPr>
              <w:t xml:space="preserve">11.4 </w:t>
            </w:r>
            <w:r w:rsidRPr="00284FC7">
              <w:rPr>
                <w:rStyle w:val="ab"/>
                <w:rFonts w:ascii="微软雅黑 Light" w:eastAsia="幼圆" w:hAnsi="微软雅黑 Light"/>
                <w:noProof/>
              </w:rPr>
              <w:t>云视频监控技术</w:t>
            </w:r>
            <w:r>
              <w:rPr>
                <w:noProof/>
                <w:webHidden/>
              </w:rPr>
              <w:tab/>
            </w:r>
            <w:r>
              <w:rPr>
                <w:noProof/>
                <w:webHidden/>
              </w:rPr>
              <w:fldChar w:fldCharType="begin"/>
            </w:r>
            <w:r>
              <w:rPr>
                <w:noProof/>
                <w:webHidden/>
              </w:rPr>
              <w:instrText xml:space="preserve"> PAGEREF _Toc9011516 \h </w:instrText>
            </w:r>
            <w:r>
              <w:rPr>
                <w:noProof/>
                <w:webHidden/>
              </w:rPr>
            </w:r>
            <w:r>
              <w:rPr>
                <w:noProof/>
                <w:webHidden/>
              </w:rPr>
              <w:fldChar w:fldCharType="separate"/>
            </w:r>
            <w:r>
              <w:rPr>
                <w:noProof/>
                <w:webHidden/>
              </w:rPr>
              <w:t>493</w:t>
            </w:r>
            <w:r>
              <w:rPr>
                <w:noProof/>
                <w:webHidden/>
              </w:rPr>
              <w:fldChar w:fldCharType="end"/>
            </w:r>
          </w:hyperlink>
        </w:p>
        <w:p w14:paraId="255F598F" w14:textId="44C883D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7" w:history="1">
            <w:r w:rsidRPr="00284FC7">
              <w:rPr>
                <w:rStyle w:val="ab"/>
                <w:rFonts w:ascii="微软雅黑 Light" w:eastAsia="幼圆" w:hAnsi="微软雅黑 Light" w:cs="微软雅黑"/>
                <w:b/>
                <w:noProof/>
              </w:rPr>
              <w:t xml:space="preserve">11.5 </w:t>
            </w:r>
            <w:r w:rsidRPr="00284FC7">
              <w:rPr>
                <w:rStyle w:val="ab"/>
                <w:rFonts w:ascii="微软雅黑 Light" w:eastAsia="幼圆" w:hAnsi="微软雅黑 Light"/>
                <w:noProof/>
              </w:rPr>
              <w:t>阿里巴巴阿里云服务</w:t>
            </w:r>
            <w:r>
              <w:rPr>
                <w:noProof/>
                <w:webHidden/>
              </w:rPr>
              <w:tab/>
            </w:r>
            <w:r>
              <w:rPr>
                <w:noProof/>
                <w:webHidden/>
              </w:rPr>
              <w:fldChar w:fldCharType="begin"/>
            </w:r>
            <w:r>
              <w:rPr>
                <w:noProof/>
                <w:webHidden/>
              </w:rPr>
              <w:instrText xml:space="preserve"> PAGEREF _Toc9011517 \h </w:instrText>
            </w:r>
            <w:r>
              <w:rPr>
                <w:noProof/>
                <w:webHidden/>
              </w:rPr>
            </w:r>
            <w:r>
              <w:rPr>
                <w:noProof/>
                <w:webHidden/>
              </w:rPr>
              <w:fldChar w:fldCharType="separate"/>
            </w:r>
            <w:r>
              <w:rPr>
                <w:noProof/>
                <w:webHidden/>
              </w:rPr>
              <w:t>501</w:t>
            </w:r>
            <w:r>
              <w:rPr>
                <w:noProof/>
                <w:webHidden/>
              </w:rPr>
              <w:fldChar w:fldCharType="end"/>
            </w:r>
          </w:hyperlink>
        </w:p>
        <w:p w14:paraId="55FB7D51" w14:textId="2578426E"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8" w:history="1">
            <w:r w:rsidRPr="00284FC7">
              <w:rPr>
                <w:rStyle w:val="ab"/>
                <w:rFonts w:ascii="微软雅黑 Light" w:eastAsia="幼圆" w:hAnsi="微软雅黑 Light" w:cs="微软雅黑"/>
                <w:b/>
                <w:noProof/>
              </w:rPr>
              <w:t xml:space="preserve">11.6 </w:t>
            </w:r>
            <w:r w:rsidRPr="00284FC7">
              <w:rPr>
                <w:rStyle w:val="ab"/>
                <w:rFonts w:ascii="微软雅黑 Light" w:eastAsia="幼圆" w:hAnsi="微软雅黑 Light"/>
                <w:noProof/>
              </w:rPr>
              <w:t>云创存储万物云服务</w:t>
            </w:r>
            <w:r>
              <w:rPr>
                <w:noProof/>
                <w:webHidden/>
              </w:rPr>
              <w:tab/>
            </w:r>
            <w:r>
              <w:rPr>
                <w:noProof/>
                <w:webHidden/>
              </w:rPr>
              <w:fldChar w:fldCharType="begin"/>
            </w:r>
            <w:r>
              <w:rPr>
                <w:noProof/>
                <w:webHidden/>
              </w:rPr>
              <w:instrText xml:space="preserve"> PAGEREF _Toc9011518 \h </w:instrText>
            </w:r>
            <w:r>
              <w:rPr>
                <w:noProof/>
                <w:webHidden/>
              </w:rPr>
            </w:r>
            <w:r>
              <w:rPr>
                <w:noProof/>
                <w:webHidden/>
              </w:rPr>
              <w:fldChar w:fldCharType="separate"/>
            </w:r>
            <w:r>
              <w:rPr>
                <w:noProof/>
                <w:webHidden/>
              </w:rPr>
              <w:t>505</w:t>
            </w:r>
            <w:r>
              <w:rPr>
                <w:noProof/>
                <w:webHidden/>
              </w:rPr>
              <w:fldChar w:fldCharType="end"/>
            </w:r>
          </w:hyperlink>
        </w:p>
        <w:p w14:paraId="2C037960" w14:textId="73FBDE9F"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9"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_Toc9011519 \h </w:instrText>
            </w:r>
            <w:r>
              <w:rPr>
                <w:noProof/>
                <w:webHidden/>
              </w:rPr>
            </w:r>
            <w:r>
              <w:rPr>
                <w:noProof/>
                <w:webHidden/>
              </w:rPr>
              <w:fldChar w:fldCharType="separate"/>
            </w:r>
            <w:r>
              <w:rPr>
                <w:noProof/>
                <w:webHidden/>
              </w:rPr>
              <w:t>513</w:t>
            </w:r>
            <w:r>
              <w:rPr>
                <w:noProof/>
                <w:webHidden/>
              </w:rPr>
              <w:fldChar w:fldCharType="end"/>
            </w:r>
          </w:hyperlink>
        </w:p>
        <w:p w14:paraId="1C540F66" w14:textId="768CF3C5"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0"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_Toc9011520 \h </w:instrText>
            </w:r>
            <w:r>
              <w:rPr>
                <w:noProof/>
                <w:webHidden/>
              </w:rPr>
            </w:r>
            <w:r>
              <w:rPr>
                <w:noProof/>
                <w:webHidden/>
              </w:rPr>
              <w:fldChar w:fldCharType="separate"/>
            </w:r>
            <w:r>
              <w:rPr>
                <w:noProof/>
                <w:webHidden/>
              </w:rPr>
              <w:t>514</w:t>
            </w:r>
            <w:r>
              <w:rPr>
                <w:noProof/>
                <w:webHidden/>
              </w:rPr>
              <w:fldChar w:fldCharType="end"/>
            </w:r>
          </w:hyperlink>
        </w:p>
        <w:p w14:paraId="5FDF8662" w14:textId="058A7334"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521" w:history="1">
            <w:r w:rsidRPr="00284FC7">
              <w:rPr>
                <w:rStyle w:val="ab"/>
                <w:rFonts w:ascii="微软雅黑 Light" w:eastAsia="幼圆" w:hAnsi="微软雅黑 Light"/>
                <w:noProof/>
              </w:rPr>
              <w:t>第</w:t>
            </w:r>
            <w:r w:rsidRPr="00284FC7">
              <w:rPr>
                <w:rStyle w:val="ab"/>
                <w:rFonts w:ascii="微软雅黑 Light" w:eastAsia="幼圆" w:hAnsi="微软雅黑 Light"/>
                <w:noProof/>
              </w:rPr>
              <w:t>12</w:t>
            </w:r>
            <w:r w:rsidRPr="00284FC7">
              <w:rPr>
                <w:rStyle w:val="ab"/>
                <w:rFonts w:ascii="微软雅黑 Light" w:eastAsia="幼圆" w:hAnsi="微软雅黑 Light"/>
                <w:noProof/>
              </w:rPr>
              <w:t>章</w:t>
            </w:r>
            <w:r w:rsidRPr="00284FC7">
              <w:rPr>
                <w:rStyle w:val="ab"/>
                <w:rFonts w:ascii="微软雅黑 Light" w:eastAsia="幼圆" w:hAnsi="微软雅黑 Light"/>
                <w:noProof/>
              </w:rPr>
              <w:t xml:space="preserve"> </w:t>
            </w:r>
            <w:r w:rsidRPr="00284FC7">
              <w:rPr>
                <w:rStyle w:val="ab"/>
                <w:rFonts w:ascii="微软雅黑 Light" w:eastAsia="幼圆" w:hAnsi="微软雅黑 Light"/>
                <w:noProof/>
              </w:rPr>
              <w:t>总结与展望</w:t>
            </w:r>
            <w:r>
              <w:rPr>
                <w:noProof/>
                <w:webHidden/>
              </w:rPr>
              <w:tab/>
            </w:r>
            <w:r>
              <w:rPr>
                <w:noProof/>
                <w:webHidden/>
              </w:rPr>
              <w:fldChar w:fldCharType="begin"/>
            </w:r>
            <w:r>
              <w:rPr>
                <w:noProof/>
                <w:webHidden/>
              </w:rPr>
              <w:instrText xml:space="preserve"> PAGEREF _Toc9011521 \h </w:instrText>
            </w:r>
            <w:r>
              <w:rPr>
                <w:noProof/>
                <w:webHidden/>
              </w:rPr>
            </w:r>
            <w:r>
              <w:rPr>
                <w:noProof/>
                <w:webHidden/>
              </w:rPr>
              <w:fldChar w:fldCharType="separate"/>
            </w:r>
            <w:r>
              <w:rPr>
                <w:noProof/>
                <w:webHidden/>
              </w:rPr>
              <w:t>514</w:t>
            </w:r>
            <w:r>
              <w:rPr>
                <w:noProof/>
                <w:webHidden/>
              </w:rPr>
              <w:fldChar w:fldCharType="end"/>
            </w:r>
          </w:hyperlink>
        </w:p>
        <w:p w14:paraId="1D333EA3" w14:textId="5CCCBEB2"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2" w:history="1">
            <w:r w:rsidRPr="00284FC7">
              <w:rPr>
                <w:rStyle w:val="ab"/>
                <w:rFonts w:ascii="微软雅黑 Light" w:eastAsia="幼圆" w:hAnsi="微软雅黑 Light" w:cs="微软雅黑"/>
                <w:b/>
                <w:noProof/>
              </w:rPr>
              <w:t xml:space="preserve">12.1 </w:t>
            </w:r>
            <w:r w:rsidRPr="00284FC7">
              <w:rPr>
                <w:rStyle w:val="ab"/>
                <w:rFonts w:ascii="微软雅黑 Light" w:eastAsia="幼圆" w:hAnsi="微软雅黑 Light"/>
                <w:noProof/>
              </w:rPr>
              <w:t>主流商业云计算解决方案比较</w:t>
            </w:r>
            <w:r>
              <w:rPr>
                <w:noProof/>
                <w:webHidden/>
              </w:rPr>
              <w:tab/>
            </w:r>
            <w:r>
              <w:rPr>
                <w:noProof/>
                <w:webHidden/>
              </w:rPr>
              <w:fldChar w:fldCharType="begin"/>
            </w:r>
            <w:r>
              <w:rPr>
                <w:noProof/>
                <w:webHidden/>
              </w:rPr>
              <w:instrText xml:space="preserve"> PAGEREF _Toc9011522 \h </w:instrText>
            </w:r>
            <w:r>
              <w:rPr>
                <w:noProof/>
                <w:webHidden/>
              </w:rPr>
            </w:r>
            <w:r>
              <w:rPr>
                <w:noProof/>
                <w:webHidden/>
              </w:rPr>
              <w:fldChar w:fldCharType="separate"/>
            </w:r>
            <w:r>
              <w:rPr>
                <w:noProof/>
                <w:webHidden/>
              </w:rPr>
              <w:t>515</w:t>
            </w:r>
            <w:r>
              <w:rPr>
                <w:noProof/>
                <w:webHidden/>
              </w:rPr>
              <w:fldChar w:fldCharType="end"/>
            </w:r>
          </w:hyperlink>
        </w:p>
        <w:p w14:paraId="51F6AF4E" w14:textId="2A0B82A2"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3" w:history="1">
            <w:r w:rsidRPr="00284FC7">
              <w:rPr>
                <w:rStyle w:val="ab"/>
                <w:rFonts w:ascii="微软雅黑 Light" w:eastAsia="幼圆" w:hAnsi="微软雅黑 Light" w:cs="微软雅黑"/>
                <w:b/>
                <w:noProof/>
              </w:rPr>
              <w:t xml:space="preserve">12.2 </w:t>
            </w:r>
            <w:r w:rsidRPr="00284FC7">
              <w:rPr>
                <w:rStyle w:val="ab"/>
                <w:rFonts w:ascii="微软雅黑 Light" w:eastAsia="幼圆" w:hAnsi="微软雅黑 Light"/>
                <w:noProof/>
              </w:rPr>
              <w:t>主流开源云计算系统比较</w:t>
            </w:r>
            <w:r>
              <w:rPr>
                <w:noProof/>
                <w:webHidden/>
              </w:rPr>
              <w:tab/>
            </w:r>
            <w:r>
              <w:rPr>
                <w:noProof/>
                <w:webHidden/>
              </w:rPr>
              <w:fldChar w:fldCharType="begin"/>
            </w:r>
            <w:r>
              <w:rPr>
                <w:noProof/>
                <w:webHidden/>
              </w:rPr>
              <w:instrText xml:space="preserve"> PAGEREF _Toc9011523 \h </w:instrText>
            </w:r>
            <w:r>
              <w:rPr>
                <w:noProof/>
                <w:webHidden/>
              </w:rPr>
            </w:r>
            <w:r>
              <w:rPr>
                <w:noProof/>
                <w:webHidden/>
              </w:rPr>
              <w:fldChar w:fldCharType="separate"/>
            </w:r>
            <w:r>
              <w:rPr>
                <w:noProof/>
                <w:webHidden/>
              </w:rPr>
              <w:t>524</w:t>
            </w:r>
            <w:r>
              <w:rPr>
                <w:noProof/>
                <w:webHidden/>
              </w:rPr>
              <w:fldChar w:fldCharType="end"/>
            </w:r>
          </w:hyperlink>
        </w:p>
        <w:p w14:paraId="7FB03719" w14:textId="09CF1ED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4" w:history="1">
            <w:r w:rsidRPr="00284FC7">
              <w:rPr>
                <w:rStyle w:val="ab"/>
                <w:rFonts w:ascii="微软雅黑 Light" w:eastAsia="幼圆" w:hAnsi="微软雅黑 Light" w:cs="微软雅黑"/>
                <w:b/>
                <w:noProof/>
              </w:rPr>
              <w:t xml:space="preserve">12.3 </w:t>
            </w:r>
            <w:r w:rsidRPr="00284FC7">
              <w:rPr>
                <w:rStyle w:val="ab"/>
                <w:rFonts w:ascii="微软雅黑 Light" w:eastAsia="幼圆" w:hAnsi="微软雅黑 Light"/>
                <w:noProof/>
              </w:rPr>
              <w:t>云计算的历史坐标与发展方向</w:t>
            </w:r>
            <w:r>
              <w:rPr>
                <w:noProof/>
                <w:webHidden/>
              </w:rPr>
              <w:tab/>
            </w:r>
            <w:r>
              <w:rPr>
                <w:noProof/>
                <w:webHidden/>
              </w:rPr>
              <w:fldChar w:fldCharType="begin"/>
            </w:r>
            <w:r>
              <w:rPr>
                <w:noProof/>
                <w:webHidden/>
              </w:rPr>
              <w:instrText xml:space="preserve"> PAGEREF _Toc9011524 \h </w:instrText>
            </w:r>
            <w:r>
              <w:rPr>
                <w:noProof/>
                <w:webHidden/>
              </w:rPr>
            </w:r>
            <w:r>
              <w:rPr>
                <w:noProof/>
                <w:webHidden/>
              </w:rPr>
              <w:fldChar w:fldCharType="separate"/>
            </w:r>
            <w:r>
              <w:rPr>
                <w:noProof/>
                <w:webHidden/>
              </w:rPr>
              <w:t>528</w:t>
            </w:r>
            <w:r>
              <w:rPr>
                <w:noProof/>
                <w:webHidden/>
              </w:rPr>
              <w:fldChar w:fldCharType="end"/>
            </w:r>
          </w:hyperlink>
        </w:p>
        <w:p w14:paraId="263EAC46" w14:textId="6DF0EE13"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5"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_Toc9011525 \h </w:instrText>
            </w:r>
            <w:r>
              <w:rPr>
                <w:noProof/>
                <w:webHidden/>
              </w:rPr>
            </w:r>
            <w:r>
              <w:rPr>
                <w:noProof/>
                <w:webHidden/>
              </w:rPr>
              <w:fldChar w:fldCharType="separate"/>
            </w:r>
            <w:r>
              <w:rPr>
                <w:noProof/>
                <w:webHidden/>
              </w:rPr>
              <w:t>534</w:t>
            </w:r>
            <w:r>
              <w:rPr>
                <w:noProof/>
                <w:webHidden/>
              </w:rPr>
              <w:fldChar w:fldCharType="end"/>
            </w:r>
          </w:hyperlink>
        </w:p>
        <w:p w14:paraId="4D63CC60" w14:textId="4A9D722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6"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_Toc9011526 \h </w:instrText>
            </w:r>
            <w:r>
              <w:rPr>
                <w:noProof/>
                <w:webHidden/>
              </w:rPr>
            </w:r>
            <w:r>
              <w:rPr>
                <w:noProof/>
                <w:webHidden/>
              </w:rPr>
              <w:fldChar w:fldCharType="separate"/>
            </w:r>
            <w:r>
              <w:rPr>
                <w:noProof/>
                <w:webHidden/>
              </w:rPr>
              <w:t>535</w:t>
            </w:r>
            <w:r>
              <w:rPr>
                <w:noProof/>
                <w:webHidden/>
              </w:rPr>
              <w:fldChar w:fldCharType="end"/>
            </w:r>
          </w:hyperlink>
        </w:p>
        <w:p w14:paraId="343671E4" w14:textId="1B693DAA" w:rsidR="00BB0F78" w:rsidRPr="00476FB0" w:rsidRDefault="00BB0F78" w:rsidP="000D4DBD">
          <w:pPr>
            <w:spacing w:line="288" w:lineRule="auto"/>
            <w:ind w:firstLineChars="200" w:firstLine="482"/>
            <w:rPr>
              <w:rFonts w:ascii="微软雅黑 Light" w:eastAsia="幼圆" w:hAnsi="微软雅黑 Light"/>
            </w:rPr>
          </w:pPr>
          <w:r w:rsidRPr="00476FB0">
            <w:rPr>
              <w:rFonts w:ascii="微软雅黑 Light" w:eastAsia="幼圆" w:hAnsi="微软雅黑 Light"/>
              <w:b/>
              <w:bCs/>
              <w:lang w:val="zh-CN"/>
            </w:rPr>
            <w:fldChar w:fldCharType="end"/>
          </w:r>
        </w:p>
      </w:sdtContent>
    </w:sdt>
    <w:p w14:paraId="27BBFFB0" w14:textId="77777777" w:rsidR="00BB0F78" w:rsidRPr="00476FB0" w:rsidRDefault="00BB0F78" w:rsidP="000D4DBD">
      <w:pPr>
        <w:spacing w:after="58" w:line="288" w:lineRule="auto"/>
        <w:ind w:left="475" w:right="58" w:firstLineChars="200" w:firstLine="480"/>
        <w:rPr>
          <w:rFonts w:ascii="微软雅黑 Light" w:eastAsia="幼圆" w:hAnsi="微软雅黑 Light"/>
        </w:rPr>
        <w:sectPr w:rsidR="00BB0F78" w:rsidRPr="00476FB0" w:rsidSect="006677EE">
          <w:pgSz w:w="12240" w:h="15840"/>
          <w:pgMar w:top="1440" w:right="1080" w:bottom="1440" w:left="1080" w:header="720" w:footer="720" w:gutter="397"/>
          <w:cols w:space="720"/>
          <w:docGrid w:linePitch="326"/>
        </w:sectPr>
      </w:pPr>
    </w:p>
    <w:p w14:paraId="724CBDD4" w14:textId="77777777" w:rsidR="00C97CE8" w:rsidRPr="00476FB0" w:rsidRDefault="00C97CE8" w:rsidP="000D4DBD">
      <w:pPr>
        <w:spacing w:after="58" w:line="288" w:lineRule="auto"/>
        <w:ind w:left="475" w:right="58" w:firstLineChars="200" w:firstLine="480"/>
        <w:rPr>
          <w:rFonts w:ascii="微软雅黑 Light" w:eastAsia="幼圆" w:hAnsi="微软雅黑 Light"/>
        </w:rPr>
      </w:pPr>
    </w:p>
    <w:p w14:paraId="051B6561"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6" w:name="_Toc9011378"/>
      <w:r w:rsidRPr="00476FB0">
        <w:rPr>
          <w:rFonts w:ascii="微软雅黑 Light" w:eastAsia="幼圆" w:hAnsi="微软雅黑 Light"/>
        </w:rPr>
        <w:t>第</w:t>
      </w:r>
      <w:r w:rsidRPr="00476FB0">
        <w:rPr>
          <w:rFonts w:ascii="微软雅黑 Light" w:eastAsia="幼圆" w:hAnsi="微软雅黑 Light" w:cs="微软雅黑"/>
          <w:b/>
        </w:rPr>
        <w:t>1</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大数据与云计算</w:t>
      </w:r>
      <w:bookmarkEnd w:id="6"/>
    </w:p>
    <w:p w14:paraId="070CFB5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图灵奖获得者杰姆</w:t>
      </w:r>
      <w:r w:rsidRPr="00476FB0">
        <w:rPr>
          <w:rFonts w:ascii="微软雅黑 Light" w:eastAsia="幼圆" w:hAnsi="微软雅黑 Light" w:cs="微软雅黑"/>
        </w:rPr>
        <w:t>·</w:t>
      </w:r>
      <w:r w:rsidRPr="00476FB0">
        <w:rPr>
          <w:rFonts w:ascii="微软雅黑 Light" w:eastAsia="幼圆" w:hAnsi="微软雅黑 Light"/>
        </w:rPr>
        <w:t>格雷（</w:t>
      </w:r>
      <w:r w:rsidRPr="00476FB0">
        <w:rPr>
          <w:rFonts w:ascii="微软雅黑 Light" w:eastAsia="幼圆" w:hAnsi="微软雅黑 Light" w:cs="微软雅黑"/>
        </w:rPr>
        <w:t>Jim Gray</w:t>
      </w:r>
      <w:r w:rsidRPr="00476FB0">
        <w:rPr>
          <w:rFonts w:ascii="微软雅黑 Light" w:eastAsia="幼圆" w:hAnsi="微软雅黑 Light"/>
        </w:rPr>
        <w:t>）曾提出著名的</w:t>
      </w:r>
      <w:r w:rsidRPr="00476FB0">
        <w:rPr>
          <w:rFonts w:ascii="微软雅黑 Light" w:eastAsia="幼圆" w:hAnsi="微软雅黑 Light" w:cs="微软雅黑"/>
        </w:rPr>
        <w:t>“</w:t>
      </w:r>
      <w:r w:rsidRPr="00476FB0">
        <w:rPr>
          <w:rFonts w:ascii="微软雅黑 Light" w:eastAsia="幼圆" w:hAnsi="微软雅黑 Light"/>
        </w:rPr>
        <w:t>新摩尔定律</w:t>
      </w:r>
      <w:r w:rsidRPr="00476FB0">
        <w:rPr>
          <w:rFonts w:ascii="微软雅黑 Light" w:eastAsia="幼圆" w:hAnsi="微软雅黑 Light" w:cs="微软雅黑"/>
        </w:rPr>
        <w:t>”</w:t>
      </w:r>
      <w:r w:rsidRPr="00476FB0">
        <w:rPr>
          <w:rFonts w:ascii="微软雅黑 Light" w:eastAsia="幼圆" w:hAnsi="微软雅黑 Light"/>
        </w:rPr>
        <w:t>：每</w:t>
      </w:r>
      <w:r w:rsidRPr="00476FB0">
        <w:rPr>
          <w:rFonts w:ascii="微软雅黑 Light" w:eastAsia="幼圆" w:hAnsi="微软雅黑 Light" w:cs="微软雅黑"/>
        </w:rPr>
        <w:t>18</w:t>
      </w:r>
      <w:r w:rsidRPr="00476FB0">
        <w:rPr>
          <w:rFonts w:ascii="微软雅黑 Light" w:eastAsia="幼圆" w:hAnsi="微软雅黑 Light"/>
        </w:rPr>
        <w:t>个月全球新增信息量是计算机有史以来全部信息量的总和。时至今日，所累积的数据量之大，已经无法用传统方法处理，因而使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这个词备受万众瞩目。而处理</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的技术手段</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早就于几年前被人们所熟知了。那么，大数据到底怎么形成的？大数据与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到底是什么关系？</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有什么样的优势？本章将沿着这个线索展开。</w:t>
      </w:r>
      <w:r w:rsidRPr="00476FB0">
        <w:rPr>
          <w:rFonts w:ascii="微软雅黑 Light" w:eastAsia="幼圆" w:hAnsi="微软雅黑 Light"/>
        </w:rPr>
        <w:br w:type="page"/>
      </w:r>
    </w:p>
    <w:p w14:paraId="18137F9E"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7" w:name="_Toc9011379"/>
      <w:r w:rsidRPr="00476FB0">
        <w:rPr>
          <w:rFonts w:ascii="微软雅黑 Light" w:eastAsia="幼圆" w:hAnsi="微软雅黑 Light"/>
        </w:rPr>
        <w:lastRenderedPageBreak/>
        <w:t xml:space="preserve">1.1 </w:t>
      </w:r>
      <w:r w:rsidRPr="00476FB0">
        <w:rPr>
          <w:rFonts w:ascii="微软雅黑 Light" w:eastAsia="幼圆" w:hAnsi="微软雅黑 Light" w:cs="宋体"/>
          <w:b w:val="0"/>
        </w:rPr>
        <w:t>大数据时代</w:t>
      </w:r>
      <w:bookmarkEnd w:id="7"/>
    </w:p>
    <w:p w14:paraId="3F1394A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我们先来看看百度关于</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Big Data</w:t>
      </w:r>
      <w:r w:rsidRPr="00476FB0">
        <w:rPr>
          <w:rFonts w:ascii="微软雅黑 Light" w:eastAsia="幼圆" w:hAnsi="微软雅黑 Light"/>
        </w:rPr>
        <w:t>）的搜索指数，如图</w:t>
      </w:r>
      <w:r w:rsidRPr="00476FB0">
        <w:rPr>
          <w:rFonts w:ascii="微软雅黑 Light" w:eastAsia="幼圆" w:hAnsi="微软雅黑 Light" w:cs="微软雅黑"/>
        </w:rPr>
        <w:t>1-1</w:t>
      </w:r>
      <w:r w:rsidRPr="00476FB0">
        <w:rPr>
          <w:rFonts w:ascii="微软雅黑 Light" w:eastAsia="幼圆" w:hAnsi="微软雅黑 Light"/>
        </w:rPr>
        <w:t>所示。</w:t>
      </w:r>
    </w:p>
    <w:p w14:paraId="6D3ADD13"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23CEFB" wp14:editId="6CC83139">
            <wp:extent cx="5943600" cy="1828800"/>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7"/>
                    <a:stretch>
                      <a:fillRect/>
                    </a:stretch>
                  </pic:blipFill>
                  <pic:spPr>
                    <a:xfrm>
                      <a:off x="0" y="0"/>
                      <a:ext cx="5943600" cy="1828800"/>
                    </a:xfrm>
                    <a:prstGeom prst="rect">
                      <a:avLst/>
                    </a:prstGeom>
                  </pic:spPr>
                </pic:pic>
              </a:graphicData>
            </a:graphic>
          </wp:inline>
        </w:drawing>
      </w:r>
    </w:p>
    <w:p w14:paraId="06401F43" w14:textId="77777777" w:rsidR="00C97CE8" w:rsidRPr="00476FB0" w:rsidRDefault="007C2E36" w:rsidP="000D4DBD">
      <w:pPr>
        <w:spacing w:after="52"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 “</w:t>
      </w:r>
      <w:r w:rsidRPr="00476FB0">
        <w:rPr>
          <w:rFonts w:ascii="微软雅黑 Light" w:eastAsia="幼圆" w:hAnsi="微软雅黑 Light"/>
          <w:color w:val="A25400"/>
          <w:sz w:val="22"/>
        </w:rPr>
        <w:t>大数据</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的搜索指数</w:t>
      </w:r>
    </w:p>
    <w:p w14:paraId="64FBFC78" w14:textId="77777777" w:rsidR="00C97CE8" w:rsidRPr="00476FB0" w:rsidRDefault="007C2E36" w:rsidP="000D4DBD">
      <w:pPr>
        <w:spacing w:after="133" w:line="288" w:lineRule="auto"/>
        <w:ind w:left="0" w:right="188" w:firstLineChars="200" w:firstLine="360"/>
        <w:rPr>
          <w:rFonts w:ascii="微软雅黑 Light" w:eastAsia="幼圆" w:hAnsi="微软雅黑 Light"/>
        </w:rPr>
      </w:pPr>
      <w:r w:rsidRPr="00476FB0">
        <w:rPr>
          <w:rFonts w:ascii="微软雅黑 Light" w:eastAsia="幼圆" w:hAnsi="微软雅黑 Light"/>
          <w:color w:val="A25400"/>
          <w:sz w:val="18"/>
        </w:rPr>
        <w:t>（数据来源：百度指数</w:t>
      </w:r>
      <w:r w:rsidRPr="00476FB0">
        <w:rPr>
          <w:rFonts w:ascii="微软雅黑 Light" w:eastAsia="幼圆" w:hAnsi="微软雅黑 Light" w:cs="微软雅黑"/>
          <w:color w:val="A25400"/>
          <w:sz w:val="18"/>
        </w:rPr>
        <w:t>©</w:t>
      </w:r>
      <w:proofErr w:type="spellStart"/>
      <w:r w:rsidRPr="00476FB0">
        <w:rPr>
          <w:rFonts w:ascii="微软雅黑 Light" w:eastAsia="幼圆" w:hAnsi="微软雅黑 Light" w:cs="微软雅黑"/>
          <w:color w:val="A25400"/>
          <w:sz w:val="18"/>
        </w:rPr>
        <w:t>baidu</w:t>
      </w:r>
      <w:proofErr w:type="spellEnd"/>
      <w:r w:rsidRPr="00476FB0">
        <w:rPr>
          <w:rFonts w:ascii="微软雅黑 Light" w:eastAsia="幼圆" w:hAnsi="微软雅黑 Light"/>
          <w:color w:val="A25400"/>
          <w:sz w:val="18"/>
        </w:rPr>
        <w:t>）</w:t>
      </w:r>
    </w:p>
    <w:p w14:paraId="32116B1A" w14:textId="77777777" w:rsidR="00C97CE8" w:rsidRPr="00476FB0" w:rsidRDefault="007C2E36" w:rsidP="000D4DBD">
      <w:pPr>
        <w:spacing w:after="15"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可以看出，</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这个词是从</w:t>
      </w:r>
      <w:r w:rsidRPr="00476FB0">
        <w:rPr>
          <w:rFonts w:ascii="微软雅黑 Light" w:eastAsia="幼圆" w:hAnsi="微软雅黑 Light" w:cs="微软雅黑"/>
        </w:rPr>
        <w:t xml:space="preserve"> 2012 </w:t>
      </w:r>
      <w:r w:rsidRPr="00476FB0">
        <w:rPr>
          <w:rFonts w:ascii="微软雅黑 Light" w:eastAsia="幼圆" w:hAnsi="微软雅黑 Light"/>
        </w:rPr>
        <w:t>年才引起关注的，之后搜索量便迅猛增长。为什么大数据这么受关注？看看图</w:t>
      </w:r>
      <w:r w:rsidRPr="00476FB0">
        <w:rPr>
          <w:rFonts w:ascii="微软雅黑 Light" w:eastAsia="幼圆" w:hAnsi="微软雅黑 Light" w:cs="微软雅黑"/>
        </w:rPr>
        <w:t xml:space="preserve">1-2 </w:t>
      </w:r>
      <w:r w:rsidRPr="00476FB0">
        <w:rPr>
          <w:rFonts w:ascii="微软雅黑 Light" w:eastAsia="幼圆" w:hAnsi="微软雅黑 Light"/>
        </w:rPr>
        <w:t>就明白了。</w:t>
      </w:r>
      <w:r w:rsidRPr="00476FB0">
        <w:rPr>
          <w:rFonts w:ascii="微软雅黑 Light" w:eastAsia="幼圆" w:hAnsi="微软雅黑 Light" w:cs="微软雅黑"/>
        </w:rPr>
        <w:t xml:space="preserve">2004 </w:t>
      </w:r>
      <w:r w:rsidRPr="00476FB0">
        <w:rPr>
          <w:rFonts w:ascii="微软雅黑 Light" w:eastAsia="幼圆" w:hAnsi="微软雅黑 Light"/>
        </w:rPr>
        <w:t>年，全球数据总量是</w:t>
      </w:r>
      <w:r w:rsidRPr="00476FB0">
        <w:rPr>
          <w:rFonts w:ascii="微软雅黑 Light" w:eastAsia="幼圆" w:hAnsi="微软雅黑 Light" w:cs="微软雅黑"/>
        </w:rPr>
        <w:t>30EB</w:t>
      </w:r>
      <w:r w:rsidRPr="00476FB0">
        <w:rPr>
          <w:rFonts w:ascii="微软雅黑 Light" w:eastAsia="幼圆" w:hAnsi="微软雅黑 Light" w:cs="微软雅黑"/>
          <w:color w:val="0000EE"/>
          <w:u w:val="single" w:color="0000EE"/>
        </w:rPr>
        <w:t>[1]</w:t>
      </w:r>
      <w:r w:rsidRPr="00476FB0">
        <w:rPr>
          <w:rFonts w:ascii="微软雅黑 Light" w:eastAsia="幼圆" w:hAnsi="微软雅黑 Light"/>
        </w:rPr>
        <w:t>。随后，</w:t>
      </w:r>
      <w:r w:rsidRPr="00476FB0">
        <w:rPr>
          <w:rFonts w:ascii="微软雅黑 Light" w:eastAsia="幼圆" w:hAnsi="微软雅黑 Light" w:cs="微软雅黑"/>
        </w:rPr>
        <w:t xml:space="preserve">2005 </w:t>
      </w:r>
      <w:r w:rsidRPr="00476FB0">
        <w:rPr>
          <w:rFonts w:ascii="微软雅黑 Light" w:eastAsia="幼圆" w:hAnsi="微软雅黑 Light"/>
        </w:rPr>
        <w:t>年达到了</w:t>
      </w:r>
      <w:r w:rsidRPr="00476FB0">
        <w:rPr>
          <w:rFonts w:ascii="微软雅黑 Light" w:eastAsia="幼圆" w:hAnsi="微软雅黑 Light" w:cs="微软雅黑"/>
        </w:rPr>
        <w:t xml:space="preserve"> 50EB</w:t>
      </w:r>
      <w:r w:rsidRPr="00476FB0">
        <w:rPr>
          <w:rFonts w:ascii="微软雅黑 Light" w:eastAsia="幼圆" w:hAnsi="微软雅黑 Light"/>
        </w:rPr>
        <w:t>，</w:t>
      </w:r>
      <w:r w:rsidRPr="00476FB0">
        <w:rPr>
          <w:rFonts w:ascii="微软雅黑 Light" w:eastAsia="幼圆" w:hAnsi="微软雅黑 Light" w:cs="微软雅黑"/>
        </w:rPr>
        <w:t xml:space="preserve">2006 </w:t>
      </w:r>
      <w:r w:rsidRPr="00476FB0">
        <w:rPr>
          <w:rFonts w:ascii="微软雅黑 Light" w:eastAsia="幼圆" w:hAnsi="微软雅黑 Light"/>
        </w:rPr>
        <w:t>年达到了</w:t>
      </w:r>
      <w:r w:rsidRPr="00476FB0">
        <w:rPr>
          <w:rFonts w:ascii="微软雅黑 Light" w:eastAsia="幼圆" w:hAnsi="微软雅黑 Light" w:cs="微软雅黑"/>
        </w:rPr>
        <w:t xml:space="preserve"> 161EB</w:t>
      </w:r>
      <w:r w:rsidRPr="00476FB0">
        <w:rPr>
          <w:rFonts w:ascii="微软雅黑 Light" w:eastAsia="幼圆" w:hAnsi="微软雅黑 Light"/>
        </w:rPr>
        <w:t>。到</w:t>
      </w:r>
      <w:r w:rsidRPr="00476FB0">
        <w:rPr>
          <w:rFonts w:ascii="微软雅黑 Light" w:eastAsia="幼圆" w:hAnsi="微软雅黑 Light" w:cs="微软雅黑"/>
        </w:rPr>
        <w:t xml:space="preserve"> 2015 </w:t>
      </w:r>
      <w:r w:rsidRPr="00476FB0">
        <w:rPr>
          <w:rFonts w:ascii="微软雅黑 Light" w:eastAsia="幼圆" w:hAnsi="微软雅黑 Light"/>
        </w:rPr>
        <w:t>年，居然达到了惊人的</w:t>
      </w:r>
    </w:p>
    <w:p w14:paraId="6146805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7900EB</w:t>
      </w:r>
      <w:r w:rsidRPr="00476FB0">
        <w:rPr>
          <w:rFonts w:ascii="微软雅黑 Light" w:eastAsia="幼圆" w:hAnsi="微软雅黑 Light"/>
        </w:rPr>
        <w:t>。到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35000EB</w:t>
      </w:r>
      <w:r w:rsidRPr="00476FB0">
        <w:rPr>
          <w:rFonts w:ascii="微软雅黑 Light" w:eastAsia="幼圆" w:hAnsi="微软雅黑 Light"/>
        </w:rPr>
        <w:t>。</w:t>
      </w:r>
    </w:p>
    <w:p w14:paraId="68B55BEB" w14:textId="77777777" w:rsidR="00C97CE8" w:rsidRPr="00476FB0" w:rsidRDefault="007C2E36" w:rsidP="000D4DBD">
      <w:pPr>
        <w:spacing w:after="109" w:line="288" w:lineRule="auto"/>
        <w:ind w:left="9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540D5" wp14:editId="6564FF39">
            <wp:extent cx="4678681" cy="2819400"/>
            <wp:effectExtent l="0" t="0" r="0" b="0"/>
            <wp:docPr id="2554" name="Picture 2554"/>
            <wp:cNvGraphicFramePr/>
            <a:graphic xmlns:a="http://schemas.openxmlformats.org/drawingml/2006/main">
              <a:graphicData uri="http://schemas.openxmlformats.org/drawingml/2006/picture">
                <pic:pic xmlns:pic="http://schemas.openxmlformats.org/drawingml/2006/picture">
                  <pic:nvPicPr>
                    <pic:cNvPr id="2554" name="Picture 2554"/>
                    <pic:cNvPicPr/>
                  </pic:nvPicPr>
                  <pic:blipFill>
                    <a:blip r:embed="rId8"/>
                    <a:stretch>
                      <a:fillRect/>
                    </a:stretch>
                  </pic:blipFill>
                  <pic:spPr>
                    <a:xfrm>
                      <a:off x="0" y="0"/>
                      <a:ext cx="4678681" cy="2819400"/>
                    </a:xfrm>
                    <a:prstGeom prst="rect">
                      <a:avLst/>
                    </a:prstGeom>
                  </pic:spPr>
                </pic:pic>
              </a:graphicData>
            </a:graphic>
          </wp:inline>
        </w:drawing>
      </w:r>
    </w:p>
    <w:p w14:paraId="109444E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全球数据总量</w:t>
      </w:r>
    </w:p>
    <w:p w14:paraId="23250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为什么全球数据量增长如此之快？一方面是由于数据产生方式的改变。历史上，数据基本上是通过手工产生的。随着人类步入信息社会，</w:t>
      </w:r>
      <w:r w:rsidRPr="00476FB0">
        <w:rPr>
          <w:rFonts w:ascii="微软雅黑 Light" w:eastAsia="幼圆" w:hAnsi="微软雅黑 Light" w:hint="eastAsia"/>
        </w:rPr>
        <w:t>数据产生越来越自动化</w:t>
      </w:r>
      <w:r w:rsidRPr="00476FB0">
        <w:rPr>
          <w:rFonts w:ascii="微软雅黑 Light" w:eastAsia="幼圆" w:hAnsi="微软雅黑 Light"/>
        </w:rPr>
        <w:t>。比如在精细农业中，需要采集植物生长环境的温度、湿度、病虫害信息，对植物的生长进行精细的控制。因此我们在植物的生长环境中安装各种各样的传感器，自动地收集我们需要的信息。对环境的感知，是一种抽样的手段，抽样密度越高，越逼近真实情形。如今，人类不再满足于得到部分信息，而是倾向于收</w:t>
      </w:r>
      <w:r w:rsidRPr="00476FB0">
        <w:rPr>
          <w:rFonts w:ascii="微软雅黑 Light" w:eastAsia="幼圆" w:hAnsi="微软雅黑 Light"/>
        </w:rPr>
        <w:lastRenderedPageBreak/>
        <w:t>集对象的全量信息，即将我们周围的一切数据化。因为有些数据如果丢失了哪怕很小一部分，都有可能得出错误的结论，比如通过分析人的基因组判断某人可能患有某种疾病，即使丢失一小块基因片段，都有可能导致错误的结论。为了达到这个目的，传感器的使用量暴增。目前全球有</w:t>
      </w:r>
      <w:r w:rsidRPr="00476FB0">
        <w:rPr>
          <w:rFonts w:ascii="微软雅黑 Light" w:eastAsia="幼圆" w:hAnsi="微软雅黑 Light" w:cs="微软雅黑"/>
        </w:rPr>
        <w:t>30</w:t>
      </w:r>
      <w:r w:rsidRPr="00476FB0">
        <w:rPr>
          <w:rFonts w:ascii="微软雅黑 Light" w:eastAsia="幼圆" w:hAnsi="微软雅黑 Light"/>
        </w:rPr>
        <w:t>亿～</w:t>
      </w:r>
      <w:r w:rsidRPr="00476FB0">
        <w:rPr>
          <w:rFonts w:ascii="微软雅黑 Light" w:eastAsia="幼圆" w:hAnsi="微软雅黑 Light" w:cs="微软雅黑"/>
        </w:rPr>
        <w:t>50</w:t>
      </w:r>
      <w:r w:rsidRPr="00476FB0">
        <w:rPr>
          <w:rFonts w:ascii="微软雅黑 Light" w:eastAsia="幼圆" w:hAnsi="微软雅黑 Light"/>
        </w:rPr>
        <w:t>亿个传感器，到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1000</w:t>
      </w:r>
      <w:r w:rsidRPr="00476FB0">
        <w:rPr>
          <w:rFonts w:ascii="微软雅黑 Light" w:eastAsia="幼圆" w:hAnsi="微软雅黑 Light"/>
        </w:rPr>
        <w:t>亿个之多。这些传感器</w:t>
      </w:r>
      <w:r w:rsidRPr="00476FB0">
        <w:rPr>
          <w:rFonts w:ascii="微软雅黑 Light" w:eastAsia="幼圆" w:hAnsi="微软雅黑 Light" w:cs="微软雅黑"/>
        </w:rPr>
        <w:t>24</w:t>
      </w:r>
      <w:r w:rsidRPr="00476FB0">
        <w:rPr>
          <w:rFonts w:ascii="微软雅黑 Light" w:eastAsia="幼圆" w:hAnsi="微软雅黑 Light"/>
        </w:rPr>
        <w:t>小时都在产生数据，这就导致了信息爆炸。</w:t>
      </w:r>
    </w:p>
    <w:p w14:paraId="5EFA63B2"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另一方面，人类的活动越来越依赖数据。一是人类的日常生活已经与数据密不可分。全球已经有大约</w:t>
      </w:r>
      <w:r w:rsidRPr="00476FB0">
        <w:rPr>
          <w:rFonts w:ascii="微软雅黑 Light" w:eastAsia="幼圆" w:hAnsi="微软雅黑 Light" w:cs="微软雅黑"/>
        </w:rPr>
        <w:t>30</w:t>
      </w:r>
      <w:r w:rsidRPr="00476FB0">
        <w:rPr>
          <w:rFonts w:ascii="微软雅黑 Light" w:eastAsia="幼圆" w:hAnsi="微软雅黑 Light"/>
        </w:rPr>
        <w:t>亿人连入互联网。在</w:t>
      </w:r>
      <w:r w:rsidRPr="00476FB0">
        <w:rPr>
          <w:rFonts w:ascii="微软雅黑 Light" w:eastAsia="幼圆" w:hAnsi="微软雅黑 Light" w:cs="微软雅黑"/>
        </w:rPr>
        <w:t>Web 2.0</w:t>
      </w:r>
      <w:r w:rsidRPr="00476FB0">
        <w:rPr>
          <w:rFonts w:ascii="微软雅黑 Light" w:eastAsia="幼圆" w:hAnsi="微软雅黑 Light"/>
        </w:rPr>
        <w:t>时代，每个人不仅是信息的接受者，同时也是信息的产生者，每个人都成为数据源，每个人都在用智能终端拍照、拍录像、发微博、</w:t>
      </w:r>
      <w:proofErr w:type="gramStart"/>
      <w:r w:rsidRPr="00476FB0">
        <w:rPr>
          <w:rFonts w:ascii="微软雅黑 Light" w:eastAsia="幼圆" w:hAnsi="微软雅黑 Light"/>
        </w:rPr>
        <w:t>发微信等</w:t>
      </w:r>
      <w:proofErr w:type="gramEnd"/>
      <w:r w:rsidRPr="00476FB0">
        <w:rPr>
          <w:rFonts w:ascii="微软雅黑 Light" w:eastAsia="幼圆" w:hAnsi="微软雅黑 Light"/>
        </w:rPr>
        <w:t>。全球每天会有</w:t>
      </w:r>
      <w:r w:rsidRPr="00476FB0">
        <w:rPr>
          <w:rFonts w:ascii="微软雅黑 Light" w:eastAsia="幼圆" w:hAnsi="微软雅黑 Light" w:cs="微软雅黑"/>
        </w:rPr>
        <w:t>2.88</w:t>
      </w:r>
      <w:r w:rsidRPr="00476FB0">
        <w:rPr>
          <w:rFonts w:ascii="微软雅黑 Light" w:eastAsia="幼圆" w:hAnsi="微软雅黑 Light"/>
        </w:rPr>
        <w:t>万小时的视频上传到</w:t>
      </w:r>
      <w:proofErr w:type="spellStart"/>
      <w:r w:rsidRPr="00476FB0">
        <w:rPr>
          <w:rFonts w:ascii="微软雅黑 Light" w:eastAsia="幼圆" w:hAnsi="微软雅黑 Light" w:cs="微软雅黑"/>
        </w:rPr>
        <w:t>Youtube</w:t>
      </w:r>
      <w:proofErr w:type="spellEnd"/>
      <w:r w:rsidRPr="00476FB0">
        <w:rPr>
          <w:rFonts w:ascii="微软雅黑 Light" w:eastAsia="幼圆" w:hAnsi="微软雅黑 Light"/>
        </w:rPr>
        <w:t>，会有</w:t>
      </w:r>
      <w:r w:rsidRPr="00476FB0">
        <w:rPr>
          <w:rFonts w:ascii="微软雅黑 Light" w:eastAsia="幼圆" w:hAnsi="微软雅黑 Light" w:cs="微软雅黑"/>
        </w:rPr>
        <w:t>5000</w:t>
      </w:r>
      <w:r w:rsidRPr="00476FB0">
        <w:rPr>
          <w:rFonts w:ascii="微软雅黑 Light" w:eastAsia="幼圆" w:hAnsi="微软雅黑 Light"/>
        </w:rPr>
        <w:t>万条信息上传到</w:t>
      </w:r>
      <w:r w:rsidRPr="00476FB0">
        <w:rPr>
          <w:rFonts w:ascii="微软雅黑 Light" w:eastAsia="幼圆" w:hAnsi="微软雅黑 Light" w:cs="微软雅黑"/>
        </w:rPr>
        <w:t>Twitter</w:t>
      </w:r>
      <w:r w:rsidRPr="00476FB0">
        <w:rPr>
          <w:rFonts w:ascii="微软雅黑 Light" w:eastAsia="幼圆" w:hAnsi="微软雅黑 Light"/>
        </w:rPr>
        <w:t>，会在亚马逊产生</w:t>
      </w:r>
      <w:r w:rsidRPr="00476FB0">
        <w:rPr>
          <w:rFonts w:ascii="微软雅黑 Light" w:eastAsia="幼圆" w:hAnsi="微软雅黑 Light" w:cs="微软雅黑"/>
        </w:rPr>
        <w:t>630</w:t>
      </w:r>
      <w:r w:rsidRPr="00476FB0">
        <w:rPr>
          <w:rFonts w:ascii="微软雅黑 Light" w:eastAsia="幼圆" w:hAnsi="微软雅黑 Light"/>
        </w:rPr>
        <w:t>万笔订单</w:t>
      </w:r>
      <w:r w:rsidRPr="00476FB0">
        <w:rPr>
          <w:rFonts w:ascii="微软雅黑 Light" w:eastAsia="幼圆" w:hAnsi="微软雅黑 Light" w:cs="微软雅黑"/>
        </w:rPr>
        <w:t>……</w:t>
      </w:r>
      <w:r w:rsidRPr="00476FB0">
        <w:rPr>
          <w:rFonts w:ascii="微软雅黑 Light" w:eastAsia="幼圆" w:hAnsi="微软雅黑 Light"/>
        </w:rPr>
        <w:t>。二是科学研究进入了</w:t>
      </w:r>
      <w:r w:rsidRPr="00476FB0">
        <w:rPr>
          <w:rFonts w:ascii="微软雅黑 Light" w:eastAsia="幼圆" w:hAnsi="微软雅黑 Light" w:cs="微软雅黑"/>
        </w:rPr>
        <w:t>“</w:t>
      </w:r>
      <w:r w:rsidRPr="00476FB0">
        <w:rPr>
          <w:rFonts w:ascii="微软雅黑 Light" w:eastAsia="幼圆" w:hAnsi="微软雅黑 Light"/>
        </w:rPr>
        <w:t>数据科学</w:t>
      </w:r>
      <w:r w:rsidRPr="00476FB0">
        <w:rPr>
          <w:rFonts w:ascii="微软雅黑 Light" w:eastAsia="幼圆" w:hAnsi="微软雅黑 Light" w:cs="微软雅黑"/>
        </w:rPr>
        <w:t>”</w:t>
      </w:r>
      <w:r w:rsidRPr="00476FB0">
        <w:rPr>
          <w:rFonts w:ascii="微软雅黑 Light" w:eastAsia="幼圆" w:hAnsi="微软雅黑 Light"/>
        </w:rPr>
        <w:t>时代。例如，在物理学领域，欧洲粒子物理研究所的大型强子对撞机，每秒产生的原始数据量高达</w:t>
      </w:r>
      <w:r w:rsidRPr="00476FB0">
        <w:rPr>
          <w:rFonts w:ascii="微软雅黑 Light" w:eastAsia="幼圆" w:hAnsi="微软雅黑 Light" w:cs="微软雅黑"/>
        </w:rPr>
        <w:t>40TB</w:t>
      </w:r>
      <w:r w:rsidRPr="00476FB0">
        <w:rPr>
          <w:rFonts w:ascii="微软雅黑 Light" w:eastAsia="幼圆" w:hAnsi="微软雅黑 Light"/>
        </w:rPr>
        <w:t>。在天文学领域，</w:t>
      </w:r>
      <w:r w:rsidRPr="00476FB0">
        <w:rPr>
          <w:rFonts w:ascii="微软雅黑 Light" w:eastAsia="幼圆" w:hAnsi="微软雅黑 Light" w:cs="微软雅黑"/>
        </w:rPr>
        <w:t>2000</w:t>
      </w:r>
      <w:r w:rsidRPr="00476FB0">
        <w:rPr>
          <w:rFonts w:ascii="微软雅黑 Light" w:eastAsia="幼圆" w:hAnsi="微软雅黑 Light"/>
        </w:rPr>
        <w:t>年斯</w:t>
      </w:r>
      <w:proofErr w:type="gramStart"/>
      <w:r w:rsidRPr="00476FB0">
        <w:rPr>
          <w:rFonts w:ascii="微软雅黑 Light" w:eastAsia="幼圆" w:hAnsi="微软雅黑 Light"/>
        </w:rPr>
        <w:t>隆数字</w:t>
      </w:r>
      <w:proofErr w:type="gramEnd"/>
      <w:r w:rsidRPr="00476FB0">
        <w:rPr>
          <w:rFonts w:ascii="微软雅黑 Light" w:eastAsia="幼圆" w:hAnsi="微软雅黑 Light"/>
        </w:rPr>
        <w:t>巡天项目启动时，位于墨西哥州的望远镜在短短几周内收集到的数据比天文学历史上的总和还要多。三是各行各业也越来越依赖大数据手段来开展工作。例如，石油部门用地震勘探的方法来探测地质构造、寻找石油，使用了大量传感器来采集地震波形数据。高铁的运行要保障安全，需要在每一段铁轨周边大量部署传感器，从而感知异物、滑坡、水淹、变形、地震等异常。在智慧城市建设中，包括平安城市、智能交通、智慧环保和智能家居等，都会产生大量的数据。目前一个普通城市的摄像头往往就有几十万个之多，每分每秒都在产生极其海量的数据。</w:t>
      </w:r>
    </w:p>
    <w:p w14:paraId="46CF9003" w14:textId="77777777" w:rsidR="00C97CE8" w:rsidRPr="00476FB0" w:rsidRDefault="007C2E36" w:rsidP="000D4DBD">
      <w:pPr>
        <w:spacing w:line="288" w:lineRule="auto"/>
        <w:ind w:left="-15" w:right="47" w:firstLineChars="200" w:firstLine="480"/>
        <w:rPr>
          <w:rStyle w:val="12"/>
          <w:rFonts w:ascii="微软雅黑 Light" w:hAnsi="微软雅黑 Light"/>
        </w:rPr>
      </w:pPr>
      <w:r w:rsidRPr="00476FB0">
        <w:rPr>
          <w:rFonts w:ascii="微软雅黑 Light" w:eastAsia="幼圆" w:hAnsi="微软雅黑 Light"/>
        </w:rPr>
        <w:t>那么，何谓</w:t>
      </w:r>
      <w:r w:rsidRPr="00476FB0">
        <w:rPr>
          <w:rFonts w:ascii="微软雅黑 Light" w:eastAsia="幼圆" w:hAnsi="微软雅黑 Light"/>
          <w:b/>
        </w:rPr>
        <w:t>大数据</w:t>
      </w:r>
      <w:r w:rsidRPr="00476FB0">
        <w:rPr>
          <w:rFonts w:ascii="微软雅黑 Light" w:eastAsia="幼圆" w:hAnsi="微软雅黑 Light"/>
        </w:rPr>
        <w:t>？参考维基百科，本书给出的定义如下：</w:t>
      </w:r>
      <w:r w:rsidRPr="00476FB0">
        <w:rPr>
          <w:rStyle w:val="12"/>
          <w:rFonts w:ascii="微软雅黑 Light" w:hAnsi="微软雅黑 Light"/>
        </w:rPr>
        <w:t>海量数据或巨量数据，其规模巨大到无法通过目前主流的计算机系统在合理时间内获取、存储、管理、处理并提炼以帮助使用者决策。</w:t>
      </w:r>
    </w:p>
    <w:p w14:paraId="23D48F98" w14:textId="77777777"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目前工业界普遍认为大数据具有</w:t>
      </w:r>
      <w:r w:rsidRPr="00476FB0">
        <w:rPr>
          <w:rFonts w:ascii="微软雅黑 Light" w:eastAsia="幼圆" w:hAnsi="微软雅黑 Light" w:cs="微软雅黑"/>
          <w:u w:val="single"/>
        </w:rPr>
        <w:t>4V+1C</w:t>
      </w:r>
      <w:r w:rsidRPr="00476FB0">
        <w:rPr>
          <w:rFonts w:ascii="微软雅黑 Light" w:eastAsia="幼圆" w:hAnsi="微软雅黑 Light"/>
          <w:u w:val="single"/>
        </w:rPr>
        <w:t>的特征。</w:t>
      </w:r>
    </w:p>
    <w:p w14:paraId="2C957F27"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数据量大</w:t>
      </w:r>
      <w:r w:rsidRPr="00476FB0">
        <w:rPr>
          <w:rFonts w:ascii="微软雅黑 Light" w:eastAsia="幼圆" w:hAnsi="微软雅黑 Light"/>
          <w:u w:val="single"/>
        </w:rPr>
        <w:t>（</w:t>
      </w:r>
      <w:r w:rsidRPr="00476FB0">
        <w:rPr>
          <w:rFonts w:ascii="微软雅黑 Light" w:eastAsia="幼圆" w:hAnsi="微软雅黑 Light" w:cs="微软雅黑"/>
          <w:u w:val="single"/>
        </w:rPr>
        <w:t>Volume</w:t>
      </w:r>
      <w:r w:rsidRPr="00476FB0">
        <w:rPr>
          <w:rFonts w:ascii="微软雅黑 Light" w:eastAsia="幼圆" w:hAnsi="微软雅黑 Light"/>
          <w:u w:val="single"/>
        </w:rPr>
        <w:t>）：存储的数据量巨大，</w:t>
      </w:r>
      <w:r w:rsidRPr="00476FB0">
        <w:rPr>
          <w:rFonts w:ascii="微软雅黑 Light" w:eastAsia="幼圆" w:hAnsi="微软雅黑 Light" w:cs="微软雅黑"/>
          <w:u w:val="single"/>
        </w:rPr>
        <w:t>PB</w:t>
      </w:r>
      <w:r w:rsidRPr="00476FB0">
        <w:rPr>
          <w:rFonts w:ascii="微软雅黑 Light" w:eastAsia="幼圆" w:hAnsi="微软雅黑 Light"/>
          <w:u w:val="single"/>
        </w:rPr>
        <w:t>级别是常态，因而对其分析的计算量也大。</w:t>
      </w:r>
    </w:p>
    <w:p w14:paraId="7E3BD933"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多样</w:t>
      </w:r>
      <w:r w:rsidRPr="00476FB0">
        <w:rPr>
          <w:rFonts w:ascii="微软雅黑 Light" w:eastAsia="幼圆" w:hAnsi="微软雅黑 Light"/>
          <w:u w:val="single"/>
        </w:rPr>
        <w:t>（</w:t>
      </w:r>
      <w:r w:rsidRPr="00476FB0">
        <w:rPr>
          <w:rFonts w:ascii="微软雅黑 Light" w:eastAsia="幼圆" w:hAnsi="微软雅黑 Light" w:cs="微软雅黑"/>
          <w:u w:val="single"/>
        </w:rPr>
        <w:t>Variety</w:t>
      </w:r>
      <w:r w:rsidRPr="00476FB0">
        <w:rPr>
          <w:rFonts w:ascii="微软雅黑 Light" w:eastAsia="幼圆" w:hAnsi="微软雅黑 Light"/>
          <w:u w:val="single"/>
        </w:rPr>
        <w:t>）：数据的来源及格式多样，数据格式除了传统的结构化数据外，</w:t>
      </w:r>
      <w:r w:rsidRPr="00476FB0">
        <w:rPr>
          <w:rFonts w:ascii="微软雅黑 Light" w:eastAsia="幼圆" w:hAnsi="微软雅黑 Light"/>
          <w:b/>
          <w:u w:val="single"/>
        </w:rPr>
        <w:t>还包括半结构化或非结构化数据</w:t>
      </w:r>
      <w:r w:rsidRPr="00476FB0">
        <w:rPr>
          <w:rFonts w:ascii="微软雅黑 Light" w:eastAsia="幼圆" w:hAnsi="微软雅黑 Light"/>
          <w:u w:val="single"/>
        </w:rPr>
        <w:t>，比如用户上传的音频和视频内容。而随着人类活动的进一步拓宽，数据的来源更加多样。</w:t>
      </w:r>
    </w:p>
    <w:p w14:paraId="59087828" w14:textId="77777777" w:rsidR="00C97CE8" w:rsidRPr="00476FB0" w:rsidRDefault="007C2E36" w:rsidP="000D4DBD">
      <w:pPr>
        <w:numPr>
          <w:ilvl w:val="0"/>
          <w:numId w:val="1"/>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快速（</w:t>
      </w:r>
      <w:r w:rsidRPr="00476FB0">
        <w:rPr>
          <w:rFonts w:ascii="微软雅黑 Light" w:eastAsia="幼圆" w:hAnsi="微软雅黑 Light" w:cs="微软雅黑"/>
          <w:u w:val="single"/>
        </w:rPr>
        <w:t>Velocity</w:t>
      </w:r>
      <w:r w:rsidRPr="00476FB0">
        <w:rPr>
          <w:rFonts w:ascii="微软雅黑 Light" w:eastAsia="幼圆" w:hAnsi="微软雅黑 Light"/>
          <w:u w:val="single"/>
        </w:rPr>
        <w:t>）：</w:t>
      </w:r>
      <w:r w:rsidRPr="00476FB0">
        <w:rPr>
          <w:rFonts w:ascii="微软雅黑 Light" w:eastAsia="幼圆" w:hAnsi="微软雅黑 Light"/>
          <w:b/>
          <w:u w:val="single"/>
        </w:rPr>
        <w:t>数据增长速度快</w:t>
      </w:r>
      <w:r w:rsidRPr="00476FB0">
        <w:rPr>
          <w:rFonts w:ascii="微软雅黑 Light" w:eastAsia="幼圆" w:hAnsi="微软雅黑 Light"/>
          <w:u w:val="single"/>
        </w:rPr>
        <w:t>，而且越新的数据价值越大，这就要求对数据的处理速度也要快，以便能够从数据中及时地提取知识，发现价值。</w:t>
      </w:r>
    </w:p>
    <w:p w14:paraId="34F66F79"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价值密度低</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）：需要对大量的数据进行处理，挖掘其潜在的价值，因而，大数据对我们提出的明确要求是设计一种在成本可接受的条件下，通过快速采集、发现和分析，从大量、多种类别的数据中提取价值的体系架构。</w:t>
      </w:r>
    </w:p>
    <w:p w14:paraId="6D1F3FBC"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复杂度</w:t>
      </w:r>
      <w:r w:rsidRPr="00476FB0">
        <w:rPr>
          <w:rFonts w:ascii="微软雅黑 Light" w:eastAsia="幼圆" w:hAnsi="微软雅黑 Light"/>
          <w:u w:val="single"/>
        </w:rPr>
        <w:t>（</w:t>
      </w:r>
      <w:r w:rsidRPr="00476FB0">
        <w:rPr>
          <w:rFonts w:ascii="微软雅黑 Light" w:eastAsia="幼圆" w:hAnsi="微软雅黑 Light" w:cs="微软雅黑"/>
          <w:u w:val="single"/>
        </w:rPr>
        <w:t>Complexity</w:t>
      </w:r>
      <w:r w:rsidRPr="00476FB0">
        <w:rPr>
          <w:rFonts w:ascii="微软雅黑 Light" w:eastAsia="幼圆" w:hAnsi="微软雅黑 Light"/>
          <w:u w:val="single"/>
        </w:rPr>
        <w:t>）：对数据的处理和分析的难度大。</w:t>
      </w:r>
    </w:p>
    <w:p w14:paraId="62DCF3C6"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8" w:name="_Toc9011380"/>
      <w:r w:rsidRPr="00476FB0">
        <w:rPr>
          <w:rFonts w:ascii="微软雅黑 Light" w:eastAsia="幼圆" w:hAnsi="微软雅黑 Light"/>
        </w:rPr>
        <w:lastRenderedPageBreak/>
        <w:t xml:space="preserve">1.2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rPr>
        <w:t>——</w:t>
      </w:r>
      <w:r w:rsidRPr="00476FB0">
        <w:rPr>
          <w:rFonts w:ascii="微软雅黑 Light" w:eastAsia="幼圆" w:hAnsi="微软雅黑 Light" w:cs="宋体"/>
          <w:b w:val="0"/>
        </w:rPr>
        <w:t>大数据的计算</w:t>
      </w:r>
      <w:bookmarkEnd w:id="8"/>
    </w:p>
    <w:p w14:paraId="5180E3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在中国大数据专家委员会成立大会上，委员会</w:t>
      </w:r>
      <w:proofErr w:type="gramStart"/>
      <w:r w:rsidRPr="00476FB0">
        <w:rPr>
          <w:rFonts w:ascii="微软雅黑 Light" w:eastAsia="幼圆" w:hAnsi="微软雅黑 Light"/>
        </w:rPr>
        <w:t>主任怀进鹏</w:t>
      </w:r>
      <w:proofErr w:type="gramEnd"/>
      <w:r w:rsidRPr="00476FB0">
        <w:rPr>
          <w:rFonts w:ascii="微软雅黑 Light" w:eastAsia="幼圆" w:hAnsi="微软雅黑 Light"/>
        </w:rPr>
        <w:t>院士用一个公式描述了大数据与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的关系：</w:t>
      </w:r>
      <w:r w:rsidRPr="00476FB0">
        <w:rPr>
          <w:rFonts w:ascii="微软雅黑 Light" w:eastAsia="幼圆" w:hAnsi="微软雅黑 Light" w:cs="微软雅黑"/>
          <w:i/>
        </w:rPr>
        <w:t>G</w:t>
      </w:r>
      <w:r w:rsidRPr="00476FB0">
        <w:rPr>
          <w:rFonts w:ascii="微软雅黑 Light" w:eastAsia="幼圆" w:hAnsi="微软雅黑 Light" w:cs="微软雅黑"/>
        </w:rPr>
        <w:t>=</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是大数据，</w:t>
      </w:r>
      <w:r w:rsidRPr="00476FB0">
        <w:rPr>
          <w:rFonts w:ascii="微软雅黑 Light" w:eastAsia="幼圆" w:hAnsi="微软雅黑 Light" w:cs="微软雅黑"/>
          <w:i/>
        </w:rPr>
        <w:t>f</w:t>
      </w:r>
      <w:r w:rsidRPr="00476FB0">
        <w:rPr>
          <w:rFonts w:ascii="微软雅黑 Light" w:eastAsia="幼圆" w:hAnsi="微软雅黑 Light"/>
        </w:rPr>
        <w:t>是云计算，</w:t>
      </w:r>
      <w:r w:rsidRPr="00476FB0">
        <w:rPr>
          <w:rFonts w:ascii="微软雅黑 Light" w:eastAsia="幼圆" w:hAnsi="微软雅黑 Light" w:cs="微软雅黑"/>
          <w:i/>
        </w:rPr>
        <w:t>G</w:t>
      </w:r>
      <w:r w:rsidRPr="00476FB0">
        <w:rPr>
          <w:rFonts w:ascii="微软雅黑 Light" w:eastAsia="幼圆" w:hAnsi="微软雅黑 Light"/>
        </w:rPr>
        <w:t>是我们的目标。也就是说，</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是处理大数据的手段，大数据与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是一杖硬币的正反面。</w:t>
      </w:r>
      <w:r w:rsidRPr="00476FB0">
        <w:rPr>
          <w:rFonts w:ascii="微软雅黑 Light" w:eastAsia="幼圆" w:hAnsi="微软雅黑 Light"/>
          <w:u w:val="single"/>
        </w:rPr>
        <w:t>大数据是需求，</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是手段。</w:t>
      </w:r>
      <w:r w:rsidRPr="00476FB0">
        <w:rPr>
          <w:rFonts w:ascii="微软雅黑 Light" w:eastAsia="幼圆" w:hAnsi="微软雅黑 Light"/>
        </w:rPr>
        <w:t>没有大数据，就不需要云计算。没有云计算，就无法处理大数据。</w:t>
      </w:r>
    </w:p>
    <w:p w14:paraId="58950C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事实上，云计算（</w:t>
      </w:r>
      <w:r w:rsidRPr="00476FB0">
        <w:rPr>
          <w:rFonts w:ascii="微软雅黑 Light" w:eastAsia="幼圆" w:hAnsi="微软雅黑 Light" w:cs="微软雅黑"/>
        </w:rPr>
        <w:t xml:space="preserve">Cloud </w:t>
      </w:r>
      <w:r w:rsidRPr="00476FB0">
        <w:rPr>
          <w:rFonts w:ascii="微软雅黑 Light" w:eastAsia="幼圆" w:hAnsi="微软雅黑 Light" w:cs="微软雅黑"/>
        </w:rPr>
        <w:tab/>
        <w:t>Computing</w:t>
      </w:r>
      <w:r w:rsidRPr="00476FB0">
        <w:rPr>
          <w:rFonts w:ascii="微软雅黑 Light" w:eastAsia="幼圆" w:hAnsi="微软雅黑 Light"/>
        </w:rPr>
        <w:t>）比大数据</w:t>
      </w:r>
      <w:r w:rsidRPr="00476FB0">
        <w:rPr>
          <w:rFonts w:ascii="微软雅黑 Light" w:eastAsia="幼圆" w:hAnsi="微软雅黑 Light" w:cs="微软雅黑"/>
        </w:rPr>
        <w:t>“</w:t>
      </w:r>
      <w:r w:rsidRPr="00476FB0">
        <w:rPr>
          <w:rFonts w:ascii="微软雅黑 Light" w:eastAsia="幼圆" w:hAnsi="微软雅黑 Light"/>
        </w:rPr>
        <w:t>成名</w:t>
      </w:r>
      <w:r w:rsidRPr="00476FB0">
        <w:rPr>
          <w:rFonts w:ascii="微软雅黑 Light" w:eastAsia="幼圆" w:hAnsi="微软雅黑 Light" w:cs="微软雅黑"/>
        </w:rPr>
        <w:t>”</w:t>
      </w:r>
      <w:r w:rsidRPr="00476FB0">
        <w:rPr>
          <w:rFonts w:ascii="微软雅黑 Light" w:eastAsia="幼圆" w:hAnsi="微软雅黑 Light"/>
        </w:rPr>
        <w:t>要早。</w:t>
      </w:r>
      <w:r w:rsidRPr="00476FB0">
        <w:rPr>
          <w:rFonts w:ascii="微软雅黑 Light" w:eastAsia="幼圆" w:hAnsi="微软雅黑 Light" w:cs="微软雅黑"/>
        </w:rPr>
        <w:t>2006</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w:t>
      </w:r>
      <w:r w:rsidRPr="00476FB0">
        <w:rPr>
          <w:rFonts w:ascii="微软雅黑 Light" w:eastAsia="幼圆" w:hAnsi="微软雅黑 Light" w:cs="微软雅黑"/>
        </w:rPr>
        <w:t>9</w:t>
      </w:r>
      <w:r w:rsidRPr="00476FB0">
        <w:rPr>
          <w:rFonts w:ascii="微软雅黑 Light" w:eastAsia="幼圆" w:hAnsi="微软雅黑 Light"/>
        </w:rPr>
        <w:t>日，</w:t>
      </w:r>
      <w:proofErr w:type="gramStart"/>
      <w:r w:rsidRPr="00476FB0">
        <w:rPr>
          <w:rFonts w:ascii="微软雅黑 Light" w:eastAsia="幼圆" w:hAnsi="微软雅黑 Light"/>
        </w:rPr>
        <w:t>谷歌首席执行官</w:t>
      </w:r>
      <w:proofErr w:type="gramEnd"/>
      <w:r w:rsidRPr="00476FB0">
        <w:rPr>
          <w:rFonts w:ascii="微软雅黑 Light" w:eastAsia="幼圆" w:hAnsi="微软雅黑 Light"/>
        </w:rPr>
        <w:t>埃里克</w:t>
      </w:r>
      <w:r w:rsidRPr="00476FB0">
        <w:rPr>
          <w:rFonts w:ascii="微软雅黑 Light" w:eastAsia="幼圆" w:hAnsi="微软雅黑 Light" w:cs="微软雅黑"/>
        </w:rPr>
        <w:t>·</w:t>
      </w:r>
      <w:r w:rsidRPr="00476FB0">
        <w:rPr>
          <w:rFonts w:ascii="微软雅黑 Light" w:eastAsia="幼圆" w:hAnsi="微软雅黑 Light"/>
        </w:rPr>
        <w:t>施密特在搜索引擎大会上首次提出了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的概念，并</w:t>
      </w:r>
      <w:proofErr w:type="gramStart"/>
      <w:r w:rsidRPr="00476FB0">
        <w:rPr>
          <w:rFonts w:ascii="微软雅黑 Light" w:eastAsia="幼圆" w:hAnsi="微软雅黑 Light"/>
        </w:rPr>
        <w:t>说谷歌自</w:t>
      </w:r>
      <w:proofErr w:type="gramEnd"/>
      <w:r w:rsidRPr="00476FB0">
        <w:rPr>
          <w:rFonts w:ascii="微软雅黑 Light" w:eastAsia="幼圆" w:hAnsi="微软雅黑 Light" w:cs="微软雅黑"/>
        </w:rPr>
        <w:t>1998</w:t>
      </w:r>
      <w:r w:rsidRPr="00476FB0">
        <w:rPr>
          <w:rFonts w:ascii="微软雅黑 Light" w:eastAsia="幼圆" w:hAnsi="微软雅黑 Light"/>
        </w:rPr>
        <w:t>年创办以来，就一直采用这种新型的计算方式。</w:t>
      </w:r>
    </w:p>
    <w:p w14:paraId="691507F7"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那么，什么是</w:t>
      </w:r>
      <w:r w:rsidRPr="00476FB0">
        <w:rPr>
          <w:rFonts w:ascii="微软雅黑 Light" w:eastAsia="幼圆" w:hAnsi="微软雅黑 Light"/>
          <w:b/>
        </w:rPr>
        <w:t>云计算</w:t>
      </w:r>
      <w:r w:rsidRPr="00476FB0">
        <w:rPr>
          <w:rFonts w:ascii="微软雅黑 Light" w:eastAsia="幼圆" w:hAnsi="微软雅黑 Light"/>
        </w:rPr>
        <w:t>？刘鹏教授对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给出了长、</w:t>
      </w:r>
      <w:proofErr w:type="gramStart"/>
      <w:r w:rsidRPr="00476FB0">
        <w:rPr>
          <w:rFonts w:ascii="微软雅黑 Light" w:eastAsia="幼圆" w:hAnsi="微软雅黑 Light"/>
        </w:rPr>
        <w:t>短两种</w:t>
      </w:r>
      <w:proofErr w:type="gramEnd"/>
      <w:r w:rsidRPr="00476FB0">
        <w:rPr>
          <w:rFonts w:ascii="微软雅黑 Light" w:eastAsia="幼圆" w:hAnsi="微软雅黑 Light"/>
        </w:rPr>
        <w:t>定义。长定义是：</w:t>
      </w:r>
      <w:r w:rsidRPr="00476FB0">
        <w:rPr>
          <w:rFonts w:ascii="微软雅黑 Light" w:eastAsia="幼圆" w:hAnsi="微软雅黑 Light" w:cs="微软雅黑"/>
          <w:b/>
          <w:u w:val="single"/>
        </w:rPr>
        <w:t>“</w:t>
      </w:r>
      <w:r w:rsidRPr="00476FB0">
        <w:rPr>
          <w:rFonts w:ascii="微软雅黑 Light" w:eastAsia="幼圆" w:hAnsi="微软雅黑 Light"/>
          <w:b/>
          <w:u w:val="single"/>
        </w:rPr>
        <w:t>云计算是一种商业计算模型。它将计算任务分布在大量计算机构成的资源池上，使各种应用系统能够根据需要获取计算力、存储空间和信息服务。</w:t>
      </w:r>
      <w:r w:rsidRPr="00476FB0">
        <w:rPr>
          <w:rFonts w:ascii="微软雅黑 Light" w:eastAsia="幼圆" w:hAnsi="微软雅黑 Light" w:cs="微软雅黑"/>
          <w:b/>
          <w:u w:val="single"/>
        </w:rPr>
        <w:t>”</w:t>
      </w:r>
      <w:r w:rsidRPr="00476FB0">
        <w:rPr>
          <w:rFonts w:ascii="微软雅黑 Light" w:eastAsia="幼圆" w:hAnsi="微软雅黑 Light"/>
        </w:rPr>
        <w:t>短定义是：</w:t>
      </w:r>
      <w:r w:rsidRPr="00476FB0">
        <w:rPr>
          <w:rFonts w:ascii="微软雅黑 Light" w:eastAsia="幼圆" w:hAnsi="微软雅黑 Light" w:cs="微软雅黑"/>
        </w:rPr>
        <w:t>“</w:t>
      </w:r>
      <w:r w:rsidRPr="00476FB0">
        <w:rPr>
          <w:rFonts w:ascii="微软雅黑 Light" w:eastAsia="幼圆" w:hAnsi="微软雅黑 Light"/>
          <w:b/>
          <w:u w:val="single"/>
        </w:rPr>
        <w:t>云计算是通过网络按需提供可动态伸缩的廉价计算服务。</w:t>
      </w:r>
      <w:r w:rsidRPr="00476FB0">
        <w:rPr>
          <w:rFonts w:ascii="微软雅黑 Light" w:eastAsia="幼圆" w:hAnsi="微软雅黑 Light" w:cs="微软雅黑"/>
          <w:sz w:val="33"/>
          <w:vertAlign w:val="superscript"/>
        </w:rPr>
        <w:t>[1][2]</w:t>
      </w:r>
      <w:r w:rsidRPr="00476FB0">
        <w:rPr>
          <w:rFonts w:ascii="微软雅黑 Light" w:eastAsia="幼圆" w:hAnsi="微软雅黑 Light" w:cs="微软雅黑"/>
        </w:rPr>
        <w:t>”</w:t>
      </w:r>
    </w:p>
    <w:p w14:paraId="66DF7F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这种资源池称为</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是一些可以自我维护和管理的虚拟计算资源，通常是一些大型服务器集群，包括计算服务器、存储服务器和宽带资源等。</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将计算资源集中起来，并通过专门软件实现自动管理，无须人为参与。用户可以动态申请部分资源，支持各种应用程序的运转，无须为烦琐的细节而烦恼，能够更加专注于自己的业务，有利于提高效率、降低成本和技术创新。</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的核心理念是</w:t>
      </w:r>
      <w:r w:rsidRPr="00476FB0">
        <w:rPr>
          <w:rFonts w:ascii="微软雅黑 Light" w:eastAsia="幼圆" w:hAnsi="微软雅黑 Light"/>
          <w:b/>
          <w:u w:val="single"/>
        </w:rPr>
        <w:t>资源池</w:t>
      </w:r>
      <w:r w:rsidRPr="00476FB0">
        <w:rPr>
          <w:rFonts w:ascii="微软雅黑 Light" w:eastAsia="幼圆" w:hAnsi="微软雅黑 Light"/>
          <w:u w:val="single"/>
        </w:rPr>
        <w:t>，</w:t>
      </w:r>
      <w:r w:rsidRPr="00476FB0">
        <w:rPr>
          <w:rFonts w:ascii="微软雅黑 Light" w:eastAsia="幼圆" w:hAnsi="微软雅黑 Light"/>
        </w:rPr>
        <w:t>这与早在</w:t>
      </w:r>
      <w:r w:rsidRPr="00476FB0">
        <w:rPr>
          <w:rFonts w:ascii="微软雅黑 Light" w:eastAsia="幼圆" w:hAnsi="微软雅黑 Light" w:cs="微软雅黑"/>
        </w:rPr>
        <w:t>2002</w:t>
      </w:r>
      <w:r w:rsidRPr="00476FB0">
        <w:rPr>
          <w:rFonts w:ascii="微软雅黑 Light" w:eastAsia="幼圆" w:hAnsi="微软雅黑 Light"/>
        </w:rPr>
        <w:t>年就提出的网格计算池（</w:t>
      </w:r>
      <w:r w:rsidRPr="00476FB0">
        <w:rPr>
          <w:rFonts w:ascii="微软雅黑 Light" w:eastAsia="幼圆" w:hAnsi="微软雅黑 Light" w:cs="微软雅黑"/>
        </w:rPr>
        <w:t>Computing Pool</w:t>
      </w:r>
      <w:r w:rsidRPr="00476FB0">
        <w:rPr>
          <w:rFonts w:ascii="微软雅黑 Light" w:eastAsia="幼圆" w:hAnsi="微软雅黑 Light"/>
        </w:rPr>
        <w:t>）的概念非常相似</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w:t>
      </w:r>
      <w:r w:rsidRPr="00476FB0">
        <w:rPr>
          <w:rFonts w:ascii="微软雅黑 Light" w:eastAsia="幼圆" w:hAnsi="微软雅黑 Light"/>
          <w:b/>
          <w:u w:val="single"/>
        </w:rPr>
        <w:t>网格</w:t>
      </w:r>
      <w:proofErr w:type="gramStart"/>
      <w:r w:rsidRPr="00476FB0">
        <w:rPr>
          <w:rFonts w:ascii="微软雅黑 Light" w:eastAsia="幼圆" w:hAnsi="微软雅黑 Light"/>
          <w:b/>
          <w:u w:val="single"/>
        </w:rPr>
        <w:t>计算</w:t>
      </w:r>
      <w:r w:rsidRPr="00476FB0">
        <w:rPr>
          <w:rFonts w:ascii="微软雅黑 Light" w:eastAsia="幼圆" w:hAnsi="微软雅黑 Light"/>
          <w:u w:val="single"/>
        </w:rPr>
        <w:t>池将计算</w:t>
      </w:r>
      <w:proofErr w:type="gramEnd"/>
      <w:r w:rsidRPr="00476FB0">
        <w:rPr>
          <w:rFonts w:ascii="微软雅黑 Light" w:eastAsia="幼圆" w:hAnsi="微软雅黑 Light"/>
          <w:u w:val="single"/>
        </w:rPr>
        <w:t>和存储资源虚拟成为一个可以任意组合分配的集合，池的规模可以动态扩展，分配给用户的处理能力可以动态回收重用。这种模式能够大大提高资源的利用率，提升平台的服务质量。</w:t>
      </w:r>
    </w:p>
    <w:p w14:paraId="2739727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，是因为它在某些方面具有现实中云的特征：云一般都较大；云的规模可以动态伸缩，它的边界是模糊的；云在空中飘忽不定，无法也无须确定它的具体位</w:t>
      </w:r>
    </w:p>
    <w:p w14:paraId="61EA1580"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置，但它确实存在于某处。之所以称为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，还因为</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的鼻祖之一亚马逊公司将大家曾经称为网格计算的东西，取了一个新名称</w:t>
      </w:r>
      <w:r w:rsidRPr="00476FB0">
        <w:rPr>
          <w:rFonts w:ascii="微软雅黑 Light" w:eastAsia="幼圆" w:hAnsi="微软雅黑 Light" w:cs="微软雅黑"/>
          <w:u w:val="single"/>
        </w:rPr>
        <w:t>“</w:t>
      </w:r>
      <w:r w:rsidRPr="00476FB0">
        <w:rPr>
          <w:rFonts w:ascii="微软雅黑 Light" w:eastAsia="幼圆" w:hAnsi="微软雅黑 Light"/>
          <w:u w:val="single"/>
        </w:rPr>
        <w:t>弹性计算云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Elastic Computing Cloud</w:t>
      </w:r>
      <w:r w:rsidRPr="00476FB0">
        <w:rPr>
          <w:rFonts w:ascii="微软雅黑 Light" w:eastAsia="幼圆" w:hAnsi="微软雅黑 Light"/>
          <w:u w:val="single"/>
        </w:rPr>
        <w:t>），并取得了商业上的成功。</w:t>
      </w:r>
    </w:p>
    <w:p w14:paraId="6C47C5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人将这种模式比喻为从单台发电机供电模式转向了电厂集中供电的模式。它意味着计算能力也可以作为一种商品进行流通，就像煤气、水和电一样，取用方便，费用低廉。最大的不同在于，它是通过互联网进行传输的。</w:t>
      </w:r>
    </w:p>
    <w:p w14:paraId="18710FA7" w14:textId="77777777" w:rsidR="00C97CE8" w:rsidRPr="00476FB0" w:rsidRDefault="007C2E36" w:rsidP="000D4DBD">
      <w:pPr>
        <w:spacing w:after="58" w:line="288" w:lineRule="auto"/>
        <w:ind w:left="0" w:right="189"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是并行计算（</w:t>
      </w:r>
      <w:r w:rsidRPr="00476FB0">
        <w:rPr>
          <w:rFonts w:ascii="微软雅黑 Light" w:eastAsia="幼圆" w:hAnsi="微软雅黑 Light" w:cs="微软雅黑"/>
        </w:rPr>
        <w:t>Parallel Computing</w:t>
      </w:r>
      <w:r w:rsidRPr="00476FB0">
        <w:rPr>
          <w:rFonts w:ascii="微软雅黑 Light" w:eastAsia="幼圆" w:hAnsi="微软雅黑 Light"/>
        </w:rPr>
        <w:t>）、分布式计算（</w:t>
      </w:r>
      <w:r w:rsidRPr="00476FB0">
        <w:rPr>
          <w:rFonts w:ascii="微软雅黑 Light" w:eastAsia="幼圆" w:hAnsi="微软雅黑 Light" w:cs="微软雅黑"/>
        </w:rPr>
        <w:t>Distributed Computing</w:t>
      </w:r>
      <w:r w:rsidRPr="00476FB0">
        <w:rPr>
          <w:rFonts w:ascii="微软雅黑 Light" w:eastAsia="幼圆" w:hAnsi="微软雅黑 Light"/>
        </w:rPr>
        <w:t>）和网格计算（</w:t>
      </w:r>
      <w:r w:rsidRPr="00476FB0">
        <w:rPr>
          <w:rFonts w:ascii="微软雅黑 Light" w:eastAsia="幼圆" w:hAnsi="微软雅黑 Light" w:cs="微软雅黑"/>
        </w:rPr>
        <w:t>Grid Computing</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的发展，或者说是这些计算科学概念的商业实现。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是虚拟化（</w:t>
      </w:r>
      <w:r w:rsidRPr="00476FB0">
        <w:rPr>
          <w:rFonts w:ascii="微软雅黑 Light" w:eastAsia="幼圆" w:hAnsi="微软雅黑 Light" w:cs="微软雅黑"/>
        </w:rPr>
        <w:t>Virtualization</w:t>
      </w:r>
      <w:r w:rsidRPr="00476FB0">
        <w:rPr>
          <w:rFonts w:ascii="微软雅黑 Light" w:eastAsia="幼圆" w:hAnsi="微软雅黑 Light"/>
        </w:rPr>
        <w:t>）、效用计算（</w:t>
      </w:r>
      <w:r w:rsidRPr="00476FB0">
        <w:rPr>
          <w:rFonts w:ascii="微软雅黑 Light" w:eastAsia="幼圆" w:hAnsi="微软雅黑 Light" w:cs="微软雅黑"/>
        </w:rPr>
        <w:t>Utility Computing</w:t>
      </w:r>
      <w:r w:rsidRPr="00476FB0">
        <w:rPr>
          <w:rFonts w:ascii="微软雅黑 Light" w:eastAsia="幼圆" w:hAnsi="微软雅黑 Light"/>
        </w:rPr>
        <w:t>）、将基础设施作为服务</w:t>
      </w:r>
      <w:r w:rsidRPr="00476FB0">
        <w:rPr>
          <w:rFonts w:ascii="微软雅黑 Light" w:eastAsia="幼圆" w:hAnsi="微软雅黑 Light"/>
        </w:rPr>
        <w:t xml:space="preserve"> </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 xml:space="preserve">Infrastructure </w:t>
      </w:r>
      <w:r w:rsidRPr="00476FB0">
        <w:rPr>
          <w:rFonts w:ascii="微软雅黑 Light" w:eastAsia="幼圆" w:hAnsi="微软雅黑 Light" w:cs="微软雅黑"/>
        </w:rPr>
        <w:lastRenderedPageBreak/>
        <w:t>as a Service</w:t>
      </w:r>
      <w:r w:rsidRPr="00476FB0">
        <w:rPr>
          <w:rFonts w:ascii="微软雅黑 Light" w:eastAsia="幼圆" w:hAnsi="微软雅黑 Light"/>
        </w:rPr>
        <w:t>）、将平台作为服务</w:t>
      </w:r>
      <w:r w:rsidRPr="00476FB0">
        <w:rPr>
          <w:rFonts w:ascii="微软雅黑 Light" w:eastAsia="幼圆" w:hAnsi="微软雅黑 Light" w:cs="微软雅黑"/>
        </w:rPr>
        <w:t>PaaS</w:t>
      </w:r>
      <w:r w:rsidRPr="00476FB0">
        <w:rPr>
          <w:rFonts w:ascii="微软雅黑 Light" w:eastAsia="幼圆" w:hAnsi="微软雅黑 Light"/>
        </w:rPr>
        <w:t>（</w:t>
      </w:r>
      <w:r w:rsidRPr="00476FB0">
        <w:rPr>
          <w:rFonts w:ascii="微软雅黑 Light" w:eastAsia="幼圆" w:hAnsi="微软雅黑 Light" w:cs="微软雅黑"/>
        </w:rPr>
        <w:t>Platform as a Service</w:t>
      </w:r>
      <w:r w:rsidRPr="00476FB0">
        <w:rPr>
          <w:rFonts w:ascii="微软雅黑 Light" w:eastAsia="幼圆" w:hAnsi="微软雅黑 Light"/>
        </w:rPr>
        <w:t>）和将软件作为服务</w:t>
      </w:r>
      <w:r w:rsidRPr="00476FB0">
        <w:rPr>
          <w:rFonts w:ascii="微软雅黑 Light" w:eastAsia="幼圆" w:hAnsi="微软雅黑 Light" w:cs="微软雅黑"/>
        </w:rPr>
        <w:t>SaaS</w:t>
      </w:r>
      <w:r w:rsidRPr="00476FB0">
        <w:rPr>
          <w:rFonts w:ascii="微软雅黑 Light" w:eastAsia="幼圆" w:hAnsi="微软雅黑 Light"/>
        </w:rPr>
        <w:t>（</w:t>
      </w:r>
      <w:r w:rsidRPr="00476FB0">
        <w:rPr>
          <w:rFonts w:ascii="微软雅黑 Light" w:eastAsia="幼圆" w:hAnsi="微软雅黑 Light" w:cs="微软雅黑"/>
        </w:rPr>
        <w:t>Software as a Service</w:t>
      </w:r>
      <w:r w:rsidRPr="00476FB0">
        <w:rPr>
          <w:rFonts w:ascii="微软雅黑 Light" w:eastAsia="幼圆" w:hAnsi="微软雅黑 Light"/>
        </w:rPr>
        <w:t>）等概念混合演进并跃升的结果。</w:t>
      </w:r>
    </w:p>
    <w:p w14:paraId="447244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从研究现状上看，</w:t>
      </w:r>
      <w:proofErr w:type="gramStart"/>
      <w:r w:rsidRPr="00476FB0">
        <w:rPr>
          <w:rFonts w:ascii="微软雅黑 Light" w:eastAsia="幼圆" w:hAnsi="微软雅黑 Light"/>
          <w:b/>
        </w:rPr>
        <w:t>云计算</w:t>
      </w:r>
      <w:proofErr w:type="gramEnd"/>
      <w:r w:rsidRPr="00476FB0">
        <w:rPr>
          <w:rFonts w:ascii="微软雅黑 Light" w:eastAsia="幼圆" w:hAnsi="微软雅黑 Light"/>
        </w:rPr>
        <w:t>具有以下</w:t>
      </w:r>
      <w:r w:rsidRPr="00476FB0">
        <w:rPr>
          <w:rFonts w:ascii="微软雅黑 Light" w:eastAsia="幼圆" w:hAnsi="微软雅黑 Light"/>
          <w:b/>
        </w:rPr>
        <w:t>特点</w:t>
      </w:r>
      <w:r w:rsidRPr="00476FB0">
        <w:rPr>
          <w:rFonts w:ascii="微软雅黑 Light" w:eastAsia="幼圆" w:hAnsi="微软雅黑 Light"/>
        </w:rPr>
        <w:t>。</w:t>
      </w:r>
    </w:p>
    <w:p w14:paraId="6EB00E47" w14:textId="77777777" w:rsidR="00640C03"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b/>
        </w:rPr>
        <w:t>超大规模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具有相当的规模，谷歌云计算已经拥上百万台服务器，亚马逊、</w:t>
      </w:r>
      <w:r w:rsidRPr="00476FB0">
        <w:rPr>
          <w:rFonts w:ascii="微软雅黑 Light" w:eastAsia="幼圆" w:hAnsi="微软雅黑 Light" w:cs="微软雅黑"/>
        </w:rPr>
        <w:t>IBM</w:t>
      </w:r>
      <w:r w:rsidRPr="00476FB0">
        <w:rPr>
          <w:rFonts w:ascii="微软雅黑 Light" w:eastAsia="幼圆" w:hAnsi="微软雅黑 Light"/>
        </w:rPr>
        <w:t>、微软、</w:t>
      </w:r>
      <w:r w:rsidRPr="00476FB0">
        <w:rPr>
          <w:rFonts w:ascii="微软雅黑 Light" w:eastAsia="幼圆" w:hAnsi="微软雅黑 Light" w:cs="微软雅黑"/>
        </w:rPr>
        <w:t>Yahoo</w:t>
      </w:r>
      <w:r w:rsidRPr="00476FB0">
        <w:rPr>
          <w:rFonts w:ascii="微软雅黑 Light" w:eastAsia="幼圆" w:hAnsi="微软雅黑 Light"/>
        </w:rPr>
        <w:t>、阿里、百度</w:t>
      </w:r>
      <w:proofErr w:type="gramStart"/>
      <w:r w:rsidRPr="00476FB0">
        <w:rPr>
          <w:rFonts w:ascii="微软雅黑 Light" w:eastAsia="幼圆" w:hAnsi="微软雅黑 Light"/>
        </w:rPr>
        <w:t>和腾讯等</w:t>
      </w:r>
      <w:proofErr w:type="gramEnd"/>
      <w:r w:rsidRPr="00476FB0">
        <w:rPr>
          <w:rFonts w:ascii="微软雅黑 Light" w:eastAsia="幼圆" w:hAnsi="微软雅黑 Light"/>
        </w:rPr>
        <w:t>公司的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均拥有几十万台服务器。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能赋予用户前所未有的计算能力。</w:t>
      </w:r>
    </w:p>
    <w:p w14:paraId="7320B6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b/>
        </w:rPr>
        <w:t>虚拟化</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支持用户在任意位置、使用各种终端获取服务。所请求的资源来自</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，而不是固定的有形的实体。应用在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中某处运行，但实际上用户无须了解应用运行的具体位置，只需要一台计算机、</w:t>
      </w:r>
      <w:r w:rsidRPr="00476FB0">
        <w:rPr>
          <w:rFonts w:ascii="微软雅黑 Light" w:eastAsia="幼圆" w:hAnsi="微软雅黑 Light" w:cs="微软雅黑"/>
        </w:rPr>
        <w:t>PAD</w:t>
      </w:r>
      <w:r w:rsidRPr="00476FB0">
        <w:rPr>
          <w:rFonts w:ascii="微软雅黑 Light" w:eastAsia="幼圆" w:hAnsi="微软雅黑 Light"/>
        </w:rPr>
        <w:t>或手机，就可以通过网络服务来获取各种能力超强的服务。</w:t>
      </w:r>
    </w:p>
    <w:p w14:paraId="48FC83D9"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高可靠性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使用了数据多副本容错、计算节点同构可互换等措施来保障服务的高可靠性，使用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比使用本地计算机更加可靠。</w:t>
      </w:r>
    </w:p>
    <w:p w14:paraId="1A5B0A81"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通用性</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不针对特定的应用，在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的支撑下可以构造出千变万化的应用，同一片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可以同时支撑不同的应用运行。</w:t>
      </w:r>
    </w:p>
    <w:p w14:paraId="31AEB534"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高可伸缩性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的规模可以动态伸缩，满足应用和用户规模增长的需要。</w:t>
      </w:r>
    </w:p>
    <w:p w14:paraId="166A6A87"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按需服务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是一个庞大的资源池，用户按需购买，像自来水、电和煤气那样计费。</w:t>
      </w:r>
    </w:p>
    <w:p w14:paraId="0B858055"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极其廉价</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的特殊容错措施使得可以采用极其廉价的节点来构成云；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的自动化管理使数据中心管理成本大幅降低；</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的公用性和通用性使资源的利用率大幅提升；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设施可以建在电力资源丰富的地区，从而大幅降低能源成本。因此</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具有前所未有的性能价格比。</w:t>
      </w:r>
    </w:p>
    <w:p w14:paraId="1B98F4B4" w14:textId="77777777" w:rsidR="00C97CE8" w:rsidRPr="00476FB0" w:rsidRDefault="007C2E36" w:rsidP="000D4DBD">
      <w:pPr>
        <w:spacing w:after="8" w:line="288" w:lineRule="auto"/>
        <w:ind w:left="-15" w:right="47" w:firstLineChars="200" w:firstLine="482"/>
        <w:rPr>
          <w:rFonts w:ascii="微软雅黑 Light" w:eastAsia="幼圆" w:hAnsi="微软雅黑 Light"/>
        </w:rPr>
      </w:pPr>
      <w:proofErr w:type="gramStart"/>
      <w:r w:rsidRPr="00476FB0">
        <w:rPr>
          <w:rStyle w:val="12"/>
          <w:rFonts w:ascii="微软雅黑 Light" w:hAnsi="微软雅黑 Light"/>
        </w:rPr>
        <w:t>云计算</w:t>
      </w:r>
      <w:proofErr w:type="gramEnd"/>
      <w:r w:rsidRPr="00476FB0">
        <w:rPr>
          <w:rStyle w:val="12"/>
          <w:rFonts w:ascii="微软雅黑 Light" w:hAnsi="微软雅黑 Light"/>
        </w:rPr>
        <w:t>按照服务类型大致可以分为三类：将基础设施作为服务（</w:t>
      </w:r>
      <w:r w:rsidRPr="00476FB0">
        <w:rPr>
          <w:rStyle w:val="12"/>
          <w:rFonts w:ascii="微软雅黑 Light" w:hAnsi="微软雅黑 Light"/>
        </w:rPr>
        <w:t>IaaS</w:t>
      </w:r>
      <w:r w:rsidRPr="00476FB0">
        <w:rPr>
          <w:rStyle w:val="12"/>
          <w:rFonts w:ascii="微软雅黑 Light" w:hAnsi="微软雅黑 Light"/>
        </w:rPr>
        <w:t>）、将平台作为服务（</w:t>
      </w:r>
      <w:r w:rsidRPr="00476FB0">
        <w:rPr>
          <w:rStyle w:val="12"/>
          <w:rFonts w:ascii="微软雅黑 Light" w:hAnsi="微软雅黑 Light"/>
        </w:rPr>
        <w:t>PaaS</w:t>
      </w:r>
      <w:r w:rsidRPr="00476FB0">
        <w:rPr>
          <w:rStyle w:val="12"/>
          <w:rFonts w:ascii="微软雅黑 Light" w:hAnsi="微软雅黑 Light"/>
        </w:rPr>
        <w:t>）和将软件作为服务（</w:t>
      </w:r>
      <w:r w:rsidRPr="00476FB0">
        <w:rPr>
          <w:rStyle w:val="12"/>
          <w:rFonts w:ascii="微软雅黑 Light" w:hAnsi="微软雅黑 Light"/>
        </w:rPr>
        <w:t>SaaS</w:t>
      </w:r>
      <w:r w:rsidRPr="00476FB0">
        <w:rPr>
          <w:rStyle w:val="12"/>
          <w:rFonts w:ascii="微软雅黑 Light" w:hAnsi="微软雅黑 Light"/>
        </w:rPr>
        <w:t>）</w:t>
      </w:r>
      <w:r w:rsidRPr="00476FB0">
        <w:rPr>
          <w:rFonts w:ascii="微软雅黑 Light" w:eastAsia="幼圆" w:hAnsi="微软雅黑 Light"/>
        </w:rPr>
        <w:t>，如图</w:t>
      </w:r>
      <w:r w:rsidRPr="00476FB0">
        <w:rPr>
          <w:rFonts w:ascii="微软雅黑 Light" w:eastAsia="幼圆" w:hAnsi="微软雅黑 Light" w:cs="微软雅黑"/>
        </w:rPr>
        <w:t>1-3</w:t>
      </w:r>
      <w:r w:rsidRPr="00476FB0">
        <w:rPr>
          <w:rFonts w:ascii="微软雅黑 Light" w:eastAsia="幼圆" w:hAnsi="微软雅黑 Light"/>
        </w:rPr>
        <w:t>所示。</w:t>
      </w:r>
    </w:p>
    <w:p w14:paraId="55F05D3B" w14:textId="77777777" w:rsidR="00C97CE8" w:rsidRPr="00476FB0" w:rsidRDefault="007C2E36" w:rsidP="000D4DBD">
      <w:pPr>
        <w:spacing w:after="108"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115C" wp14:editId="0DC6E698">
            <wp:extent cx="4815840" cy="2392680"/>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9"/>
                    <a:stretch>
                      <a:fillRect/>
                    </a:stretch>
                  </pic:blipFill>
                  <pic:spPr>
                    <a:xfrm>
                      <a:off x="0" y="0"/>
                      <a:ext cx="4815840" cy="2392680"/>
                    </a:xfrm>
                    <a:prstGeom prst="rect">
                      <a:avLst/>
                    </a:prstGeom>
                  </pic:spPr>
                </pic:pic>
              </a:graphicData>
            </a:graphic>
          </wp:inline>
        </w:drawing>
      </w:r>
    </w:p>
    <w:p w14:paraId="013570F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的服务类型</w:t>
      </w:r>
    </w:p>
    <w:p w14:paraId="7A3C3122" w14:textId="77777777" w:rsidR="00C97CE8" w:rsidRPr="00476FB0" w:rsidRDefault="007C2E36" w:rsidP="000D4DBD">
      <w:pPr>
        <w:spacing w:after="14" w:line="288" w:lineRule="auto"/>
        <w:ind w:right="336" w:firstLineChars="200" w:firstLine="480"/>
        <w:rPr>
          <w:rFonts w:ascii="微软雅黑 Light" w:eastAsia="幼圆" w:hAnsi="微软雅黑 Light"/>
        </w:rPr>
      </w:pPr>
      <w:r w:rsidRPr="00476FB0">
        <w:rPr>
          <w:rFonts w:ascii="微软雅黑 Light" w:eastAsia="幼圆" w:hAnsi="微软雅黑 Light" w:cs="微软雅黑"/>
          <w:u w:val="single"/>
        </w:rPr>
        <w:t>IaaS</w:t>
      </w:r>
      <w:r w:rsidRPr="00476FB0">
        <w:rPr>
          <w:rFonts w:ascii="微软雅黑 Light" w:eastAsia="幼圆" w:hAnsi="微软雅黑 Light"/>
          <w:u w:val="single"/>
        </w:rPr>
        <w:t>将硬件设备等基础资源封装</w:t>
      </w:r>
      <w:proofErr w:type="gramStart"/>
      <w:r w:rsidRPr="00476FB0">
        <w:rPr>
          <w:rFonts w:ascii="微软雅黑 Light" w:eastAsia="幼圆" w:hAnsi="微软雅黑 Light"/>
          <w:u w:val="single"/>
        </w:rPr>
        <w:t>成服务供</w:t>
      </w:r>
      <w:proofErr w:type="gramEnd"/>
      <w:r w:rsidRPr="00476FB0">
        <w:rPr>
          <w:rFonts w:ascii="微软雅黑 Light" w:eastAsia="幼圆" w:hAnsi="微软雅黑 Light"/>
          <w:u w:val="single"/>
        </w:rPr>
        <w:t>用户使用，</w:t>
      </w:r>
      <w:r w:rsidRPr="00476FB0">
        <w:rPr>
          <w:rFonts w:ascii="微软雅黑 Light" w:eastAsia="幼圆" w:hAnsi="微软雅黑 Light"/>
        </w:rPr>
        <w:t>如亚马逊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Amazon</w:t>
      </w:r>
    </w:p>
    <w:p w14:paraId="7235F164" w14:textId="77777777" w:rsidR="00C97CE8" w:rsidRPr="00476FB0" w:rsidRDefault="007C2E36" w:rsidP="000D4DBD">
      <w:pPr>
        <w:tabs>
          <w:tab w:val="right" w:pos="9548"/>
        </w:tabs>
        <w:spacing w:after="8"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Web </w:t>
      </w:r>
      <w:r w:rsidRPr="00476FB0">
        <w:rPr>
          <w:rFonts w:ascii="微软雅黑 Light" w:eastAsia="幼圆" w:hAnsi="微软雅黑 Light" w:cs="微软雅黑"/>
        </w:rPr>
        <w:tab/>
        <w:t>Services</w:t>
      </w:r>
      <w:r w:rsidRPr="00476FB0">
        <w:rPr>
          <w:rFonts w:ascii="微软雅黑 Light" w:eastAsia="幼圆" w:hAnsi="微软雅黑 Light"/>
        </w:rPr>
        <w:t>）的弹性计算云</w:t>
      </w:r>
      <w:r w:rsidRPr="00476FB0">
        <w:rPr>
          <w:rFonts w:ascii="微软雅黑 Light" w:eastAsia="幼圆" w:hAnsi="微软雅黑 Light" w:cs="微软雅黑"/>
        </w:rPr>
        <w:t>EC2</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u w:val="single"/>
        </w:rPr>
        <w:t>在</w:t>
      </w:r>
      <w:r w:rsidRPr="00476FB0">
        <w:rPr>
          <w:rFonts w:ascii="微软雅黑 Light" w:eastAsia="幼圆" w:hAnsi="微软雅黑 Light" w:cs="微软雅黑"/>
          <w:u w:val="single"/>
        </w:rPr>
        <w:t>IaaS</w:t>
      </w:r>
      <w:r w:rsidRPr="00476FB0">
        <w:rPr>
          <w:rFonts w:ascii="微软雅黑 Light" w:eastAsia="幼圆" w:hAnsi="微软雅黑 Light"/>
          <w:u w:val="single"/>
        </w:rPr>
        <w:t>环境中，用户相当于在使用裸机和磁盘，既可以让它运行</w:t>
      </w:r>
      <w:r w:rsidRPr="00476FB0">
        <w:rPr>
          <w:rFonts w:ascii="微软雅黑 Light" w:eastAsia="幼圆" w:hAnsi="微软雅黑 Light" w:cs="微软雅黑"/>
          <w:u w:val="single"/>
        </w:rPr>
        <w:t>Windows</w:t>
      </w:r>
      <w:r w:rsidRPr="00476FB0">
        <w:rPr>
          <w:rFonts w:ascii="微软雅黑 Light" w:eastAsia="幼圆" w:hAnsi="微软雅黑 Light"/>
          <w:u w:val="single"/>
        </w:rPr>
        <w:t>，也可以让它运行</w:t>
      </w:r>
      <w:r w:rsidRPr="00476FB0">
        <w:rPr>
          <w:rFonts w:ascii="微软雅黑 Light" w:eastAsia="幼圆" w:hAnsi="微软雅黑 Light" w:cs="微软雅黑"/>
          <w:u w:val="single"/>
        </w:rPr>
        <w:t>Linux</w:t>
      </w:r>
      <w:r w:rsidRPr="00476FB0">
        <w:rPr>
          <w:rFonts w:ascii="微软雅黑 Light" w:eastAsia="幼圆" w:hAnsi="微软雅黑 Light"/>
          <w:u w:val="single"/>
        </w:rPr>
        <w:t>，因而几乎可以做任何想做的事情，但用户必须考虑如何才能让多台机器协同工作。</w:t>
      </w:r>
      <w:r w:rsidRPr="00476FB0">
        <w:rPr>
          <w:rFonts w:ascii="微软雅黑 Light" w:eastAsia="幼圆" w:hAnsi="微软雅黑 Light" w:cs="微软雅黑"/>
        </w:rPr>
        <w:t>AWS</w:t>
      </w:r>
      <w:r w:rsidRPr="00476FB0">
        <w:rPr>
          <w:rFonts w:ascii="微软雅黑 Light" w:eastAsia="幼圆" w:hAnsi="微软雅黑 Light"/>
        </w:rPr>
        <w:t>提供了在节点之间互通</w:t>
      </w:r>
    </w:p>
    <w:p w14:paraId="1A7A817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消息的接口简单队列服务</w:t>
      </w:r>
      <w:r w:rsidRPr="00476FB0">
        <w:rPr>
          <w:rFonts w:ascii="微软雅黑 Light" w:eastAsia="幼圆" w:hAnsi="微软雅黑 Light" w:cs="微软雅黑"/>
        </w:rPr>
        <w:t>SQS</w:t>
      </w:r>
      <w:r w:rsidRPr="00476FB0">
        <w:rPr>
          <w:rFonts w:ascii="微软雅黑 Light" w:eastAsia="幼圆" w:hAnsi="微软雅黑 Light"/>
        </w:rPr>
        <w:t>（</w:t>
      </w:r>
      <w:r w:rsidRPr="00476FB0">
        <w:rPr>
          <w:rFonts w:ascii="微软雅黑 Light" w:eastAsia="幼圆" w:hAnsi="微软雅黑 Light" w:cs="微软雅黑"/>
        </w:rPr>
        <w:t>Simple Queue Service</w:t>
      </w:r>
      <w:r w:rsidRPr="00476FB0">
        <w:rPr>
          <w:rFonts w:ascii="微软雅黑 Light" w:eastAsia="幼圆" w:hAnsi="微软雅黑 Light"/>
        </w:rPr>
        <w:t>）</w:t>
      </w:r>
      <w:r w:rsidRPr="00476FB0">
        <w:rPr>
          <w:rFonts w:ascii="微软雅黑 Light" w:eastAsia="幼圆" w:hAnsi="微软雅黑 Light"/>
          <w:u w:val="single"/>
        </w:rPr>
        <w:t>。</w:t>
      </w:r>
      <w:r w:rsidRPr="00476FB0">
        <w:rPr>
          <w:rFonts w:ascii="微软雅黑 Light" w:eastAsia="幼圆" w:hAnsi="微软雅黑 Light" w:cs="微软雅黑"/>
          <w:u w:val="single"/>
        </w:rPr>
        <w:t>IaaS</w:t>
      </w:r>
      <w:r w:rsidRPr="00476FB0">
        <w:rPr>
          <w:rFonts w:ascii="微软雅黑 Light" w:eastAsia="幼圆" w:hAnsi="微软雅黑 Light"/>
          <w:u w:val="single"/>
        </w:rPr>
        <w:t>最大的优势在于它允许用户动态申请或释放节点，按使用量计费。运行</w:t>
      </w:r>
      <w:r w:rsidRPr="00476FB0">
        <w:rPr>
          <w:rFonts w:ascii="微软雅黑 Light" w:eastAsia="幼圆" w:hAnsi="微软雅黑 Light" w:cs="微软雅黑"/>
          <w:u w:val="single"/>
        </w:rPr>
        <w:t>IaaS</w:t>
      </w:r>
      <w:r w:rsidRPr="00476FB0">
        <w:rPr>
          <w:rFonts w:ascii="微软雅黑 Light" w:eastAsia="幼圆" w:hAnsi="微软雅黑 Light"/>
          <w:u w:val="single"/>
        </w:rPr>
        <w:t>的服务器规模达到几十万台之多，用户因而可以认为能够申请的资源几乎是无限的。同时，</w:t>
      </w:r>
      <w:r w:rsidRPr="00476FB0">
        <w:rPr>
          <w:rFonts w:ascii="微软雅黑 Light" w:eastAsia="幼圆" w:hAnsi="微软雅黑 Light" w:cs="微软雅黑"/>
          <w:u w:val="single"/>
        </w:rPr>
        <w:t>IaaS</w:t>
      </w:r>
      <w:r w:rsidRPr="00476FB0">
        <w:rPr>
          <w:rFonts w:ascii="微软雅黑 Light" w:eastAsia="幼圆" w:hAnsi="微软雅黑 Light"/>
          <w:u w:val="single"/>
        </w:rPr>
        <w:t>是由公众共享的，因而具有更高的资源使用效率。</w:t>
      </w:r>
    </w:p>
    <w:p w14:paraId="68C4861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u w:val="single"/>
        </w:rPr>
        <w:t>PaaS</w:t>
      </w:r>
      <w:r w:rsidRPr="00476FB0">
        <w:rPr>
          <w:rFonts w:ascii="微软雅黑 Light" w:eastAsia="幼圆" w:hAnsi="微软雅黑 Light"/>
          <w:u w:val="single"/>
        </w:rPr>
        <w:t>对资源的抽象层次更进一步，它提供用户应用程序的运行环境，</w:t>
      </w:r>
      <w:r w:rsidRPr="00476FB0">
        <w:rPr>
          <w:rFonts w:ascii="微软雅黑 Light" w:eastAsia="幼圆" w:hAnsi="微软雅黑 Light"/>
        </w:rPr>
        <w:t>典型的如</w:t>
      </w:r>
      <w:r w:rsidRPr="00476FB0">
        <w:rPr>
          <w:rFonts w:ascii="微软雅黑 Light" w:eastAsia="幼圆" w:hAnsi="微软雅黑 Light" w:cs="微软雅黑"/>
        </w:rPr>
        <w:t>Google</w:t>
      </w:r>
    </w:p>
    <w:p w14:paraId="565A245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 Engine</w:t>
      </w: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Microsoft Windows Azure</w:t>
      </w:r>
      <w:r w:rsidRPr="00476FB0">
        <w:rPr>
          <w:rFonts w:ascii="微软雅黑 Light" w:eastAsia="幼圆" w:hAnsi="微软雅黑 Light"/>
        </w:rPr>
        <w:t>也可大致归入这一类。</w:t>
      </w:r>
      <w:r w:rsidRPr="00476FB0">
        <w:rPr>
          <w:rFonts w:ascii="微软雅黑 Light" w:eastAsia="幼圆" w:hAnsi="微软雅黑 Light" w:cs="微软雅黑"/>
          <w:u w:val="single"/>
        </w:rPr>
        <w:t xml:space="preserve">PaaS </w:t>
      </w:r>
      <w:r w:rsidRPr="00476FB0">
        <w:rPr>
          <w:rFonts w:ascii="微软雅黑 Light" w:eastAsia="幼圆" w:hAnsi="微软雅黑 Light"/>
          <w:u w:val="single"/>
        </w:rPr>
        <w:t>自身负责资源的动态扩展和容错管理，用户应用程序不必过多考虑节点间的配合问题。但与此同时，用户的自主权降低，必须使用特定的编程环境并遵照</w:t>
      </w:r>
      <w:r w:rsidRPr="00476FB0">
        <w:rPr>
          <w:rFonts w:ascii="微软雅黑 Light" w:eastAsia="幼圆" w:hAnsi="微软雅黑 Light"/>
          <w:b/>
          <w:u w:val="single"/>
        </w:rPr>
        <w:t>特定的编程模型</w:t>
      </w:r>
      <w:r w:rsidRPr="00476FB0">
        <w:rPr>
          <w:rFonts w:ascii="微软雅黑 Light" w:eastAsia="幼圆" w:hAnsi="微软雅黑 Light"/>
          <w:u w:val="single"/>
        </w:rPr>
        <w:t>。这有点像在高性能集群计算机里进行</w:t>
      </w:r>
      <w:r w:rsidRPr="00476FB0">
        <w:rPr>
          <w:rFonts w:ascii="微软雅黑 Light" w:eastAsia="幼圆" w:hAnsi="微软雅黑 Light" w:cs="微软雅黑"/>
          <w:u w:val="single"/>
        </w:rPr>
        <w:t>MPI</w:t>
      </w:r>
      <w:r w:rsidRPr="00476FB0">
        <w:rPr>
          <w:rFonts w:ascii="微软雅黑 Light" w:eastAsia="幼圆" w:hAnsi="微软雅黑 Light"/>
          <w:u w:val="single"/>
        </w:rPr>
        <w:t>编程，只适用于解决某些特定的计算问题。</w:t>
      </w:r>
      <w:r w:rsidRPr="00476FB0">
        <w:rPr>
          <w:rFonts w:ascii="微软雅黑 Light" w:eastAsia="幼圆" w:hAnsi="微软雅黑 Light"/>
        </w:rPr>
        <w:t>例如，</w:t>
      </w:r>
      <w:r w:rsidRPr="00476FB0">
        <w:rPr>
          <w:rFonts w:ascii="微软雅黑 Light" w:eastAsia="幼圆" w:hAnsi="微软雅黑 Light" w:cs="微软雅黑"/>
        </w:rPr>
        <w:t>Google App Engine</w:t>
      </w:r>
      <w:r w:rsidRPr="00476FB0">
        <w:rPr>
          <w:rFonts w:ascii="微软雅黑 Light" w:eastAsia="幼圆" w:hAnsi="微软雅黑 Light"/>
        </w:rPr>
        <w:t>只允许使用</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语言、基于称为</w:t>
      </w:r>
      <w:r w:rsidRPr="00476FB0">
        <w:rPr>
          <w:rFonts w:ascii="微软雅黑 Light" w:eastAsia="幼圆" w:hAnsi="微软雅黑 Light" w:cs="微软雅黑"/>
        </w:rPr>
        <w:t>Django</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应用框架、调用</w:t>
      </w:r>
      <w:r w:rsidRPr="00476FB0">
        <w:rPr>
          <w:rFonts w:ascii="微软雅黑 Light" w:eastAsia="幼圆" w:hAnsi="微软雅黑 Light" w:cs="微软雅黑"/>
        </w:rPr>
        <w:t>Google App Engine SDK</w:t>
      </w:r>
      <w:r w:rsidRPr="00476FB0">
        <w:rPr>
          <w:rFonts w:ascii="微软雅黑 Light" w:eastAsia="幼圆" w:hAnsi="微软雅黑 Light"/>
        </w:rPr>
        <w:t>来开发在线应用服务。</w:t>
      </w:r>
    </w:p>
    <w:p w14:paraId="5B30BF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SaaS</w:t>
      </w:r>
      <w:r w:rsidRPr="00476FB0">
        <w:rPr>
          <w:rFonts w:ascii="微软雅黑 Light" w:eastAsia="幼圆" w:hAnsi="微软雅黑 Light"/>
          <w:u w:val="single"/>
        </w:rPr>
        <w:t>的针对性更强，它将某些特定应用软件功能封装成服务，</w:t>
      </w:r>
      <w:r w:rsidRPr="00476FB0">
        <w:rPr>
          <w:rFonts w:ascii="微软雅黑 Light" w:eastAsia="幼圆" w:hAnsi="微软雅黑 Light"/>
        </w:rPr>
        <w:t>如</w:t>
      </w:r>
      <w:r w:rsidRPr="00476FB0">
        <w:rPr>
          <w:rFonts w:ascii="微软雅黑 Light" w:eastAsia="幼圆" w:hAnsi="微软雅黑 Light" w:cs="微软雅黑"/>
        </w:rPr>
        <w:t>Salesforce</w:t>
      </w:r>
      <w:r w:rsidRPr="00476FB0">
        <w:rPr>
          <w:rFonts w:ascii="微软雅黑 Light" w:eastAsia="幼圆" w:hAnsi="微软雅黑 Light"/>
        </w:rPr>
        <w:t>公司提供的在线客户关系管理</w:t>
      </w:r>
      <w:r w:rsidRPr="00476FB0">
        <w:rPr>
          <w:rFonts w:ascii="微软雅黑 Light" w:eastAsia="幼圆" w:hAnsi="微软雅黑 Light" w:cs="微软雅黑"/>
        </w:rPr>
        <w:t>CRM</w:t>
      </w:r>
      <w:r w:rsidRPr="00476FB0">
        <w:rPr>
          <w:rFonts w:ascii="微软雅黑 Light" w:eastAsia="幼圆" w:hAnsi="微软雅黑 Light"/>
        </w:rPr>
        <w:t>（</w:t>
      </w:r>
      <w:r w:rsidRPr="00476FB0">
        <w:rPr>
          <w:rFonts w:ascii="微软雅黑 Light" w:eastAsia="幼圆" w:hAnsi="微软雅黑 Light" w:cs="微软雅黑"/>
        </w:rPr>
        <w:t>Client Relationship Management</w:t>
      </w:r>
      <w:r w:rsidRPr="00476FB0">
        <w:rPr>
          <w:rFonts w:ascii="微软雅黑 Light" w:eastAsia="幼圆" w:hAnsi="微软雅黑 Light"/>
        </w:rPr>
        <w:t>）服务。</w:t>
      </w:r>
      <w:r w:rsidRPr="00476FB0">
        <w:rPr>
          <w:rFonts w:ascii="微软雅黑 Light" w:eastAsia="幼圆" w:hAnsi="微软雅黑 Light" w:cs="微软雅黑"/>
        </w:rPr>
        <w:t>SaaS</w:t>
      </w:r>
      <w:r w:rsidRPr="00476FB0">
        <w:rPr>
          <w:rFonts w:ascii="微软雅黑 Light" w:eastAsia="幼圆" w:hAnsi="微软雅黑 Light"/>
        </w:rPr>
        <w:t>既不像</w:t>
      </w:r>
      <w:r w:rsidRPr="00476FB0">
        <w:rPr>
          <w:rFonts w:ascii="微软雅黑 Light" w:eastAsia="幼圆" w:hAnsi="微软雅黑 Light" w:cs="微软雅黑"/>
        </w:rPr>
        <w:t>PaaS</w:t>
      </w:r>
      <w:r w:rsidRPr="00476FB0">
        <w:rPr>
          <w:rFonts w:ascii="微软雅黑 Light" w:eastAsia="幼圆" w:hAnsi="微软雅黑 Light"/>
        </w:rPr>
        <w:t>一样提供计算或存储资源类型的服务，也不像</w:t>
      </w:r>
      <w:r w:rsidRPr="00476FB0">
        <w:rPr>
          <w:rFonts w:ascii="微软雅黑 Light" w:eastAsia="幼圆" w:hAnsi="微软雅黑 Light" w:cs="微软雅黑"/>
        </w:rPr>
        <w:t>IaaS</w:t>
      </w:r>
      <w:r w:rsidRPr="00476FB0">
        <w:rPr>
          <w:rFonts w:ascii="微软雅黑 Light" w:eastAsia="幼圆" w:hAnsi="微软雅黑 Light"/>
        </w:rPr>
        <w:t>一样提供运行用户自定义应用程序的环境，</w:t>
      </w:r>
      <w:r w:rsidRPr="00476FB0">
        <w:rPr>
          <w:rFonts w:ascii="微软雅黑 Light" w:eastAsia="幼圆" w:hAnsi="微软雅黑 Light"/>
          <w:u w:val="single"/>
        </w:rPr>
        <w:t>它只提供某些专门用途的服务供应用调用</w:t>
      </w:r>
      <w:r w:rsidRPr="00476FB0">
        <w:rPr>
          <w:rFonts w:ascii="微软雅黑 Light" w:eastAsia="幼圆" w:hAnsi="微软雅黑 Light"/>
        </w:rPr>
        <w:t>。</w:t>
      </w:r>
    </w:p>
    <w:p w14:paraId="7825C31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需要指出的是，随着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的深化发展，不同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解决方案之间相互渗透融合，同一种产品往往横跨两种以上类型。例如，</w:t>
      </w:r>
      <w:r w:rsidRPr="00476FB0">
        <w:rPr>
          <w:rFonts w:ascii="微软雅黑 Light" w:eastAsia="幼圆" w:hAnsi="微软雅黑 Light" w:cs="微软雅黑"/>
        </w:rPr>
        <w:t>Amazon Web Services</w:t>
      </w:r>
      <w:r w:rsidRPr="00476FB0">
        <w:rPr>
          <w:rFonts w:ascii="微软雅黑 Light" w:eastAsia="幼圆" w:hAnsi="微软雅黑 Light"/>
        </w:rPr>
        <w:t>是以</w:t>
      </w:r>
      <w:r w:rsidRPr="00476FB0">
        <w:rPr>
          <w:rFonts w:ascii="微软雅黑 Light" w:eastAsia="幼圆" w:hAnsi="微软雅黑 Light" w:cs="微软雅黑"/>
        </w:rPr>
        <w:t>IaaS</w:t>
      </w:r>
      <w:r w:rsidRPr="00476FB0">
        <w:rPr>
          <w:rFonts w:ascii="微软雅黑 Light" w:eastAsia="幼圆" w:hAnsi="微软雅黑 Light"/>
        </w:rPr>
        <w:t>发展的，但新提供的弹性</w:t>
      </w:r>
      <w:r w:rsidRPr="00476FB0">
        <w:rPr>
          <w:rFonts w:ascii="微软雅黑 Light" w:eastAsia="幼圆" w:hAnsi="微软雅黑 Light" w:cs="微软雅黑"/>
        </w:rPr>
        <w:t>MapReduce</w:t>
      </w:r>
      <w:r w:rsidRPr="00476FB0">
        <w:rPr>
          <w:rFonts w:ascii="微软雅黑 Light" w:eastAsia="幼圆" w:hAnsi="微软雅黑 Light"/>
        </w:rPr>
        <w:t>服务模仿了</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，简单数据库服务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模仿了</w:t>
      </w:r>
      <w:r w:rsidRPr="00476FB0">
        <w:rPr>
          <w:rFonts w:ascii="微软雅黑 Light" w:eastAsia="幼圆" w:hAnsi="微软雅黑 Light"/>
        </w:rPr>
        <w:t xml:space="preserve"> </w:t>
      </w:r>
      <w:r w:rsidRPr="00476FB0">
        <w:rPr>
          <w:rFonts w:ascii="微软雅黑 Light" w:eastAsia="幼圆" w:hAnsi="微软雅黑 Light" w:cs="微软雅黑"/>
        </w:rPr>
        <w:t>Google Bigtable</w:t>
      </w:r>
      <w:r w:rsidRPr="00476FB0">
        <w:rPr>
          <w:rFonts w:ascii="微软雅黑 Light" w:eastAsia="幼圆" w:hAnsi="微软雅黑 Light"/>
        </w:rPr>
        <w:t>，这两者属于</w:t>
      </w:r>
      <w:r w:rsidRPr="00476FB0">
        <w:rPr>
          <w:rFonts w:ascii="微软雅黑 Light" w:eastAsia="幼圆" w:hAnsi="微软雅黑 Light" w:cs="微软雅黑"/>
        </w:rPr>
        <w:t>PaaS</w:t>
      </w:r>
      <w:r w:rsidRPr="00476FB0">
        <w:rPr>
          <w:rFonts w:ascii="微软雅黑 Light" w:eastAsia="幼圆" w:hAnsi="微软雅黑 Light"/>
        </w:rPr>
        <w:t>的范畴，而它新提供的电子商务服务</w:t>
      </w:r>
      <w:r w:rsidRPr="00476FB0">
        <w:rPr>
          <w:rFonts w:ascii="微软雅黑 Light" w:eastAsia="幼圆" w:hAnsi="微软雅黑 Light" w:cs="微软雅黑"/>
        </w:rPr>
        <w:t>FPS</w:t>
      </w:r>
      <w:r w:rsidRPr="00476FB0">
        <w:rPr>
          <w:rFonts w:ascii="微软雅黑 Light" w:eastAsia="幼圆" w:hAnsi="微软雅黑 Light"/>
        </w:rPr>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以及网站访问统计服务</w:t>
      </w:r>
      <w:r w:rsidRPr="00476FB0">
        <w:rPr>
          <w:rFonts w:ascii="微软雅黑 Light" w:eastAsia="幼圆" w:hAnsi="微软雅黑 Light" w:cs="微软雅黑"/>
        </w:rPr>
        <w:t>Alexa Web</w:t>
      </w:r>
      <w:r w:rsidRPr="00476FB0">
        <w:rPr>
          <w:rFonts w:ascii="微软雅黑 Light" w:eastAsia="幼圆" w:hAnsi="微软雅黑 Light"/>
        </w:rPr>
        <w:t>服务，则属于</w:t>
      </w:r>
      <w:r w:rsidRPr="00476FB0">
        <w:rPr>
          <w:rFonts w:ascii="微软雅黑 Light" w:eastAsia="幼圆" w:hAnsi="微软雅黑 Light" w:cs="微软雅黑"/>
        </w:rPr>
        <w:t>SaaS</w:t>
      </w:r>
      <w:r w:rsidRPr="00476FB0">
        <w:rPr>
          <w:rFonts w:ascii="微软雅黑 Light" w:eastAsia="幼圆" w:hAnsi="微软雅黑 Light"/>
        </w:rPr>
        <w:t>的范畴。</w:t>
      </w:r>
    </w:p>
    <w:p w14:paraId="5BB9C5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在这里，还需要阐述一下</w:t>
      </w:r>
      <w:proofErr w:type="gramStart"/>
      <w:r w:rsidRPr="00476FB0">
        <w:rPr>
          <w:rFonts w:ascii="微软雅黑 Light" w:eastAsia="幼圆" w:hAnsi="微软雅黑 Light"/>
        </w:rPr>
        <w:t>云安全与云计算</w:t>
      </w:r>
      <w:proofErr w:type="gramEnd"/>
      <w:r w:rsidRPr="00476FB0">
        <w:rPr>
          <w:rFonts w:ascii="微软雅黑 Light" w:eastAsia="幼圆" w:hAnsi="微软雅黑 Light"/>
        </w:rPr>
        <w:t>的关系。作为云计算技术的一个分支，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技术通过大量客户端的参与来采集异常代码（病毒和木马等），并汇总到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平台上进行大规模统计分析，从而准确识别和过滤有害代码。这种技术由中国率先提出，并取得了巨大成功，自此计算机的安全问题得到有效控制，大家才告别了被病毒木马搞得焦头烂额的日子。</w:t>
      </w:r>
      <w:r w:rsidRPr="00476FB0">
        <w:rPr>
          <w:rFonts w:ascii="微软雅黑 Light" w:eastAsia="幼圆" w:hAnsi="微软雅黑 Light" w:cs="微软雅黑"/>
        </w:rPr>
        <w:t>360</w:t>
      </w:r>
      <w:r w:rsidRPr="00476FB0">
        <w:rPr>
          <w:rFonts w:ascii="微软雅黑 Light" w:eastAsia="幼圆" w:hAnsi="微软雅黑 Light"/>
        </w:rPr>
        <w:t>安全卫士、瑞星、趋势、卡巴斯基、</w:t>
      </w:r>
      <w:r w:rsidRPr="00476FB0">
        <w:rPr>
          <w:rFonts w:ascii="微软雅黑 Light" w:eastAsia="幼圆" w:hAnsi="微软雅黑 Light" w:cs="微软雅黑"/>
        </w:rPr>
        <w:t>McAfee</w:t>
      </w:r>
      <w:r w:rsidRPr="00476FB0">
        <w:rPr>
          <w:rFonts w:ascii="微软雅黑 Light" w:eastAsia="幼圆" w:hAnsi="微软雅黑 Light"/>
        </w:rPr>
        <w:t>、</w:t>
      </w:r>
      <w:r w:rsidRPr="00476FB0">
        <w:rPr>
          <w:rFonts w:ascii="微软雅黑 Light" w:eastAsia="幼圆" w:hAnsi="微软雅黑 Light" w:cs="微软雅黑"/>
        </w:rPr>
        <w:t>Symantec</w:t>
      </w:r>
      <w:r w:rsidRPr="00476FB0">
        <w:rPr>
          <w:rFonts w:ascii="微软雅黑 Light" w:eastAsia="幼圆" w:hAnsi="微软雅黑 Light"/>
        </w:rPr>
        <w:t>、江民、</w:t>
      </w:r>
      <w:r w:rsidRPr="00476FB0">
        <w:rPr>
          <w:rFonts w:ascii="微软雅黑 Light" w:eastAsia="幼圆" w:hAnsi="微软雅黑 Light" w:cs="微软雅黑"/>
        </w:rPr>
        <w:t>Panda</w:t>
      </w:r>
      <w:r w:rsidRPr="00476FB0">
        <w:rPr>
          <w:rFonts w:ascii="微软雅黑 Light" w:eastAsia="幼圆" w:hAnsi="微软雅黑 Light"/>
        </w:rPr>
        <w:t>、金山等均推出了</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解决方案。值得一提的是，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的核心思想，与刘鹏教授早在</w:t>
      </w:r>
    </w:p>
    <w:p w14:paraId="00D628D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2003</w:t>
      </w:r>
      <w:r w:rsidRPr="00476FB0">
        <w:rPr>
          <w:rFonts w:ascii="微软雅黑 Light" w:eastAsia="幼圆" w:hAnsi="微软雅黑 Light"/>
        </w:rPr>
        <w:t>年提出的反垃圾邮件网格</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完全一致。该技术被</w:t>
      </w:r>
      <w:r w:rsidRPr="00476FB0">
        <w:rPr>
          <w:rFonts w:ascii="微软雅黑 Light" w:eastAsia="幼圆" w:hAnsi="微软雅黑 Light" w:cs="微软雅黑"/>
        </w:rPr>
        <w:t>IEEE Cluster 2003</w:t>
      </w:r>
      <w:r w:rsidRPr="00476FB0">
        <w:rPr>
          <w:rFonts w:ascii="微软雅黑 Light" w:eastAsia="幼圆" w:hAnsi="微软雅黑 Light"/>
        </w:rPr>
        <w:t>国际会议评为杰出网格项目，在香港的现场演示非常轰动，并被国内代表性的电子邮件服务商大规模采用，从而使我国的垃圾邮件过滤水平居于世界领先水平。</w:t>
      </w:r>
    </w:p>
    <w:p w14:paraId="32E919E5" w14:textId="77777777" w:rsidR="00C97CE8" w:rsidRPr="00476FB0" w:rsidRDefault="007C2E36" w:rsidP="000D4DBD">
      <w:pPr>
        <w:pStyle w:val="2"/>
        <w:spacing w:after="175" w:line="288" w:lineRule="auto"/>
        <w:ind w:left="120" w:rightChars="52" w:right="125" w:hangingChars="40" w:hanging="120"/>
        <w:jc w:val="left"/>
        <w:rPr>
          <w:rFonts w:ascii="微软雅黑 Light" w:eastAsia="幼圆" w:hAnsi="微软雅黑 Light"/>
        </w:rPr>
      </w:pPr>
      <w:bookmarkStart w:id="9" w:name="_Toc9011381"/>
      <w:r w:rsidRPr="00476FB0">
        <w:rPr>
          <w:rFonts w:ascii="微软雅黑 Light" w:eastAsia="幼圆" w:hAnsi="微软雅黑 Light"/>
        </w:rPr>
        <w:t xml:space="preserve">1.3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发展现状</w:t>
      </w:r>
      <w:bookmarkEnd w:id="9"/>
    </w:p>
    <w:p w14:paraId="339327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是多种技术混合演进的结果，其成熟度较高，又有大公司推动，发展极为迅速。谷歌、亚马逊和微软等大公司是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的先行者。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领域的众多成功公司还包括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Salesforce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w:t>
      </w:r>
      <w:proofErr w:type="spellStart"/>
      <w:r w:rsidRPr="00476FB0">
        <w:rPr>
          <w:rFonts w:ascii="微软雅黑 Light" w:eastAsia="幼圆" w:hAnsi="微软雅黑 Light" w:cs="微软雅黑"/>
        </w:rPr>
        <w:t>MySpace</w:t>
      </w:r>
      <w:proofErr w:type="spellEnd"/>
      <w:r w:rsidRPr="00476FB0">
        <w:rPr>
          <w:rFonts w:ascii="微软雅黑 Light" w:eastAsia="幼圆" w:hAnsi="微软雅黑 Light"/>
        </w:rPr>
        <w:t>等。最近这几年的一个显著的变化，是以阿里云、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等为代表的中国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的迅速崛起。</w:t>
      </w:r>
    </w:p>
    <w:p w14:paraId="2F633A3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亚马逊的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称为</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），它率先在全球提供了弹性计算云</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Elastic Computing Cloud</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Simple Storage Service</w:t>
      </w:r>
      <w:r w:rsidRPr="00476FB0">
        <w:rPr>
          <w:rFonts w:ascii="微软雅黑 Light" w:eastAsia="幼圆" w:hAnsi="微软雅黑 Light"/>
        </w:rPr>
        <w:t>），为企业提供计算和存储服务。收费的服务项目包括存储空间、带宽、</w:t>
      </w:r>
      <w:r w:rsidRPr="00476FB0">
        <w:rPr>
          <w:rFonts w:ascii="微软雅黑 Light" w:eastAsia="幼圆" w:hAnsi="微软雅黑 Light" w:cs="微软雅黑"/>
        </w:rPr>
        <w:t>CPU</w:t>
      </w:r>
      <w:r w:rsidRPr="00476FB0">
        <w:rPr>
          <w:rFonts w:ascii="微软雅黑 Light" w:eastAsia="幼圆" w:hAnsi="微软雅黑 Light"/>
        </w:rPr>
        <w:t>资源以及月租费。月租费与电话月租费类似，存储空间、带宽按容量收费，</w:t>
      </w:r>
      <w:r w:rsidRPr="00476FB0">
        <w:rPr>
          <w:rFonts w:ascii="微软雅黑 Light" w:eastAsia="幼圆" w:hAnsi="微软雅黑 Light" w:cs="微软雅黑"/>
        </w:rPr>
        <w:t>CPU</w:t>
      </w:r>
      <w:r w:rsidRPr="00476FB0">
        <w:rPr>
          <w:rFonts w:ascii="微软雅黑 Light" w:eastAsia="幼圆" w:hAnsi="微软雅黑 Light"/>
        </w:rPr>
        <w:t>根据运算量时长收费。目前，</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服务的种类非常齐全，包括计算服务、存储与内容传输服务、数据库服务、联网服务、管理和安全服务、分析服务、应用程序服务、部署与管理服务、移动服务和企业应用程序服务等。亚马逊披露，其全球用户数量已经超过</w:t>
      </w:r>
      <w:r w:rsidRPr="00476FB0">
        <w:rPr>
          <w:rFonts w:ascii="微软雅黑 Light" w:eastAsia="幼圆" w:hAnsi="微软雅黑 Light" w:cs="微软雅黑"/>
        </w:rPr>
        <w:t>100</w:t>
      </w:r>
      <w:r w:rsidRPr="00476FB0">
        <w:rPr>
          <w:rFonts w:ascii="微软雅黑 Light" w:eastAsia="幼圆" w:hAnsi="微软雅黑 Light"/>
        </w:rPr>
        <w:t>万。</w:t>
      </w:r>
    </w:p>
    <w:p w14:paraId="0CBE1EF3" w14:textId="77777777" w:rsidR="00C97CE8" w:rsidRPr="00476FB0" w:rsidRDefault="007C2E36" w:rsidP="000D4DBD">
      <w:pPr>
        <w:spacing w:after="5"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谷歌是</w:t>
      </w:r>
      <w:proofErr w:type="gramEnd"/>
      <w:r w:rsidRPr="00476FB0">
        <w:rPr>
          <w:rFonts w:ascii="微软雅黑 Light" w:eastAsia="幼圆" w:hAnsi="微软雅黑 Light"/>
        </w:rPr>
        <w:t>最大的云计算技术的使用者。</w:t>
      </w:r>
      <w:proofErr w:type="gramStart"/>
      <w:r w:rsidRPr="00476FB0">
        <w:rPr>
          <w:rFonts w:ascii="微软雅黑 Light" w:eastAsia="幼圆" w:hAnsi="微软雅黑 Light"/>
        </w:rPr>
        <w:t>谷歌搜索引擎</w:t>
      </w:r>
      <w:proofErr w:type="gramEnd"/>
      <w:r w:rsidRPr="00476FB0">
        <w:rPr>
          <w:rFonts w:ascii="微软雅黑 Light" w:eastAsia="幼圆" w:hAnsi="微软雅黑 Light"/>
        </w:rPr>
        <w:t>就建立在分布在</w:t>
      </w:r>
      <w:r w:rsidRPr="00476FB0">
        <w:rPr>
          <w:rFonts w:ascii="微软雅黑 Light" w:eastAsia="幼圆" w:hAnsi="微软雅黑 Light" w:cs="微软雅黑"/>
        </w:rPr>
        <w:t>200</w:t>
      </w:r>
      <w:r w:rsidRPr="00476FB0">
        <w:rPr>
          <w:rFonts w:ascii="微软雅黑 Light" w:eastAsia="幼圆" w:hAnsi="微软雅黑 Light"/>
        </w:rPr>
        <w:t>多个站点、超过</w:t>
      </w:r>
      <w:r w:rsidRPr="00476FB0">
        <w:rPr>
          <w:rFonts w:ascii="微软雅黑 Light" w:eastAsia="幼圆" w:hAnsi="微软雅黑 Light" w:cs="微软雅黑"/>
        </w:rPr>
        <w:t>100</w:t>
      </w:r>
      <w:r w:rsidRPr="00476FB0">
        <w:rPr>
          <w:rFonts w:ascii="微软雅黑 Light" w:eastAsia="幼圆" w:hAnsi="微软雅黑 Light"/>
        </w:rPr>
        <w:t>万台的服务器的支撑之上，而且这些设施的数量正在迅猛增长。</w:t>
      </w:r>
      <w:proofErr w:type="gramStart"/>
      <w:r w:rsidRPr="00476FB0">
        <w:rPr>
          <w:rFonts w:ascii="微软雅黑 Light" w:eastAsia="幼圆" w:hAnsi="微软雅黑 Light"/>
        </w:rPr>
        <w:t>谷歌的</w:t>
      </w:r>
      <w:proofErr w:type="gramEnd"/>
      <w:r w:rsidRPr="00476FB0">
        <w:rPr>
          <w:rFonts w:ascii="微软雅黑 Light" w:eastAsia="幼圆" w:hAnsi="微软雅黑 Light"/>
        </w:rPr>
        <w:t>一系列成功应用平台，</w:t>
      </w:r>
      <w:proofErr w:type="gramStart"/>
      <w:r w:rsidRPr="00476FB0">
        <w:rPr>
          <w:rFonts w:ascii="微软雅黑 Light" w:eastAsia="幼圆" w:hAnsi="微软雅黑 Light"/>
        </w:rPr>
        <w:t>包括谷歌地球</w:t>
      </w:r>
      <w:proofErr w:type="gramEnd"/>
      <w:r w:rsidRPr="00476FB0">
        <w:rPr>
          <w:rFonts w:ascii="微软雅黑 Light" w:eastAsia="幼圆" w:hAnsi="微软雅黑 Light"/>
        </w:rPr>
        <w:t>、地图、</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Docs</w:t>
      </w:r>
      <w:r w:rsidRPr="00476FB0">
        <w:rPr>
          <w:rFonts w:ascii="微软雅黑 Light" w:eastAsia="幼圆" w:hAnsi="微软雅黑 Light"/>
        </w:rPr>
        <w:t>等也同样使用了这些基础设施。采用</w:t>
      </w:r>
    </w:p>
    <w:p w14:paraId="74B617DE"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Docs</w:t>
      </w:r>
      <w:r w:rsidRPr="00476FB0">
        <w:rPr>
          <w:rFonts w:ascii="微软雅黑 Light" w:eastAsia="幼圆" w:hAnsi="微软雅黑 Light"/>
        </w:rPr>
        <w:t>之类的应用，用户数据会保存在互联网上的某个位置，可以通过任何一个与互联网相连的终端十分便利地访问和共享这些数据。目前，</w:t>
      </w:r>
      <w:proofErr w:type="gramStart"/>
      <w:r w:rsidRPr="00476FB0">
        <w:rPr>
          <w:rFonts w:ascii="微软雅黑 Light" w:eastAsia="幼圆" w:hAnsi="微软雅黑 Light"/>
        </w:rPr>
        <w:t>谷歌已经</w:t>
      </w:r>
      <w:proofErr w:type="gramEnd"/>
      <w:r w:rsidRPr="00476FB0">
        <w:rPr>
          <w:rFonts w:ascii="微软雅黑 Light" w:eastAsia="幼圆" w:hAnsi="微软雅黑 Light"/>
        </w:rPr>
        <w:t>允许第三方在</w:t>
      </w:r>
      <w:proofErr w:type="gramStart"/>
      <w:r w:rsidRPr="00476FB0">
        <w:rPr>
          <w:rFonts w:ascii="微软雅黑 Light" w:eastAsia="幼圆" w:hAnsi="微软雅黑 Light"/>
        </w:rPr>
        <w:t>谷歌的云计算</w:t>
      </w:r>
      <w:proofErr w:type="gramEnd"/>
      <w:r w:rsidRPr="00476FB0">
        <w:rPr>
          <w:rFonts w:ascii="微软雅黑 Light" w:eastAsia="幼圆" w:hAnsi="微软雅黑 Light"/>
        </w:rPr>
        <w:t>中通过</w:t>
      </w:r>
      <w:r w:rsidRPr="00476FB0">
        <w:rPr>
          <w:rFonts w:ascii="微软雅黑 Light" w:eastAsia="幼圆" w:hAnsi="微软雅黑 Light" w:cs="微软雅黑"/>
        </w:rPr>
        <w:t>Google App Engine</w:t>
      </w:r>
      <w:r w:rsidRPr="00476FB0">
        <w:rPr>
          <w:rFonts w:ascii="微软雅黑 Light" w:eastAsia="幼圆" w:hAnsi="微软雅黑 Light"/>
        </w:rPr>
        <w:t>运行大型并行应用程序。</w:t>
      </w:r>
      <w:proofErr w:type="gramStart"/>
      <w:r w:rsidRPr="00476FB0">
        <w:rPr>
          <w:rFonts w:ascii="微软雅黑 Light" w:eastAsia="幼圆" w:hAnsi="微软雅黑 Light"/>
        </w:rPr>
        <w:t>谷歌值得</w:t>
      </w:r>
      <w:proofErr w:type="gramEnd"/>
      <w:r w:rsidRPr="00476FB0">
        <w:rPr>
          <w:rFonts w:ascii="微软雅黑 Light" w:eastAsia="幼圆" w:hAnsi="微软雅黑 Light"/>
        </w:rPr>
        <w:t>称颂的是它不保守，它早已以发表学术论文的形式公开其</w:t>
      </w:r>
      <w:proofErr w:type="gramStart"/>
      <w:r w:rsidRPr="00476FB0">
        <w:rPr>
          <w:rFonts w:ascii="微软雅黑 Light" w:eastAsia="幼圆" w:hAnsi="微软雅黑 Light"/>
        </w:rPr>
        <w:t>云计算三</w:t>
      </w:r>
      <w:proofErr w:type="gramEnd"/>
      <w:r w:rsidRPr="00476FB0">
        <w:rPr>
          <w:rFonts w:ascii="微软雅黑 Light" w:eastAsia="幼圆" w:hAnsi="微软雅黑 Light"/>
        </w:rPr>
        <w:t>大法宝：</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Bigtable</w:t>
      </w:r>
      <w:r w:rsidRPr="00476FB0">
        <w:rPr>
          <w:rFonts w:ascii="微软雅黑 Light" w:eastAsia="幼圆" w:hAnsi="微软雅黑 Light"/>
        </w:rPr>
        <w:t>，并在美国、中国等高校开设如何进行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编程的课程。相应地，模仿者应运而生，</w:t>
      </w:r>
      <w:r w:rsidRPr="00476FB0">
        <w:rPr>
          <w:rFonts w:ascii="微软雅黑 Light" w:eastAsia="幼圆" w:hAnsi="微软雅黑 Light" w:cs="微软雅黑"/>
        </w:rPr>
        <w:t xml:space="preserve">Hadoop </w:t>
      </w:r>
      <w:r w:rsidRPr="00476FB0">
        <w:rPr>
          <w:rFonts w:ascii="微软雅黑 Light" w:eastAsia="幼圆" w:hAnsi="微软雅黑 Light"/>
        </w:rPr>
        <w:t>是其中最受关注的开源项目。</w:t>
      </w:r>
    </w:p>
    <w:p w14:paraId="08BEA21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微软紧跟</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步伐，于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月推出了</w:t>
      </w:r>
      <w:r w:rsidRPr="00476FB0">
        <w:rPr>
          <w:rFonts w:ascii="微软雅黑 Light" w:eastAsia="幼圆" w:hAnsi="微软雅黑 Light" w:cs="微软雅黑"/>
        </w:rPr>
        <w:t>Windows Azure</w:t>
      </w:r>
      <w:r w:rsidRPr="00476FB0">
        <w:rPr>
          <w:rFonts w:ascii="微软雅黑 Light" w:eastAsia="幼圆" w:hAnsi="微软雅黑 Light"/>
        </w:rPr>
        <w:t>操作系统。</w:t>
      </w:r>
      <w:r w:rsidRPr="00476FB0">
        <w:rPr>
          <w:rFonts w:ascii="微软雅黑 Light" w:eastAsia="幼圆" w:hAnsi="微软雅黑 Light" w:cs="微软雅黑"/>
        </w:rPr>
        <w:t>Azure</w:t>
      </w:r>
      <w:r w:rsidRPr="00476FB0">
        <w:rPr>
          <w:rFonts w:ascii="微软雅黑 Light" w:eastAsia="幼圆" w:hAnsi="微软雅黑 Light"/>
        </w:rPr>
        <w:t>（译为</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）是继</w:t>
      </w:r>
      <w:r w:rsidRPr="00476FB0">
        <w:rPr>
          <w:rFonts w:ascii="微软雅黑 Light" w:eastAsia="幼圆" w:hAnsi="微软雅黑 Light" w:cs="微软雅黑"/>
        </w:rPr>
        <w:t>Windows</w:t>
      </w:r>
      <w:r w:rsidRPr="00476FB0">
        <w:rPr>
          <w:rFonts w:ascii="微软雅黑 Light" w:eastAsia="幼圆" w:hAnsi="微软雅黑 Light"/>
        </w:rPr>
        <w:t>取代</w:t>
      </w:r>
      <w:r w:rsidRPr="00476FB0">
        <w:rPr>
          <w:rFonts w:ascii="微软雅黑 Light" w:eastAsia="幼圆" w:hAnsi="微软雅黑 Light" w:cs="微软雅黑"/>
        </w:rPr>
        <w:t>DOS</w:t>
      </w:r>
      <w:r w:rsidRPr="00476FB0">
        <w:rPr>
          <w:rFonts w:ascii="微软雅黑 Light" w:eastAsia="幼圆" w:hAnsi="微软雅黑 Light"/>
        </w:rPr>
        <w:t>之后，微软的又一次颠覆性转型</w:t>
      </w:r>
      <w:r w:rsidRPr="00476FB0">
        <w:rPr>
          <w:rFonts w:ascii="微软雅黑 Light" w:eastAsia="幼圆" w:hAnsi="微软雅黑 Light" w:cs="微软雅黑"/>
        </w:rPr>
        <w:t>——</w:t>
      </w:r>
      <w:r w:rsidRPr="00476FB0">
        <w:rPr>
          <w:rFonts w:ascii="微软雅黑 Light" w:eastAsia="幼圆" w:hAnsi="微软雅黑 Light"/>
        </w:rPr>
        <w:t>通过在互联网架构上打造新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平台，让</w:t>
      </w:r>
      <w:r w:rsidRPr="00476FB0">
        <w:rPr>
          <w:rFonts w:ascii="微软雅黑 Light" w:eastAsia="幼圆" w:hAnsi="微软雅黑 Light" w:cs="微软雅黑"/>
        </w:rPr>
        <w:t>Windows</w:t>
      </w:r>
      <w:r w:rsidRPr="00476FB0">
        <w:rPr>
          <w:rFonts w:ascii="微软雅黑 Light" w:eastAsia="幼圆" w:hAnsi="微软雅黑 Light"/>
        </w:rPr>
        <w:t>真正由</w:t>
      </w:r>
      <w:r w:rsidRPr="00476FB0">
        <w:rPr>
          <w:rFonts w:ascii="微软雅黑 Light" w:eastAsia="幼圆" w:hAnsi="微软雅黑 Light" w:cs="微软雅黑"/>
        </w:rPr>
        <w:t>PC</w:t>
      </w:r>
      <w:r w:rsidRPr="00476FB0">
        <w:rPr>
          <w:rFonts w:ascii="微软雅黑 Light" w:eastAsia="幼圆" w:hAnsi="微软雅黑 Light"/>
        </w:rPr>
        <w:t>延伸到</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上。</w:t>
      </w:r>
      <w:r w:rsidRPr="00476FB0">
        <w:rPr>
          <w:rFonts w:ascii="微软雅黑 Light" w:eastAsia="幼圆" w:hAnsi="微软雅黑 Light" w:cs="微软雅黑"/>
        </w:rPr>
        <w:t>Azure</w:t>
      </w:r>
      <w:r w:rsidRPr="00476FB0">
        <w:rPr>
          <w:rFonts w:ascii="微软雅黑 Light" w:eastAsia="幼圆" w:hAnsi="微软雅黑 Light"/>
        </w:rPr>
        <w:t>的底层是微软全球基础服务系统，由遍布全球的第四代数据中心构成。目前，微软的云平台包括几十万台服务器。微软将</w:t>
      </w:r>
      <w:r w:rsidRPr="00476FB0">
        <w:rPr>
          <w:rFonts w:ascii="微软雅黑 Light" w:eastAsia="幼圆" w:hAnsi="微软雅黑 Light" w:cs="微软雅黑"/>
        </w:rPr>
        <w:t>Windows Azure</w:t>
      </w:r>
      <w:r w:rsidRPr="00476FB0">
        <w:rPr>
          <w:rFonts w:ascii="微软雅黑 Light" w:eastAsia="幼圆" w:hAnsi="微软雅黑 Light"/>
        </w:rPr>
        <w:t>定位为平台服务：一套全面的开发工具、服务和管理系统。它可以让开发者致力于开发可用和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扩展的应用程序。微软将为</w:t>
      </w:r>
      <w:r w:rsidRPr="00476FB0">
        <w:rPr>
          <w:rFonts w:ascii="微软雅黑 Light" w:eastAsia="幼圆" w:hAnsi="微软雅黑 Light" w:cs="微软雅黑"/>
        </w:rPr>
        <w:t>Windows Azure</w:t>
      </w:r>
      <w:r w:rsidRPr="00476FB0">
        <w:rPr>
          <w:rFonts w:ascii="微软雅黑 Light" w:eastAsia="幼圆" w:hAnsi="微软雅黑 Light"/>
        </w:rPr>
        <w:t>用户推出许多新的功能，不但能更简单地将现有的应用程序转移到云中，而且可以加强云托管应用程序的可用服务，充分体现</w:t>
      </w:r>
      <w:r w:rsidRPr="00476FB0">
        <w:rPr>
          <w:rFonts w:ascii="微软雅黑 Light" w:eastAsia="幼圆" w:hAnsi="微软雅黑 Light"/>
        </w:rPr>
        <w:lastRenderedPageBreak/>
        <w:t>出微软的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战略。在中国，微软</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27</w:t>
      </w:r>
      <w:r w:rsidRPr="00476FB0">
        <w:rPr>
          <w:rFonts w:ascii="微软雅黑 Light" w:eastAsia="幼圆" w:hAnsi="微软雅黑 Light"/>
        </w:rPr>
        <w:t>日宣布由世纪互联负责运营的</w:t>
      </w:r>
      <w:r w:rsidRPr="00476FB0">
        <w:rPr>
          <w:rFonts w:ascii="微软雅黑 Light" w:eastAsia="幼圆" w:hAnsi="微软雅黑 Light" w:cs="微软雅黑"/>
        </w:rPr>
        <w:t>Microsoft Azure</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正式商用，这是国内首个正式商用的国际</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平台。</w:t>
      </w:r>
    </w:p>
    <w:p w14:paraId="145C0C2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近几年，中国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的崛起是一道亮丽的风景线。阿里巴巴已经在北京、杭州、青岛、香港、深圳、硅谷等拥有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数据中心，并正在德国、新加坡和日本建设数据中心。阿里</w:t>
      </w:r>
      <w:proofErr w:type="gramStart"/>
      <w:r w:rsidRPr="00476FB0">
        <w:rPr>
          <w:rFonts w:ascii="微软雅黑 Light" w:eastAsia="幼圆" w:hAnsi="微软雅黑 Light"/>
        </w:rPr>
        <w:t>云提供云</w:t>
      </w:r>
      <w:proofErr w:type="gramEnd"/>
      <w:r w:rsidRPr="00476FB0">
        <w:rPr>
          <w:rFonts w:ascii="微软雅黑 Light" w:eastAsia="幼圆" w:hAnsi="微软雅黑 Light"/>
        </w:rPr>
        <w:t>服务器</w:t>
      </w:r>
      <w:r w:rsidRPr="00476FB0">
        <w:rPr>
          <w:rFonts w:ascii="微软雅黑 Light" w:eastAsia="幼圆" w:hAnsi="微软雅黑 Light" w:cs="微软雅黑"/>
        </w:rPr>
        <w:t>ECS</w:t>
      </w:r>
      <w:r w:rsidRPr="00476FB0">
        <w:rPr>
          <w:rFonts w:ascii="微软雅黑 Light" w:eastAsia="幼圆" w:hAnsi="微软雅黑 Light"/>
        </w:rPr>
        <w:t>、关系型数据库服务</w:t>
      </w:r>
      <w:r w:rsidRPr="00476FB0">
        <w:rPr>
          <w:rFonts w:ascii="微软雅黑 Light" w:eastAsia="幼圆" w:hAnsi="微软雅黑 Light" w:cs="微软雅黑"/>
        </w:rPr>
        <w:t>RDS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、内容分发网络</w:t>
      </w:r>
      <w:r w:rsidRPr="00476FB0">
        <w:rPr>
          <w:rFonts w:ascii="微软雅黑 Light" w:eastAsia="幼圆" w:hAnsi="微软雅黑 Light" w:cs="微软雅黑"/>
        </w:rPr>
        <w:t>CDN</w:t>
      </w:r>
      <w:r w:rsidRPr="00476FB0">
        <w:rPr>
          <w:rFonts w:ascii="微软雅黑 Light" w:eastAsia="幼圆" w:hAnsi="微软雅黑 Light"/>
        </w:rPr>
        <w:t>等产品服务。其用户规模已经超过</w:t>
      </w:r>
      <w:r w:rsidRPr="00476FB0">
        <w:rPr>
          <w:rFonts w:ascii="微软雅黑 Light" w:eastAsia="幼圆" w:hAnsi="微软雅黑 Light" w:cs="微软雅黑"/>
        </w:rPr>
        <w:t>140</w:t>
      </w:r>
      <w:r w:rsidRPr="00476FB0">
        <w:rPr>
          <w:rFonts w:ascii="微软雅黑 Light" w:eastAsia="幼圆" w:hAnsi="微软雅黑 Light"/>
        </w:rPr>
        <w:t>万，处于全球领先的位置，并开始在欧美市场与亚马逊等正面竞争。此外，国内代表性的</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平台还有以游戏托管为特色的</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、以存储服务为特色的七牛和提供类似</w:t>
      </w:r>
      <w:r w:rsidRPr="00476FB0">
        <w:rPr>
          <w:rFonts w:ascii="微软雅黑 Light" w:eastAsia="幼圆" w:hAnsi="微软雅黑 Light" w:cs="微软雅黑"/>
        </w:rPr>
        <w:t>AWS</w:t>
      </w:r>
      <w:r w:rsidRPr="00476FB0">
        <w:rPr>
          <w:rFonts w:ascii="微软雅黑 Light" w:eastAsia="幼圆" w:hAnsi="微软雅黑 Light"/>
        </w:rPr>
        <w:t>服务的青云，以及专门支撑智能硬件大数据免费托管的万物云（</w:t>
      </w:r>
      <w:r w:rsidRPr="00476FB0">
        <w:rPr>
          <w:rFonts w:ascii="微软雅黑 Light" w:eastAsia="幼圆" w:hAnsi="微软雅黑 Light" w:cs="微软雅黑"/>
        </w:rPr>
        <w:t>wanwuyun.com</w:t>
      </w:r>
      <w:r w:rsidRPr="00476FB0">
        <w:rPr>
          <w:rFonts w:ascii="微软雅黑 Light" w:eastAsia="幼圆" w:hAnsi="微软雅黑 Light"/>
        </w:rPr>
        <w:t>）。不仅如此，中国的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产品公司也异军突起。中国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创新基地理事长</w:t>
      </w:r>
      <w:proofErr w:type="gramStart"/>
      <w:r w:rsidRPr="00476FB0">
        <w:rPr>
          <w:rFonts w:ascii="微软雅黑 Light" w:eastAsia="幼圆" w:hAnsi="微软雅黑 Light"/>
        </w:rPr>
        <w:t>单位云创存储</w:t>
      </w:r>
      <w:proofErr w:type="gramEnd"/>
      <w:r w:rsidRPr="00476FB0">
        <w:rPr>
          <w:rFonts w:ascii="微软雅黑 Light" w:eastAsia="幼圆" w:hAnsi="微软雅黑 Light"/>
        </w:rPr>
        <w:t>（</w:t>
      </w:r>
      <w:r w:rsidRPr="00476FB0">
        <w:rPr>
          <w:rFonts w:ascii="微软雅黑 Light" w:eastAsia="幼圆" w:hAnsi="微软雅黑 Light" w:cs="微软雅黑"/>
        </w:rPr>
        <w:t>cstor.cn</w:t>
      </w:r>
      <w:r w:rsidRPr="00476FB0">
        <w:rPr>
          <w:rFonts w:ascii="微软雅黑 Light" w:eastAsia="幼圆" w:hAnsi="微软雅黑 Light"/>
        </w:rPr>
        <w:t>）是国际上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产品线最全的企业，拥有自主知识产权的</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w:t>
      </w:r>
      <w:proofErr w:type="spellStart"/>
      <w:r w:rsidRPr="00476FB0">
        <w:rPr>
          <w:rFonts w:ascii="微软雅黑 Light" w:eastAsia="幼圆" w:hAnsi="微软雅黑 Light" w:cs="微软雅黑"/>
        </w:rPr>
        <w:t>cProc</w:t>
      </w:r>
      <w:proofErr w:type="spellEnd"/>
      <w:r w:rsidRPr="00476FB0">
        <w:rPr>
          <w:rFonts w:ascii="微软雅黑 Light" w:eastAsia="幼圆" w:hAnsi="微软雅黑 Light"/>
        </w:rPr>
        <w:t>云处理、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rPr>
        <w:t>云传输等产品线，依靠大幅的技术创新而获得独到的优势。值得一提的是，一些学术团体为推动我国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发展做出了不可磨灭的贡献。中国电子学会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专家委员会已经成功举办七届中国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大会。此外，代表性机构还有中国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专家咨询委员会、中国信息协会大数据分会、中国大数据专家委员会、中国计算机学会大数据专家委员会等。</w:t>
      </w:r>
      <w:r w:rsidRPr="00476FB0">
        <w:rPr>
          <w:rFonts w:ascii="微软雅黑 Light" w:eastAsia="幼圆" w:hAnsi="微软雅黑 Light"/>
        </w:rPr>
        <w:br w:type="page"/>
      </w:r>
    </w:p>
    <w:p w14:paraId="2A4B849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10" w:name="_Toc9011382"/>
      <w:r w:rsidRPr="00476FB0">
        <w:rPr>
          <w:rFonts w:ascii="微软雅黑 Light" w:eastAsia="幼圆" w:hAnsi="微软雅黑 Light"/>
        </w:rPr>
        <w:lastRenderedPageBreak/>
        <w:t xml:space="preserve">1.4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实现机制</w:t>
      </w:r>
      <w:bookmarkEnd w:id="10"/>
    </w:p>
    <w:p w14:paraId="2E2B87A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分为</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三种类型，不同的厂家又提供了不同的解决方案，目前还没有一个统一的技术体系结构，对读者了解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的原理构成了障碍。为此，本书综合不同厂家的方案，构造了一个供读者参考的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体系结构。这个体系结构如图</w:t>
      </w:r>
      <w:r w:rsidRPr="00476FB0">
        <w:rPr>
          <w:rFonts w:ascii="微软雅黑 Light" w:eastAsia="幼圆" w:hAnsi="微软雅黑 Light" w:cs="微软雅黑"/>
        </w:rPr>
        <w:t xml:space="preserve">1-4 </w:t>
      </w:r>
      <w:r w:rsidRPr="00476FB0">
        <w:rPr>
          <w:rFonts w:ascii="微软雅黑 Light" w:eastAsia="幼圆" w:hAnsi="微软雅黑 Light"/>
        </w:rPr>
        <w:t>所示，它概括了不同解决方案的主要特征，每一种方案或许只实现其中部分功能，或许也还有部分相对次要功能尚未概括进来。</w:t>
      </w:r>
    </w:p>
    <w:p w14:paraId="5700CF5D" w14:textId="77777777" w:rsidR="00C97CE8" w:rsidRPr="00476FB0" w:rsidRDefault="007C2E36" w:rsidP="000D4DBD">
      <w:pPr>
        <w:spacing w:after="107"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058D" wp14:editId="7DA6ABC4">
            <wp:extent cx="4381500" cy="3276600"/>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10"/>
                    <a:stretch>
                      <a:fillRect/>
                    </a:stretch>
                  </pic:blipFill>
                  <pic:spPr>
                    <a:xfrm>
                      <a:off x="0" y="0"/>
                      <a:ext cx="4381500" cy="3276600"/>
                    </a:xfrm>
                    <a:prstGeom prst="rect">
                      <a:avLst/>
                    </a:prstGeom>
                  </pic:spPr>
                </pic:pic>
              </a:graphicData>
            </a:graphic>
          </wp:inline>
        </w:drawing>
      </w:r>
    </w:p>
    <w:p w14:paraId="5520029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1-4 </w:t>
      </w:r>
      <w:r w:rsidRPr="00476FB0">
        <w:rPr>
          <w:rFonts w:ascii="微软雅黑 Light" w:eastAsia="幼圆" w:hAnsi="微软雅黑 Light"/>
          <w:color w:val="A25400"/>
          <w:sz w:val="22"/>
        </w:rPr>
        <w:t>云计算技术体系结构</w:t>
      </w:r>
    </w:p>
    <w:p w14:paraId="48114D73"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rPr>
        <w:t>云计算技术体系结构分为四层：物理资源层、资源池层、管理</w:t>
      </w:r>
      <w:proofErr w:type="gramStart"/>
      <w:r w:rsidRPr="00476FB0">
        <w:rPr>
          <w:rFonts w:ascii="微软雅黑 Light" w:eastAsia="幼圆" w:hAnsi="微软雅黑 Light"/>
          <w:b/>
          <w:u w:val="single"/>
        </w:rPr>
        <w:t>中间件层和</w:t>
      </w:r>
      <w:proofErr w:type="gramEnd"/>
      <w:r w:rsidRPr="00476FB0">
        <w:rPr>
          <w:rFonts w:ascii="微软雅黑 Light" w:eastAsia="幼圆" w:hAnsi="微软雅黑 Light" w:cs="微软雅黑"/>
          <w:b/>
          <w:u w:val="single"/>
        </w:rPr>
        <w:t>SOA</w:t>
      </w:r>
      <w:r w:rsidRPr="00476FB0">
        <w:rPr>
          <w:rFonts w:ascii="微软雅黑 Light" w:eastAsia="幼圆" w:hAnsi="微软雅黑 Light"/>
          <w:b/>
          <w:u w:val="single"/>
        </w:rPr>
        <w:t>（</w:t>
      </w:r>
      <w:r w:rsidRPr="00476FB0">
        <w:rPr>
          <w:rFonts w:ascii="微软雅黑 Light" w:eastAsia="幼圆" w:hAnsi="微软雅黑 Light" w:cs="微软雅黑"/>
          <w:b/>
          <w:u w:val="single"/>
        </w:rPr>
        <w:t>Service-Oriented Architecture</w:t>
      </w:r>
      <w:r w:rsidRPr="00476FB0">
        <w:rPr>
          <w:rFonts w:ascii="微软雅黑 Light" w:eastAsia="幼圆" w:hAnsi="微软雅黑 Light"/>
          <w:b/>
          <w:u w:val="single"/>
        </w:rPr>
        <w:t>，面向服务的体系结构）构建层。</w:t>
      </w:r>
      <w:r w:rsidRPr="00476FB0">
        <w:rPr>
          <w:rFonts w:ascii="微软雅黑 Light" w:eastAsia="幼圆" w:hAnsi="微软雅黑 Light"/>
          <w:b/>
        </w:rPr>
        <w:t>物理资源层</w:t>
      </w:r>
      <w:r w:rsidRPr="00476FB0">
        <w:rPr>
          <w:rFonts w:ascii="微软雅黑 Light" w:eastAsia="幼圆" w:hAnsi="微软雅黑 Light"/>
        </w:rPr>
        <w:t>包括计算机、存储器、网络设施、数据库和软件等。</w:t>
      </w:r>
      <w:r w:rsidRPr="00476FB0">
        <w:rPr>
          <w:rFonts w:ascii="微软雅黑 Light" w:eastAsia="幼圆" w:hAnsi="微软雅黑 Light"/>
          <w:b/>
        </w:rPr>
        <w:t>资源池层</w:t>
      </w:r>
      <w:r w:rsidRPr="00476FB0">
        <w:rPr>
          <w:rFonts w:ascii="微软雅黑 Light" w:eastAsia="幼圆" w:hAnsi="微软雅黑 Light"/>
        </w:rPr>
        <w:t>是将大量相同类型的资源构成同构或接近同构的资源池，如计算资源池、数据资源池等。构建资源池更多的是物理资源的集成和管理工作，例如研究在一个标准集装箱的空间如何装下</w:t>
      </w:r>
      <w:r w:rsidRPr="00476FB0">
        <w:rPr>
          <w:rFonts w:ascii="微软雅黑 Light" w:eastAsia="幼圆" w:hAnsi="微软雅黑 Light" w:cs="微软雅黑"/>
        </w:rPr>
        <w:t>2000</w:t>
      </w:r>
      <w:r w:rsidRPr="00476FB0">
        <w:rPr>
          <w:rFonts w:ascii="微软雅黑 Light" w:eastAsia="幼圆" w:hAnsi="微软雅黑 Light"/>
        </w:rPr>
        <w:t>个服务器、解决散热和故障节点替换的问题并降低能耗。</w:t>
      </w:r>
      <w:r w:rsidRPr="00476FB0">
        <w:rPr>
          <w:rFonts w:ascii="微软雅黑 Light" w:eastAsia="幼圆" w:hAnsi="微软雅黑 Light"/>
          <w:b/>
        </w:rPr>
        <w:t>管理中间</w:t>
      </w:r>
      <w:proofErr w:type="gramStart"/>
      <w:r w:rsidRPr="00476FB0">
        <w:rPr>
          <w:rFonts w:ascii="微软雅黑 Light" w:eastAsia="幼圆" w:hAnsi="微软雅黑 Light"/>
          <w:b/>
        </w:rPr>
        <w:t>件层</w:t>
      </w:r>
      <w:r w:rsidRPr="00476FB0">
        <w:rPr>
          <w:rFonts w:ascii="微软雅黑 Light" w:eastAsia="幼圆" w:hAnsi="微软雅黑 Light"/>
        </w:rPr>
        <w:t>负责对云计算</w:t>
      </w:r>
      <w:proofErr w:type="gramEnd"/>
      <w:r w:rsidRPr="00476FB0">
        <w:rPr>
          <w:rFonts w:ascii="微软雅黑 Light" w:eastAsia="幼圆" w:hAnsi="微软雅黑 Light"/>
        </w:rPr>
        <w:t>的资源进行管理，并对众多应用任务进行调度，使资源能够高效、安全地为应用提供服务。</w:t>
      </w:r>
      <w:r w:rsidRPr="00476FB0">
        <w:rPr>
          <w:rFonts w:ascii="微软雅黑 Light" w:eastAsia="幼圆" w:hAnsi="微软雅黑 Light" w:cs="微软雅黑"/>
          <w:b/>
        </w:rPr>
        <w:t>SOA</w:t>
      </w:r>
      <w:r w:rsidRPr="00476FB0">
        <w:rPr>
          <w:rFonts w:ascii="微软雅黑 Light" w:eastAsia="幼圆" w:hAnsi="微软雅黑 Light"/>
          <w:b/>
        </w:rPr>
        <w:t>构建层</w:t>
      </w:r>
      <w:r w:rsidRPr="00476FB0">
        <w:rPr>
          <w:rFonts w:ascii="微软雅黑 Light" w:eastAsia="幼圆" w:hAnsi="微软雅黑 Light"/>
        </w:rPr>
        <w:t>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能力封装成标准的</w:t>
      </w:r>
      <w:r w:rsidRPr="00476FB0">
        <w:rPr>
          <w:rFonts w:ascii="微软雅黑 Light" w:eastAsia="幼圆" w:hAnsi="微软雅黑 Light" w:cs="微软雅黑"/>
        </w:rPr>
        <w:t>Web Services</w:t>
      </w:r>
      <w:r w:rsidRPr="00476FB0">
        <w:rPr>
          <w:rFonts w:ascii="微软雅黑 Light" w:eastAsia="幼圆" w:hAnsi="微软雅黑 Light"/>
        </w:rPr>
        <w:t>服务，并纳入</w:t>
      </w:r>
      <w:r w:rsidRPr="00476FB0">
        <w:rPr>
          <w:rFonts w:ascii="微软雅黑 Light" w:eastAsia="幼圆" w:hAnsi="微软雅黑 Light" w:cs="微软雅黑"/>
        </w:rPr>
        <w:t>SOA</w:t>
      </w:r>
      <w:r w:rsidRPr="00476FB0">
        <w:rPr>
          <w:rFonts w:ascii="微软雅黑 Light" w:eastAsia="幼圆" w:hAnsi="微软雅黑 Light"/>
        </w:rPr>
        <w:t>体系进行管理和使用，包括服务接口、服务注册、服务查找、服务访问和服务工作流等。</w:t>
      </w:r>
      <w:r w:rsidRPr="00476FB0">
        <w:rPr>
          <w:rFonts w:ascii="微软雅黑 Light" w:eastAsia="幼圆" w:hAnsi="微软雅黑 Light"/>
          <w:u w:val="single"/>
        </w:rPr>
        <w:t>管理</w:t>
      </w:r>
      <w:proofErr w:type="gramStart"/>
      <w:r w:rsidRPr="00476FB0">
        <w:rPr>
          <w:rFonts w:ascii="微软雅黑 Light" w:eastAsia="幼圆" w:hAnsi="微软雅黑 Light"/>
          <w:u w:val="single"/>
        </w:rPr>
        <w:t>中间件层和</w:t>
      </w:r>
      <w:proofErr w:type="gramEnd"/>
      <w:r w:rsidRPr="00476FB0">
        <w:rPr>
          <w:rFonts w:ascii="微软雅黑 Light" w:eastAsia="幼圆" w:hAnsi="微软雅黑 Light"/>
          <w:u w:val="single"/>
        </w:rPr>
        <w:t>资源池层是云计算技术的最关键部分</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构建层的功能更多依靠外部设施提供。</w:t>
      </w:r>
    </w:p>
    <w:p w14:paraId="5AD51DC0"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的管理中间</w:t>
      </w:r>
      <w:proofErr w:type="gramStart"/>
      <w:r w:rsidRPr="00476FB0">
        <w:rPr>
          <w:rFonts w:ascii="微软雅黑 Light" w:eastAsia="幼圆" w:hAnsi="微软雅黑 Light"/>
        </w:rPr>
        <w:t>件层负责</w:t>
      </w:r>
      <w:proofErr w:type="gramEnd"/>
      <w:r w:rsidRPr="00476FB0">
        <w:rPr>
          <w:rFonts w:ascii="微软雅黑 Light" w:eastAsia="幼圆" w:hAnsi="微软雅黑 Light"/>
        </w:rPr>
        <w:t>资源管理、任务管理、用户管理和安全管理等工作。资源管理负责均衡地使用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节点，检测节点的故障并试图恢复或屏蔽它，并对资源的使用情况进行监视统计；任务管理负责执行用户或应用提交的任务，包括完成用户任务</w:t>
      </w:r>
      <w:proofErr w:type="gramStart"/>
      <w:r w:rsidRPr="00476FB0">
        <w:rPr>
          <w:rFonts w:ascii="微软雅黑 Light" w:eastAsia="幼圆" w:hAnsi="微软雅黑 Light"/>
        </w:rPr>
        <w:t>映象</w:t>
      </w:r>
      <w:proofErr w:type="gramEnd"/>
    </w:p>
    <w:p w14:paraId="3CE33AF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Image</w:t>
      </w:r>
      <w:r w:rsidRPr="00476FB0">
        <w:rPr>
          <w:rFonts w:ascii="微软雅黑 Light" w:eastAsia="幼圆" w:hAnsi="微软雅黑 Light"/>
        </w:rPr>
        <w:t>）部署和管理、任务调度、任务执行、生命期管理等；用户管理是实现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商业模式的一个必不可少的环节，包括提供用户交互接口、管理和识别用户身份、创建用户程序的执行环境、对用户的使用进行计费等；安全管理保障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设施的整体安全，包括身份认证、访问授权、综合防护和安全审计等。</w:t>
      </w:r>
    </w:p>
    <w:p w14:paraId="74593AD7" w14:textId="77777777" w:rsidR="00C97CE8" w:rsidRPr="00476FB0" w:rsidRDefault="007C2E36" w:rsidP="000D4DBD">
      <w:pPr>
        <w:spacing w:after="1" w:line="288" w:lineRule="auto"/>
        <w:ind w:left="-15" w:right="162" w:firstLineChars="200" w:firstLine="480"/>
        <w:rPr>
          <w:rFonts w:ascii="微软雅黑 Light" w:eastAsia="幼圆" w:hAnsi="微软雅黑 Light"/>
        </w:rPr>
      </w:pPr>
      <w:r w:rsidRPr="00476FB0">
        <w:rPr>
          <w:rFonts w:ascii="微软雅黑 Light" w:eastAsia="幼圆" w:hAnsi="微软雅黑 Light"/>
        </w:rPr>
        <w:t>基于上述体系结构，本书以</w:t>
      </w:r>
      <w:r w:rsidRPr="00476FB0">
        <w:rPr>
          <w:rFonts w:ascii="微软雅黑 Light" w:eastAsia="幼圆" w:hAnsi="微软雅黑 Light" w:cs="微软雅黑"/>
        </w:rPr>
        <w:t>IaaS</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为例，简述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的实现机制，如图</w:t>
      </w:r>
      <w:r w:rsidRPr="00476FB0">
        <w:rPr>
          <w:rFonts w:ascii="微软雅黑 Light" w:eastAsia="幼圆" w:hAnsi="微软雅黑 Light" w:cs="微软雅黑"/>
        </w:rPr>
        <w:t>1-5</w:t>
      </w:r>
      <w:r w:rsidRPr="00476FB0">
        <w:rPr>
          <w:rFonts w:ascii="微软雅黑 Light" w:eastAsia="幼圆" w:hAnsi="微软雅黑 Light"/>
        </w:rPr>
        <w:t>所示。</w:t>
      </w:r>
    </w:p>
    <w:p w14:paraId="1E333DA6" w14:textId="77777777" w:rsidR="00C97CE8" w:rsidRPr="00476FB0" w:rsidRDefault="007C2E36" w:rsidP="000D4DBD">
      <w:pPr>
        <w:spacing w:after="112" w:line="288" w:lineRule="auto"/>
        <w:ind w:left="11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186B38" wp14:editId="09D64EA4">
            <wp:extent cx="4488181" cy="3185160"/>
            <wp:effectExtent l="0" t="0" r="0" b="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11"/>
                    <a:stretch>
                      <a:fillRect/>
                    </a:stretch>
                  </pic:blipFill>
                  <pic:spPr>
                    <a:xfrm>
                      <a:off x="0" y="0"/>
                      <a:ext cx="4488181" cy="3185160"/>
                    </a:xfrm>
                    <a:prstGeom prst="rect">
                      <a:avLst/>
                    </a:prstGeom>
                  </pic:spPr>
                </pic:pic>
              </a:graphicData>
            </a:graphic>
          </wp:inline>
        </w:drawing>
      </w:r>
    </w:p>
    <w:p w14:paraId="2ED0C061"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1-5 </w:t>
      </w:r>
      <w:r w:rsidRPr="00476FB0">
        <w:rPr>
          <w:rFonts w:ascii="微软雅黑 Light" w:eastAsia="幼圆" w:hAnsi="微软雅黑 Light"/>
          <w:color w:val="A25400"/>
          <w:sz w:val="22"/>
        </w:rPr>
        <w:t>简化的</w:t>
      </w:r>
      <w:r w:rsidRPr="00476FB0">
        <w:rPr>
          <w:rFonts w:ascii="微软雅黑 Light" w:eastAsia="幼圆" w:hAnsi="微软雅黑 Light" w:cs="微软雅黑"/>
          <w:color w:val="A25400"/>
          <w:sz w:val="22"/>
        </w:rPr>
        <w:t>IaaS</w:t>
      </w:r>
      <w:r w:rsidRPr="00476FB0">
        <w:rPr>
          <w:rFonts w:ascii="微软雅黑 Light" w:eastAsia="幼圆" w:hAnsi="微软雅黑 Light"/>
          <w:color w:val="A25400"/>
          <w:sz w:val="22"/>
        </w:rPr>
        <w:t>实现机制图</w:t>
      </w:r>
    </w:p>
    <w:p w14:paraId="197110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用户交互接口向应用以</w:t>
      </w:r>
      <w:r w:rsidRPr="00476FB0">
        <w:rPr>
          <w:rFonts w:ascii="微软雅黑 Light" w:eastAsia="幼圆" w:hAnsi="微软雅黑 Light" w:cs="微软雅黑"/>
        </w:rPr>
        <w:t>Web Services</w:t>
      </w:r>
      <w:r w:rsidRPr="00476FB0">
        <w:rPr>
          <w:rFonts w:ascii="微软雅黑 Light" w:eastAsia="幼圆" w:hAnsi="微软雅黑 Light"/>
        </w:rPr>
        <w:t>方式提供访问接口，获取用户需求。服务目录是用户可以访问的服务清单。系统管理模块负责管理和分配所有可用的资源，其核心是负载均衡。配置工具负责在分配的节点上准备任务运行环境。监视统计模块负责监视节点的运行状态，并完成用户使用节点情况的统计。执行过程并不复杂，用户交互接口允许用户从目录中选取并调用一个服务，该请求传递给系统管理模块后，它将为用户分配恰当的资源，然后调用配置工具为用户准备运行环境。</w:t>
      </w:r>
    </w:p>
    <w:p w14:paraId="218448A9"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11" w:name="_Toc9011383"/>
      <w:r w:rsidRPr="00476FB0">
        <w:rPr>
          <w:rFonts w:ascii="微软雅黑 Light" w:eastAsia="幼圆" w:hAnsi="微软雅黑 Light"/>
        </w:rPr>
        <w:t xml:space="preserve">1.5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压倒性的成本优势</w:t>
      </w:r>
      <w:bookmarkEnd w:id="11"/>
    </w:p>
    <w:p w14:paraId="6AE435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拥有划时代的优势？主要原因在于它的技术特征和规模效应所带来的压倒性的性能价格比优势。</w:t>
      </w:r>
    </w:p>
    <w:p w14:paraId="4FDB47B1"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全球企业的</w:t>
      </w:r>
      <w:r w:rsidRPr="00476FB0">
        <w:rPr>
          <w:rFonts w:ascii="微软雅黑 Light" w:eastAsia="幼圆" w:hAnsi="微软雅黑 Light" w:cs="微软雅黑"/>
        </w:rPr>
        <w:t>IT</w:t>
      </w:r>
      <w:r w:rsidRPr="00476FB0">
        <w:rPr>
          <w:rFonts w:ascii="微软雅黑 Light" w:eastAsia="幼圆" w:hAnsi="微软雅黑 Light"/>
        </w:rPr>
        <w:t>开销分为三部分：硬件开销、能耗和管理成本。根据</w:t>
      </w:r>
      <w:r w:rsidRPr="00476FB0">
        <w:rPr>
          <w:rFonts w:ascii="微软雅黑 Light" w:eastAsia="幼圆" w:hAnsi="微软雅黑 Light" w:cs="微软雅黑"/>
        </w:rPr>
        <w:t>IDC</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年做过的一个调查和预测（如图</w:t>
      </w:r>
      <w:r w:rsidRPr="00476FB0">
        <w:rPr>
          <w:rFonts w:ascii="微软雅黑 Light" w:eastAsia="幼圆" w:hAnsi="微软雅黑 Light" w:cs="微软雅黑"/>
        </w:rPr>
        <w:t>1-6</w:t>
      </w:r>
      <w:r w:rsidRPr="00476FB0">
        <w:rPr>
          <w:rFonts w:ascii="微软雅黑 Light" w:eastAsia="幼圆" w:hAnsi="微软雅黑 Light"/>
        </w:rPr>
        <w:t>所示），从</w:t>
      </w:r>
      <w:r w:rsidRPr="00476FB0">
        <w:rPr>
          <w:rFonts w:ascii="微软雅黑 Light" w:eastAsia="幼圆" w:hAnsi="微软雅黑 Light" w:cs="微软雅黑"/>
        </w:rPr>
        <w:t>1996</w:t>
      </w:r>
      <w:r w:rsidRPr="00476FB0">
        <w:rPr>
          <w:rFonts w:ascii="微软雅黑 Light" w:eastAsia="幼圆" w:hAnsi="微软雅黑 Light"/>
        </w:rPr>
        <w:t>年到</w:t>
      </w:r>
      <w:r w:rsidRPr="00476FB0">
        <w:rPr>
          <w:rFonts w:ascii="微软雅黑 Light" w:eastAsia="幼圆" w:hAnsi="微软雅黑 Light" w:cs="微软雅黑"/>
        </w:rPr>
        <w:t>2010</w:t>
      </w:r>
      <w:r w:rsidRPr="00476FB0">
        <w:rPr>
          <w:rFonts w:ascii="微软雅黑 Light" w:eastAsia="幼圆" w:hAnsi="微软雅黑 Light"/>
        </w:rPr>
        <w:t>年，全球企业</w:t>
      </w:r>
      <w:r w:rsidRPr="00476FB0">
        <w:rPr>
          <w:rFonts w:ascii="微软雅黑 Light" w:eastAsia="幼圆" w:hAnsi="微软雅黑 Light" w:cs="微软雅黑"/>
        </w:rPr>
        <w:t>IT</w:t>
      </w:r>
      <w:r w:rsidRPr="00476FB0">
        <w:rPr>
          <w:rFonts w:ascii="微软雅黑 Light" w:eastAsia="幼圆" w:hAnsi="微软雅黑 Light"/>
        </w:rPr>
        <w:t>开销中的硬件开销是基本持平的。但能耗和管理的成本上升非常迅速，以至于到</w:t>
      </w:r>
      <w:r w:rsidRPr="00476FB0">
        <w:rPr>
          <w:rFonts w:ascii="微软雅黑 Light" w:eastAsia="幼圆" w:hAnsi="微软雅黑 Light" w:cs="微软雅黑"/>
        </w:rPr>
        <w:t>2010</w:t>
      </w:r>
      <w:r w:rsidRPr="00476FB0">
        <w:rPr>
          <w:rFonts w:ascii="微软雅黑 Light" w:eastAsia="幼圆" w:hAnsi="微软雅黑 Light"/>
        </w:rPr>
        <w:t>年管理成本占了</w:t>
      </w:r>
      <w:r w:rsidRPr="00476FB0">
        <w:rPr>
          <w:rFonts w:ascii="微软雅黑 Light" w:eastAsia="幼圆" w:hAnsi="微软雅黑 Light" w:cs="微软雅黑"/>
        </w:rPr>
        <w:t>IT</w:t>
      </w:r>
      <w:r w:rsidRPr="00476FB0">
        <w:rPr>
          <w:rFonts w:ascii="微软雅黑 Light" w:eastAsia="幼圆" w:hAnsi="微软雅黑 Light"/>
        </w:rPr>
        <w:t>开销的大部分，而能耗开销越来越接近硬件开销了。</w:t>
      </w:r>
    </w:p>
    <w:p w14:paraId="2A5A25BF" w14:textId="77777777" w:rsidR="00C97CE8" w:rsidRPr="00476FB0" w:rsidRDefault="007C2E36" w:rsidP="000D4DBD">
      <w:pPr>
        <w:spacing w:after="109" w:line="288" w:lineRule="auto"/>
        <w:ind w:left="12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939076" wp14:editId="211A097D">
            <wp:extent cx="4335781" cy="2301240"/>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12"/>
                    <a:stretch>
                      <a:fillRect/>
                    </a:stretch>
                  </pic:blipFill>
                  <pic:spPr>
                    <a:xfrm>
                      <a:off x="0" y="0"/>
                      <a:ext cx="4335781" cy="2301240"/>
                    </a:xfrm>
                    <a:prstGeom prst="rect">
                      <a:avLst/>
                    </a:prstGeom>
                  </pic:spPr>
                </pic:pic>
              </a:graphicData>
            </a:graphic>
          </wp:inline>
        </w:drawing>
      </w:r>
    </w:p>
    <w:p w14:paraId="5F66DF0F"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1-6 </w:t>
      </w:r>
      <w:r w:rsidRPr="00476FB0">
        <w:rPr>
          <w:rFonts w:ascii="微软雅黑 Light" w:eastAsia="幼圆" w:hAnsi="微软雅黑 Light"/>
          <w:color w:val="A25400"/>
          <w:sz w:val="22"/>
        </w:rPr>
        <w:t>全球企业</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开销发展趋势</w:t>
      </w:r>
    </w:p>
    <w:p w14:paraId="08883804" w14:textId="77777777" w:rsidR="00C97CE8" w:rsidRPr="00476FB0" w:rsidRDefault="007C2E36" w:rsidP="000D4DBD">
      <w:pPr>
        <w:spacing w:after="59" w:line="288" w:lineRule="auto"/>
        <w:ind w:right="195" w:firstLineChars="200" w:firstLine="480"/>
        <w:rPr>
          <w:rFonts w:ascii="微软雅黑 Light" w:eastAsia="幼圆" w:hAnsi="微软雅黑 Light"/>
        </w:rPr>
      </w:pPr>
      <w:r w:rsidRPr="00476FB0">
        <w:rPr>
          <w:rFonts w:ascii="微软雅黑 Light" w:eastAsia="幼圆" w:hAnsi="微软雅黑 Light"/>
        </w:rPr>
        <w:t>如果使用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的话，系统建设和管理成本有很大的区别，如表</w:t>
      </w:r>
      <w:r w:rsidRPr="00476FB0">
        <w:rPr>
          <w:rFonts w:ascii="微软雅黑 Light" w:eastAsia="幼圆" w:hAnsi="微软雅黑 Light" w:cs="微软雅黑"/>
        </w:rPr>
        <w:t>1-1</w:t>
      </w:r>
      <w:r w:rsidRPr="00476FB0">
        <w:rPr>
          <w:rFonts w:ascii="微软雅黑 Light" w:eastAsia="幼圆" w:hAnsi="微软雅黑 Light"/>
        </w:rPr>
        <w:t>所示。根据</w:t>
      </w:r>
      <w:r w:rsidRPr="00476FB0">
        <w:rPr>
          <w:rFonts w:ascii="微软雅黑 Light" w:eastAsia="幼圆" w:hAnsi="微软雅黑 Light" w:cs="微软雅黑"/>
        </w:rPr>
        <w:t>James</w:t>
      </w:r>
    </w:p>
    <w:p w14:paraId="6CD9A4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Hamilton</w:t>
      </w:r>
      <w:r w:rsidRPr="00476FB0">
        <w:rPr>
          <w:rFonts w:ascii="微软雅黑 Light" w:eastAsia="幼圆" w:hAnsi="微软雅黑 Light"/>
        </w:rPr>
        <w:t>的数据</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，一个拥有</w:t>
      </w:r>
      <w:r w:rsidRPr="00476FB0">
        <w:rPr>
          <w:rFonts w:ascii="微软雅黑 Light" w:eastAsia="幼圆" w:hAnsi="微软雅黑 Light" w:cs="微软雅黑"/>
        </w:rPr>
        <w:t>5</w:t>
      </w:r>
      <w:r w:rsidRPr="00476FB0">
        <w:rPr>
          <w:rFonts w:ascii="微软雅黑 Light" w:eastAsia="幼圆" w:hAnsi="微软雅黑 Light"/>
        </w:rPr>
        <w:t>万个服务器的特大型数据中心与拥有</w:t>
      </w:r>
      <w:r w:rsidRPr="00476FB0">
        <w:rPr>
          <w:rFonts w:ascii="微软雅黑 Light" w:eastAsia="幼圆" w:hAnsi="微软雅黑 Light" w:cs="微软雅黑"/>
        </w:rPr>
        <w:t>1000</w:t>
      </w:r>
      <w:r w:rsidRPr="00476FB0">
        <w:rPr>
          <w:rFonts w:ascii="微软雅黑 Light" w:eastAsia="幼圆" w:hAnsi="微软雅黑 Light"/>
        </w:rPr>
        <w:t>个服务器中型数据中心相比，特大型数据中心的网络和存储成本只相当于中型数据中心的</w:t>
      </w:r>
      <w:r w:rsidRPr="00476FB0">
        <w:rPr>
          <w:rFonts w:ascii="微软雅黑 Light" w:eastAsia="幼圆" w:hAnsi="微软雅黑 Light" w:cs="微软雅黑"/>
        </w:rPr>
        <w:t>1/7</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，而每个管理员能够管理的服务器数量则扩大到</w:t>
      </w:r>
      <w:r w:rsidRPr="00476FB0">
        <w:rPr>
          <w:rFonts w:ascii="微软雅黑 Light" w:eastAsia="幼圆" w:hAnsi="微软雅黑 Light" w:cs="微软雅黑"/>
        </w:rPr>
        <w:t>7</w:t>
      </w:r>
      <w:r w:rsidRPr="00476FB0">
        <w:rPr>
          <w:rFonts w:ascii="微软雅黑 Light" w:eastAsia="幼圆" w:hAnsi="微软雅黑 Light"/>
        </w:rPr>
        <w:t>倍之多。因而，对于规模通常达到几十万乃至上百万台计算机的亚马逊和谷歌云计算而言，其网络、存储和管理成本比中型数据中心至少可以降低</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74907085"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1-1 </w:t>
      </w:r>
      <w:r w:rsidRPr="00476FB0">
        <w:rPr>
          <w:rFonts w:ascii="微软雅黑 Light" w:eastAsia="幼圆" w:hAnsi="微软雅黑 Light"/>
          <w:color w:val="A25400"/>
          <w:sz w:val="22"/>
        </w:rPr>
        <w:t>中型数据中心和特大型数据中心的成本比较</w:t>
      </w:r>
    </w:p>
    <w:p w14:paraId="64398424" w14:textId="77777777" w:rsidR="00C97CE8" w:rsidRPr="00476FB0" w:rsidRDefault="007C2E36" w:rsidP="000D4DBD">
      <w:pPr>
        <w:spacing w:after="12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EAB562" wp14:editId="0D3D5A8E">
            <wp:extent cx="5943600" cy="944880"/>
            <wp:effectExtent l="0" t="0" r="0" b="0"/>
            <wp:docPr id="3407" name="Picture 3407"/>
            <wp:cNvGraphicFramePr/>
            <a:graphic xmlns:a="http://schemas.openxmlformats.org/drawingml/2006/main">
              <a:graphicData uri="http://schemas.openxmlformats.org/drawingml/2006/picture">
                <pic:pic xmlns:pic="http://schemas.openxmlformats.org/drawingml/2006/picture">
                  <pic:nvPicPr>
                    <pic:cNvPr id="3407" name="Picture 3407"/>
                    <pic:cNvPicPr/>
                  </pic:nvPicPr>
                  <pic:blipFill>
                    <a:blip r:embed="rId13"/>
                    <a:stretch>
                      <a:fillRect/>
                    </a:stretch>
                  </pic:blipFill>
                  <pic:spPr>
                    <a:xfrm>
                      <a:off x="0" y="0"/>
                      <a:ext cx="5943600" cy="944880"/>
                    </a:xfrm>
                    <a:prstGeom prst="rect">
                      <a:avLst/>
                    </a:prstGeom>
                  </pic:spPr>
                </pic:pic>
              </a:graphicData>
            </a:graphic>
          </wp:inline>
        </w:drawing>
      </w:r>
    </w:p>
    <w:p w14:paraId="0D8F5397"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rPr>
        <w:t>电力和制冷成本也会有明显的差别。例如</w:t>
      </w:r>
      <w:r w:rsidRPr="00476FB0">
        <w:rPr>
          <w:rFonts w:ascii="微软雅黑 Light" w:eastAsia="幼圆" w:hAnsi="微软雅黑 Light" w:cs="微软雅黑"/>
          <w:sz w:val="33"/>
          <w:vertAlign w:val="superscript"/>
        </w:rPr>
        <w:t>[1]</w:t>
      </w:r>
      <w:r w:rsidRPr="00476FB0">
        <w:rPr>
          <w:rFonts w:ascii="微软雅黑 Light" w:eastAsia="幼圆" w:hAnsi="微软雅黑 Light"/>
        </w:rPr>
        <w:t>，美国爱达荷州的水电资源丰富，电价很便宜。而夏威夷州是岛屿，本地没电力资源，电力价格就比较贵。二者最多相差</w:t>
      </w:r>
      <w:r w:rsidRPr="00476FB0">
        <w:rPr>
          <w:rFonts w:ascii="微软雅黑 Light" w:eastAsia="幼圆" w:hAnsi="微软雅黑 Light" w:cs="微软雅黑"/>
        </w:rPr>
        <w:t>7</w:t>
      </w:r>
      <w:r w:rsidRPr="00476FB0">
        <w:rPr>
          <w:rFonts w:ascii="微软雅黑 Light" w:eastAsia="幼圆" w:hAnsi="微软雅黑 Light"/>
        </w:rPr>
        <w:t>倍，如表</w:t>
      </w:r>
      <w:r w:rsidRPr="00476FB0">
        <w:rPr>
          <w:rFonts w:ascii="微软雅黑 Light" w:eastAsia="幼圆" w:hAnsi="微软雅黑 Light" w:cs="微软雅黑"/>
        </w:rPr>
        <w:t>1-2</w:t>
      </w:r>
      <w:r w:rsidRPr="00476FB0">
        <w:rPr>
          <w:rFonts w:ascii="微软雅黑 Light" w:eastAsia="幼圆" w:hAnsi="微软雅黑 Light"/>
        </w:rPr>
        <w:t>所示。</w:t>
      </w:r>
    </w:p>
    <w:p w14:paraId="4E867AA8"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美国不同地区电力价格的差异</w:t>
      </w:r>
    </w:p>
    <w:p w14:paraId="181C5EB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C7A712" wp14:editId="57611AD4">
            <wp:extent cx="5943600" cy="97536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14"/>
                    <a:stretch>
                      <a:fillRect/>
                    </a:stretch>
                  </pic:blipFill>
                  <pic:spPr>
                    <a:xfrm>
                      <a:off x="0" y="0"/>
                      <a:ext cx="5943600" cy="975360"/>
                    </a:xfrm>
                    <a:prstGeom prst="rect">
                      <a:avLst/>
                    </a:prstGeom>
                  </pic:spPr>
                </pic:pic>
              </a:graphicData>
            </a:graphic>
          </wp:inline>
        </w:drawing>
      </w:r>
    </w:p>
    <w:p w14:paraId="136A6A9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因为电价有如此显著的差异，谷歌的数据中心一般选择在人烟稀少、气候寒冷、水电资源丰富的地区，这些地点的电价、散热成本、场地成本、人力成本等都远远低于人烟稠密的大都市。</w:t>
      </w:r>
      <w:r w:rsidRPr="00476FB0">
        <w:rPr>
          <w:rFonts w:ascii="微软雅黑 Light" w:eastAsia="幼圆" w:hAnsi="微软雅黑 Light"/>
        </w:rPr>
        <w:lastRenderedPageBreak/>
        <w:t>剩下的挑战是要专门铺设光纤到这些数据中心。不过，由于光纤密集波分复用技术（</w:t>
      </w:r>
      <w:r w:rsidRPr="00476FB0">
        <w:rPr>
          <w:rFonts w:ascii="微软雅黑 Light" w:eastAsia="幼圆" w:hAnsi="微软雅黑 Light" w:cs="微软雅黑"/>
        </w:rPr>
        <w:t>DWDM</w:t>
      </w:r>
      <w:r w:rsidRPr="00476FB0">
        <w:rPr>
          <w:rFonts w:ascii="微软雅黑 Light" w:eastAsia="幼圆" w:hAnsi="微软雅黑 Light"/>
        </w:rPr>
        <w:t>）的应用，单根光纤的传输容量已超过</w:t>
      </w:r>
      <w:r w:rsidRPr="00476FB0">
        <w:rPr>
          <w:rFonts w:ascii="微软雅黑 Light" w:eastAsia="幼圆" w:hAnsi="微软雅黑 Light" w:cs="微软雅黑"/>
        </w:rPr>
        <w:t>10Tbit/s</w:t>
      </w:r>
      <w:r w:rsidRPr="00476FB0">
        <w:rPr>
          <w:rFonts w:ascii="微软雅黑 Light" w:eastAsia="幼圆" w:hAnsi="微软雅黑 Light"/>
        </w:rPr>
        <w:t>，在地上开挖一条小沟埋设的光纤所能传输的信息容量几乎是无限的，远比将电力用高压输电线路引入城市要容易得多，而且没有衰减。</w:t>
      </w:r>
      <w:proofErr w:type="gramStart"/>
      <w:r w:rsidRPr="00476FB0">
        <w:rPr>
          <w:rFonts w:ascii="微软雅黑 Light" w:eastAsia="幼圆" w:hAnsi="微软雅黑 Light"/>
        </w:rPr>
        <w:t>拿谷歌</w:t>
      </w:r>
      <w:proofErr w:type="gramEnd"/>
      <w:r w:rsidRPr="00476FB0">
        <w:rPr>
          <w:rFonts w:ascii="微软雅黑 Light" w:eastAsia="幼圆" w:hAnsi="微软雅黑 Light"/>
        </w:rPr>
        <w:t>的话来说，</w:t>
      </w:r>
      <w:r w:rsidRPr="00476FB0">
        <w:rPr>
          <w:rFonts w:ascii="微软雅黑 Light" w:eastAsia="幼圆" w:hAnsi="微软雅黑 Light" w:cs="微软雅黑"/>
        </w:rPr>
        <w:t>“</w:t>
      </w:r>
      <w:r w:rsidRPr="00476FB0">
        <w:rPr>
          <w:rFonts w:ascii="微软雅黑 Light" w:eastAsia="幼圆" w:hAnsi="微软雅黑 Light"/>
        </w:rPr>
        <w:t>传输光子比传输电子要容易得多</w:t>
      </w:r>
      <w:r w:rsidRPr="00476FB0">
        <w:rPr>
          <w:rFonts w:ascii="微软雅黑 Light" w:eastAsia="幼圆" w:hAnsi="微软雅黑 Light" w:cs="微软雅黑"/>
        </w:rPr>
        <w:t>”</w:t>
      </w:r>
      <w:r w:rsidRPr="00476FB0">
        <w:rPr>
          <w:rFonts w:ascii="微软雅黑 Light" w:eastAsia="幼圆" w:hAnsi="微软雅黑 Light"/>
        </w:rPr>
        <w:t>。这些数据中心采用了高度自动化的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软件来管理，需要的人员很少，而为了技术保密而拒绝外人进入参观，让人有一种神秘的感觉，故被人戏称为</w:t>
      </w:r>
      <w:r w:rsidRPr="00476FB0">
        <w:rPr>
          <w:rFonts w:ascii="微软雅黑 Light" w:eastAsia="幼圆" w:hAnsi="微软雅黑 Light" w:cs="微软雅黑"/>
        </w:rPr>
        <w:t>“</w:t>
      </w:r>
      <w:r w:rsidRPr="00476FB0">
        <w:rPr>
          <w:rFonts w:ascii="微软雅黑 Light" w:eastAsia="幼圆" w:hAnsi="微软雅黑 Light"/>
        </w:rPr>
        <w:t>信息时代的核电站</w:t>
      </w:r>
      <w:r w:rsidRPr="00476FB0">
        <w:rPr>
          <w:rFonts w:ascii="微软雅黑 Light" w:eastAsia="幼圆" w:hAnsi="微软雅黑 Light" w:cs="微软雅黑"/>
        </w:rPr>
        <w:t>”</w:t>
      </w:r>
      <w:r w:rsidRPr="00476FB0">
        <w:rPr>
          <w:rFonts w:ascii="微软雅黑 Light" w:eastAsia="幼圆" w:hAnsi="微软雅黑 Light"/>
        </w:rPr>
        <w:t>，如图</w:t>
      </w:r>
      <w:r w:rsidRPr="00476FB0">
        <w:rPr>
          <w:rFonts w:ascii="微软雅黑 Light" w:eastAsia="幼圆" w:hAnsi="微软雅黑 Light" w:cs="微软雅黑"/>
        </w:rPr>
        <w:t>1-7</w:t>
      </w:r>
      <w:r w:rsidRPr="00476FB0">
        <w:rPr>
          <w:rFonts w:ascii="微软雅黑 Light" w:eastAsia="幼圆" w:hAnsi="微软雅黑 Light"/>
        </w:rPr>
        <w:t>所示。</w:t>
      </w:r>
    </w:p>
    <w:p w14:paraId="74883A6F" w14:textId="77777777" w:rsidR="00C97CE8" w:rsidRPr="00476FB0" w:rsidRDefault="007C2E36" w:rsidP="000D4DBD">
      <w:pPr>
        <w:spacing w:after="107" w:line="288" w:lineRule="auto"/>
        <w:ind w:left="14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4F272F" wp14:editId="4E9F0CB1">
            <wp:extent cx="4099560" cy="3070860"/>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5"/>
                    <a:stretch>
                      <a:fillRect/>
                    </a:stretch>
                  </pic:blipFill>
                  <pic:spPr>
                    <a:xfrm>
                      <a:off x="0" y="0"/>
                      <a:ext cx="4099560" cy="3070860"/>
                    </a:xfrm>
                    <a:prstGeom prst="rect">
                      <a:avLst/>
                    </a:prstGeom>
                  </pic:spPr>
                </pic:pic>
              </a:graphicData>
            </a:graphic>
          </wp:inline>
        </w:drawing>
      </w:r>
    </w:p>
    <w:p w14:paraId="29369FC6"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1-7 </w:t>
      </w:r>
      <w:r w:rsidRPr="00476FB0">
        <w:rPr>
          <w:rFonts w:ascii="微软雅黑 Light" w:eastAsia="幼圆" w:hAnsi="微软雅黑 Light"/>
          <w:color w:val="A25400"/>
          <w:sz w:val="22"/>
        </w:rPr>
        <w:t>被称为</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信息时代的核电站</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的谷歌数据中心</w:t>
      </w:r>
    </w:p>
    <w:p w14:paraId="2F9C34B0" w14:textId="77777777" w:rsidR="00C97CE8" w:rsidRPr="00476FB0" w:rsidRDefault="007C2E36" w:rsidP="000D4DBD">
      <w:pPr>
        <w:spacing w:after="10" w:line="288" w:lineRule="auto"/>
        <w:ind w:left="428" w:right="433" w:firstLineChars="200" w:firstLine="480"/>
        <w:rPr>
          <w:rFonts w:ascii="微软雅黑 Light" w:eastAsia="幼圆" w:hAnsi="微软雅黑 Light"/>
        </w:rPr>
      </w:pPr>
      <w:r w:rsidRPr="00476FB0">
        <w:rPr>
          <w:rFonts w:ascii="微软雅黑 Light" w:eastAsia="幼圆" w:hAnsi="微软雅黑 Light"/>
        </w:rPr>
        <w:t>再者，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与传统互联网数据中心（</w:t>
      </w:r>
      <w:r w:rsidRPr="00476FB0">
        <w:rPr>
          <w:rFonts w:ascii="微软雅黑 Light" w:eastAsia="幼圆" w:hAnsi="微软雅黑 Light" w:cs="微软雅黑"/>
        </w:rPr>
        <w:t>IDC</w:t>
      </w:r>
      <w:r w:rsidRPr="00476FB0">
        <w:rPr>
          <w:rFonts w:ascii="微软雅黑 Light" w:eastAsia="幼圆" w:hAnsi="微软雅黑 Light"/>
        </w:rPr>
        <w:t>）相比，资源的利用率也有很大不同。</w:t>
      </w:r>
    </w:p>
    <w:p w14:paraId="169E21E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IDC</w:t>
      </w:r>
      <w:r w:rsidRPr="00476FB0">
        <w:rPr>
          <w:rFonts w:ascii="微软雅黑 Light" w:eastAsia="幼圆" w:hAnsi="微软雅黑 Light"/>
        </w:rPr>
        <w:t>一般采用服务器托管和虚拟主机等方式对网站提供服务。每个租用</w:t>
      </w:r>
      <w:r w:rsidRPr="00476FB0">
        <w:rPr>
          <w:rFonts w:ascii="微软雅黑 Light" w:eastAsia="幼圆" w:hAnsi="微软雅黑 Light" w:cs="微软雅黑"/>
        </w:rPr>
        <w:t>IDC</w:t>
      </w:r>
      <w:r w:rsidRPr="00476FB0">
        <w:rPr>
          <w:rFonts w:ascii="微软雅黑 Light" w:eastAsia="幼圆" w:hAnsi="微软雅黑 Light"/>
        </w:rPr>
        <w:t>的网站所获得的网络带宽、处理能力和存储空间都是固定的。然而，绝大多数网站的访问流量都不是均衡的。例如，有的时间性很强，白天访问的人少，到了晚上七八点就会流量暴涨；有的季节性很强，平时访问人不多，但是到圣诞节前访问量就很大；有的一直默默无闻，但是由于某些突发事件（如迈克尔</w:t>
      </w:r>
      <w:r w:rsidRPr="00476FB0">
        <w:rPr>
          <w:rFonts w:ascii="微软雅黑 Light" w:eastAsia="幼圆" w:hAnsi="微软雅黑 Light" w:cs="微软雅黑"/>
        </w:rPr>
        <w:t>·</w:t>
      </w:r>
      <w:r w:rsidRPr="00476FB0">
        <w:rPr>
          <w:rFonts w:ascii="微软雅黑 Light" w:eastAsia="幼圆" w:hAnsi="微软雅黑 Light"/>
        </w:rPr>
        <w:t>杰克逊突然去世），使得访问量暴增而陷入瘫痪。网站拥有者为了应对这些突发流量，会按照峰值要求来配置服务器和网络资源，造成资源的平均利用率只有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，如图</w:t>
      </w:r>
      <w:r w:rsidRPr="00476FB0">
        <w:rPr>
          <w:rFonts w:ascii="微软雅黑 Light" w:eastAsia="幼圆" w:hAnsi="微软雅黑 Light" w:cs="微软雅黑"/>
        </w:rPr>
        <w:t>1-8</w:t>
      </w:r>
      <w:r w:rsidRPr="00476FB0">
        <w:rPr>
          <w:rFonts w:ascii="微软雅黑 Light" w:eastAsia="幼圆" w:hAnsi="微软雅黑 Light"/>
        </w:rPr>
        <w:t>所示。而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平台提供的是有弹性的服务，它根据每个租用者的需要在一个超大的资源池中动态分配和释放资源，而不需要为每个租用者预留峰值资源。而且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平台的规模极大，其租用者数量非常多，支撑的应用种类也是五花八门，比较容易平稳整体负载，因而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资源利用率可以达到</w:t>
      </w:r>
      <w:r w:rsidRPr="00476FB0">
        <w:rPr>
          <w:rFonts w:ascii="微软雅黑 Light" w:eastAsia="幼圆" w:hAnsi="微软雅黑 Light" w:cs="微软雅黑"/>
        </w:rPr>
        <w:t>80%</w:t>
      </w:r>
      <w:r w:rsidRPr="00476FB0">
        <w:rPr>
          <w:rFonts w:ascii="微软雅黑 Light" w:eastAsia="幼圆" w:hAnsi="微软雅黑 Light"/>
        </w:rPr>
        <w:t>左右，这又是传统模式的</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4B8745DA" w14:textId="77777777" w:rsidR="00C97CE8" w:rsidRPr="00476FB0" w:rsidRDefault="007C2E36" w:rsidP="000D4DBD">
      <w:pPr>
        <w:spacing w:after="107" w:line="288" w:lineRule="auto"/>
        <w:ind w:left="13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6B6BB3E" wp14:editId="6B3A044D">
            <wp:extent cx="4267200" cy="2125980"/>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16"/>
                    <a:stretch>
                      <a:fillRect/>
                    </a:stretch>
                  </pic:blipFill>
                  <pic:spPr>
                    <a:xfrm>
                      <a:off x="0" y="0"/>
                      <a:ext cx="4267200" cy="2125980"/>
                    </a:xfrm>
                    <a:prstGeom prst="rect">
                      <a:avLst/>
                    </a:prstGeom>
                  </pic:spPr>
                </pic:pic>
              </a:graphicData>
            </a:graphic>
          </wp:inline>
        </w:drawing>
      </w:r>
    </w:p>
    <w:p w14:paraId="1F8F991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1-8 </w:t>
      </w:r>
      <w:proofErr w:type="gramStart"/>
      <w:r w:rsidRPr="00476FB0">
        <w:rPr>
          <w:rFonts w:ascii="微软雅黑 Light" w:eastAsia="幼圆" w:hAnsi="微软雅黑 Light"/>
          <w:color w:val="A25400"/>
          <w:sz w:val="22"/>
        </w:rPr>
        <w:t>某典型</w:t>
      </w:r>
      <w:proofErr w:type="gramEnd"/>
      <w:r w:rsidRPr="00476FB0">
        <w:rPr>
          <w:rFonts w:ascii="微软雅黑 Light" w:eastAsia="幼圆" w:hAnsi="微软雅黑 Light"/>
          <w:color w:val="A25400"/>
          <w:sz w:val="22"/>
        </w:rPr>
        <w:t>网站的流量数据</w:t>
      </w:r>
    </w:p>
    <w:p w14:paraId="62F183A3"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有更低的硬件和网络成本、更低管理成本和电力成本，也有更高的资源利用率，两个乘起来就能够将成本节省</w:t>
      </w:r>
      <w:r w:rsidRPr="00476FB0">
        <w:rPr>
          <w:rFonts w:ascii="微软雅黑 Light" w:eastAsia="幼圆" w:hAnsi="微软雅黑 Light" w:cs="微软雅黑"/>
        </w:rPr>
        <w:t>30</w:t>
      </w:r>
      <w:r w:rsidRPr="00476FB0">
        <w:rPr>
          <w:rFonts w:ascii="微软雅黑 Light" w:eastAsia="幼圆" w:hAnsi="微软雅黑 Light"/>
        </w:rPr>
        <w:t>倍以上，如图</w:t>
      </w:r>
      <w:r w:rsidRPr="00476FB0">
        <w:rPr>
          <w:rFonts w:ascii="微软雅黑 Light" w:eastAsia="幼圆" w:hAnsi="微软雅黑 Light" w:cs="微软雅黑"/>
        </w:rPr>
        <w:t>1-9</w:t>
      </w:r>
      <w:r w:rsidRPr="00476FB0">
        <w:rPr>
          <w:rFonts w:ascii="微软雅黑 Light" w:eastAsia="幼圆" w:hAnsi="微软雅黑 Light"/>
        </w:rPr>
        <w:t>所示。这是个惊人的数字！这是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成为划时代技术的根本原因。</w:t>
      </w:r>
    </w:p>
    <w:p w14:paraId="6653F475" w14:textId="77777777" w:rsidR="00C97CE8" w:rsidRPr="00476FB0" w:rsidRDefault="007C2E36" w:rsidP="000D4DBD">
      <w:pPr>
        <w:spacing w:after="106" w:line="288" w:lineRule="auto"/>
        <w:ind w:left="67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C3E274" wp14:editId="14D345F3">
            <wp:extent cx="5097781" cy="1501140"/>
            <wp:effectExtent l="0" t="0" r="0" b="0"/>
            <wp:docPr id="3525" name="Picture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17"/>
                    <a:stretch>
                      <a:fillRect/>
                    </a:stretch>
                  </pic:blipFill>
                  <pic:spPr>
                    <a:xfrm>
                      <a:off x="0" y="0"/>
                      <a:ext cx="5097781" cy="1501140"/>
                    </a:xfrm>
                    <a:prstGeom prst="rect">
                      <a:avLst/>
                    </a:prstGeom>
                  </pic:spPr>
                </pic:pic>
              </a:graphicData>
            </a:graphic>
          </wp:inline>
        </w:drawing>
      </w:r>
    </w:p>
    <w:p w14:paraId="3DD60A17"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1-9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较之传统方式的性价比优势</w:t>
      </w:r>
    </w:p>
    <w:p w14:paraId="574DE9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从前面可以知道，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够大幅节省成本，规模是极其重要的因素。那么，如果企业要建设自己的私有云，规模不大，也无法享受到电价优惠，是否就没有成本优势了呢？仍然会有数倍的优势。一方面，硬件采购成本还是会节省好几倍，这是因为云计算技术的容错能力很强，使得我们可以使用低端硬件代替高端硬件。另一方面，</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设施的管理是高度自动化的，极少需要人工干预，可以大大减少管理人员的数量。中国移动研究院建立了</w:t>
      </w:r>
      <w:r w:rsidRPr="00476FB0">
        <w:rPr>
          <w:rFonts w:ascii="微软雅黑 Light" w:eastAsia="幼圆" w:hAnsi="微软雅黑 Light" w:cs="微软雅黑"/>
        </w:rPr>
        <w:t>1024</w:t>
      </w:r>
      <w:r w:rsidRPr="00476FB0">
        <w:rPr>
          <w:rFonts w:ascii="微软雅黑 Light" w:eastAsia="幼圆" w:hAnsi="微软雅黑 Light"/>
        </w:rPr>
        <w:t>个节点的</w:t>
      </w:r>
      <w:r w:rsidRPr="00476FB0">
        <w:rPr>
          <w:rFonts w:ascii="微软雅黑 Light" w:eastAsia="幼圆" w:hAnsi="微软雅黑 Light" w:cs="微软雅黑"/>
        </w:rPr>
        <w:t>Big Cloud</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设施，并用它进行海量数据挖掘，大大节省了成本。对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用户而言，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的优势也是无与伦比的。他们不用开发软件，不用安装硬件，用低得多的使用成本，就可以快速部署应用系统，而且可以动态伸缩系统的规模，可以更容易地共享数据。租用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的企业不再需要自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中心，只需申请账号并按量付费，这一点对于中小企业和刚起步的创业公司尤为重要。目前，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的应用领域涵盖应用托管、存储备份、内容推送、电子商务、高性能计算、媒体服务、搜索引擎、</w:t>
      </w:r>
      <w:r w:rsidRPr="00476FB0">
        <w:rPr>
          <w:rFonts w:ascii="微软雅黑 Light" w:eastAsia="幼圆" w:hAnsi="微软雅黑 Light" w:cs="微软雅黑"/>
        </w:rPr>
        <w:t>Web</w:t>
      </w:r>
      <w:r w:rsidRPr="00476FB0">
        <w:rPr>
          <w:rFonts w:ascii="微软雅黑 Light" w:eastAsia="幼圆" w:hAnsi="微软雅黑 Light"/>
        </w:rPr>
        <w:t>托管等多个领域，代表性的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应用企业包括</w:t>
      </w:r>
      <w:r w:rsidRPr="00476FB0">
        <w:rPr>
          <w:rFonts w:ascii="微软雅黑 Light" w:eastAsia="幼圆" w:hAnsi="微软雅黑 Light" w:cs="微软雅黑"/>
        </w:rPr>
        <w:t>Abaca</w:t>
      </w:r>
      <w:r w:rsidRPr="00476FB0">
        <w:rPr>
          <w:rFonts w:ascii="微软雅黑 Light" w:eastAsia="幼圆" w:hAnsi="微软雅黑 Light"/>
        </w:rPr>
        <w:t>、</w:t>
      </w:r>
      <w:proofErr w:type="spellStart"/>
      <w:r w:rsidRPr="00476FB0">
        <w:rPr>
          <w:rFonts w:ascii="微软雅黑 Light" w:eastAsia="幼圆" w:hAnsi="微软雅黑 Light" w:cs="微软雅黑"/>
        </w:rPr>
        <w:t>BeInSync</w:t>
      </w:r>
      <w:proofErr w:type="spellEnd"/>
      <w:r w:rsidRPr="00476FB0">
        <w:rPr>
          <w:rFonts w:ascii="微软雅黑 Light" w:eastAsia="幼圆" w:hAnsi="微软雅黑 Light"/>
        </w:rPr>
        <w:t>、</w:t>
      </w:r>
      <w:r w:rsidRPr="00476FB0">
        <w:rPr>
          <w:rFonts w:ascii="微软雅黑 Light" w:eastAsia="幼圆" w:hAnsi="微软雅黑 Light" w:cs="微软雅黑"/>
        </w:rPr>
        <w:t>AF83</w:t>
      </w:r>
      <w:r w:rsidRPr="00476FB0">
        <w:rPr>
          <w:rFonts w:ascii="微软雅黑 Light" w:eastAsia="幼圆" w:hAnsi="微软雅黑 Light"/>
        </w:rPr>
        <w:t>、</w:t>
      </w:r>
      <w:proofErr w:type="spellStart"/>
      <w:r w:rsidRPr="00476FB0">
        <w:rPr>
          <w:rFonts w:ascii="微软雅黑 Light" w:eastAsia="幼圆" w:hAnsi="微软雅黑 Light" w:cs="微软雅黑"/>
        </w:rPr>
        <w:t>Giveness</w:t>
      </w:r>
      <w:proofErr w:type="spellEnd"/>
      <w:r w:rsidRPr="00476FB0">
        <w:rPr>
          <w:rFonts w:ascii="微软雅黑 Light" w:eastAsia="幼圆" w:hAnsi="微软雅黑 Light"/>
        </w:rPr>
        <w:t>、纽约时报、华盛顿邮报、</w:t>
      </w:r>
      <w:proofErr w:type="spellStart"/>
      <w:r w:rsidRPr="00476FB0">
        <w:rPr>
          <w:rFonts w:ascii="微软雅黑 Light" w:eastAsia="幼圆" w:hAnsi="微软雅黑 Light" w:cs="微软雅黑"/>
        </w:rPr>
        <w:t>GigaVox</w:t>
      </w:r>
      <w:proofErr w:type="spellEnd"/>
      <w:r w:rsidRPr="00476FB0">
        <w:rPr>
          <w:rFonts w:ascii="微软雅黑 Light" w:eastAsia="幼圆" w:hAnsi="微软雅黑 Light"/>
        </w:rPr>
        <w:t>、</w:t>
      </w:r>
      <w:r w:rsidRPr="00476FB0">
        <w:rPr>
          <w:rFonts w:ascii="微软雅黑 Light" w:eastAsia="幼圆" w:hAnsi="微软雅黑 Light" w:cs="微软雅黑"/>
        </w:rPr>
        <w:t>SmugMug</w:t>
      </w:r>
      <w:r w:rsidRPr="00476FB0">
        <w:rPr>
          <w:rFonts w:ascii="微软雅黑 Light" w:eastAsia="幼圆" w:hAnsi="微软雅黑 Light"/>
        </w:rPr>
        <w:t>、</w:t>
      </w:r>
      <w:r w:rsidRPr="00476FB0">
        <w:rPr>
          <w:rFonts w:ascii="微软雅黑 Light" w:eastAsia="幼圆" w:hAnsi="微软雅黑 Light" w:cs="微软雅黑"/>
        </w:rPr>
        <w:t>Alexa</w:t>
      </w:r>
      <w:r w:rsidRPr="00476FB0">
        <w:rPr>
          <w:rFonts w:ascii="微软雅黑 Light" w:eastAsia="幼圆" w:hAnsi="微软雅黑 Light"/>
        </w:rPr>
        <w:t>、</w:t>
      </w:r>
      <w:proofErr w:type="spellStart"/>
      <w:r w:rsidRPr="00476FB0">
        <w:rPr>
          <w:rFonts w:ascii="微软雅黑 Light" w:eastAsia="幼圆" w:hAnsi="微软雅黑 Light" w:cs="微软雅黑"/>
        </w:rPr>
        <w:t>Digitaria</w:t>
      </w:r>
      <w:proofErr w:type="spellEnd"/>
      <w:r w:rsidRPr="00476FB0">
        <w:rPr>
          <w:rFonts w:ascii="微软雅黑 Light" w:eastAsia="幼圆" w:hAnsi="微软雅黑 Light"/>
        </w:rPr>
        <w:t>等。纽约时报使用亚马逊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服务在不到</w:t>
      </w:r>
      <w:r w:rsidRPr="00476FB0">
        <w:rPr>
          <w:rFonts w:ascii="微软雅黑 Light" w:eastAsia="幼圆" w:hAnsi="微软雅黑 Light" w:cs="微软雅黑"/>
        </w:rPr>
        <w:t>24</w:t>
      </w:r>
      <w:r w:rsidRPr="00476FB0">
        <w:rPr>
          <w:rFonts w:ascii="微软雅黑 Light" w:eastAsia="幼圆" w:hAnsi="微软雅黑 Light"/>
        </w:rPr>
        <w:t>小时的时间里处理了</w:t>
      </w:r>
      <w:r w:rsidRPr="00476FB0">
        <w:rPr>
          <w:rFonts w:ascii="微软雅黑 Light" w:eastAsia="幼圆" w:hAnsi="微软雅黑 Light" w:cs="微软雅黑"/>
        </w:rPr>
        <w:t>1100</w:t>
      </w:r>
      <w:r w:rsidRPr="00476FB0">
        <w:rPr>
          <w:rFonts w:ascii="微软雅黑 Light" w:eastAsia="幼圆" w:hAnsi="微软雅黑 Light"/>
        </w:rPr>
        <w:t>万篇文章，累计花费仅</w:t>
      </w:r>
      <w:r w:rsidRPr="00476FB0">
        <w:rPr>
          <w:rFonts w:ascii="微软雅黑 Light" w:eastAsia="幼圆" w:hAnsi="微软雅黑 Light" w:cs="微软雅黑"/>
        </w:rPr>
        <w:t>240</w:t>
      </w:r>
      <w:r w:rsidRPr="00476FB0">
        <w:rPr>
          <w:rFonts w:ascii="微软雅黑 Light" w:eastAsia="幼圆" w:hAnsi="微软雅黑 Light"/>
        </w:rPr>
        <w:t>美元。如果用自己的服务器，需要数月时间和多得多的费用。</w:t>
      </w:r>
    </w:p>
    <w:p w14:paraId="62F72E80"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12" w:name="_Toc9011384"/>
      <w:r w:rsidRPr="00476FB0">
        <w:rPr>
          <w:rFonts w:ascii="微软雅黑 Light" w:eastAsia="幼圆" w:hAnsi="微软雅黑 Light" w:cs="宋体"/>
          <w:b w:val="0"/>
        </w:rPr>
        <w:lastRenderedPageBreak/>
        <w:t>习题</w:t>
      </w:r>
      <w:bookmarkEnd w:id="12"/>
    </w:p>
    <w:p w14:paraId="3FBFC5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大数据现象是怎么形成的？</w:t>
      </w:r>
    </w:p>
    <w:p w14:paraId="3B06F4F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新摩尔定律的含义是什么？</w:t>
      </w:r>
    </w:p>
    <w:p w14:paraId="14F185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有哪些特点？</w:t>
      </w:r>
    </w:p>
    <w:p w14:paraId="10A6AE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按照服务类型可以分为哪几类？</w:t>
      </w:r>
    </w:p>
    <w:p w14:paraId="6583A0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云计算技术体系结构可以分为哪几层？</w:t>
      </w:r>
    </w:p>
    <w:p w14:paraId="05BBE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在性价比上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相比传统技术为什么有压倒性的优势？</w:t>
      </w:r>
      <w:r w:rsidRPr="00476FB0">
        <w:rPr>
          <w:rFonts w:ascii="微软雅黑 Light" w:eastAsia="幼圆" w:hAnsi="微软雅黑 Light"/>
        </w:rPr>
        <w:br w:type="page"/>
      </w:r>
    </w:p>
    <w:p w14:paraId="14199D6B" w14:textId="77777777" w:rsidR="00C97CE8" w:rsidRPr="00476FB0" w:rsidRDefault="007C2E36" w:rsidP="000D4DBD">
      <w:pPr>
        <w:pStyle w:val="2"/>
        <w:spacing w:after="154" w:line="288" w:lineRule="auto"/>
        <w:ind w:left="542" w:right="126" w:firstLineChars="200" w:firstLine="600"/>
        <w:rPr>
          <w:rFonts w:ascii="微软雅黑 Light" w:eastAsia="幼圆" w:hAnsi="微软雅黑 Light"/>
        </w:rPr>
      </w:pPr>
      <w:bookmarkStart w:id="13" w:name="_Toc9011385"/>
      <w:r w:rsidRPr="00476FB0">
        <w:rPr>
          <w:rFonts w:ascii="微软雅黑 Light" w:eastAsia="幼圆" w:hAnsi="微软雅黑 Light" w:cs="宋体"/>
          <w:b w:val="0"/>
        </w:rPr>
        <w:lastRenderedPageBreak/>
        <w:t>参考文献</w:t>
      </w:r>
      <w:bookmarkEnd w:id="13"/>
    </w:p>
    <w:p w14:paraId="35B8CF3D" w14:textId="77777777" w:rsidR="00C97CE8" w:rsidRPr="00476FB0" w:rsidRDefault="007C2E36" w:rsidP="000D4DBD">
      <w:pPr>
        <w:numPr>
          <w:ilvl w:val="0"/>
          <w:numId w:val="3"/>
        </w:numPr>
        <w:spacing w:after="58"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Michael </w:t>
      </w:r>
      <w:proofErr w:type="spellStart"/>
      <w:proofErr w:type="gramStart"/>
      <w:r w:rsidRPr="00476FB0">
        <w:rPr>
          <w:rFonts w:ascii="微软雅黑 Light" w:eastAsia="幼圆" w:hAnsi="微软雅黑 Light" w:cs="微软雅黑"/>
          <w:sz w:val="21"/>
          <w:szCs w:val="21"/>
        </w:rPr>
        <w:t>Armbrust,Armando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Fox,and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Rean</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Griffith,et</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al.Above</w:t>
      </w:r>
      <w:proofErr w:type="spellEnd"/>
      <w:r w:rsidRPr="00476FB0">
        <w:rPr>
          <w:rFonts w:ascii="微软雅黑 Light" w:eastAsia="幼圆" w:hAnsi="微软雅黑 Light" w:cs="微软雅黑"/>
          <w:sz w:val="21"/>
          <w:szCs w:val="21"/>
        </w:rPr>
        <w:t xml:space="preserve"> the </w:t>
      </w:r>
      <w:proofErr w:type="spellStart"/>
      <w:r w:rsidRPr="00476FB0">
        <w:rPr>
          <w:rFonts w:ascii="微软雅黑 Light" w:eastAsia="幼圆" w:hAnsi="微软雅黑 Light" w:cs="微软雅黑"/>
          <w:sz w:val="21"/>
          <w:szCs w:val="21"/>
        </w:rPr>
        <w:t>Clouds:A</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BerkeleyView</w:t>
      </w:r>
      <w:proofErr w:type="spellEnd"/>
      <w:r w:rsidRPr="00476FB0">
        <w:rPr>
          <w:rFonts w:ascii="微软雅黑 Light" w:eastAsia="幼圆" w:hAnsi="微软雅黑 Light" w:cs="微软雅黑"/>
          <w:sz w:val="21"/>
          <w:szCs w:val="21"/>
        </w:rPr>
        <w:t xml:space="preserve"> of Cloud </w:t>
      </w:r>
      <w:proofErr w:type="spellStart"/>
      <w:r w:rsidRPr="00476FB0">
        <w:rPr>
          <w:rFonts w:ascii="微软雅黑 Light" w:eastAsia="幼圆" w:hAnsi="微软雅黑 Light" w:cs="微软雅黑"/>
          <w:sz w:val="21"/>
          <w:szCs w:val="21"/>
        </w:rPr>
        <w:t>Computing,mimeo,UC</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Berkeley,RAD</w:t>
      </w:r>
      <w:proofErr w:type="spellEnd"/>
      <w:r w:rsidRPr="00476FB0">
        <w:rPr>
          <w:rFonts w:ascii="微软雅黑 Light" w:eastAsia="幼圆" w:hAnsi="微软雅黑 Light" w:cs="微软雅黑"/>
          <w:sz w:val="21"/>
          <w:szCs w:val="21"/>
        </w:rPr>
        <w:t xml:space="preserve"> Laboratory,2009.</w:t>
      </w:r>
    </w:p>
    <w:p w14:paraId="0DF327F0"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Ian </w:t>
      </w:r>
      <w:proofErr w:type="spellStart"/>
      <w:proofErr w:type="gramStart"/>
      <w:r w:rsidRPr="00476FB0">
        <w:rPr>
          <w:rFonts w:ascii="微软雅黑 Light" w:eastAsia="幼圆" w:hAnsi="微软雅黑 Light" w:cs="微软雅黑"/>
          <w:sz w:val="21"/>
          <w:szCs w:val="21"/>
        </w:rPr>
        <w:t>Foster,Carl</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Kesselman,and</w:t>
      </w:r>
      <w:proofErr w:type="spellEnd"/>
      <w:r w:rsidRPr="00476FB0">
        <w:rPr>
          <w:rFonts w:ascii="微软雅黑 Light" w:eastAsia="幼圆" w:hAnsi="微软雅黑 Light" w:cs="微软雅黑"/>
          <w:sz w:val="21"/>
          <w:szCs w:val="21"/>
        </w:rPr>
        <w:t xml:space="preserve"> Steve </w:t>
      </w:r>
      <w:proofErr w:type="spellStart"/>
      <w:r w:rsidRPr="00476FB0">
        <w:rPr>
          <w:rFonts w:ascii="微软雅黑 Light" w:eastAsia="幼圆" w:hAnsi="微软雅黑 Light" w:cs="微软雅黑"/>
          <w:sz w:val="21"/>
          <w:szCs w:val="21"/>
        </w:rPr>
        <w:t>Tuecke.The</w:t>
      </w:r>
      <w:proofErr w:type="spellEnd"/>
      <w:r w:rsidRPr="00476FB0">
        <w:rPr>
          <w:rFonts w:ascii="微软雅黑 Light" w:eastAsia="幼圆" w:hAnsi="微软雅黑 Light" w:cs="微软雅黑"/>
          <w:sz w:val="21"/>
          <w:szCs w:val="21"/>
        </w:rPr>
        <w:t xml:space="preserve"> Anatomy of the </w:t>
      </w:r>
      <w:proofErr w:type="spellStart"/>
      <w:r w:rsidRPr="00476FB0">
        <w:rPr>
          <w:rFonts w:ascii="微软雅黑 Light" w:eastAsia="幼圆" w:hAnsi="微软雅黑 Light" w:cs="微软雅黑"/>
          <w:sz w:val="21"/>
          <w:szCs w:val="21"/>
        </w:rPr>
        <w:t>Grid:Enabling</w:t>
      </w:r>
      <w:proofErr w:type="spellEnd"/>
    </w:p>
    <w:p w14:paraId="444FCE52"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Scalable Virtual </w:t>
      </w:r>
      <w:proofErr w:type="spellStart"/>
      <w:r w:rsidRPr="00476FB0">
        <w:rPr>
          <w:rFonts w:ascii="微软雅黑 Light" w:eastAsia="幼圆" w:hAnsi="微软雅黑 Light" w:cs="微软雅黑"/>
          <w:sz w:val="21"/>
          <w:szCs w:val="21"/>
        </w:rPr>
        <w:t>Organizations.International</w:t>
      </w:r>
      <w:proofErr w:type="spellEnd"/>
      <w:r w:rsidRPr="00476FB0">
        <w:rPr>
          <w:rFonts w:ascii="微软雅黑 Light" w:eastAsia="幼圆" w:hAnsi="微软雅黑 Light" w:cs="微软雅黑"/>
          <w:sz w:val="21"/>
          <w:szCs w:val="21"/>
        </w:rPr>
        <w:t xml:space="preserve"> Journal of </w:t>
      </w:r>
      <w:proofErr w:type="gramStart"/>
      <w:r w:rsidRPr="00476FB0">
        <w:rPr>
          <w:rFonts w:ascii="微软雅黑 Light" w:eastAsia="幼圆" w:hAnsi="微软雅黑 Light" w:cs="微软雅黑"/>
          <w:sz w:val="21"/>
          <w:szCs w:val="21"/>
        </w:rPr>
        <w:t>High Performance</w:t>
      </w:r>
      <w:proofErr w:type="gramEnd"/>
      <w:r w:rsidRPr="00476FB0">
        <w:rPr>
          <w:rFonts w:ascii="微软雅黑 Light" w:eastAsia="幼圆" w:hAnsi="微软雅黑 Light" w:cs="微软雅黑"/>
          <w:sz w:val="21"/>
          <w:szCs w:val="21"/>
        </w:rPr>
        <w:t xml:space="preserve"> Computing Applications,15(3),2001</w:t>
      </w:r>
    </w:p>
    <w:p w14:paraId="44AAF91B" w14:textId="77777777" w:rsidR="00C97CE8" w:rsidRPr="00476FB0" w:rsidRDefault="007C2E36" w:rsidP="000D4DBD">
      <w:pPr>
        <w:numPr>
          <w:ilvl w:val="0"/>
          <w:numId w:val="3"/>
        </w:numPr>
        <w:spacing w:after="41"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sz w:val="21"/>
          <w:szCs w:val="21"/>
        </w:rPr>
        <w:t>刘鹏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提出一种实用的网格实现方式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网格计算池模型，</w:t>
      </w:r>
      <w:r w:rsidRPr="00476FB0">
        <w:rPr>
          <w:rFonts w:ascii="微软雅黑 Light" w:eastAsia="幼圆" w:hAnsi="微软雅黑 Light" w:cs="微软雅黑"/>
          <w:sz w:val="21"/>
          <w:szCs w:val="21"/>
        </w:rPr>
        <w:t>2002</w:t>
      </w:r>
    </w:p>
    <w:p w14:paraId="6E234810"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http</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//www.chinagrid.net/show.aspx</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id=1672&amp;cid=57</w:t>
      </w:r>
    </w:p>
    <w:p w14:paraId="5A90840C" w14:textId="77777777" w:rsidR="00C97CE8" w:rsidRPr="00476FB0" w:rsidRDefault="007C2E36" w:rsidP="000D4DBD">
      <w:pPr>
        <w:numPr>
          <w:ilvl w:val="0"/>
          <w:numId w:val="3"/>
        </w:numPr>
        <w:spacing w:after="90"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Shi,San</w:t>
      </w:r>
      <w:proofErr w:type="spellEnd"/>
      <w:r w:rsidRPr="00476FB0">
        <w:rPr>
          <w:rFonts w:ascii="微软雅黑 Light" w:eastAsia="幼圆" w:hAnsi="微软雅黑 Light" w:cs="微软雅黑"/>
          <w:sz w:val="21"/>
          <w:szCs w:val="21"/>
        </w:rPr>
        <w:t xml:space="preserve">-li </w:t>
      </w:r>
      <w:proofErr w:type="spellStart"/>
      <w:r w:rsidRPr="00476FB0">
        <w:rPr>
          <w:rFonts w:ascii="微软雅黑 Light" w:eastAsia="幼圆" w:hAnsi="微软雅黑 Light" w:cs="微软雅黑"/>
          <w:sz w:val="21"/>
          <w:szCs w:val="21"/>
        </w:rPr>
        <w:t>Li,Computing</w:t>
      </w:r>
      <w:proofErr w:type="spellEnd"/>
      <w:r w:rsidRPr="00476FB0">
        <w:rPr>
          <w:rFonts w:ascii="微软雅黑 Light" w:eastAsia="幼圆" w:hAnsi="微软雅黑 Light" w:cs="微软雅黑"/>
          <w:sz w:val="21"/>
          <w:szCs w:val="21"/>
        </w:rPr>
        <w:t xml:space="preserve"> Pool—a Simplified and Practical </w:t>
      </w:r>
      <w:proofErr w:type="spellStart"/>
      <w:r w:rsidRPr="00476FB0">
        <w:rPr>
          <w:rFonts w:ascii="微软雅黑 Light" w:eastAsia="幼圆" w:hAnsi="微软雅黑 Light" w:cs="微软雅黑"/>
          <w:sz w:val="21"/>
          <w:szCs w:val="21"/>
        </w:rPr>
        <w:t>ComputationalGrid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Model,the</w:t>
      </w:r>
      <w:proofErr w:type="spellEnd"/>
      <w:r w:rsidRPr="00476FB0">
        <w:rPr>
          <w:rFonts w:ascii="微软雅黑 Light" w:eastAsia="幼圆" w:hAnsi="微软雅黑 Light" w:cs="微软雅黑"/>
          <w:sz w:val="21"/>
          <w:szCs w:val="21"/>
        </w:rPr>
        <w:t xml:space="preserve"> Second International Workshop on Grid and Cooperative Computing (GCC 2003),</w:t>
      </w:r>
      <w:proofErr w:type="spellStart"/>
      <w:r w:rsidRPr="00476FB0">
        <w:rPr>
          <w:rFonts w:ascii="微软雅黑 Light" w:eastAsia="幼圆" w:hAnsi="微软雅黑 Light" w:cs="微软雅黑"/>
          <w:sz w:val="21"/>
          <w:szCs w:val="21"/>
        </w:rPr>
        <w:t>Shanghai,Dec</w:t>
      </w:r>
      <w:proofErr w:type="spellEnd"/>
      <w:r w:rsidRPr="00476FB0">
        <w:rPr>
          <w:rFonts w:ascii="微软雅黑 Light" w:eastAsia="幼圆" w:hAnsi="微软雅黑 Light" w:cs="微软雅黑"/>
          <w:sz w:val="21"/>
          <w:szCs w:val="21"/>
        </w:rPr>
        <w:t xml:space="preserve"> 7-10,2003,published in Lecture Notes in Computer Science (LNCS),Vol.3032,Heidelberg:Springer-Verlag,2004</w:t>
      </w:r>
    </w:p>
    <w:p w14:paraId="7526B279"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r w:rsidRPr="00476FB0">
        <w:rPr>
          <w:rFonts w:ascii="微软雅黑 Light" w:eastAsia="幼圆" w:hAnsi="微软雅黑 Light" w:cs="微软雅黑"/>
          <w:sz w:val="21"/>
          <w:szCs w:val="21"/>
        </w:rPr>
        <w:tab/>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Shi,Francis</w:t>
      </w:r>
      <w:proofErr w:type="spell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C.M.Lau,Cho</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Wang,San</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Li,Grid</w:t>
      </w:r>
      <w:proofErr w:type="spellEnd"/>
    </w:p>
    <w:p w14:paraId="6899BE4C" w14:textId="77777777" w:rsidR="00C97CE8" w:rsidRPr="00476FB0" w:rsidRDefault="007C2E36" w:rsidP="000D4DBD">
      <w:pPr>
        <w:spacing w:after="1" w:line="288" w:lineRule="auto"/>
        <w:ind w:right="58" w:firstLineChars="200" w:firstLine="420"/>
        <w:rPr>
          <w:rFonts w:ascii="微软雅黑 Light" w:eastAsia="幼圆" w:hAnsi="微软雅黑 Light"/>
          <w:sz w:val="21"/>
          <w:szCs w:val="21"/>
        </w:rPr>
      </w:pPr>
      <w:proofErr w:type="spellStart"/>
      <w:proofErr w:type="gramStart"/>
      <w:r w:rsidRPr="00476FB0">
        <w:rPr>
          <w:rFonts w:ascii="微软雅黑 Light" w:eastAsia="幼圆" w:hAnsi="微软雅黑 Light" w:cs="微软雅黑"/>
          <w:sz w:val="21"/>
          <w:szCs w:val="21"/>
        </w:rPr>
        <w:t>Demo:AntiSpamGrid</w:t>
      </w:r>
      <w:proofErr w:type="gramEnd"/>
      <w:r w:rsidRPr="00476FB0">
        <w:rPr>
          <w:rFonts w:ascii="微软雅黑 Light" w:eastAsia="幼圆" w:hAnsi="微软雅黑 Light" w:cs="微软雅黑"/>
          <w:sz w:val="21"/>
          <w:szCs w:val="21"/>
        </w:rPr>
        <w:t>,IEEE</w:t>
      </w:r>
      <w:proofErr w:type="spellEnd"/>
      <w:r w:rsidRPr="00476FB0">
        <w:rPr>
          <w:rFonts w:ascii="微软雅黑 Light" w:eastAsia="幼圆" w:hAnsi="微软雅黑 Light" w:cs="微软雅黑"/>
          <w:sz w:val="21"/>
          <w:szCs w:val="21"/>
        </w:rPr>
        <w:t xml:space="preserve"> International Conference on Cluster </w:t>
      </w:r>
      <w:proofErr w:type="spellStart"/>
      <w:r w:rsidRPr="00476FB0">
        <w:rPr>
          <w:rFonts w:ascii="微软雅黑 Light" w:eastAsia="幼圆" w:hAnsi="微软雅黑 Light" w:cs="微软雅黑"/>
          <w:sz w:val="21"/>
          <w:szCs w:val="21"/>
        </w:rPr>
        <w:t>Computing,Hong</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Kong,Dec</w:t>
      </w:r>
      <w:proofErr w:type="spellEnd"/>
      <w:r w:rsidRPr="00476FB0">
        <w:rPr>
          <w:rFonts w:ascii="微软雅黑 Light" w:eastAsia="幼圆" w:hAnsi="微软雅黑 Light" w:cs="微软雅黑"/>
          <w:sz w:val="21"/>
          <w:szCs w:val="21"/>
        </w:rPr>
        <w:t xml:space="preserve"> 14,2003,selected as one of the excellent Grid research projects for the </w:t>
      </w:r>
      <w:proofErr w:type="spellStart"/>
      <w:r w:rsidRPr="00476FB0">
        <w:rPr>
          <w:rFonts w:ascii="微软雅黑 Light" w:eastAsia="幼圆" w:hAnsi="微软雅黑 Light" w:cs="微软雅黑"/>
          <w:sz w:val="21"/>
          <w:szCs w:val="21"/>
        </w:rPr>
        <w:t>GridDemo</w:t>
      </w:r>
      <w:proofErr w:type="spellEnd"/>
      <w:r w:rsidRPr="00476FB0">
        <w:rPr>
          <w:rFonts w:ascii="微软雅黑 Light" w:eastAsia="幼圆" w:hAnsi="微软雅黑 Light" w:cs="微软雅黑"/>
          <w:sz w:val="21"/>
          <w:szCs w:val="21"/>
        </w:rPr>
        <w:t xml:space="preserve"> session</w:t>
      </w:r>
    </w:p>
    <w:p w14:paraId="6D264AA4" w14:textId="77777777" w:rsidR="00C97CE8" w:rsidRPr="00476FB0" w:rsidRDefault="007C2E36" w:rsidP="000D4DBD">
      <w:pPr>
        <w:spacing w:after="22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82F2B89" wp14:editId="14A5D959">
                <wp:extent cx="5943600" cy="30480"/>
                <wp:effectExtent l="0" t="0" r="0" b="0"/>
                <wp:docPr id="255929" name="Group 255929"/>
                <wp:cNvGraphicFramePr/>
                <a:graphic xmlns:a="http://schemas.openxmlformats.org/drawingml/2006/main">
                  <a:graphicData uri="http://schemas.microsoft.com/office/word/2010/wordprocessingGroup">
                    <wpg:wgp>
                      <wpg:cNvGrpSpPr/>
                      <wpg:grpSpPr>
                        <a:xfrm>
                          <a:off x="0" y="0"/>
                          <a:ext cx="5943600" cy="30480"/>
                          <a:chOff x="0" y="0"/>
                          <a:chExt cx="5943600" cy="30480"/>
                        </a:xfrm>
                      </wpg:grpSpPr>
                      <wps:wsp>
                        <wps:cNvPr id="315021" name="Shape 315021"/>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2C2C2C"/>
                          </a:fillRef>
                          <a:effectRef idx="0">
                            <a:scrgbClr r="0" g="0" b="0"/>
                          </a:effectRef>
                          <a:fontRef idx="none"/>
                        </wps:style>
                        <wps:bodyPr/>
                      </wps:wsp>
                      <wps:wsp>
                        <wps:cNvPr id="315022" name="Shape 315022"/>
                        <wps:cNvSpPr/>
                        <wps:spPr>
                          <a:xfrm>
                            <a:off x="0" y="2286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3595" name="Shape 3595"/>
                        <wps:cNvSpPr/>
                        <wps:spPr>
                          <a:xfrm>
                            <a:off x="0" y="0"/>
                            <a:ext cx="7620" cy="30480"/>
                          </a:xfrm>
                          <a:custGeom>
                            <a:avLst/>
                            <a:gdLst/>
                            <a:ahLst/>
                            <a:cxnLst/>
                            <a:rect l="0" t="0" r="0" b="0"/>
                            <a:pathLst>
                              <a:path w="7620" h="30480">
                                <a:moveTo>
                                  <a:pt x="0" y="0"/>
                                </a:moveTo>
                                <a:lnTo>
                                  <a:pt x="7620" y="0"/>
                                </a:lnTo>
                                <a:lnTo>
                                  <a:pt x="7620" y="22860"/>
                                </a:lnTo>
                                <a:lnTo>
                                  <a:pt x="0" y="30480"/>
                                </a:lnTo>
                                <a:lnTo>
                                  <a:pt x="0" y="0"/>
                                </a:lnTo>
                                <a:close/>
                              </a:path>
                            </a:pathLst>
                          </a:custGeom>
                          <a:ln w="7620" cap="flat">
                            <a:miter lim="127000"/>
                          </a:ln>
                        </wps:spPr>
                        <wps:style>
                          <a:lnRef idx="1">
                            <a:srgbClr val="000000"/>
                          </a:lnRef>
                          <a:fillRef idx="1">
                            <a:srgbClr val="2C2C2C"/>
                          </a:fillRef>
                          <a:effectRef idx="0">
                            <a:scrgbClr r="0" g="0" b="0"/>
                          </a:effectRef>
                          <a:fontRef idx="none"/>
                        </wps:style>
                        <wps:bodyPr/>
                      </wps:wsp>
                      <wps:wsp>
                        <wps:cNvPr id="3596" name="Shape 3596"/>
                        <wps:cNvSpPr/>
                        <wps:spPr>
                          <a:xfrm>
                            <a:off x="5935981" y="0"/>
                            <a:ext cx="7620" cy="30480"/>
                          </a:xfrm>
                          <a:custGeom>
                            <a:avLst/>
                            <a:gdLst/>
                            <a:ahLst/>
                            <a:cxnLst/>
                            <a:rect l="0" t="0" r="0" b="0"/>
                            <a:pathLst>
                              <a:path w="7620" h="30480">
                                <a:moveTo>
                                  <a:pt x="7620" y="0"/>
                                </a:moveTo>
                                <a:lnTo>
                                  <a:pt x="7620" y="30480"/>
                                </a:lnTo>
                                <a:lnTo>
                                  <a:pt x="0" y="30480"/>
                                </a:lnTo>
                                <a:lnTo>
                                  <a:pt x="0" y="7620"/>
                                </a:lnTo>
                                <a:lnTo>
                                  <a:pt x="7620" y="0"/>
                                </a:lnTo>
                                <a:close/>
                              </a:path>
                            </a:pathLst>
                          </a:custGeom>
                          <a:ln w="7620" cap="flat">
                            <a:miter lim="127000"/>
                          </a:ln>
                        </wps:spPr>
                        <wps:style>
                          <a:lnRef idx="1">
                            <a:srgbClr val="000000"/>
                          </a:lnRef>
                          <a:fillRef idx="1">
                            <a:srgbClr val="808080"/>
                          </a:fillRef>
                          <a:effectRef idx="0">
                            <a:scrgbClr r="0" g="0" b="0"/>
                          </a:effectRef>
                          <a:fontRef idx="none"/>
                        </wps:style>
                        <wps:bodyPr/>
                      </wps:wsp>
                    </wpg:wgp>
                  </a:graphicData>
                </a:graphic>
              </wp:inline>
            </w:drawing>
          </mc:Choice>
          <mc:Fallback xmlns:a="http://schemas.openxmlformats.org/drawingml/2006/main">
            <w:pict>
              <v:group id="Group 255929" style="width:468pt;height:2.39999pt;mso-position-horizontal-relative:char;mso-position-vertical-relative:line" coordsize="59436,304">
                <v:shape id="Shape 315023" style="position:absolute;width:59436;height:91;left:0;top:0;" coordsize="5943600,9144" path="m0,0l5943600,0l5943600,9144l0,9144l0,0">
                  <v:stroke weight="0pt" endcap="flat" joinstyle="miter" miterlimit="10" on="false" color="#000000" opacity="0"/>
                  <v:fill on="true" color="#2c2c2c"/>
                </v:shape>
                <v:shape id="Shape 315024" style="position:absolute;width:59436;height:91;left:0;top:228;" coordsize="5943600,9144" path="m0,0l5943600,0l5943600,9144l0,9144l0,0">
                  <v:stroke weight="0pt" endcap="flat" joinstyle="miter" miterlimit="10" on="false" color="#000000" opacity="0"/>
                  <v:fill on="true" color="#808080"/>
                </v:shape>
                <v:shape id="Shape 3595" style="position:absolute;width:76;height:304;left:0;top:0;" coordsize="7620,30480" path="m0,0l7620,0l7620,22860l0,30480l0,0x">
                  <v:stroke weight="0.6pt" endcap="flat" joinstyle="miter" miterlimit="10" on="true" color="#000000"/>
                  <v:fill on="true" color="#2c2c2c"/>
                </v:shape>
                <v:shape id="Shape 3596" style="position:absolute;width:76;height:304;left:59359;top:0;" coordsize="7620,30480" path="m7620,0l7620,30480l0,30480l0,7620l7620,0x">
                  <v:stroke weight="0.6pt" endcap="flat" joinstyle="miter" miterlimit="10" on="true" color="#000000"/>
                  <v:fill on="true" color="#808080"/>
                </v:shape>
              </v:group>
            </w:pict>
          </mc:Fallback>
        </mc:AlternateContent>
      </w:r>
    </w:p>
    <w:p w14:paraId="710A5808"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0000EE"/>
          <w:sz w:val="18"/>
          <w:u w:val="single" w:color="0000EE"/>
        </w:rPr>
        <w:t>[1]</w:t>
      </w:r>
      <w:r w:rsidRPr="00476FB0">
        <w:rPr>
          <w:rFonts w:ascii="微软雅黑 Light" w:eastAsia="幼圆" w:hAnsi="微软雅黑 Light" w:cs="微软雅黑"/>
          <w:b/>
          <w:color w:val="A25400"/>
          <w:sz w:val="18"/>
        </w:rPr>
        <w:t xml:space="preserve"> 1EB=1024PB=10</w:t>
      </w:r>
      <w:r w:rsidRPr="00476FB0">
        <w:rPr>
          <w:rFonts w:ascii="微软雅黑 Light" w:eastAsia="幼圆" w:hAnsi="微软雅黑 Light" w:cs="微软雅黑"/>
          <w:b/>
          <w:color w:val="A25400"/>
          <w:sz w:val="28"/>
          <w:vertAlign w:val="superscript"/>
        </w:rPr>
        <w:t xml:space="preserve">18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1PB=1024TB=10</w:t>
      </w:r>
      <w:r w:rsidRPr="00476FB0">
        <w:rPr>
          <w:rFonts w:ascii="微软雅黑 Light" w:eastAsia="幼圆" w:hAnsi="微软雅黑 Light" w:cs="微软雅黑"/>
          <w:b/>
          <w:color w:val="A25400"/>
          <w:sz w:val="28"/>
          <w:vertAlign w:val="superscript"/>
        </w:rPr>
        <w:t xml:space="preserve">15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1TB=1024GB=10</w:t>
      </w:r>
      <w:r w:rsidRPr="00476FB0">
        <w:rPr>
          <w:rFonts w:ascii="微软雅黑 Light" w:eastAsia="幼圆" w:hAnsi="微软雅黑 Light" w:cs="微软雅黑"/>
          <w:b/>
          <w:color w:val="A25400"/>
          <w:sz w:val="28"/>
          <w:vertAlign w:val="superscript"/>
        </w:rPr>
        <w:t>12</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1GB=1024MB=10</w:t>
      </w:r>
      <w:r w:rsidRPr="00476FB0">
        <w:rPr>
          <w:rFonts w:ascii="微软雅黑 Light" w:eastAsia="幼圆" w:hAnsi="微软雅黑 Light" w:cs="微软雅黑"/>
          <w:b/>
          <w:color w:val="A25400"/>
          <w:sz w:val="28"/>
          <w:vertAlign w:val="superscript"/>
        </w:rPr>
        <w:t xml:space="preserve">9 </w:t>
      </w:r>
      <w:r w:rsidRPr="00476FB0">
        <w:rPr>
          <w:rFonts w:ascii="微软雅黑 Light" w:eastAsia="幼圆" w:hAnsi="微软雅黑 Light"/>
          <w:color w:val="A25400"/>
          <w:sz w:val="18"/>
        </w:rPr>
        <w:t>字节，</w:t>
      </w:r>
    </w:p>
    <w:p w14:paraId="34E01ED2"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A25400"/>
          <w:sz w:val="18"/>
        </w:rPr>
        <w:t>1MB=1024KB=10</w:t>
      </w:r>
      <w:r w:rsidRPr="00476FB0">
        <w:rPr>
          <w:rFonts w:ascii="微软雅黑 Light" w:eastAsia="幼圆" w:hAnsi="微软雅黑 Light" w:cs="微软雅黑"/>
          <w:b/>
          <w:color w:val="A25400"/>
          <w:sz w:val="28"/>
          <w:vertAlign w:val="superscript"/>
        </w:rPr>
        <w:t>6</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1KB=1024</w:t>
      </w:r>
      <w:r w:rsidRPr="00476FB0">
        <w:rPr>
          <w:rFonts w:ascii="微软雅黑 Light" w:eastAsia="幼圆" w:hAnsi="微软雅黑 Light"/>
          <w:color w:val="A25400"/>
          <w:sz w:val="18"/>
        </w:rPr>
        <w:t>字节</w:t>
      </w:r>
      <w:r w:rsidRPr="00476FB0">
        <w:rPr>
          <w:rFonts w:ascii="微软雅黑 Light" w:eastAsia="幼圆" w:hAnsi="微软雅黑 Light"/>
        </w:rPr>
        <w:br w:type="page"/>
      </w:r>
    </w:p>
    <w:p w14:paraId="150B3822"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14" w:name="_Toc9011386"/>
      <w:r w:rsidRPr="00476FB0">
        <w:rPr>
          <w:rFonts w:ascii="微软雅黑 Light" w:eastAsia="幼圆" w:hAnsi="微软雅黑 Light"/>
        </w:rPr>
        <w:lastRenderedPageBreak/>
        <w:t>第</w:t>
      </w:r>
      <w:r w:rsidRPr="00476FB0">
        <w:rPr>
          <w:rFonts w:ascii="微软雅黑 Light" w:eastAsia="幼圆" w:hAnsi="微软雅黑 Light" w:cs="微软雅黑"/>
          <w:b/>
        </w:rPr>
        <w:t>2</w:t>
      </w:r>
      <w:r w:rsidRPr="00476FB0">
        <w:rPr>
          <w:rFonts w:ascii="微软雅黑 Light" w:eastAsia="幼圆" w:hAnsi="微软雅黑 Light"/>
        </w:rPr>
        <w:t>章</w:t>
      </w:r>
      <w:r w:rsidRPr="00476FB0">
        <w:rPr>
          <w:rFonts w:ascii="微软雅黑 Light" w:eastAsia="幼圆" w:hAnsi="微软雅黑 Light" w:cs="微软雅黑"/>
          <w:b/>
        </w:rPr>
        <w:t xml:space="preserve"> 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原理与应用</w:t>
      </w:r>
      <w:bookmarkEnd w:id="14"/>
    </w:p>
    <w:p w14:paraId="6A751BA8" w14:textId="77777777" w:rsidR="00C97CE8" w:rsidRPr="00476FB0" w:rsidRDefault="007C2E36" w:rsidP="000D4DBD">
      <w:pPr>
        <w:spacing w:after="10" w:line="288" w:lineRule="auto"/>
        <w:ind w:left="420" w:right="646"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（谷歌）拥有全球最强大的搜索引擎。除了搜索业务，</w:t>
      </w:r>
      <w:r w:rsidRPr="00476FB0">
        <w:rPr>
          <w:rFonts w:ascii="微软雅黑 Light" w:eastAsia="幼圆" w:hAnsi="微软雅黑 Light" w:cs="微软雅黑"/>
        </w:rPr>
        <w:t>Google</w:t>
      </w:r>
      <w:r w:rsidRPr="00476FB0">
        <w:rPr>
          <w:rFonts w:ascii="微软雅黑 Light" w:eastAsia="幼圆" w:hAnsi="微软雅黑 Light"/>
        </w:rPr>
        <w:t>还有</w:t>
      </w:r>
      <w:r w:rsidRPr="00476FB0">
        <w:rPr>
          <w:rFonts w:ascii="微软雅黑 Light" w:eastAsia="幼圆" w:hAnsi="微软雅黑 Light" w:cs="微软雅黑"/>
        </w:rPr>
        <w:t>Google</w:t>
      </w:r>
      <w:r w:rsidR="00A031EB" w:rsidRPr="00476FB0">
        <w:rPr>
          <w:rFonts w:ascii="微软雅黑 Light" w:eastAsia="幼圆" w:hAnsi="微软雅黑 Light" w:cs="微软雅黑"/>
        </w:rPr>
        <w:t xml:space="preserve"> </w:t>
      </w:r>
      <w:r w:rsidRPr="00476FB0">
        <w:rPr>
          <w:rFonts w:ascii="微软雅黑 Light" w:eastAsia="幼圆" w:hAnsi="微软雅黑 Light" w:cs="微软雅黑"/>
        </w:rPr>
        <w:t>Maps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等其他业务。这些应用的共性在于数据量巨大，且要面向全球用户提供实时服务，因此</w:t>
      </w:r>
      <w:r w:rsidRPr="00476FB0">
        <w:rPr>
          <w:rFonts w:ascii="微软雅黑 Light" w:eastAsia="幼圆" w:hAnsi="微软雅黑 Light" w:cs="微软雅黑"/>
        </w:rPr>
        <w:t>Google</w:t>
      </w:r>
      <w:r w:rsidRPr="00476FB0">
        <w:rPr>
          <w:rFonts w:ascii="微软雅黑 Light" w:eastAsia="幼圆" w:hAnsi="微软雅黑 Light"/>
        </w:rPr>
        <w:t>必须解决海量数据存储和快速处理问题。</w:t>
      </w:r>
      <w:r w:rsidRPr="00476FB0">
        <w:rPr>
          <w:rFonts w:ascii="微软雅黑 Light" w:eastAsia="幼圆" w:hAnsi="微软雅黑 Light" w:cs="微软雅黑"/>
        </w:rPr>
        <w:t>Google</w:t>
      </w:r>
      <w:r w:rsidRPr="00476FB0">
        <w:rPr>
          <w:rFonts w:ascii="微软雅黑 Light" w:eastAsia="幼圆" w:hAnsi="微软雅黑 Light"/>
        </w:rPr>
        <w:t>研发出了简单而又高效的技术，让多达百万台的廉价计算机协同工作，共同完成这些任务，这些技术在诞生几年后才被命名为</w:t>
      </w:r>
      <w:r w:rsidRPr="00476FB0">
        <w:rPr>
          <w:rFonts w:ascii="微软雅黑 Light" w:eastAsia="幼圆" w:hAnsi="微软雅黑 Light" w:cs="微软雅黑"/>
        </w:rPr>
        <w:t>Google</w:t>
      </w:r>
      <w:r w:rsidRPr="00476FB0">
        <w:rPr>
          <w:rFonts w:ascii="微软雅黑 Light" w:eastAsia="幼圆" w:hAnsi="微软雅黑 Light"/>
        </w:rPr>
        <w:t>云计算技术。</w:t>
      </w:r>
      <w:r w:rsidRPr="00476FB0">
        <w:rPr>
          <w:rFonts w:ascii="微软雅黑 Light" w:eastAsia="幼圆" w:hAnsi="微软雅黑 Light" w:cs="微软雅黑"/>
        </w:rPr>
        <w:t>Google</w:t>
      </w:r>
      <w:r w:rsidRPr="00476FB0">
        <w:rPr>
          <w:rFonts w:ascii="微软雅黑 Light" w:eastAsia="幼圆" w:hAnsi="微软雅黑 Light"/>
        </w:rPr>
        <w:t>云计算技术包括：</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文件系统</w:t>
      </w:r>
      <w:r w:rsidRPr="00476FB0">
        <w:rPr>
          <w:rFonts w:ascii="微软雅黑 Light" w:eastAsia="幼圆" w:hAnsi="微软雅黑 Light" w:cs="微软雅黑"/>
        </w:rPr>
        <w:t>GFS</w:t>
      </w:r>
      <w:r w:rsidRPr="00476FB0">
        <w:rPr>
          <w:rFonts w:ascii="微软雅黑 Light" w:eastAsia="幼圆" w:hAnsi="微软雅黑 Light"/>
        </w:rPr>
        <w:t>、分布式计算编程模型</w:t>
      </w:r>
      <w:r w:rsidRPr="00476FB0">
        <w:rPr>
          <w:rFonts w:ascii="微软雅黑 Light" w:eastAsia="幼圆" w:hAnsi="微软雅黑 Light" w:cs="微软雅黑"/>
        </w:rPr>
        <w:t>MapReduce</w:t>
      </w:r>
      <w:r w:rsidRPr="00476FB0">
        <w:rPr>
          <w:rFonts w:ascii="微软雅黑 Light" w:eastAsia="幼圆" w:hAnsi="微软雅黑 Light"/>
        </w:rPr>
        <w:t>、分布式</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、分布式结构化数据表</w:t>
      </w:r>
      <w:r w:rsidRPr="00476FB0">
        <w:rPr>
          <w:rFonts w:ascii="微软雅黑 Light" w:eastAsia="幼圆" w:hAnsi="微软雅黑 Light" w:cs="微软雅黑"/>
        </w:rPr>
        <w:t>Bigtable</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、分布式监控系统</w:t>
      </w:r>
      <w:r w:rsidRPr="00476FB0">
        <w:rPr>
          <w:rFonts w:ascii="微软雅黑 Light" w:eastAsia="幼圆" w:hAnsi="微软雅黑 Light" w:cs="微软雅黑"/>
        </w:rPr>
        <w:t>Dapper</w:t>
      </w:r>
      <w:r w:rsidRPr="00476FB0">
        <w:rPr>
          <w:rFonts w:ascii="微软雅黑 Light" w:eastAsia="幼圆" w:hAnsi="微软雅黑 Light"/>
        </w:rPr>
        <w:t>、海量数据的交互式分析工具</w:t>
      </w:r>
      <w:r w:rsidRPr="00476FB0">
        <w:rPr>
          <w:rFonts w:ascii="微软雅黑 Light" w:eastAsia="幼圆" w:hAnsi="微软雅黑 Light" w:cs="微软雅黑"/>
        </w:rPr>
        <w:t>Dremel</w:t>
      </w:r>
      <w:r w:rsidRPr="00476FB0">
        <w:rPr>
          <w:rFonts w:ascii="微软雅黑 Light" w:eastAsia="幼圆" w:hAnsi="微软雅黑 Light"/>
        </w:rPr>
        <w:t>，以及内存大数据分析系统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等。本章详细介绍这八种核心技术和</w:t>
      </w:r>
      <w:r w:rsidRPr="00476FB0">
        <w:rPr>
          <w:rFonts w:ascii="微软雅黑 Light" w:eastAsia="幼圆" w:hAnsi="微软雅黑 Light" w:cs="微软雅黑"/>
        </w:rPr>
        <w:t>Google</w:t>
      </w:r>
      <w:r w:rsidRPr="00476FB0">
        <w:rPr>
          <w:rFonts w:ascii="微软雅黑 Light" w:eastAsia="幼圆" w:hAnsi="微软雅黑 Light"/>
        </w:rPr>
        <w:t>应用程序引擎。</w:t>
      </w:r>
      <w:r w:rsidRPr="00476FB0">
        <w:rPr>
          <w:rFonts w:ascii="微软雅黑 Light" w:eastAsia="幼圆" w:hAnsi="微软雅黑 Light"/>
        </w:rPr>
        <w:br w:type="page"/>
      </w:r>
    </w:p>
    <w:p w14:paraId="29B2FBC9"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15" w:name="_Toc9011387"/>
      <w:r w:rsidRPr="00476FB0">
        <w:rPr>
          <w:rFonts w:ascii="微软雅黑 Light" w:eastAsia="幼圆" w:hAnsi="微软雅黑 Light"/>
        </w:rPr>
        <w:lastRenderedPageBreak/>
        <w:t>2.1 Google</w:t>
      </w:r>
      <w:r w:rsidRPr="00476FB0">
        <w:rPr>
          <w:rFonts w:ascii="微软雅黑 Light" w:eastAsia="幼圆" w:hAnsi="微软雅黑 Light" w:cs="宋体"/>
          <w:b w:val="0"/>
        </w:rPr>
        <w:t>文件系统</w:t>
      </w:r>
      <w:r w:rsidRPr="00476FB0">
        <w:rPr>
          <w:rFonts w:ascii="微软雅黑 Light" w:eastAsia="幼圆" w:hAnsi="微软雅黑 Light"/>
        </w:rPr>
        <w:t>GFS</w:t>
      </w:r>
      <w:bookmarkEnd w:id="15"/>
    </w:p>
    <w:p w14:paraId="52721C3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u w:val="single"/>
        </w:rPr>
        <w:t>Google</w:t>
      </w:r>
      <w:r w:rsidRPr="00476FB0">
        <w:rPr>
          <w:rFonts w:ascii="微软雅黑 Light" w:eastAsia="幼圆" w:hAnsi="微软雅黑 Light"/>
          <w:u w:val="single"/>
        </w:rPr>
        <w:t>文件系统（</w:t>
      </w:r>
      <w:r w:rsidRPr="00476FB0">
        <w:rPr>
          <w:rFonts w:ascii="微软雅黑 Light" w:eastAsia="幼圆" w:hAnsi="微软雅黑 Light" w:cs="微软雅黑"/>
          <w:u w:val="single"/>
        </w:rPr>
        <w:t>Google File System</w:t>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）是一个大型的分布式文件系统</w:t>
      </w:r>
      <w:r w:rsidRPr="00476FB0">
        <w:rPr>
          <w:rFonts w:ascii="微软雅黑 Light" w:eastAsia="幼圆" w:hAnsi="微软雅黑 Light"/>
        </w:rPr>
        <w:t>。它为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提供海量存储，并且与</w:t>
      </w:r>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及</w:t>
      </w:r>
      <w:r w:rsidRPr="00476FB0">
        <w:rPr>
          <w:rFonts w:ascii="微软雅黑 Light" w:eastAsia="幼圆" w:hAnsi="微软雅黑 Light" w:cs="微软雅黑"/>
        </w:rPr>
        <w:t>Bigtable</w:t>
      </w:r>
      <w:r w:rsidRPr="00476FB0">
        <w:rPr>
          <w:rFonts w:ascii="微软雅黑 Light" w:eastAsia="幼圆" w:hAnsi="微软雅黑 Light"/>
        </w:rPr>
        <w:t>等技术结合十分紧密，处于所有核心技术的底层。</w:t>
      </w:r>
      <w:r w:rsidRPr="00476FB0">
        <w:rPr>
          <w:rFonts w:ascii="微软雅黑 Light" w:eastAsia="幼圆" w:hAnsi="微软雅黑 Light" w:cs="微软雅黑"/>
        </w:rPr>
        <w:t>GFS</w:t>
      </w:r>
      <w:r w:rsidRPr="00476FB0">
        <w:rPr>
          <w:rFonts w:ascii="微软雅黑 Light" w:eastAsia="幼圆" w:hAnsi="微软雅黑 Light"/>
        </w:rPr>
        <w:t>不是一个开源的系统，我们仅能从</w:t>
      </w:r>
      <w:r w:rsidRPr="00476FB0">
        <w:rPr>
          <w:rFonts w:ascii="微软雅黑 Light" w:eastAsia="幼圆" w:hAnsi="微软雅黑 Light" w:cs="微软雅黑"/>
        </w:rPr>
        <w:t>Google</w:t>
      </w:r>
      <w:r w:rsidRPr="00476FB0">
        <w:rPr>
          <w:rFonts w:ascii="微软雅黑 Light" w:eastAsia="幼圆" w:hAnsi="微软雅黑 Light"/>
        </w:rPr>
        <w:t>公布的技术文档来获得相关知识。文献</w:t>
      </w:r>
      <w:r w:rsidRPr="00476FB0">
        <w:rPr>
          <w:rFonts w:ascii="微软雅黑 Light" w:eastAsia="幼圆" w:hAnsi="微软雅黑 Light" w:cs="微软雅黑"/>
        </w:rPr>
        <w:t>[1]</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公布的关于</w:t>
      </w:r>
      <w:r w:rsidRPr="00476FB0">
        <w:rPr>
          <w:rFonts w:ascii="微软雅黑 Light" w:eastAsia="幼圆" w:hAnsi="微软雅黑 Light" w:cs="微软雅黑"/>
        </w:rPr>
        <w:t>GFS</w:t>
      </w:r>
      <w:r w:rsidRPr="00476FB0">
        <w:rPr>
          <w:rFonts w:ascii="微软雅黑 Light" w:eastAsia="幼圆" w:hAnsi="微软雅黑 Light"/>
        </w:rPr>
        <w:t>的最为详尽的技术文档，它从</w:t>
      </w:r>
      <w:r w:rsidRPr="00476FB0">
        <w:rPr>
          <w:rFonts w:ascii="微软雅黑 Light" w:eastAsia="幼圆" w:hAnsi="微软雅黑 Light" w:cs="微软雅黑"/>
        </w:rPr>
        <w:t xml:space="preserve">GFS </w:t>
      </w:r>
      <w:r w:rsidRPr="00476FB0">
        <w:rPr>
          <w:rFonts w:ascii="微软雅黑 Light" w:eastAsia="幼圆" w:hAnsi="微软雅黑 Light"/>
        </w:rPr>
        <w:t>产生的背景、特点、系统框架、性能测试等方面进行了详细的阐述。</w:t>
      </w:r>
    </w:p>
    <w:p w14:paraId="7EB268A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当前主流分布式文件系统有</w:t>
      </w:r>
      <w:r w:rsidRPr="00476FB0">
        <w:rPr>
          <w:rFonts w:ascii="微软雅黑 Light" w:eastAsia="幼圆" w:hAnsi="微软雅黑 Light" w:cs="微软雅黑"/>
        </w:rPr>
        <w:t>RedHat</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Global File System</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GPFS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的</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cs="微软雅黑"/>
          <w:sz w:val="33"/>
          <w:vertAlign w:val="superscript"/>
        </w:rPr>
        <w:t>[5]</w:t>
      </w:r>
      <w:r w:rsidRPr="00476FB0">
        <w:rPr>
          <w:rFonts w:ascii="微软雅黑 Light" w:eastAsia="幼圆" w:hAnsi="微软雅黑 Light"/>
        </w:rPr>
        <w:t>等。这些系统通常用于高性能计算或大型数据中心，对硬件设施条件要求较高。以</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文件系统为例，它只对元数据管理器</w:t>
      </w:r>
      <w:r w:rsidRPr="00476FB0">
        <w:rPr>
          <w:rFonts w:ascii="微软雅黑 Light" w:eastAsia="幼圆" w:hAnsi="微软雅黑 Light" w:cs="微软雅黑"/>
        </w:rPr>
        <w:t>MDS</w:t>
      </w:r>
      <w:r w:rsidRPr="00476FB0">
        <w:rPr>
          <w:rFonts w:ascii="微软雅黑 Light" w:eastAsia="幼圆" w:hAnsi="微软雅黑 Light"/>
        </w:rPr>
        <w:t>提供容错解决方案，而对于具体的数据存储节点</w:t>
      </w:r>
      <w:r w:rsidRPr="00476FB0">
        <w:rPr>
          <w:rFonts w:ascii="微软雅黑 Light" w:eastAsia="幼圆" w:hAnsi="微软雅黑 Light" w:cs="微软雅黑"/>
        </w:rPr>
        <w:t>OST</w:t>
      </w:r>
      <w:r w:rsidRPr="00476FB0">
        <w:rPr>
          <w:rFonts w:ascii="微软雅黑 Light" w:eastAsia="幼圆" w:hAnsi="微软雅黑 Light"/>
        </w:rPr>
        <w:t>来说，则依赖其自身来解决容错的问题。例如，</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推荐</w:t>
      </w:r>
      <w:r w:rsidRPr="00476FB0">
        <w:rPr>
          <w:rFonts w:ascii="微软雅黑 Light" w:eastAsia="幼圆" w:hAnsi="微软雅黑 Light" w:cs="微软雅黑"/>
        </w:rPr>
        <w:t>OST</w:t>
      </w:r>
      <w:r w:rsidRPr="00476FB0">
        <w:rPr>
          <w:rFonts w:ascii="微软雅黑 Light" w:eastAsia="幼圆" w:hAnsi="微软雅黑 Light"/>
        </w:rPr>
        <w:t>节点采用</w:t>
      </w:r>
      <w:r w:rsidRPr="00476FB0">
        <w:rPr>
          <w:rFonts w:ascii="微软雅黑 Light" w:eastAsia="幼圆" w:hAnsi="微软雅黑 Light" w:cs="微软雅黑"/>
        </w:rPr>
        <w:t>RAID</w:t>
      </w:r>
      <w:r w:rsidRPr="00476FB0">
        <w:rPr>
          <w:rFonts w:ascii="微软雅黑 Light" w:eastAsia="幼圆" w:hAnsi="微软雅黑 Light"/>
        </w:rPr>
        <w:t>技术或</w:t>
      </w:r>
      <w:r w:rsidRPr="00476FB0">
        <w:rPr>
          <w:rFonts w:ascii="微软雅黑 Light" w:eastAsia="幼圆" w:hAnsi="微软雅黑 Light" w:cs="微软雅黑"/>
        </w:rPr>
        <w:t>SAN</w:t>
      </w:r>
      <w:r w:rsidRPr="00476FB0">
        <w:rPr>
          <w:rFonts w:ascii="微软雅黑 Light" w:eastAsia="幼圆" w:hAnsi="微软雅黑 Light"/>
        </w:rPr>
        <w:t>存储区域网来容错，但由于</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自身不能提供数据存储的容错，一旦</w:t>
      </w:r>
      <w:r w:rsidRPr="00476FB0">
        <w:rPr>
          <w:rFonts w:ascii="微软雅黑 Light" w:eastAsia="幼圆" w:hAnsi="微软雅黑 Light" w:cs="微软雅黑"/>
        </w:rPr>
        <w:t>OST</w:t>
      </w:r>
      <w:r w:rsidRPr="00476FB0">
        <w:rPr>
          <w:rFonts w:ascii="微软雅黑 Light" w:eastAsia="幼圆" w:hAnsi="微软雅黑 Light"/>
        </w:rPr>
        <w:t>发生故障就无法恢复，因此对</w:t>
      </w:r>
      <w:r w:rsidRPr="00476FB0">
        <w:rPr>
          <w:rFonts w:ascii="微软雅黑 Light" w:eastAsia="幼圆" w:hAnsi="微软雅黑 Light" w:cs="微软雅黑"/>
        </w:rPr>
        <w:t>OST</w:t>
      </w:r>
      <w:r w:rsidRPr="00476FB0">
        <w:rPr>
          <w:rFonts w:ascii="微软雅黑 Light" w:eastAsia="幼圆" w:hAnsi="微软雅黑 Light"/>
        </w:rPr>
        <w:t>的稳定性就提出了相当高的要求，从而大大增加了存储的成本，而且成本会随着规模的扩大线性增长。</w:t>
      </w:r>
    </w:p>
    <w:p w14:paraId="1D65278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GFS</w:t>
      </w:r>
      <w:r w:rsidRPr="00476FB0">
        <w:rPr>
          <w:rFonts w:ascii="微软雅黑 Light" w:eastAsia="幼圆" w:hAnsi="微软雅黑 Light"/>
        </w:rPr>
        <w:t>的新颖之处在于它</w:t>
      </w:r>
      <w:r w:rsidRPr="00476FB0">
        <w:rPr>
          <w:rFonts w:ascii="微软雅黑 Light" w:eastAsia="幼圆" w:hAnsi="微软雅黑 Light"/>
          <w:u w:val="single"/>
        </w:rPr>
        <w:t>采用廉价的商用机器构建分布式文件系统</w:t>
      </w:r>
      <w:r w:rsidRPr="00476FB0">
        <w:rPr>
          <w:rFonts w:ascii="微软雅黑 Light" w:eastAsia="幼圆" w:hAnsi="微软雅黑 Light"/>
        </w:rPr>
        <w:t>，同时将</w:t>
      </w:r>
      <w:r w:rsidRPr="00476FB0">
        <w:rPr>
          <w:rFonts w:ascii="微软雅黑 Light" w:eastAsia="幼圆" w:hAnsi="微软雅黑 Light" w:cs="微软雅黑"/>
        </w:rPr>
        <w:t xml:space="preserve">GFS </w:t>
      </w:r>
      <w:r w:rsidRPr="00476FB0">
        <w:rPr>
          <w:rFonts w:ascii="微软雅黑 Light" w:eastAsia="幼圆" w:hAnsi="微软雅黑 Light"/>
        </w:rPr>
        <w:t>的设计与</w:t>
      </w:r>
      <w:r w:rsidRPr="00476FB0">
        <w:rPr>
          <w:rFonts w:ascii="微软雅黑 Light" w:eastAsia="幼圆" w:hAnsi="微软雅黑 Light" w:cs="微软雅黑"/>
        </w:rPr>
        <w:t>Google</w:t>
      </w:r>
      <w:r w:rsidRPr="00476FB0">
        <w:rPr>
          <w:rFonts w:ascii="微软雅黑 Light" w:eastAsia="幼圆" w:hAnsi="微软雅黑 Light"/>
        </w:rPr>
        <w:t>应用的特点紧密结合，简化实现，使之可行，最终达到创意新颖、有用、可行的完美组合。</w:t>
      </w:r>
      <w:r w:rsidRPr="00476FB0">
        <w:rPr>
          <w:rFonts w:ascii="微软雅黑 Light" w:eastAsia="幼圆" w:hAnsi="微软雅黑 Light" w:cs="微软雅黑"/>
          <w:u w:val="single"/>
        </w:rPr>
        <w:t>GFS</w:t>
      </w:r>
      <w:r w:rsidRPr="00476FB0">
        <w:rPr>
          <w:rFonts w:ascii="微软雅黑 Light" w:eastAsia="幼圆" w:hAnsi="微软雅黑 Light"/>
          <w:u w:val="single"/>
        </w:rPr>
        <w:t>将容错的任务交给文件系统完成</w:t>
      </w:r>
      <w:r w:rsidRPr="00476FB0">
        <w:rPr>
          <w:rFonts w:ascii="微软雅黑 Light" w:eastAsia="幼圆" w:hAnsi="微软雅黑 Light"/>
        </w:rPr>
        <w:t>，利用软件的方法解决系统可靠性问题，使存储的成本成倍下降。</w:t>
      </w:r>
      <w:r w:rsidRPr="00476FB0">
        <w:rPr>
          <w:rFonts w:ascii="微软雅黑 Light" w:eastAsia="幼圆" w:hAnsi="微软雅黑 Light" w:cs="微软雅黑"/>
        </w:rPr>
        <w:t>GFS</w:t>
      </w:r>
      <w:r w:rsidRPr="00476FB0">
        <w:rPr>
          <w:rFonts w:ascii="微软雅黑 Light" w:eastAsia="幼圆" w:hAnsi="微软雅黑 Light"/>
        </w:rPr>
        <w:t>将服务器故障视为正常现象，并采用多种方法，从多</w:t>
      </w:r>
    </w:p>
    <w:p w14:paraId="4CAB539E" w14:textId="77777777" w:rsidR="00C97CE8" w:rsidRPr="00476FB0" w:rsidRDefault="007C2E36" w:rsidP="000D4DBD">
      <w:pPr>
        <w:spacing w:after="2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角度，使用不同的容错措施，确保数据存储的安全、保证提供不间断的数据存储服务。</w:t>
      </w:r>
    </w:p>
    <w:p w14:paraId="63B3B6DA" w14:textId="77777777" w:rsidR="00C97CE8" w:rsidRPr="00476FB0" w:rsidRDefault="007C2E36" w:rsidP="000D4DBD">
      <w:pPr>
        <w:spacing w:after="276"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2.1.1 </w:t>
      </w:r>
      <w:r w:rsidRPr="00476FB0">
        <w:rPr>
          <w:rFonts w:ascii="微软雅黑 Light" w:eastAsia="幼圆" w:hAnsi="微软雅黑 Light"/>
        </w:rPr>
        <w:t>系统架构</w:t>
      </w:r>
    </w:p>
    <w:p w14:paraId="007ABCF7"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的系统架构如图</w:t>
      </w:r>
      <w:r w:rsidRPr="00476FB0">
        <w:rPr>
          <w:rFonts w:ascii="微软雅黑 Light" w:eastAsia="幼圆" w:hAnsi="微软雅黑 Light" w:cs="微软雅黑"/>
        </w:rPr>
        <w:t>2-1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所示。</w:t>
      </w:r>
      <w:r w:rsidRPr="00476FB0">
        <w:rPr>
          <w:rFonts w:ascii="微软雅黑 Light" w:eastAsia="幼圆" w:hAnsi="微软雅黑 Light" w:cs="微软雅黑"/>
          <w:u w:val="single"/>
        </w:rPr>
        <w:t>GFS</w:t>
      </w:r>
      <w:r w:rsidRPr="00476FB0">
        <w:rPr>
          <w:rFonts w:ascii="微软雅黑 Light" w:eastAsia="幼圆" w:hAnsi="微软雅黑 Light"/>
          <w:u w:val="single"/>
        </w:rPr>
        <w:t>将整个系统的节点分为三类角色：</w:t>
      </w:r>
      <w:r w:rsidRPr="00476FB0">
        <w:rPr>
          <w:rFonts w:ascii="微软雅黑 Light" w:eastAsia="幼圆" w:hAnsi="微软雅黑 Light" w:cs="微软雅黑"/>
          <w:u w:val="single"/>
        </w:rPr>
        <w:t>Client</w:t>
      </w:r>
      <w:r w:rsidRPr="00476FB0">
        <w:rPr>
          <w:rFonts w:ascii="微软雅黑 Light" w:eastAsia="幼圆" w:hAnsi="微软雅黑 Light"/>
          <w:u w:val="single"/>
        </w:rPr>
        <w:t>（客户端）、</w:t>
      </w:r>
      <w:r w:rsidRPr="00476FB0">
        <w:rPr>
          <w:rFonts w:ascii="微软雅黑 Light" w:eastAsia="幼圆" w:hAnsi="微软雅黑 Light" w:cs="微软雅黑"/>
          <w:u w:val="single"/>
        </w:rPr>
        <w:t>Master</w:t>
      </w:r>
      <w:r w:rsidRPr="00476FB0">
        <w:rPr>
          <w:rFonts w:ascii="微软雅黑 Light" w:eastAsia="幼圆" w:hAnsi="微软雅黑 Light"/>
          <w:u w:val="single"/>
        </w:rPr>
        <w:t>（主服务器）和</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（数据块服务器）。</w:t>
      </w:r>
      <w:r w:rsidRPr="00476FB0">
        <w:rPr>
          <w:rFonts w:ascii="微软雅黑 Light" w:eastAsia="幼圆" w:hAnsi="微软雅黑 Light" w:cs="微软雅黑"/>
          <w:u w:val="single"/>
        </w:rPr>
        <w:t>Client</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提供给应用程序的访问接口，它是一组专用接口，不遵守</w:t>
      </w:r>
      <w:r w:rsidRPr="00476FB0">
        <w:rPr>
          <w:rFonts w:ascii="微软雅黑 Light" w:eastAsia="幼圆" w:hAnsi="微软雅黑 Light" w:cs="微软雅黑"/>
          <w:u w:val="single"/>
        </w:rPr>
        <w:t>POSIX</w:t>
      </w:r>
      <w:r w:rsidRPr="00476FB0">
        <w:rPr>
          <w:rFonts w:ascii="微软雅黑 Light" w:eastAsia="幼圆" w:hAnsi="微软雅黑 Light"/>
          <w:u w:val="single"/>
        </w:rPr>
        <w:t>规范，以</w:t>
      </w:r>
      <w:r w:rsidRPr="00476FB0">
        <w:rPr>
          <w:rFonts w:ascii="微软雅黑 Light" w:eastAsia="幼圆" w:hAnsi="微软雅黑 Light"/>
          <w:b/>
          <w:u w:val="single"/>
        </w:rPr>
        <w:t>库文件</w:t>
      </w:r>
      <w:r w:rsidRPr="00476FB0">
        <w:rPr>
          <w:rFonts w:ascii="微软雅黑 Light" w:eastAsia="幼圆" w:hAnsi="微软雅黑 Light"/>
          <w:u w:val="single"/>
        </w:rPr>
        <w:t>的形式提供。应用程序直接调用这些库函数，并与该库链接在一起。</w:t>
      </w:r>
      <w:r w:rsidRPr="00476FB0">
        <w:rPr>
          <w:rFonts w:ascii="微软雅黑 Light" w:eastAsia="幼圆" w:hAnsi="微软雅黑 Light" w:cs="微软雅黑"/>
          <w:u w:val="single"/>
        </w:rPr>
        <w:t>Master</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的管理节点，在逻辑上只有一个，它保存系统的元数据，负责整个文件系统的管理，是</w:t>
      </w:r>
      <w:r w:rsidRPr="00476FB0">
        <w:rPr>
          <w:rFonts w:ascii="微软雅黑 Light" w:eastAsia="幼圆" w:hAnsi="微软雅黑 Light" w:cs="微软雅黑"/>
          <w:u w:val="single"/>
        </w:rPr>
        <w:t>GFS</w:t>
      </w:r>
      <w:r w:rsidRPr="00476FB0">
        <w:rPr>
          <w:rFonts w:ascii="微软雅黑 Light" w:eastAsia="幼圆" w:hAnsi="微软雅黑 Light"/>
          <w:u w:val="single"/>
        </w:rPr>
        <w:t>文件系统中的</w:t>
      </w:r>
      <w:r w:rsidRPr="00476FB0">
        <w:rPr>
          <w:rFonts w:ascii="微软雅黑 Light" w:eastAsia="幼圆" w:hAnsi="微软雅黑 Light" w:cs="微软雅黑"/>
          <w:u w:val="single"/>
        </w:rPr>
        <w:t>“</w:t>
      </w:r>
      <w:r w:rsidRPr="00476FB0">
        <w:rPr>
          <w:rFonts w:ascii="微软雅黑 Light" w:eastAsia="幼圆" w:hAnsi="微软雅黑 Light"/>
          <w:u w:val="single"/>
        </w:rPr>
        <w:t>大脑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负责具体的存储工作。数据以文件的形式存储在</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上，</w:t>
      </w:r>
      <w:proofErr w:type="spellStart"/>
      <w:r w:rsidRPr="00476FB0">
        <w:rPr>
          <w:rFonts w:ascii="微软雅黑 Light" w:eastAsia="幼圆" w:hAnsi="微软雅黑 Light" w:cs="微软雅黑"/>
          <w:u w:val="single"/>
        </w:rPr>
        <w:t>ChunkServer</w:t>
      </w:r>
      <w:proofErr w:type="spellEnd"/>
      <w:r w:rsidRPr="00476FB0">
        <w:rPr>
          <w:rFonts w:ascii="微软雅黑 Light" w:eastAsia="幼圆" w:hAnsi="微软雅黑 Light"/>
          <w:u w:val="single"/>
        </w:rPr>
        <w:t>的个数可以有多个，它的数目直接决定了</w:t>
      </w:r>
      <w:r w:rsidRPr="00476FB0">
        <w:rPr>
          <w:rFonts w:ascii="微软雅黑 Light" w:eastAsia="幼圆" w:hAnsi="微软雅黑 Light" w:cs="微软雅黑"/>
          <w:u w:val="single"/>
        </w:rPr>
        <w:t>GFS</w:t>
      </w:r>
      <w:r w:rsidRPr="00476FB0">
        <w:rPr>
          <w:rFonts w:ascii="微软雅黑 Light" w:eastAsia="幼圆" w:hAnsi="微软雅黑 Light"/>
          <w:u w:val="single"/>
        </w:rPr>
        <w:t>的规模。</w:t>
      </w:r>
      <w:r w:rsidRPr="00476FB0">
        <w:rPr>
          <w:rFonts w:ascii="微软雅黑 Light" w:eastAsia="幼圆" w:hAnsi="微软雅黑 Light" w:cs="微软雅黑"/>
          <w:u w:val="single"/>
        </w:rPr>
        <w:t>GFS</w:t>
      </w:r>
      <w:r w:rsidRPr="00476FB0">
        <w:rPr>
          <w:rFonts w:ascii="微软雅黑 Light" w:eastAsia="幼圆" w:hAnsi="微软雅黑 Light"/>
          <w:u w:val="single"/>
        </w:rPr>
        <w:t>将文件按照固定大小进行分块，默认是</w:t>
      </w:r>
      <w:r w:rsidRPr="00476FB0">
        <w:rPr>
          <w:rFonts w:ascii="微软雅黑 Light" w:eastAsia="幼圆" w:hAnsi="微软雅黑 Light" w:cs="微软雅黑"/>
          <w:u w:val="single"/>
        </w:rPr>
        <w:t>64MB</w:t>
      </w:r>
      <w:r w:rsidRPr="00476FB0">
        <w:rPr>
          <w:rFonts w:ascii="微软雅黑 Light" w:eastAsia="幼圆" w:hAnsi="微软雅黑 Light"/>
          <w:u w:val="single"/>
        </w:rPr>
        <w:t>，每一块称为一个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（数据块），每个</w:t>
      </w:r>
      <w:r w:rsidRPr="00476FB0">
        <w:rPr>
          <w:rFonts w:ascii="微软雅黑 Light" w:eastAsia="幼圆" w:hAnsi="微软雅黑 Light" w:cs="微软雅黑"/>
          <w:u w:val="single"/>
        </w:rPr>
        <w:t>Chunk</w:t>
      </w:r>
      <w:r w:rsidRPr="00476FB0">
        <w:rPr>
          <w:rFonts w:ascii="微软雅黑 Light" w:eastAsia="幼圆" w:hAnsi="微软雅黑 Light"/>
          <w:u w:val="single"/>
        </w:rPr>
        <w:t>都有一个对应的索引号（</w:t>
      </w:r>
      <w:r w:rsidRPr="00476FB0">
        <w:rPr>
          <w:rFonts w:ascii="微软雅黑 Light" w:eastAsia="幼圆" w:hAnsi="微软雅黑 Light" w:cs="微软雅黑"/>
          <w:u w:val="single"/>
        </w:rPr>
        <w:t>Index</w:t>
      </w:r>
      <w:r w:rsidRPr="00476FB0">
        <w:rPr>
          <w:rFonts w:ascii="微软雅黑 Light" w:eastAsia="幼圆" w:hAnsi="微软雅黑 Light"/>
          <w:u w:val="single"/>
        </w:rPr>
        <w:t>）。</w:t>
      </w:r>
    </w:p>
    <w:p w14:paraId="7FAFF531"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8FF61C" wp14:editId="62E174A6">
            <wp:extent cx="5943600" cy="2697480"/>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18"/>
                    <a:stretch>
                      <a:fillRect/>
                    </a:stretch>
                  </pic:blipFill>
                  <pic:spPr>
                    <a:xfrm>
                      <a:off x="0" y="0"/>
                      <a:ext cx="5943600" cy="2697480"/>
                    </a:xfrm>
                    <a:prstGeom prst="rect">
                      <a:avLst/>
                    </a:prstGeom>
                  </pic:spPr>
                </pic:pic>
              </a:graphicData>
            </a:graphic>
          </wp:inline>
        </w:drawing>
      </w:r>
    </w:p>
    <w:p w14:paraId="1C5E521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 GFS</w:t>
      </w:r>
      <w:r w:rsidRPr="00476FB0">
        <w:rPr>
          <w:rFonts w:ascii="微软雅黑 Light" w:eastAsia="幼圆" w:hAnsi="微软雅黑 Light"/>
          <w:color w:val="A25400"/>
          <w:sz w:val="22"/>
        </w:rPr>
        <w:t>的系统架构</w:t>
      </w:r>
    </w:p>
    <w:p w14:paraId="6980E48B"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客户端在访问</w:t>
      </w:r>
      <w:r w:rsidRPr="00476FB0">
        <w:rPr>
          <w:rFonts w:ascii="微软雅黑 Light" w:eastAsia="幼圆" w:hAnsi="微软雅黑 Light" w:cs="微软雅黑"/>
          <w:u w:val="single"/>
        </w:rPr>
        <w:t>GFS</w:t>
      </w:r>
      <w:r w:rsidRPr="00476FB0">
        <w:rPr>
          <w:rFonts w:ascii="微软雅黑 Light" w:eastAsia="幼圆" w:hAnsi="微软雅黑 Light"/>
          <w:u w:val="single"/>
        </w:rPr>
        <w:t>时，首先访问</w:t>
      </w:r>
      <w:r w:rsidRPr="00476FB0">
        <w:rPr>
          <w:rFonts w:ascii="微软雅黑 Light" w:eastAsia="幼圆" w:hAnsi="微软雅黑 Light" w:cs="微软雅黑"/>
          <w:u w:val="single"/>
        </w:rPr>
        <w:t>Master</w:t>
      </w:r>
      <w:r w:rsidRPr="00476FB0">
        <w:rPr>
          <w:rFonts w:ascii="微软雅黑 Light" w:eastAsia="幼圆" w:hAnsi="微软雅黑 Light"/>
          <w:u w:val="single"/>
        </w:rPr>
        <w:t>节点，获取与之进行交互的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信息，然后直接访问这些</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，完成数据存取工作。</w:t>
      </w:r>
      <w:r w:rsidRPr="00476FB0">
        <w:rPr>
          <w:rFonts w:ascii="微软雅黑 Light" w:eastAsia="幼圆" w:hAnsi="微软雅黑 Light" w:cs="微软雅黑"/>
        </w:rPr>
        <w:t>GFS</w:t>
      </w:r>
      <w:r w:rsidRPr="00476FB0">
        <w:rPr>
          <w:rFonts w:ascii="微软雅黑 Light" w:eastAsia="幼圆" w:hAnsi="微软雅黑 Light"/>
        </w:rPr>
        <w:t>的这种设计方法实现了</w:t>
      </w:r>
      <w:r w:rsidRPr="00476FB0">
        <w:rPr>
          <w:rFonts w:ascii="微软雅黑 Light" w:eastAsia="幼圆" w:hAnsi="微软雅黑 Light"/>
          <w:b/>
          <w:u w:val="single"/>
        </w:rPr>
        <w:t>控制流和数据流的分离</w:t>
      </w:r>
      <w:r w:rsidRPr="00476FB0">
        <w:rPr>
          <w:rFonts w:ascii="微软雅黑 Light" w:eastAsia="幼圆" w:hAnsi="微软雅黑 Light"/>
        </w:rPr>
        <w:t>。</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Master</w:t>
      </w:r>
      <w:r w:rsidRPr="00476FB0">
        <w:rPr>
          <w:rFonts w:ascii="微软雅黑 Light" w:eastAsia="幼圆" w:hAnsi="微软雅黑 Light"/>
          <w:u w:val="single"/>
        </w:rPr>
        <w:t>之间只有控制流，而无数据流，极大地降低了</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的负载。</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之间直接传输数据流，同时由于文件被分成多个</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进行分布式存储，</w:t>
      </w:r>
      <w:r w:rsidRPr="00476FB0">
        <w:rPr>
          <w:rFonts w:ascii="微软雅黑 Light" w:eastAsia="幼圆" w:hAnsi="微软雅黑 Light" w:cs="微软雅黑"/>
          <w:u w:val="single"/>
        </w:rPr>
        <w:t>Client</w:t>
      </w:r>
      <w:r w:rsidRPr="00476FB0">
        <w:rPr>
          <w:rFonts w:ascii="微软雅黑 Light" w:eastAsia="幼圆" w:hAnsi="微软雅黑 Light"/>
          <w:u w:val="single"/>
        </w:rPr>
        <w:t>可以同时访问多个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，从而使得整个系统的</w:t>
      </w:r>
      <w:r w:rsidRPr="00476FB0">
        <w:rPr>
          <w:rFonts w:ascii="微软雅黑 Light" w:eastAsia="幼圆" w:hAnsi="微软雅黑 Light" w:cs="微软雅黑"/>
          <w:u w:val="single"/>
        </w:rPr>
        <w:t>I/O</w:t>
      </w:r>
      <w:r w:rsidRPr="00476FB0">
        <w:rPr>
          <w:rFonts w:ascii="微软雅黑 Light" w:eastAsia="幼圆" w:hAnsi="微软雅黑 Light"/>
          <w:u w:val="single"/>
        </w:rPr>
        <w:t>高度并行，系统整体性能得到提高。</w:t>
      </w:r>
    </w:p>
    <w:p w14:paraId="10CCA9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针对多种应用的特点，</w:t>
      </w:r>
      <w:r w:rsidRPr="00476FB0">
        <w:rPr>
          <w:rFonts w:ascii="微软雅黑 Light" w:eastAsia="幼圆" w:hAnsi="微软雅黑 Light" w:cs="微软雅黑"/>
        </w:rPr>
        <w:t>Google</w:t>
      </w:r>
      <w:r w:rsidRPr="00476FB0">
        <w:rPr>
          <w:rFonts w:ascii="微软雅黑 Light" w:eastAsia="幼圆" w:hAnsi="微软雅黑 Light"/>
        </w:rPr>
        <w:t>从多个方面简化设计的</w:t>
      </w:r>
      <w:r w:rsidRPr="00476FB0">
        <w:rPr>
          <w:rFonts w:ascii="微软雅黑 Light" w:eastAsia="幼圆" w:hAnsi="微软雅黑 Light" w:cs="微软雅黑"/>
        </w:rPr>
        <w:t>GFS</w:t>
      </w:r>
      <w:r w:rsidRPr="00476FB0">
        <w:rPr>
          <w:rFonts w:ascii="微软雅黑 Light" w:eastAsia="幼圆" w:hAnsi="微软雅黑 Light"/>
        </w:rPr>
        <w:t>，在一定规模下达到了成本、可靠性和性能的最佳平衡。具体来说，它具有以下几个特点。</w:t>
      </w:r>
    </w:p>
    <w:p w14:paraId="16960B05"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采用中心服务器模式</w:t>
      </w:r>
    </w:p>
    <w:p w14:paraId="15318900"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GFS</w:t>
      </w:r>
      <w:r w:rsidRPr="00476FB0">
        <w:rPr>
          <w:rFonts w:ascii="微软雅黑 Light" w:eastAsia="幼圆" w:hAnsi="微软雅黑 Light"/>
          <w:u w:val="single"/>
        </w:rPr>
        <w:t>采用中心服务器模式管理整个文件系统，简化了设计，降低了实现难度。</w:t>
      </w:r>
      <w:r w:rsidRPr="00476FB0">
        <w:rPr>
          <w:rFonts w:ascii="微软雅黑 Light" w:eastAsia="幼圆" w:hAnsi="微软雅黑 Light" w:cs="微软雅黑"/>
          <w:b/>
          <w:u w:val="single"/>
        </w:rPr>
        <w:t xml:space="preserve">Master </w:t>
      </w:r>
      <w:r w:rsidRPr="00476FB0">
        <w:rPr>
          <w:rFonts w:ascii="微软雅黑 Light" w:eastAsia="幼圆" w:hAnsi="微软雅黑 Light"/>
          <w:b/>
          <w:u w:val="single"/>
        </w:rPr>
        <w:t>管理分布式文件系统中的所有元数据</w:t>
      </w:r>
      <w:r w:rsidRPr="00476FB0">
        <w:rPr>
          <w:rFonts w:ascii="微软雅黑 Light" w:eastAsia="幼圆" w:hAnsi="微软雅黑 Light"/>
          <w:u w:val="single"/>
        </w:rPr>
        <w:t>。文件被划分为</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进行存储，对于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来说，每个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只是一个存储空间。</w:t>
      </w:r>
      <w:r w:rsidRPr="00476FB0">
        <w:rPr>
          <w:rFonts w:ascii="微软雅黑 Light" w:eastAsia="幼圆" w:hAnsi="微软雅黑 Light" w:cs="微软雅黑"/>
          <w:u w:val="single"/>
        </w:rPr>
        <w:t>Client</w:t>
      </w:r>
      <w:r w:rsidRPr="00476FB0">
        <w:rPr>
          <w:rFonts w:ascii="微软雅黑 Light" w:eastAsia="幼圆" w:hAnsi="微软雅黑 Light"/>
          <w:u w:val="single"/>
        </w:rPr>
        <w:t>发起的所有操作都需要先通过</w:t>
      </w:r>
      <w:r w:rsidRPr="00476FB0">
        <w:rPr>
          <w:rFonts w:ascii="微软雅黑 Light" w:eastAsia="幼圆" w:hAnsi="微软雅黑 Light" w:cs="微软雅黑"/>
          <w:u w:val="single"/>
        </w:rPr>
        <w:t>Master</w:t>
      </w:r>
      <w:r w:rsidRPr="00476FB0">
        <w:rPr>
          <w:rFonts w:ascii="微软雅黑 Light" w:eastAsia="幼圆" w:hAnsi="微软雅黑 Light"/>
          <w:u w:val="single"/>
        </w:rPr>
        <w:t>才能执行。</w:t>
      </w:r>
      <w:r w:rsidRPr="00476FB0">
        <w:rPr>
          <w:rFonts w:ascii="微软雅黑 Light" w:eastAsia="幼圆" w:hAnsi="微软雅黑 Light"/>
        </w:rPr>
        <w:t>这样做有许多好处，</w:t>
      </w:r>
      <w:r w:rsidRPr="00476FB0">
        <w:rPr>
          <w:rFonts w:ascii="微软雅黑 Light" w:eastAsia="幼圆" w:hAnsi="微软雅黑 Light"/>
          <w:u w:val="single"/>
        </w:rPr>
        <w:t>增加新的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是一件十分容易的事情，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只需要注册到</w:t>
      </w:r>
      <w:r w:rsidRPr="00476FB0">
        <w:rPr>
          <w:rFonts w:ascii="微软雅黑 Light" w:eastAsia="幼圆" w:hAnsi="微软雅黑 Light" w:cs="微软雅黑"/>
          <w:u w:val="single"/>
        </w:rPr>
        <w:t>Master</w:t>
      </w:r>
      <w:r w:rsidRPr="00476FB0">
        <w:rPr>
          <w:rFonts w:ascii="微软雅黑 Light" w:eastAsia="幼圆" w:hAnsi="微软雅黑 Light"/>
          <w:u w:val="single"/>
        </w:rPr>
        <w:t>上即可，</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之间无任何关系。</w:t>
      </w:r>
      <w:r w:rsidRPr="00476FB0">
        <w:rPr>
          <w:rFonts w:ascii="微软雅黑 Light" w:eastAsia="幼圆" w:hAnsi="微软雅黑 Light"/>
        </w:rPr>
        <w:t>如果采用完全对等的、无中心的模式，那么如何将</w:t>
      </w:r>
      <w:r w:rsidRPr="00476FB0">
        <w:rPr>
          <w:rFonts w:ascii="微软雅黑 Light" w:eastAsia="幼圆" w:hAnsi="微软雅黑 Light" w:cs="微软雅黑"/>
        </w:rPr>
        <w:t>Chunk Server</w:t>
      </w:r>
      <w:r w:rsidRPr="00476FB0">
        <w:rPr>
          <w:rFonts w:ascii="微软雅黑 Light" w:eastAsia="幼圆" w:hAnsi="微软雅黑 Light"/>
        </w:rPr>
        <w:t>的更新信息通知到每一个</w:t>
      </w:r>
      <w:r w:rsidRPr="00476FB0">
        <w:rPr>
          <w:rFonts w:ascii="微软雅黑 Light" w:eastAsia="幼圆" w:hAnsi="微软雅黑 Light" w:cs="微软雅黑"/>
        </w:rPr>
        <w:t>Chunk Server</w:t>
      </w:r>
      <w:r w:rsidRPr="00476FB0">
        <w:rPr>
          <w:rFonts w:ascii="微软雅黑 Light" w:eastAsia="幼圆" w:hAnsi="微软雅黑 Light"/>
        </w:rPr>
        <w:t>，会是设计的一个难点，而这也将在一定程度上影响系统的扩展性。</w:t>
      </w:r>
      <w:r w:rsidRPr="00476FB0">
        <w:rPr>
          <w:rFonts w:ascii="微软雅黑 Light" w:eastAsia="幼圆" w:hAnsi="微软雅黑 Light" w:cs="微软雅黑"/>
          <w:u w:val="single"/>
        </w:rPr>
        <w:t>Master</w:t>
      </w:r>
      <w:r w:rsidRPr="00476FB0">
        <w:rPr>
          <w:rFonts w:ascii="微软雅黑 Light" w:eastAsia="幼圆" w:hAnsi="微软雅黑 Light"/>
          <w:u w:val="single"/>
        </w:rPr>
        <w:t>维护了一个统一的命名空间，同时掌握整个系统内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的情况，据此可以实现整个系统范围内数据存储的负载均衡。由于只有一个中心服务器，元数据的一致性问题自然解决。</w:t>
      </w:r>
      <w:r w:rsidRPr="00476FB0">
        <w:rPr>
          <w:rFonts w:ascii="微软雅黑 Light" w:eastAsia="幼圆" w:hAnsi="微软雅黑 Light"/>
        </w:rPr>
        <w:t>当然，中心服务器模式也带来一些固有的缺点，比如极易成为整个系统的瓶颈等。</w:t>
      </w:r>
      <w:r w:rsidRPr="00476FB0">
        <w:rPr>
          <w:rFonts w:ascii="微软雅黑 Light" w:eastAsia="幼圆" w:hAnsi="微软雅黑 Light" w:cs="微软雅黑"/>
        </w:rPr>
        <w:t>GFS</w:t>
      </w:r>
      <w:r w:rsidRPr="00476FB0">
        <w:rPr>
          <w:rFonts w:ascii="微软雅黑 Light" w:eastAsia="幼圆" w:hAnsi="微软雅黑 Light"/>
        </w:rPr>
        <w:t>采用多种机制来避免</w:t>
      </w:r>
      <w:r w:rsidRPr="00476FB0">
        <w:rPr>
          <w:rFonts w:ascii="微软雅黑 Light" w:eastAsia="幼圆" w:hAnsi="微软雅黑 Light" w:cs="微软雅黑"/>
        </w:rPr>
        <w:t>Master</w:t>
      </w:r>
      <w:r w:rsidRPr="00476FB0">
        <w:rPr>
          <w:rFonts w:ascii="微软雅黑 Light" w:eastAsia="幼圆" w:hAnsi="微软雅黑 Light"/>
        </w:rPr>
        <w:t>成为系统性能和可靠性上的瓶颈，如尽量控制元数据的规模、对</w:t>
      </w:r>
      <w:r w:rsidRPr="00476FB0">
        <w:rPr>
          <w:rFonts w:ascii="微软雅黑 Light" w:eastAsia="幼圆" w:hAnsi="微软雅黑 Light" w:cs="微软雅黑"/>
        </w:rPr>
        <w:t>Master</w:t>
      </w:r>
      <w:r w:rsidRPr="00476FB0">
        <w:rPr>
          <w:rFonts w:ascii="微软雅黑 Light" w:eastAsia="幼圆" w:hAnsi="微软雅黑 Light"/>
        </w:rPr>
        <w:t>进行远程备份、控制信息和数据分流等。</w:t>
      </w:r>
    </w:p>
    <w:p w14:paraId="286171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lastRenderedPageBreak/>
        <w:t>2.</w:t>
      </w:r>
      <w:proofErr w:type="gramStart"/>
      <w:r w:rsidRPr="00476FB0">
        <w:rPr>
          <w:rFonts w:ascii="微软雅黑 Light" w:eastAsia="幼圆" w:hAnsi="微软雅黑 Light"/>
          <w:b/>
        </w:rPr>
        <w:t>不</w:t>
      </w:r>
      <w:proofErr w:type="gramEnd"/>
      <w:r w:rsidRPr="00476FB0">
        <w:rPr>
          <w:rFonts w:ascii="微软雅黑 Light" w:eastAsia="幼圆" w:hAnsi="微软雅黑 Light"/>
          <w:b/>
        </w:rPr>
        <w:t>缓存数据</w:t>
      </w:r>
    </w:p>
    <w:p w14:paraId="3D54FDA2" w14:textId="77777777" w:rsidR="00C97CE8" w:rsidRPr="00476FB0" w:rsidRDefault="007C2E36" w:rsidP="000D4DBD">
      <w:pPr>
        <w:spacing w:after="4"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缓存（</w:t>
      </w:r>
      <w:r w:rsidRPr="00476FB0">
        <w:rPr>
          <w:rFonts w:ascii="微软雅黑 Light" w:eastAsia="幼圆" w:hAnsi="微软雅黑 Light" w:cs="微软雅黑"/>
        </w:rPr>
        <w:t>Cache</w:t>
      </w:r>
      <w:r w:rsidRPr="00476FB0">
        <w:rPr>
          <w:rFonts w:ascii="微软雅黑 Light" w:eastAsia="幼圆" w:hAnsi="微软雅黑 Light"/>
        </w:rPr>
        <w:t>）机制是提升文件系统性能的一个重要手段，通用文件系统为了提高性能，一般需要实现复杂的缓存机制。</w:t>
      </w:r>
      <w:r w:rsidRPr="00476FB0">
        <w:rPr>
          <w:rFonts w:ascii="微软雅黑 Light" w:eastAsia="幼圆" w:hAnsi="微软雅黑 Light" w:cs="微软雅黑"/>
        </w:rPr>
        <w:t>GFS</w:t>
      </w:r>
      <w:r w:rsidRPr="00476FB0">
        <w:rPr>
          <w:rFonts w:ascii="微软雅黑 Light" w:eastAsia="幼圆" w:hAnsi="微软雅黑 Light"/>
        </w:rPr>
        <w:t>文件系统根据应用的特点，没有实现缓存，这是从必要性和可行性两方面考虑的。</w:t>
      </w:r>
      <w:r w:rsidRPr="00476FB0">
        <w:rPr>
          <w:rFonts w:ascii="微软雅黑 Light" w:eastAsia="幼圆" w:hAnsi="微软雅黑 Light"/>
          <w:u w:val="single"/>
        </w:rPr>
        <w:t>从必要性上讲，客户端大部分是流式顺序读写，并不存在大量的重复读写，缓存这部分数据对提高系统整体性能的作用不大；对于</w:t>
      </w:r>
      <w:r w:rsidRPr="00476FB0">
        <w:rPr>
          <w:rFonts w:ascii="微软雅黑 Light" w:eastAsia="幼圆" w:hAnsi="微软雅黑 Light" w:cs="微软雅黑"/>
          <w:u w:val="single"/>
        </w:rPr>
        <w:t>Chunk</w:t>
      </w:r>
    </w:p>
    <w:p w14:paraId="0092FC8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Server</w:t>
      </w:r>
      <w:r w:rsidRPr="00476FB0">
        <w:rPr>
          <w:rFonts w:ascii="微软雅黑 Light" w:eastAsia="幼圆" w:hAnsi="微软雅黑 Light"/>
          <w:u w:val="single"/>
        </w:rPr>
        <w:t>，由于</w:t>
      </w:r>
      <w:r w:rsidRPr="00476FB0">
        <w:rPr>
          <w:rFonts w:ascii="微软雅黑 Light" w:eastAsia="幼圆" w:hAnsi="微软雅黑 Light" w:cs="微软雅黑"/>
          <w:u w:val="single"/>
        </w:rPr>
        <w:t>GFS</w:t>
      </w:r>
      <w:r w:rsidRPr="00476FB0">
        <w:rPr>
          <w:rFonts w:ascii="微软雅黑 Light" w:eastAsia="幼圆" w:hAnsi="微软雅黑 Light"/>
          <w:u w:val="single"/>
        </w:rPr>
        <w:t>的数据在</w:t>
      </w:r>
      <w:r w:rsidRPr="00476FB0">
        <w:rPr>
          <w:rFonts w:ascii="微软雅黑 Light" w:eastAsia="幼圆" w:hAnsi="微软雅黑 Light" w:cs="微软雅黑"/>
          <w:b/>
          <w:u w:val="single"/>
        </w:rPr>
        <w:t>Chunk Server</w:t>
      </w:r>
      <w:r w:rsidRPr="00476FB0">
        <w:rPr>
          <w:rFonts w:ascii="微软雅黑 Light" w:eastAsia="幼圆" w:hAnsi="微软雅黑 Light"/>
          <w:u w:val="single"/>
        </w:rPr>
        <w:t>上以文件的形式存储，如果对某块数据读取频繁，</w:t>
      </w:r>
      <w:r w:rsidRPr="00476FB0">
        <w:rPr>
          <w:rFonts w:ascii="微软雅黑 Light" w:eastAsia="幼圆" w:hAnsi="微软雅黑 Light"/>
          <w:b/>
          <w:u w:val="single"/>
        </w:rPr>
        <w:t>本地的文件系统自然会将其缓存</w:t>
      </w:r>
      <w:r w:rsidRPr="00476FB0">
        <w:rPr>
          <w:rFonts w:ascii="微软雅黑 Light" w:eastAsia="幼圆" w:hAnsi="微软雅黑 Light"/>
          <w:u w:val="single"/>
        </w:rPr>
        <w:t>。从可行性上讲，如何维护缓存与实际数据之间的一致性是一个极其复杂的问题，</w:t>
      </w:r>
      <w:r w:rsidRPr="00476FB0">
        <w:rPr>
          <w:rFonts w:ascii="微软雅黑 Light" w:eastAsia="幼圆" w:hAnsi="微软雅黑 Light"/>
        </w:rPr>
        <w:t>在</w:t>
      </w:r>
      <w:r w:rsidRPr="00476FB0">
        <w:rPr>
          <w:rFonts w:ascii="微软雅黑 Light" w:eastAsia="幼圆" w:hAnsi="微软雅黑 Light" w:cs="微软雅黑"/>
        </w:rPr>
        <w:t>GFS</w:t>
      </w:r>
      <w:r w:rsidRPr="00476FB0">
        <w:rPr>
          <w:rFonts w:ascii="微软雅黑 Light" w:eastAsia="幼圆" w:hAnsi="微软雅黑 Light"/>
        </w:rPr>
        <w:t>中各个</w:t>
      </w:r>
      <w:r w:rsidRPr="00476FB0">
        <w:rPr>
          <w:rFonts w:ascii="微软雅黑 Light" w:eastAsia="幼圆" w:hAnsi="微软雅黑 Light" w:cs="微软雅黑"/>
        </w:rPr>
        <w:t>Chunk Server</w:t>
      </w:r>
      <w:r w:rsidRPr="00476FB0">
        <w:rPr>
          <w:rFonts w:ascii="微软雅黑 Light" w:eastAsia="幼圆" w:hAnsi="微软雅黑 Light"/>
        </w:rPr>
        <w:t>的稳定性都无法确保，加之网络等多种不确定因素，一致性问题尤为复杂。此外由于读取的数据量巨大，以当前的内存容量无法完全缓存。</w:t>
      </w:r>
      <w:r w:rsidRPr="00476FB0">
        <w:rPr>
          <w:rFonts w:ascii="微软雅黑 Light" w:eastAsia="幼圆" w:hAnsi="微软雅黑 Light"/>
          <w:u w:val="single"/>
        </w:rPr>
        <w:t>对于存储在</w:t>
      </w:r>
      <w:r w:rsidRPr="00476FB0">
        <w:rPr>
          <w:rFonts w:ascii="微软雅黑 Light" w:eastAsia="幼圆" w:hAnsi="微软雅黑 Light" w:cs="微软雅黑"/>
          <w:u w:val="single"/>
        </w:rPr>
        <w:t>Master</w:t>
      </w:r>
      <w:r w:rsidRPr="00476FB0">
        <w:rPr>
          <w:rFonts w:ascii="微软雅黑 Light" w:eastAsia="幼圆" w:hAnsi="微软雅黑 Light"/>
          <w:u w:val="single"/>
        </w:rPr>
        <w:t>中的</w:t>
      </w:r>
      <w:commentRangeStart w:id="16"/>
      <w:r w:rsidRPr="00476FB0">
        <w:rPr>
          <w:rFonts w:ascii="微软雅黑 Light" w:eastAsia="幼圆" w:hAnsi="微软雅黑 Light"/>
          <w:b/>
          <w:u w:val="single"/>
        </w:rPr>
        <w:t>元数据</w:t>
      </w:r>
      <w:commentRangeEnd w:id="16"/>
      <w:r w:rsidR="00373F38" w:rsidRPr="00476FB0">
        <w:rPr>
          <w:rStyle w:val="a4"/>
          <w:rFonts w:ascii="微软雅黑 Light" w:eastAsia="幼圆" w:hAnsi="微软雅黑 Light"/>
        </w:rPr>
        <w:commentReference w:id="16"/>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采取了缓存策略。因为一方面</w:t>
      </w:r>
      <w:r w:rsidRPr="00476FB0">
        <w:rPr>
          <w:rFonts w:ascii="微软雅黑 Light" w:eastAsia="幼圆" w:hAnsi="微软雅黑 Light" w:cs="微软雅黑"/>
          <w:u w:val="single"/>
        </w:rPr>
        <w:t>Master</w:t>
      </w:r>
      <w:r w:rsidRPr="00476FB0">
        <w:rPr>
          <w:rFonts w:ascii="微软雅黑 Light" w:eastAsia="幼圆" w:hAnsi="微软雅黑 Light"/>
          <w:u w:val="single"/>
        </w:rPr>
        <w:t>需要频繁操作元数据，把元数据直接保存在内存中，提高了操作的效率。另一方面采用相应的压缩机制降低元数据占用空间的大小，提高内存的利用率。</w:t>
      </w:r>
    </w:p>
    <w:p w14:paraId="21EDB3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3.</w:t>
      </w:r>
      <w:r w:rsidRPr="00476FB0">
        <w:rPr>
          <w:rFonts w:ascii="微软雅黑 Light" w:eastAsia="幼圆" w:hAnsi="微软雅黑 Light"/>
          <w:b/>
        </w:rPr>
        <w:t>在用户态下实现</w:t>
      </w:r>
    </w:p>
    <w:p w14:paraId="3715091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文件系统是操作系统的重要组成部分，通常位于操作系统的底层（内核态）。在内核</w:t>
      </w:r>
      <w:proofErr w:type="gramStart"/>
      <w:r w:rsidRPr="00476FB0">
        <w:rPr>
          <w:rFonts w:ascii="微软雅黑 Light" w:eastAsia="幼圆" w:hAnsi="微软雅黑 Light"/>
        </w:rPr>
        <w:t>态实现</w:t>
      </w:r>
      <w:proofErr w:type="gramEnd"/>
      <w:r w:rsidRPr="00476FB0">
        <w:rPr>
          <w:rFonts w:ascii="微软雅黑 Light" w:eastAsia="幼圆" w:hAnsi="微软雅黑 Light"/>
        </w:rPr>
        <w:t>文件系统，可以更好地和操作系统本身结合，向上提供兼容的</w:t>
      </w:r>
      <w:r w:rsidRPr="00476FB0">
        <w:rPr>
          <w:rFonts w:ascii="微软雅黑 Light" w:eastAsia="幼圆" w:hAnsi="微软雅黑 Light" w:cs="微软雅黑"/>
        </w:rPr>
        <w:t>POSIX</w:t>
      </w:r>
      <w:r w:rsidRPr="00476FB0">
        <w:rPr>
          <w:rFonts w:ascii="微软雅黑 Light" w:eastAsia="幼圆" w:hAnsi="微软雅黑 Light"/>
        </w:rPr>
        <w:t>接口。然而，</w:t>
      </w:r>
    </w:p>
    <w:p w14:paraId="3D0A9BD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却选择在用户态下实现，主要基于以下考虑。</w:t>
      </w:r>
    </w:p>
    <w:p w14:paraId="5B0A9A5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在用户态下实现，直接利用操作系统提供的</w:t>
      </w:r>
      <w:r w:rsidRPr="00476FB0">
        <w:rPr>
          <w:rFonts w:ascii="微软雅黑 Light" w:eastAsia="幼圆" w:hAnsi="微软雅黑 Light" w:cs="微软雅黑"/>
        </w:rPr>
        <w:t>POSIX</w:t>
      </w:r>
      <w:r w:rsidRPr="00476FB0">
        <w:rPr>
          <w:rFonts w:ascii="微软雅黑 Light" w:eastAsia="幼圆" w:hAnsi="微软雅黑 Light"/>
        </w:rPr>
        <w:t>编程接口就可以存取数据，无须了解操作系统的内部实现机制和接口，降低了实现的难度，提高了通用性。</w:t>
      </w:r>
    </w:p>
    <w:p w14:paraId="40D0F89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POSIX</w:t>
      </w:r>
      <w:r w:rsidRPr="00476FB0">
        <w:rPr>
          <w:rFonts w:ascii="微软雅黑 Light" w:eastAsia="幼圆" w:hAnsi="微软雅黑 Light"/>
        </w:rPr>
        <w:t>接口提供的功能更为丰富，在实现过程中可以利用更多的特性，而不像内核编程那样受限。</w:t>
      </w:r>
    </w:p>
    <w:p w14:paraId="2BDE9187"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用户态下有多种调试工具，而在内核态中调试相对比较困难。</w:t>
      </w:r>
    </w:p>
    <w:p w14:paraId="1481B080" w14:textId="5F324393"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Master</w:t>
      </w:r>
      <w:r w:rsidRPr="00476FB0">
        <w:rPr>
          <w:rFonts w:ascii="微软雅黑 Light" w:eastAsia="幼圆" w:hAnsi="微软雅黑 Light"/>
        </w:rPr>
        <w:t>和</w:t>
      </w:r>
      <w:r w:rsidRPr="00476FB0">
        <w:rPr>
          <w:rFonts w:ascii="微软雅黑 Light" w:eastAsia="幼圆" w:hAnsi="微软雅黑 Light" w:cs="微软雅黑"/>
        </w:rPr>
        <w:t>Chunk Server</w:t>
      </w:r>
      <w:r w:rsidRPr="00476FB0">
        <w:rPr>
          <w:rFonts w:ascii="微软雅黑 Light" w:eastAsia="幼圆" w:hAnsi="微软雅黑 Light"/>
        </w:rPr>
        <w:t>都</w:t>
      </w:r>
      <w:proofErr w:type="gramStart"/>
      <w:r w:rsidRPr="00476FB0">
        <w:rPr>
          <w:rFonts w:ascii="微软雅黑 Light" w:eastAsia="幼圆" w:hAnsi="微软雅黑 Light"/>
        </w:rPr>
        <w:t>以进程</w:t>
      </w:r>
      <w:proofErr w:type="gramEnd"/>
      <w:r w:rsidRPr="00476FB0">
        <w:rPr>
          <w:rFonts w:ascii="微软雅黑 Light" w:eastAsia="幼圆" w:hAnsi="微软雅黑 Light"/>
        </w:rPr>
        <w:t>的方式运行，</w:t>
      </w:r>
      <w:proofErr w:type="gramStart"/>
      <w:r w:rsidRPr="00476FB0">
        <w:rPr>
          <w:rFonts w:ascii="微软雅黑 Light" w:eastAsia="幼圆" w:hAnsi="微软雅黑 Light"/>
        </w:rPr>
        <w:t>单个</w:t>
      </w:r>
      <w:commentRangeStart w:id="17"/>
      <w:r w:rsidRPr="00476FB0">
        <w:rPr>
          <w:rFonts w:ascii="微软雅黑 Light" w:eastAsia="幼圆" w:hAnsi="微软雅黑 Light"/>
        </w:rPr>
        <w:t>进程</w:t>
      </w:r>
      <w:commentRangeEnd w:id="17"/>
      <w:proofErr w:type="gramEnd"/>
      <w:r w:rsidR="00960E37" w:rsidRPr="00476FB0">
        <w:rPr>
          <w:rStyle w:val="a4"/>
          <w:rFonts w:ascii="微软雅黑 Light" w:eastAsia="幼圆" w:hAnsi="微软雅黑 Light"/>
        </w:rPr>
        <w:commentReference w:id="17"/>
      </w:r>
      <w:r w:rsidRPr="00476FB0">
        <w:rPr>
          <w:rFonts w:ascii="微软雅黑 Light" w:eastAsia="幼圆" w:hAnsi="微软雅黑 Light"/>
        </w:rPr>
        <w:t>不会影响到整个操作系统，从而可以对其进行充分优化。在内核态下，如果不能很好地掌握其特性，效率不但不会高，甚至还会影响到整个系统运行的稳定性。</w:t>
      </w:r>
    </w:p>
    <w:p w14:paraId="3BBA2F93" w14:textId="77777777" w:rsidR="00B8551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GFS</w:t>
      </w:r>
      <w:r w:rsidRPr="00476FB0">
        <w:rPr>
          <w:rFonts w:ascii="微软雅黑 Light" w:eastAsia="幼圆" w:hAnsi="微软雅黑 Light"/>
        </w:rPr>
        <w:t>和操作系统运行在不同的空间，两者耦合性降低，</w:t>
      </w:r>
      <w:r w:rsidRPr="00476FB0">
        <w:rPr>
          <w:rFonts w:ascii="微软雅黑 Light" w:eastAsia="幼圆" w:hAnsi="微软雅黑 Light"/>
          <w:u w:val="single"/>
        </w:rPr>
        <w:t>方便</w:t>
      </w:r>
      <w:r w:rsidRPr="00476FB0">
        <w:rPr>
          <w:rFonts w:ascii="微软雅黑 Light" w:eastAsia="幼圆" w:hAnsi="微软雅黑 Light" w:cs="微软雅黑"/>
          <w:u w:val="single"/>
        </w:rPr>
        <w:t>GFS</w:t>
      </w:r>
      <w:r w:rsidRPr="00476FB0">
        <w:rPr>
          <w:rFonts w:ascii="微软雅黑 Light" w:eastAsia="幼圆" w:hAnsi="微软雅黑 Light"/>
          <w:u w:val="single"/>
        </w:rPr>
        <w:t>自身和内核的单独升级。</w:t>
      </w:r>
    </w:p>
    <w:p w14:paraId="4E5CEAC7" w14:textId="33115A19" w:rsidR="00C97CE8" w:rsidRPr="00476FB0" w:rsidRDefault="007C2E36" w:rsidP="000D4DBD">
      <w:pPr>
        <w:spacing w:line="288" w:lineRule="auto"/>
        <w:ind w:right="45"/>
        <w:rPr>
          <w:rFonts w:ascii="微软雅黑 Light" w:eastAsia="幼圆" w:hAnsi="微软雅黑 Light"/>
          <w:b/>
        </w:rPr>
      </w:pPr>
      <w:r w:rsidRPr="00476FB0">
        <w:rPr>
          <w:rFonts w:ascii="微软雅黑 Light" w:eastAsia="幼圆" w:hAnsi="微软雅黑 Light"/>
          <w:b/>
        </w:rPr>
        <w:t xml:space="preserve"> </w:t>
      </w:r>
      <w:r w:rsidRPr="00476FB0">
        <w:rPr>
          <w:rFonts w:ascii="微软雅黑 Light" w:eastAsia="幼圆" w:hAnsi="微软雅黑 Light" w:cs="微软雅黑"/>
          <w:b/>
        </w:rPr>
        <w:t>4.</w:t>
      </w:r>
      <w:r w:rsidRPr="00476FB0">
        <w:rPr>
          <w:rFonts w:ascii="微软雅黑 Light" w:eastAsia="幼圆" w:hAnsi="微软雅黑 Light"/>
          <w:b/>
        </w:rPr>
        <w:t>只提供专用接口</w:t>
      </w:r>
    </w:p>
    <w:p w14:paraId="044BE5FA" w14:textId="7D19E22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通常的分布式文件系统一般都会提供一组与</w:t>
      </w:r>
      <w:r w:rsidRPr="00476FB0">
        <w:rPr>
          <w:rFonts w:ascii="微软雅黑 Light" w:eastAsia="幼圆" w:hAnsi="微软雅黑 Light" w:cs="微软雅黑"/>
        </w:rPr>
        <w:t>POSIX</w:t>
      </w:r>
      <w:r w:rsidRPr="00476FB0">
        <w:rPr>
          <w:rFonts w:ascii="微软雅黑 Light" w:eastAsia="幼圆" w:hAnsi="微软雅黑 Light"/>
        </w:rPr>
        <w:t>规范兼容的接口，使应用程序可以通过操作系统的统一接口透明地访问文件系统，而不需要重新编译程序。</w:t>
      </w:r>
      <w:r w:rsidRPr="00476FB0">
        <w:rPr>
          <w:rFonts w:ascii="微软雅黑 Light" w:eastAsia="幼圆" w:hAnsi="微软雅黑 Light" w:cs="微软雅黑"/>
        </w:rPr>
        <w:t>GFS</w:t>
      </w:r>
      <w:r w:rsidRPr="00476FB0">
        <w:rPr>
          <w:rFonts w:ascii="微软雅黑 Light" w:eastAsia="幼圆" w:hAnsi="微软雅黑 Light"/>
        </w:rPr>
        <w:t>在设计之初，是完全面向</w:t>
      </w:r>
      <w:r w:rsidRPr="00476FB0">
        <w:rPr>
          <w:rFonts w:ascii="微软雅黑 Light" w:eastAsia="幼圆" w:hAnsi="微软雅黑 Light" w:cs="微软雅黑"/>
        </w:rPr>
        <w:t>Google</w:t>
      </w:r>
      <w:r w:rsidRPr="00476FB0">
        <w:rPr>
          <w:rFonts w:ascii="微软雅黑 Light" w:eastAsia="幼圆" w:hAnsi="微软雅黑 Light"/>
        </w:rPr>
        <w:t>的应用的，采用了专用的文件系统访问接口。接口以库文件的形式提供，应用程序与库</w:t>
      </w:r>
      <w:r w:rsidRPr="00476FB0">
        <w:rPr>
          <w:rFonts w:ascii="微软雅黑 Light" w:eastAsia="幼圆" w:hAnsi="微软雅黑 Light"/>
        </w:rPr>
        <w:lastRenderedPageBreak/>
        <w:t>文件一起编译，</w:t>
      </w:r>
      <w:r w:rsidRPr="00476FB0">
        <w:rPr>
          <w:rFonts w:ascii="微软雅黑 Light" w:eastAsia="幼圆" w:hAnsi="微软雅黑 Light" w:cs="微软雅黑"/>
        </w:rPr>
        <w:t>Google</w:t>
      </w:r>
      <w:r w:rsidRPr="00476FB0">
        <w:rPr>
          <w:rFonts w:ascii="微软雅黑 Light" w:eastAsia="幼圆" w:hAnsi="微软雅黑 Light"/>
        </w:rPr>
        <w:t>应用程序在代码中通过调用这些库文件的</w:t>
      </w:r>
      <w:r w:rsidRPr="00476FB0">
        <w:rPr>
          <w:rFonts w:ascii="微软雅黑 Light" w:eastAsia="幼圆" w:hAnsi="微软雅黑 Light" w:cs="微软雅黑"/>
        </w:rPr>
        <w:t>API</w:t>
      </w:r>
      <w:r w:rsidRPr="00476FB0">
        <w:rPr>
          <w:rFonts w:ascii="微软雅黑 Light" w:eastAsia="幼圆" w:hAnsi="微软雅黑 Light"/>
        </w:rPr>
        <w:t>，完成对</w:t>
      </w:r>
      <w:r w:rsidRPr="00476FB0">
        <w:rPr>
          <w:rFonts w:ascii="微软雅黑 Light" w:eastAsia="幼圆" w:hAnsi="微软雅黑 Light" w:cs="微软雅黑"/>
        </w:rPr>
        <w:t>GFS</w:t>
      </w:r>
      <w:r w:rsidRPr="00476FB0">
        <w:rPr>
          <w:rFonts w:ascii="微软雅黑 Light" w:eastAsia="幼圆" w:hAnsi="微软雅黑 Light"/>
        </w:rPr>
        <w:t>文件系统的访问。采用专用接口有以下好处。</w:t>
      </w:r>
    </w:p>
    <w:p w14:paraId="6EC25899"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降低了实现的难度。通常与</w:t>
      </w:r>
      <w:r w:rsidRPr="00476FB0">
        <w:rPr>
          <w:rFonts w:ascii="微软雅黑 Light" w:eastAsia="幼圆" w:hAnsi="微软雅黑 Light" w:cs="微软雅黑"/>
          <w:u w:val="single"/>
        </w:rPr>
        <w:t>POSIX</w:t>
      </w:r>
      <w:r w:rsidRPr="00476FB0">
        <w:rPr>
          <w:rFonts w:ascii="微软雅黑 Light" w:eastAsia="幼圆" w:hAnsi="微软雅黑 Light"/>
          <w:u w:val="single"/>
        </w:rPr>
        <w:t>兼容的接口需要在操作系统内核一级实现，而</w:t>
      </w:r>
      <w:r w:rsidRPr="00476FB0">
        <w:rPr>
          <w:rFonts w:ascii="微软雅黑 Light" w:eastAsia="幼圆" w:hAnsi="微软雅黑 Light" w:cs="微软雅黑"/>
          <w:u w:val="single"/>
        </w:rPr>
        <w:t>GFS</w:t>
      </w:r>
      <w:r w:rsidRPr="00476FB0">
        <w:rPr>
          <w:rFonts w:ascii="微软雅黑 Light" w:eastAsia="幼圆" w:hAnsi="微软雅黑 Light"/>
          <w:u w:val="single"/>
        </w:rPr>
        <w:t>是在应用层实现的。</w:t>
      </w:r>
    </w:p>
    <w:p w14:paraId="30CDC8F0"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采用专用接口可以根据应用的特点对应用提供一些特殊支持，如支持多个文件并发追加的接口等。</w:t>
      </w:r>
    </w:p>
    <w:p w14:paraId="61A273A1" w14:textId="77777777" w:rsidR="00C97CE8" w:rsidRPr="00476FB0" w:rsidRDefault="007C2E36" w:rsidP="000D4DBD">
      <w:pPr>
        <w:numPr>
          <w:ilvl w:val="0"/>
          <w:numId w:val="5"/>
        </w:numPr>
        <w:spacing w:after="22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专用接口直接和</w:t>
      </w:r>
      <w:r w:rsidRPr="00476FB0">
        <w:rPr>
          <w:rFonts w:ascii="微软雅黑 Light" w:eastAsia="幼圆" w:hAnsi="微软雅黑 Light" w:cs="微软雅黑"/>
          <w:u w:val="single"/>
        </w:rPr>
        <w:t>Client</w:t>
      </w:r>
      <w:r w:rsidRPr="00476FB0">
        <w:rPr>
          <w:rFonts w:ascii="微软雅黑 Light" w:eastAsia="幼圆" w:hAnsi="微软雅黑 Light"/>
          <w:u w:val="single"/>
        </w:rPr>
        <w:t>、</w:t>
      </w:r>
      <w:r w:rsidRPr="00476FB0">
        <w:rPr>
          <w:rFonts w:ascii="微软雅黑 Light" w:eastAsia="幼圆" w:hAnsi="微软雅黑 Light" w:cs="微软雅黑"/>
          <w:u w:val="single"/>
        </w:rPr>
        <w:t>Master</w:t>
      </w:r>
      <w:r w:rsidRPr="00476FB0">
        <w:rPr>
          <w:rFonts w:ascii="微软雅黑 Light" w:eastAsia="幼圆" w:hAnsi="微软雅黑 Light"/>
          <w:u w:val="single"/>
        </w:rPr>
        <w:t>、</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交互，减少了操作系统之间上下文的切换，降低了复杂度，提高了效率。</w:t>
      </w:r>
    </w:p>
    <w:p w14:paraId="303ADC87"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2.1.2 </w:t>
      </w:r>
      <w:r w:rsidRPr="00476FB0">
        <w:rPr>
          <w:rFonts w:ascii="微软雅黑 Light" w:eastAsia="幼圆" w:hAnsi="微软雅黑 Light"/>
        </w:rPr>
        <w:t>容错机制</w:t>
      </w:r>
    </w:p>
    <w:p w14:paraId="5D2AF63E" w14:textId="77777777" w:rsidR="00C97CE8" w:rsidRPr="00476FB0" w:rsidRDefault="007C2E36" w:rsidP="000D4DBD">
      <w:pPr>
        <w:spacing w:after="51" w:line="288" w:lineRule="auto"/>
        <w:ind w:left="354" w:hangingChars="147" w:hanging="354"/>
        <w:rPr>
          <w:rFonts w:ascii="微软雅黑 Light" w:eastAsia="幼圆" w:hAnsi="微软雅黑 Light"/>
        </w:rPr>
      </w:pPr>
      <w:r w:rsidRPr="00476FB0">
        <w:rPr>
          <w:rFonts w:ascii="微软雅黑 Light" w:eastAsia="幼圆" w:hAnsi="微软雅黑 Light" w:cs="微软雅黑"/>
          <w:b/>
        </w:rPr>
        <w:t>1.Master</w:t>
      </w:r>
      <w:r w:rsidRPr="00476FB0">
        <w:rPr>
          <w:rFonts w:ascii="微软雅黑 Light" w:eastAsia="幼圆" w:hAnsi="微软雅黑 Light"/>
        </w:rPr>
        <w:t>容错</w:t>
      </w:r>
    </w:p>
    <w:p w14:paraId="54358223" w14:textId="77777777" w:rsidR="00C97CE8" w:rsidRPr="00476FB0" w:rsidRDefault="007C2E36" w:rsidP="000D4DBD">
      <w:pPr>
        <w:spacing w:line="288" w:lineRule="auto"/>
        <w:ind w:left="420" w:right="47" w:hangingChars="175" w:hanging="420"/>
        <w:rPr>
          <w:rFonts w:ascii="微软雅黑 Light" w:eastAsia="幼圆" w:hAnsi="微软雅黑 Light"/>
        </w:rPr>
      </w:pPr>
      <w:r w:rsidRPr="00476FB0">
        <w:rPr>
          <w:rFonts w:ascii="微软雅黑 Light" w:eastAsia="幼圆" w:hAnsi="微软雅黑 Light"/>
        </w:rPr>
        <w:t>具体来说，</w:t>
      </w:r>
      <w:r w:rsidRPr="00476FB0">
        <w:rPr>
          <w:rFonts w:ascii="微软雅黑 Light" w:eastAsia="幼圆" w:hAnsi="微软雅黑 Light" w:cs="微软雅黑"/>
        </w:rPr>
        <w:t>Master</w:t>
      </w:r>
      <w:r w:rsidRPr="00476FB0">
        <w:rPr>
          <w:rFonts w:ascii="微软雅黑 Light" w:eastAsia="幼圆" w:hAnsi="微软雅黑 Light"/>
        </w:rPr>
        <w:t>上保存了</w:t>
      </w:r>
      <w:r w:rsidRPr="00476FB0">
        <w:rPr>
          <w:rFonts w:ascii="微软雅黑 Light" w:eastAsia="幼圆" w:hAnsi="微软雅黑 Light" w:cs="微软雅黑"/>
        </w:rPr>
        <w:t>GFS</w:t>
      </w:r>
      <w:r w:rsidRPr="00476FB0">
        <w:rPr>
          <w:rFonts w:ascii="微软雅黑 Light" w:eastAsia="幼圆" w:hAnsi="微软雅黑 Light"/>
        </w:rPr>
        <w:t>文件系统的</w:t>
      </w:r>
      <w:r w:rsidRPr="00476FB0">
        <w:rPr>
          <w:rFonts w:ascii="微软雅黑 Light" w:eastAsia="幼圆" w:hAnsi="微软雅黑 Light"/>
          <w:b/>
        </w:rPr>
        <w:t>三种元数据</w:t>
      </w:r>
      <w:r w:rsidRPr="00476FB0">
        <w:rPr>
          <w:rFonts w:ascii="微软雅黑 Light" w:eastAsia="幼圆" w:hAnsi="微软雅黑 Light"/>
        </w:rPr>
        <w:t>。</w:t>
      </w:r>
    </w:p>
    <w:p w14:paraId="23CE5BD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u w:val="single"/>
        </w:rPr>
        <w:t>命名空间（</w:t>
      </w:r>
      <w:r w:rsidRPr="00476FB0">
        <w:rPr>
          <w:rFonts w:ascii="微软雅黑 Light" w:eastAsia="幼圆" w:hAnsi="微软雅黑 Light" w:cs="微软雅黑"/>
          <w:u w:val="single"/>
        </w:rPr>
        <w:t>Name Space</w:t>
      </w:r>
      <w:r w:rsidRPr="00476FB0">
        <w:rPr>
          <w:rFonts w:ascii="微软雅黑 Light" w:eastAsia="幼圆" w:hAnsi="微软雅黑 Light"/>
          <w:u w:val="single"/>
        </w:rPr>
        <w:t>），也就是整个文件系统的</w:t>
      </w:r>
      <w:r w:rsidRPr="00476FB0">
        <w:rPr>
          <w:rFonts w:ascii="微软雅黑 Light" w:eastAsia="幼圆" w:hAnsi="微软雅黑 Light"/>
          <w:b/>
          <w:u w:val="single"/>
        </w:rPr>
        <w:t>目录</w:t>
      </w:r>
      <w:r w:rsidRPr="00476FB0">
        <w:rPr>
          <w:rFonts w:ascii="微软雅黑 Light" w:eastAsia="幼圆" w:hAnsi="微软雅黑 Light"/>
          <w:u w:val="single"/>
        </w:rPr>
        <w:t>结构。</w:t>
      </w:r>
    </w:p>
    <w:p w14:paraId="3EA6533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与文件名的映射表。</w:t>
      </w:r>
    </w:p>
    <w:p w14:paraId="0DD37ED0"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副本的位置信息，每一个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默认有</w:t>
      </w:r>
      <w:r w:rsidRPr="00476FB0">
        <w:rPr>
          <w:rFonts w:ascii="微软雅黑 Light" w:eastAsia="幼圆" w:hAnsi="微软雅黑 Light"/>
          <w:b/>
          <w:u w:val="single"/>
        </w:rPr>
        <w:t>三个副本</w:t>
      </w:r>
      <w:r w:rsidRPr="00476FB0">
        <w:rPr>
          <w:rFonts w:ascii="微软雅黑 Light" w:eastAsia="幼圆" w:hAnsi="微软雅黑 Light"/>
          <w:u w:val="single"/>
        </w:rPr>
        <w:t>。</w:t>
      </w:r>
    </w:p>
    <w:p w14:paraId="05B4A185" w14:textId="77777777" w:rsidR="00C97CE8" w:rsidRPr="00476FB0" w:rsidRDefault="007C2E36" w:rsidP="000D4DBD">
      <w:pPr>
        <w:spacing w:after="7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首先就单个</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来说，对于前两种元数据，</w:t>
      </w:r>
      <w:r w:rsidRPr="00476FB0">
        <w:rPr>
          <w:rFonts w:ascii="微软雅黑 Light" w:eastAsia="幼圆" w:hAnsi="微软雅黑 Light" w:cs="微软雅黑"/>
          <w:u w:val="single"/>
        </w:rPr>
        <w:t>GFS</w:t>
      </w:r>
      <w:r w:rsidRPr="00476FB0">
        <w:rPr>
          <w:rFonts w:ascii="微软雅黑 Light" w:eastAsia="幼圆" w:hAnsi="微软雅黑 Light"/>
          <w:u w:val="single"/>
        </w:rPr>
        <w:t>通过操作日志来提供容错功能。第三种元数据信息则直接保存在各个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上，当</w:t>
      </w:r>
      <w:r w:rsidRPr="00476FB0">
        <w:rPr>
          <w:rFonts w:ascii="微软雅黑 Light" w:eastAsia="幼圆" w:hAnsi="微软雅黑 Light" w:cs="微软雅黑"/>
          <w:u w:val="single"/>
        </w:rPr>
        <w:t>Master</w:t>
      </w:r>
      <w:r w:rsidRPr="00476FB0">
        <w:rPr>
          <w:rFonts w:ascii="微软雅黑 Light" w:eastAsia="幼圆" w:hAnsi="微软雅黑 Light"/>
          <w:u w:val="single"/>
        </w:rPr>
        <w:t>启动或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向</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注册时自动生成。因此当</w:t>
      </w:r>
      <w:r w:rsidRPr="00476FB0">
        <w:rPr>
          <w:rFonts w:ascii="微软雅黑 Light" w:eastAsia="幼圆" w:hAnsi="微软雅黑 Light" w:cs="微软雅黑"/>
          <w:u w:val="single"/>
        </w:rPr>
        <w:t>Master</w:t>
      </w:r>
      <w:r w:rsidRPr="00476FB0">
        <w:rPr>
          <w:rFonts w:ascii="微软雅黑 Light" w:eastAsia="幼圆" w:hAnsi="微软雅黑 Light"/>
          <w:u w:val="single"/>
        </w:rPr>
        <w:t>发生故障时，在磁盘数据保存完好的情况下，可以迅速恢复以上元数据。为了防止</w:t>
      </w:r>
      <w:r w:rsidRPr="00476FB0">
        <w:rPr>
          <w:rFonts w:ascii="微软雅黑 Light" w:eastAsia="幼圆" w:hAnsi="微软雅黑 Light" w:cs="微软雅黑"/>
          <w:u w:val="single"/>
        </w:rPr>
        <w:t>Master</w:t>
      </w:r>
      <w:r w:rsidRPr="00476FB0">
        <w:rPr>
          <w:rFonts w:ascii="微软雅黑 Light" w:eastAsia="幼圆" w:hAnsi="微软雅黑 Light"/>
          <w:u w:val="single"/>
        </w:rPr>
        <w:t>彻底死机的情况，</w:t>
      </w:r>
      <w:r w:rsidRPr="00476FB0">
        <w:rPr>
          <w:rFonts w:ascii="微软雅黑 Light" w:eastAsia="幼圆" w:hAnsi="微软雅黑 Light" w:cs="微软雅黑"/>
          <w:u w:val="single"/>
        </w:rPr>
        <w:t>GFS</w:t>
      </w:r>
      <w:r w:rsidRPr="00476FB0">
        <w:rPr>
          <w:rFonts w:ascii="微软雅黑 Light" w:eastAsia="幼圆" w:hAnsi="微软雅黑 Light"/>
          <w:u w:val="single"/>
        </w:rPr>
        <w:t>还提供了</w:t>
      </w:r>
      <w:r w:rsidRPr="00476FB0">
        <w:rPr>
          <w:rFonts w:ascii="微软雅黑 Light" w:eastAsia="幼圆" w:hAnsi="微软雅黑 Light" w:cs="微软雅黑"/>
          <w:u w:val="single"/>
        </w:rPr>
        <w:t>Master</w:t>
      </w:r>
      <w:r w:rsidRPr="00476FB0">
        <w:rPr>
          <w:rFonts w:ascii="微软雅黑 Light" w:eastAsia="幼圆" w:hAnsi="微软雅黑 Light"/>
          <w:b/>
          <w:u w:val="single"/>
        </w:rPr>
        <w:t>远程的实时备份</w:t>
      </w:r>
      <w:r w:rsidRPr="00476FB0">
        <w:rPr>
          <w:rFonts w:ascii="微软雅黑 Light" w:eastAsia="幼圆" w:hAnsi="微软雅黑 Light"/>
          <w:u w:val="single"/>
        </w:rPr>
        <w:t>，这样在当前的</w:t>
      </w:r>
      <w:r w:rsidRPr="00476FB0">
        <w:rPr>
          <w:rFonts w:ascii="微软雅黑 Light" w:eastAsia="幼圆" w:hAnsi="微软雅黑 Light" w:cs="微软雅黑"/>
          <w:u w:val="single"/>
        </w:rPr>
        <w:t>GFS Master</w:t>
      </w:r>
      <w:r w:rsidRPr="00476FB0">
        <w:rPr>
          <w:rFonts w:ascii="微软雅黑 Light" w:eastAsia="幼圆" w:hAnsi="微软雅黑 Light"/>
          <w:u w:val="single"/>
        </w:rPr>
        <w:t>出现故障无法工作的时候，另外一台</w:t>
      </w:r>
      <w:r w:rsidRPr="00476FB0">
        <w:rPr>
          <w:rFonts w:ascii="微软雅黑 Light" w:eastAsia="幼圆" w:hAnsi="微软雅黑 Light" w:cs="微软雅黑"/>
          <w:u w:val="single"/>
        </w:rPr>
        <w:t>GFS Master</w:t>
      </w:r>
      <w:r w:rsidRPr="00476FB0">
        <w:rPr>
          <w:rFonts w:ascii="微软雅黑 Light" w:eastAsia="幼圆" w:hAnsi="微软雅黑 Light"/>
          <w:u w:val="single"/>
        </w:rPr>
        <w:t>可以迅速接替其工作。</w:t>
      </w:r>
    </w:p>
    <w:p w14:paraId="7DA52861" w14:textId="77777777" w:rsidR="00C97CE8" w:rsidRPr="00476FB0" w:rsidRDefault="007C2E36" w:rsidP="000D4DBD">
      <w:pPr>
        <w:spacing w:after="51" w:line="288" w:lineRule="auto"/>
        <w:ind w:left="306" w:hangingChars="127" w:hanging="306"/>
        <w:rPr>
          <w:rFonts w:ascii="微软雅黑 Light" w:eastAsia="幼圆" w:hAnsi="微软雅黑 Light"/>
          <w:b/>
        </w:rPr>
      </w:pPr>
      <w:r w:rsidRPr="00476FB0">
        <w:rPr>
          <w:rFonts w:ascii="微软雅黑 Light" w:eastAsia="幼圆" w:hAnsi="微软雅黑 Light" w:cs="微软雅黑"/>
          <w:b/>
        </w:rPr>
        <w:t>2.Chunk Server</w:t>
      </w:r>
      <w:r w:rsidRPr="00476FB0">
        <w:rPr>
          <w:rFonts w:ascii="微软雅黑 Light" w:eastAsia="幼圆" w:hAnsi="微软雅黑 Light"/>
          <w:b/>
        </w:rPr>
        <w:t>容错</w:t>
      </w:r>
    </w:p>
    <w:p w14:paraId="440B12D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采用</w:t>
      </w:r>
      <w:r w:rsidRPr="00476FB0">
        <w:rPr>
          <w:rFonts w:ascii="微软雅黑 Light" w:eastAsia="幼圆" w:hAnsi="微软雅黑 Light"/>
          <w:b/>
        </w:rPr>
        <w:t>副本</w:t>
      </w:r>
      <w:r w:rsidRPr="00476FB0">
        <w:rPr>
          <w:rFonts w:ascii="微软雅黑 Light" w:eastAsia="幼圆" w:hAnsi="微软雅黑 Light"/>
        </w:rPr>
        <w:t>的方式实现</w:t>
      </w:r>
      <w:r w:rsidRPr="00476FB0">
        <w:rPr>
          <w:rFonts w:ascii="微软雅黑 Light" w:eastAsia="幼圆" w:hAnsi="微软雅黑 Light" w:cs="微软雅黑"/>
        </w:rPr>
        <w:t>Chunk Server</w:t>
      </w:r>
      <w:r w:rsidRPr="00476FB0">
        <w:rPr>
          <w:rFonts w:ascii="微软雅黑 Light" w:eastAsia="幼圆" w:hAnsi="微软雅黑 Light"/>
        </w:rPr>
        <w:t>的容错。</w:t>
      </w:r>
      <w:r w:rsidRPr="00476FB0">
        <w:rPr>
          <w:rFonts w:ascii="微软雅黑 Light" w:eastAsia="幼圆" w:hAnsi="微软雅黑 Light"/>
          <w:u w:val="single"/>
        </w:rPr>
        <w:t>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有多个存储副本（默认为三个），分布存储在不同的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上。副本的分布策略需要考虑多种因素，如网络的拓扑、机架的分布、磁盘的利用率等。对于每一个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，必须将所有的副本全部写入成功，才视为成功写入。之后，如果相关的副本出现丢失或不可恢复等情况，</w:t>
      </w:r>
      <w:r w:rsidRPr="00476FB0">
        <w:rPr>
          <w:rFonts w:ascii="微软雅黑 Light" w:eastAsia="幼圆" w:hAnsi="微软雅黑 Light" w:cs="微软雅黑"/>
          <w:u w:val="single"/>
        </w:rPr>
        <w:t>Master</w:t>
      </w:r>
      <w:r w:rsidRPr="00476FB0">
        <w:rPr>
          <w:rFonts w:ascii="微软雅黑 Light" w:eastAsia="幼圆" w:hAnsi="微软雅黑 Light"/>
          <w:u w:val="single"/>
        </w:rPr>
        <w:t>自动将该副本复制到其他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，从而确保副本保持一定的个数。尽管一份数据需要存储三份，</w:t>
      </w:r>
      <w:r w:rsidRPr="00476FB0">
        <w:rPr>
          <w:rFonts w:ascii="微软雅黑 Light" w:eastAsia="幼圆" w:hAnsi="微软雅黑 Light"/>
        </w:rPr>
        <w:t>好像磁盘空间的利用率不高，但综合比较多种因素，加之磁盘的成本不断下降，采用副本无疑是最简单、最可靠、最有效，而且实现的难度也最小的一种方法。</w:t>
      </w:r>
    </w:p>
    <w:p w14:paraId="55F44742" w14:textId="222086F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中的每一个文件被划分成多</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Chunk</w:t>
      </w:r>
      <w:r w:rsidRPr="00476FB0">
        <w:rPr>
          <w:rFonts w:ascii="微软雅黑 Light" w:eastAsia="幼圆" w:hAnsi="微软雅黑 Light"/>
        </w:rPr>
        <w:t>，</w:t>
      </w:r>
      <w:r w:rsidRPr="00476FB0">
        <w:rPr>
          <w:rFonts w:ascii="微软雅黑 Light" w:eastAsia="幼圆" w:hAnsi="微软雅黑 Light" w:cs="微软雅黑"/>
        </w:rPr>
        <w:t>Chunk</w:t>
      </w:r>
      <w:r w:rsidRPr="00476FB0">
        <w:rPr>
          <w:rFonts w:ascii="微软雅黑 Light" w:eastAsia="幼圆" w:hAnsi="微软雅黑 Light"/>
        </w:rPr>
        <w:t>的默认大小是</w:t>
      </w:r>
      <w:r w:rsidRPr="00476FB0">
        <w:rPr>
          <w:rFonts w:ascii="微软雅黑 Light" w:eastAsia="幼圆" w:hAnsi="微软雅黑 Light" w:cs="微软雅黑"/>
        </w:rPr>
        <w:t>64MB</w:t>
      </w:r>
      <w:r w:rsidRPr="00476FB0">
        <w:rPr>
          <w:rFonts w:ascii="微软雅黑 Light" w:eastAsia="幼圆" w:hAnsi="微软雅黑 Light"/>
        </w:rPr>
        <w:t>，这是因为</w:t>
      </w:r>
      <w:r w:rsidRPr="00476FB0">
        <w:rPr>
          <w:rFonts w:ascii="微软雅黑 Light" w:eastAsia="幼圆" w:hAnsi="微软雅黑 Light" w:cs="微软雅黑"/>
        </w:rPr>
        <w:t>Google</w:t>
      </w:r>
      <w:r w:rsidRPr="00476FB0">
        <w:rPr>
          <w:rFonts w:ascii="微软雅黑 Light" w:eastAsia="幼圆" w:hAnsi="微软雅黑 Light"/>
        </w:rPr>
        <w:t>应用中处理的文件都比较大，以</w:t>
      </w:r>
      <w:r w:rsidRPr="00476FB0">
        <w:rPr>
          <w:rFonts w:ascii="微软雅黑 Light" w:eastAsia="幼圆" w:hAnsi="微软雅黑 Light" w:cs="微软雅黑"/>
        </w:rPr>
        <w:t>64MB</w:t>
      </w:r>
      <w:r w:rsidRPr="00476FB0">
        <w:rPr>
          <w:rFonts w:ascii="微软雅黑 Light" w:eastAsia="幼圆" w:hAnsi="微软雅黑 Light"/>
        </w:rPr>
        <w:t>为单位进行划分，是一个较为合理的选择。</w:t>
      </w:r>
    </w:p>
    <w:p w14:paraId="175EA298" w14:textId="77777777" w:rsidR="00C97CE8" w:rsidRPr="00476FB0" w:rsidRDefault="007C2E36" w:rsidP="000D4DBD">
      <w:pPr>
        <w:spacing w:after="233"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lastRenderedPageBreak/>
        <w:t>Chunk Server</w:t>
      </w:r>
      <w:r w:rsidRPr="00476FB0">
        <w:rPr>
          <w:rFonts w:ascii="微软雅黑 Light" w:eastAsia="幼圆" w:hAnsi="微软雅黑 Light"/>
          <w:u w:val="single"/>
        </w:rPr>
        <w:t>存储的是</w:t>
      </w:r>
      <w:r w:rsidRPr="00476FB0">
        <w:rPr>
          <w:rFonts w:ascii="微软雅黑 Light" w:eastAsia="幼圆" w:hAnsi="微软雅黑 Light" w:cs="微软雅黑"/>
          <w:u w:val="single"/>
        </w:rPr>
        <w:t>Chunk</w:t>
      </w:r>
      <w:r w:rsidRPr="00476FB0">
        <w:rPr>
          <w:rFonts w:ascii="微软雅黑 Light" w:eastAsia="幼圆" w:hAnsi="微软雅黑 Light"/>
          <w:u w:val="single"/>
        </w:rPr>
        <w:t>的副本，副本以文件的形式进行存储。每一个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以</w:t>
      </w:r>
      <w:r w:rsidRPr="00476FB0">
        <w:rPr>
          <w:rFonts w:ascii="微软雅黑 Light" w:eastAsia="幼圆" w:hAnsi="微软雅黑 Light" w:cs="微软雅黑"/>
          <w:u w:val="single"/>
        </w:rPr>
        <w:t xml:space="preserve">Block </w:t>
      </w:r>
      <w:r w:rsidRPr="00476FB0">
        <w:rPr>
          <w:rFonts w:ascii="微软雅黑 Light" w:eastAsia="幼圆" w:hAnsi="微软雅黑 Light"/>
          <w:u w:val="single"/>
        </w:rPr>
        <w:t>为单位进行划分，大小为</w:t>
      </w:r>
      <w:r w:rsidRPr="00476FB0">
        <w:rPr>
          <w:rFonts w:ascii="微软雅黑 Light" w:eastAsia="幼圆" w:hAnsi="微软雅黑 Light" w:cs="微软雅黑"/>
          <w:u w:val="single"/>
        </w:rPr>
        <w:t>64KB</w:t>
      </w:r>
      <w:r w:rsidRPr="00476FB0">
        <w:rPr>
          <w:rFonts w:ascii="微软雅黑 Light" w:eastAsia="幼圆" w:hAnsi="微软雅黑 Light"/>
          <w:u w:val="single"/>
        </w:rPr>
        <w:t>，每一个</w:t>
      </w:r>
      <w:r w:rsidRPr="00476FB0">
        <w:rPr>
          <w:rFonts w:ascii="微软雅黑 Light" w:eastAsia="幼圆" w:hAnsi="微软雅黑 Light" w:cs="微软雅黑"/>
          <w:u w:val="single"/>
        </w:rPr>
        <w:t>Block</w:t>
      </w:r>
      <w:r w:rsidRPr="00476FB0">
        <w:rPr>
          <w:rFonts w:ascii="微软雅黑 Light" w:eastAsia="幼圆" w:hAnsi="微软雅黑 Light"/>
          <w:u w:val="single"/>
        </w:rPr>
        <w:t>对应一个</w:t>
      </w:r>
      <w:r w:rsidRPr="00476FB0">
        <w:rPr>
          <w:rFonts w:ascii="微软雅黑 Light" w:eastAsia="幼圆" w:hAnsi="微软雅黑 Light" w:cs="微软雅黑"/>
          <w:u w:val="single"/>
        </w:rPr>
        <w:t>32bit</w:t>
      </w:r>
      <w:r w:rsidRPr="00476FB0">
        <w:rPr>
          <w:rFonts w:ascii="微软雅黑 Light" w:eastAsia="幼圆" w:hAnsi="微软雅黑 Light"/>
          <w:u w:val="single"/>
        </w:rPr>
        <w:t>的校验和。当读取一个</w:t>
      </w:r>
      <w:r w:rsidRPr="00476FB0">
        <w:rPr>
          <w:rFonts w:ascii="微软雅黑 Light" w:eastAsia="幼圆" w:hAnsi="微软雅黑 Light" w:cs="微软雅黑"/>
          <w:u w:val="single"/>
        </w:rPr>
        <w:t xml:space="preserve">Chunk </w:t>
      </w:r>
      <w:r w:rsidRPr="00476FB0">
        <w:rPr>
          <w:rFonts w:ascii="微软雅黑 Light" w:eastAsia="幼圆" w:hAnsi="微软雅黑 Light"/>
          <w:u w:val="single"/>
        </w:rPr>
        <w:t>副本时，</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会将读取的数据和校验和进行比较，如果不匹配，就会返回错误，使</w:t>
      </w:r>
      <w:r w:rsidRPr="00476FB0">
        <w:rPr>
          <w:rFonts w:ascii="微软雅黑 Light" w:eastAsia="幼圆" w:hAnsi="微软雅黑 Light" w:cs="微软雅黑"/>
          <w:u w:val="single"/>
        </w:rPr>
        <w:t>Client</w:t>
      </w:r>
      <w:r w:rsidRPr="00476FB0">
        <w:rPr>
          <w:rFonts w:ascii="微软雅黑 Light" w:eastAsia="幼圆" w:hAnsi="微软雅黑 Light"/>
          <w:u w:val="single"/>
        </w:rPr>
        <w:t>选择其他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上的副本。</w:t>
      </w:r>
    </w:p>
    <w:p w14:paraId="24905F1D"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2.1.3 </w:t>
      </w:r>
      <w:r w:rsidRPr="00476FB0">
        <w:rPr>
          <w:rFonts w:ascii="微软雅黑 Light" w:eastAsia="幼圆" w:hAnsi="微软雅黑 Light"/>
        </w:rPr>
        <w:t>系统管理技术</w:t>
      </w:r>
    </w:p>
    <w:p w14:paraId="24B7F570" w14:textId="72177C8B" w:rsidR="00C97CE8" w:rsidRPr="00476FB0" w:rsidRDefault="007C2E36" w:rsidP="000D4DBD">
      <w:pPr>
        <w:spacing w:after="7"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是一个分布式文件系统，包含从硬件到软件的整套解决方案。除了上面提到的</w:t>
      </w:r>
      <w:r w:rsidRPr="00476FB0">
        <w:rPr>
          <w:rFonts w:ascii="微软雅黑 Light" w:eastAsia="幼圆" w:hAnsi="微软雅黑 Light" w:cs="微软雅黑"/>
        </w:rPr>
        <w:t>GFS</w:t>
      </w:r>
      <w:r w:rsidRPr="00476FB0">
        <w:rPr>
          <w:rFonts w:ascii="微软雅黑 Light" w:eastAsia="幼圆" w:hAnsi="微软雅黑 Light"/>
        </w:rPr>
        <w:t>的一些关键技术外，还有相应的系统管理技术来支持整个</w:t>
      </w:r>
      <w:r w:rsidRPr="00476FB0">
        <w:rPr>
          <w:rFonts w:ascii="微软雅黑 Light" w:eastAsia="幼圆" w:hAnsi="微软雅黑 Light" w:cs="微软雅黑"/>
        </w:rPr>
        <w:t>GFS</w:t>
      </w:r>
      <w:r w:rsidRPr="00476FB0">
        <w:rPr>
          <w:rFonts w:ascii="微软雅黑 Light" w:eastAsia="幼圆" w:hAnsi="微软雅黑 Light"/>
        </w:rPr>
        <w:t>的应用，这些技术可能不一定为</w:t>
      </w:r>
      <w:r w:rsidRPr="00476FB0">
        <w:rPr>
          <w:rFonts w:ascii="微软雅黑 Light" w:eastAsia="幼圆" w:hAnsi="微软雅黑 Light" w:cs="微软雅黑"/>
        </w:rPr>
        <w:t>GFS</w:t>
      </w:r>
      <w:r w:rsidRPr="00476FB0">
        <w:rPr>
          <w:rFonts w:ascii="微软雅黑 Light" w:eastAsia="幼圆" w:hAnsi="微软雅黑 Light"/>
        </w:rPr>
        <w:t>独有。</w:t>
      </w:r>
    </w:p>
    <w:p w14:paraId="404F7F4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大规模集群安装技术</w:t>
      </w:r>
    </w:p>
    <w:p w14:paraId="44D2024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GFS</w:t>
      </w:r>
      <w:r w:rsidRPr="00476FB0">
        <w:rPr>
          <w:rFonts w:ascii="微软雅黑 Light" w:eastAsia="幼圆" w:hAnsi="微软雅黑 Light"/>
        </w:rPr>
        <w:t>的集群中通常有非常多的节点，文献</w:t>
      </w:r>
      <w:r w:rsidRPr="00476FB0">
        <w:rPr>
          <w:rFonts w:ascii="微软雅黑 Light" w:eastAsia="幼圆" w:hAnsi="微软雅黑 Light" w:cs="微软雅黑"/>
        </w:rPr>
        <w:t>[1]</w:t>
      </w:r>
      <w:r w:rsidRPr="00476FB0">
        <w:rPr>
          <w:rFonts w:ascii="微软雅黑 Light" w:eastAsia="幼圆" w:hAnsi="微软雅黑 Light"/>
        </w:rPr>
        <w:t>中最大的集群超过</w:t>
      </w:r>
      <w:r w:rsidRPr="00476FB0">
        <w:rPr>
          <w:rFonts w:ascii="微软雅黑 Light" w:eastAsia="幼圆" w:hAnsi="微软雅黑 Light" w:cs="微软雅黑"/>
        </w:rPr>
        <w:t>1000</w:t>
      </w:r>
      <w:r w:rsidRPr="00476FB0">
        <w:rPr>
          <w:rFonts w:ascii="微软雅黑 Light" w:eastAsia="幼圆" w:hAnsi="微软雅黑 Light"/>
        </w:rPr>
        <w:t>个节点，而现在的</w:t>
      </w:r>
      <w:r w:rsidRPr="00476FB0">
        <w:rPr>
          <w:rFonts w:ascii="微软雅黑 Light" w:eastAsia="幼圆" w:hAnsi="微软雅黑 Light" w:cs="微软雅黑"/>
        </w:rPr>
        <w:t>Google</w:t>
      </w:r>
      <w:r w:rsidRPr="00476FB0">
        <w:rPr>
          <w:rFonts w:ascii="微软雅黑 Light" w:eastAsia="幼圆" w:hAnsi="微软雅黑 Light"/>
        </w:rPr>
        <w:t>数据中心动辄有万台以上的机器在运行。因此迅速地安装、部署一个</w:t>
      </w:r>
      <w:r w:rsidRPr="00476FB0">
        <w:rPr>
          <w:rFonts w:ascii="微软雅黑 Light" w:eastAsia="幼圆" w:hAnsi="微软雅黑 Light" w:cs="微软雅黑"/>
        </w:rPr>
        <w:t>GFS</w:t>
      </w:r>
      <w:r w:rsidRPr="00476FB0">
        <w:rPr>
          <w:rFonts w:ascii="微软雅黑 Light" w:eastAsia="幼圆" w:hAnsi="微软雅黑 Light"/>
        </w:rPr>
        <w:t>的系统，以及迅速地进行节点的系统升级等，都需要相应的技术支撑。</w:t>
      </w:r>
    </w:p>
    <w:p w14:paraId="47AF69C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故障检测技术</w:t>
      </w:r>
    </w:p>
    <w:p w14:paraId="2F7A431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是构建在不可靠的廉价计算机之上的文件系统，由于节点数目众多，故障发生十分频繁，如何在最短的时间内发现并确定发生故障的</w:t>
      </w:r>
      <w:r w:rsidRPr="00476FB0">
        <w:rPr>
          <w:rFonts w:ascii="微软雅黑 Light" w:eastAsia="幼圆" w:hAnsi="微软雅黑 Light" w:cs="微软雅黑"/>
        </w:rPr>
        <w:t>Chunk Server</w:t>
      </w:r>
      <w:r w:rsidRPr="00476FB0">
        <w:rPr>
          <w:rFonts w:ascii="微软雅黑 Light" w:eastAsia="幼圆" w:hAnsi="微软雅黑 Light"/>
        </w:rPr>
        <w:t>，需要相关的集群监控技术。</w:t>
      </w:r>
    </w:p>
    <w:p w14:paraId="006CF25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节点动态加入技术</w:t>
      </w:r>
    </w:p>
    <w:p w14:paraId="6E98FE44"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rPr>
        <w:t>当有新的</w:t>
      </w:r>
      <w:r w:rsidRPr="00476FB0">
        <w:rPr>
          <w:rFonts w:ascii="微软雅黑 Light" w:eastAsia="幼圆" w:hAnsi="微软雅黑 Light" w:cs="微软雅黑"/>
        </w:rPr>
        <w:t>Chunk Server</w:t>
      </w:r>
      <w:r w:rsidRPr="00476FB0">
        <w:rPr>
          <w:rFonts w:ascii="微软雅黑 Light" w:eastAsia="幼圆" w:hAnsi="微软雅黑 Light"/>
        </w:rPr>
        <w:t>加入时，如果需要事先安装好系统，那么系统扩展将是一件十分烦琐的事情。如果能够做到只需将裸机加入，就会自动获取系统并安装运行，那么将会大大减少</w:t>
      </w:r>
      <w:r w:rsidRPr="00476FB0">
        <w:rPr>
          <w:rFonts w:ascii="微软雅黑 Light" w:eastAsia="幼圆" w:hAnsi="微软雅黑 Light" w:cs="微软雅黑"/>
        </w:rPr>
        <w:t>GFS</w:t>
      </w:r>
      <w:r w:rsidRPr="00476FB0">
        <w:rPr>
          <w:rFonts w:ascii="微软雅黑 Light" w:eastAsia="幼圆" w:hAnsi="微软雅黑 Light"/>
        </w:rPr>
        <w:t>维护的工作量。</w:t>
      </w:r>
    </w:p>
    <w:p w14:paraId="7E5F65A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节能技术</w:t>
      </w:r>
    </w:p>
    <w:p w14:paraId="2CCC5D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有关数据表明，服务器的耗电成本大于当初的购买成本，因此</w:t>
      </w:r>
      <w:r w:rsidRPr="00476FB0">
        <w:rPr>
          <w:rFonts w:ascii="微软雅黑 Light" w:eastAsia="幼圆" w:hAnsi="微软雅黑 Light" w:cs="微软雅黑"/>
        </w:rPr>
        <w:t>Google</w:t>
      </w:r>
      <w:r w:rsidRPr="00476FB0">
        <w:rPr>
          <w:rFonts w:ascii="微软雅黑 Light" w:eastAsia="幼圆" w:hAnsi="微软雅黑 Light"/>
        </w:rPr>
        <w:t>采用了多种机制来降低服务器的能耗，例如对服务器主板进行修改，采用蓄电池代替昂贵的</w:t>
      </w:r>
      <w:r w:rsidRPr="00476FB0">
        <w:rPr>
          <w:rFonts w:ascii="微软雅黑 Light" w:eastAsia="幼圆" w:hAnsi="微软雅黑 Light" w:cs="微软雅黑"/>
        </w:rPr>
        <w:t>UPS</w:t>
      </w:r>
      <w:r w:rsidRPr="00476FB0">
        <w:rPr>
          <w:rFonts w:ascii="微软雅黑 Light" w:eastAsia="幼圆" w:hAnsi="微软雅黑 Light"/>
        </w:rPr>
        <w:t>（不间断电源系统），提高能量的利用率。</w:t>
      </w:r>
      <w:r w:rsidRPr="00476FB0">
        <w:rPr>
          <w:rFonts w:ascii="微软雅黑 Light" w:eastAsia="幼圆" w:hAnsi="微软雅黑 Light" w:cs="微软雅黑"/>
        </w:rPr>
        <w:t xml:space="preserve">Rich Miller </w:t>
      </w:r>
      <w:r w:rsidRPr="00476FB0">
        <w:rPr>
          <w:rFonts w:ascii="微软雅黑 Light" w:eastAsia="幼圆" w:hAnsi="微软雅黑 Light"/>
        </w:rPr>
        <w:t>在一篇关于数据中心的</w:t>
      </w:r>
      <w:proofErr w:type="gramStart"/>
      <w:r w:rsidRPr="00476FB0">
        <w:rPr>
          <w:rFonts w:ascii="微软雅黑 Light" w:eastAsia="幼圆" w:hAnsi="微软雅黑 Light"/>
        </w:rPr>
        <w:t>博客文章</w:t>
      </w:r>
      <w:proofErr w:type="gramEnd"/>
      <w:r w:rsidRPr="00476FB0">
        <w:rPr>
          <w:rFonts w:ascii="微软雅黑 Light" w:eastAsia="幼圆" w:hAnsi="微软雅黑 Light"/>
        </w:rPr>
        <w:t>中表示，这个设计让</w:t>
      </w:r>
      <w:r w:rsidRPr="00476FB0">
        <w:rPr>
          <w:rFonts w:ascii="微软雅黑 Light" w:eastAsia="幼圆" w:hAnsi="微软雅黑 Light" w:cs="微软雅黑"/>
        </w:rPr>
        <w:t xml:space="preserve"> Google </w:t>
      </w:r>
      <w:r w:rsidRPr="00476FB0">
        <w:rPr>
          <w:rFonts w:ascii="微软雅黑 Light" w:eastAsia="幼圆" w:hAnsi="微软雅黑 Light"/>
        </w:rPr>
        <w:t>的</w:t>
      </w:r>
      <w:r w:rsidRPr="00476FB0">
        <w:rPr>
          <w:rFonts w:ascii="微软雅黑 Light" w:eastAsia="幼圆" w:hAnsi="微软雅黑 Light" w:cs="微软雅黑"/>
        </w:rPr>
        <w:t xml:space="preserve"> UPS </w:t>
      </w:r>
      <w:r w:rsidRPr="00476FB0">
        <w:rPr>
          <w:rFonts w:ascii="微软雅黑 Light" w:eastAsia="幼圆" w:hAnsi="微软雅黑 Light"/>
        </w:rPr>
        <w:t>利用率达到</w:t>
      </w:r>
      <w:r w:rsidRPr="00476FB0">
        <w:rPr>
          <w:rFonts w:ascii="微软雅黑 Light" w:eastAsia="幼圆" w:hAnsi="微软雅黑 Light" w:cs="微软雅黑"/>
        </w:rPr>
        <w:t>99.9%</w:t>
      </w:r>
      <w:r w:rsidRPr="00476FB0">
        <w:rPr>
          <w:rFonts w:ascii="微软雅黑 Light" w:eastAsia="幼圆" w:hAnsi="微软雅黑 Light"/>
        </w:rPr>
        <w:t>，而一般数据中心只能达到</w:t>
      </w:r>
      <w:r w:rsidRPr="00476FB0">
        <w:rPr>
          <w:rFonts w:ascii="微软雅黑 Light" w:eastAsia="幼圆" w:hAnsi="微软雅黑 Light" w:cs="微软雅黑"/>
        </w:rPr>
        <w:t>92%</w:t>
      </w:r>
      <w:r w:rsidRPr="00476FB0">
        <w:rPr>
          <w:rFonts w:ascii="微软雅黑 Light" w:eastAsia="幼圆" w:hAnsi="微软雅黑 Light"/>
        </w:rPr>
        <w:t>～</w:t>
      </w:r>
      <w:r w:rsidRPr="00476FB0">
        <w:rPr>
          <w:rFonts w:ascii="微软雅黑 Light" w:eastAsia="幼圆" w:hAnsi="微软雅黑 Light" w:cs="微软雅黑"/>
        </w:rPr>
        <w:t>95%</w:t>
      </w:r>
      <w:r w:rsidRPr="00476FB0">
        <w:rPr>
          <w:rFonts w:ascii="微软雅黑 Light" w:eastAsia="幼圆" w:hAnsi="微软雅黑 Light"/>
        </w:rPr>
        <w:t>。</w:t>
      </w:r>
      <w:r w:rsidRPr="00476FB0">
        <w:rPr>
          <w:rFonts w:ascii="微软雅黑 Light" w:eastAsia="幼圆" w:hAnsi="微软雅黑 Light"/>
        </w:rPr>
        <w:br w:type="page"/>
      </w:r>
    </w:p>
    <w:p w14:paraId="37249A35" w14:textId="77777777" w:rsidR="00C97CE8" w:rsidRPr="00476FB0" w:rsidRDefault="007C2E36" w:rsidP="000D4DBD">
      <w:pPr>
        <w:pStyle w:val="2"/>
        <w:spacing w:line="288" w:lineRule="auto"/>
        <w:ind w:left="548" w:right="126" w:firstLineChars="200" w:firstLine="602"/>
        <w:rPr>
          <w:rFonts w:ascii="微软雅黑 Light" w:eastAsia="幼圆" w:hAnsi="微软雅黑 Light"/>
        </w:rPr>
      </w:pPr>
      <w:bookmarkStart w:id="18" w:name="_Toc9011388"/>
      <w:r w:rsidRPr="00476FB0">
        <w:rPr>
          <w:rFonts w:ascii="微软雅黑 Light" w:eastAsia="幼圆" w:hAnsi="微软雅黑 Light"/>
        </w:rPr>
        <w:lastRenderedPageBreak/>
        <w:t xml:space="preserve">2.2 </w:t>
      </w:r>
      <w:r w:rsidRPr="00476FB0">
        <w:rPr>
          <w:rFonts w:ascii="微软雅黑 Light" w:eastAsia="幼圆" w:hAnsi="微软雅黑 Light" w:cs="宋体"/>
          <w:b w:val="0"/>
        </w:rPr>
        <w:t>分布式数据处理</w:t>
      </w:r>
      <w:r w:rsidRPr="00476FB0">
        <w:rPr>
          <w:rFonts w:ascii="微软雅黑 Light" w:eastAsia="幼圆" w:hAnsi="微软雅黑 Light"/>
        </w:rPr>
        <w:t>MapReduce</w:t>
      </w:r>
      <w:bookmarkEnd w:id="18"/>
    </w:p>
    <w:p w14:paraId="123CBC6C"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提出的一个软件架构，是一种处理海量数据的</w:t>
      </w:r>
      <w:r w:rsidRPr="00476FB0">
        <w:rPr>
          <w:rFonts w:ascii="微软雅黑 Light" w:eastAsia="幼圆" w:hAnsi="微软雅黑 Light"/>
          <w:b/>
        </w:rPr>
        <w:t>并行编程模</w:t>
      </w:r>
      <w:r w:rsidRPr="00476FB0">
        <w:rPr>
          <w:rFonts w:ascii="微软雅黑 Light" w:eastAsia="幼圆" w:hAnsi="微软雅黑 Light"/>
        </w:rPr>
        <w:t>式，用于大规模数据集（通常大于</w:t>
      </w:r>
      <w:r w:rsidRPr="00476FB0">
        <w:rPr>
          <w:rFonts w:ascii="微软雅黑 Light" w:eastAsia="幼圆" w:hAnsi="微软雅黑 Light" w:cs="微软雅黑"/>
        </w:rPr>
        <w:t>1TB</w:t>
      </w:r>
      <w:r w:rsidRPr="00476FB0">
        <w:rPr>
          <w:rFonts w:ascii="微软雅黑 Light" w:eastAsia="幼圆" w:hAnsi="微软雅黑 Light"/>
        </w:rPr>
        <w:t>）的并行运算。</w:t>
      </w:r>
      <w:r w:rsidRPr="00476FB0">
        <w:rPr>
          <w:rFonts w:ascii="微软雅黑 Light" w:eastAsia="幼圆" w:hAnsi="微软雅黑 Light" w:cs="微软雅黑"/>
        </w:rPr>
        <w:t>Map</w:t>
      </w:r>
      <w:r w:rsidRPr="00476FB0">
        <w:rPr>
          <w:rFonts w:ascii="微软雅黑 Light" w:eastAsia="幼圆" w:hAnsi="微软雅黑 Light"/>
        </w:rPr>
        <w:t>（映射）、</w:t>
      </w:r>
      <w:r w:rsidRPr="00476FB0">
        <w:rPr>
          <w:rFonts w:ascii="微软雅黑 Light" w:eastAsia="幼圆" w:hAnsi="微软雅黑 Light" w:cs="微软雅黑"/>
        </w:rPr>
        <w:t>Reduce</w:t>
      </w:r>
      <w:r w:rsidRPr="00476FB0">
        <w:rPr>
          <w:rFonts w:ascii="微软雅黑 Light" w:eastAsia="幼圆" w:hAnsi="微软雅黑 Light"/>
        </w:rPr>
        <w:t>（化简）的概念和主要思想，都是从函数式编程语言和矢量编程语言借鉴来的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。正是由于</w:t>
      </w:r>
      <w:r w:rsidRPr="00476FB0">
        <w:rPr>
          <w:rFonts w:ascii="微软雅黑 Light" w:eastAsia="幼圆" w:hAnsi="微软雅黑 Light" w:cs="微软雅黑"/>
        </w:rPr>
        <w:t>MapReduce</w:t>
      </w:r>
      <w:r w:rsidRPr="00476FB0">
        <w:rPr>
          <w:rFonts w:ascii="微软雅黑 Light" w:eastAsia="幼圆" w:hAnsi="微软雅黑 Light"/>
        </w:rPr>
        <w:t>有函数式和矢量编程语言的共性，使得这种编程模式特别适合于非结构化和结构化的海量数据的搜索、挖掘、分析与机器智能学习等。</w:t>
      </w:r>
    </w:p>
    <w:p w14:paraId="3F15348E"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2.2.1 </w:t>
      </w:r>
      <w:r w:rsidRPr="00476FB0">
        <w:rPr>
          <w:rFonts w:ascii="微软雅黑 Light" w:eastAsia="幼圆" w:hAnsi="微软雅黑 Light"/>
        </w:rPr>
        <w:t>产生背景</w:t>
      </w:r>
    </w:p>
    <w:p w14:paraId="2B8E03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这种并行编程模式思想最早是在</w:t>
      </w:r>
      <w:r w:rsidRPr="00476FB0">
        <w:rPr>
          <w:rFonts w:ascii="微软雅黑 Light" w:eastAsia="幼圆" w:hAnsi="微软雅黑 Light" w:cs="微软雅黑"/>
        </w:rPr>
        <w:t>1995</w:t>
      </w:r>
      <w:r w:rsidRPr="00476FB0">
        <w:rPr>
          <w:rFonts w:ascii="微软雅黑 Light" w:eastAsia="幼圆" w:hAnsi="微软雅黑 Light"/>
        </w:rPr>
        <w:t>年提出的，文献</w:t>
      </w:r>
      <w:r w:rsidRPr="00476FB0">
        <w:rPr>
          <w:rFonts w:ascii="微软雅黑 Light" w:eastAsia="幼圆" w:hAnsi="微软雅黑 Light" w:cs="微软雅黑"/>
        </w:rPr>
        <w:t>[6]</w:t>
      </w:r>
      <w:r w:rsidRPr="00476FB0">
        <w:rPr>
          <w:rFonts w:ascii="微软雅黑 Light" w:eastAsia="幼圆" w:hAnsi="微软雅黑 Light"/>
        </w:rPr>
        <w:t>首次提出了</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“fold”</w:t>
      </w:r>
      <w:r w:rsidRPr="00476FB0">
        <w:rPr>
          <w:rFonts w:ascii="微软雅黑 Light" w:eastAsia="幼圆" w:hAnsi="微软雅黑 Light"/>
        </w:rPr>
        <w:t>的概念，和</w:t>
      </w:r>
      <w:r w:rsidRPr="00476FB0">
        <w:rPr>
          <w:rFonts w:ascii="微软雅黑 Light" w:eastAsia="幼圆" w:hAnsi="微软雅黑 Light" w:cs="微软雅黑"/>
        </w:rPr>
        <w:t>Google</w:t>
      </w:r>
      <w:r w:rsidRPr="00476FB0">
        <w:rPr>
          <w:rFonts w:ascii="微软雅黑 Light" w:eastAsia="幼圆" w:hAnsi="微软雅黑 Light"/>
        </w:rPr>
        <w:t>现在所使用的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思想相吻合。</w:t>
      </w:r>
      <w:r w:rsidRPr="00476FB0">
        <w:rPr>
          <w:rFonts w:ascii="微软雅黑 Light" w:eastAsia="幼圆" w:hAnsi="微软雅黑 Light"/>
          <w:u w:val="single"/>
        </w:rPr>
        <w:t>与传统的分布式程序设计相比，</w:t>
      </w:r>
      <w:r w:rsidRPr="00476FB0">
        <w:rPr>
          <w:rFonts w:ascii="微软雅黑 Light" w:eastAsia="幼圆" w:hAnsi="微软雅黑 Light" w:cs="微软雅黑"/>
          <w:u w:val="single"/>
        </w:rPr>
        <w:t>MapReduce</w:t>
      </w:r>
      <w:r w:rsidRPr="00476FB0">
        <w:rPr>
          <w:rFonts w:ascii="微软雅黑 Light" w:eastAsia="幼圆" w:hAnsi="微软雅黑 Light"/>
          <w:u w:val="single"/>
        </w:rPr>
        <w:t>封装了并行处理、容错处理、本地化计算、负载均衡等细节，还提供了一个简单而强大的接口。通过这个接口，可以把大尺度的计算自动地并发和分布执行，使编程变得非常容易。</w:t>
      </w:r>
      <w:r w:rsidRPr="00476FB0">
        <w:rPr>
          <w:rFonts w:ascii="微软雅黑 Light" w:eastAsia="幼圆" w:hAnsi="微软雅黑 Light"/>
        </w:rPr>
        <w:t>另外，</w:t>
      </w:r>
      <w:r w:rsidRPr="00476FB0">
        <w:rPr>
          <w:rFonts w:ascii="微软雅黑 Light" w:eastAsia="幼圆" w:hAnsi="微软雅黑 Light" w:cs="微软雅黑"/>
        </w:rPr>
        <w:t>MapReduce</w:t>
      </w:r>
      <w:r w:rsidRPr="00476FB0">
        <w:rPr>
          <w:rFonts w:ascii="微软雅黑 Light" w:eastAsia="幼圆" w:hAnsi="微软雅黑 Light"/>
        </w:rPr>
        <w:t>也具有较好的通用性，大量不同的问题都可以简单地通过</w:t>
      </w:r>
      <w:r w:rsidRPr="00476FB0">
        <w:rPr>
          <w:rFonts w:ascii="微软雅黑 Light" w:eastAsia="幼圆" w:hAnsi="微软雅黑 Light" w:cs="微软雅黑"/>
        </w:rPr>
        <w:t>MapReduce</w:t>
      </w:r>
      <w:r w:rsidRPr="00476FB0">
        <w:rPr>
          <w:rFonts w:ascii="微软雅黑 Light" w:eastAsia="幼圆" w:hAnsi="微软雅黑 Light"/>
        </w:rPr>
        <w:t>来解决。</w:t>
      </w:r>
    </w:p>
    <w:p w14:paraId="0230DB40" w14:textId="77777777" w:rsidR="00C97CE8" w:rsidRPr="00476FB0" w:rsidRDefault="007C2E36" w:rsidP="000D4DBD">
      <w:pPr>
        <w:spacing w:after="108"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把对数据集的大规模操作，分发给一个主节点管理下的各分节点共同完成，通过这种方式实现任务的可靠执行与容错机制。在每个时间周期，主节点都会对分节点的工作状态进行标记。一旦分节点状态标记为死亡状态，则这个节点的所有任务都将分配给其他分节点重新执行。</w:t>
      </w:r>
    </w:p>
    <w:p w14:paraId="57225533" w14:textId="2F3709C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据相关统计，每使用一次</w:t>
      </w:r>
      <w:r w:rsidRPr="00476FB0">
        <w:rPr>
          <w:rFonts w:ascii="微软雅黑 Light" w:eastAsia="幼圆" w:hAnsi="微软雅黑 Light" w:cs="微软雅黑"/>
        </w:rPr>
        <w:t xml:space="preserve"> Google </w:t>
      </w:r>
      <w:r w:rsidRPr="00476FB0">
        <w:rPr>
          <w:rFonts w:ascii="微软雅黑 Light" w:eastAsia="幼圆" w:hAnsi="微软雅黑 Light"/>
        </w:rPr>
        <w:t>搜索引擎，</w:t>
      </w:r>
      <w:r w:rsidRPr="00476FB0">
        <w:rPr>
          <w:rFonts w:ascii="微软雅黑 Light" w:eastAsia="幼圆" w:hAnsi="微软雅黑 Light" w:cs="微软雅黑"/>
        </w:rPr>
        <w:t xml:space="preserve">Google </w:t>
      </w:r>
      <w:r w:rsidRPr="00476FB0">
        <w:rPr>
          <w:rFonts w:ascii="微软雅黑 Light" w:eastAsia="幼圆" w:hAnsi="微软雅黑 Light"/>
        </w:rPr>
        <w:t>的后台服务器就要进行</w:t>
      </w:r>
      <w:r w:rsidRPr="00476FB0">
        <w:rPr>
          <w:rFonts w:ascii="微软雅黑 Light" w:eastAsia="幼圆" w:hAnsi="微软雅黑 Light" w:cs="微软雅黑"/>
        </w:rPr>
        <w:t>10</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次运算。这么庞大的运算量，如果没有好的负载均衡机制，有些服务器的利用率会很低，有些则会负荷太重，有些甚至可能死机，这些都会影响系统对用户的服务质量。而使用</w:t>
      </w:r>
      <w:r w:rsidRPr="00476FB0">
        <w:rPr>
          <w:rFonts w:ascii="微软雅黑 Light" w:eastAsia="幼圆" w:hAnsi="微软雅黑 Light" w:cs="微软雅黑"/>
        </w:rPr>
        <w:t>MapReduce</w:t>
      </w:r>
      <w:r w:rsidRPr="00476FB0">
        <w:rPr>
          <w:rFonts w:ascii="微软雅黑 Light" w:eastAsia="幼圆" w:hAnsi="微软雅黑 Light"/>
        </w:rPr>
        <w:t>这种编程模式，就保持了服务器之间的均衡，提高了整体效率。</w:t>
      </w:r>
    </w:p>
    <w:p w14:paraId="5B2B7C70"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2.2.2 </w:t>
      </w:r>
      <w:r w:rsidRPr="00476FB0">
        <w:rPr>
          <w:rFonts w:ascii="微软雅黑 Light" w:eastAsia="幼圆" w:hAnsi="微软雅黑 Light"/>
          <w:b/>
        </w:rPr>
        <w:t>编程模型</w:t>
      </w:r>
    </w:p>
    <w:p w14:paraId="10255142" w14:textId="6D7FD07E"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的运行模型如图</w:t>
      </w:r>
      <w:r w:rsidRPr="00476FB0">
        <w:rPr>
          <w:rFonts w:ascii="微软雅黑 Light" w:eastAsia="幼圆" w:hAnsi="微软雅黑 Light" w:cs="微软雅黑"/>
          <w:u w:val="single"/>
        </w:rPr>
        <w:t>2-2</w:t>
      </w:r>
      <w:r w:rsidRPr="00476FB0">
        <w:rPr>
          <w:rFonts w:ascii="微软雅黑 Light" w:eastAsia="幼圆" w:hAnsi="微软雅黑 Light"/>
          <w:u w:val="single"/>
        </w:rPr>
        <w:t>所示。图中有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操作和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Reduce</w:t>
      </w:r>
      <w:r w:rsidRPr="00476FB0">
        <w:rPr>
          <w:rFonts w:ascii="微软雅黑 Light" w:eastAsia="幼圆" w:hAnsi="微软雅黑 Light"/>
          <w:u w:val="single"/>
        </w:rPr>
        <w:t>操作。简单地说，一个</w:t>
      </w:r>
      <w:r w:rsidRPr="00476FB0">
        <w:rPr>
          <w:rFonts w:ascii="微软雅黑 Light" w:eastAsia="幼圆" w:hAnsi="微软雅黑 Light" w:cs="微软雅黑"/>
          <w:u w:val="single"/>
        </w:rPr>
        <w:t>Map</w:t>
      </w:r>
      <w:r w:rsidRPr="00476FB0">
        <w:rPr>
          <w:rFonts w:ascii="微软雅黑 Light" w:eastAsia="幼圆" w:hAnsi="微软雅黑 Light"/>
          <w:u w:val="single"/>
        </w:rPr>
        <w:t>函数就是对一部分原始数据进行指定的操作。每个</w:t>
      </w:r>
      <w:r w:rsidRPr="00476FB0">
        <w:rPr>
          <w:rFonts w:ascii="微软雅黑 Light" w:eastAsia="幼圆" w:hAnsi="微软雅黑 Light" w:cs="微软雅黑"/>
          <w:u w:val="single"/>
        </w:rPr>
        <w:t>Map</w:t>
      </w:r>
      <w:r w:rsidRPr="00476FB0">
        <w:rPr>
          <w:rFonts w:ascii="微软雅黑 Light" w:eastAsia="幼圆" w:hAnsi="微软雅黑 Light"/>
          <w:u w:val="single"/>
        </w:rPr>
        <w:t>操作都针对不同的原始数据，因此</w:t>
      </w:r>
      <w:r w:rsidRPr="00476FB0">
        <w:rPr>
          <w:rFonts w:ascii="微软雅黑 Light" w:eastAsia="幼圆" w:hAnsi="微软雅黑 Light" w:cs="微软雅黑"/>
          <w:u w:val="single"/>
        </w:rPr>
        <w:t>Map</w:t>
      </w:r>
      <w:r w:rsidRPr="00476FB0">
        <w:rPr>
          <w:rFonts w:ascii="微软雅黑 Light" w:eastAsia="幼圆" w:hAnsi="微软雅黑 Light"/>
          <w:u w:val="single"/>
        </w:rPr>
        <w:t>与</w:t>
      </w:r>
      <w:r w:rsidRPr="00476FB0">
        <w:rPr>
          <w:rFonts w:ascii="微软雅黑 Light" w:eastAsia="幼圆" w:hAnsi="微软雅黑 Light" w:cs="微软雅黑"/>
          <w:u w:val="single"/>
        </w:rPr>
        <w:t>Map</w:t>
      </w:r>
      <w:r w:rsidRPr="00476FB0">
        <w:rPr>
          <w:rFonts w:ascii="微软雅黑 Light" w:eastAsia="幼圆" w:hAnsi="微软雅黑 Light"/>
          <w:u w:val="single"/>
        </w:rPr>
        <w:t>之间是互相独立的，这使得它们可以充分并行化。一个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操作就是对每个</w:t>
      </w:r>
      <w:r w:rsidRPr="00476FB0">
        <w:rPr>
          <w:rFonts w:ascii="微软雅黑 Light" w:eastAsia="幼圆" w:hAnsi="微软雅黑 Light" w:cs="微软雅黑"/>
          <w:u w:val="single"/>
        </w:rPr>
        <w:t>Map</w:t>
      </w:r>
      <w:r w:rsidRPr="00476FB0">
        <w:rPr>
          <w:rFonts w:ascii="微软雅黑 Light" w:eastAsia="幼圆" w:hAnsi="微软雅黑 Light"/>
          <w:u w:val="single"/>
        </w:rPr>
        <w:t>所产生的一部分中间结果进行合并操作，每个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所处理的</w:t>
      </w:r>
      <w:r w:rsidRPr="00476FB0">
        <w:rPr>
          <w:rFonts w:ascii="微软雅黑 Light" w:eastAsia="幼圆" w:hAnsi="微软雅黑 Light" w:cs="微软雅黑"/>
          <w:u w:val="single"/>
        </w:rPr>
        <w:t>Map</w:t>
      </w:r>
      <w:r w:rsidRPr="00476FB0">
        <w:rPr>
          <w:rFonts w:ascii="微软雅黑 Light" w:eastAsia="幼圆" w:hAnsi="微软雅黑 Light"/>
          <w:u w:val="single"/>
        </w:rPr>
        <w:t>中间结果是互不交叉的，所有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产生的最终结果经过简单连接就形成了完整的结果集，因此</w:t>
      </w:r>
      <w:r w:rsidRPr="00476FB0">
        <w:rPr>
          <w:rFonts w:ascii="微软雅黑 Light" w:eastAsia="幼圆" w:hAnsi="微软雅黑 Light" w:cs="微软雅黑"/>
          <w:u w:val="single"/>
        </w:rPr>
        <w:t>Reduce</w:t>
      </w:r>
      <w:r w:rsidRPr="00476FB0">
        <w:rPr>
          <w:rFonts w:ascii="微软雅黑 Light" w:eastAsia="幼圆" w:hAnsi="微软雅黑 Light"/>
          <w:u w:val="single"/>
        </w:rPr>
        <w:t>也可以在并行环境下执行。</w:t>
      </w:r>
    </w:p>
    <w:p w14:paraId="02AB171D" w14:textId="77777777" w:rsidR="00C97CE8" w:rsidRPr="00476FB0" w:rsidRDefault="007C2E36" w:rsidP="000D4DBD">
      <w:pPr>
        <w:spacing w:after="114" w:line="288" w:lineRule="auto"/>
        <w:ind w:left="29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E44F465" wp14:editId="3660BCB4">
            <wp:extent cx="2209800" cy="2628900"/>
            <wp:effectExtent l="0" t="0" r="0" b="0"/>
            <wp:docPr id="4484" name="Picture 4484"/>
            <wp:cNvGraphicFramePr/>
            <a:graphic xmlns:a="http://schemas.openxmlformats.org/drawingml/2006/main">
              <a:graphicData uri="http://schemas.openxmlformats.org/drawingml/2006/picture">
                <pic:pic xmlns:pic="http://schemas.openxmlformats.org/drawingml/2006/picture">
                  <pic:nvPicPr>
                    <pic:cNvPr id="4484" name="Picture 4484"/>
                    <pic:cNvPicPr/>
                  </pic:nvPicPr>
                  <pic:blipFill>
                    <a:blip r:embed="rId22"/>
                    <a:stretch>
                      <a:fillRect/>
                    </a:stretch>
                  </pic:blipFill>
                  <pic:spPr>
                    <a:xfrm>
                      <a:off x="0" y="0"/>
                      <a:ext cx="2209800" cy="2628900"/>
                    </a:xfrm>
                    <a:prstGeom prst="rect">
                      <a:avLst/>
                    </a:prstGeom>
                  </pic:spPr>
                </pic:pic>
              </a:graphicData>
            </a:graphic>
          </wp:inline>
        </w:drawing>
      </w:r>
    </w:p>
    <w:p w14:paraId="78A2679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 MapReduce</w:t>
      </w:r>
      <w:r w:rsidRPr="00476FB0">
        <w:rPr>
          <w:rFonts w:ascii="微软雅黑 Light" w:eastAsia="幼圆" w:hAnsi="微软雅黑 Light"/>
        </w:rPr>
        <w:t>的运行模型</w:t>
      </w:r>
    </w:p>
    <w:p w14:paraId="096DAEB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在编程的时候，开发者需要编写两个主要函数：</w:t>
      </w:r>
    </w:p>
    <w:p w14:paraId="4FD50B6F"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342287" wp14:editId="431D666A">
            <wp:extent cx="5943600" cy="48768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23"/>
                    <a:stretch>
                      <a:fillRect/>
                    </a:stretch>
                  </pic:blipFill>
                  <pic:spPr>
                    <a:xfrm>
                      <a:off x="0" y="0"/>
                      <a:ext cx="5943600" cy="487680"/>
                    </a:xfrm>
                    <a:prstGeom prst="rect">
                      <a:avLst/>
                    </a:prstGeom>
                  </pic:spPr>
                </pic:pic>
              </a:graphicData>
            </a:graphic>
          </wp:inline>
        </w:drawing>
      </w:r>
    </w:p>
    <w:p w14:paraId="2219A694" w14:textId="64B54D94" w:rsidR="00C97CE8" w:rsidRPr="00476FB0" w:rsidRDefault="007C2E36" w:rsidP="000D4DBD">
      <w:pPr>
        <w:spacing w:after="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 xml:space="preserve"> Reduce </w:t>
      </w:r>
      <w:r w:rsidRPr="00476FB0">
        <w:rPr>
          <w:rFonts w:ascii="微软雅黑 Light" w:eastAsia="幼圆" w:hAnsi="微软雅黑 Light"/>
        </w:rPr>
        <w:t>的输入参数和输出结果根据应用的不同而有所不同。</w:t>
      </w:r>
      <w:r w:rsidRPr="00476FB0">
        <w:rPr>
          <w:rFonts w:ascii="微软雅黑 Light" w:eastAsia="幼圆" w:hAnsi="微软雅黑 Light" w:cs="微软雅黑"/>
          <w:u w:val="single"/>
        </w:rPr>
        <w:t xml:space="preserve">Map </w:t>
      </w:r>
      <w:r w:rsidRPr="00476FB0">
        <w:rPr>
          <w:rFonts w:ascii="微软雅黑 Light" w:eastAsia="幼圆" w:hAnsi="微软雅黑 Light"/>
          <w:u w:val="single"/>
        </w:rPr>
        <w:t>的输入参数是</w:t>
      </w:r>
      <w:proofErr w:type="spellStart"/>
      <w:r w:rsidRPr="00476FB0">
        <w:rPr>
          <w:rFonts w:ascii="微软雅黑 Light" w:eastAsia="幼圆" w:hAnsi="微软雅黑 Light" w:cs="微软雅黑"/>
          <w:u w:val="single"/>
        </w:rPr>
        <w:t>in_key</w:t>
      </w:r>
      <w:proofErr w:type="spellEnd"/>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in_value</w:t>
      </w:r>
      <w:proofErr w:type="spellEnd"/>
      <w:r w:rsidRPr="00476FB0">
        <w:rPr>
          <w:rFonts w:ascii="微软雅黑 Light" w:eastAsia="幼圆" w:hAnsi="微软雅黑 Light"/>
          <w:u w:val="single"/>
        </w:rPr>
        <w:t>，它指明了</w:t>
      </w:r>
      <w:r w:rsidRPr="00476FB0">
        <w:rPr>
          <w:rFonts w:ascii="微软雅黑 Light" w:eastAsia="幼圆" w:hAnsi="微软雅黑 Light" w:cs="微软雅黑"/>
          <w:u w:val="single"/>
        </w:rPr>
        <w:t>Map</w:t>
      </w:r>
      <w:r w:rsidRPr="00476FB0">
        <w:rPr>
          <w:rFonts w:ascii="微软雅黑 Light" w:eastAsia="幼圆" w:hAnsi="微软雅黑 Light"/>
          <w:u w:val="single"/>
        </w:rPr>
        <w:t>需要处理的原始数据是哪些。</w:t>
      </w:r>
      <w:r w:rsidRPr="00476FB0">
        <w:rPr>
          <w:rFonts w:ascii="微软雅黑 Light" w:eastAsia="幼圆" w:hAnsi="微软雅黑 Light" w:cs="微软雅黑"/>
          <w:u w:val="single"/>
        </w:rPr>
        <w:t>Map</w:t>
      </w:r>
      <w:r w:rsidRPr="00476FB0">
        <w:rPr>
          <w:rFonts w:ascii="微软雅黑 Light" w:eastAsia="幼圆" w:hAnsi="微软雅黑 Light"/>
          <w:u w:val="single"/>
        </w:rPr>
        <w:t>的输出结果是一组＜</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＞对，这是经过</w:t>
      </w:r>
      <w:r w:rsidRPr="00476FB0">
        <w:rPr>
          <w:rFonts w:ascii="微软雅黑 Light" w:eastAsia="幼圆" w:hAnsi="微软雅黑 Light" w:cs="微软雅黑"/>
          <w:u w:val="single"/>
        </w:rPr>
        <w:t xml:space="preserve"> Map </w:t>
      </w:r>
      <w:r w:rsidRPr="00476FB0">
        <w:rPr>
          <w:rFonts w:ascii="微软雅黑 Light" w:eastAsia="幼圆" w:hAnsi="微软雅黑 Light"/>
          <w:u w:val="single"/>
        </w:rPr>
        <w:t>操作后所产生的中间结果。在进行</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操作之前，系统已经将所有</w:t>
      </w:r>
      <w:r w:rsidRPr="00476FB0">
        <w:rPr>
          <w:rFonts w:ascii="微软雅黑 Light" w:eastAsia="幼圆" w:hAnsi="微软雅黑 Light" w:cs="微软雅黑"/>
          <w:u w:val="single"/>
        </w:rPr>
        <w:t>Map</w:t>
      </w:r>
      <w:r w:rsidRPr="00476FB0">
        <w:rPr>
          <w:rFonts w:ascii="微软雅黑 Light" w:eastAsia="幼圆" w:hAnsi="微软雅黑 Light"/>
          <w:u w:val="single"/>
        </w:rPr>
        <w:t>产生的中间结果进行了</w:t>
      </w:r>
      <w:r w:rsidRPr="00476FB0">
        <w:rPr>
          <w:rFonts w:ascii="微软雅黑 Light" w:eastAsia="幼圆" w:hAnsi="微软雅黑 Light"/>
          <w:b/>
          <w:u w:val="single"/>
        </w:rPr>
        <w:t>归类处理</w:t>
      </w:r>
      <w:r w:rsidRPr="00476FB0">
        <w:rPr>
          <w:rFonts w:ascii="微软雅黑 Light" w:eastAsia="幼圆" w:hAnsi="微软雅黑 Light"/>
          <w:u w:val="single"/>
        </w:rPr>
        <w:t>，使得相同</w:t>
      </w:r>
      <w:r w:rsidRPr="00476FB0">
        <w:rPr>
          <w:rFonts w:ascii="微软雅黑 Light" w:eastAsia="幼圆" w:hAnsi="微软雅黑 Light" w:cs="微软雅黑"/>
          <w:u w:val="single"/>
        </w:rPr>
        <w:t>key</w:t>
      </w:r>
      <w:r w:rsidRPr="00476FB0">
        <w:rPr>
          <w:rFonts w:ascii="微软雅黑 Light" w:eastAsia="幼圆" w:hAnsi="微软雅黑 Light"/>
          <w:u w:val="single"/>
        </w:rPr>
        <w:t>对应的一系列</w:t>
      </w:r>
      <w:r w:rsidRPr="00476FB0">
        <w:rPr>
          <w:rFonts w:ascii="微软雅黑 Light" w:eastAsia="幼圆" w:hAnsi="微软雅黑 Light" w:cs="微软雅黑"/>
          <w:u w:val="single"/>
        </w:rPr>
        <w:t>value</w:t>
      </w:r>
      <w:r w:rsidRPr="00476FB0">
        <w:rPr>
          <w:rFonts w:ascii="微软雅黑 Light" w:eastAsia="幼圆" w:hAnsi="微软雅黑 Light"/>
          <w:u w:val="single"/>
        </w:rPr>
        <w:t>能够集结在一起提供给一个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进行归并处理，也就是说，</w:t>
      </w:r>
      <w:r w:rsidRPr="00476FB0">
        <w:rPr>
          <w:rFonts w:ascii="微软雅黑 Light" w:eastAsia="幼圆" w:hAnsi="微软雅黑 Light" w:cs="微软雅黑"/>
          <w:u w:val="single"/>
        </w:rPr>
        <w:t>Reduce</w:t>
      </w:r>
      <w:r w:rsidRPr="00476FB0">
        <w:rPr>
          <w:rFonts w:ascii="微软雅黑 Light" w:eastAsia="幼圆" w:hAnsi="微软雅黑 Light"/>
          <w:u w:val="single"/>
        </w:rPr>
        <w:t>的输入参数是（</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cs="微软雅黑"/>
          <w:sz w:val="33"/>
          <w:u w:val="single"/>
          <w:vertAlign w:val="subscript"/>
        </w:rPr>
        <w:t>1</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value</w:t>
      </w:r>
      <w:r w:rsidRPr="00476FB0">
        <w:rPr>
          <w:rFonts w:ascii="微软雅黑 Light" w:eastAsia="幼圆" w:hAnsi="微软雅黑 Light" w:cs="微软雅黑"/>
          <w:i/>
          <w:sz w:val="22"/>
          <w:u w:val="single"/>
        </w:rPr>
        <w:t>m</w:t>
      </w:r>
      <w:proofErr w:type="spellEnd"/>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的工作是需要对这些对应相同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 xml:space="preserve">value </w:t>
      </w:r>
      <w:r w:rsidRPr="00476FB0">
        <w:rPr>
          <w:rFonts w:ascii="微软雅黑 Light" w:eastAsia="幼圆" w:hAnsi="微软雅黑 Light"/>
          <w:u w:val="single"/>
        </w:rPr>
        <w:t>值进行归并处理，最终形成（</w:t>
      </w:r>
      <w:r w:rsidRPr="00476FB0">
        <w:rPr>
          <w:rFonts w:ascii="微软雅黑 Light" w:eastAsia="幼圆" w:hAnsi="微软雅黑 Light" w:cs="微软雅黑"/>
          <w:u w:val="single"/>
        </w:rPr>
        <w:t>key</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final_value</w:t>
      </w:r>
      <w:proofErr w:type="spellEnd"/>
      <w:r w:rsidRPr="00476FB0">
        <w:rPr>
          <w:rFonts w:ascii="微软雅黑 Light" w:eastAsia="幼圆" w:hAnsi="微软雅黑 Light"/>
          <w:u w:val="single"/>
        </w:rPr>
        <w:t>）的结果。这样，一个</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处理了一个</w:t>
      </w:r>
      <w:r w:rsidRPr="00476FB0">
        <w:rPr>
          <w:rFonts w:ascii="微软雅黑 Light" w:eastAsia="幼圆" w:hAnsi="微软雅黑 Light" w:cs="微软雅黑"/>
          <w:u w:val="single"/>
        </w:rPr>
        <w:t xml:space="preserve"> key</w:t>
      </w:r>
      <w:r w:rsidRPr="00476FB0">
        <w:rPr>
          <w:rFonts w:ascii="微软雅黑 Light" w:eastAsia="幼圆" w:hAnsi="微软雅黑 Light"/>
          <w:u w:val="single"/>
        </w:rPr>
        <w:t>，所有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的结果并在一起就是最终结果。</w:t>
      </w:r>
    </w:p>
    <w:p w14:paraId="348E470C" w14:textId="1A6E2253" w:rsidR="00C97CE8" w:rsidRPr="00476FB0" w:rsidRDefault="007C2E36" w:rsidP="000D4DBD">
      <w:pPr>
        <w:spacing w:after="10" w:line="288" w:lineRule="auto"/>
        <w:ind w:left="0" w:right="406" w:firstLineChars="200" w:firstLine="480"/>
        <w:rPr>
          <w:rFonts w:ascii="微软雅黑 Light" w:eastAsia="幼圆" w:hAnsi="微软雅黑 Light"/>
        </w:rPr>
      </w:pPr>
      <w:r w:rsidRPr="00476FB0">
        <w:rPr>
          <w:rFonts w:ascii="微软雅黑 Light" w:eastAsia="幼圆" w:hAnsi="微软雅黑 Light"/>
        </w:rPr>
        <w:t>例如，假设我们想用</w:t>
      </w:r>
      <w:r w:rsidRPr="00476FB0">
        <w:rPr>
          <w:rFonts w:ascii="微软雅黑 Light" w:eastAsia="幼圆" w:hAnsi="微软雅黑 Light" w:cs="微软雅黑"/>
        </w:rPr>
        <w:t>MapReduce</w:t>
      </w:r>
      <w:r w:rsidRPr="00476FB0">
        <w:rPr>
          <w:rFonts w:ascii="微软雅黑 Light" w:eastAsia="幼圆" w:hAnsi="微软雅黑 Light"/>
        </w:rPr>
        <w:t>来计算一个大型文本文件中各个单词出现的次数，</w:t>
      </w:r>
      <w:r w:rsidRPr="00476FB0">
        <w:rPr>
          <w:rFonts w:ascii="微软雅黑 Light" w:eastAsia="幼圆" w:hAnsi="微软雅黑 Light" w:cs="微软雅黑"/>
        </w:rPr>
        <w:t>Map</w:t>
      </w:r>
      <w:r w:rsidRPr="00476FB0">
        <w:rPr>
          <w:rFonts w:ascii="微软雅黑 Light" w:eastAsia="幼圆" w:hAnsi="微软雅黑 Light"/>
        </w:rPr>
        <w:t>的输入参数指明了需要处理哪部分数据，以</w:t>
      </w:r>
      <w:r w:rsidRPr="00476FB0">
        <w:rPr>
          <w:rFonts w:ascii="微软雅黑 Light" w:eastAsia="幼圆" w:hAnsi="微软雅黑 Light" w:cs="微软雅黑"/>
          <w:b/>
        </w:rPr>
        <w:t>“&lt;</w:t>
      </w:r>
      <w:r w:rsidRPr="00476FB0">
        <w:rPr>
          <w:rFonts w:ascii="微软雅黑 Light" w:eastAsia="幼圆" w:hAnsi="微软雅黑 Light"/>
          <w:b/>
        </w:rPr>
        <w:t>在文本中的起始位置，需要处理的数据长度</w:t>
      </w:r>
      <w:r w:rsidRPr="00476FB0">
        <w:rPr>
          <w:rFonts w:ascii="微软雅黑 Light" w:eastAsia="幼圆" w:hAnsi="微软雅黑 Light" w:cs="微软雅黑"/>
          <w:b/>
        </w:rPr>
        <w:t>&gt;”</w:t>
      </w:r>
      <w:r w:rsidRPr="00476FB0">
        <w:rPr>
          <w:rFonts w:ascii="微软雅黑 Light" w:eastAsia="幼圆" w:hAnsi="微软雅黑 Light"/>
        </w:rPr>
        <w:t>表示，经过</w:t>
      </w:r>
      <w:r w:rsidRPr="00476FB0">
        <w:rPr>
          <w:rFonts w:ascii="微软雅黑 Light" w:eastAsia="幼圆" w:hAnsi="微软雅黑 Light" w:cs="微软雅黑"/>
        </w:rPr>
        <w:t>Map</w:t>
      </w:r>
      <w:r w:rsidRPr="00476FB0">
        <w:rPr>
          <w:rFonts w:ascii="微软雅黑 Light" w:eastAsia="幼圆" w:hAnsi="微软雅黑 Light"/>
        </w:rPr>
        <w:t>处理，形成一批中间结果</w:t>
      </w:r>
      <w:r w:rsidRPr="00476FB0">
        <w:rPr>
          <w:rFonts w:ascii="微软雅黑 Light" w:eastAsia="幼圆" w:hAnsi="微软雅黑 Light" w:cs="微软雅黑"/>
        </w:rPr>
        <w:t>“</w:t>
      </w:r>
      <w:r w:rsidRPr="00476FB0">
        <w:rPr>
          <w:rFonts w:ascii="微软雅黑 Light" w:eastAsia="幼圆" w:hAnsi="微软雅黑 Light" w:cs="微软雅黑"/>
          <w:b/>
        </w:rPr>
        <w:t>&lt;</w:t>
      </w:r>
      <w:r w:rsidRPr="00476FB0">
        <w:rPr>
          <w:rFonts w:ascii="微软雅黑 Light" w:eastAsia="幼圆" w:hAnsi="微软雅黑 Light"/>
          <w:b/>
        </w:rPr>
        <w:t>单词，出现次数</w:t>
      </w:r>
      <w:r w:rsidRPr="00476FB0">
        <w:rPr>
          <w:rFonts w:ascii="微软雅黑 Light" w:eastAsia="幼圆" w:hAnsi="微软雅黑 Light" w:cs="微软雅黑"/>
          <w:b/>
        </w:rPr>
        <w:t>&gt;”</w:t>
      </w:r>
      <w:r w:rsidRPr="00476FB0">
        <w:rPr>
          <w:rFonts w:ascii="微软雅黑 Light" w:eastAsia="幼圆" w:hAnsi="微软雅黑 Light"/>
        </w:rPr>
        <w:t>。而</w:t>
      </w:r>
      <w:r w:rsidRPr="00476FB0">
        <w:rPr>
          <w:rFonts w:ascii="微软雅黑 Light" w:eastAsia="幼圆" w:hAnsi="微软雅黑 Light" w:cs="微软雅黑"/>
        </w:rPr>
        <w:t>Reduce</w:t>
      </w:r>
      <w:r w:rsidRPr="00476FB0">
        <w:rPr>
          <w:rFonts w:ascii="微软雅黑 Light" w:eastAsia="幼圆" w:hAnsi="微软雅黑 Light"/>
        </w:rPr>
        <w:t>函数处理中间结果，将相同单词出现的次数进行累加，得到每个单词总的出现次数。</w:t>
      </w:r>
    </w:p>
    <w:p w14:paraId="514879AA" w14:textId="77777777" w:rsidR="00C97CE8" w:rsidRPr="00476FB0" w:rsidRDefault="007C2E36" w:rsidP="000D4DBD">
      <w:pPr>
        <w:spacing w:after="275"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2.2.3 </w:t>
      </w:r>
      <w:r w:rsidRPr="00476FB0">
        <w:rPr>
          <w:rFonts w:ascii="微软雅黑 Light" w:eastAsia="幼圆" w:hAnsi="微软雅黑 Light"/>
          <w:b/>
        </w:rPr>
        <w:t>实现机制</w:t>
      </w:r>
    </w:p>
    <w:p w14:paraId="4469D290" w14:textId="0E2791C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操作的执行流程</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2-3</w:t>
      </w:r>
      <w:r w:rsidRPr="00476FB0">
        <w:rPr>
          <w:rFonts w:ascii="微软雅黑 Light" w:eastAsia="幼圆" w:hAnsi="微软雅黑 Light"/>
        </w:rPr>
        <w:t>所示。用户程序调用</w:t>
      </w:r>
      <w:r w:rsidRPr="00476FB0">
        <w:rPr>
          <w:rFonts w:ascii="微软雅黑 Light" w:eastAsia="幼圆" w:hAnsi="微软雅黑 Light" w:cs="微软雅黑"/>
        </w:rPr>
        <w:t>MapReduce</w:t>
      </w:r>
      <w:r w:rsidRPr="00476FB0">
        <w:rPr>
          <w:rFonts w:ascii="微软雅黑 Light" w:eastAsia="幼圆" w:hAnsi="微软雅黑 Light"/>
        </w:rPr>
        <w:t>函数后，会引起下面的操作过程（图中的数字标示和下面的数字标示相同）：</w:t>
      </w:r>
    </w:p>
    <w:p w14:paraId="2ABFB083"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MapReduce</w:t>
      </w:r>
      <w:r w:rsidRPr="00476FB0">
        <w:rPr>
          <w:rFonts w:ascii="微软雅黑 Light" w:eastAsia="幼圆" w:hAnsi="微软雅黑 Light"/>
          <w:u w:val="single"/>
        </w:rPr>
        <w:t>函数首先把输入文件分成</w:t>
      </w:r>
      <w:r w:rsidRPr="00476FB0">
        <w:rPr>
          <w:rFonts w:ascii="微软雅黑 Light" w:eastAsia="幼圆" w:hAnsi="微软雅黑 Light" w:cs="微软雅黑"/>
          <w:i/>
          <w:u w:val="single"/>
        </w:rPr>
        <w:t>M</w:t>
      </w:r>
      <w:r w:rsidRPr="00476FB0">
        <w:rPr>
          <w:rFonts w:ascii="微软雅黑 Light" w:eastAsia="幼圆" w:hAnsi="微软雅黑 Light"/>
          <w:u w:val="single"/>
        </w:rPr>
        <w:t>块，每块大概</w:t>
      </w:r>
      <w:r w:rsidRPr="00476FB0">
        <w:rPr>
          <w:rFonts w:ascii="微软雅黑 Light" w:eastAsia="幼圆" w:hAnsi="微软雅黑 Light" w:cs="微软雅黑"/>
          <w:u w:val="single"/>
        </w:rPr>
        <w:t>16M</w:t>
      </w:r>
      <w:r w:rsidRPr="00476FB0">
        <w:rPr>
          <w:rFonts w:ascii="微软雅黑 Light" w:eastAsia="幼圆" w:hAnsi="微软雅黑 Light"/>
          <w:u w:val="single"/>
        </w:rPr>
        <w:t>～</w:t>
      </w:r>
      <w:r w:rsidRPr="00476FB0">
        <w:rPr>
          <w:rFonts w:ascii="微软雅黑 Light" w:eastAsia="幼圆" w:hAnsi="微软雅黑 Light" w:cs="微软雅黑"/>
          <w:u w:val="single"/>
        </w:rPr>
        <w:t>64MB</w:t>
      </w:r>
      <w:r w:rsidRPr="00476FB0">
        <w:rPr>
          <w:rFonts w:ascii="微软雅黑 Light" w:eastAsia="幼圆" w:hAnsi="微软雅黑 Light"/>
          <w:u w:val="single"/>
        </w:rPr>
        <w:t>（可以通过参数决定），接着在集群的机器上执行分派处理程序。</w:t>
      </w:r>
    </w:p>
    <w:p w14:paraId="16E34F09"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这些分派的执行程序中有一个程序比较特别，它是主控程序</w:t>
      </w:r>
      <w:r w:rsidRPr="00476FB0">
        <w:rPr>
          <w:rFonts w:ascii="微软雅黑 Light" w:eastAsia="幼圆" w:hAnsi="微软雅黑 Light" w:cs="微软雅黑"/>
          <w:u w:val="single"/>
        </w:rPr>
        <w:t>Master</w:t>
      </w:r>
      <w:r w:rsidRPr="00476FB0">
        <w:rPr>
          <w:rFonts w:ascii="微软雅黑 Light" w:eastAsia="幼圆" w:hAnsi="微软雅黑 Light"/>
          <w:u w:val="single"/>
        </w:rPr>
        <w:t>。剩下的执行程序都是作为</w:t>
      </w:r>
      <w:r w:rsidRPr="00476FB0">
        <w:rPr>
          <w:rFonts w:ascii="微软雅黑 Light" w:eastAsia="幼圆" w:hAnsi="微软雅黑 Light" w:cs="微软雅黑"/>
          <w:u w:val="single"/>
        </w:rPr>
        <w:t>Master</w:t>
      </w:r>
      <w:r w:rsidRPr="00476FB0">
        <w:rPr>
          <w:rFonts w:ascii="微软雅黑 Light" w:eastAsia="幼圆" w:hAnsi="微软雅黑 Light"/>
          <w:u w:val="single"/>
        </w:rPr>
        <w:t>分派工作的</w:t>
      </w:r>
      <w:r w:rsidRPr="00476FB0">
        <w:rPr>
          <w:rFonts w:ascii="微软雅黑 Light" w:eastAsia="幼圆" w:hAnsi="微软雅黑 Light" w:cs="微软雅黑"/>
          <w:u w:val="single"/>
        </w:rPr>
        <w:t>Worker</w:t>
      </w:r>
      <w:r w:rsidRPr="00476FB0">
        <w:rPr>
          <w:rFonts w:ascii="微软雅黑 Light" w:eastAsia="幼圆" w:hAnsi="微软雅黑 Light"/>
          <w:u w:val="single"/>
        </w:rPr>
        <w:t>（工作机）。总共有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任务需要分派，</w:t>
      </w:r>
      <w:r w:rsidRPr="00476FB0">
        <w:rPr>
          <w:rFonts w:ascii="微软雅黑 Light" w:eastAsia="幼圆" w:hAnsi="微软雅黑 Light" w:cs="微软雅黑"/>
          <w:u w:val="single"/>
        </w:rPr>
        <w:t>Master</w:t>
      </w:r>
      <w:r w:rsidRPr="00476FB0">
        <w:rPr>
          <w:rFonts w:ascii="微软雅黑 Light" w:eastAsia="幼圆" w:hAnsi="微软雅黑 Light"/>
          <w:u w:val="single"/>
        </w:rPr>
        <w:t>选择空闲的</w:t>
      </w:r>
      <w:r w:rsidRPr="00476FB0">
        <w:rPr>
          <w:rFonts w:ascii="微软雅黑 Light" w:eastAsia="幼圆" w:hAnsi="微软雅黑 Light" w:cs="微软雅黑"/>
          <w:u w:val="single"/>
        </w:rPr>
        <w:t>Worker</w:t>
      </w:r>
      <w:r w:rsidRPr="00476FB0">
        <w:rPr>
          <w:rFonts w:ascii="微软雅黑 Light" w:eastAsia="幼圆" w:hAnsi="微软雅黑 Light"/>
          <w:u w:val="single"/>
        </w:rPr>
        <w:t>来分配这些</w:t>
      </w:r>
      <w:r w:rsidRPr="00476FB0">
        <w:rPr>
          <w:rFonts w:ascii="微软雅黑 Light" w:eastAsia="幼圆" w:hAnsi="微软雅黑 Light" w:cs="微软雅黑"/>
          <w:u w:val="single"/>
        </w:rPr>
        <w:t>Map</w:t>
      </w:r>
      <w:r w:rsidRPr="00476FB0">
        <w:rPr>
          <w:rFonts w:ascii="微软雅黑 Light" w:eastAsia="幼圆" w:hAnsi="微软雅黑 Light"/>
          <w:u w:val="single"/>
        </w:rPr>
        <w:t>或</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w:t>
      </w:r>
    </w:p>
    <w:p w14:paraId="295BBDA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EED463" wp14:editId="3A56B8AD">
            <wp:extent cx="5943600" cy="3718560"/>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24"/>
                    <a:stretch>
                      <a:fillRect/>
                    </a:stretch>
                  </pic:blipFill>
                  <pic:spPr>
                    <a:xfrm>
                      <a:off x="0" y="0"/>
                      <a:ext cx="5943600" cy="3718560"/>
                    </a:xfrm>
                    <a:prstGeom prst="rect">
                      <a:avLst/>
                    </a:prstGeom>
                  </pic:spPr>
                </pic:pic>
              </a:graphicData>
            </a:graphic>
          </wp:inline>
        </w:drawing>
      </w:r>
    </w:p>
    <w:p w14:paraId="3F8757A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commentRangeStart w:id="19"/>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2-3 MapReduce</w:t>
      </w:r>
      <w:r w:rsidRPr="00476FB0">
        <w:rPr>
          <w:rFonts w:ascii="微软雅黑 Light" w:eastAsia="幼圆" w:hAnsi="微软雅黑 Light"/>
          <w:color w:val="A25400"/>
          <w:sz w:val="22"/>
        </w:rPr>
        <w:t>操作的执行流程</w:t>
      </w:r>
      <w:commentRangeEnd w:id="19"/>
      <w:r w:rsidR="004610F5" w:rsidRPr="00476FB0">
        <w:rPr>
          <w:rStyle w:val="a4"/>
          <w:rFonts w:ascii="微软雅黑 Light" w:eastAsia="幼圆" w:hAnsi="微软雅黑 Light"/>
        </w:rPr>
        <w:commentReference w:id="19"/>
      </w:r>
    </w:p>
    <w:p w14:paraId="463B87E6"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一个被分配了</w:t>
      </w:r>
      <w:r w:rsidRPr="00476FB0">
        <w:rPr>
          <w:rFonts w:ascii="微软雅黑 Light" w:eastAsia="幼圆" w:hAnsi="微软雅黑 Light" w:cs="微软雅黑"/>
          <w:u w:val="single"/>
        </w:rPr>
        <w:t>Map</w:t>
      </w:r>
      <w:r w:rsidRPr="00476FB0">
        <w:rPr>
          <w:rFonts w:ascii="微软雅黑 Light" w:eastAsia="幼圆" w:hAnsi="微软雅黑 Light"/>
          <w:u w:val="single"/>
        </w:rPr>
        <w:t>任务的</w:t>
      </w:r>
      <w:r w:rsidRPr="00476FB0">
        <w:rPr>
          <w:rFonts w:ascii="微软雅黑 Light" w:eastAsia="幼圆" w:hAnsi="微软雅黑 Light" w:cs="微软雅黑"/>
          <w:u w:val="single"/>
        </w:rPr>
        <w:t>Worker</w:t>
      </w:r>
      <w:r w:rsidRPr="00476FB0">
        <w:rPr>
          <w:rFonts w:ascii="微软雅黑 Light" w:eastAsia="幼圆" w:hAnsi="微软雅黑 Light"/>
          <w:u w:val="single"/>
        </w:rPr>
        <w:t>读取并处理相关的输入块。它处理输入的数据，并且将分析出的</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对传递给用户定义的</w:t>
      </w:r>
      <w:r w:rsidRPr="00476FB0">
        <w:rPr>
          <w:rFonts w:ascii="微软雅黑 Light" w:eastAsia="幼圆" w:hAnsi="微软雅黑 Light" w:cs="微软雅黑"/>
          <w:u w:val="single"/>
        </w:rPr>
        <w:t>Map</w:t>
      </w:r>
      <w:r w:rsidRPr="00476FB0">
        <w:rPr>
          <w:rFonts w:ascii="微软雅黑 Light" w:eastAsia="幼圆" w:hAnsi="微软雅黑 Light"/>
          <w:u w:val="single"/>
        </w:rPr>
        <w:t>函数。</w:t>
      </w:r>
      <w:r w:rsidRPr="00476FB0">
        <w:rPr>
          <w:rFonts w:ascii="微软雅黑 Light" w:eastAsia="幼圆" w:hAnsi="微软雅黑 Light" w:cs="微软雅黑"/>
          <w:u w:val="single"/>
        </w:rPr>
        <w:t>Map</w:t>
      </w:r>
      <w:r w:rsidRPr="00476FB0">
        <w:rPr>
          <w:rFonts w:ascii="微软雅黑 Light" w:eastAsia="幼圆" w:hAnsi="微软雅黑 Light"/>
          <w:u w:val="single"/>
        </w:rPr>
        <w:t>函数产生的中间结果</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对暂时</w:t>
      </w:r>
      <w:r w:rsidRPr="00476FB0">
        <w:rPr>
          <w:rFonts w:ascii="微软雅黑 Light" w:eastAsia="幼圆" w:hAnsi="微软雅黑 Light"/>
          <w:b/>
          <w:u w:val="single"/>
        </w:rPr>
        <w:t>缓冲到内存</w:t>
      </w:r>
      <w:r w:rsidRPr="00476FB0">
        <w:rPr>
          <w:rFonts w:ascii="微软雅黑 Light" w:eastAsia="幼圆" w:hAnsi="微软雅黑 Light"/>
          <w:u w:val="single"/>
        </w:rPr>
        <w:t>。</w:t>
      </w:r>
    </w:p>
    <w:p w14:paraId="74D96CA6" w14:textId="77777777" w:rsidR="00C97CE8" w:rsidRPr="00476FB0" w:rsidRDefault="007C2E36" w:rsidP="000D4DBD">
      <w:pPr>
        <w:numPr>
          <w:ilvl w:val="0"/>
          <w:numId w:val="7"/>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hint="eastAsia"/>
          <w:b/>
          <w:u w:val="single"/>
        </w:rPr>
        <w:t>这些缓冲到内存的中间结果将被定时写到本地硬盘，这些数据通过分区函数分成</w:t>
      </w:r>
      <w:r w:rsidRPr="00476FB0">
        <w:rPr>
          <w:rFonts w:ascii="微软雅黑 Light" w:eastAsia="幼圆" w:hAnsi="微软雅黑 Light" w:cs="微软雅黑" w:hint="eastAsia"/>
          <w:b/>
          <w:i/>
          <w:u w:val="single"/>
        </w:rPr>
        <w:t>R</w:t>
      </w:r>
      <w:proofErr w:type="gramStart"/>
      <w:r w:rsidRPr="00476FB0">
        <w:rPr>
          <w:rFonts w:ascii="微软雅黑 Light" w:eastAsia="幼圆" w:hAnsi="微软雅黑 Light" w:hint="eastAsia"/>
          <w:b/>
          <w:u w:val="single"/>
        </w:rPr>
        <w:t>个</w:t>
      </w:r>
      <w:proofErr w:type="gramEnd"/>
      <w:r w:rsidRPr="00476FB0">
        <w:rPr>
          <w:rFonts w:ascii="微软雅黑 Light" w:eastAsia="幼圆" w:hAnsi="微软雅黑 Light" w:hint="eastAsia"/>
          <w:b/>
          <w:u w:val="single"/>
        </w:rPr>
        <w:t>区。中间结果在本地硬盘的位置信息将被发送回</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，然后</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负责把这些位置信息传送给</w:t>
      </w:r>
      <w:r w:rsidRPr="00476FB0">
        <w:rPr>
          <w:rFonts w:ascii="微软雅黑 Light" w:eastAsia="幼圆" w:hAnsi="微软雅黑 Light" w:cs="微软雅黑" w:hint="eastAsia"/>
          <w:b/>
          <w:u w:val="single"/>
        </w:rPr>
        <w:t>Reduce Worker</w:t>
      </w:r>
      <w:r w:rsidRPr="00476FB0">
        <w:rPr>
          <w:rFonts w:ascii="微软雅黑 Light" w:eastAsia="幼圆" w:hAnsi="微软雅黑 Light" w:hint="eastAsia"/>
          <w:b/>
          <w:u w:val="single"/>
        </w:rPr>
        <w:t>。</w:t>
      </w:r>
    </w:p>
    <w:p w14:paraId="6FBF6B85" w14:textId="46E92E8D" w:rsidR="00C97CE8" w:rsidRPr="00476FB0" w:rsidRDefault="007C2E36" w:rsidP="000D4DBD">
      <w:pPr>
        <w:numPr>
          <w:ilvl w:val="0"/>
          <w:numId w:val="7"/>
        </w:numPr>
        <w:spacing w:after="7"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当</w:t>
      </w:r>
      <w:r w:rsidRPr="00476FB0">
        <w:rPr>
          <w:rFonts w:ascii="微软雅黑 Light" w:eastAsia="幼圆" w:hAnsi="微软雅黑 Light" w:cs="微软雅黑"/>
          <w:u w:val="single"/>
        </w:rPr>
        <w:t>Master</w:t>
      </w:r>
      <w:r w:rsidRPr="00476FB0">
        <w:rPr>
          <w:rFonts w:ascii="微软雅黑 Light" w:eastAsia="幼圆" w:hAnsi="微软雅黑 Light"/>
          <w:u w:val="single"/>
        </w:rPr>
        <w:t>通知执行</w:t>
      </w:r>
      <w:r w:rsidRPr="00476FB0">
        <w:rPr>
          <w:rFonts w:ascii="微软雅黑 Light" w:eastAsia="幼圆" w:hAnsi="微软雅黑 Light" w:cs="微软雅黑"/>
          <w:u w:val="single"/>
        </w:rPr>
        <w:t>Reduce</w:t>
      </w:r>
      <w:r w:rsidRPr="00476FB0">
        <w:rPr>
          <w:rFonts w:ascii="微软雅黑 Light" w:eastAsia="幼圆" w:hAnsi="微软雅黑 Light"/>
          <w:u w:val="single"/>
        </w:rPr>
        <w:t>的</w:t>
      </w:r>
      <w:r w:rsidRPr="00476FB0">
        <w:rPr>
          <w:rFonts w:ascii="微软雅黑 Light" w:eastAsia="幼圆" w:hAnsi="微软雅黑 Light" w:cs="微软雅黑"/>
          <w:u w:val="single"/>
        </w:rPr>
        <w:t>Worker</w:t>
      </w:r>
      <w:r w:rsidRPr="00476FB0">
        <w:rPr>
          <w:rFonts w:ascii="微软雅黑 Light" w:eastAsia="幼圆" w:hAnsi="微软雅黑 Light"/>
          <w:u w:val="single"/>
        </w:rPr>
        <w:t>关于中间</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对的位置时，它调用远程过程，从</w:t>
      </w:r>
      <w:r w:rsidRPr="00476FB0">
        <w:rPr>
          <w:rFonts w:ascii="微软雅黑 Light" w:eastAsia="幼圆" w:hAnsi="微软雅黑 Light" w:cs="微软雅黑"/>
          <w:u w:val="single"/>
        </w:rPr>
        <w:t>Map Worker</w:t>
      </w:r>
      <w:r w:rsidRPr="00476FB0">
        <w:rPr>
          <w:rFonts w:ascii="微软雅黑 Light" w:eastAsia="幼圆" w:hAnsi="微软雅黑 Light"/>
          <w:u w:val="single"/>
        </w:rPr>
        <w:t>的本地硬盘上读取缓冲的中间数据。当</w:t>
      </w:r>
      <w:r w:rsidRPr="00476FB0">
        <w:rPr>
          <w:rFonts w:ascii="微软雅黑 Light" w:eastAsia="幼圆" w:hAnsi="微软雅黑 Light" w:cs="微软雅黑"/>
          <w:u w:val="single"/>
        </w:rPr>
        <w:t>Reduce Worker</w:t>
      </w:r>
      <w:r w:rsidRPr="00476FB0">
        <w:rPr>
          <w:rFonts w:ascii="微软雅黑 Light" w:eastAsia="幼圆" w:hAnsi="微软雅黑 Light"/>
          <w:u w:val="single"/>
        </w:rPr>
        <w:t>读到所有的中间数据，它就使用中间</w:t>
      </w:r>
      <w:r w:rsidRPr="00476FB0">
        <w:rPr>
          <w:rFonts w:ascii="微软雅黑 Light" w:eastAsia="幼圆" w:hAnsi="微软雅黑 Light" w:cs="微软雅黑"/>
          <w:u w:val="single"/>
        </w:rPr>
        <w:t>key</w:t>
      </w:r>
      <w:r w:rsidRPr="00476FB0">
        <w:rPr>
          <w:rFonts w:ascii="微软雅黑 Light" w:eastAsia="幼圆" w:hAnsi="微软雅黑 Light"/>
          <w:u w:val="single"/>
        </w:rPr>
        <w:t>进行排序，这样可使相同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的值都在一起。因为有许多不同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Map</w:t>
      </w:r>
      <w:r w:rsidRPr="00476FB0">
        <w:rPr>
          <w:rFonts w:ascii="微软雅黑 Light" w:eastAsia="幼圆" w:hAnsi="微软雅黑 Light"/>
          <w:u w:val="single"/>
        </w:rPr>
        <w:t>都对应相同的</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任务，所以，排序是必需的。如果中间结果集过于庞大，那么就需要使用外排序。</w:t>
      </w:r>
    </w:p>
    <w:p w14:paraId="1D8CCD72"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Reduce Worker</w:t>
      </w:r>
      <w:r w:rsidRPr="00476FB0">
        <w:rPr>
          <w:rFonts w:ascii="微软雅黑 Light" w:eastAsia="幼圆" w:hAnsi="微软雅黑 Light"/>
          <w:u w:val="single"/>
        </w:rPr>
        <w:t>根据每一个唯一中间</w:t>
      </w:r>
      <w:r w:rsidRPr="00476FB0">
        <w:rPr>
          <w:rFonts w:ascii="微软雅黑 Light" w:eastAsia="幼圆" w:hAnsi="微软雅黑 Light" w:cs="微软雅黑"/>
          <w:u w:val="single"/>
        </w:rPr>
        <w:t>key</w:t>
      </w:r>
      <w:r w:rsidRPr="00476FB0">
        <w:rPr>
          <w:rFonts w:ascii="微软雅黑 Light" w:eastAsia="幼圆" w:hAnsi="微软雅黑 Light"/>
          <w:u w:val="single"/>
        </w:rPr>
        <w:t>来遍历所有的排序后的中间数据，并且把</w:t>
      </w:r>
      <w:r w:rsidRPr="00476FB0">
        <w:rPr>
          <w:rFonts w:ascii="微软雅黑 Light" w:eastAsia="幼圆" w:hAnsi="微软雅黑 Light" w:cs="微软雅黑"/>
          <w:u w:val="single"/>
        </w:rPr>
        <w:t>key</w:t>
      </w:r>
      <w:r w:rsidRPr="00476FB0">
        <w:rPr>
          <w:rFonts w:ascii="微软雅黑 Light" w:eastAsia="幼圆" w:hAnsi="微软雅黑 Light"/>
          <w:u w:val="single"/>
        </w:rPr>
        <w:t>和相关的中间结果值集合传递给用户定义的</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函数的结果写到一个最终的输出文件。</w:t>
      </w:r>
    </w:p>
    <w:p w14:paraId="3DB25945"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当所有的</w:t>
      </w:r>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任务都完成的时候，</w:t>
      </w:r>
      <w:r w:rsidRPr="00476FB0">
        <w:rPr>
          <w:rFonts w:ascii="微软雅黑 Light" w:eastAsia="幼圆" w:hAnsi="微软雅黑 Light" w:cs="微软雅黑"/>
          <w:u w:val="single"/>
        </w:rPr>
        <w:t>Master</w:t>
      </w:r>
      <w:r w:rsidRPr="00476FB0">
        <w:rPr>
          <w:rFonts w:ascii="微软雅黑 Light" w:eastAsia="幼圆" w:hAnsi="微软雅黑 Light"/>
          <w:u w:val="single"/>
        </w:rPr>
        <w:t>激活用户程序。此时</w:t>
      </w:r>
    </w:p>
    <w:p w14:paraId="7E177126" w14:textId="5CCDDA7E"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返回用户程序的调用点。</w:t>
      </w:r>
    </w:p>
    <w:p w14:paraId="645CAAC6" w14:textId="77777777" w:rsidR="00C97CE8" w:rsidRPr="00476FB0" w:rsidRDefault="007C2E36" w:rsidP="000D4DBD">
      <w:pPr>
        <w:spacing w:after="8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由于</w:t>
      </w:r>
      <w:r w:rsidRPr="00476FB0">
        <w:rPr>
          <w:rFonts w:ascii="微软雅黑 Light" w:eastAsia="幼圆" w:hAnsi="微软雅黑 Light" w:cs="微软雅黑"/>
        </w:rPr>
        <w:t>MapReduce</w:t>
      </w:r>
      <w:r w:rsidRPr="00476FB0">
        <w:rPr>
          <w:rFonts w:ascii="微软雅黑 Light" w:eastAsia="幼圆" w:hAnsi="微软雅黑 Light"/>
        </w:rPr>
        <w:t>在成百上千台机器上处理海量数据，所以容错机制是不可或缺的。总的来说，</w:t>
      </w:r>
      <w:r w:rsidRPr="00476FB0">
        <w:rPr>
          <w:rFonts w:ascii="微软雅黑 Light" w:eastAsia="幼圆" w:hAnsi="微软雅黑 Light" w:cs="微软雅黑"/>
          <w:u w:val="single"/>
        </w:rPr>
        <w:t>MapReduce</w:t>
      </w:r>
      <w:r w:rsidRPr="00476FB0">
        <w:rPr>
          <w:rFonts w:ascii="微软雅黑 Light" w:eastAsia="幼圆" w:hAnsi="微软雅黑 Light"/>
          <w:u w:val="single"/>
        </w:rPr>
        <w:t>通过</w:t>
      </w:r>
      <w:r w:rsidRPr="00476FB0">
        <w:rPr>
          <w:rFonts w:ascii="微软雅黑 Light" w:eastAsia="幼圆" w:hAnsi="微软雅黑 Light"/>
          <w:b/>
          <w:u w:val="single"/>
        </w:rPr>
        <w:t>重新执行</w:t>
      </w:r>
      <w:r w:rsidRPr="00476FB0">
        <w:rPr>
          <w:rFonts w:ascii="微软雅黑 Light" w:eastAsia="幼圆" w:hAnsi="微软雅黑 Light"/>
          <w:u w:val="single"/>
        </w:rPr>
        <w:t>失效的地方来实现</w:t>
      </w:r>
      <w:r w:rsidRPr="00476FB0">
        <w:rPr>
          <w:rFonts w:ascii="微软雅黑 Light" w:eastAsia="幼圆" w:hAnsi="微软雅黑 Light"/>
          <w:b/>
          <w:u w:val="single"/>
        </w:rPr>
        <w:t>容错。</w:t>
      </w:r>
    </w:p>
    <w:p w14:paraId="06C0B0DE" w14:textId="294DE9D9" w:rsidR="00D224D6" w:rsidRPr="00476FB0" w:rsidRDefault="007C2E36" w:rsidP="000D4DBD">
      <w:pPr>
        <w:pStyle w:val="ad"/>
        <w:numPr>
          <w:ilvl w:val="0"/>
          <w:numId w:val="219"/>
        </w:numPr>
        <w:spacing w:after="11" w:line="288" w:lineRule="auto"/>
        <w:ind w:right="47" w:firstLineChars="0"/>
        <w:rPr>
          <w:rFonts w:ascii="微软雅黑 Light" w:eastAsia="幼圆" w:hAnsi="微软雅黑 Light"/>
          <w:u w:val="single"/>
        </w:rPr>
      </w:pPr>
      <w:commentRangeStart w:id="20"/>
      <w:r w:rsidRPr="00476FB0">
        <w:rPr>
          <w:rFonts w:ascii="微软雅黑 Light" w:eastAsia="幼圆" w:hAnsi="微软雅黑 Light" w:cs="微软雅黑"/>
          <w:b/>
          <w:u w:val="single"/>
        </w:rPr>
        <w:t>Master</w:t>
      </w:r>
      <w:r w:rsidRPr="00476FB0">
        <w:rPr>
          <w:rFonts w:ascii="微软雅黑 Light" w:eastAsia="幼圆" w:hAnsi="微软雅黑 Light"/>
          <w:u w:val="single"/>
        </w:rPr>
        <w:t>失效</w:t>
      </w:r>
      <w:commentRangeEnd w:id="20"/>
      <w:r w:rsidR="007741F9" w:rsidRPr="00476FB0">
        <w:rPr>
          <w:rStyle w:val="a4"/>
          <w:rFonts w:ascii="微软雅黑 Light" w:eastAsia="幼圆" w:hAnsi="微软雅黑 Light"/>
        </w:rPr>
        <w:commentReference w:id="20"/>
      </w:r>
      <w:r w:rsidRPr="00476FB0">
        <w:rPr>
          <w:rFonts w:ascii="微软雅黑 Light" w:eastAsia="幼圆" w:hAnsi="微软雅黑 Light"/>
          <w:u w:val="single"/>
        </w:rPr>
        <w:t xml:space="preserve"> </w:t>
      </w:r>
    </w:p>
    <w:p w14:paraId="59E830D6" w14:textId="63A331F7" w:rsidR="00C97CE8" w:rsidRPr="00476FB0" w:rsidRDefault="007C2E36" w:rsidP="000D4DBD">
      <w:pPr>
        <w:spacing w:after="11"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会周期性地设置检查点（</w:t>
      </w:r>
      <w:r w:rsidRPr="00476FB0">
        <w:rPr>
          <w:rFonts w:ascii="微软雅黑 Light" w:eastAsia="幼圆" w:hAnsi="微软雅黑 Light" w:cs="微软雅黑"/>
          <w:u w:val="single"/>
        </w:rPr>
        <w:t>checkpoint</w:t>
      </w:r>
      <w:r w:rsidRPr="00476FB0">
        <w:rPr>
          <w:rFonts w:ascii="微软雅黑 Light" w:eastAsia="幼圆" w:hAnsi="微软雅黑 Light"/>
          <w:u w:val="single"/>
        </w:rPr>
        <w:t>），并导出</w:t>
      </w:r>
      <w:r w:rsidRPr="00476FB0">
        <w:rPr>
          <w:rFonts w:ascii="微软雅黑 Light" w:eastAsia="幼圆" w:hAnsi="微软雅黑 Light" w:cs="微软雅黑"/>
          <w:u w:val="single"/>
        </w:rPr>
        <w:t>Master</w:t>
      </w:r>
      <w:r w:rsidRPr="00476FB0">
        <w:rPr>
          <w:rFonts w:ascii="微软雅黑 Light" w:eastAsia="幼圆" w:hAnsi="微软雅黑 Light"/>
          <w:u w:val="single"/>
        </w:rPr>
        <w:t>的数据。一旦某个任务失效，系统就从最近的一个检查点恢复并重新执行。由于只有一个</w:t>
      </w:r>
      <w:r w:rsidRPr="00476FB0">
        <w:rPr>
          <w:rFonts w:ascii="微软雅黑 Light" w:eastAsia="幼圆" w:hAnsi="微软雅黑 Light" w:cs="微软雅黑"/>
          <w:u w:val="single"/>
        </w:rPr>
        <w:t>Master</w:t>
      </w:r>
      <w:r w:rsidRPr="00476FB0">
        <w:rPr>
          <w:rFonts w:ascii="微软雅黑 Light" w:eastAsia="幼圆" w:hAnsi="微软雅黑 Light"/>
          <w:u w:val="single"/>
        </w:rPr>
        <w:t>在运行，如果</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失效了，则只能终止整个</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程序的运行并重新开始。</w:t>
      </w:r>
    </w:p>
    <w:p w14:paraId="3BA659C9" w14:textId="44C61015"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2.Worker</w:t>
      </w:r>
      <w:r w:rsidRPr="00476FB0">
        <w:rPr>
          <w:rFonts w:ascii="微软雅黑 Light" w:eastAsia="幼圆" w:hAnsi="微软雅黑 Light"/>
        </w:rPr>
        <w:t>失效</w:t>
      </w:r>
    </w:p>
    <w:p w14:paraId="20A0E8B9" w14:textId="6EC8CFF4" w:rsidR="00C97CE8" w:rsidRPr="00476FB0" w:rsidRDefault="007C2E36" w:rsidP="000D4DBD">
      <w:pPr>
        <w:spacing w:after="10" w:line="288" w:lineRule="auto"/>
        <w:ind w:left="0" w:right="703" w:firstLineChars="200" w:firstLine="480"/>
        <w:rPr>
          <w:rFonts w:ascii="微软雅黑 Light" w:eastAsia="幼圆" w:hAnsi="微软雅黑 Light"/>
          <w:u w:val="single"/>
        </w:rPr>
      </w:pPr>
      <w:r w:rsidRPr="00476FB0">
        <w:rPr>
          <w:rFonts w:ascii="微软雅黑 Light" w:eastAsia="幼圆" w:hAnsi="微软雅黑 Light"/>
          <w:u w:val="single"/>
        </w:rPr>
        <w:t>相对于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失效而言，</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失效算是一种常见的状态。</w:t>
      </w: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会周期性地给</w:t>
      </w:r>
      <w:r w:rsidRPr="00476FB0">
        <w:rPr>
          <w:rFonts w:ascii="微软雅黑 Light" w:eastAsia="幼圆" w:hAnsi="微软雅黑 Light" w:cs="微软雅黑"/>
          <w:u w:val="single"/>
        </w:rPr>
        <w:t>Worker</w:t>
      </w:r>
      <w:r w:rsidRPr="00476FB0">
        <w:rPr>
          <w:rFonts w:ascii="微软雅黑 Light" w:eastAsia="幼圆" w:hAnsi="微软雅黑 Light"/>
          <w:u w:val="single"/>
        </w:rPr>
        <w:t>发送</w:t>
      </w:r>
      <w:r w:rsidRPr="00476FB0">
        <w:rPr>
          <w:rFonts w:ascii="微软雅黑 Light" w:eastAsia="幼圆" w:hAnsi="微软雅黑 Light" w:cs="微软雅黑"/>
          <w:u w:val="single"/>
        </w:rPr>
        <w:t>ping</w:t>
      </w:r>
      <w:r w:rsidRPr="00476FB0">
        <w:rPr>
          <w:rFonts w:ascii="微软雅黑 Light" w:eastAsia="幼圆" w:hAnsi="微软雅黑 Light"/>
          <w:u w:val="single"/>
        </w:rPr>
        <w:t>命令，如果没有</w:t>
      </w:r>
      <w:r w:rsidRPr="00476FB0">
        <w:rPr>
          <w:rFonts w:ascii="微软雅黑 Light" w:eastAsia="幼圆" w:hAnsi="微软雅黑 Light" w:cs="微软雅黑"/>
          <w:u w:val="single"/>
        </w:rPr>
        <w:t>Worker</w:t>
      </w:r>
      <w:r w:rsidRPr="00476FB0">
        <w:rPr>
          <w:rFonts w:ascii="微软雅黑 Light" w:eastAsia="幼圆" w:hAnsi="微软雅黑 Light"/>
          <w:u w:val="single"/>
        </w:rPr>
        <w:t>的应答，则</w:t>
      </w:r>
      <w:r w:rsidRPr="00476FB0">
        <w:rPr>
          <w:rFonts w:ascii="微软雅黑 Light" w:eastAsia="幼圆" w:hAnsi="微软雅黑 Light" w:cs="微软雅黑"/>
          <w:u w:val="single"/>
        </w:rPr>
        <w:t>Master</w:t>
      </w:r>
      <w:r w:rsidRPr="00476FB0">
        <w:rPr>
          <w:rFonts w:ascii="微软雅黑 Light" w:eastAsia="幼圆" w:hAnsi="微软雅黑 Light"/>
          <w:u w:val="single"/>
        </w:rPr>
        <w:t>认为</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失效，终止对这个</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的任务调度，把失效</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的任务调度到其他</w:t>
      </w:r>
      <w:r w:rsidRPr="00476FB0">
        <w:rPr>
          <w:rFonts w:ascii="微软雅黑 Light" w:eastAsia="幼圆" w:hAnsi="微软雅黑 Light" w:cs="微软雅黑"/>
          <w:u w:val="single"/>
        </w:rPr>
        <w:t>Worker</w:t>
      </w:r>
      <w:r w:rsidRPr="00476FB0">
        <w:rPr>
          <w:rFonts w:ascii="微软雅黑 Light" w:eastAsia="幼圆" w:hAnsi="微软雅黑 Light"/>
          <w:u w:val="single"/>
        </w:rPr>
        <w:t>上重新执行。</w:t>
      </w:r>
    </w:p>
    <w:p w14:paraId="580CB55B"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2.2.4 </w:t>
      </w:r>
      <w:r w:rsidRPr="00476FB0">
        <w:rPr>
          <w:rFonts w:ascii="微软雅黑 Light" w:eastAsia="幼圆" w:hAnsi="微软雅黑 Light"/>
        </w:rPr>
        <w:t>案例分析</w:t>
      </w:r>
    </w:p>
    <w:p w14:paraId="733E564A" w14:textId="5148B554"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排序通常用于衡量分布式数据处理框架的数据处理能力，下面介绍如何利用</w:t>
      </w:r>
      <w:r w:rsidRPr="00476FB0">
        <w:rPr>
          <w:rFonts w:ascii="微软雅黑 Light" w:eastAsia="幼圆" w:hAnsi="微软雅黑 Light" w:cs="微软雅黑"/>
        </w:rPr>
        <w:t>MapReduce</w:t>
      </w:r>
      <w:r w:rsidRPr="00476FB0">
        <w:rPr>
          <w:rFonts w:ascii="微软雅黑 Light" w:eastAsia="幼圆" w:hAnsi="微软雅黑 Light"/>
        </w:rPr>
        <w:t>进行数据排序。假设有一批海量的数据，每个数据都是由</w:t>
      </w:r>
      <w:r w:rsidRPr="00476FB0">
        <w:rPr>
          <w:rFonts w:ascii="微软雅黑 Light" w:eastAsia="幼圆" w:hAnsi="微软雅黑 Light" w:cs="微软雅黑"/>
        </w:rPr>
        <w:t>26</w:t>
      </w:r>
      <w:r w:rsidRPr="00476FB0">
        <w:rPr>
          <w:rFonts w:ascii="微软雅黑 Light" w:eastAsia="幼圆" w:hAnsi="微软雅黑 Light"/>
        </w:rPr>
        <w:t>个字母组成的字符串，原始的数据集合是完全无序的，怎样通过</w:t>
      </w:r>
      <w:r w:rsidRPr="00476FB0">
        <w:rPr>
          <w:rFonts w:ascii="微软雅黑 Light" w:eastAsia="幼圆" w:hAnsi="微软雅黑 Light" w:cs="微软雅黑"/>
        </w:rPr>
        <w:t>MapReduce</w:t>
      </w:r>
      <w:r w:rsidRPr="00476FB0">
        <w:rPr>
          <w:rFonts w:ascii="微软雅黑 Light" w:eastAsia="幼圆" w:hAnsi="微软雅黑 Light"/>
        </w:rPr>
        <w:t>完成排序工作，使其有序（字典序）呢？可通过以下三个步骤来完成。</w:t>
      </w:r>
    </w:p>
    <w:p w14:paraId="39814CFE" w14:textId="77777777" w:rsidR="00C97CE8" w:rsidRPr="00476FB0" w:rsidRDefault="007C2E36" w:rsidP="000D4DBD">
      <w:pPr>
        <w:numPr>
          <w:ilvl w:val="0"/>
          <w:numId w:val="8"/>
        </w:numPr>
        <w:spacing w:after="65"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对原始的数据进行分割（</w:t>
      </w:r>
      <w:r w:rsidRPr="00476FB0">
        <w:rPr>
          <w:rFonts w:ascii="微软雅黑 Light" w:eastAsia="幼圆" w:hAnsi="微软雅黑 Light" w:cs="微软雅黑"/>
        </w:rPr>
        <w:t>Split</w:t>
      </w:r>
      <w:r w:rsidRPr="00476FB0">
        <w:rPr>
          <w:rFonts w:ascii="微软雅黑 Light" w:eastAsia="幼圆" w:hAnsi="微软雅黑 Light"/>
        </w:rPr>
        <w:t>），得到</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不同的数据分块，如图</w:t>
      </w:r>
      <w:r w:rsidRPr="00476FB0">
        <w:rPr>
          <w:rFonts w:ascii="微软雅黑 Light" w:eastAsia="幼圆" w:hAnsi="微软雅黑 Light" w:cs="微软雅黑"/>
        </w:rPr>
        <w:t>2-4</w:t>
      </w:r>
      <w:r w:rsidRPr="00476FB0">
        <w:rPr>
          <w:rFonts w:ascii="微软雅黑 Light" w:eastAsia="幼圆" w:hAnsi="微软雅黑 Light"/>
        </w:rPr>
        <w:t>所示。</w:t>
      </w:r>
    </w:p>
    <w:p w14:paraId="30738CB5" w14:textId="77777777" w:rsidR="00C97CE8" w:rsidRPr="00476FB0" w:rsidRDefault="007C2E36" w:rsidP="000D4DBD">
      <w:pPr>
        <w:numPr>
          <w:ilvl w:val="0"/>
          <w:numId w:val="8"/>
        </w:numPr>
        <w:spacing w:after="4"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对每一个数据分块都启动一个</w:t>
      </w:r>
      <w:r w:rsidRPr="00476FB0">
        <w:rPr>
          <w:rFonts w:ascii="微软雅黑 Light" w:eastAsia="幼圆" w:hAnsi="微软雅黑 Light" w:cs="微软雅黑"/>
        </w:rPr>
        <w:t>Map</w:t>
      </w:r>
      <w:r w:rsidRPr="00476FB0">
        <w:rPr>
          <w:rFonts w:ascii="微软雅黑 Light" w:eastAsia="幼圆" w:hAnsi="微软雅黑 Light"/>
        </w:rPr>
        <w:t>进行处理。采用桶排序的方法，每个</w:t>
      </w:r>
      <w:r w:rsidRPr="00476FB0">
        <w:rPr>
          <w:rFonts w:ascii="微软雅黑 Light" w:eastAsia="幼圆" w:hAnsi="微软雅黑 Light" w:cs="微软雅黑"/>
        </w:rPr>
        <w:t>Map</w:t>
      </w:r>
      <w:r w:rsidRPr="00476FB0">
        <w:rPr>
          <w:rFonts w:ascii="微软雅黑 Light" w:eastAsia="幼圆" w:hAnsi="微软雅黑 Light"/>
        </w:rPr>
        <w:t>中按照首字母将字符串分配到</w:t>
      </w:r>
      <w:r w:rsidRPr="00476FB0">
        <w:rPr>
          <w:rFonts w:ascii="微软雅黑 Light" w:eastAsia="幼圆" w:hAnsi="微软雅黑 Light" w:cs="微软雅黑"/>
        </w:rPr>
        <w:t>26</w:t>
      </w:r>
      <w:r w:rsidRPr="00476FB0">
        <w:rPr>
          <w:rFonts w:ascii="微软雅黑 Light" w:eastAsia="幼圆" w:hAnsi="微软雅黑 Light"/>
        </w:rPr>
        <w:t>个不同的桶中，图</w:t>
      </w:r>
      <w:r w:rsidRPr="00476FB0">
        <w:rPr>
          <w:rFonts w:ascii="微软雅黑 Light" w:eastAsia="幼圆" w:hAnsi="微软雅黑 Light" w:cs="微软雅黑"/>
        </w:rPr>
        <w:t>2-5</w:t>
      </w:r>
      <w:r w:rsidRPr="00476FB0">
        <w:rPr>
          <w:rFonts w:ascii="微软雅黑 Light" w:eastAsia="幼圆" w:hAnsi="微软雅黑 Light"/>
        </w:rPr>
        <w:t>是</w:t>
      </w:r>
      <w:r w:rsidRPr="00476FB0">
        <w:rPr>
          <w:rFonts w:ascii="微软雅黑 Light" w:eastAsia="幼圆" w:hAnsi="微软雅黑 Light" w:cs="微软雅黑"/>
        </w:rPr>
        <w:t>Map</w:t>
      </w:r>
      <w:r w:rsidRPr="00476FB0">
        <w:rPr>
          <w:rFonts w:ascii="微软雅黑 Light" w:eastAsia="幼圆" w:hAnsi="微软雅黑 Light"/>
        </w:rPr>
        <w:t>的过程及其得到的中间结果。</w:t>
      </w:r>
    </w:p>
    <w:p w14:paraId="5BE9CCD3" w14:textId="77777777" w:rsidR="00C97CE8" w:rsidRPr="00476FB0" w:rsidRDefault="007C2E36" w:rsidP="000D4DBD">
      <w:pPr>
        <w:spacing w:after="111" w:line="288" w:lineRule="auto"/>
        <w:ind w:left="27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F78F1A" wp14:editId="5339B282">
            <wp:extent cx="2499360" cy="3093720"/>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25"/>
                    <a:stretch>
                      <a:fillRect/>
                    </a:stretch>
                  </pic:blipFill>
                  <pic:spPr>
                    <a:xfrm>
                      <a:off x="0" y="0"/>
                      <a:ext cx="2499360" cy="3093720"/>
                    </a:xfrm>
                    <a:prstGeom prst="rect">
                      <a:avLst/>
                    </a:prstGeom>
                  </pic:spPr>
                </pic:pic>
              </a:graphicData>
            </a:graphic>
          </wp:inline>
        </w:drawing>
      </w:r>
    </w:p>
    <w:p w14:paraId="3363A90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数据分块</w:t>
      </w:r>
    </w:p>
    <w:p w14:paraId="11581403" w14:textId="77777777" w:rsidR="00C97CE8" w:rsidRPr="00476FB0" w:rsidRDefault="007C2E36" w:rsidP="000D4DBD">
      <w:pPr>
        <w:spacing w:after="110"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67820BCD" wp14:editId="030BAADE">
            <wp:extent cx="5943600" cy="5341620"/>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26"/>
                    <a:stretch>
                      <a:fillRect/>
                    </a:stretch>
                  </pic:blipFill>
                  <pic:spPr>
                    <a:xfrm>
                      <a:off x="0" y="0"/>
                      <a:ext cx="5943600" cy="5341620"/>
                    </a:xfrm>
                    <a:prstGeom prst="rect">
                      <a:avLst/>
                    </a:prstGeom>
                  </pic:spPr>
                </pic:pic>
              </a:graphicData>
            </a:graphic>
          </wp:inline>
        </w:drawing>
      </w:r>
    </w:p>
    <w:p w14:paraId="7B047FD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2-5 Map</w:t>
      </w:r>
      <w:r w:rsidRPr="00476FB0">
        <w:rPr>
          <w:rFonts w:ascii="微软雅黑 Light" w:eastAsia="幼圆" w:hAnsi="微软雅黑 Light"/>
          <w:color w:val="A25400"/>
          <w:sz w:val="22"/>
        </w:rPr>
        <w:t>的过程及其得到的中间结果</w:t>
      </w:r>
    </w:p>
    <w:p w14:paraId="76A9699E" w14:textId="77777777" w:rsidR="00C97CE8" w:rsidRPr="00476FB0" w:rsidRDefault="007C2E36" w:rsidP="000D4DBD">
      <w:pPr>
        <w:numPr>
          <w:ilvl w:val="0"/>
          <w:numId w:val="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Map</w:t>
      </w:r>
      <w:r w:rsidRPr="00476FB0">
        <w:rPr>
          <w:rFonts w:ascii="微软雅黑 Light" w:eastAsia="幼圆" w:hAnsi="微软雅黑 Light"/>
        </w:rPr>
        <w:t>之后得到的中间结果，启动</w:t>
      </w:r>
      <w:r w:rsidRPr="00476FB0">
        <w:rPr>
          <w:rFonts w:ascii="微软雅黑 Light" w:eastAsia="幼圆" w:hAnsi="微软雅黑 Light" w:cs="微软雅黑"/>
        </w:rPr>
        <w:t>26</w:t>
      </w:r>
      <w:r w:rsidRPr="00476FB0">
        <w:rPr>
          <w:rFonts w:ascii="微软雅黑 Light" w:eastAsia="幼圆" w:hAnsi="微软雅黑 Light"/>
        </w:rPr>
        <w:t>个</w:t>
      </w:r>
      <w:r w:rsidRPr="00476FB0">
        <w:rPr>
          <w:rFonts w:ascii="微软雅黑 Light" w:eastAsia="幼圆" w:hAnsi="微软雅黑 Light" w:cs="微软雅黑"/>
        </w:rPr>
        <w:t>Reduce</w:t>
      </w:r>
      <w:r w:rsidRPr="00476FB0">
        <w:rPr>
          <w:rFonts w:ascii="微软雅黑 Light" w:eastAsia="幼圆" w:hAnsi="微软雅黑 Light"/>
        </w:rPr>
        <w:t>。按照首字母将</w:t>
      </w:r>
      <w:r w:rsidRPr="00476FB0">
        <w:rPr>
          <w:rFonts w:ascii="微软雅黑 Light" w:eastAsia="幼圆" w:hAnsi="微软雅黑 Light" w:cs="微软雅黑"/>
        </w:rPr>
        <w:t>Map</w:t>
      </w:r>
      <w:r w:rsidRPr="00476FB0">
        <w:rPr>
          <w:rFonts w:ascii="微软雅黑 Light" w:eastAsia="幼圆" w:hAnsi="微软雅黑 Light"/>
        </w:rPr>
        <w:t>中不同桶中的字符串集合放置到相应的</w:t>
      </w:r>
      <w:r w:rsidRPr="00476FB0">
        <w:rPr>
          <w:rFonts w:ascii="微软雅黑 Light" w:eastAsia="幼圆" w:hAnsi="微软雅黑 Light" w:cs="微软雅黑"/>
        </w:rPr>
        <w:t>Reduce</w:t>
      </w:r>
      <w:r w:rsidRPr="00476FB0">
        <w:rPr>
          <w:rFonts w:ascii="微软雅黑 Light" w:eastAsia="幼圆" w:hAnsi="微软雅黑 Light"/>
        </w:rPr>
        <w:t>中进行处理。具体来说就是首字母为</w:t>
      </w:r>
      <w:r w:rsidRPr="00476FB0">
        <w:rPr>
          <w:rFonts w:ascii="微软雅黑 Light" w:eastAsia="幼圆" w:hAnsi="微软雅黑 Light" w:cs="微软雅黑"/>
        </w:rPr>
        <w:t>a</w:t>
      </w:r>
      <w:r w:rsidRPr="00476FB0">
        <w:rPr>
          <w:rFonts w:ascii="微软雅黑 Light" w:eastAsia="幼圆" w:hAnsi="微软雅黑 Light"/>
        </w:rPr>
        <w:t>的字符串全部放在</w:t>
      </w:r>
      <w:r w:rsidRPr="00476FB0">
        <w:rPr>
          <w:rFonts w:ascii="微软雅黑 Light" w:eastAsia="幼圆" w:hAnsi="微软雅黑 Light" w:cs="微软雅黑"/>
        </w:rPr>
        <w:t>Reduce1</w:t>
      </w:r>
      <w:r w:rsidRPr="00476FB0">
        <w:rPr>
          <w:rFonts w:ascii="微软雅黑 Light" w:eastAsia="幼圆" w:hAnsi="微软雅黑 Light"/>
        </w:rPr>
        <w:t>中处理，首字母为</w:t>
      </w:r>
      <w:r w:rsidRPr="00476FB0">
        <w:rPr>
          <w:rFonts w:ascii="微软雅黑 Light" w:eastAsia="幼圆" w:hAnsi="微软雅黑 Light" w:cs="微软雅黑"/>
        </w:rPr>
        <w:t>b</w:t>
      </w:r>
      <w:r w:rsidRPr="00476FB0">
        <w:rPr>
          <w:rFonts w:ascii="微软雅黑 Light" w:eastAsia="幼圆" w:hAnsi="微软雅黑 Light"/>
        </w:rPr>
        <w:t>的字符串全部放在</w:t>
      </w:r>
      <w:r w:rsidRPr="00476FB0">
        <w:rPr>
          <w:rFonts w:ascii="微软雅黑 Light" w:eastAsia="幼圆" w:hAnsi="微软雅黑 Light" w:cs="微软雅黑"/>
        </w:rPr>
        <w:t>Reduce2</w:t>
      </w:r>
      <w:r w:rsidRPr="00476FB0">
        <w:rPr>
          <w:rFonts w:ascii="微软雅黑 Light" w:eastAsia="幼圆" w:hAnsi="微软雅黑 Light"/>
        </w:rPr>
        <w:t>，以此类推。每个</w:t>
      </w:r>
      <w:r w:rsidRPr="00476FB0">
        <w:rPr>
          <w:rFonts w:ascii="微软雅黑 Light" w:eastAsia="幼圆" w:hAnsi="微软雅黑 Light" w:cs="微软雅黑"/>
        </w:rPr>
        <w:t>Reduce</w:t>
      </w:r>
      <w:r w:rsidRPr="00476FB0">
        <w:rPr>
          <w:rFonts w:ascii="微软雅黑 Light" w:eastAsia="幼圆" w:hAnsi="微软雅黑 Light"/>
        </w:rPr>
        <w:t>对于其中的字符串进行排序，结果直接输出。由于</w:t>
      </w:r>
      <w:r w:rsidRPr="00476FB0">
        <w:rPr>
          <w:rFonts w:ascii="微软雅黑 Light" w:eastAsia="幼圆" w:hAnsi="微软雅黑 Light" w:cs="微软雅黑"/>
        </w:rPr>
        <w:t>Map</w:t>
      </w:r>
      <w:r w:rsidRPr="00476FB0">
        <w:rPr>
          <w:rFonts w:ascii="微软雅黑 Light" w:eastAsia="幼圆" w:hAnsi="微软雅黑 Light"/>
        </w:rPr>
        <w:t>过程中已经做到了首字母有序，</w:t>
      </w:r>
      <w:r w:rsidRPr="00476FB0">
        <w:rPr>
          <w:rFonts w:ascii="微软雅黑 Light" w:eastAsia="幼圆" w:hAnsi="微软雅黑 Light" w:cs="微软雅黑"/>
        </w:rPr>
        <w:t xml:space="preserve">Reduce </w:t>
      </w:r>
      <w:r w:rsidRPr="00476FB0">
        <w:rPr>
          <w:rFonts w:ascii="微软雅黑 Light" w:eastAsia="幼圆" w:hAnsi="微软雅黑 Light"/>
        </w:rPr>
        <w:t>输出的结果就是最终的排序结果。这一过程如图</w:t>
      </w:r>
      <w:r w:rsidRPr="00476FB0">
        <w:rPr>
          <w:rFonts w:ascii="微软雅黑 Light" w:eastAsia="幼圆" w:hAnsi="微软雅黑 Light" w:cs="微软雅黑"/>
        </w:rPr>
        <w:t>2-6</w:t>
      </w:r>
      <w:r w:rsidRPr="00476FB0">
        <w:rPr>
          <w:rFonts w:ascii="微软雅黑 Light" w:eastAsia="幼圆" w:hAnsi="微软雅黑 Light"/>
        </w:rPr>
        <w:t>所示。</w:t>
      </w:r>
    </w:p>
    <w:p w14:paraId="5C45BED1"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A6AFA2" wp14:editId="22ACC168">
            <wp:extent cx="5943600" cy="4892040"/>
            <wp:effectExtent l="0" t="0" r="0" b="0"/>
            <wp:docPr id="4887" name="Picture 4887"/>
            <wp:cNvGraphicFramePr/>
            <a:graphic xmlns:a="http://schemas.openxmlformats.org/drawingml/2006/main">
              <a:graphicData uri="http://schemas.openxmlformats.org/drawingml/2006/picture">
                <pic:pic xmlns:pic="http://schemas.openxmlformats.org/drawingml/2006/picture">
                  <pic:nvPicPr>
                    <pic:cNvPr id="4887" name="Picture 4887"/>
                    <pic:cNvPicPr/>
                  </pic:nvPicPr>
                  <pic:blipFill>
                    <a:blip r:embed="rId27"/>
                    <a:stretch>
                      <a:fillRect/>
                    </a:stretch>
                  </pic:blipFill>
                  <pic:spPr>
                    <a:xfrm>
                      <a:off x="0" y="0"/>
                      <a:ext cx="5943600" cy="4892040"/>
                    </a:xfrm>
                    <a:prstGeom prst="rect">
                      <a:avLst/>
                    </a:prstGeom>
                  </pic:spPr>
                </pic:pic>
              </a:graphicData>
            </a:graphic>
          </wp:inline>
        </w:drawing>
      </w:r>
    </w:p>
    <w:p w14:paraId="7AB651D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2-6 Reduce</w:t>
      </w:r>
      <w:r w:rsidRPr="00476FB0">
        <w:rPr>
          <w:rFonts w:ascii="微软雅黑 Light" w:eastAsia="幼圆" w:hAnsi="微软雅黑 Light"/>
          <w:color w:val="A25400"/>
          <w:sz w:val="22"/>
        </w:rPr>
        <w:t>过程</w:t>
      </w:r>
    </w:p>
    <w:p w14:paraId="3F6E468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从上述过程中可以看出，由于能够实现处理过程的完全并行化，因此利用</w:t>
      </w:r>
      <w:r w:rsidRPr="00476FB0">
        <w:rPr>
          <w:rFonts w:ascii="微软雅黑 Light" w:eastAsia="幼圆" w:hAnsi="微软雅黑 Light" w:cs="微软雅黑"/>
        </w:rPr>
        <w:t xml:space="preserve">MapReduce </w:t>
      </w:r>
      <w:r w:rsidRPr="00476FB0">
        <w:rPr>
          <w:rFonts w:ascii="微软雅黑 Light" w:eastAsia="幼圆" w:hAnsi="微软雅黑 Light"/>
        </w:rPr>
        <w:t>处理海量数据是非常适合的。</w:t>
      </w:r>
    </w:p>
    <w:p w14:paraId="04945D1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21" w:name="_Toc9011389"/>
      <w:r w:rsidRPr="00476FB0">
        <w:rPr>
          <w:rFonts w:ascii="微软雅黑 Light" w:eastAsia="幼圆" w:hAnsi="微软雅黑 Light"/>
        </w:rPr>
        <w:t xml:space="preserve">2.3 </w:t>
      </w:r>
      <w:r w:rsidRPr="00476FB0">
        <w:rPr>
          <w:rFonts w:ascii="微软雅黑 Light" w:eastAsia="幼圆" w:hAnsi="微软雅黑 Light" w:cs="宋体"/>
          <w:b w:val="0"/>
        </w:rPr>
        <w:t>分布式</w:t>
      </w:r>
      <w:proofErr w:type="gramStart"/>
      <w:r w:rsidRPr="00476FB0">
        <w:rPr>
          <w:rFonts w:ascii="微软雅黑 Light" w:eastAsia="幼圆" w:hAnsi="微软雅黑 Light" w:cs="宋体"/>
          <w:b w:val="0"/>
        </w:rPr>
        <w:t>锁服务</w:t>
      </w:r>
      <w:proofErr w:type="gramEnd"/>
      <w:r w:rsidRPr="00476FB0">
        <w:rPr>
          <w:rFonts w:ascii="微软雅黑 Light" w:eastAsia="幼圆" w:hAnsi="微软雅黑 Light"/>
        </w:rPr>
        <w:t>Chubby</w:t>
      </w:r>
      <w:bookmarkEnd w:id="21"/>
    </w:p>
    <w:p w14:paraId="4AC52AF4"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是</w:t>
      </w:r>
      <w:r w:rsidRPr="00476FB0">
        <w:rPr>
          <w:rFonts w:ascii="微软雅黑 Light" w:eastAsia="幼圆" w:hAnsi="微软雅黑 Light" w:cs="微软雅黑"/>
          <w:u w:val="single"/>
        </w:rPr>
        <w:t>Google</w:t>
      </w:r>
      <w:r w:rsidRPr="00476FB0">
        <w:rPr>
          <w:rFonts w:ascii="微软雅黑 Light" w:eastAsia="幼圆" w:hAnsi="微软雅黑 Light"/>
          <w:u w:val="single"/>
        </w:rPr>
        <w:t>设计的提供粗粒度</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的一个文件系统，它基于松耦合分布式系统，解决了分布的一致性问题</w:t>
      </w:r>
      <w:r w:rsidRPr="00476FB0">
        <w:rPr>
          <w:rFonts w:ascii="微软雅黑 Light" w:eastAsia="幼圆" w:hAnsi="微软雅黑 Light"/>
        </w:rPr>
        <w:t>。通过使用</w:t>
      </w:r>
      <w:r w:rsidRPr="00476FB0">
        <w:rPr>
          <w:rFonts w:ascii="微软雅黑 Light" w:eastAsia="幼圆" w:hAnsi="微软雅黑 Light" w:cs="微软雅黑"/>
        </w:rPr>
        <w:t>Chubby</w:t>
      </w:r>
      <w:r w:rsidRPr="00476FB0">
        <w:rPr>
          <w:rFonts w:ascii="微软雅黑 Light" w:eastAsia="幼圆" w:hAnsi="微软雅黑 Light"/>
        </w:rPr>
        <w:t>的锁服务，用户可以确保数据操作过程中的一致</w:t>
      </w:r>
      <w:r w:rsidRPr="00476FB0">
        <w:rPr>
          <w:rFonts w:ascii="微软雅黑 Light" w:eastAsia="幼圆" w:hAnsi="微软雅黑 Light"/>
        </w:rPr>
        <w:lastRenderedPageBreak/>
        <w:t>性。不过值得注意的是，</w:t>
      </w:r>
      <w:r w:rsidRPr="00476FB0">
        <w:rPr>
          <w:rFonts w:ascii="微软雅黑 Light" w:eastAsia="幼圆" w:hAnsi="微软雅黑 Light"/>
          <w:u w:val="single"/>
        </w:rPr>
        <w:t>这种</w:t>
      </w:r>
      <w:proofErr w:type="gramStart"/>
      <w:r w:rsidRPr="00476FB0">
        <w:rPr>
          <w:rFonts w:ascii="微软雅黑 Light" w:eastAsia="幼圆" w:hAnsi="微软雅黑 Light"/>
          <w:u w:val="single"/>
        </w:rPr>
        <w:t>锁只是</w:t>
      </w:r>
      <w:proofErr w:type="gramEnd"/>
      <w:r w:rsidRPr="00476FB0">
        <w:rPr>
          <w:rFonts w:ascii="微软雅黑 Light" w:eastAsia="幼圆" w:hAnsi="微软雅黑 Light"/>
          <w:u w:val="single"/>
        </w:rPr>
        <w:t>一种</w:t>
      </w:r>
      <w:r w:rsidRPr="00476FB0">
        <w:rPr>
          <w:rFonts w:ascii="微软雅黑 Light" w:eastAsia="幼圆" w:hAnsi="微软雅黑 Light"/>
          <w:b/>
          <w:u w:val="single"/>
        </w:rPr>
        <w:t>建议性的锁</w:t>
      </w:r>
      <w:r w:rsidRPr="00476FB0">
        <w:rPr>
          <w:rFonts w:ascii="微软雅黑 Light" w:eastAsia="幼圆" w:hAnsi="微软雅黑 Light"/>
          <w:u w:val="single"/>
        </w:rPr>
        <w:t>（</w:t>
      </w:r>
      <w:r w:rsidRPr="00476FB0">
        <w:rPr>
          <w:rFonts w:ascii="微软雅黑 Light" w:eastAsia="幼圆" w:hAnsi="微软雅黑 Light" w:cs="微软雅黑"/>
          <w:u w:val="single"/>
        </w:rPr>
        <w:t>Advisory Lock</w:t>
      </w:r>
      <w:r w:rsidRPr="00476FB0">
        <w:rPr>
          <w:rFonts w:ascii="微软雅黑 Light" w:eastAsia="幼圆" w:hAnsi="微软雅黑 Light"/>
          <w:u w:val="single"/>
        </w:rPr>
        <w:t>）而不是强制性的锁（</w:t>
      </w:r>
      <w:r w:rsidRPr="00476FB0">
        <w:rPr>
          <w:rFonts w:ascii="微软雅黑 Light" w:eastAsia="幼圆" w:hAnsi="微软雅黑 Light" w:cs="微软雅黑"/>
          <w:u w:val="single"/>
        </w:rPr>
        <w:t>Mandatory Lock</w:t>
      </w:r>
      <w:r w:rsidRPr="00476FB0">
        <w:rPr>
          <w:rFonts w:ascii="微软雅黑 Light" w:eastAsia="幼圆" w:hAnsi="微软雅黑 Light"/>
          <w:u w:val="single"/>
        </w:rPr>
        <w:t>），</w:t>
      </w:r>
      <w:r w:rsidRPr="00476FB0">
        <w:rPr>
          <w:rFonts w:ascii="微软雅黑 Light" w:eastAsia="幼圆" w:hAnsi="微软雅黑 Light"/>
        </w:rPr>
        <w:t>这种选择使系统具有更大的灵活性。</w:t>
      </w:r>
    </w:p>
    <w:p w14:paraId="090DB16E"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选取一个</w:t>
      </w:r>
      <w:r w:rsidRPr="00476FB0">
        <w:rPr>
          <w:rFonts w:ascii="微软雅黑 Light" w:eastAsia="幼圆" w:hAnsi="微软雅黑 Light" w:cs="微软雅黑"/>
        </w:rPr>
        <w:t>GFS</w:t>
      </w:r>
      <w:r w:rsidRPr="00476FB0">
        <w:rPr>
          <w:rFonts w:ascii="微软雅黑 Light" w:eastAsia="幼圆" w:hAnsi="微软雅黑 Light"/>
        </w:rPr>
        <w:t>主服务器，</w:t>
      </w:r>
      <w:r w:rsidRPr="00476FB0">
        <w:rPr>
          <w:rFonts w:ascii="微软雅黑 Light" w:eastAsia="幼圆" w:hAnsi="微软雅黑 Light" w:cs="微软雅黑"/>
        </w:rPr>
        <w:t>Bigtable</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指定一个主服务器并发现、控制与其相关</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。除了最常用的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之外，</w:t>
      </w:r>
      <w:r w:rsidRPr="00476FB0">
        <w:rPr>
          <w:rFonts w:ascii="微软雅黑 Light" w:eastAsia="幼圆" w:hAnsi="微软雅黑 Light" w:cs="微软雅黑"/>
        </w:rPr>
        <w:t>Chubby</w:t>
      </w:r>
      <w:r w:rsidRPr="00476FB0">
        <w:rPr>
          <w:rFonts w:ascii="微软雅黑 Light" w:eastAsia="幼圆" w:hAnsi="微软雅黑 Light"/>
        </w:rPr>
        <w:t>还可以作为一个稳定的存储系统存储包括元数据在内的小数据。同时</w:t>
      </w:r>
      <w:r w:rsidRPr="00476FB0">
        <w:rPr>
          <w:rFonts w:ascii="微软雅黑 Light" w:eastAsia="幼圆" w:hAnsi="微软雅黑 Light" w:cs="微软雅黑"/>
        </w:rPr>
        <w:t>Google</w:t>
      </w:r>
      <w:r w:rsidRPr="00476FB0">
        <w:rPr>
          <w:rFonts w:ascii="微软雅黑 Light" w:eastAsia="幼圆" w:hAnsi="微软雅黑 Light"/>
        </w:rPr>
        <w:t>内部还使用</w:t>
      </w:r>
      <w:r w:rsidRPr="00476FB0">
        <w:rPr>
          <w:rFonts w:ascii="微软雅黑 Light" w:eastAsia="幼圆" w:hAnsi="微软雅黑 Light" w:cs="微软雅黑"/>
        </w:rPr>
        <w:t>Chubby</w:t>
      </w:r>
      <w:r w:rsidRPr="00476FB0">
        <w:rPr>
          <w:rFonts w:ascii="微软雅黑 Light" w:eastAsia="幼圆" w:hAnsi="微软雅黑 Light"/>
        </w:rPr>
        <w:t>进行名字服务（</w:t>
      </w:r>
      <w:r w:rsidRPr="00476FB0">
        <w:rPr>
          <w:rFonts w:ascii="微软雅黑 Light" w:eastAsia="幼圆" w:hAnsi="微软雅黑 Light" w:cs="微软雅黑"/>
        </w:rPr>
        <w:t>Name Server</w:t>
      </w:r>
      <w:r w:rsidRPr="00476FB0">
        <w:rPr>
          <w:rFonts w:ascii="微软雅黑 Light" w:eastAsia="幼圆" w:hAnsi="微软雅黑 Light"/>
        </w:rPr>
        <w:t>）。本节首先简要介绍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算法，因为</w:t>
      </w:r>
      <w:r w:rsidRPr="00476FB0">
        <w:rPr>
          <w:rFonts w:ascii="微软雅黑 Light" w:eastAsia="幼圆" w:hAnsi="微软雅黑 Light" w:cs="微软雅黑"/>
        </w:rPr>
        <w:t>Chubby</w:t>
      </w:r>
      <w:r w:rsidRPr="00476FB0">
        <w:rPr>
          <w:rFonts w:ascii="微软雅黑 Light" w:eastAsia="幼圆" w:hAnsi="微软雅黑 Light"/>
        </w:rPr>
        <w:t>内部一致性问题的实现用到了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算法；然后围绕</w:t>
      </w:r>
      <w:r w:rsidRPr="00476FB0">
        <w:rPr>
          <w:rFonts w:ascii="微软雅黑 Light" w:eastAsia="幼圆" w:hAnsi="微软雅黑 Light" w:cs="微软雅黑"/>
        </w:rPr>
        <w:t>Chubby</w:t>
      </w:r>
      <w:r w:rsidRPr="00476FB0">
        <w:rPr>
          <w:rFonts w:ascii="微软雅黑 Light" w:eastAsia="幼圆" w:hAnsi="微软雅黑 Light"/>
        </w:rPr>
        <w:t>系统的设计和实现展开讲解。</w:t>
      </w:r>
    </w:p>
    <w:p w14:paraId="6D5C73D1" w14:textId="63A9F7DF" w:rsidR="00C97CE8" w:rsidRPr="00476FB0" w:rsidRDefault="007C2E36" w:rsidP="000D4DBD">
      <w:pPr>
        <w:spacing w:after="279" w:line="288" w:lineRule="auto"/>
        <w:ind w:left="0" w:right="130" w:firstLine="0"/>
        <w:rPr>
          <w:rFonts w:ascii="微软雅黑 Light" w:eastAsia="幼圆" w:hAnsi="微软雅黑 Light"/>
          <w:b/>
        </w:rPr>
      </w:pPr>
      <w:r w:rsidRPr="00476FB0">
        <w:rPr>
          <w:rFonts w:ascii="微软雅黑 Light" w:eastAsia="幼圆" w:hAnsi="微软雅黑 Light" w:cs="微软雅黑"/>
          <w:b/>
        </w:rPr>
        <w:t xml:space="preserve">2.3.1 </w:t>
      </w:r>
      <w:commentRangeStart w:id="22"/>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b/>
        </w:rPr>
        <w:t>算法</w:t>
      </w:r>
      <w:commentRangeEnd w:id="22"/>
      <w:r w:rsidR="004303AA" w:rsidRPr="00476FB0">
        <w:rPr>
          <w:rStyle w:val="a4"/>
          <w:rFonts w:ascii="微软雅黑 Light" w:eastAsia="幼圆" w:hAnsi="微软雅黑 Light"/>
        </w:rPr>
        <w:commentReference w:id="22"/>
      </w:r>
    </w:p>
    <w:p w14:paraId="0ED4153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cs="微软雅黑"/>
          <w:sz w:val="33"/>
          <w:u w:val="single"/>
          <w:vertAlign w:val="superscript"/>
        </w:rPr>
        <w:t>[14]</w:t>
      </w:r>
      <w:r w:rsidRPr="00476FB0">
        <w:rPr>
          <w:rFonts w:ascii="微软雅黑 Light" w:eastAsia="幼圆" w:hAnsi="微软雅黑 Light"/>
          <w:u w:val="single"/>
        </w:rPr>
        <w:t>是</w:t>
      </w:r>
      <w:r w:rsidRPr="00476FB0">
        <w:rPr>
          <w:rFonts w:ascii="微软雅黑 Light" w:eastAsia="幼圆" w:hAnsi="微软雅黑 Light" w:cs="微软雅黑"/>
          <w:u w:val="single"/>
        </w:rPr>
        <w:t xml:space="preserve">Leslie </w:t>
      </w:r>
      <w:proofErr w:type="spellStart"/>
      <w:r w:rsidRPr="00476FB0">
        <w:rPr>
          <w:rFonts w:ascii="微软雅黑 Light" w:eastAsia="幼圆" w:hAnsi="微软雅黑 Light" w:cs="微软雅黑"/>
          <w:u w:val="single"/>
        </w:rPr>
        <w:t>Lamport</w:t>
      </w:r>
      <w:proofErr w:type="spellEnd"/>
      <w:r w:rsidRPr="00476FB0">
        <w:rPr>
          <w:rFonts w:ascii="微软雅黑 Light" w:eastAsia="幼圆" w:hAnsi="微软雅黑 Light"/>
          <w:u w:val="single"/>
        </w:rPr>
        <w:t>最先提出的一种基于消息传递（</w:t>
      </w:r>
      <w:r w:rsidRPr="00476FB0">
        <w:rPr>
          <w:rFonts w:ascii="微软雅黑 Light" w:eastAsia="幼圆" w:hAnsi="微软雅黑 Light" w:cs="微软雅黑"/>
          <w:u w:val="single"/>
        </w:rPr>
        <w:t>Messages Passing</w:t>
      </w:r>
      <w:r w:rsidRPr="00476FB0">
        <w:rPr>
          <w:rFonts w:ascii="微软雅黑 Light" w:eastAsia="幼圆" w:hAnsi="微软雅黑 Light"/>
          <w:u w:val="single"/>
        </w:rPr>
        <w:t>）的一致性算法，用于解决分布式系统中的一致性问题。</w:t>
      </w:r>
      <w:r w:rsidRPr="00476FB0">
        <w:rPr>
          <w:rFonts w:ascii="微软雅黑 Light" w:eastAsia="幼圆" w:hAnsi="微软雅黑 Light"/>
        </w:rPr>
        <w:t>在目前所有的一致性算法中，该算法最常用且被认为是最有效的。</w:t>
      </w:r>
    </w:p>
    <w:p w14:paraId="793F5F75" w14:textId="77777777" w:rsidR="00C97CE8" w:rsidRPr="00476FB0" w:rsidRDefault="007C2E36" w:rsidP="000D4DBD">
      <w:pPr>
        <w:spacing w:after="21"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简单地说，分布式系统的</w:t>
      </w:r>
      <w:r w:rsidRPr="00476FB0">
        <w:rPr>
          <w:rFonts w:ascii="微软雅黑 Light" w:eastAsia="幼圆" w:hAnsi="微软雅黑 Light"/>
          <w:b/>
          <w:color w:val="FF0000"/>
          <w:u w:val="single"/>
        </w:rPr>
        <w:t>一致性</w:t>
      </w:r>
      <w:r w:rsidRPr="00476FB0">
        <w:rPr>
          <w:rFonts w:ascii="微软雅黑 Light" w:eastAsia="幼圆" w:hAnsi="微软雅黑 Light"/>
          <w:u w:val="single"/>
        </w:rPr>
        <w:t>问题，就是如何保证系统中</w:t>
      </w:r>
      <w:commentRangeStart w:id="23"/>
      <w:r w:rsidRPr="00476FB0">
        <w:rPr>
          <w:rFonts w:ascii="微软雅黑 Light" w:eastAsia="幼圆" w:hAnsi="微软雅黑 Light"/>
          <w:color w:val="FF0000"/>
          <w:u w:val="single"/>
        </w:rPr>
        <w:t>初始状态相同的各个节点在执行相同的操作序列时，看到的指令序列是完全一致的，并且最终得到完全一致的结果。</w:t>
      </w:r>
      <w:commentRangeEnd w:id="23"/>
      <w:r w:rsidR="00DC5062" w:rsidRPr="00476FB0">
        <w:rPr>
          <w:rStyle w:val="a4"/>
          <w:rFonts w:ascii="微软雅黑 Light" w:eastAsia="幼圆" w:hAnsi="微软雅黑 Light"/>
        </w:rPr>
        <w:commentReference w:id="23"/>
      </w:r>
      <w:r w:rsidRPr="00476FB0">
        <w:rPr>
          <w:rFonts w:ascii="微软雅黑 Light" w:eastAsia="幼圆" w:hAnsi="微软雅黑 Light"/>
        </w:rPr>
        <w:t>怎么才能保证在</w:t>
      </w:r>
      <w:r w:rsidRPr="00476FB0">
        <w:rPr>
          <w:rFonts w:ascii="微软雅黑 Light" w:eastAsia="幼圆" w:hAnsi="微软雅黑 Light"/>
          <w:b/>
          <w:color w:val="FF0000"/>
          <w:u w:val="single"/>
        </w:rPr>
        <w:t>一个操作序列中每个步骤仅有一个值</w:t>
      </w:r>
      <w:r w:rsidRPr="00476FB0">
        <w:rPr>
          <w:rFonts w:ascii="微软雅黑 Light" w:eastAsia="幼圆" w:hAnsi="微软雅黑 Light"/>
        </w:rPr>
        <w:t>呢？</w:t>
      </w:r>
      <w:r w:rsidRPr="00476FB0">
        <w:rPr>
          <w:rFonts w:ascii="微软雅黑 Light" w:eastAsia="幼圆" w:hAnsi="微软雅黑 Light"/>
          <w:u w:val="single"/>
        </w:rPr>
        <w:t>一个最简单的方案就是在分布式系统中设置一个专门节点，在每次需要进行操作之前，系统的各个部分向它发出请求，告诉该节点接下来系统要做什么。该节点接受第一个到达的请求内容作为接下来的操作，这样就能够保证系统只有一个唯一的操作序列。</w:t>
      </w:r>
      <w:r w:rsidRPr="00476FB0">
        <w:rPr>
          <w:rFonts w:ascii="微软雅黑 Light" w:eastAsia="幼圆" w:hAnsi="微软雅黑 Light"/>
        </w:rPr>
        <w:t>但是这样做也有一个很明显的缺陷，那就是一旦这个专门节点失效，整个系统就很可能出现不一致。为了避免这种情况，在系统中必然要设置多个专门节点，由这些节点来共同决定操作序列。针对这种多节点决定操作系列的情况，</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提出了</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算法。在他的算法中节点被分成了三种类型：</w:t>
      </w:r>
    </w:p>
    <w:p w14:paraId="0F3E0258" w14:textId="77777777" w:rsidR="00C97CE8" w:rsidRPr="00476FB0" w:rsidRDefault="007C2E36" w:rsidP="000D4DBD">
      <w:pPr>
        <w:spacing w:after="0"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proposers</w:t>
      </w:r>
      <w:r w:rsidRPr="00476FB0">
        <w:rPr>
          <w:rFonts w:ascii="微软雅黑 Light" w:eastAsia="幼圆" w:hAnsi="微软雅黑 Light"/>
          <w:u w:val="single"/>
        </w:rPr>
        <w:t>、</w:t>
      </w:r>
      <w:r w:rsidRPr="00476FB0">
        <w:rPr>
          <w:rFonts w:ascii="微软雅黑 Light" w:eastAsia="幼圆" w:hAnsi="微软雅黑 Light" w:cs="微软雅黑"/>
          <w:u w:val="single"/>
        </w:rPr>
        <w:t>acceptors</w:t>
      </w:r>
      <w:r w:rsidRPr="00476FB0">
        <w:rPr>
          <w:rFonts w:ascii="微软雅黑 Light" w:eastAsia="幼圆" w:hAnsi="微软雅黑 Light"/>
          <w:u w:val="single"/>
        </w:rPr>
        <w:t>和</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tab/>
        <w:t>learners</w:t>
      </w:r>
      <w:r w:rsidRPr="00476FB0">
        <w:rPr>
          <w:rFonts w:ascii="微软雅黑 Light" w:eastAsia="幼圆" w:hAnsi="微软雅黑 Light"/>
          <w:u w:val="single"/>
        </w:rPr>
        <w:t>。其中</w:t>
      </w:r>
      <w:r w:rsidRPr="00476FB0">
        <w:rPr>
          <w:rFonts w:ascii="微软雅黑 Light" w:eastAsia="幼圆" w:hAnsi="微软雅黑 Light" w:cs="微软雅黑"/>
          <w:u w:val="single"/>
        </w:rPr>
        <w:t>proposers</w:t>
      </w:r>
      <w:r w:rsidRPr="00476FB0">
        <w:rPr>
          <w:rFonts w:ascii="微软雅黑 Light" w:eastAsia="幼圆" w:hAnsi="微软雅黑 Light"/>
          <w:u w:val="single"/>
        </w:rPr>
        <w:t>提出决议（</w:t>
      </w:r>
      <w:r w:rsidRPr="00476FB0">
        <w:rPr>
          <w:rFonts w:ascii="微软雅黑 Light" w:eastAsia="幼圆" w:hAnsi="微软雅黑 Light" w:cs="微软雅黑"/>
          <w:u w:val="single"/>
        </w:rPr>
        <w:t>value</w:t>
      </w:r>
      <w:r w:rsidRPr="00476FB0">
        <w:rPr>
          <w:rFonts w:ascii="微软雅黑 Light" w:eastAsia="幼圆" w:hAnsi="微软雅黑 Light"/>
          <w:u w:val="single"/>
        </w:rPr>
        <w:t>，实际上就是告诉系统接下来该执行哪个指令），</w:t>
      </w:r>
      <w:r w:rsidRPr="00476FB0">
        <w:rPr>
          <w:rFonts w:ascii="微软雅黑 Light" w:eastAsia="幼圆" w:hAnsi="微软雅黑 Light" w:cs="微软雅黑"/>
          <w:u w:val="single"/>
        </w:rPr>
        <w:t>acceptors</w:t>
      </w:r>
      <w:r w:rsidRPr="00476FB0">
        <w:rPr>
          <w:rFonts w:ascii="微软雅黑 Light" w:eastAsia="幼圆" w:hAnsi="微软雅黑 Light"/>
          <w:u w:val="single"/>
        </w:rPr>
        <w:t>批准决议，</w:t>
      </w:r>
      <w:r w:rsidRPr="00476FB0">
        <w:rPr>
          <w:rFonts w:ascii="微软雅黑 Light" w:eastAsia="幼圆" w:hAnsi="微软雅黑 Light" w:cs="微软雅黑"/>
          <w:u w:val="single"/>
        </w:rPr>
        <w:t>learners</w:t>
      </w:r>
      <w:r w:rsidRPr="00476FB0">
        <w:rPr>
          <w:rFonts w:ascii="微软雅黑 Light" w:eastAsia="幼圆" w:hAnsi="微软雅黑 Light"/>
          <w:u w:val="single"/>
        </w:rPr>
        <w:t>获取并使用已经通过的决议。</w:t>
      </w:r>
      <w:r w:rsidRPr="00476FB0">
        <w:rPr>
          <w:rFonts w:ascii="微软雅黑 Light" w:eastAsia="幼圆" w:hAnsi="微软雅黑 Light"/>
          <w:b/>
          <w:u w:val="single"/>
        </w:rPr>
        <w:t>一个节点可以兼有多重类型</w:t>
      </w:r>
      <w:r w:rsidRPr="00476FB0">
        <w:rPr>
          <w:rFonts w:ascii="微软雅黑 Light" w:eastAsia="幼圆" w:hAnsi="微软雅黑 Light"/>
          <w:u w:val="single"/>
        </w:rPr>
        <w:t>。在这种情况下，满足以下三个条件</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就可以保证数据的一致性。</w:t>
      </w:r>
    </w:p>
    <w:p w14:paraId="58ECA0BD"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决议只有在被</w:t>
      </w:r>
      <w:r w:rsidRPr="00476FB0">
        <w:rPr>
          <w:rFonts w:ascii="微软雅黑 Light" w:eastAsia="幼圆" w:hAnsi="微软雅黑 Light" w:cs="微软雅黑"/>
          <w:color w:val="FF0000"/>
          <w:u w:val="single"/>
        </w:rPr>
        <w:t>proposers</w:t>
      </w:r>
      <w:r w:rsidRPr="00476FB0">
        <w:rPr>
          <w:rFonts w:ascii="微软雅黑 Light" w:eastAsia="幼圆" w:hAnsi="微软雅黑 Light"/>
          <w:color w:val="FF0000"/>
          <w:u w:val="single"/>
        </w:rPr>
        <w:t>提出后才能批准。</w:t>
      </w:r>
    </w:p>
    <w:p w14:paraId="08DF6A66"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每次只批准一个决议。</w:t>
      </w:r>
    </w:p>
    <w:p w14:paraId="7E018891"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只有决议确定被批准后</w:t>
      </w:r>
      <w:r w:rsidRPr="00476FB0">
        <w:rPr>
          <w:rFonts w:ascii="微软雅黑 Light" w:eastAsia="幼圆" w:hAnsi="微软雅黑 Light" w:cs="微软雅黑"/>
          <w:color w:val="FF0000"/>
          <w:u w:val="single"/>
        </w:rPr>
        <w:t>learners</w:t>
      </w:r>
      <w:r w:rsidRPr="00476FB0">
        <w:rPr>
          <w:rFonts w:ascii="微软雅黑 Light" w:eastAsia="幼圆" w:hAnsi="微软雅黑 Light"/>
          <w:color w:val="FF0000"/>
          <w:u w:val="single"/>
        </w:rPr>
        <w:t>才能获取这个决议。</w:t>
      </w:r>
    </w:p>
    <w:p w14:paraId="709DC17F" w14:textId="77777777" w:rsidR="00007E6B" w:rsidRPr="00476FB0" w:rsidRDefault="007C2E36" w:rsidP="000D4DBD">
      <w:pPr>
        <w:spacing w:after="7" w:line="288" w:lineRule="auto"/>
        <w:ind w:left="490" w:right="47" w:firstLineChars="200" w:firstLine="480"/>
        <w:rPr>
          <w:rFonts w:ascii="微软雅黑 Light" w:eastAsia="幼圆" w:hAnsi="微软雅黑 Light"/>
          <w:u w:val="single" w:color="00B0F0"/>
        </w:rPr>
      </w:pPr>
      <w:r w:rsidRPr="00476FB0">
        <w:rPr>
          <w:rFonts w:ascii="微软雅黑 Light" w:eastAsia="幼圆" w:hAnsi="微软雅黑 Light"/>
        </w:rPr>
        <w:t>为了满足上述三个条件（主要是第二个条件），必须对系统有一些约束条件。</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通过约束条件的不断加强，最后得到了一个可以实际运用到算法中的完整约束条件。那么，如何得到这个完整的约束条件呢？</w:t>
      </w:r>
      <w:r w:rsidRPr="00476FB0">
        <w:rPr>
          <w:rFonts w:ascii="微软雅黑 Light" w:eastAsia="幼圆" w:hAnsi="微软雅黑 Light"/>
          <w:u w:val="single" w:color="00B0F0"/>
        </w:rPr>
        <w:t>在决议的过程中，</w:t>
      </w:r>
      <w:r w:rsidRPr="00476FB0">
        <w:rPr>
          <w:rFonts w:ascii="微软雅黑 Light" w:eastAsia="幼圆" w:hAnsi="微软雅黑 Light" w:cs="微软雅黑"/>
          <w:u w:val="single" w:color="00B0F0"/>
        </w:rPr>
        <w:t>proposers</w:t>
      </w:r>
      <w:r w:rsidRPr="00476FB0">
        <w:rPr>
          <w:rFonts w:ascii="微软雅黑 Light" w:eastAsia="幼圆" w:hAnsi="微软雅黑 Light"/>
          <w:u w:val="single" w:color="00B0F0"/>
        </w:rPr>
        <w:t>将决议发送给</w:t>
      </w:r>
      <w:proofErr w:type="spellStart"/>
      <w:r w:rsidRPr="00476FB0">
        <w:rPr>
          <w:rFonts w:ascii="微软雅黑 Light" w:eastAsia="幼圆" w:hAnsi="微软雅黑 Light" w:cs="微软雅黑"/>
          <w:u w:val="single" w:color="00B0F0"/>
        </w:rPr>
        <w:t>accpetors</w:t>
      </w:r>
      <w:proofErr w:type="spellEnd"/>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对决议进行批准，批准后的决议才能成为正式的决议。决议的批准采用少数服从</w:t>
      </w:r>
      <w:r w:rsidRPr="00476FB0">
        <w:rPr>
          <w:rFonts w:ascii="微软雅黑 Light" w:eastAsia="幼圆" w:hAnsi="微软雅黑 Light"/>
          <w:u w:val="single" w:color="00B0F0"/>
        </w:rPr>
        <w:lastRenderedPageBreak/>
        <w:t>多数原则，即</w:t>
      </w:r>
      <w:r w:rsidRPr="00476FB0">
        <w:rPr>
          <w:rFonts w:ascii="微软雅黑 Light" w:eastAsia="幼圆" w:hAnsi="微软雅黑 Light"/>
          <w:b/>
          <w:u w:val="single" w:color="00B0F0"/>
        </w:rPr>
        <w:t>大多数</w:t>
      </w:r>
      <w:r w:rsidRPr="00476FB0">
        <w:rPr>
          <w:rFonts w:ascii="微软雅黑 Light" w:eastAsia="幼圆" w:hAnsi="微软雅黑 Light" w:cs="微软雅黑"/>
          <w:b/>
          <w:u w:val="single" w:color="00B0F0"/>
        </w:rPr>
        <w:t>acceptors</w:t>
      </w:r>
      <w:r w:rsidRPr="00476FB0">
        <w:rPr>
          <w:rFonts w:ascii="微软雅黑 Light" w:eastAsia="幼圆" w:hAnsi="微软雅黑 Light"/>
          <w:b/>
          <w:u w:val="single" w:color="00B0F0"/>
        </w:rPr>
        <w:t>接受的决议将成为最终的正式决议</w:t>
      </w:r>
      <w:r w:rsidRPr="00476FB0">
        <w:rPr>
          <w:rFonts w:ascii="微软雅黑 Light" w:eastAsia="幼圆" w:hAnsi="微软雅黑 Light"/>
          <w:u w:val="single" w:color="00B0F0"/>
        </w:rPr>
        <w:t>。从集合论的观点来看，两组</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Majority</w:t>
      </w:r>
      <w:r w:rsidRPr="00476FB0">
        <w:rPr>
          <w:rFonts w:ascii="微软雅黑 Light" w:eastAsia="幼圆" w:hAnsi="微软雅黑 Light"/>
          <w:u w:val="single" w:color="00B0F0"/>
        </w:rPr>
        <w:t>）至少有一个公共的</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。如果每个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只能接受一个决议，则第二个条件就能够得到保证，因此不难得到第一个约束条件</w:t>
      </w:r>
      <w:r w:rsidRPr="00476FB0">
        <w:rPr>
          <w:rFonts w:ascii="微软雅黑 Light" w:eastAsia="幼圆" w:hAnsi="微软雅黑 Light" w:cs="微软雅黑"/>
          <w:sz w:val="33"/>
          <w:u w:val="single" w:color="00B0F0"/>
          <w:vertAlign w:val="superscript"/>
        </w:rPr>
        <w:t>[15]</w:t>
      </w:r>
      <w:r w:rsidRPr="00476FB0">
        <w:rPr>
          <w:rFonts w:ascii="微软雅黑 Light" w:eastAsia="幼圆" w:hAnsi="微软雅黑 Light"/>
          <w:u w:val="single" w:color="00B0F0"/>
        </w:rPr>
        <w:t>：</w:t>
      </w:r>
    </w:p>
    <w:p w14:paraId="5B18EF6D" w14:textId="60D89A21"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color="00B0F0"/>
        </w:rPr>
        <w:t xml:space="preserve"> </w:t>
      </w:r>
      <w:r w:rsidRPr="00476FB0">
        <w:rPr>
          <w:rFonts w:ascii="微软雅黑 Light" w:eastAsia="幼圆" w:hAnsi="微软雅黑 Light" w:cs="微软雅黑" w:hint="eastAsia"/>
          <w:b/>
          <w:u w:val="double" w:color="00B0F0"/>
        </w:rPr>
        <w:t>p1</w:t>
      </w:r>
      <w:r w:rsidRPr="00476FB0">
        <w:rPr>
          <w:rFonts w:ascii="微软雅黑 Light" w:eastAsia="幼圆" w:hAnsi="微软雅黑 Light" w:hint="eastAsia"/>
          <w:b/>
          <w:u w:val="double" w:color="00B0F0"/>
        </w:rPr>
        <w:t>：每个</w:t>
      </w:r>
      <w:r w:rsidRPr="00476FB0">
        <w:rPr>
          <w:rFonts w:ascii="微软雅黑 Light" w:eastAsia="幼圆" w:hAnsi="微软雅黑 Light" w:cs="微软雅黑" w:hint="eastAsia"/>
          <w:b/>
          <w:u w:val="double" w:color="00B0F0"/>
        </w:rPr>
        <w:t>acceptor</w:t>
      </w:r>
      <w:r w:rsidRPr="00476FB0">
        <w:rPr>
          <w:rFonts w:ascii="微软雅黑 Light" w:eastAsia="幼圆" w:hAnsi="微软雅黑 Light" w:hint="eastAsia"/>
          <w:b/>
          <w:u w:val="double" w:color="00B0F0"/>
        </w:rPr>
        <w:t>只接受它得到的第一个决议。</w:t>
      </w:r>
    </w:p>
    <w:p w14:paraId="177A610C" w14:textId="77777777" w:rsidR="00007E6B" w:rsidRPr="00476FB0" w:rsidRDefault="007C2E36" w:rsidP="000D4DBD">
      <w:pPr>
        <w:spacing w:line="288" w:lineRule="auto"/>
        <w:ind w:left="-15" w:right="47" w:firstLineChars="200" w:firstLine="480"/>
        <w:rPr>
          <w:rFonts w:ascii="微软雅黑 Light" w:eastAsia="幼圆" w:hAnsi="微软雅黑 Light"/>
          <w:u w:val="single" w:color="00B0F0"/>
        </w:rPr>
      </w:pP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表明一个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可以收到多个决议，为了区分，对每个决议进行编号，后到的决议编号大于先到的决议编号。约束条件</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不是很完备，假设系统中一半的</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接受了决议</w:t>
      </w:r>
      <w:r w:rsidRPr="00476FB0">
        <w:rPr>
          <w:rFonts w:ascii="微软雅黑 Light" w:eastAsia="幼圆" w:hAnsi="微软雅黑 Light" w:cs="微软雅黑"/>
          <w:u w:val="single" w:color="00B0F0"/>
        </w:rPr>
        <w:t>1</w:t>
      </w:r>
      <w:r w:rsidRPr="00476FB0">
        <w:rPr>
          <w:rFonts w:ascii="微软雅黑 Light" w:eastAsia="幼圆" w:hAnsi="微软雅黑 Light"/>
          <w:u w:val="single" w:color="00B0F0"/>
        </w:rPr>
        <w:t>，剩下的一半接受了决议</w:t>
      </w:r>
      <w:r w:rsidRPr="00476FB0">
        <w:rPr>
          <w:rFonts w:ascii="微软雅黑 Light" w:eastAsia="幼圆" w:hAnsi="微软雅黑 Light" w:cs="微软雅黑"/>
          <w:u w:val="single" w:color="00B0F0"/>
        </w:rPr>
        <w:t>2</w:t>
      </w:r>
      <w:r w:rsidRPr="00476FB0">
        <w:rPr>
          <w:rFonts w:ascii="微软雅黑 Light" w:eastAsia="幼圆" w:hAnsi="微软雅黑 Light"/>
          <w:u w:val="single" w:color="00B0F0"/>
        </w:rPr>
        <w:t>。此时仅靠约束</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是根本无法得到一个</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，从而无法得到一个正式的决议。进一步加强约束得到：</w:t>
      </w:r>
      <w:r w:rsidRPr="00476FB0">
        <w:rPr>
          <w:rFonts w:ascii="微软雅黑 Light" w:eastAsia="幼圆" w:hAnsi="微软雅黑 Light"/>
          <w:u w:val="single" w:color="00B0F0"/>
        </w:rPr>
        <w:t xml:space="preserve"> </w:t>
      </w:r>
    </w:p>
    <w:p w14:paraId="66A60F2C" w14:textId="6F151959" w:rsidR="00C97CE8" w:rsidRPr="00476FB0" w:rsidRDefault="007C2E36" w:rsidP="000D4DBD">
      <w:pPr>
        <w:spacing w:line="288" w:lineRule="auto"/>
        <w:ind w:left="-15" w:right="47" w:firstLineChars="200" w:firstLine="482"/>
        <w:rPr>
          <w:rFonts w:ascii="微软雅黑 Light" w:eastAsia="幼圆" w:hAnsi="微软雅黑 Light"/>
          <w:b/>
          <w:u w:val="double" w:color="00B0F0"/>
        </w:rPr>
      </w:pPr>
      <w:commentRangeStart w:id="24"/>
      <w:r w:rsidRPr="00476FB0">
        <w:rPr>
          <w:rFonts w:ascii="微软雅黑 Light" w:eastAsia="幼圆" w:hAnsi="微软雅黑 Light" w:cs="微软雅黑"/>
          <w:b/>
          <w:u w:val="double" w:color="00B0F0"/>
        </w:rPr>
        <w:t>p2</w:t>
      </w:r>
      <w:r w:rsidRPr="00476FB0">
        <w:rPr>
          <w:rFonts w:ascii="微软雅黑 Light" w:eastAsia="幼圆" w:hAnsi="微软雅黑 Light"/>
          <w:b/>
          <w:u w:val="double" w:color="00B0F0"/>
        </w:rPr>
        <w:t>：一旦某个决议得到通过，之后通过的决议必须和该决议保持一致。</w:t>
      </w:r>
      <w:commentRangeEnd w:id="24"/>
      <w:r w:rsidR="00F7097E" w:rsidRPr="00476FB0">
        <w:rPr>
          <w:rStyle w:val="a4"/>
          <w:rFonts w:ascii="微软雅黑 Light" w:eastAsia="幼圆" w:hAnsi="微软雅黑 Light"/>
        </w:rPr>
        <w:commentReference w:id="24"/>
      </w:r>
    </w:p>
    <w:p w14:paraId="0BA0FE6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w:t>
      </w:r>
      <w:r w:rsidRPr="00476FB0">
        <w:rPr>
          <w:rFonts w:ascii="微软雅黑 Light" w:eastAsia="幼圆" w:hAnsi="微软雅黑 Light"/>
        </w:rPr>
        <w:t>能够保证第二个条件。对</w:t>
      </w:r>
      <w:r w:rsidRPr="00476FB0">
        <w:rPr>
          <w:rFonts w:ascii="微软雅黑 Light" w:eastAsia="幼圆" w:hAnsi="微软雅黑 Light" w:cs="微软雅黑"/>
        </w:rPr>
        <w:t>p2</w:t>
      </w:r>
      <w:r w:rsidRPr="00476FB0">
        <w:rPr>
          <w:rFonts w:ascii="微软雅黑 Light" w:eastAsia="幼圆" w:hAnsi="微软雅黑 Light"/>
        </w:rPr>
        <w:t>稍作加强得到：</w:t>
      </w:r>
    </w:p>
    <w:p w14:paraId="3A4B783A" w14:textId="77777777" w:rsidR="00C97CE8" w:rsidRPr="00476FB0" w:rsidRDefault="007C2E36" w:rsidP="000D4DBD">
      <w:pPr>
        <w:spacing w:line="288" w:lineRule="auto"/>
        <w:ind w:left="490" w:right="47" w:firstLine="0"/>
        <w:rPr>
          <w:rFonts w:ascii="微软雅黑 Light" w:eastAsia="幼圆" w:hAnsi="微软雅黑 Light"/>
          <w:b/>
          <w:u w:val="double" w:color="00B0F0"/>
        </w:rPr>
      </w:pPr>
      <w:commentRangeStart w:id="25"/>
      <w:r w:rsidRPr="00476FB0">
        <w:rPr>
          <w:rFonts w:ascii="微软雅黑 Light" w:eastAsia="幼圆" w:hAnsi="微软雅黑 Light" w:cs="微软雅黑"/>
          <w:b/>
          <w:u w:val="double" w:color="00B0F0"/>
        </w:rPr>
        <w:t>p2a</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acceptor</w:t>
      </w:r>
      <w:r w:rsidRPr="00476FB0">
        <w:rPr>
          <w:rFonts w:ascii="微软雅黑 Light" w:eastAsia="幼圆" w:hAnsi="微软雅黑 Light"/>
          <w:b/>
          <w:u w:val="double" w:color="00B0F0"/>
        </w:rPr>
        <w:t>再批准的决议必须是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5"/>
      <w:r w:rsidR="00F7097E" w:rsidRPr="00476FB0">
        <w:rPr>
          <w:rStyle w:val="a4"/>
          <w:rFonts w:ascii="微软雅黑 Light" w:eastAsia="幼圆" w:hAnsi="微软雅黑 Light"/>
        </w:rPr>
        <w:commentReference w:id="25"/>
      </w:r>
    </w:p>
    <w:p w14:paraId="400F179E" w14:textId="77777777" w:rsidR="00007E6B" w:rsidRPr="00476FB0" w:rsidRDefault="007C2E36" w:rsidP="000D4DBD">
      <w:pPr>
        <w:spacing w:after="7" w:line="288" w:lineRule="auto"/>
        <w:ind w:left="-15" w:right="47" w:firstLineChars="200" w:firstLine="480"/>
        <w:rPr>
          <w:rFonts w:ascii="微软雅黑 Light" w:eastAsia="幼圆" w:hAnsi="微软雅黑 Light"/>
          <w:b/>
          <w:u w:val="double" w:color="00B0F0"/>
        </w:rPr>
      </w:pPr>
      <w:r w:rsidRPr="00476FB0">
        <w:rPr>
          <w:rFonts w:ascii="微软雅黑 Light" w:eastAsia="幼圆" w:hAnsi="微软雅黑 Light"/>
          <w:u w:val="single"/>
        </w:rPr>
        <w:t>表面上看起来已经不存在什么问题了，但实际上</w:t>
      </w:r>
      <w:r w:rsidRPr="00476FB0">
        <w:rPr>
          <w:rFonts w:ascii="微软雅黑 Light" w:eastAsia="幼圆" w:hAnsi="微软雅黑 Light" w:cs="微软雅黑"/>
          <w:u w:val="single"/>
        </w:rPr>
        <w:t>p2a</w:t>
      </w:r>
      <w:r w:rsidRPr="00476FB0">
        <w:rPr>
          <w:rFonts w:ascii="微软雅黑 Light" w:eastAsia="幼圆" w:hAnsi="微软雅黑 Light"/>
          <w:u w:val="single"/>
        </w:rPr>
        <w:t>和</w:t>
      </w:r>
      <w:r w:rsidRPr="00476FB0">
        <w:rPr>
          <w:rFonts w:ascii="微软雅黑 Light" w:eastAsia="幼圆" w:hAnsi="微软雅黑 Light" w:cs="微软雅黑"/>
          <w:u w:val="single"/>
        </w:rPr>
        <w:t>p1</w:t>
      </w:r>
      <w:r w:rsidRPr="00476FB0">
        <w:rPr>
          <w:rFonts w:ascii="微软雅黑 Light" w:eastAsia="幼圆" w:hAnsi="微软雅黑 Light"/>
          <w:u w:val="single"/>
        </w:rPr>
        <w:t>是有矛盾的。考虑下面这种情况：假设在系统得到决议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的过程中一个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和一个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因为出现问题并没有参与到决议的表决中。在得到决议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之后出现问题</w:t>
      </w:r>
      <w:r w:rsidRPr="00476FB0">
        <w:rPr>
          <w:rFonts w:ascii="微软雅黑 Light" w:eastAsia="幼圆" w:hAnsi="微软雅黑 Light" w:cs="微软雅黑"/>
          <w:u w:val="single"/>
        </w:rPr>
        <w:t>proposer</w:t>
      </w:r>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accepor</w:t>
      </w:r>
      <w:proofErr w:type="spellEnd"/>
      <w:r w:rsidRPr="00476FB0">
        <w:rPr>
          <w:rFonts w:ascii="微软雅黑 Light" w:eastAsia="幼圆" w:hAnsi="微软雅黑 Light"/>
          <w:u w:val="single"/>
        </w:rPr>
        <w:t>恢复过来，此时这个</w:t>
      </w:r>
      <w:r w:rsidRPr="00476FB0">
        <w:rPr>
          <w:rFonts w:ascii="微软雅黑 Light" w:eastAsia="幼圆" w:hAnsi="微软雅黑 Light" w:cs="微软雅黑"/>
          <w:u w:val="single"/>
        </w:rPr>
        <w:t>proposer</w:t>
      </w:r>
      <w:r w:rsidRPr="00476FB0">
        <w:rPr>
          <w:rFonts w:ascii="微软雅黑 Light" w:eastAsia="幼圆" w:hAnsi="微软雅黑 Light"/>
          <w:u w:val="single"/>
        </w:rPr>
        <w:t>提出一个决议</w:t>
      </w:r>
      <w:r w:rsidRPr="00476FB0">
        <w:rPr>
          <w:rFonts w:ascii="微软雅黑 Light" w:eastAsia="幼圆" w:hAnsi="微软雅黑 Light" w:cs="微软雅黑"/>
          <w:u w:val="single"/>
        </w:rPr>
        <w:t>w</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w</w:t>
      </w:r>
      <w:proofErr w:type="spellEnd"/>
      <w:r w:rsidRPr="00476FB0">
        <w:rPr>
          <w:rFonts w:ascii="微软雅黑 Light" w:eastAsia="幼圆" w:hAnsi="微软雅黑 Light"/>
          <w:u w:val="single"/>
        </w:rPr>
        <w:t>不等于</w:t>
      </w:r>
      <w:r w:rsidRPr="00476FB0">
        <w:rPr>
          <w:rFonts w:ascii="微软雅黑 Light" w:eastAsia="幼圆" w:hAnsi="微软雅黑 Light" w:cs="微软雅黑"/>
          <w:u w:val="single"/>
        </w:rPr>
        <w:t>v</w:t>
      </w:r>
      <w:r w:rsidRPr="00476FB0">
        <w:rPr>
          <w:rFonts w:ascii="微软雅黑 Light" w:eastAsia="幼圆" w:hAnsi="微软雅黑 Light"/>
          <w:u w:val="single"/>
        </w:rPr>
        <w:t>）给这个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。如果按照</w:t>
      </w:r>
      <w:r w:rsidRPr="00476FB0">
        <w:rPr>
          <w:rFonts w:ascii="微软雅黑 Light" w:eastAsia="幼圆" w:hAnsi="微软雅黑 Light" w:cs="微软雅黑"/>
          <w:u w:val="single"/>
        </w:rPr>
        <w:t>p1</w:t>
      </w:r>
      <w:r w:rsidRPr="00476FB0">
        <w:rPr>
          <w:rFonts w:ascii="微软雅黑 Light" w:eastAsia="幼圆" w:hAnsi="微软雅黑 Light"/>
          <w:u w:val="single"/>
        </w:rPr>
        <w:t>，这个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应该接受这个决议</w:t>
      </w:r>
      <w:r w:rsidRPr="00476FB0">
        <w:rPr>
          <w:rFonts w:ascii="微软雅黑 Light" w:eastAsia="幼圆" w:hAnsi="微软雅黑 Light" w:cs="微软雅黑"/>
          <w:u w:val="single"/>
        </w:rPr>
        <w:t>w</w:t>
      </w:r>
      <w:r w:rsidRPr="00476FB0">
        <w:rPr>
          <w:rFonts w:ascii="微软雅黑 Light" w:eastAsia="幼圆" w:hAnsi="微软雅黑 Light"/>
          <w:u w:val="single"/>
        </w:rPr>
        <w:t>，但是按照</w:t>
      </w:r>
      <w:r w:rsidRPr="00476FB0">
        <w:rPr>
          <w:rFonts w:ascii="微软雅黑 Light" w:eastAsia="幼圆" w:hAnsi="微软雅黑 Light" w:cs="微软雅黑"/>
          <w:u w:val="single"/>
        </w:rPr>
        <w:t>p2a</w:t>
      </w:r>
      <w:r w:rsidRPr="00476FB0">
        <w:rPr>
          <w:rFonts w:ascii="微软雅黑 Light" w:eastAsia="幼圆" w:hAnsi="微软雅黑 Light"/>
          <w:u w:val="single"/>
        </w:rPr>
        <w:t>，则不应该接受这个决议。所以还需进一步加强约束条件：</w:t>
      </w:r>
      <w:r w:rsidRPr="00476FB0">
        <w:rPr>
          <w:rFonts w:ascii="微软雅黑 Light" w:eastAsia="幼圆" w:hAnsi="微软雅黑 Light"/>
          <w:b/>
          <w:u w:val="double" w:color="00B0F0"/>
        </w:rPr>
        <w:t xml:space="preserve"> </w:t>
      </w:r>
    </w:p>
    <w:p w14:paraId="7ADEE4DC" w14:textId="4CE9CA9F" w:rsidR="00C97CE8" w:rsidRPr="00476FB0" w:rsidRDefault="007C2E36" w:rsidP="000D4DBD">
      <w:pPr>
        <w:spacing w:after="7" w:line="288" w:lineRule="auto"/>
        <w:ind w:left="-15" w:right="47" w:firstLineChars="200" w:firstLine="482"/>
        <w:rPr>
          <w:rFonts w:ascii="微软雅黑 Light" w:eastAsia="幼圆" w:hAnsi="微软雅黑 Light"/>
          <w:b/>
          <w:u w:val="double" w:color="00B0F0"/>
        </w:rPr>
      </w:pPr>
      <w:commentRangeStart w:id="26"/>
      <w:r w:rsidRPr="00476FB0">
        <w:rPr>
          <w:rFonts w:ascii="微软雅黑 Light" w:eastAsia="幼圆" w:hAnsi="微软雅黑 Light" w:cs="微软雅黑"/>
          <w:b/>
          <w:u w:val="double" w:color="00B0F0"/>
        </w:rPr>
        <w:t>p2b</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proposer</w:t>
      </w:r>
      <w:r w:rsidRPr="00476FB0">
        <w:rPr>
          <w:rFonts w:ascii="微软雅黑 Light" w:eastAsia="幼圆" w:hAnsi="微软雅黑 Light"/>
          <w:b/>
          <w:u w:val="double" w:color="00B0F0"/>
        </w:rPr>
        <w:t>再提出的决议必须是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6"/>
      <w:r w:rsidR="00DC5062" w:rsidRPr="00476FB0">
        <w:rPr>
          <w:rStyle w:val="a4"/>
          <w:rFonts w:ascii="微软雅黑 Light" w:eastAsia="幼圆" w:hAnsi="微软雅黑 Light"/>
        </w:rPr>
        <w:commentReference w:id="26"/>
      </w:r>
    </w:p>
    <w:p w14:paraId="53FEBF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满足</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就能够保证第二个条件，而且彼此之间不存在矛盾。</w:t>
      </w:r>
      <w:r w:rsidRPr="00476FB0">
        <w:rPr>
          <w:rFonts w:ascii="微软雅黑 Light" w:eastAsia="幼圆" w:hAnsi="微软雅黑 Light" w:hint="eastAsia"/>
        </w:rPr>
        <w:t>但是</w:t>
      </w:r>
      <w:r w:rsidRPr="00476FB0">
        <w:rPr>
          <w:rFonts w:ascii="微软雅黑 Light" w:eastAsia="幼圆" w:hAnsi="微软雅黑 Light" w:cs="微软雅黑" w:hint="eastAsia"/>
        </w:rPr>
        <w:t>p2b</w:t>
      </w:r>
      <w:r w:rsidRPr="00476FB0">
        <w:rPr>
          <w:rFonts w:ascii="微软雅黑 Light" w:eastAsia="幼圆" w:hAnsi="微软雅黑 Light" w:hint="eastAsia"/>
        </w:rPr>
        <w:t>很难通过一种技术手段来实现它</w:t>
      </w:r>
      <w:r w:rsidRPr="00476FB0">
        <w:rPr>
          <w:rFonts w:ascii="微软雅黑 Light" w:eastAsia="幼圆" w:hAnsi="微软雅黑 Light"/>
        </w:rPr>
        <w:t>，因此提出了一个蕴含</w:t>
      </w:r>
      <w:r w:rsidRPr="00476FB0">
        <w:rPr>
          <w:rFonts w:ascii="微软雅黑 Light" w:eastAsia="幼圆" w:hAnsi="微软雅黑 Light" w:cs="微软雅黑"/>
        </w:rPr>
        <w:t>p2b</w:t>
      </w:r>
      <w:r w:rsidRPr="00476FB0">
        <w:rPr>
          <w:rFonts w:ascii="微软雅黑 Light" w:eastAsia="幼圆" w:hAnsi="微软雅黑 Light"/>
        </w:rPr>
        <w:t>的约束</w:t>
      </w:r>
      <w:r w:rsidRPr="00476FB0">
        <w:rPr>
          <w:rFonts w:ascii="微软雅黑 Light" w:eastAsia="幼圆" w:hAnsi="微软雅黑 Light" w:cs="微软雅黑"/>
        </w:rPr>
        <w:t>p2c</w:t>
      </w:r>
      <w:r w:rsidRPr="00476FB0">
        <w:rPr>
          <w:rFonts w:ascii="微软雅黑 Light" w:eastAsia="幼圆" w:hAnsi="微软雅黑 Light"/>
        </w:rPr>
        <w:t>：</w:t>
      </w:r>
    </w:p>
    <w:p w14:paraId="6EFE2F69" w14:textId="77777777" w:rsidR="00C97CE8" w:rsidRPr="00476FB0" w:rsidRDefault="007C2E36" w:rsidP="000D4DBD">
      <w:pPr>
        <w:spacing w:line="288" w:lineRule="auto"/>
        <w:ind w:left="-15" w:right="47" w:firstLineChars="200" w:firstLine="482"/>
        <w:rPr>
          <w:rFonts w:ascii="微软雅黑 Light" w:eastAsia="幼圆" w:hAnsi="微软雅黑 Light"/>
          <w:b/>
          <w:u w:val="single"/>
        </w:rPr>
      </w:pPr>
      <w:commentRangeStart w:id="27"/>
      <w:r w:rsidRPr="00476FB0">
        <w:rPr>
          <w:rFonts w:ascii="微软雅黑 Light" w:eastAsia="幼圆" w:hAnsi="微软雅黑 Light" w:cs="微软雅黑"/>
          <w:b/>
          <w:u w:val="single"/>
        </w:rPr>
        <w:t>p2c</w:t>
      </w:r>
      <w:r w:rsidRPr="00476FB0">
        <w:rPr>
          <w:rFonts w:ascii="微软雅黑 Light" w:eastAsia="幼圆" w:hAnsi="微软雅黑 Light"/>
          <w:b/>
          <w:u w:val="single"/>
        </w:rPr>
        <w:t>：如果一个编号为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，那么存在一个</w:t>
      </w:r>
      <w:r w:rsidRPr="00476FB0">
        <w:rPr>
          <w:rFonts w:ascii="微软雅黑 Light" w:eastAsia="幼圆" w:hAnsi="微软雅黑 Light" w:cs="微软雅黑"/>
          <w:b/>
          <w:u w:val="single"/>
        </w:rPr>
        <w:t>“</w:t>
      </w:r>
      <w:r w:rsidRPr="00476FB0">
        <w:rPr>
          <w:rFonts w:ascii="微软雅黑 Light" w:eastAsia="幼圆" w:hAnsi="微软雅黑 Light"/>
          <w:b/>
          <w:u w:val="single"/>
        </w:rPr>
        <w:t>多数派</w:t>
      </w:r>
      <w:r w:rsidRPr="00476FB0">
        <w:rPr>
          <w:rFonts w:ascii="微软雅黑 Light" w:eastAsia="幼圆" w:hAnsi="微软雅黑 Light" w:cs="微软雅黑"/>
          <w:b/>
          <w:u w:val="single"/>
        </w:rPr>
        <w:t>”</w:t>
      </w:r>
      <w:r w:rsidRPr="00476FB0">
        <w:rPr>
          <w:rFonts w:ascii="微软雅黑 Light" w:eastAsia="幼圆" w:hAnsi="微软雅黑 Light"/>
          <w:b/>
          <w:u w:val="single"/>
        </w:rPr>
        <w:t>，要么它们中没有谁批准过编号小于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的任何提案，要么它们进行的最近一次批准</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w:t>
      </w:r>
      <w:commentRangeEnd w:id="27"/>
      <w:r w:rsidR="00F7097E" w:rsidRPr="00476FB0">
        <w:rPr>
          <w:rStyle w:val="a4"/>
          <w:rFonts w:ascii="微软雅黑 Light" w:eastAsia="幼圆" w:hAnsi="微软雅黑 Light"/>
        </w:rPr>
        <w:commentReference w:id="27"/>
      </w:r>
    </w:p>
    <w:p w14:paraId="286DB6B2" w14:textId="77777777" w:rsidR="00C97CE8" w:rsidRPr="00476FB0" w:rsidRDefault="007C2E36" w:rsidP="000D4DBD">
      <w:pPr>
        <w:spacing w:after="92"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为了保证决议的唯一性，</w:t>
      </w:r>
      <w:r w:rsidRPr="00476FB0">
        <w:rPr>
          <w:rFonts w:ascii="微软雅黑 Light" w:eastAsia="幼圆" w:hAnsi="微软雅黑 Light" w:cs="微软雅黑"/>
        </w:rPr>
        <w:t>acceptors</w:t>
      </w:r>
      <w:r w:rsidRPr="00476FB0">
        <w:rPr>
          <w:rFonts w:ascii="微软雅黑 Light" w:eastAsia="幼圆" w:hAnsi="微软雅黑 Light"/>
        </w:rPr>
        <w:t>也要满足一个约束条件：</w:t>
      </w:r>
      <w:r w:rsidRPr="00476FB0">
        <w:rPr>
          <w:rFonts w:ascii="微软雅黑 Light" w:eastAsia="幼圆" w:hAnsi="微软雅黑 Light"/>
          <w:b/>
          <w:u w:val="single"/>
        </w:rPr>
        <w:t>当且仅当</w:t>
      </w:r>
      <w:r w:rsidRPr="00476FB0">
        <w:rPr>
          <w:rFonts w:ascii="微软雅黑 Light" w:eastAsia="幼圆" w:hAnsi="微软雅黑 Light" w:cs="微软雅黑"/>
          <w:b/>
          <w:u w:val="single"/>
        </w:rPr>
        <w:t xml:space="preserve"> acceptors </w:t>
      </w:r>
      <w:r w:rsidRPr="00476FB0">
        <w:rPr>
          <w:rFonts w:ascii="微软雅黑 Light" w:eastAsia="幼圆" w:hAnsi="微软雅黑 Light"/>
          <w:b/>
          <w:u w:val="single"/>
        </w:rPr>
        <w:t>没有收到编号大于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的请求时，</w:t>
      </w:r>
      <w:r w:rsidRPr="00476FB0">
        <w:rPr>
          <w:rFonts w:ascii="微软雅黑 Light" w:eastAsia="幼圆" w:hAnsi="微软雅黑 Light" w:cs="微软雅黑"/>
          <w:b/>
          <w:u w:val="single"/>
        </w:rPr>
        <w:t xml:space="preserve">acceptors </w:t>
      </w:r>
      <w:r w:rsidRPr="00476FB0">
        <w:rPr>
          <w:rFonts w:ascii="微软雅黑 Light" w:eastAsia="幼圆" w:hAnsi="微软雅黑 Light"/>
          <w:b/>
          <w:u w:val="single"/>
        </w:rPr>
        <w:t>才批准编号为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
    <w:p w14:paraId="1406A5B4" w14:textId="77777777" w:rsidR="00C97CE8" w:rsidRPr="00476FB0" w:rsidRDefault="007C2E36" w:rsidP="000D4DBD">
      <w:pPr>
        <w:spacing w:after="7" w:line="288" w:lineRule="auto"/>
        <w:ind w:left="0" w:right="47" w:firstLine="0"/>
        <w:rPr>
          <w:rFonts w:ascii="微软雅黑 Light" w:eastAsia="幼圆" w:hAnsi="微软雅黑 Light"/>
        </w:rPr>
      </w:pPr>
      <w:r w:rsidRPr="00476FB0">
        <w:rPr>
          <w:rFonts w:ascii="微软雅黑 Light" w:eastAsia="幼圆" w:hAnsi="微软雅黑 Light"/>
          <w:u w:val="single"/>
        </w:rPr>
        <w:t>在这些约束条件的基础上，可以将一个决议的通过分成以下两个阶段</w:t>
      </w:r>
      <w:r w:rsidRPr="00476FB0">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5E0FB877" w14:textId="6E692A79" w:rsidR="00C97CE8" w:rsidRPr="00476FB0" w:rsidRDefault="007C2E36" w:rsidP="000D4DBD">
      <w:pPr>
        <w:numPr>
          <w:ilvl w:val="0"/>
          <w:numId w:val="10"/>
        </w:numPr>
        <w:spacing w:line="288" w:lineRule="auto"/>
        <w:ind w:right="24" w:firstLineChars="200" w:firstLine="482"/>
        <w:rPr>
          <w:rFonts w:ascii="微软雅黑 Light" w:eastAsia="幼圆" w:hAnsi="微软雅黑 Light"/>
          <w:u w:val="single"/>
        </w:rPr>
      </w:pPr>
      <w:r w:rsidRPr="00476FB0">
        <w:rPr>
          <w:rFonts w:ascii="微软雅黑 Light" w:eastAsia="幼圆" w:hAnsi="微软雅黑 Light"/>
          <w:b/>
          <w:u w:val="single"/>
        </w:rPr>
        <w:t>准备阶段</w:t>
      </w:r>
      <w:r w:rsidRPr="00476FB0">
        <w:rPr>
          <w:rFonts w:ascii="微软雅黑 Light" w:eastAsia="幼圆" w:hAnsi="微软雅黑 Light"/>
          <w:u w:val="single"/>
        </w:rPr>
        <w:t>：</w:t>
      </w:r>
      <w:r w:rsidRPr="00476FB0">
        <w:rPr>
          <w:rFonts w:ascii="微软雅黑 Light" w:eastAsia="幼圆" w:hAnsi="微软雅黑 Light" w:cs="微软雅黑"/>
          <w:u w:val="single"/>
        </w:rPr>
        <w:t>proposers</w:t>
      </w:r>
      <w:r w:rsidRPr="00476FB0">
        <w:rPr>
          <w:rFonts w:ascii="微软雅黑 Light" w:eastAsia="幼圆" w:hAnsi="微软雅黑 Light"/>
          <w:u w:val="single"/>
        </w:rPr>
        <w:t>选择一个提案并将它的</w:t>
      </w:r>
      <w:commentRangeStart w:id="28"/>
      <w:r w:rsidRPr="00476FB0">
        <w:rPr>
          <w:rFonts w:ascii="微软雅黑 Light" w:eastAsia="幼圆" w:hAnsi="微软雅黑 Light"/>
          <w:u w:val="single"/>
        </w:rPr>
        <w:t>编号</w:t>
      </w:r>
      <w:commentRangeEnd w:id="28"/>
      <w:r w:rsidR="001306DC" w:rsidRPr="00476FB0">
        <w:rPr>
          <w:rStyle w:val="a4"/>
          <w:rFonts w:ascii="微软雅黑 Light" w:eastAsia="幼圆" w:hAnsi="微软雅黑 Light"/>
        </w:rPr>
        <w:commentReference w:id="28"/>
      </w:r>
      <w:r w:rsidRPr="00476FB0">
        <w:rPr>
          <w:rFonts w:ascii="微软雅黑 Light" w:eastAsia="幼圆" w:hAnsi="微软雅黑 Light"/>
          <w:u w:val="single"/>
        </w:rPr>
        <w:t>设为</w:t>
      </w:r>
      <w:r w:rsidRPr="00476FB0">
        <w:rPr>
          <w:rFonts w:ascii="微软雅黑 Light" w:eastAsia="幼圆" w:hAnsi="微软雅黑 Light" w:cs="微软雅黑"/>
          <w:i/>
          <w:u w:val="single"/>
        </w:rPr>
        <w:t>n</w:t>
      </w:r>
      <w:r w:rsidRPr="00476FB0">
        <w:rPr>
          <w:rFonts w:ascii="微软雅黑 Light" w:eastAsia="幼圆" w:hAnsi="微软雅黑 Light"/>
          <w:u w:val="single"/>
        </w:rPr>
        <w:t>，然后将它发送给</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acceptors</w:t>
      </w:r>
      <w:r w:rsidRPr="00476FB0">
        <w:rPr>
          <w:rFonts w:ascii="微软雅黑 Light" w:eastAsia="幼圆" w:hAnsi="微软雅黑 Light"/>
          <w:u w:val="single"/>
        </w:rPr>
        <w:t>中的一个</w:t>
      </w:r>
      <w:r w:rsidRPr="00476FB0">
        <w:rPr>
          <w:rFonts w:ascii="微软雅黑 Light" w:eastAsia="幼圆" w:hAnsi="微软雅黑 Light" w:cs="微软雅黑"/>
          <w:u w:val="single"/>
        </w:rPr>
        <w:t>“</w:t>
      </w:r>
      <w:commentRangeStart w:id="29"/>
      <w:r w:rsidRPr="00476FB0">
        <w:rPr>
          <w:rFonts w:ascii="微软雅黑 Light" w:eastAsia="幼圆" w:hAnsi="微软雅黑 Light"/>
          <w:u w:val="single"/>
        </w:rPr>
        <w:t>多数派</w:t>
      </w:r>
      <w:commentRangeEnd w:id="29"/>
      <w:r w:rsidR="001306DC" w:rsidRPr="00476FB0">
        <w:rPr>
          <w:rStyle w:val="a4"/>
          <w:rFonts w:ascii="微软雅黑 Light" w:eastAsia="幼圆" w:hAnsi="微软雅黑 Light"/>
        </w:rPr>
        <w:commentReference w:id="29"/>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收到后，如果提案的编号大于它已经回复的所有消息，则</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将自己上次的批准回复给</w:t>
      </w:r>
      <w:r w:rsidRPr="00476FB0">
        <w:rPr>
          <w:rFonts w:ascii="微软雅黑 Light" w:eastAsia="幼圆" w:hAnsi="微软雅黑 Light" w:cs="微软雅黑"/>
          <w:u w:val="single"/>
        </w:rPr>
        <w:t>proposers</w:t>
      </w:r>
      <w:r w:rsidRPr="00476FB0">
        <w:rPr>
          <w:rFonts w:ascii="微软雅黑 Light" w:eastAsia="幼圆" w:hAnsi="微软雅黑 Light"/>
          <w:u w:val="single"/>
        </w:rPr>
        <w:t>，并不再批准小于</w:t>
      </w:r>
      <w:r w:rsidRPr="00476FB0">
        <w:rPr>
          <w:rFonts w:ascii="微软雅黑 Light" w:eastAsia="幼圆" w:hAnsi="微软雅黑 Light" w:cs="微软雅黑"/>
          <w:i/>
          <w:u w:val="single"/>
        </w:rPr>
        <w:t>n</w:t>
      </w:r>
      <w:r w:rsidRPr="00476FB0">
        <w:rPr>
          <w:rFonts w:ascii="微软雅黑 Light" w:eastAsia="幼圆" w:hAnsi="微软雅黑 Light"/>
          <w:u w:val="single"/>
        </w:rPr>
        <w:t>的提案。</w:t>
      </w:r>
    </w:p>
    <w:p w14:paraId="52EB88BE" w14:textId="1B77A92E" w:rsidR="00F7097E" w:rsidRPr="00476FB0" w:rsidRDefault="007C2E36" w:rsidP="000D4DBD">
      <w:pPr>
        <w:numPr>
          <w:ilvl w:val="0"/>
          <w:numId w:val="10"/>
        </w:numPr>
        <w:spacing w:after="50" w:line="288" w:lineRule="auto"/>
        <w:ind w:left="480" w:right="24" w:firstLineChars="200" w:firstLine="482"/>
        <w:rPr>
          <w:rFonts w:ascii="微软雅黑 Light" w:eastAsia="幼圆" w:hAnsi="微软雅黑 Light"/>
          <w:u w:val="single"/>
        </w:rPr>
      </w:pPr>
      <w:r w:rsidRPr="00476FB0">
        <w:rPr>
          <w:rFonts w:ascii="微软雅黑 Light" w:eastAsia="幼圆" w:hAnsi="微软雅黑 Light"/>
          <w:b/>
          <w:u w:val="single"/>
        </w:rPr>
        <w:lastRenderedPageBreak/>
        <w:t>批准阶段</w:t>
      </w:r>
      <w:r w:rsidRPr="00476FB0">
        <w:rPr>
          <w:rFonts w:ascii="微软雅黑 Light" w:eastAsia="幼圆" w:hAnsi="微软雅黑 Light"/>
          <w:u w:val="single"/>
        </w:rPr>
        <w:t>：当</w:t>
      </w:r>
      <w:r w:rsidRPr="00476FB0">
        <w:rPr>
          <w:rFonts w:ascii="微软雅黑 Light" w:eastAsia="幼圆" w:hAnsi="微软雅黑 Light" w:cs="微软雅黑"/>
          <w:u w:val="single"/>
        </w:rPr>
        <w:t>proposers</w:t>
      </w:r>
      <w:r w:rsidRPr="00476FB0">
        <w:rPr>
          <w:rFonts w:ascii="微软雅黑 Light" w:eastAsia="幼圆" w:hAnsi="微软雅黑 Light"/>
          <w:u w:val="single"/>
        </w:rPr>
        <w:t>接收到</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中的这个</w:t>
      </w:r>
      <w:r w:rsidRPr="00476FB0">
        <w:rPr>
          <w:rFonts w:ascii="微软雅黑 Light" w:eastAsia="幼圆" w:hAnsi="微软雅黑 Light" w:cs="微软雅黑"/>
          <w:u w:val="single"/>
        </w:rPr>
        <w:t>“</w:t>
      </w:r>
      <w:r w:rsidRPr="00476FB0">
        <w:rPr>
          <w:rFonts w:ascii="微软雅黑 Light" w:eastAsia="幼圆" w:hAnsi="微软雅黑 Light"/>
          <w:u w:val="single"/>
        </w:rPr>
        <w:t>多数派</w:t>
      </w:r>
      <w:r w:rsidRPr="00476FB0">
        <w:rPr>
          <w:rFonts w:ascii="微软雅黑 Light" w:eastAsia="幼圆" w:hAnsi="微软雅黑 Light" w:cs="微软雅黑"/>
          <w:u w:val="single"/>
        </w:rPr>
        <w:t>”</w:t>
      </w:r>
      <w:r w:rsidRPr="00476FB0">
        <w:rPr>
          <w:rFonts w:ascii="微软雅黑 Light" w:eastAsia="幼圆" w:hAnsi="微软雅黑 Light"/>
          <w:u w:val="single"/>
        </w:rPr>
        <w:t>的回复后，就向回复请求的</w:t>
      </w:r>
      <w:r w:rsidRPr="00476FB0">
        <w:rPr>
          <w:rFonts w:ascii="微软雅黑 Light" w:eastAsia="幼圆" w:hAnsi="微软雅黑 Light" w:cs="微软雅黑"/>
          <w:u w:val="single"/>
        </w:rPr>
        <w:t>acceptors</w:t>
      </w:r>
      <w:r w:rsidRPr="00476FB0">
        <w:rPr>
          <w:rFonts w:ascii="微软雅黑 Light" w:eastAsia="幼圆" w:hAnsi="微软雅黑 Light"/>
          <w:u w:val="single"/>
        </w:rPr>
        <w:t>发送</w:t>
      </w:r>
      <w:r w:rsidRPr="00476FB0">
        <w:rPr>
          <w:rFonts w:ascii="微软雅黑 Light" w:eastAsia="幼圆" w:hAnsi="微软雅黑 Light" w:cs="微软雅黑"/>
          <w:u w:val="single"/>
        </w:rPr>
        <w:t>accept</w:t>
      </w:r>
      <w:r w:rsidRPr="00476FB0">
        <w:rPr>
          <w:rFonts w:ascii="微软雅黑 Light" w:eastAsia="幼圆" w:hAnsi="微软雅黑 Light"/>
          <w:u w:val="single"/>
        </w:rPr>
        <w:t>请求，在符合</w:t>
      </w:r>
      <w:r w:rsidRPr="00476FB0">
        <w:rPr>
          <w:rFonts w:ascii="微软雅黑 Light" w:eastAsia="幼圆" w:hAnsi="微软雅黑 Light" w:cs="微软雅黑"/>
          <w:u w:val="single"/>
        </w:rPr>
        <w:t>acceptors</w:t>
      </w:r>
      <w:r w:rsidRPr="00476FB0">
        <w:rPr>
          <w:rFonts w:ascii="微软雅黑 Light" w:eastAsia="幼圆" w:hAnsi="微软雅黑 Light"/>
          <w:u w:val="single"/>
        </w:rPr>
        <w:t>一方的约束条件下，</w:t>
      </w:r>
      <w:r w:rsidRPr="00476FB0">
        <w:rPr>
          <w:rFonts w:ascii="微软雅黑 Light" w:eastAsia="幼圆" w:hAnsi="微软雅黑 Light" w:cs="微软雅黑"/>
          <w:u w:val="single"/>
        </w:rPr>
        <w:t>acceptors</w:t>
      </w:r>
      <w:r w:rsidRPr="00476FB0">
        <w:rPr>
          <w:rFonts w:ascii="微软雅黑 Light" w:eastAsia="幼圆" w:hAnsi="微软雅黑 Light"/>
          <w:u w:val="single"/>
        </w:rPr>
        <w:t>收到</w:t>
      </w:r>
      <w:r w:rsidRPr="00476FB0">
        <w:rPr>
          <w:rFonts w:ascii="微软雅黑 Light" w:eastAsia="幼圆" w:hAnsi="微软雅黑 Light" w:cs="微软雅黑"/>
          <w:u w:val="single"/>
        </w:rPr>
        <w:t xml:space="preserve">accept </w:t>
      </w:r>
      <w:r w:rsidRPr="00476FB0">
        <w:rPr>
          <w:rFonts w:ascii="微软雅黑 Light" w:eastAsia="幼圆" w:hAnsi="微软雅黑 Light"/>
          <w:u w:val="single"/>
        </w:rPr>
        <w:t>请求后即批准这个请求。</w:t>
      </w:r>
      <w:commentRangeStart w:id="30"/>
      <w:commentRangeEnd w:id="30"/>
      <w:r w:rsidR="00F7097E" w:rsidRPr="00476FB0">
        <w:rPr>
          <w:rStyle w:val="a4"/>
          <w:rFonts w:ascii="微软雅黑 Light" w:eastAsia="幼圆" w:hAnsi="微软雅黑 Light"/>
        </w:rPr>
        <w:commentReference w:id="30"/>
      </w:r>
    </w:p>
    <w:p w14:paraId="58A20B0C" w14:textId="1E0C5CBC" w:rsidR="008F5A34" w:rsidRPr="00476FB0" w:rsidRDefault="008F5A34" w:rsidP="000D4DBD">
      <w:pPr>
        <w:spacing w:after="50" w:line="288" w:lineRule="auto"/>
        <w:ind w:left="960" w:right="24" w:firstLine="0"/>
        <w:rPr>
          <w:rFonts w:ascii="微软雅黑 Light" w:eastAsia="幼圆" w:hAnsi="微软雅黑 Light"/>
          <w:u w:val="single"/>
        </w:rPr>
      </w:pPr>
      <w:commentRangeStart w:id="31"/>
      <w:commentRangeEnd w:id="31"/>
      <w:r w:rsidRPr="00476FB0">
        <w:rPr>
          <w:rStyle w:val="a4"/>
          <w:rFonts w:ascii="微软雅黑 Light" w:eastAsia="幼圆" w:hAnsi="微软雅黑 Light"/>
        </w:rPr>
        <w:commentReference w:id="31"/>
      </w:r>
      <w:r w:rsidR="00B11865" w:rsidRPr="00476FB0">
        <w:rPr>
          <w:rFonts w:ascii="微软雅黑 Light" w:eastAsia="幼圆" w:hAnsi="微软雅黑 Light" w:hint="eastAsia"/>
          <w:u w:val="single"/>
        </w:rPr>
        <w:t xml:space="preserve"> </w:t>
      </w:r>
      <w:commentRangeStart w:id="32"/>
      <w:r w:rsidR="00B11865" w:rsidRPr="00476FB0">
        <w:rPr>
          <w:rFonts w:ascii="微软雅黑 Light" w:eastAsia="幼圆" w:hAnsi="微软雅黑 Light"/>
          <w:u w:val="single"/>
        </w:rPr>
        <w:t xml:space="preserve"> </w:t>
      </w:r>
      <w:commentRangeEnd w:id="32"/>
      <w:r w:rsidR="00B11865" w:rsidRPr="00476FB0">
        <w:rPr>
          <w:rStyle w:val="a4"/>
          <w:rFonts w:ascii="微软雅黑 Light" w:eastAsia="幼圆" w:hAnsi="微软雅黑 Light"/>
        </w:rPr>
        <w:commentReference w:id="32"/>
      </w:r>
    </w:p>
    <w:p w14:paraId="5F632AEF" w14:textId="538F5120" w:rsidR="00C97CE8" w:rsidRPr="00476FB0" w:rsidRDefault="007C2E36" w:rsidP="000D4DBD">
      <w:pPr>
        <w:spacing w:after="3"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为了减少决议发布过程中的消息量，</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将这个通过的决议发送给</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的一个子集，然后由这个子集中的</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去通知所有其他的</w:t>
      </w:r>
      <w:r w:rsidRPr="00476FB0">
        <w:rPr>
          <w:rFonts w:ascii="微软雅黑 Light" w:eastAsia="幼圆" w:hAnsi="微软雅黑 Light" w:cs="微软雅黑"/>
          <w:u w:val="single"/>
        </w:rPr>
        <w:t>learners</w:t>
      </w:r>
      <w:r w:rsidRPr="00476FB0">
        <w:rPr>
          <w:rFonts w:ascii="微软雅黑 Light" w:eastAsia="幼圆" w:hAnsi="微软雅黑 Light"/>
          <w:u w:val="single"/>
        </w:rPr>
        <w:t>。</w:t>
      </w:r>
      <w:r w:rsidRPr="00476FB0">
        <w:rPr>
          <w:rFonts w:ascii="微软雅黑 Light" w:eastAsia="幼圆" w:hAnsi="微软雅黑 Light"/>
        </w:rPr>
        <w:t>一般情况下，以上的算法过程就可以成功地解决一致性问题，但是也有特殊情况。</w:t>
      </w:r>
      <w:r w:rsidRPr="00476FB0">
        <w:rPr>
          <w:rFonts w:ascii="微软雅黑 Light" w:eastAsia="幼圆" w:hAnsi="微软雅黑 Light"/>
          <w:u w:val="single"/>
        </w:rPr>
        <w:t>根据算法一个编号更大的提案会终止之前的提案过程，如果两个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在这种情况下都转而提出一个编号更大的提案，那么就可能陷入</w:t>
      </w:r>
      <w:r w:rsidRPr="00476FB0">
        <w:rPr>
          <w:rFonts w:ascii="微软雅黑 Light" w:eastAsia="幼圆" w:hAnsi="微软雅黑 Light"/>
          <w:b/>
          <w:u w:val="single"/>
        </w:rPr>
        <w:t>活锁</w:t>
      </w:r>
      <w:r w:rsidRPr="00476FB0">
        <w:rPr>
          <w:rFonts w:ascii="微软雅黑 Light" w:eastAsia="幼圆" w:hAnsi="微软雅黑 Light"/>
          <w:u w:val="single"/>
        </w:rPr>
        <w:t>。此时需要选举出一个</w:t>
      </w:r>
      <w:r w:rsidRPr="00476FB0">
        <w:rPr>
          <w:rFonts w:ascii="微软雅黑 Light" w:eastAsia="幼圆" w:hAnsi="微软雅黑 Light" w:cs="微软雅黑"/>
          <w:u w:val="single"/>
        </w:rPr>
        <w:t>president</w:t>
      </w:r>
      <w:r w:rsidRPr="00476FB0">
        <w:rPr>
          <w:rFonts w:ascii="微软雅黑 Light" w:eastAsia="幼圆" w:hAnsi="微软雅黑 Light"/>
          <w:u w:val="single"/>
        </w:rPr>
        <w:t>，仅允许</w:t>
      </w:r>
      <w:r w:rsidRPr="00476FB0">
        <w:rPr>
          <w:rFonts w:ascii="微软雅黑 Light" w:eastAsia="幼圆" w:hAnsi="微软雅黑 Light" w:cs="微软雅黑"/>
          <w:u w:val="single"/>
        </w:rPr>
        <w:t xml:space="preserve"> president</w:t>
      </w:r>
      <w:r w:rsidRPr="00476FB0">
        <w:rPr>
          <w:rFonts w:ascii="微软雅黑 Light" w:eastAsia="幼圆" w:hAnsi="微软雅黑 Light"/>
          <w:u w:val="single"/>
        </w:rPr>
        <w:t>提出提案。</w:t>
      </w:r>
      <w:r w:rsidRPr="00476FB0">
        <w:rPr>
          <w:rFonts w:ascii="微软雅黑 Light" w:eastAsia="幼圆" w:hAnsi="微软雅黑 Light"/>
        </w:rPr>
        <w:t>以上简要地介绍了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算法的核心内容，关于更多的实现细节读者可以参考</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关于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算法实现的文章。</w:t>
      </w:r>
    </w:p>
    <w:p w14:paraId="7A72EB76" w14:textId="77777777" w:rsidR="00C97CE8" w:rsidRPr="00476FB0" w:rsidRDefault="007C2E36" w:rsidP="000D4DBD">
      <w:pPr>
        <w:spacing w:after="276"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2.3.2 Chubby</w:t>
      </w:r>
      <w:r w:rsidRPr="00476FB0">
        <w:rPr>
          <w:rFonts w:ascii="微软雅黑 Light" w:eastAsia="幼圆" w:hAnsi="微软雅黑 Light"/>
          <w:b/>
        </w:rPr>
        <w:t>系统设计</w:t>
      </w:r>
    </w:p>
    <w:p w14:paraId="25C009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通常情况下</w:t>
      </w:r>
      <w:r w:rsidRPr="00476FB0">
        <w:rPr>
          <w:rFonts w:ascii="微软雅黑 Light" w:eastAsia="幼圆" w:hAnsi="微软雅黑 Light" w:cs="微软雅黑"/>
        </w:rPr>
        <w:t>Google</w:t>
      </w:r>
      <w:r w:rsidRPr="00476FB0">
        <w:rPr>
          <w:rFonts w:ascii="微软雅黑 Light" w:eastAsia="幼圆" w:hAnsi="微软雅黑 Light"/>
        </w:rPr>
        <w:t>的一个数据中心仅运行一个</w:t>
      </w:r>
      <w:r w:rsidRPr="00476FB0">
        <w:rPr>
          <w:rFonts w:ascii="微软雅黑 Light" w:eastAsia="幼圆" w:hAnsi="微软雅黑 Light" w:cs="微软雅黑"/>
        </w:rPr>
        <w:t>Chubby</w:t>
      </w:r>
      <w:r w:rsidRPr="00476FB0">
        <w:rPr>
          <w:rFonts w:ascii="微软雅黑 Light" w:eastAsia="幼圆" w:hAnsi="微软雅黑 Light"/>
        </w:rPr>
        <w:t>单元</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Chubby cell</w:t>
      </w:r>
      <w:r w:rsidRPr="00476FB0">
        <w:rPr>
          <w:rFonts w:ascii="微软雅黑 Light" w:eastAsia="幼圆" w:hAnsi="微软雅黑 Light"/>
        </w:rPr>
        <w:t>，下面会有详细讲解述），这个单元需要支持包括</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在内的众多</w:t>
      </w:r>
      <w:r w:rsidRPr="00476FB0">
        <w:rPr>
          <w:rFonts w:ascii="微软雅黑 Light" w:eastAsia="幼圆" w:hAnsi="微软雅黑 Light" w:cs="微软雅黑"/>
        </w:rPr>
        <w:t>Google</w:t>
      </w:r>
      <w:r w:rsidRPr="00476FB0">
        <w:rPr>
          <w:rFonts w:ascii="微软雅黑 Light" w:eastAsia="幼圆" w:hAnsi="微软雅黑 Light"/>
        </w:rPr>
        <w:t>服务，因此，在设计</w:t>
      </w:r>
      <w:r w:rsidRPr="00476FB0">
        <w:rPr>
          <w:rFonts w:ascii="微软雅黑 Light" w:eastAsia="幼圆" w:hAnsi="微软雅黑 Light" w:cs="微软雅黑"/>
        </w:rPr>
        <w:t>Chubby</w:t>
      </w:r>
      <w:r w:rsidRPr="00476FB0">
        <w:rPr>
          <w:rFonts w:ascii="微软雅黑 Light" w:eastAsia="幼圆" w:hAnsi="微软雅黑 Light"/>
        </w:rPr>
        <w:t>时候，必须充分考虑系统需要实现的目标以及可能出现的各种问题。</w:t>
      </w:r>
    </w:p>
    <w:p w14:paraId="53394240" w14:textId="4D1E3676"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的设计目标主要有以下几点。</w:t>
      </w:r>
    </w:p>
    <w:p w14:paraId="56AF676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高可用性和高可靠性。这是系统设计的首要目标，在保证这一目标的基础上再考虑系统的吞吐量和存储能力。</w:t>
      </w:r>
    </w:p>
    <w:p w14:paraId="221F495E"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高扩展性。将数据存储在价格较为低廉的</w:t>
      </w:r>
      <w:r w:rsidRPr="00476FB0">
        <w:rPr>
          <w:rFonts w:ascii="微软雅黑 Light" w:eastAsia="幼圆" w:hAnsi="微软雅黑 Light" w:cs="微软雅黑"/>
        </w:rPr>
        <w:t>RAM</w:t>
      </w:r>
      <w:r w:rsidRPr="00476FB0">
        <w:rPr>
          <w:rFonts w:ascii="微软雅黑 Light" w:eastAsia="幼圆" w:hAnsi="微软雅黑 Light"/>
        </w:rPr>
        <w:t>，支持大规模用户访问文件。</w:t>
      </w:r>
    </w:p>
    <w:p w14:paraId="254E584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支持粗粒度的建议性锁服务。提供这种服务的根本目的是提高系统的性能。</w:t>
      </w:r>
    </w:p>
    <w:p w14:paraId="499DF11D"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服务信息的直接存储。可以直接存储包括元数据、系统参数在内的有关服务信息，而不需要</w:t>
      </w:r>
      <w:proofErr w:type="gramStart"/>
      <w:r w:rsidRPr="00476FB0">
        <w:rPr>
          <w:rFonts w:ascii="微软雅黑 Light" w:eastAsia="幼圆" w:hAnsi="微软雅黑 Light"/>
        </w:rPr>
        <w:t>再维护另</w:t>
      </w:r>
      <w:proofErr w:type="gramEnd"/>
      <w:r w:rsidRPr="00476FB0">
        <w:rPr>
          <w:rFonts w:ascii="微软雅黑 Light" w:eastAsia="幼圆" w:hAnsi="微软雅黑 Light"/>
        </w:rPr>
        <w:t>一个服务。</w:t>
      </w:r>
    </w:p>
    <w:p w14:paraId="4B37C465"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支持通报机制。客户可以及时地了解到事件的发生。</w:t>
      </w:r>
    </w:p>
    <w:p w14:paraId="35762EE2"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支持缓存机制。通过一致性缓存将常用信息保存在客户端，避免了频繁地访问主服务器。</w:t>
      </w:r>
    </w:p>
    <w:p w14:paraId="74DFF60F" w14:textId="607A8811"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没有直接实现一个包含了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算法的函数库，而是在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算法的基础上设计了一个全新的</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Chubby</w:t>
      </w:r>
      <w:r w:rsidRPr="00476FB0">
        <w:rPr>
          <w:rFonts w:ascii="微软雅黑 Light" w:eastAsia="幼圆" w:hAnsi="微软雅黑 Light"/>
        </w:rPr>
        <w:t>中涉及的一致性问题都由</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解决，除此之外</w:t>
      </w:r>
      <w:r w:rsidRPr="00476FB0">
        <w:rPr>
          <w:rFonts w:ascii="微软雅黑 Light" w:eastAsia="幼圆" w:hAnsi="微软雅黑 Light" w:cs="微软雅黑"/>
        </w:rPr>
        <w:t>Chubby</w:t>
      </w:r>
      <w:r w:rsidRPr="00476FB0">
        <w:rPr>
          <w:rFonts w:ascii="微软雅黑 Light" w:eastAsia="幼圆" w:hAnsi="微软雅黑 Light"/>
        </w:rPr>
        <w:t>中还添加了一些新的功能特性。这种设计主要是考虑到以下几个问题</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4EEF89CC"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通常情况下开发者在开发的初期很少考虑系统的一致性问题，但是随着开发的不断进行，这种问题会变得越来越严重。单独的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可以保证原有系统的架构不会发生改变，而使用函数</w:t>
      </w:r>
      <w:proofErr w:type="gramStart"/>
      <w:r w:rsidRPr="00476FB0">
        <w:rPr>
          <w:rFonts w:ascii="微软雅黑 Light" w:eastAsia="幼圆" w:hAnsi="微软雅黑 Light"/>
        </w:rPr>
        <w:t>库的话</w:t>
      </w:r>
      <w:proofErr w:type="gramEnd"/>
      <w:r w:rsidRPr="00476FB0">
        <w:rPr>
          <w:rFonts w:ascii="微软雅黑 Light" w:eastAsia="幼圆" w:hAnsi="微软雅黑 Light"/>
        </w:rPr>
        <w:t>很可能需要对系统的架构做出大幅度的改动。</w:t>
      </w:r>
    </w:p>
    <w:p w14:paraId="568623C3"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系统中很多事件的发生是需要告知其他用户和服务器的，使用一个基于文件系统的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可以将这些变动写入文件中。这样其他需要了解这些变动的用户和服务器直接访问这些文件即可，避免了因大量的系统组件之间的事件通信带来的系统性能下降。</w:t>
      </w:r>
    </w:p>
    <w:p w14:paraId="7316C2B5"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基于锁的开发接口容易被开发者接受。虽然在分布式系统中锁的使用会有很大的不同，但是和一致性算法相比，</w:t>
      </w:r>
      <w:proofErr w:type="gramStart"/>
      <w:r w:rsidRPr="00476FB0">
        <w:rPr>
          <w:rFonts w:ascii="微软雅黑 Light" w:eastAsia="幼圆" w:hAnsi="微软雅黑 Light"/>
        </w:rPr>
        <w:t>锁显然</w:t>
      </w:r>
      <w:proofErr w:type="gramEnd"/>
      <w:r w:rsidRPr="00476FB0">
        <w:rPr>
          <w:rFonts w:ascii="微软雅黑 Light" w:eastAsia="幼圆" w:hAnsi="微软雅黑 Light"/>
        </w:rPr>
        <w:t>被更多的开发者所熟知。</w:t>
      </w:r>
    </w:p>
    <w:p w14:paraId="4B3895E9"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算法的实现过程中需要一个</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就某个</w:t>
      </w:r>
      <w:proofErr w:type="gramStart"/>
      <w:r w:rsidRPr="00476FB0">
        <w:rPr>
          <w:rFonts w:ascii="微软雅黑 Light" w:eastAsia="幼圆" w:hAnsi="微软雅黑 Light"/>
        </w:rPr>
        <w:t>值达成</w:t>
      </w:r>
      <w:proofErr w:type="gramEnd"/>
      <w:r w:rsidRPr="00476FB0">
        <w:rPr>
          <w:rFonts w:ascii="微软雅黑 Light" w:eastAsia="幼圆" w:hAnsi="微软雅黑 Light"/>
        </w:rPr>
        <w:t>一致，进而才能得到一个分布式一致性状态。这个过程本质上就是分布式系统中常见的</w:t>
      </w:r>
      <w:r w:rsidRPr="00476FB0">
        <w:rPr>
          <w:rFonts w:ascii="微软雅黑 Light" w:eastAsia="幼圆" w:hAnsi="微软雅黑 Light" w:cs="微软雅黑"/>
        </w:rPr>
        <w:t>quorum</w:t>
      </w:r>
      <w:r w:rsidRPr="00476FB0">
        <w:rPr>
          <w:rFonts w:ascii="微软雅黑 Light" w:eastAsia="幼圆" w:hAnsi="微软雅黑 Light"/>
        </w:rPr>
        <w:t>机制（</w:t>
      </w:r>
      <w:r w:rsidRPr="00476FB0">
        <w:rPr>
          <w:rFonts w:ascii="微软雅黑 Light" w:eastAsia="幼圆" w:hAnsi="微软雅黑 Light" w:cs="微软雅黑"/>
        </w:rPr>
        <w:t>quorum</w:t>
      </w:r>
      <w:r w:rsidRPr="00476FB0">
        <w:rPr>
          <w:rFonts w:ascii="微软雅黑 Light" w:eastAsia="幼圆" w:hAnsi="微软雅黑 Light"/>
        </w:rPr>
        <w:t>原意是法定人数，简单说来就是根据少数服从多数的选举原则产生一个决议）。为了保证系统的高可用性，需要若干台机器，但是使用单独的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的话一台机器也能保证这种高可用性。也就是说，</w:t>
      </w:r>
      <w:r w:rsidRPr="00476FB0">
        <w:rPr>
          <w:rFonts w:ascii="微软雅黑 Light" w:eastAsia="幼圆" w:hAnsi="微软雅黑 Light" w:cs="微软雅黑"/>
        </w:rPr>
        <w:t>Chubby</w:t>
      </w:r>
      <w:r w:rsidRPr="00476FB0">
        <w:rPr>
          <w:rFonts w:ascii="微软雅黑 Light" w:eastAsia="幼圆" w:hAnsi="微软雅黑 Light"/>
        </w:rPr>
        <w:t>在自身服务的实现时利用若干台机器实现了高可用性，而外部用户利用</w:t>
      </w:r>
      <w:r w:rsidRPr="00476FB0">
        <w:rPr>
          <w:rFonts w:ascii="微软雅黑 Light" w:eastAsia="幼圆" w:hAnsi="微软雅黑 Light" w:cs="微软雅黑"/>
        </w:rPr>
        <w:t>Chubby</w:t>
      </w:r>
      <w:r w:rsidRPr="00476FB0">
        <w:rPr>
          <w:rFonts w:ascii="微软雅黑 Light" w:eastAsia="幼圆" w:hAnsi="微软雅黑 Light"/>
        </w:rPr>
        <w:t>则只需一台机器就可以保证高可用性。</w:t>
      </w:r>
    </w:p>
    <w:p w14:paraId="12E2D904" w14:textId="69B6667B"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rPr>
        <w:t>正是考虑到以上几个问题，</w:t>
      </w:r>
      <w:r w:rsidRPr="00476FB0">
        <w:rPr>
          <w:rFonts w:ascii="微软雅黑 Light" w:eastAsia="幼圆" w:hAnsi="微软雅黑 Light" w:cs="微软雅黑"/>
        </w:rPr>
        <w:t>Google</w:t>
      </w:r>
      <w:r w:rsidRPr="00476FB0">
        <w:rPr>
          <w:rFonts w:ascii="微软雅黑 Light" w:eastAsia="幼圆" w:hAnsi="微软雅黑 Light"/>
        </w:rPr>
        <w:t>设计了</w:t>
      </w:r>
      <w:r w:rsidRPr="00476FB0">
        <w:rPr>
          <w:rFonts w:ascii="微软雅黑 Light" w:eastAsia="幼圆" w:hAnsi="微软雅黑 Light" w:cs="微软雅黑"/>
        </w:rPr>
        <w:t>Chubby</w:t>
      </w:r>
      <w:r w:rsidRPr="00476FB0">
        <w:rPr>
          <w:rFonts w:ascii="微软雅黑 Light" w:eastAsia="幼圆" w:hAnsi="微软雅黑 Light"/>
        </w:rPr>
        <w:t>，而不是单独地维护一个函数库（实际上，</w:t>
      </w:r>
      <w:r w:rsidRPr="00476FB0">
        <w:rPr>
          <w:rFonts w:ascii="微软雅黑 Light" w:eastAsia="幼圆" w:hAnsi="微软雅黑 Light" w:cs="微软雅黑"/>
        </w:rPr>
        <w:t>Google</w:t>
      </w:r>
      <w:r w:rsidRPr="00476FB0">
        <w:rPr>
          <w:rFonts w:ascii="微软雅黑 Light" w:eastAsia="幼圆" w:hAnsi="微软雅黑 Light"/>
        </w:rPr>
        <w:t>有这样一个独立于</w:t>
      </w:r>
      <w:r w:rsidRPr="00476FB0">
        <w:rPr>
          <w:rFonts w:ascii="微软雅黑 Light" w:eastAsia="幼圆" w:hAnsi="微软雅黑 Light" w:cs="微软雅黑"/>
        </w:rPr>
        <w:t>Chubby</w:t>
      </w:r>
      <w:r w:rsidRPr="00476FB0">
        <w:rPr>
          <w:rFonts w:ascii="微软雅黑 Light" w:eastAsia="幼圆" w:hAnsi="微软雅黑 Light"/>
        </w:rPr>
        <w:t>的函数库，不过一般情况下并不会使用）。在设计的过程中有一些细节问题也值得我们关注，比如在</w:t>
      </w:r>
      <w:r w:rsidRPr="00476FB0">
        <w:rPr>
          <w:rFonts w:ascii="微软雅黑 Light" w:eastAsia="幼圆" w:hAnsi="微软雅黑 Light" w:cs="微软雅黑"/>
        </w:rPr>
        <w:t>Chubby</w:t>
      </w:r>
      <w:r w:rsidRPr="00476FB0">
        <w:rPr>
          <w:rFonts w:ascii="微软雅黑 Light" w:eastAsia="幼圆" w:hAnsi="微软雅黑 Light"/>
        </w:rPr>
        <w:t>系统中采用了建议性的锁而没有采用强制性的锁。两者的根本区别在于用户访问</w:t>
      </w:r>
      <w:proofErr w:type="gramStart"/>
      <w:r w:rsidRPr="00476FB0">
        <w:rPr>
          <w:rFonts w:ascii="微软雅黑 Light" w:eastAsia="幼圆" w:hAnsi="微软雅黑 Light"/>
        </w:rPr>
        <w:t>某个被</w:t>
      </w:r>
      <w:proofErr w:type="gramEnd"/>
      <w:r w:rsidRPr="00476FB0">
        <w:rPr>
          <w:rFonts w:ascii="微软雅黑 Light" w:eastAsia="幼圆" w:hAnsi="微软雅黑 Light"/>
        </w:rPr>
        <w:t>锁定的文件时，建议性的</w:t>
      </w:r>
      <w:proofErr w:type="gramStart"/>
      <w:r w:rsidRPr="00476FB0">
        <w:rPr>
          <w:rFonts w:ascii="微软雅黑 Light" w:eastAsia="幼圆" w:hAnsi="微软雅黑 Light"/>
        </w:rPr>
        <w:t>锁不会</w:t>
      </w:r>
      <w:proofErr w:type="gramEnd"/>
      <w:r w:rsidRPr="00476FB0">
        <w:rPr>
          <w:rFonts w:ascii="微软雅黑 Light" w:eastAsia="幼圆" w:hAnsi="微软雅黑 Light"/>
        </w:rPr>
        <w:t>阻止访问，而强制性</w:t>
      </w:r>
      <w:proofErr w:type="gramStart"/>
      <w:r w:rsidRPr="00476FB0">
        <w:rPr>
          <w:rFonts w:ascii="微软雅黑 Light" w:eastAsia="幼圆" w:hAnsi="微软雅黑 Light"/>
        </w:rPr>
        <w:t>的锁则会</w:t>
      </w:r>
      <w:proofErr w:type="gramEnd"/>
      <w:r w:rsidRPr="00476FB0">
        <w:rPr>
          <w:rFonts w:ascii="微软雅黑 Light" w:eastAsia="幼圆" w:hAnsi="微软雅黑 Light"/>
        </w:rPr>
        <w:t>阻止访问，实际上这是为了方便系统组件之间的信息交互。另外，</w:t>
      </w:r>
      <w:r w:rsidRPr="00476FB0">
        <w:rPr>
          <w:rFonts w:ascii="微软雅黑 Light" w:eastAsia="幼圆" w:hAnsi="微软雅黑 Light" w:cs="微软雅黑"/>
        </w:rPr>
        <w:t>Chubby</w:t>
      </w:r>
      <w:r w:rsidRPr="00476FB0">
        <w:rPr>
          <w:rFonts w:ascii="微软雅黑 Light" w:eastAsia="幼圆" w:hAnsi="微软雅黑 Light"/>
        </w:rPr>
        <w:t>还采用了粗粒度（</w:t>
      </w:r>
      <w:r w:rsidRPr="00476FB0">
        <w:rPr>
          <w:rFonts w:ascii="微软雅黑 Light" w:eastAsia="幼圆" w:hAnsi="微软雅黑 Light" w:cs="微软雅黑"/>
        </w:rPr>
        <w:t>Coarse-Grained</w:t>
      </w:r>
      <w:r w:rsidRPr="00476FB0">
        <w:rPr>
          <w:rFonts w:ascii="微软雅黑 Light" w:eastAsia="幼圆" w:hAnsi="微软雅黑 Light"/>
        </w:rPr>
        <w:t>）</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而没有采用细粒度（</w:t>
      </w:r>
      <w:proofErr w:type="spellStart"/>
      <w:r w:rsidRPr="00476FB0">
        <w:rPr>
          <w:rFonts w:ascii="微软雅黑 Light" w:eastAsia="幼圆" w:hAnsi="微软雅黑 Light" w:cs="微软雅黑"/>
        </w:rPr>
        <w:t>FineGrained</w:t>
      </w:r>
      <w:proofErr w:type="spellEnd"/>
      <w:r w:rsidRPr="00476FB0">
        <w:rPr>
          <w:rFonts w:ascii="微软雅黑 Light" w:eastAsia="幼圆" w:hAnsi="微软雅黑 Light"/>
        </w:rPr>
        <w:t>）锁服务，两者的差异在于持有锁的时间。细粒度的锁持有时间很短，常常只有几秒甚至更少，而</w:t>
      </w:r>
      <w:r w:rsidRPr="00476FB0">
        <w:rPr>
          <w:rFonts w:ascii="微软雅黑 Light" w:eastAsia="幼圆" w:hAnsi="微软雅黑 Light"/>
          <w:u w:val="single"/>
        </w:rPr>
        <w:t>粗粒度的锁持有的时间可长达几天，选择粗粒度的锁可以减少频繁换</w:t>
      </w:r>
      <w:proofErr w:type="gramStart"/>
      <w:r w:rsidRPr="00476FB0">
        <w:rPr>
          <w:rFonts w:ascii="微软雅黑 Light" w:eastAsia="幼圆" w:hAnsi="微软雅黑 Light"/>
          <w:u w:val="single"/>
        </w:rPr>
        <w:t>锁带来</w:t>
      </w:r>
      <w:proofErr w:type="gramEnd"/>
      <w:r w:rsidRPr="00476FB0">
        <w:rPr>
          <w:rFonts w:ascii="微软雅黑 Light" w:eastAsia="幼圆" w:hAnsi="微软雅黑 Light"/>
          <w:u w:val="single"/>
        </w:rPr>
        <w:t>的系统开销。</w:t>
      </w:r>
    </w:p>
    <w:p w14:paraId="23AC2454" w14:textId="77777777" w:rsidR="00C97CE8" w:rsidRPr="00476FB0" w:rsidRDefault="007C2E36" w:rsidP="000D4DBD">
      <w:pPr>
        <w:spacing w:after="4" w:line="288" w:lineRule="auto"/>
        <w:ind w:left="420"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2-7</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所示是</w:t>
      </w:r>
      <w:r w:rsidRPr="00476FB0">
        <w:rPr>
          <w:rFonts w:ascii="微软雅黑 Light" w:eastAsia="幼圆" w:hAnsi="微软雅黑 Light" w:cs="微软雅黑"/>
        </w:rPr>
        <w:t>Chubby</w:t>
      </w:r>
      <w:r w:rsidRPr="00476FB0">
        <w:rPr>
          <w:rFonts w:ascii="微软雅黑 Light" w:eastAsia="幼圆" w:hAnsi="微软雅黑 Light"/>
        </w:rPr>
        <w:t>的基本架构。很明显，</w:t>
      </w:r>
      <w:r w:rsidRPr="00476FB0">
        <w:rPr>
          <w:rFonts w:ascii="微软雅黑 Light" w:eastAsia="幼圆" w:hAnsi="微软雅黑 Light" w:cs="微软雅黑"/>
        </w:rPr>
        <w:t>Chubby</w:t>
      </w:r>
      <w:r w:rsidRPr="00476FB0">
        <w:rPr>
          <w:rFonts w:ascii="微软雅黑 Light" w:eastAsia="幼圆" w:hAnsi="微软雅黑 Light"/>
        </w:rPr>
        <w:t>被划分成两个部分：客户端和服务器端，客户端和服务器端之间通过远程过程调用（</w:t>
      </w:r>
      <w:r w:rsidRPr="00476FB0">
        <w:rPr>
          <w:rFonts w:ascii="微软雅黑 Light" w:eastAsia="幼圆" w:hAnsi="微软雅黑 Light" w:cs="微软雅黑"/>
        </w:rPr>
        <w:t>RPC</w:t>
      </w:r>
      <w:r w:rsidRPr="00476FB0">
        <w:rPr>
          <w:rFonts w:ascii="微软雅黑 Light" w:eastAsia="幼圆" w:hAnsi="微软雅黑 Light"/>
        </w:rPr>
        <w:t>）来连接。在客户这一端每个客户应用程序都有一个</w:t>
      </w:r>
      <w:r w:rsidRPr="00476FB0">
        <w:rPr>
          <w:rFonts w:ascii="微软雅黑 Light" w:eastAsia="幼圆" w:hAnsi="微软雅黑 Light" w:cs="微软雅黑"/>
        </w:rPr>
        <w:t>Chubby</w:t>
      </w:r>
      <w:r w:rsidRPr="00476FB0">
        <w:rPr>
          <w:rFonts w:ascii="微软雅黑 Light" w:eastAsia="幼圆" w:hAnsi="微软雅黑 Light"/>
        </w:rPr>
        <w:t>程序库（</w:t>
      </w:r>
      <w:r w:rsidRPr="00476FB0">
        <w:rPr>
          <w:rFonts w:ascii="微软雅黑 Light" w:eastAsia="幼圆" w:hAnsi="微软雅黑 Light" w:cs="微软雅黑"/>
        </w:rPr>
        <w:t>Chubby Library</w:t>
      </w:r>
      <w:r w:rsidRPr="00476FB0">
        <w:rPr>
          <w:rFonts w:ascii="微软雅黑 Light" w:eastAsia="幼圆" w:hAnsi="微软雅黑 Light"/>
        </w:rPr>
        <w:t>），客户端的所有应用都是通过调用这个库中的相关函数来完成的。</w:t>
      </w:r>
      <w:r w:rsidRPr="00476FB0">
        <w:rPr>
          <w:rFonts w:ascii="微软雅黑 Light" w:eastAsia="幼圆" w:hAnsi="微软雅黑 Light"/>
          <w:u w:val="single"/>
        </w:rPr>
        <w:t>服务器一端称为</w:t>
      </w:r>
      <w:r w:rsidRPr="00476FB0">
        <w:rPr>
          <w:rFonts w:ascii="微软雅黑 Light" w:eastAsia="幼圆" w:hAnsi="微软雅黑 Light" w:cs="微软雅黑"/>
          <w:u w:val="single"/>
        </w:rPr>
        <w:t>Chubby</w:t>
      </w:r>
      <w:r w:rsidRPr="00476FB0">
        <w:rPr>
          <w:rFonts w:ascii="微软雅黑 Light" w:eastAsia="幼圆" w:hAnsi="微软雅黑 Light"/>
          <w:u w:val="single"/>
        </w:rPr>
        <w:t>单元，一般是由五个称为副本（</w:t>
      </w:r>
      <w:r w:rsidRPr="00476FB0">
        <w:rPr>
          <w:rFonts w:ascii="微软雅黑 Light" w:eastAsia="幼圆" w:hAnsi="微软雅黑 Light" w:cs="微软雅黑"/>
          <w:u w:val="single"/>
        </w:rPr>
        <w:t>Replica</w:t>
      </w:r>
      <w:r w:rsidRPr="00476FB0">
        <w:rPr>
          <w:rFonts w:ascii="微软雅黑 Light" w:eastAsia="幼圆" w:hAnsi="微软雅黑 Light"/>
          <w:u w:val="single"/>
        </w:rPr>
        <w:t>）的服务器组成的，这五个副本在配置上完全一致，并且在系统刚开始时处于对等地位。</w:t>
      </w:r>
    </w:p>
    <w:p w14:paraId="1DFA74FF" w14:textId="77777777" w:rsidR="00C97CE8" w:rsidRPr="00476FB0" w:rsidRDefault="007C2E36" w:rsidP="000D4DBD">
      <w:pPr>
        <w:spacing w:after="118" w:line="288" w:lineRule="auto"/>
        <w:ind w:left="19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847E62" wp14:editId="6DF15A01">
            <wp:extent cx="3421380" cy="2308860"/>
            <wp:effectExtent l="0" t="0" r="0" b="0"/>
            <wp:docPr id="5391" name="Picture 5391"/>
            <wp:cNvGraphicFramePr/>
            <a:graphic xmlns:a="http://schemas.openxmlformats.org/drawingml/2006/main">
              <a:graphicData uri="http://schemas.openxmlformats.org/drawingml/2006/picture">
                <pic:pic xmlns:pic="http://schemas.openxmlformats.org/drawingml/2006/picture">
                  <pic:nvPicPr>
                    <pic:cNvPr id="5391" name="Picture 5391"/>
                    <pic:cNvPicPr/>
                  </pic:nvPicPr>
                  <pic:blipFill>
                    <a:blip r:embed="rId28"/>
                    <a:stretch>
                      <a:fillRect/>
                    </a:stretch>
                  </pic:blipFill>
                  <pic:spPr>
                    <a:xfrm>
                      <a:off x="0" y="0"/>
                      <a:ext cx="3421380" cy="2308860"/>
                    </a:xfrm>
                    <a:prstGeom prst="rect">
                      <a:avLst/>
                    </a:prstGeom>
                  </pic:spPr>
                </pic:pic>
              </a:graphicData>
            </a:graphic>
          </wp:inline>
        </w:drawing>
      </w:r>
    </w:p>
    <w:p w14:paraId="2C67233E" w14:textId="77777777" w:rsidR="00C97CE8" w:rsidRPr="00476FB0" w:rsidRDefault="007C2E36" w:rsidP="000D4DBD">
      <w:pPr>
        <w:spacing w:after="29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2-7 Chubby</w:t>
      </w:r>
      <w:r w:rsidRPr="00476FB0">
        <w:rPr>
          <w:rFonts w:ascii="微软雅黑 Light" w:eastAsia="幼圆" w:hAnsi="微软雅黑 Light"/>
          <w:color w:val="A25400"/>
          <w:sz w:val="22"/>
        </w:rPr>
        <w:t>的基本架构</w:t>
      </w:r>
    </w:p>
    <w:p w14:paraId="0BBFDBBE"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2.3.3 Chubby</w:t>
      </w:r>
      <w:r w:rsidRPr="00476FB0">
        <w:rPr>
          <w:rFonts w:ascii="微软雅黑 Light" w:eastAsia="幼圆" w:hAnsi="微软雅黑 Light"/>
        </w:rPr>
        <w:t>中的</w:t>
      </w:r>
      <w:proofErr w:type="spellStart"/>
      <w:r w:rsidRPr="00476FB0">
        <w:rPr>
          <w:rFonts w:ascii="微软雅黑 Light" w:eastAsia="幼圆" w:hAnsi="微软雅黑 Light" w:cs="微软雅黑"/>
          <w:b/>
        </w:rPr>
        <w:t>Paxos</w:t>
      </w:r>
      <w:proofErr w:type="spellEnd"/>
    </w:p>
    <w:p w14:paraId="5A5DAF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一致性问题是</w:t>
      </w:r>
      <w:r w:rsidRPr="00476FB0">
        <w:rPr>
          <w:rFonts w:ascii="微软雅黑 Light" w:eastAsia="幼圆" w:hAnsi="微软雅黑 Light" w:cs="微软雅黑"/>
        </w:rPr>
        <w:t>Chubby</w:t>
      </w:r>
      <w:r w:rsidRPr="00476FB0">
        <w:rPr>
          <w:rFonts w:ascii="微软雅黑 Light" w:eastAsia="幼圆" w:hAnsi="微软雅黑 Light"/>
        </w:rPr>
        <w:t>需要解决的一个关键性问题，那么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中究竟是怎样起作用的呢？</w:t>
      </w:r>
    </w:p>
    <w:p w14:paraId="572E835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为了了解</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算法作用，需要将单个副本的结构剖析来看，单个</w:t>
      </w:r>
      <w:r w:rsidRPr="00476FB0">
        <w:rPr>
          <w:rFonts w:ascii="微软雅黑 Light" w:eastAsia="幼圆" w:hAnsi="微软雅黑 Light" w:cs="微软雅黑"/>
        </w:rPr>
        <w:t>Chubby</w:t>
      </w:r>
      <w:r w:rsidRPr="00476FB0">
        <w:rPr>
          <w:rFonts w:ascii="微软雅黑 Light" w:eastAsia="幼圆" w:hAnsi="微软雅黑 Light"/>
        </w:rPr>
        <w:t>副本结构如图</w:t>
      </w:r>
      <w:r w:rsidRPr="00476FB0">
        <w:rPr>
          <w:rFonts w:ascii="微软雅黑 Light" w:eastAsia="幼圆" w:hAnsi="微软雅黑 Light" w:cs="微软雅黑"/>
        </w:rPr>
        <w:t>2-8</w:t>
      </w:r>
      <w:r w:rsidRPr="00476FB0">
        <w:rPr>
          <w:rFonts w:ascii="微软雅黑 Light" w:eastAsia="幼圆" w:hAnsi="微软雅黑 Light" w:cs="微软雅黑"/>
          <w:sz w:val="33"/>
          <w:vertAlign w:val="superscript"/>
        </w:rPr>
        <w:t>[16]</w:t>
      </w:r>
      <w:r w:rsidRPr="00476FB0">
        <w:rPr>
          <w:rFonts w:ascii="微软雅黑 Light" w:eastAsia="幼圆" w:hAnsi="微软雅黑 Light" w:cs="微软雅黑"/>
        </w:rPr>
        <w:t xml:space="preserve"> </w:t>
      </w:r>
      <w:r w:rsidRPr="00476FB0">
        <w:rPr>
          <w:rFonts w:ascii="微软雅黑 Light" w:eastAsia="幼圆" w:hAnsi="微软雅黑 Light"/>
        </w:rPr>
        <w:t>所示。</w:t>
      </w:r>
    </w:p>
    <w:p w14:paraId="2E71BD6F" w14:textId="77777777" w:rsidR="00C97CE8" w:rsidRPr="00476FB0" w:rsidRDefault="007C2E36" w:rsidP="000D4DBD">
      <w:pPr>
        <w:spacing w:after="117"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6C17C" wp14:editId="0709AC42">
            <wp:extent cx="3055620" cy="2872740"/>
            <wp:effectExtent l="0" t="0" r="0" b="0"/>
            <wp:docPr id="5417" name="Picture 5417"/>
            <wp:cNvGraphicFramePr/>
            <a:graphic xmlns:a="http://schemas.openxmlformats.org/drawingml/2006/main">
              <a:graphicData uri="http://schemas.openxmlformats.org/drawingml/2006/picture">
                <pic:pic xmlns:pic="http://schemas.openxmlformats.org/drawingml/2006/picture">
                  <pic:nvPicPr>
                    <pic:cNvPr id="5417" name="Picture 5417"/>
                    <pic:cNvPicPr/>
                  </pic:nvPicPr>
                  <pic:blipFill>
                    <a:blip r:embed="rId29"/>
                    <a:stretch>
                      <a:fillRect/>
                    </a:stretch>
                  </pic:blipFill>
                  <pic:spPr>
                    <a:xfrm>
                      <a:off x="0" y="0"/>
                      <a:ext cx="3055620" cy="2872740"/>
                    </a:xfrm>
                    <a:prstGeom prst="rect">
                      <a:avLst/>
                    </a:prstGeom>
                  </pic:spPr>
                </pic:pic>
              </a:graphicData>
            </a:graphic>
          </wp:inline>
        </w:drawing>
      </w:r>
    </w:p>
    <w:p w14:paraId="5C7D057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2-8 </w:t>
      </w:r>
      <w:r w:rsidRPr="00476FB0">
        <w:rPr>
          <w:rFonts w:ascii="微软雅黑 Light" w:eastAsia="幼圆" w:hAnsi="微软雅黑 Light"/>
          <w:color w:val="A25400"/>
          <w:sz w:val="22"/>
        </w:rPr>
        <w:t>单个</w:t>
      </w:r>
      <w:r w:rsidRPr="00476FB0">
        <w:rPr>
          <w:rFonts w:ascii="微软雅黑 Light" w:eastAsia="幼圆" w:hAnsi="微软雅黑 Light" w:cs="微软雅黑"/>
          <w:color w:val="A25400"/>
          <w:sz w:val="22"/>
        </w:rPr>
        <w:t>Chubby</w:t>
      </w:r>
      <w:r w:rsidRPr="00476FB0">
        <w:rPr>
          <w:rFonts w:ascii="微软雅黑 Light" w:eastAsia="幼圆" w:hAnsi="微软雅黑 Light"/>
          <w:color w:val="A25400"/>
          <w:sz w:val="22"/>
        </w:rPr>
        <w:t>副本结构</w:t>
      </w:r>
    </w:p>
    <w:p w14:paraId="4347A4A2"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从图中可以看出，单个副本主要由以下三个层次组成。</w:t>
      </w:r>
    </w:p>
    <w:p w14:paraId="2E83C51A"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最底层是一个容错的日志，该日志对于数据库的正确性提供了重要的支持。</w:t>
      </w:r>
      <w:r w:rsidRPr="00476FB0">
        <w:rPr>
          <w:rFonts w:ascii="微软雅黑 Light" w:eastAsia="幼圆" w:hAnsi="微软雅黑 Light"/>
          <w:u w:val="single"/>
        </w:rPr>
        <w:t>不同副本上日志的一致性正是通过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算法来保证的</w:t>
      </w:r>
      <w:r w:rsidRPr="00476FB0">
        <w:rPr>
          <w:rFonts w:ascii="微软雅黑 Light" w:eastAsia="幼圆" w:hAnsi="微软雅黑 Light"/>
        </w:rPr>
        <w:t>。副本之间通过特定的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协议进行通信，同时本地文件中还保存有一份同</w:t>
      </w:r>
      <w:r w:rsidRPr="00476FB0">
        <w:rPr>
          <w:rFonts w:ascii="微软雅黑 Light" w:eastAsia="幼圆" w:hAnsi="微软雅黑 Light" w:cs="微软雅黑"/>
        </w:rPr>
        <w:t>Chubby</w:t>
      </w:r>
      <w:r w:rsidRPr="00476FB0">
        <w:rPr>
          <w:rFonts w:ascii="微软雅黑 Light" w:eastAsia="幼圆" w:hAnsi="微软雅黑 Light"/>
        </w:rPr>
        <w:t>中相同的日志数据。</w:t>
      </w:r>
    </w:p>
    <w:p w14:paraId="102D3FA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最底层之上是一个容错的数据库，这个数据库主要包括一个快照（</w:t>
      </w:r>
      <w:r w:rsidRPr="00476FB0">
        <w:rPr>
          <w:rFonts w:ascii="微软雅黑 Light" w:eastAsia="幼圆" w:hAnsi="微软雅黑 Light" w:cs="微软雅黑"/>
        </w:rPr>
        <w:t>Snapshot</w:t>
      </w:r>
      <w:r w:rsidRPr="00476FB0">
        <w:rPr>
          <w:rFonts w:ascii="微软雅黑 Light" w:eastAsia="幼圆" w:hAnsi="微软雅黑 Light"/>
        </w:rPr>
        <w:t>）和一个记录数据库操作的重播日志（</w:t>
      </w:r>
      <w:r w:rsidRPr="00476FB0">
        <w:rPr>
          <w:rFonts w:ascii="微软雅黑 Light" w:eastAsia="幼圆" w:hAnsi="微软雅黑 Light" w:cs="微软雅黑"/>
        </w:rPr>
        <w:t>Replay-log</w:t>
      </w:r>
      <w:r w:rsidRPr="00476FB0">
        <w:rPr>
          <w:rFonts w:ascii="微软雅黑 Light" w:eastAsia="幼圆" w:hAnsi="微软雅黑 Light"/>
        </w:rPr>
        <w:t>），每一次的数据库操作最终都将提交至日志中。和容错的日志类似的是，本地文件中也保存着一份数据库数据副本。</w:t>
      </w:r>
    </w:p>
    <w:p w14:paraId="32EFAEE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构建在这个容错的数据库之上，</w:t>
      </w:r>
      <w:r w:rsidRPr="00476FB0">
        <w:rPr>
          <w:rFonts w:ascii="微软雅黑 Light" w:eastAsia="幼圆" w:hAnsi="微软雅黑 Light" w:cs="微软雅黑"/>
        </w:rPr>
        <w:t>Chubby</w:t>
      </w:r>
      <w:r w:rsidRPr="00476FB0">
        <w:rPr>
          <w:rFonts w:ascii="微软雅黑 Light" w:eastAsia="幼圆" w:hAnsi="微软雅黑 Light"/>
        </w:rPr>
        <w:t>利用这个数据库存储所有的数据。</w:t>
      </w:r>
      <w:r w:rsidRPr="00476FB0">
        <w:rPr>
          <w:rFonts w:ascii="微软雅黑 Light" w:eastAsia="幼圆" w:hAnsi="微软雅黑 Light" w:cs="微软雅黑"/>
        </w:rPr>
        <w:t>Chubby</w:t>
      </w:r>
      <w:r w:rsidRPr="00476FB0">
        <w:rPr>
          <w:rFonts w:ascii="微软雅黑 Light" w:eastAsia="幼圆" w:hAnsi="微软雅黑 Light"/>
        </w:rPr>
        <w:t>的客户端通过特定的</w:t>
      </w:r>
      <w:r w:rsidRPr="00476FB0">
        <w:rPr>
          <w:rFonts w:ascii="微软雅黑 Light" w:eastAsia="幼圆" w:hAnsi="微软雅黑 Light" w:cs="微软雅黑"/>
        </w:rPr>
        <w:t>Chubby</w:t>
      </w:r>
      <w:r w:rsidRPr="00476FB0">
        <w:rPr>
          <w:rFonts w:ascii="微软雅黑 Light" w:eastAsia="幼圆" w:hAnsi="微软雅黑 Light"/>
        </w:rPr>
        <w:t>协议和单个的</w:t>
      </w:r>
      <w:r w:rsidRPr="00476FB0">
        <w:rPr>
          <w:rFonts w:ascii="微软雅黑 Light" w:eastAsia="幼圆" w:hAnsi="微软雅黑 Light" w:cs="微软雅黑"/>
        </w:rPr>
        <w:t>Chubby</w:t>
      </w:r>
      <w:r w:rsidRPr="00476FB0">
        <w:rPr>
          <w:rFonts w:ascii="微软雅黑 Light" w:eastAsia="幼圆" w:hAnsi="微软雅黑 Light"/>
        </w:rPr>
        <w:t>副本进行通信。</w:t>
      </w:r>
    </w:p>
    <w:p w14:paraId="3015A777" w14:textId="77777777" w:rsidR="00C97CE8" w:rsidRPr="00476FB0" w:rsidRDefault="007C2E36" w:rsidP="000D4DBD">
      <w:pPr>
        <w:spacing w:after="0" w:line="288" w:lineRule="auto"/>
        <w:ind w:left="-15" w:right="335" w:firstLineChars="200" w:firstLine="480"/>
        <w:rPr>
          <w:rFonts w:ascii="微软雅黑 Light" w:eastAsia="幼圆" w:hAnsi="微软雅黑 Light"/>
        </w:rPr>
      </w:pPr>
      <w:r w:rsidRPr="00476FB0">
        <w:rPr>
          <w:rFonts w:ascii="微软雅黑 Light" w:eastAsia="幼圆" w:hAnsi="微软雅黑 Light"/>
        </w:rPr>
        <w:t>由于副本之间的一致性问题，</w:t>
      </w:r>
      <w:r w:rsidRPr="00476FB0">
        <w:rPr>
          <w:rFonts w:ascii="微软雅黑 Light" w:eastAsia="幼圆" w:hAnsi="微软雅黑 Light"/>
          <w:u w:val="single"/>
        </w:rPr>
        <w:t>客户端每次向容错的日志中提交新的值（</w:t>
      </w:r>
      <w:r w:rsidRPr="00476FB0">
        <w:rPr>
          <w:rFonts w:ascii="微软雅黑 Light" w:eastAsia="幼圆" w:hAnsi="微软雅黑 Light" w:cs="微软雅黑"/>
          <w:u w:val="single"/>
        </w:rPr>
        <w:t>value</w:t>
      </w:r>
      <w:r w:rsidRPr="00476FB0">
        <w:rPr>
          <w:rFonts w:ascii="微软雅黑 Light" w:eastAsia="幼圆" w:hAnsi="微软雅黑 Light"/>
          <w:u w:val="single"/>
        </w:rPr>
        <w:t>）时，</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Chubby</w:t>
      </w:r>
      <w:r w:rsidRPr="00476FB0">
        <w:rPr>
          <w:rFonts w:ascii="微软雅黑 Light" w:eastAsia="幼圆" w:hAnsi="微软雅黑 Light"/>
          <w:u w:val="single"/>
        </w:rPr>
        <w:t>就会自动调用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构架保证不同副本之间数据的一致性。</w:t>
      </w:r>
      <w:r w:rsidRPr="00476FB0">
        <w:rPr>
          <w:rFonts w:ascii="微软雅黑 Light" w:eastAsia="幼圆" w:hAnsi="微软雅黑 Light"/>
        </w:rPr>
        <w:t>图</w:t>
      </w:r>
      <w:r w:rsidRPr="00476FB0">
        <w:rPr>
          <w:rFonts w:ascii="微软雅黑 Light" w:eastAsia="幼圆" w:hAnsi="微软雅黑 Light" w:cs="微软雅黑"/>
        </w:rPr>
        <w:t>2-9</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就显示了这个过程。</w:t>
      </w:r>
    </w:p>
    <w:p w14:paraId="49C64803" w14:textId="77777777" w:rsidR="00C97CE8" w:rsidRPr="00476FB0" w:rsidRDefault="007C2E36" w:rsidP="000D4DBD">
      <w:pPr>
        <w:spacing w:after="115" w:line="288" w:lineRule="auto"/>
        <w:ind w:left="17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221D45" wp14:editId="4CC9A9DF">
            <wp:extent cx="3733800" cy="2194560"/>
            <wp:effectExtent l="0" t="0" r="0" b="0"/>
            <wp:docPr id="5478" name="Picture 5478"/>
            <wp:cNvGraphicFramePr/>
            <a:graphic xmlns:a="http://schemas.openxmlformats.org/drawingml/2006/main">
              <a:graphicData uri="http://schemas.openxmlformats.org/drawingml/2006/picture">
                <pic:pic xmlns:pic="http://schemas.openxmlformats.org/drawingml/2006/picture">
                  <pic:nvPicPr>
                    <pic:cNvPr id="5478" name="Picture 5478"/>
                    <pic:cNvPicPr/>
                  </pic:nvPicPr>
                  <pic:blipFill>
                    <a:blip r:embed="rId30"/>
                    <a:stretch>
                      <a:fillRect/>
                    </a:stretch>
                  </pic:blipFill>
                  <pic:spPr>
                    <a:xfrm>
                      <a:off x="0" y="0"/>
                      <a:ext cx="3733800" cy="2194560"/>
                    </a:xfrm>
                    <a:prstGeom prst="rect">
                      <a:avLst/>
                    </a:prstGeom>
                  </pic:spPr>
                </pic:pic>
              </a:graphicData>
            </a:graphic>
          </wp:inline>
        </w:drawing>
      </w:r>
    </w:p>
    <w:p w14:paraId="56C575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2-9 </w:t>
      </w:r>
      <w:r w:rsidRPr="00476FB0">
        <w:rPr>
          <w:rFonts w:ascii="微软雅黑 Light" w:eastAsia="幼圆" w:hAnsi="微软雅黑 Light"/>
          <w:color w:val="A25400"/>
          <w:sz w:val="22"/>
        </w:rPr>
        <w:t>容错日志的</w:t>
      </w:r>
      <w:r w:rsidRPr="00476FB0">
        <w:rPr>
          <w:rFonts w:ascii="微软雅黑 Light" w:eastAsia="幼圆" w:hAnsi="微软雅黑 Light" w:cs="微软雅黑"/>
          <w:color w:val="A25400"/>
          <w:sz w:val="22"/>
        </w:rPr>
        <w:t>API</w:t>
      </w:r>
    </w:p>
    <w:p w14:paraId="7034DF5B" w14:textId="77777777" w:rsidR="00C97CE8" w:rsidRPr="00476FB0" w:rsidRDefault="007C2E36" w:rsidP="000D4DBD">
      <w:pPr>
        <w:spacing w:line="288" w:lineRule="auto"/>
        <w:ind w:left="288" w:right="47" w:hangingChars="120" w:hanging="288"/>
        <w:rPr>
          <w:rFonts w:ascii="微软雅黑 Light" w:eastAsia="幼圆" w:hAnsi="微软雅黑 Light"/>
          <w:u w:val="single"/>
        </w:rPr>
      </w:pPr>
      <w:r w:rsidRPr="00476FB0">
        <w:rPr>
          <w:rFonts w:ascii="微软雅黑 Light" w:eastAsia="幼圆" w:hAnsi="微软雅黑 Light"/>
        </w:rPr>
        <w:t>结合图</w:t>
      </w:r>
      <w:r w:rsidRPr="00476FB0">
        <w:rPr>
          <w:rFonts w:ascii="微软雅黑 Light" w:eastAsia="幼圆" w:hAnsi="微软雅黑 Light" w:cs="微软雅黑"/>
        </w:rPr>
        <w:t>2-9</w:t>
      </w:r>
      <w:r w:rsidRPr="00476FB0">
        <w:rPr>
          <w:rFonts w:ascii="微软雅黑 Light" w:eastAsia="幼圆" w:hAnsi="微软雅黑 Light"/>
        </w:rPr>
        <w:t>来看，</w:t>
      </w:r>
      <w:r w:rsidRPr="00476FB0">
        <w:rPr>
          <w:rFonts w:ascii="微软雅黑 Light" w:eastAsia="幼圆" w:hAnsi="微软雅黑 Light"/>
          <w:u w:val="single"/>
        </w:rPr>
        <w:t>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算法的实际作用为如下三个过程。</w:t>
      </w:r>
    </w:p>
    <w:p w14:paraId="37698D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选择一个副本成为协调者（</w:t>
      </w:r>
      <w:r w:rsidRPr="00476FB0">
        <w:rPr>
          <w:rFonts w:ascii="微软雅黑 Light" w:eastAsia="幼圆" w:hAnsi="微软雅黑 Light" w:cs="微软雅黑"/>
          <w:u w:val="single"/>
        </w:rPr>
        <w:t>Coordinator</w:t>
      </w:r>
      <w:r w:rsidRPr="00476FB0">
        <w:rPr>
          <w:rFonts w:ascii="微软雅黑 Light" w:eastAsia="幼圆" w:hAnsi="微软雅黑 Light"/>
          <w:u w:val="single"/>
        </w:rPr>
        <w:t>）。</w:t>
      </w:r>
    </w:p>
    <w:p w14:paraId="6756558A" w14:textId="77777777" w:rsidR="00C97CE8" w:rsidRPr="00476FB0" w:rsidRDefault="007C2E36" w:rsidP="000D4DBD">
      <w:pPr>
        <w:numPr>
          <w:ilvl w:val="0"/>
          <w:numId w:val="14"/>
        </w:numPr>
        <w:spacing w:after="4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协调者从客户提交的值中选择一个，然后通过一种被称为</w:t>
      </w:r>
      <w:r w:rsidRPr="00476FB0">
        <w:rPr>
          <w:rFonts w:ascii="微软雅黑 Light" w:eastAsia="幼圆" w:hAnsi="微软雅黑 Light" w:cs="微软雅黑"/>
          <w:u w:val="single"/>
        </w:rPr>
        <w:t>accept</w:t>
      </w:r>
      <w:r w:rsidRPr="00476FB0">
        <w:rPr>
          <w:rFonts w:ascii="微软雅黑 Light" w:eastAsia="幼圆" w:hAnsi="微软雅黑 Light"/>
          <w:u w:val="single"/>
        </w:rPr>
        <w:t>的消息广播给所有的副本，其他的副本收到广播之后，可以选择接受或者拒绝这个值，并将决定结果反馈</w:t>
      </w:r>
      <w:proofErr w:type="gramStart"/>
      <w:r w:rsidRPr="00476FB0">
        <w:rPr>
          <w:rFonts w:ascii="微软雅黑 Light" w:eastAsia="幼圆" w:hAnsi="微软雅黑 Light"/>
          <w:u w:val="single"/>
        </w:rPr>
        <w:t>给协调</w:t>
      </w:r>
      <w:proofErr w:type="gramEnd"/>
      <w:r w:rsidRPr="00476FB0">
        <w:rPr>
          <w:rFonts w:ascii="微软雅黑 Light" w:eastAsia="幼圆" w:hAnsi="微软雅黑 Light"/>
          <w:u w:val="single"/>
        </w:rPr>
        <w:t>者。</w:t>
      </w:r>
    </w:p>
    <w:p w14:paraId="761C73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一旦协调者收到大多数副本的接受信息后，就认为达到了一致性，接着协调者向相关的副本发送一个</w:t>
      </w:r>
      <w:r w:rsidRPr="00476FB0">
        <w:rPr>
          <w:rFonts w:ascii="微软雅黑 Light" w:eastAsia="幼圆" w:hAnsi="微软雅黑 Light" w:cs="微软雅黑"/>
          <w:u w:val="single"/>
        </w:rPr>
        <w:t>commit</w:t>
      </w:r>
      <w:r w:rsidRPr="00476FB0">
        <w:rPr>
          <w:rFonts w:ascii="微软雅黑 Light" w:eastAsia="幼圆" w:hAnsi="微软雅黑 Light"/>
          <w:u w:val="single"/>
        </w:rPr>
        <w:t>消息。</w:t>
      </w:r>
    </w:p>
    <w:p w14:paraId="3C77F8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上述三个过程实际上跟</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的核心思想是完全一致的，这些过程保证提交到不同副本上容错日志中的数据是完全一致的，进而保证</w:t>
      </w:r>
      <w:r w:rsidRPr="00476FB0">
        <w:rPr>
          <w:rFonts w:ascii="微软雅黑 Light" w:eastAsia="幼圆" w:hAnsi="微软雅黑 Light" w:cs="微软雅黑"/>
        </w:rPr>
        <w:t>Chubby</w:t>
      </w:r>
      <w:r w:rsidRPr="00476FB0">
        <w:rPr>
          <w:rFonts w:ascii="微软雅黑 Light" w:eastAsia="幼圆" w:hAnsi="微软雅黑 Light"/>
        </w:rPr>
        <w:t>中数据的一致性。</w:t>
      </w:r>
    </w:p>
    <w:p w14:paraId="618BA4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由于单个的协调者可能失效，系统允许同时有多个协调者，但多个协调者可能会导致多个协调者提交了不同的值。对此</w:t>
      </w:r>
      <w:r w:rsidRPr="00476FB0">
        <w:rPr>
          <w:rFonts w:ascii="微软雅黑 Light" w:eastAsia="幼圆" w:hAnsi="微软雅黑 Light" w:cs="微软雅黑"/>
        </w:rPr>
        <w:t>Chubby</w:t>
      </w:r>
      <w:r w:rsidRPr="00476FB0">
        <w:rPr>
          <w:rFonts w:ascii="微软雅黑 Light" w:eastAsia="幼圆" w:hAnsi="微软雅黑 Light"/>
        </w:rPr>
        <w:t>的设计者借鉴了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中的两种解决机制：</w:t>
      </w:r>
      <w:proofErr w:type="gramStart"/>
      <w:r w:rsidRPr="00476FB0">
        <w:rPr>
          <w:rFonts w:ascii="微软雅黑 Light" w:eastAsia="幼圆" w:hAnsi="微软雅黑 Light"/>
          <w:b/>
        </w:rPr>
        <w:t>给协调</w:t>
      </w:r>
      <w:proofErr w:type="gramEnd"/>
      <w:r w:rsidRPr="00476FB0">
        <w:rPr>
          <w:rFonts w:ascii="微软雅黑 Light" w:eastAsia="幼圆" w:hAnsi="微软雅黑 Light"/>
          <w:b/>
        </w:rPr>
        <w:t>者指派序号</w:t>
      </w:r>
      <w:r w:rsidRPr="00476FB0">
        <w:rPr>
          <w:rFonts w:ascii="微软雅黑 Light" w:eastAsia="幼圆" w:hAnsi="微软雅黑 Light"/>
        </w:rPr>
        <w:t>或</w:t>
      </w:r>
      <w:r w:rsidRPr="00476FB0">
        <w:rPr>
          <w:rFonts w:ascii="微软雅黑 Light" w:eastAsia="幼圆" w:hAnsi="微软雅黑 Light"/>
          <w:b/>
        </w:rPr>
        <w:t>限制协调者可以选择的值</w:t>
      </w:r>
      <w:r w:rsidRPr="00476FB0">
        <w:rPr>
          <w:rFonts w:ascii="微软雅黑 Light" w:eastAsia="幼圆" w:hAnsi="微软雅黑 Light"/>
        </w:rPr>
        <w:t>。</w:t>
      </w:r>
    </w:p>
    <w:p w14:paraId="4539FBB5"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针对前者，</w:t>
      </w:r>
      <w:r w:rsidRPr="00476FB0">
        <w:rPr>
          <w:rFonts w:ascii="微软雅黑 Light" w:eastAsia="幼圆" w:hAnsi="微软雅黑 Light" w:cs="微软雅黑"/>
        </w:rPr>
        <w:t>Chubby</w:t>
      </w:r>
      <w:r w:rsidRPr="00476FB0">
        <w:rPr>
          <w:rFonts w:ascii="微软雅黑 Light" w:eastAsia="幼圆" w:hAnsi="微软雅黑 Light"/>
        </w:rPr>
        <w:t>的设计者给出了如下一种指派序号的方法。</w:t>
      </w:r>
    </w:p>
    <w:p w14:paraId="5C7A2DB0"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在一个有</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副本的系统中，为每个副本分配一个</w:t>
      </w:r>
      <w:r w:rsidRPr="00476FB0">
        <w:rPr>
          <w:rFonts w:ascii="微软雅黑 Light" w:eastAsia="幼圆" w:hAnsi="微软雅黑 Light" w:cs="微软雅黑"/>
        </w:rPr>
        <w:t xml:space="preserve"> id</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rPr>
        <w:t xml:space="preserve"> 0≤</w:t>
      </w:r>
      <w:r w:rsidRPr="00476FB0">
        <w:rPr>
          <w:rFonts w:ascii="微软雅黑 Light" w:eastAsia="幼圆" w:hAnsi="微软雅黑 Light" w:cs="微软雅黑"/>
          <w:i/>
        </w:rPr>
        <w:t>i</w:t>
      </w:r>
      <w:r w:rsidRPr="00476FB0">
        <w:rPr>
          <w:rFonts w:ascii="微软雅黑 Light" w:eastAsia="幼圆" w:hAnsi="微软雅黑 Light" w:cs="微软雅黑"/>
          <w:i/>
          <w:sz w:val="22"/>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。则副本的序号</w:t>
      </w:r>
      <w:r w:rsidRPr="00476FB0">
        <w:rPr>
          <w:rFonts w:ascii="微软雅黑 Light" w:eastAsia="幼圆" w:hAnsi="微软雅黑 Light" w:cs="微软雅黑"/>
          <w:i/>
        </w:rPr>
        <w:t>s</w:t>
      </w:r>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k</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i/>
        </w:rPr>
        <w:t>k</w:t>
      </w:r>
      <w:r w:rsidRPr="00476FB0">
        <w:rPr>
          <w:rFonts w:ascii="微软雅黑 Light" w:eastAsia="幼圆" w:hAnsi="微软雅黑 Light"/>
        </w:rPr>
        <w:t>的初始值为</w:t>
      </w:r>
      <w:r w:rsidRPr="00476FB0">
        <w:rPr>
          <w:rFonts w:ascii="微软雅黑 Light" w:eastAsia="幼圆" w:hAnsi="微软雅黑 Light" w:cs="微软雅黑"/>
        </w:rPr>
        <w:t>0</w:t>
      </w:r>
      <w:r w:rsidRPr="00476FB0">
        <w:rPr>
          <w:rFonts w:ascii="微软雅黑 Light" w:eastAsia="幼圆" w:hAnsi="微软雅黑 Light"/>
        </w:rPr>
        <w:t>。</w:t>
      </w:r>
    </w:p>
    <w:p w14:paraId="56379818"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某个副本想成为协调者之后，它就根据规则生成一个比它以前的序号更大的序号（实际上就是提高</w:t>
      </w:r>
      <w:r w:rsidRPr="00476FB0">
        <w:rPr>
          <w:rFonts w:ascii="微软雅黑 Light" w:eastAsia="幼圆" w:hAnsi="微软雅黑 Light" w:cs="微软雅黑"/>
          <w:i/>
        </w:rPr>
        <w:t>k</w:t>
      </w:r>
      <w:r w:rsidRPr="00476FB0">
        <w:rPr>
          <w:rFonts w:ascii="微软雅黑 Light" w:eastAsia="幼圆" w:hAnsi="微软雅黑 Light"/>
        </w:rPr>
        <w:t>的值），并将这个序号通过</w:t>
      </w:r>
      <w:r w:rsidRPr="00476FB0">
        <w:rPr>
          <w:rFonts w:ascii="微软雅黑 Light" w:eastAsia="幼圆" w:hAnsi="微软雅黑 Light" w:cs="微软雅黑"/>
        </w:rPr>
        <w:t>propose</w:t>
      </w:r>
      <w:r w:rsidRPr="00476FB0">
        <w:rPr>
          <w:rFonts w:ascii="微软雅黑 Light" w:eastAsia="幼圆" w:hAnsi="微软雅黑 Light"/>
        </w:rPr>
        <w:t>消息广播给其他所有的副本。</w:t>
      </w:r>
    </w:p>
    <w:p w14:paraId="2DD2C4C9"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如果接受到广播的副本发现该序号比它以前见过的序号都大，则</w:t>
      </w:r>
      <w:proofErr w:type="gramStart"/>
      <w:r w:rsidRPr="00476FB0">
        <w:rPr>
          <w:rFonts w:ascii="微软雅黑 Light" w:eastAsia="幼圆" w:hAnsi="微软雅黑 Light"/>
        </w:rPr>
        <w:t>向发出</w:t>
      </w:r>
      <w:proofErr w:type="gramEnd"/>
      <w:r w:rsidRPr="00476FB0">
        <w:rPr>
          <w:rFonts w:ascii="微软雅黑 Light" w:eastAsia="幼圆" w:hAnsi="微软雅黑 Light"/>
        </w:rPr>
        <w:t>广播的副本返回一个</w:t>
      </w:r>
      <w:r w:rsidRPr="00476FB0">
        <w:rPr>
          <w:rFonts w:ascii="微软雅黑 Light" w:eastAsia="幼圆" w:hAnsi="微软雅黑 Light" w:cs="微软雅黑"/>
        </w:rPr>
        <w:t>promise</w:t>
      </w:r>
      <w:r w:rsidRPr="00476FB0">
        <w:rPr>
          <w:rFonts w:ascii="微软雅黑 Light" w:eastAsia="幼圆" w:hAnsi="微软雅黑 Light"/>
        </w:rPr>
        <w:t>消息，并且承诺不再接受旧的协调者发送的消息。如果大多数副本都返回了</w:t>
      </w:r>
      <w:r w:rsidRPr="00476FB0">
        <w:rPr>
          <w:rFonts w:ascii="微软雅黑 Light" w:eastAsia="幼圆" w:hAnsi="微软雅黑 Light" w:cs="微软雅黑"/>
        </w:rPr>
        <w:t>promise</w:t>
      </w:r>
      <w:r w:rsidRPr="00476FB0">
        <w:rPr>
          <w:rFonts w:ascii="微软雅黑 Light" w:eastAsia="幼圆" w:hAnsi="微软雅黑 Light"/>
        </w:rPr>
        <w:t>消息，则新的协调者就产生了。</w:t>
      </w:r>
    </w:p>
    <w:p w14:paraId="281DCFE3" w14:textId="00415223"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对于后一种解决方法，</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强制新的协调者必须选择和前任相同的值。为了提高系统的效率，</w:t>
      </w:r>
      <w:r w:rsidRPr="00476FB0">
        <w:rPr>
          <w:rFonts w:ascii="微软雅黑 Light" w:eastAsia="幼圆" w:hAnsi="微软雅黑 Light" w:cs="微软雅黑"/>
        </w:rPr>
        <w:t>Chubby</w:t>
      </w:r>
      <w:r w:rsidRPr="00476FB0">
        <w:rPr>
          <w:rFonts w:ascii="微软雅黑 Light" w:eastAsia="幼圆" w:hAnsi="微软雅黑 Light"/>
        </w:rPr>
        <w:t>做了一个重要的优化，那就是在选择某一个副本作为协调者之后就长期不变，此时协调者就被称为主服务器（</w:t>
      </w:r>
      <w:r w:rsidRPr="00476FB0">
        <w:rPr>
          <w:rFonts w:ascii="微软雅黑 Light" w:eastAsia="幼圆" w:hAnsi="微软雅黑 Light" w:cs="微软雅黑"/>
        </w:rPr>
        <w:t>Master</w:t>
      </w:r>
      <w:r w:rsidRPr="00476FB0">
        <w:rPr>
          <w:rFonts w:ascii="微软雅黑 Light" w:eastAsia="幼圆" w:hAnsi="微软雅黑 Light"/>
        </w:rPr>
        <w:t>）。产生一个主服务器避免了同时有多个协调者而带来的一些问题。</w:t>
      </w:r>
    </w:p>
    <w:p w14:paraId="5D378997" w14:textId="0762AA5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Chubby</w:t>
      </w:r>
      <w:r w:rsidRPr="00476FB0">
        <w:rPr>
          <w:rFonts w:ascii="微软雅黑 Light" w:eastAsia="幼圆" w:hAnsi="微软雅黑 Light"/>
        </w:rPr>
        <w:t>中，客户端的数据请求都是由主服务器来完成，</w:t>
      </w:r>
      <w:r w:rsidRPr="00476FB0">
        <w:rPr>
          <w:rFonts w:ascii="微软雅黑 Light" w:eastAsia="幼圆" w:hAnsi="微软雅黑 Light" w:cs="微软雅黑"/>
        </w:rPr>
        <w:t>Chubby</w:t>
      </w:r>
      <w:r w:rsidRPr="00476FB0">
        <w:rPr>
          <w:rFonts w:ascii="微软雅黑 Light" w:eastAsia="幼圆" w:hAnsi="微软雅黑 Light"/>
        </w:rPr>
        <w:t>保证在一定的时间内有且仅有一个主服务器，这个时间就称为主服务器</w:t>
      </w:r>
      <w:r w:rsidRPr="00476FB0">
        <w:rPr>
          <w:rFonts w:ascii="微软雅黑 Light" w:eastAsia="幼圆" w:hAnsi="微软雅黑 Light"/>
          <w:b/>
        </w:rPr>
        <w:t>租约期</w:t>
      </w:r>
      <w:r w:rsidRPr="00476FB0">
        <w:rPr>
          <w:rFonts w:ascii="微软雅黑 Light" w:eastAsia="幼圆" w:hAnsi="微软雅黑 Light"/>
        </w:rPr>
        <w:t>（</w:t>
      </w:r>
      <w:r w:rsidRPr="00476FB0">
        <w:rPr>
          <w:rFonts w:ascii="微软雅黑 Light" w:eastAsia="幼圆" w:hAnsi="微软雅黑 Light" w:cs="微软雅黑"/>
        </w:rPr>
        <w:t>Master Lease</w:t>
      </w:r>
      <w:r w:rsidRPr="00476FB0">
        <w:rPr>
          <w:rFonts w:ascii="微软雅黑 Light" w:eastAsia="幼圆" w:hAnsi="微软雅黑 Light"/>
        </w:rPr>
        <w:t>）。如果某个服务器被连续推举为主服务器的话，这个租约期就会不断地被更新。租续期内所有的客户请求都由主服务器处理。客户端如果需要确定主服务器的位置，可以向</w:t>
      </w:r>
      <w:r w:rsidRPr="00476FB0">
        <w:rPr>
          <w:rFonts w:ascii="微软雅黑 Light" w:eastAsia="幼圆" w:hAnsi="微软雅黑 Light" w:cs="微软雅黑"/>
        </w:rPr>
        <w:t>DNS</w:t>
      </w:r>
      <w:r w:rsidRPr="00476FB0">
        <w:rPr>
          <w:rFonts w:ascii="微软雅黑 Light" w:eastAsia="幼圆" w:hAnsi="微软雅黑 Light"/>
        </w:rPr>
        <w:t>发送一个主服务器定位请求，非主服务器的副本将对该请求做出回应，通过这种方式客户端能够快速、准确地对主服务器做出定位。客户端和服务器之间的通信过程将在</w:t>
      </w:r>
      <w:r w:rsidRPr="00476FB0">
        <w:rPr>
          <w:rFonts w:ascii="微软雅黑 Light" w:eastAsia="幼圆" w:hAnsi="微软雅黑 Light" w:cs="微软雅黑"/>
        </w:rPr>
        <w:t>2.3.5</w:t>
      </w:r>
      <w:r w:rsidRPr="00476FB0">
        <w:rPr>
          <w:rFonts w:ascii="微软雅黑 Light" w:eastAsia="幼圆" w:hAnsi="微软雅黑 Light"/>
        </w:rPr>
        <w:t>节详细介绍。需要注意的是，</w:t>
      </w:r>
      <w:r w:rsidRPr="00476FB0">
        <w:rPr>
          <w:rFonts w:ascii="微软雅黑 Light" w:eastAsia="幼圆" w:hAnsi="微软雅黑 Light" w:cs="微软雅黑"/>
        </w:rPr>
        <w:t>Chubby</w:t>
      </w:r>
      <w:r w:rsidRPr="00476FB0">
        <w:rPr>
          <w:rFonts w:ascii="微软雅黑 Light" w:eastAsia="幼圆" w:hAnsi="微软雅黑 Light"/>
        </w:rPr>
        <w:t>对于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论文中未提及的一些技术细节进行了补充，所以</w:t>
      </w:r>
      <w:r w:rsidRPr="00476FB0">
        <w:rPr>
          <w:rFonts w:ascii="微软雅黑 Light" w:eastAsia="幼圆" w:hAnsi="微软雅黑 Light" w:cs="微软雅黑"/>
        </w:rPr>
        <w:t>Chubby</w:t>
      </w:r>
      <w:r w:rsidRPr="00476FB0">
        <w:rPr>
          <w:rFonts w:ascii="微软雅黑 Light" w:eastAsia="幼圆" w:hAnsi="微软雅黑 Light"/>
        </w:rPr>
        <w:t>的实现是基于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，但其技术手段更加的丰富，更具有实践性。但这也导致了最终实现的</w:t>
      </w:r>
      <w:r w:rsidRPr="00476FB0">
        <w:rPr>
          <w:rFonts w:ascii="微软雅黑 Light" w:eastAsia="幼圆" w:hAnsi="微软雅黑 Light" w:cs="微软雅黑"/>
        </w:rPr>
        <w:t>Chubby</w:t>
      </w:r>
      <w:r w:rsidRPr="00476FB0">
        <w:rPr>
          <w:rFonts w:ascii="微软雅黑 Light" w:eastAsia="幼圆" w:hAnsi="微软雅黑 Light"/>
        </w:rPr>
        <w:t>不是一个完全经过理论上验证的系统。</w:t>
      </w:r>
    </w:p>
    <w:p w14:paraId="36A658A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2.3.4 Chubby</w:t>
      </w:r>
      <w:r w:rsidRPr="00476FB0">
        <w:rPr>
          <w:rFonts w:ascii="微软雅黑 Light" w:eastAsia="幼圆" w:hAnsi="微软雅黑 Light"/>
        </w:rPr>
        <w:t>文件系统</w:t>
      </w:r>
    </w:p>
    <w:p w14:paraId="26A39646" w14:textId="77777777" w:rsidR="00C97CE8" w:rsidRPr="00476FB0" w:rsidRDefault="007C2E36" w:rsidP="000D4DBD">
      <w:pPr>
        <w:spacing w:after="1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系统本质上就是一个分布式的、存储大量小文件的文件系统，它所有的操作都是在文件的基础上完成的。</w:t>
      </w:r>
      <w:r w:rsidRPr="00476FB0">
        <w:rPr>
          <w:rFonts w:ascii="微软雅黑 Light" w:eastAsia="幼圆" w:hAnsi="微软雅黑 Light"/>
        </w:rPr>
        <w:t>例如在</w:t>
      </w:r>
      <w:r w:rsidRPr="00476FB0">
        <w:rPr>
          <w:rFonts w:ascii="微软雅黑 Light" w:eastAsia="幼圆" w:hAnsi="微软雅黑 Light" w:cs="微软雅黑"/>
        </w:rPr>
        <w:t>Chubby</w:t>
      </w:r>
      <w:r w:rsidRPr="00476FB0">
        <w:rPr>
          <w:rFonts w:ascii="微软雅黑 Light" w:eastAsia="幼圆" w:hAnsi="微软雅黑 Light"/>
        </w:rPr>
        <w:t>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中，</w:t>
      </w:r>
      <w:r w:rsidRPr="00476FB0">
        <w:rPr>
          <w:rFonts w:ascii="微软雅黑 Light" w:eastAsia="幼圆" w:hAnsi="微软雅黑 Light"/>
          <w:u w:val="single"/>
        </w:rPr>
        <w:t>每一个文件就代表了一个锁，用户通过打开、关闭和读取文件，获取共享（</w:t>
      </w:r>
      <w:r w:rsidRPr="00476FB0">
        <w:rPr>
          <w:rFonts w:ascii="微软雅黑 Light" w:eastAsia="幼圆" w:hAnsi="微软雅黑 Light" w:cs="微软雅黑"/>
          <w:u w:val="single"/>
        </w:rPr>
        <w:t>Shared</w:t>
      </w:r>
      <w:r w:rsidRPr="00476FB0">
        <w:rPr>
          <w:rFonts w:ascii="微软雅黑 Light" w:eastAsia="幼圆" w:hAnsi="微软雅黑 Light"/>
          <w:u w:val="single"/>
        </w:rPr>
        <w:t>）锁或独占（</w:t>
      </w:r>
      <w:r w:rsidRPr="00476FB0">
        <w:rPr>
          <w:rFonts w:ascii="微软雅黑 Light" w:eastAsia="幼圆" w:hAnsi="微软雅黑 Light" w:cs="微软雅黑"/>
          <w:u w:val="single"/>
        </w:rPr>
        <w:t>Exclusive</w:t>
      </w:r>
      <w:r w:rsidRPr="00476FB0">
        <w:rPr>
          <w:rFonts w:ascii="微软雅黑 Light" w:eastAsia="幼圆" w:hAnsi="微软雅黑 Light"/>
          <w:u w:val="single"/>
        </w:rPr>
        <w:t>）锁。选举主服务器的过程中，符合条件的服务器都同时申请打开某个文件并请求锁住该文件。成功获得锁的服务器自动成为主服务器并将其地址写入这个文件夹，以便其他服务器和用户可以</w:t>
      </w:r>
      <w:proofErr w:type="gramStart"/>
      <w:r w:rsidRPr="00476FB0">
        <w:rPr>
          <w:rFonts w:ascii="微软雅黑 Light" w:eastAsia="幼圆" w:hAnsi="微软雅黑 Light"/>
          <w:u w:val="single"/>
        </w:rPr>
        <w:t>获知主</w:t>
      </w:r>
      <w:proofErr w:type="gramEnd"/>
      <w:r w:rsidRPr="00476FB0">
        <w:rPr>
          <w:rFonts w:ascii="微软雅黑 Light" w:eastAsia="幼圆" w:hAnsi="微软雅黑 Light"/>
          <w:u w:val="single"/>
        </w:rPr>
        <w:t>服务器的地址信息。</w:t>
      </w:r>
    </w:p>
    <w:p w14:paraId="6CC8B738" w14:textId="77777777" w:rsidR="00C97CE8" w:rsidRPr="00476FB0" w:rsidRDefault="007C2E36" w:rsidP="000D4DBD">
      <w:pPr>
        <w:spacing w:after="0"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Chubby</w:t>
      </w:r>
      <w:r w:rsidRPr="00476FB0">
        <w:rPr>
          <w:rFonts w:ascii="微软雅黑 Light" w:eastAsia="幼圆" w:hAnsi="微软雅黑 Light"/>
        </w:rPr>
        <w:t>的文件系统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和</w:t>
      </w:r>
      <w:r w:rsidRPr="00476FB0">
        <w:rPr>
          <w:rFonts w:ascii="微软雅黑 Light" w:eastAsia="幼圆" w:hAnsi="微软雅黑 Light" w:cs="微软雅黑"/>
        </w:rPr>
        <w:t>UNIX</w:t>
      </w:r>
      <w:r w:rsidRPr="00476FB0">
        <w:rPr>
          <w:rFonts w:ascii="微软雅黑 Light" w:eastAsia="幼圆" w:hAnsi="微软雅黑 Light"/>
        </w:rPr>
        <w:t>类似。例如在文件名</w:t>
      </w:r>
      <w:r w:rsidRPr="00476FB0">
        <w:rPr>
          <w:rFonts w:ascii="微软雅黑 Light" w:eastAsia="幼圆" w:hAnsi="微软雅黑 Light" w:cs="微软雅黑"/>
        </w:rPr>
        <w:t>“/ls/foo/wombat/pouch”</w:t>
      </w:r>
      <w:r w:rsidRPr="00476FB0">
        <w:rPr>
          <w:rFonts w:ascii="微软雅黑 Light" w:eastAsia="幼圆" w:hAnsi="微软雅黑 Light"/>
        </w:rPr>
        <w:t>中，</w:t>
      </w:r>
      <w:r w:rsidRPr="00476FB0">
        <w:rPr>
          <w:rFonts w:ascii="微软雅黑 Light" w:eastAsia="幼圆" w:hAnsi="微软雅黑 Light" w:cs="微软雅黑"/>
          <w:u w:val="single"/>
        </w:rPr>
        <w:t>ls</w:t>
      </w:r>
      <w:r w:rsidRPr="00476FB0">
        <w:rPr>
          <w:rFonts w:ascii="微软雅黑 Light" w:eastAsia="幼圆" w:hAnsi="微软雅黑 Light"/>
          <w:u w:val="single"/>
        </w:rPr>
        <w:t>代表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lock service</w:t>
      </w:r>
      <w:r w:rsidRPr="00476FB0">
        <w:rPr>
          <w:rFonts w:ascii="微软雅黑 Light" w:eastAsia="幼圆" w:hAnsi="微软雅黑 Light"/>
          <w:u w:val="single"/>
        </w:rPr>
        <w:t>，这是所有</w:t>
      </w:r>
      <w:r w:rsidRPr="00476FB0">
        <w:rPr>
          <w:rFonts w:ascii="微软雅黑 Light" w:eastAsia="幼圆" w:hAnsi="微软雅黑 Light" w:cs="微软雅黑"/>
          <w:u w:val="single"/>
        </w:rPr>
        <w:t>Chubby</w:t>
      </w:r>
      <w:r w:rsidRPr="00476FB0">
        <w:rPr>
          <w:rFonts w:ascii="微软雅黑 Light" w:eastAsia="幼圆" w:hAnsi="微软雅黑 Light"/>
          <w:u w:val="single"/>
        </w:rPr>
        <w:t>文件系统的共有前缀；</w:t>
      </w:r>
      <w:r w:rsidRPr="00476FB0">
        <w:rPr>
          <w:rFonts w:ascii="微软雅黑 Light" w:eastAsia="幼圆" w:hAnsi="微软雅黑 Light" w:cs="微软雅黑"/>
          <w:u w:val="single"/>
        </w:rPr>
        <w:t>foo</w:t>
      </w:r>
      <w:r w:rsidRPr="00476FB0">
        <w:rPr>
          <w:rFonts w:ascii="微软雅黑 Light" w:eastAsia="幼圆" w:hAnsi="微软雅黑 Light"/>
          <w:u w:val="single"/>
        </w:rPr>
        <w:t>是某个单元的名称；</w:t>
      </w:r>
      <w:r w:rsidRPr="00476FB0">
        <w:rPr>
          <w:rFonts w:ascii="微软雅黑 Light" w:eastAsia="幼圆" w:hAnsi="微软雅黑 Light" w:cs="微软雅黑"/>
          <w:u w:val="single"/>
        </w:rPr>
        <w:t>/wombat/pouch</w:t>
      </w:r>
      <w:r w:rsidRPr="00476FB0">
        <w:rPr>
          <w:rFonts w:ascii="微软雅黑 Light" w:eastAsia="幼圆" w:hAnsi="微软雅黑 Light"/>
          <w:u w:val="single"/>
        </w:rPr>
        <w:t>则是</w:t>
      </w:r>
      <w:r w:rsidRPr="00476FB0">
        <w:rPr>
          <w:rFonts w:ascii="微软雅黑 Light" w:eastAsia="幼圆" w:hAnsi="微软雅黑 Light" w:cs="微软雅黑"/>
          <w:u w:val="single"/>
        </w:rPr>
        <w:t>foo</w:t>
      </w:r>
      <w:r w:rsidRPr="00476FB0">
        <w:rPr>
          <w:rFonts w:ascii="微软雅黑 Light" w:eastAsia="幼圆" w:hAnsi="微软雅黑 Light"/>
          <w:u w:val="single"/>
        </w:rPr>
        <w:t>这个单元上的文件目录或者文件名。</w:t>
      </w:r>
      <w:r w:rsidRPr="00476FB0">
        <w:rPr>
          <w:rFonts w:ascii="微软雅黑 Light" w:eastAsia="幼圆" w:hAnsi="微软雅黑 Light"/>
        </w:rPr>
        <w:t>由于</w:t>
      </w:r>
      <w:r w:rsidRPr="00476FB0">
        <w:rPr>
          <w:rFonts w:ascii="微软雅黑 Light" w:eastAsia="幼圆" w:hAnsi="微软雅黑 Light" w:cs="微软雅黑"/>
        </w:rPr>
        <w:t>Chubby</w:t>
      </w:r>
      <w:r w:rsidRPr="00476FB0">
        <w:rPr>
          <w:rFonts w:ascii="微软雅黑 Light" w:eastAsia="幼圆" w:hAnsi="微软雅黑 Light"/>
        </w:rPr>
        <w:t>自身的特殊服务要</w:t>
      </w:r>
      <w:r w:rsidRPr="00476FB0">
        <w:rPr>
          <w:rFonts w:ascii="微软雅黑 Light" w:eastAsia="幼圆" w:hAnsi="微软雅黑 Light"/>
        </w:rPr>
        <w:lastRenderedPageBreak/>
        <w:t>求，</w:t>
      </w:r>
      <w:r w:rsidRPr="00476FB0">
        <w:rPr>
          <w:rFonts w:ascii="微软雅黑 Light" w:eastAsia="幼圆" w:hAnsi="微软雅黑 Light" w:cs="微软雅黑"/>
        </w:rPr>
        <w:t>Google</w:t>
      </w:r>
      <w:r w:rsidRPr="00476FB0">
        <w:rPr>
          <w:rFonts w:ascii="微软雅黑 Light" w:eastAsia="幼圆" w:hAnsi="微软雅黑 Light"/>
        </w:rPr>
        <w:t>对</w:t>
      </w:r>
      <w:r w:rsidRPr="00476FB0">
        <w:rPr>
          <w:rFonts w:ascii="微软雅黑 Light" w:eastAsia="幼圆" w:hAnsi="微软雅黑 Light" w:cs="微软雅黑"/>
        </w:rPr>
        <w:t>Chubby</w:t>
      </w:r>
      <w:r w:rsidRPr="00476FB0">
        <w:rPr>
          <w:rFonts w:ascii="微软雅黑 Light" w:eastAsia="幼圆" w:hAnsi="微软雅黑 Light"/>
        </w:rPr>
        <w:t>做了一些与</w:t>
      </w:r>
      <w:r w:rsidRPr="00476FB0">
        <w:rPr>
          <w:rFonts w:ascii="微软雅黑 Light" w:eastAsia="幼圆" w:hAnsi="微软雅黑 Light" w:cs="微软雅黑"/>
        </w:rPr>
        <w:t>UNIX</w:t>
      </w:r>
      <w:r w:rsidRPr="00476FB0">
        <w:rPr>
          <w:rFonts w:ascii="微软雅黑 Light" w:eastAsia="幼圆" w:hAnsi="微软雅黑 Light"/>
        </w:rPr>
        <w:t>不同的改变。例如</w:t>
      </w:r>
      <w:r w:rsidRPr="00476FB0">
        <w:rPr>
          <w:rFonts w:ascii="微软雅黑 Light" w:eastAsia="幼圆" w:hAnsi="微软雅黑 Light" w:cs="微软雅黑"/>
        </w:rPr>
        <w:t>Chubby</w:t>
      </w:r>
      <w:r w:rsidRPr="00476FB0">
        <w:rPr>
          <w:rFonts w:ascii="微软雅黑 Light" w:eastAsia="幼圆" w:hAnsi="微软雅黑 Light"/>
        </w:rPr>
        <w:t>不支持内部文件的移动；不记录文件的最后访问时间；另外在</w:t>
      </w:r>
      <w:r w:rsidRPr="00476FB0">
        <w:rPr>
          <w:rFonts w:ascii="微软雅黑 Light" w:eastAsia="幼圆" w:hAnsi="微软雅黑 Light" w:cs="微软雅黑"/>
        </w:rPr>
        <w:t>Chubby</w:t>
      </w:r>
      <w:r w:rsidRPr="00476FB0">
        <w:rPr>
          <w:rFonts w:ascii="微软雅黑 Light" w:eastAsia="幼圆" w:hAnsi="微软雅黑 Light"/>
        </w:rPr>
        <w:t>中并没有符号连接（</w:t>
      </w:r>
      <w:r w:rsidRPr="00476FB0">
        <w:rPr>
          <w:rFonts w:ascii="微软雅黑 Light" w:eastAsia="幼圆" w:hAnsi="微软雅黑 Light" w:cs="微软雅黑"/>
        </w:rPr>
        <w:t>Symbolic Link</w:t>
      </w:r>
      <w:r w:rsidRPr="00476FB0">
        <w:rPr>
          <w:rFonts w:ascii="微软雅黑 Light" w:eastAsia="幼圆" w:hAnsi="微软雅黑 Light"/>
        </w:rPr>
        <w:t>，又叫软连接，类似于</w:t>
      </w:r>
      <w:r w:rsidRPr="00476FB0">
        <w:rPr>
          <w:rFonts w:ascii="微软雅黑 Light" w:eastAsia="幼圆" w:hAnsi="微软雅黑 Light" w:cs="微软雅黑"/>
        </w:rPr>
        <w:t>Windows</w:t>
      </w:r>
      <w:r w:rsidRPr="00476FB0">
        <w:rPr>
          <w:rFonts w:ascii="微软雅黑 Light" w:eastAsia="幼圆" w:hAnsi="微软雅黑 Light"/>
        </w:rPr>
        <w:t>系统中的快捷方式）和硬连接（</w:t>
      </w:r>
      <w:r w:rsidRPr="00476FB0">
        <w:rPr>
          <w:rFonts w:ascii="微软雅黑 Light" w:eastAsia="幼圆" w:hAnsi="微软雅黑 Light" w:cs="微软雅黑"/>
        </w:rPr>
        <w:t>Hard Link</w:t>
      </w:r>
      <w:r w:rsidRPr="00476FB0">
        <w:rPr>
          <w:rFonts w:ascii="微软雅黑 Light" w:eastAsia="幼圆" w:hAnsi="微软雅黑 Light"/>
        </w:rPr>
        <w:t>，类似于别名）的概念。在具体实现时，</w:t>
      </w:r>
      <w:r w:rsidRPr="00476FB0">
        <w:rPr>
          <w:rFonts w:ascii="微软雅黑 Light" w:eastAsia="幼圆" w:hAnsi="微软雅黑 Light"/>
          <w:u w:val="single"/>
        </w:rPr>
        <w:t>文件系统由许多节点组成，分为永久型和临时型，每个节点就是一个文件或目录。节点中保存着包括</w:t>
      </w:r>
      <w:r w:rsidRPr="00476FB0">
        <w:rPr>
          <w:rFonts w:ascii="微软雅黑 Light" w:eastAsia="幼圆" w:hAnsi="微软雅黑 Light" w:cs="微软雅黑"/>
          <w:u w:val="single"/>
        </w:rPr>
        <w:t>ACL</w:t>
      </w:r>
      <w:r w:rsidRPr="00476FB0">
        <w:rPr>
          <w:rFonts w:ascii="微软雅黑 Light" w:eastAsia="幼圆" w:hAnsi="微软雅黑 Light"/>
          <w:u w:val="single"/>
        </w:rPr>
        <w:t>（</w:t>
      </w:r>
      <w:r w:rsidRPr="00476FB0">
        <w:rPr>
          <w:rFonts w:ascii="微软雅黑 Light" w:eastAsia="幼圆" w:hAnsi="微软雅黑 Light" w:cs="微软雅黑"/>
          <w:u w:val="single"/>
        </w:rPr>
        <w:t>Access Control List</w:t>
      </w:r>
      <w:r w:rsidRPr="00476FB0">
        <w:rPr>
          <w:rFonts w:ascii="微软雅黑 Light" w:eastAsia="幼圆" w:hAnsi="微软雅黑 Light"/>
          <w:u w:val="single"/>
        </w:rPr>
        <w:t>，访问控制列表，将在</w:t>
      </w:r>
      <w:r w:rsidRPr="00476FB0">
        <w:rPr>
          <w:rFonts w:ascii="微软雅黑 Light" w:eastAsia="幼圆" w:hAnsi="微软雅黑 Light" w:cs="微软雅黑"/>
          <w:u w:val="single"/>
        </w:rPr>
        <w:t>2.3.6</w:t>
      </w:r>
      <w:r w:rsidRPr="00476FB0">
        <w:rPr>
          <w:rFonts w:ascii="微软雅黑 Light" w:eastAsia="幼圆" w:hAnsi="微软雅黑 Light"/>
          <w:u w:val="single"/>
        </w:rPr>
        <w:t>节讲解）在内的多种系统元数据。为了用户能够及时了解元数据的变动，系统规定每个节点的元数据都应当包含以下四种单调递增的</w:t>
      </w:r>
      <w:r w:rsidRPr="00476FB0">
        <w:rPr>
          <w:rFonts w:ascii="微软雅黑 Light" w:eastAsia="幼圆" w:hAnsi="微软雅黑 Light" w:cs="微软雅黑"/>
          <w:u w:val="single"/>
        </w:rPr>
        <w:t>64</w:t>
      </w:r>
      <w:r w:rsidRPr="00476FB0">
        <w:rPr>
          <w:rFonts w:ascii="微软雅黑 Light" w:eastAsia="幼圆" w:hAnsi="微软雅黑 Light"/>
          <w:u w:val="single"/>
        </w:rPr>
        <w:t>位编号</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p>
    <w:p w14:paraId="6087117D" w14:textId="77777777" w:rsidR="00C8743C"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b/>
          <w:u w:val="single"/>
        </w:rPr>
        <w:t>实例号（</w:t>
      </w:r>
      <w:r w:rsidRPr="00476FB0">
        <w:rPr>
          <w:rFonts w:ascii="微软雅黑 Light" w:eastAsia="幼圆" w:hAnsi="微软雅黑 Light" w:cs="微软雅黑"/>
          <w:b/>
          <w:u w:val="single"/>
        </w:rPr>
        <w:t>Instance Number</w:t>
      </w:r>
      <w:r w:rsidRPr="00476FB0">
        <w:rPr>
          <w:rFonts w:ascii="微软雅黑 Light" w:eastAsia="幼圆" w:hAnsi="微软雅黑 Light"/>
          <w:b/>
          <w:u w:val="single"/>
        </w:rPr>
        <w:t>）</w:t>
      </w:r>
      <w:r w:rsidRPr="00476FB0">
        <w:rPr>
          <w:rFonts w:ascii="微软雅黑 Light" w:eastAsia="幼圆" w:hAnsi="微软雅黑 Light"/>
          <w:u w:val="single"/>
        </w:rPr>
        <w:t>：新节点实例号必定大于旧节点的实例号。</w:t>
      </w:r>
    </w:p>
    <w:p w14:paraId="6B29DD98" w14:textId="00AF4F6F" w:rsidR="00C97CE8"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u w:val="single"/>
        </w:rPr>
        <w:t>内容生成号</w:t>
      </w:r>
      <w:r w:rsidRPr="00476FB0">
        <w:rPr>
          <w:rFonts w:ascii="微软雅黑 Light" w:eastAsia="幼圆" w:hAnsi="微软雅黑 Light"/>
          <w:u w:val="single"/>
        </w:rPr>
        <w:t>（</w:t>
      </w:r>
      <w:r w:rsidRPr="00476FB0">
        <w:rPr>
          <w:rFonts w:ascii="微软雅黑 Light" w:eastAsia="幼圆" w:hAnsi="微软雅黑 Light" w:cs="微软雅黑"/>
          <w:u w:val="single"/>
        </w:rPr>
        <w:t>Content Generation Number</w:t>
      </w:r>
      <w:r w:rsidRPr="00476FB0">
        <w:rPr>
          <w:rFonts w:ascii="微软雅黑 Light" w:eastAsia="幼圆" w:hAnsi="微软雅黑 Light"/>
          <w:u w:val="single"/>
        </w:rPr>
        <w:t>）：文件内容修改时该号增加。</w:t>
      </w:r>
    </w:p>
    <w:p w14:paraId="402712F8" w14:textId="6433D922"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hint="eastAsia"/>
          <w:b/>
          <w:u w:val="single"/>
        </w:rPr>
        <w:t>（</w:t>
      </w:r>
      <w:r w:rsidRPr="00476FB0">
        <w:rPr>
          <w:rFonts w:ascii="微软雅黑 Light" w:eastAsia="幼圆" w:hAnsi="微软雅黑 Light" w:hint="eastAsia"/>
          <w:b/>
          <w:u w:val="single"/>
        </w:rPr>
        <w:t>3</w:t>
      </w:r>
      <w:r w:rsidRPr="00476FB0">
        <w:rPr>
          <w:rFonts w:ascii="微软雅黑 Light" w:eastAsia="幼圆" w:hAnsi="微软雅黑 Light" w:hint="eastAsia"/>
          <w:b/>
          <w:u w:val="single"/>
        </w:rPr>
        <w:t>）</w:t>
      </w:r>
      <w:r w:rsidR="007C2E36" w:rsidRPr="00476FB0">
        <w:rPr>
          <w:rFonts w:ascii="微软雅黑 Light" w:eastAsia="幼圆" w:hAnsi="微软雅黑 Light"/>
          <w:b/>
          <w:u w:val="single"/>
        </w:rPr>
        <w:t>锁生成号</w:t>
      </w:r>
      <w:r w:rsidR="007C2E36" w:rsidRPr="00476FB0">
        <w:rPr>
          <w:rFonts w:ascii="微软雅黑 Light" w:eastAsia="幼圆" w:hAnsi="微软雅黑 Light"/>
          <w:u w:val="single"/>
        </w:rPr>
        <w:t>（</w:t>
      </w:r>
      <w:r w:rsidR="007C2E36" w:rsidRPr="00476FB0">
        <w:rPr>
          <w:rFonts w:ascii="微软雅黑 Light" w:eastAsia="幼圆" w:hAnsi="微软雅黑 Light"/>
          <w:u w:val="single"/>
        </w:rPr>
        <w:t>Lock Generation Number</w:t>
      </w:r>
      <w:r w:rsidR="007C2E36" w:rsidRPr="00476FB0">
        <w:rPr>
          <w:rFonts w:ascii="微软雅黑 Light" w:eastAsia="幼圆" w:hAnsi="微软雅黑 Light"/>
          <w:u w:val="single"/>
        </w:rPr>
        <w:t>）：锁被用户持有时该号增加。</w:t>
      </w:r>
    </w:p>
    <w:p w14:paraId="360F8C96" w14:textId="0E283D9C"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cs="微软雅黑" w:hint="eastAsia"/>
          <w:u w:val="single"/>
        </w:rPr>
        <w:t>（</w:t>
      </w:r>
      <w:r w:rsidRPr="00476FB0">
        <w:rPr>
          <w:rFonts w:ascii="微软雅黑 Light" w:eastAsia="幼圆" w:hAnsi="微软雅黑 Light" w:cs="微软雅黑" w:hint="eastAsia"/>
          <w:u w:val="single"/>
        </w:rPr>
        <w:t>4</w:t>
      </w:r>
      <w:r w:rsidRPr="00476FB0">
        <w:rPr>
          <w:rFonts w:ascii="微软雅黑 Light" w:eastAsia="幼圆" w:hAnsi="微软雅黑 Light" w:cs="微软雅黑" w:hint="eastAsia"/>
          <w:u w:val="single"/>
        </w:rPr>
        <w:t>）</w:t>
      </w:r>
      <w:r w:rsidR="007C2E36" w:rsidRPr="00476FB0">
        <w:rPr>
          <w:rFonts w:ascii="微软雅黑 Light" w:eastAsia="幼圆" w:hAnsi="微软雅黑 Light" w:cs="微软雅黑"/>
          <w:b/>
          <w:u w:val="single"/>
        </w:rPr>
        <w:t>ACL</w:t>
      </w:r>
      <w:r w:rsidR="007C2E36" w:rsidRPr="00476FB0">
        <w:rPr>
          <w:rFonts w:ascii="微软雅黑 Light" w:eastAsia="幼圆" w:hAnsi="微软雅黑 Light"/>
          <w:b/>
          <w:u w:val="single"/>
        </w:rPr>
        <w:t>生成号</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 Generation Number</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w:t>
      </w:r>
      <w:r w:rsidR="007C2E36" w:rsidRPr="00476FB0">
        <w:rPr>
          <w:rFonts w:ascii="微软雅黑 Light" w:eastAsia="幼圆" w:hAnsi="微软雅黑 Light"/>
          <w:u w:val="single"/>
        </w:rPr>
        <w:t>名被覆写时该号增加。</w:t>
      </w:r>
    </w:p>
    <w:p w14:paraId="0D911DD4" w14:textId="77777777"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用户在打开某个节点的同时会获取一个类似于</w:t>
      </w:r>
      <w:r w:rsidRPr="00476FB0">
        <w:rPr>
          <w:rFonts w:ascii="微软雅黑 Light" w:eastAsia="幼圆" w:hAnsi="微软雅黑 Light" w:cs="微软雅黑"/>
        </w:rPr>
        <w:t>UNIX</w:t>
      </w:r>
      <w:r w:rsidRPr="00476FB0">
        <w:rPr>
          <w:rFonts w:ascii="微软雅黑 Light" w:eastAsia="幼圆" w:hAnsi="微软雅黑 Light"/>
        </w:rPr>
        <w:t>中文件描述符（</w:t>
      </w:r>
      <w:r w:rsidRPr="00476FB0">
        <w:rPr>
          <w:rFonts w:ascii="微软雅黑 Light" w:eastAsia="幼圆" w:hAnsi="微软雅黑 Light" w:cs="微软雅黑"/>
        </w:rPr>
        <w:t>File Descriptor</w:t>
      </w:r>
      <w:r w:rsidRPr="00476FB0">
        <w:rPr>
          <w:rFonts w:ascii="微软雅黑 Light" w:eastAsia="幼圆" w:hAnsi="微软雅黑 Light"/>
        </w:rPr>
        <w:t>）的</w:t>
      </w:r>
      <w:r w:rsidRPr="00476FB0">
        <w:rPr>
          <w:rFonts w:ascii="微软雅黑 Light" w:eastAsia="幼圆" w:hAnsi="微软雅黑 Light"/>
          <w:b/>
        </w:rPr>
        <w:t>句柄</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Handles</w:t>
      </w:r>
      <w:r w:rsidRPr="00476FB0">
        <w:rPr>
          <w:rFonts w:ascii="微软雅黑 Light" w:eastAsia="幼圆" w:hAnsi="微软雅黑 Light"/>
        </w:rPr>
        <w:t>），这个句柄由以下三个部分组成。</w:t>
      </w:r>
    </w:p>
    <w:p w14:paraId="1331FE7F"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u w:val="single"/>
        </w:rPr>
        <w:t>校验数位（</w:t>
      </w:r>
      <w:r w:rsidRPr="00476FB0">
        <w:rPr>
          <w:rFonts w:ascii="微软雅黑 Light" w:eastAsia="幼圆" w:hAnsi="微软雅黑 Light" w:cs="微软雅黑"/>
          <w:u w:val="single"/>
        </w:rPr>
        <w:t>Check Digit</w:t>
      </w:r>
      <w:r w:rsidRPr="00476FB0">
        <w:rPr>
          <w:rFonts w:ascii="微软雅黑 Light" w:eastAsia="幼圆" w:hAnsi="微软雅黑 Light"/>
          <w:u w:val="single"/>
        </w:rPr>
        <w:t>）：防止其他用户创建或猜测这个句柄</w:t>
      </w:r>
      <w:r w:rsidRPr="00476FB0">
        <w:rPr>
          <w:rFonts w:ascii="微软雅黑 Light" w:eastAsia="幼圆" w:hAnsi="微软雅黑 Light"/>
        </w:rPr>
        <w:t>。</w:t>
      </w:r>
    </w:p>
    <w:p w14:paraId="7FFD159D"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u w:val="single"/>
        </w:rPr>
      </w:pPr>
      <w:r w:rsidRPr="00476FB0">
        <w:rPr>
          <w:rFonts w:ascii="微软雅黑 Light" w:eastAsia="幼圆" w:hAnsi="微软雅黑 Light"/>
          <w:u w:val="single"/>
        </w:rPr>
        <w:t>序号（</w:t>
      </w:r>
      <w:r w:rsidRPr="00476FB0">
        <w:rPr>
          <w:rFonts w:ascii="微软雅黑 Light" w:eastAsia="幼圆" w:hAnsi="微软雅黑 Light" w:cs="微软雅黑"/>
          <w:u w:val="single"/>
        </w:rPr>
        <w:t>Sequence Number</w:t>
      </w:r>
      <w:r w:rsidRPr="00476FB0">
        <w:rPr>
          <w:rFonts w:ascii="微软雅黑 Light" w:eastAsia="幼圆" w:hAnsi="微软雅黑 Light"/>
          <w:u w:val="single"/>
        </w:rPr>
        <w:t>）：用来确定句柄是由当前还是以前的主服务器创建的。</w:t>
      </w:r>
    </w:p>
    <w:p w14:paraId="059A2EF8" w14:textId="77777777" w:rsidR="00C8743C" w:rsidRPr="00476FB0" w:rsidRDefault="007C2E36" w:rsidP="000D4DBD">
      <w:pPr>
        <w:numPr>
          <w:ilvl w:val="0"/>
          <w:numId w:val="16"/>
        </w:numPr>
        <w:spacing w:line="288" w:lineRule="auto"/>
        <w:ind w:left="418" w:right="47" w:hangingChars="174" w:hanging="418"/>
        <w:rPr>
          <w:rFonts w:ascii="微软雅黑 Light" w:eastAsia="幼圆" w:hAnsi="微软雅黑 Light"/>
        </w:rPr>
      </w:pPr>
      <w:r w:rsidRPr="00476FB0">
        <w:rPr>
          <w:rFonts w:ascii="微软雅黑 Light" w:eastAsia="幼圆" w:hAnsi="微软雅黑 Light"/>
          <w:u w:val="single"/>
        </w:rPr>
        <w:t>模式信息（</w:t>
      </w:r>
      <w:r w:rsidRPr="00476FB0">
        <w:rPr>
          <w:rFonts w:ascii="微软雅黑 Light" w:eastAsia="幼圆" w:hAnsi="微软雅黑 Light" w:cs="微软雅黑"/>
          <w:u w:val="single"/>
        </w:rPr>
        <w:t>Mode Information</w:t>
      </w:r>
      <w:r w:rsidRPr="00476FB0">
        <w:rPr>
          <w:rFonts w:ascii="微软雅黑 Light" w:eastAsia="幼圆" w:hAnsi="微软雅黑 Light"/>
          <w:u w:val="single"/>
        </w:rPr>
        <w:t>）：用于新的主服务器重新创建一个旧的句柄。</w:t>
      </w:r>
    </w:p>
    <w:p w14:paraId="663F2B06" w14:textId="14A47E9E"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在实际的执行中，为了避免所有的通信都使用序号带来的系统开销增长，</w:t>
      </w:r>
      <w:r w:rsidRPr="00476FB0">
        <w:rPr>
          <w:rFonts w:ascii="微软雅黑 Light" w:eastAsia="幼圆" w:hAnsi="微软雅黑 Light" w:cs="微软雅黑"/>
        </w:rPr>
        <w:t>Chubby</w:t>
      </w:r>
      <w:r w:rsidRPr="00476FB0">
        <w:rPr>
          <w:rFonts w:ascii="微软雅黑 Light" w:eastAsia="幼圆" w:hAnsi="微软雅黑 Light"/>
        </w:rPr>
        <w:t>引入了</w:t>
      </w:r>
      <w:r w:rsidRPr="00476FB0">
        <w:rPr>
          <w:rFonts w:ascii="微软雅黑 Light" w:eastAsia="幼圆" w:hAnsi="微软雅黑 Light" w:cs="微软雅黑"/>
        </w:rPr>
        <w:t>sequencer</w:t>
      </w:r>
      <w:r w:rsidRPr="00476FB0">
        <w:rPr>
          <w:rFonts w:ascii="微软雅黑 Light" w:eastAsia="幼圆" w:hAnsi="微软雅黑 Light"/>
        </w:rPr>
        <w:t>的概念。</w:t>
      </w:r>
      <w:r w:rsidRPr="00476FB0">
        <w:rPr>
          <w:rFonts w:ascii="微软雅黑 Light" w:eastAsia="幼圆" w:hAnsi="微软雅黑 Light" w:cs="微软雅黑"/>
        </w:rPr>
        <w:t>sequencer</w:t>
      </w:r>
      <w:r w:rsidRPr="00476FB0">
        <w:rPr>
          <w:rFonts w:ascii="微软雅黑 Light" w:eastAsia="幼圆" w:hAnsi="微软雅黑 Light"/>
        </w:rPr>
        <w:t>实际上就是一个序号，</w:t>
      </w:r>
      <w:proofErr w:type="gramStart"/>
      <w:r w:rsidRPr="00476FB0">
        <w:rPr>
          <w:rFonts w:ascii="微软雅黑 Light" w:eastAsia="幼圆" w:hAnsi="微软雅黑 Light"/>
        </w:rPr>
        <w:t>只能由锁的</w:t>
      </w:r>
      <w:proofErr w:type="gramEnd"/>
      <w:r w:rsidRPr="00476FB0">
        <w:rPr>
          <w:rFonts w:ascii="微软雅黑 Light" w:eastAsia="幼圆" w:hAnsi="微软雅黑 Light"/>
        </w:rPr>
        <w:t>持有者在获取锁时向系统发出请求来获得。这样一来</w:t>
      </w:r>
      <w:r w:rsidRPr="00476FB0">
        <w:rPr>
          <w:rFonts w:ascii="微软雅黑 Light" w:eastAsia="幼圆" w:hAnsi="微软雅黑 Light" w:cs="微软雅黑"/>
        </w:rPr>
        <w:t>Chubby</w:t>
      </w:r>
      <w:r w:rsidRPr="00476FB0">
        <w:rPr>
          <w:rFonts w:ascii="微软雅黑 Light" w:eastAsia="幼圆" w:hAnsi="微软雅黑 Light"/>
        </w:rPr>
        <w:t>系统中只有涉及锁的操作才需要序号，其他一概不用。在文件操作中，用户可以将句柄</w:t>
      </w:r>
      <w:proofErr w:type="gramStart"/>
      <w:r w:rsidRPr="00476FB0">
        <w:rPr>
          <w:rFonts w:ascii="微软雅黑 Light" w:eastAsia="幼圆" w:hAnsi="微软雅黑 Light"/>
        </w:rPr>
        <w:t>看做</w:t>
      </w:r>
      <w:proofErr w:type="gramEnd"/>
      <w:r w:rsidRPr="00476FB0">
        <w:rPr>
          <w:rFonts w:ascii="微软雅黑 Light" w:eastAsia="幼圆" w:hAnsi="微软雅黑 Light"/>
        </w:rPr>
        <w:t>一个指向文件系统的指针。这个指针支持一系列的操作，常用的句柄函数及其作用如表</w:t>
      </w:r>
      <w:r w:rsidRPr="00476FB0">
        <w:rPr>
          <w:rFonts w:ascii="微软雅黑 Light" w:eastAsia="幼圆" w:hAnsi="微软雅黑 Light" w:cs="微软雅黑"/>
        </w:rPr>
        <w:t>2-1</w:t>
      </w:r>
      <w:r w:rsidRPr="00476FB0">
        <w:rPr>
          <w:rFonts w:ascii="微软雅黑 Light" w:eastAsia="幼圆" w:hAnsi="微软雅黑 Light"/>
        </w:rPr>
        <w:t>所示。</w:t>
      </w:r>
    </w:p>
    <w:p w14:paraId="206271AE"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2-1 </w:t>
      </w:r>
      <w:r w:rsidRPr="00476FB0">
        <w:rPr>
          <w:rFonts w:ascii="微软雅黑 Light" w:eastAsia="幼圆" w:hAnsi="微软雅黑 Light"/>
          <w:color w:val="A25400"/>
          <w:sz w:val="22"/>
        </w:rPr>
        <w:t>常用的句柄函数及其作用</w:t>
      </w:r>
    </w:p>
    <w:p w14:paraId="7BAFD448" w14:textId="77777777" w:rsidR="00C97CE8" w:rsidRPr="00476FB0" w:rsidRDefault="007C2E36" w:rsidP="000D4DBD">
      <w:pPr>
        <w:spacing w:after="27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86A6A0" wp14:editId="1BB3476E">
            <wp:extent cx="5943600" cy="3672840"/>
            <wp:effectExtent l="0" t="0" r="0" b="0"/>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31"/>
                    <a:stretch>
                      <a:fillRect/>
                    </a:stretch>
                  </pic:blipFill>
                  <pic:spPr>
                    <a:xfrm>
                      <a:off x="0" y="0"/>
                      <a:ext cx="5943600" cy="3672840"/>
                    </a:xfrm>
                    <a:prstGeom prst="rect">
                      <a:avLst/>
                    </a:prstGeom>
                  </pic:spPr>
                </pic:pic>
              </a:graphicData>
            </a:graphic>
          </wp:inline>
        </w:drawing>
      </w:r>
    </w:p>
    <w:p w14:paraId="236FD794"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2.3.5 </w:t>
      </w:r>
      <w:r w:rsidRPr="00476FB0">
        <w:rPr>
          <w:rFonts w:ascii="微软雅黑 Light" w:eastAsia="幼圆" w:hAnsi="微软雅黑 Light"/>
        </w:rPr>
        <w:t>通信协议</w:t>
      </w:r>
    </w:p>
    <w:p w14:paraId="5A02E6AC" w14:textId="7794F7AF"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客户端和主服务器之间的通信是通过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握手协议来维持的，这一通信过程的简单示意图如图</w:t>
      </w:r>
      <w:r w:rsidRPr="00476FB0">
        <w:rPr>
          <w:rFonts w:ascii="微软雅黑 Light" w:eastAsia="幼圆" w:hAnsi="微软雅黑 Light" w:cs="微软雅黑"/>
        </w:rPr>
        <w:t>2-10</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w:t>
      </w:r>
      <w:r w:rsidR="00C8743C" w:rsidRPr="00476FB0">
        <w:rPr>
          <w:rFonts w:ascii="微软雅黑 Light" w:eastAsia="幼圆" w:hAnsi="微软雅黑 Light" w:hint="eastAsia"/>
        </w:rPr>
        <w:t>图</w:t>
      </w:r>
      <w:r w:rsidR="00C8743C" w:rsidRPr="00476FB0">
        <w:rPr>
          <w:rFonts w:ascii="微软雅黑 Light" w:eastAsia="幼圆" w:hAnsi="微软雅黑 Light"/>
        </w:rPr>
        <w:t>2-10</w:t>
      </w:r>
      <w:r w:rsidR="00C8743C" w:rsidRPr="00476FB0">
        <w:rPr>
          <w:rFonts w:ascii="微软雅黑 Light" w:eastAsia="幼圆" w:hAnsi="微软雅黑 Light"/>
        </w:rPr>
        <w:t>中，从左到右的水平方向表示时间在增加，斜向上的箭头表示一次</w:t>
      </w:r>
      <w:proofErr w:type="spellStart"/>
      <w:r w:rsidR="00C8743C" w:rsidRPr="00476FB0">
        <w:rPr>
          <w:rFonts w:ascii="微软雅黑 Light" w:eastAsia="幼圆" w:hAnsi="微软雅黑 Light"/>
        </w:rPr>
        <w:t>KeepAlive</w:t>
      </w:r>
      <w:proofErr w:type="spellEnd"/>
      <w:r w:rsidR="00C8743C" w:rsidRPr="00476FB0">
        <w:rPr>
          <w:rFonts w:ascii="微软雅黑 Light" w:eastAsia="幼圆" w:hAnsi="微软雅黑 Light"/>
        </w:rPr>
        <w:t xml:space="preserve"> </w:t>
      </w:r>
      <w:r w:rsidR="00C8743C" w:rsidRPr="00476FB0">
        <w:rPr>
          <w:rFonts w:ascii="微软雅黑 Light" w:eastAsia="幼圆" w:hAnsi="微软雅黑 Light"/>
        </w:rPr>
        <w:t>请求，斜向下的箭头则是主服务器的一次回应。</w:t>
      </w:r>
      <w:r w:rsidR="00C8743C" w:rsidRPr="00476FB0">
        <w:rPr>
          <w:rFonts w:ascii="微软雅黑 Light" w:eastAsia="幼圆" w:hAnsi="微软雅黑 Light"/>
        </w:rPr>
        <w:t>M1</w:t>
      </w:r>
      <w:r w:rsidR="00C8743C" w:rsidRPr="00476FB0">
        <w:rPr>
          <w:rFonts w:ascii="微软雅黑 Light" w:eastAsia="幼圆" w:hAnsi="微软雅黑 Light"/>
        </w:rPr>
        <w:t>、</w:t>
      </w:r>
      <w:r w:rsidR="00C8743C" w:rsidRPr="00476FB0">
        <w:rPr>
          <w:rFonts w:ascii="微软雅黑 Light" w:eastAsia="幼圆" w:hAnsi="微软雅黑 Light"/>
        </w:rPr>
        <w:t>M2</w:t>
      </w:r>
      <w:r w:rsidR="00C8743C" w:rsidRPr="00476FB0">
        <w:rPr>
          <w:rFonts w:ascii="微软雅黑 Light" w:eastAsia="幼圆" w:hAnsi="微软雅黑 Light"/>
        </w:rPr>
        <w:t>、</w:t>
      </w:r>
      <w:r w:rsidR="00C8743C" w:rsidRPr="00476FB0">
        <w:rPr>
          <w:rFonts w:ascii="微软雅黑 Light" w:eastAsia="幼圆" w:hAnsi="微软雅黑 Light"/>
        </w:rPr>
        <w:t>M3</w:t>
      </w:r>
      <w:r w:rsidR="00C8743C" w:rsidRPr="00476FB0">
        <w:rPr>
          <w:rFonts w:ascii="微软雅黑 Light" w:eastAsia="幼圆" w:hAnsi="微软雅黑 Light"/>
        </w:rPr>
        <w:t>表示不同的主服务器租约</w:t>
      </w:r>
      <w:r w:rsidRPr="00476FB0">
        <w:rPr>
          <w:rFonts w:ascii="微软雅黑 Light" w:eastAsia="幼圆" w:hAnsi="微软雅黑 Light"/>
        </w:rPr>
        <w:t>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则是客户端对主服务器租约期时长做出的一个估计。</w:t>
      </w:r>
      <w:proofErr w:type="spellStart"/>
      <w:r w:rsidRPr="00476FB0">
        <w:rPr>
          <w:rFonts w:ascii="微软雅黑 Light" w:eastAsia="幼圆" w:hAnsi="微软雅黑 Light" w:cs="微软雅黑"/>
          <w:u w:val="single"/>
        </w:rPr>
        <w:t>KeepAlive</w:t>
      </w:r>
      <w:proofErr w:type="spellEnd"/>
      <w:r w:rsidRPr="00476FB0">
        <w:rPr>
          <w:rFonts w:ascii="微软雅黑 Light" w:eastAsia="幼圆" w:hAnsi="微软雅黑 Light"/>
          <w:u w:val="single"/>
        </w:rPr>
        <w:t>是周期发送的一种信息，它主要有两方面的功能：延迟租约的有效期和携带事件信息告诉用户更新。主要的事件包括文件内容被修改、子节点的增加、删除和修改、主服务器出错、句柄失效等。</w:t>
      </w:r>
      <w:r w:rsidRPr="00476FB0">
        <w:rPr>
          <w:rFonts w:ascii="微软雅黑 Light" w:eastAsia="幼圆" w:hAnsi="微软雅黑 Light"/>
        </w:rPr>
        <w:t>正常情况下，通过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租约期会得到延长，事件也会及时地通知给用户。但是由于系统有一定的失效概率，引入故障处理措施是很有必要的。通常情况下系统可能会出现两种故障：客户端租约期过期和主服务器故障，对于这两种情况系统有着不同的应对方式。</w:t>
      </w:r>
    </w:p>
    <w:p w14:paraId="3C584447" w14:textId="77777777" w:rsidR="00C97CE8" w:rsidRPr="00476FB0" w:rsidRDefault="007C2E36" w:rsidP="000D4DBD">
      <w:pPr>
        <w:spacing w:after="112"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7C811D0" wp14:editId="61604402">
            <wp:extent cx="4617720" cy="2407920"/>
            <wp:effectExtent l="0" t="0" r="0" b="0"/>
            <wp:docPr id="5814" name="Picture 5814"/>
            <wp:cNvGraphicFramePr/>
            <a:graphic xmlns:a="http://schemas.openxmlformats.org/drawingml/2006/main">
              <a:graphicData uri="http://schemas.openxmlformats.org/drawingml/2006/picture">
                <pic:pic xmlns:pic="http://schemas.openxmlformats.org/drawingml/2006/picture">
                  <pic:nvPicPr>
                    <pic:cNvPr id="5814" name="Picture 5814"/>
                    <pic:cNvPicPr/>
                  </pic:nvPicPr>
                  <pic:blipFill>
                    <a:blip r:embed="rId32"/>
                    <a:stretch>
                      <a:fillRect/>
                    </a:stretch>
                  </pic:blipFill>
                  <pic:spPr>
                    <a:xfrm>
                      <a:off x="0" y="0"/>
                      <a:ext cx="4617720" cy="2407920"/>
                    </a:xfrm>
                    <a:prstGeom prst="rect">
                      <a:avLst/>
                    </a:prstGeom>
                  </pic:spPr>
                </pic:pic>
              </a:graphicData>
            </a:graphic>
          </wp:inline>
        </w:drawing>
      </w:r>
    </w:p>
    <w:p w14:paraId="214031E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2-10 Chubby</w:t>
      </w:r>
      <w:r w:rsidRPr="00476FB0">
        <w:rPr>
          <w:rFonts w:ascii="微软雅黑 Light" w:eastAsia="幼圆" w:hAnsi="微软雅黑 Light"/>
          <w:color w:val="A25400"/>
          <w:sz w:val="22"/>
        </w:rPr>
        <w:t>客户端与服务器端的通信过程</w:t>
      </w:r>
    </w:p>
    <w:p w14:paraId="36C86502"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客户端租约过期</w:t>
      </w:r>
    </w:p>
    <w:p w14:paraId="30EC0494" w14:textId="28EEDE4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刚开始时，客户端向主服务器发出一个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1</w:t>
      </w:r>
      <w:r w:rsidRPr="00476FB0">
        <w:rPr>
          <w:rFonts w:ascii="微软雅黑 Light" w:eastAsia="幼圆" w:hAnsi="微软雅黑 Light"/>
        </w:rPr>
        <w:t>），如果有需要通知的事件时则主服务器会立刻做出回应，否则主服务器并不立刻对这个请求做出回应，而是等到客户端的租约期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快结束的时候才做出回应（见图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2</w:t>
      </w:r>
      <w:r w:rsidRPr="00476FB0">
        <w:rPr>
          <w:rFonts w:ascii="微软雅黑 Light" w:eastAsia="幼圆" w:hAnsi="微软雅黑 Light"/>
        </w:rPr>
        <w:t>），并更新主服务器租约期为</w:t>
      </w:r>
      <w:r w:rsidRPr="00476FB0">
        <w:rPr>
          <w:rFonts w:ascii="微软雅黑 Light" w:eastAsia="幼圆" w:hAnsi="微软雅黑 Light" w:cs="微软雅黑"/>
        </w:rPr>
        <w:t>M</w:t>
      </w:r>
      <w:r w:rsidRPr="00476FB0">
        <w:rPr>
          <w:rFonts w:ascii="微软雅黑 Light" w:eastAsia="幼圆" w:hAnsi="微软雅黑 Light" w:cs="微软雅黑"/>
          <w:sz w:val="33"/>
          <w:vertAlign w:val="subscript"/>
        </w:rPr>
        <w:t>2</w:t>
      </w:r>
      <w:r w:rsidRPr="00476FB0">
        <w:rPr>
          <w:rFonts w:ascii="微软雅黑 Light" w:eastAsia="幼圆" w:hAnsi="微软雅黑 Light"/>
        </w:rPr>
        <w:t>。客户端在接到这个回应后认为该主服务器仍处于活跃状态，于是将租约期更新为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并立刻发出新的</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3</w:t>
      </w:r>
      <w:r w:rsidRPr="00476FB0">
        <w:rPr>
          <w:rFonts w:ascii="微软雅黑 Light" w:eastAsia="幼圆" w:hAnsi="微软雅黑 Light"/>
        </w:rPr>
        <w:t>）。同样地，主服务器可能不是立刻回应而是等待</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接近结束，但是在这个过程中主服务器出现故障停止使用。在等待了一段时间后</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到期，由于并没有收到主服务器的回应，系统向客户端发出一个危险（</w:t>
      </w:r>
      <w:r w:rsidRPr="00476FB0">
        <w:rPr>
          <w:rFonts w:ascii="微软雅黑 Light" w:eastAsia="幼圆" w:hAnsi="微软雅黑 Light" w:cs="微软雅黑"/>
        </w:rPr>
        <w:t>Jeopardy</w:t>
      </w:r>
      <w:r w:rsidRPr="00476FB0">
        <w:rPr>
          <w:rFonts w:ascii="微软雅黑 Light" w:eastAsia="幼圆" w:hAnsi="微软雅黑 Light"/>
        </w:rPr>
        <w:t>）事件，客户端清空并暂时停用自己的缓存，从而进入一个称为宽限期（</w:t>
      </w:r>
      <w:r w:rsidRPr="00476FB0">
        <w:rPr>
          <w:rFonts w:ascii="微软雅黑 Light" w:eastAsia="幼圆" w:hAnsi="微软雅黑 Light" w:cs="微软雅黑"/>
        </w:rPr>
        <w:t>Grace Period</w:t>
      </w:r>
      <w:r w:rsidRPr="00476FB0">
        <w:rPr>
          <w:rFonts w:ascii="微软雅黑 Light" w:eastAsia="幼圆" w:hAnsi="微软雅黑 Light"/>
        </w:rPr>
        <w:t>）的危险状态。这个宽限期默认是</w:t>
      </w:r>
      <w:r w:rsidRPr="00476FB0">
        <w:rPr>
          <w:rFonts w:ascii="微软雅黑 Light" w:eastAsia="幼圆" w:hAnsi="微软雅黑 Light" w:cs="微软雅黑"/>
        </w:rPr>
        <w:t>45</w:t>
      </w:r>
      <w:r w:rsidRPr="00476FB0">
        <w:rPr>
          <w:rFonts w:ascii="微软雅黑 Light" w:eastAsia="幼圆" w:hAnsi="微软雅黑 Light"/>
        </w:rPr>
        <w:t>秒。在宽限期内，客户端不会立刻断开其与服务器端的联系，而是不断地做探询。图</w:t>
      </w:r>
      <w:r w:rsidRPr="00476FB0">
        <w:rPr>
          <w:rFonts w:ascii="微软雅黑 Light" w:eastAsia="幼圆" w:hAnsi="微软雅黑 Light" w:cs="微软雅黑"/>
        </w:rPr>
        <w:t>2-10</w:t>
      </w:r>
      <w:r w:rsidRPr="00476FB0">
        <w:rPr>
          <w:rFonts w:ascii="微软雅黑 Light" w:eastAsia="幼圆" w:hAnsi="微软雅黑 Light"/>
        </w:rPr>
        <w:t>中新的主服务器很快被重新选出，当它接到客户端的第一个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4</w:t>
      </w:r>
      <w:r w:rsidRPr="00476FB0">
        <w:rPr>
          <w:rFonts w:ascii="微软雅黑 Light" w:eastAsia="幼圆" w:hAnsi="微软雅黑 Light"/>
        </w:rPr>
        <w:t>）时会拒绝（见图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5</w:t>
      </w:r>
      <w:r w:rsidRPr="00476FB0">
        <w:rPr>
          <w:rFonts w:ascii="微软雅黑 Light" w:eastAsia="幼圆" w:hAnsi="微软雅黑 Light"/>
        </w:rPr>
        <w:t>），因为这个请求的纪元号（</w:t>
      </w:r>
      <w:r w:rsidRPr="00476FB0">
        <w:rPr>
          <w:rFonts w:ascii="微软雅黑 Light" w:eastAsia="幼圆" w:hAnsi="微软雅黑 Light" w:cs="微软雅黑"/>
        </w:rPr>
        <w:t>Epoch Number</w:t>
      </w:r>
      <w:r w:rsidRPr="00476FB0">
        <w:rPr>
          <w:rFonts w:ascii="微软雅黑 Light" w:eastAsia="幼圆" w:hAnsi="微软雅黑 Light"/>
        </w:rPr>
        <w:t>）错误。不同主服务器的纪元号不相同，客户端的每次请求都需要这个号来保证处理的请求是针对当前的主服务器。客户端在主服务器拒绝之后会使用新的纪元号来发送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）。新的主服务器接受这个请求并立刻做出回应（见图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7</w:t>
      </w:r>
      <w:r w:rsidRPr="00476FB0">
        <w:rPr>
          <w:rFonts w:ascii="微软雅黑 Light" w:eastAsia="幼圆" w:hAnsi="微软雅黑 Light"/>
        </w:rPr>
        <w:t>）。如果客户端接收到这个回应的时间仍处于宽限期内，系统会恢复到安全状态，租约期更新为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。如果在宽限期未接到主服务器的相关回应，客户端终止当前的会话。</w:t>
      </w:r>
    </w:p>
    <w:p w14:paraId="69785F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主服务器出错</w:t>
      </w:r>
    </w:p>
    <w:p w14:paraId="49F1EB9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在客户端和主服务器端进行通信时可能会遇到主服务器故障，图</w:t>
      </w:r>
      <w:r w:rsidRPr="00476FB0">
        <w:rPr>
          <w:rFonts w:ascii="微软雅黑 Light" w:eastAsia="幼圆" w:hAnsi="微软雅黑 Light" w:cs="微软雅黑"/>
        </w:rPr>
        <w:t>2-10</w:t>
      </w:r>
      <w:r w:rsidRPr="00476FB0">
        <w:rPr>
          <w:rFonts w:ascii="微软雅黑 Light" w:eastAsia="幼圆" w:hAnsi="微软雅黑 Light"/>
        </w:rPr>
        <w:t>就出现了这种情况。正常情况下旧的主服务器出现故障后系统会很快地选举出新的主服务器，新选举的主服务器在完全运行前需要经历以下九个步骤</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60E881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产生一个新的纪元号以便今后客户端通信时使用，这能保证当前的主服务器不必处理针对旧的主服务器的请求。</w:t>
      </w:r>
    </w:p>
    <w:p w14:paraId="52C3F163"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只处理主服务器位置相关的信息，不处理会话相关的信息。</w:t>
      </w:r>
    </w:p>
    <w:p w14:paraId="42104280"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构建处理会话和锁所需的内部数据结构。</w:t>
      </w:r>
    </w:p>
    <w:p w14:paraId="04D3F2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允许客户端发送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请求，不处理其他会话相关的信息。</w:t>
      </w:r>
    </w:p>
    <w:p w14:paraId="5211D04E"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向每个会话发送一个故障事件，促使所有的客户端清空缓存。</w:t>
      </w:r>
    </w:p>
    <w:p w14:paraId="10712B09"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等待直到所有的会话都收到故障事件或会话终止。</w:t>
      </w:r>
    </w:p>
    <w:p w14:paraId="608CC4E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开始允许执行所有的操作。</w:t>
      </w:r>
    </w:p>
    <w:p w14:paraId="136B649C"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如果客户端使用了旧的句柄则需要为其重新构建新的句柄。</w:t>
      </w:r>
    </w:p>
    <w:p w14:paraId="19FF641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一定时间段后（</w:t>
      </w:r>
      <w:r w:rsidRPr="00476FB0">
        <w:rPr>
          <w:rFonts w:ascii="微软雅黑 Light" w:eastAsia="幼圆" w:hAnsi="微软雅黑 Light" w:cs="微软雅黑"/>
        </w:rPr>
        <w:t>1</w:t>
      </w:r>
      <w:r w:rsidRPr="00476FB0">
        <w:rPr>
          <w:rFonts w:ascii="微软雅黑 Light" w:eastAsia="幼圆" w:hAnsi="微软雅黑 Light"/>
        </w:rPr>
        <w:t>分钟），删除没有被打开过的临时文件夹。</w:t>
      </w:r>
    </w:p>
    <w:p w14:paraId="75B0127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如果这一过程在宽限期内顺利完成，则用户不会感觉到任何故障的发生，也就是说新旧主服务器的替换对于用户来说是透明的，用户感觉到的仅仅是一个延迟。使用宽限期的好处正是如此。</w:t>
      </w:r>
    </w:p>
    <w:p w14:paraId="5E9511BD" w14:textId="2D2170CB"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在系统实现时，</w:t>
      </w:r>
      <w:r w:rsidRPr="00476FB0">
        <w:rPr>
          <w:rFonts w:ascii="微软雅黑 Light" w:eastAsia="幼圆" w:hAnsi="微软雅黑 Light" w:cs="微软雅黑"/>
        </w:rPr>
        <w:t>Chubby</w:t>
      </w:r>
      <w:r w:rsidRPr="00476FB0">
        <w:rPr>
          <w:rFonts w:ascii="微软雅黑 Light" w:eastAsia="幼圆" w:hAnsi="微软雅黑 Light"/>
        </w:rPr>
        <w:t>还使用了</w:t>
      </w:r>
      <w:r w:rsidRPr="00476FB0">
        <w:rPr>
          <w:rFonts w:ascii="微软雅黑 Light" w:eastAsia="幼圆" w:hAnsi="微软雅黑 Light"/>
          <w:b/>
        </w:rPr>
        <w:t>一致性客户端缓存</w:t>
      </w:r>
      <w:r w:rsidRPr="00476FB0">
        <w:rPr>
          <w:rFonts w:ascii="微软雅黑 Light" w:eastAsia="幼圆" w:hAnsi="微软雅黑 Light"/>
        </w:rPr>
        <w:t>（</w:t>
      </w:r>
      <w:r w:rsidRPr="00476FB0">
        <w:rPr>
          <w:rFonts w:ascii="微软雅黑 Light" w:eastAsia="幼圆" w:hAnsi="微软雅黑 Light" w:cs="微软雅黑"/>
        </w:rPr>
        <w:t>Consistent Client-Side Caching</w:t>
      </w:r>
      <w:r w:rsidRPr="00476FB0">
        <w:rPr>
          <w:rFonts w:ascii="微软雅黑 Light" w:eastAsia="幼圆" w:hAnsi="微软雅黑 Light"/>
        </w:rPr>
        <w:t>）技术，这样做的目的是减少通信压力，降低通信频率。在客户端保存一个和单元上数据一致的本地缓存，需要时客户可以直接从缓存中取出数据而不用再和主服务器通信。</w:t>
      </w:r>
      <w:r w:rsidRPr="00476FB0">
        <w:rPr>
          <w:rFonts w:ascii="微软雅黑 Light" w:eastAsia="幼圆" w:hAnsi="微软雅黑 Light"/>
          <w:u w:val="single"/>
        </w:rPr>
        <w:t>当某个文件数据或者元数据需要修改时，主服务器首先将这个修改阻塞；然后通过查询主服务器自身维护的一个缓存表，向对修改的数据进行了缓存的所有客户端发送一个无效标志（</w:t>
      </w:r>
      <w:r w:rsidRPr="00476FB0">
        <w:rPr>
          <w:rFonts w:ascii="微软雅黑 Light" w:eastAsia="幼圆" w:hAnsi="微软雅黑 Light" w:cs="微软雅黑"/>
          <w:u w:val="single"/>
        </w:rPr>
        <w:t>Invalidation</w:t>
      </w:r>
      <w:r w:rsidRPr="00476FB0">
        <w:rPr>
          <w:rFonts w:ascii="微软雅黑 Light" w:eastAsia="幼圆" w:hAnsi="微软雅黑 Light"/>
          <w:u w:val="single"/>
        </w:rPr>
        <w:t>）；客户端收到这个无效标志后会返回一个确认（</w:t>
      </w:r>
      <w:r w:rsidRPr="00476FB0">
        <w:rPr>
          <w:rFonts w:ascii="微软雅黑 Light" w:eastAsia="幼圆" w:hAnsi="微软雅黑 Light" w:cs="微软雅黑"/>
          <w:u w:val="single"/>
        </w:rPr>
        <w:t>Acknowledge</w:t>
      </w:r>
      <w:r w:rsidRPr="00476FB0">
        <w:rPr>
          <w:rFonts w:ascii="微软雅黑 Light" w:eastAsia="幼圆" w:hAnsi="微软雅黑 Light"/>
          <w:u w:val="single"/>
        </w:rPr>
        <w:t>），主服务器在收到所有的确认后才解除阻塞并完成这次修改。这个过程的执行效率非常高，仅仅需要发送一次无效标志即可，因为对于没有返回确认的节点，主服务器</w:t>
      </w:r>
      <w:proofErr w:type="gramStart"/>
      <w:r w:rsidRPr="00476FB0">
        <w:rPr>
          <w:rFonts w:ascii="微软雅黑 Light" w:eastAsia="幼圆" w:hAnsi="微软雅黑 Light"/>
          <w:u w:val="single"/>
        </w:rPr>
        <w:t>直接认为</w:t>
      </w:r>
      <w:proofErr w:type="gramEnd"/>
      <w:r w:rsidRPr="00476FB0">
        <w:rPr>
          <w:rFonts w:ascii="微软雅黑 Light" w:eastAsia="幼圆" w:hAnsi="微软雅黑 Light"/>
          <w:u w:val="single"/>
        </w:rPr>
        <w:t>其是未缓存的。</w:t>
      </w:r>
    </w:p>
    <w:p w14:paraId="17D67500" w14:textId="77777777" w:rsidR="00C97CE8" w:rsidRPr="00476FB0" w:rsidRDefault="007C2E36" w:rsidP="000D4DBD">
      <w:pPr>
        <w:spacing w:after="234"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2.3.6 </w:t>
      </w:r>
      <w:r w:rsidRPr="00476FB0">
        <w:rPr>
          <w:rFonts w:ascii="微软雅黑 Light" w:eastAsia="幼圆" w:hAnsi="微软雅黑 Light"/>
        </w:rPr>
        <w:t>正确性与性能</w:t>
      </w:r>
    </w:p>
    <w:p w14:paraId="195345B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一致性</w:t>
      </w:r>
    </w:p>
    <w:p w14:paraId="44EAA09F" w14:textId="131BE369"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前面提到过每个</w:t>
      </w:r>
      <w:r w:rsidRPr="00476FB0">
        <w:rPr>
          <w:rFonts w:ascii="微软雅黑 Light" w:eastAsia="幼圆" w:hAnsi="微软雅黑 Light" w:cs="微软雅黑"/>
        </w:rPr>
        <w:t>Chubby</w:t>
      </w:r>
      <w:r w:rsidRPr="00476FB0">
        <w:rPr>
          <w:rFonts w:ascii="微软雅黑 Light" w:eastAsia="幼圆" w:hAnsi="微软雅黑 Light"/>
        </w:rPr>
        <w:t>单元是由五个副本组成的，这五个副本中需要选举产生一个主服务器，这种选举本质上就是一个一致性问题。在实际的执行过程中，</w:t>
      </w:r>
      <w:r w:rsidRPr="00476FB0">
        <w:rPr>
          <w:rFonts w:ascii="微软雅黑 Light" w:eastAsia="幼圆" w:hAnsi="微软雅黑 Light" w:cs="微软雅黑"/>
        </w:rPr>
        <w:t>Chubby</w:t>
      </w:r>
      <w:r w:rsidRPr="00476FB0">
        <w:rPr>
          <w:rFonts w:ascii="微软雅黑 Light" w:eastAsia="幼圆" w:hAnsi="微软雅黑 Light"/>
        </w:rPr>
        <w:t>使用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来解决这个问题。主服务器产生后客户端的所有读写操作都是由主服务器来完成的。读操作很简单，客户直接从主服务器上读取所需数据即可，但是写操作就会涉及数据一致性的问题。为了保证客户的写操作能够同步到所有的服务器上，系统再次利用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算法。因此，可以看出</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算法在分布式一致性问题中的作用是巨大的。</w:t>
      </w:r>
    </w:p>
    <w:p w14:paraId="24211466" w14:textId="2418487A" w:rsidR="00C8743C" w:rsidRPr="00476FB0" w:rsidRDefault="007C2E36" w:rsidP="000D4DBD">
      <w:pPr>
        <w:pStyle w:val="ad"/>
        <w:numPr>
          <w:ilvl w:val="0"/>
          <w:numId w:val="219"/>
        </w:numPr>
        <w:spacing w:after="12" w:line="288" w:lineRule="auto"/>
        <w:ind w:firstLineChars="0"/>
        <w:rPr>
          <w:rFonts w:ascii="微软雅黑 Light" w:eastAsia="幼圆" w:hAnsi="微软雅黑 Light"/>
        </w:rPr>
      </w:pPr>
      <w:r w:rsidRPr="00476FB0">
        <w:rPr>
          <w:rFonts w:ascii="微软雅黑 Light" w:eastAsia="幼圆" w:hAnsi="微软雅黑 Light"/>
        </w:rPr>
        <w:lastRenderedPageBreak/>
        <w:t>安全性</w:t>
      </w:r>
      <w:r w:rsidRPr="00476FB0">
        <w:rPr>
          <w:rFonts w:ascii="微软雅黑 Light" w:eastAsia="幼圆" w:hAnsi="微软雅黑 Light"/>
        </w:rPr>
        <w:t xml:space="preserve"> </w:t>
      </w:r>
    </w:p>
    <w:p w14:paraId="1AB93E6F" w14:textId="1AF74626" w:rsidR="00C97CE8" w:rsidRPr="00476FB0" w:rsidRDefault="007C2E36" w:rsidP="000D4DBD">
      <w:pPr>
        <w:spacing w:after="12"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采用的是</w:t>
      </w:r>
      <w:r w:rsidRPr="00476FB0">
        <w:rPr>
          <w:rFonts w:ascii="微软雅黑 Light" w:eastAsia="幼圆" w:hAnsi="微软雅黑 Light" w:cs="微软雅黑"/>
        </w:rPr>
        <w:t>ACL</w:t>
      </w:r>
      <w:r w:rsidRPr="00476FB0">
        <w:rPr>
          <w:rFonts w:ascii="微软雅黑 Light" w:eastAsia="幼圆" w:hAnsi="微软雅黑 Light"/>
        </w:rPr>
        <w:t>形式的安全保障措施。</w:t>
      </w:r>
      <w:r w:rsidRPr="00476FB0">
        <w:rPr>
          <w:rFonts w:ascii="微软雅黑 Light" w:eastAsia="幼圆" w:hAnsi="微软雅黑 Light"/>
          <w:u w:val="single"/>
        </w:rPr>
        <w:t>系统中有三种</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，分别是写</w:t>
      </w:r>
      <w:r w:rsidRPr="00476FB0">
        <w:rPr>
          <w:rFonts w:ascii="微软雅黑 Light" w:eastAsia="幼圆" w:hAnsi="微软雅黑 Light" w:cs="微软雅黑"/>
          <w:u w:val="single"/>
        </w:rPr>
        <w:t xml:space="preserve">ACL </w:t>
      </w:r>
      <w:r w:rsidRPr="00476FB0">
        <w:rPr>
          <w:rFonts w:ascii="微软雅黑 Light" w:eastAsia="幼圆" w:hAnsi="微软雅黑 Light"/>
          <w:u w:val="single"/>
        </w:rPr>
        <w:t>名（</w:t>
      </w:r>
      <w:r w:rsidRPr="00476FB0">
        <w:rPr>
          <w:rFonts w:ascii="微软雅黑 Light" w:eastAsia="幼圆" w:hAnsi="微软雅黑 Light" w:cs="微软雅黑"/>
          <w:u w:val="single"/>
        </w:rPr>
        <w:t>Write ACL Name</w:t>
      </w:r>
      <w:r w:rsidRPr="00476FB0">
        <w:rPr>
          <w:rFonts w:ascii="微软雅黑 Light" w:eastAsia="幼圆" w:hAnsi="微软雅黑 Light"/>
          <w:u w:val="single"/>
        </w:rPr>
        <w:t>）、读</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Read ACL Name</w:t>
      </w:r>
      <w:r w:rsidRPr="00476FB0">
        <w:rPr>
          <w:rFonts w:ascii="微软雅黑 Light" w:eastAsia="幼圆" w:hAnsi="微软雅黑 Light"/>
          <w:u w:val="single"/>
        </w:rPr>
        <w:t>）和变更</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 xml:space="preserve">Change </w:t>
      </w:r>
      <w:proofErr w:type="spellStart"/>
      <w:r w:rsidRPr="00476FB0">
        <w:rPr>
          <w:rFonts w:ascii="微软雅黑 Light" w:eastAsia="幼圆" w:hAnsi="微软雅黑 Light" w:cs="微软雅黑"/>
          <w:u w:val="single"/>
        </w:rPr>
        <w:t>ACLName</w:t>
      </w:r>
      <w:proofErr w:type="spellEnd"/>
      <w:r w:rsidRPr="00476FB0">
        <w:rPr>
          <w:rFonts w:ascii="微软雅黑 Light" w:eastAsia="幼圆" w:hAnsi="微软雅黑 Light"/>
          <w:u w:val="single"/>
        </w:rPr>
        <w:t>）。只要</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被覆写，子节点都是直接继承父节点的</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ACL</w:t>
      </w:r>
      <w:r w:rsidRPr="00476FB0">
        <w:rPr>
          <w:rFonts w:ascii="微软雅黑 Light" w:eastAsia="幼圆" w:hAnsi="微软雅黑 Light"/>
          <w:u w:val="single"/>
        </w:rPr>
        <w:t>同样被保存在文件中，它是节点元数据的一部分，用户在进行相关操作时首先需要通过</w:t>
      </w:r>
      <w:r w:rsidRPr="00476FB0">
        <w:rPr>
          <w:rFonts w:ascii="微软雅黑 Light" w:eastAsia="幼圆" w:hAnsi="微软雅黑 Light" w:cs="微软雅黑"/>
          <w:u w:val="single"/>
        </w:rPr>
        <w:t>ACL</w:t>
      </w:r>
      <w:r w:rsidRPr="00476FB0">
        <w:rPr>
          <w:rFonts w:ascii="微软雅黑 Light" w:eastAsia="幼圆" w:hAnsi="微软雅黑 Light"/>
          <w:u w:val="single"/>
        </w:rPr>
        <w:t>来获取相应的授权。</w:t>
      </w:r>
      <w:r w:rsidRPr="00476FB0">
        <w:rPr>
          <w:rFonts w:ascii="微软雅黑 Light" w:eastAsia="幼圆" w:hAnsi="微软雅黑 Light"/>
        </w:rPr>
        <w:t>图</w:t>
      </w:r>
      <w:r w:rsidRPr="00476FB0">
        <w:rPr>
          <w:rFonts w:ascii="微软雅黑 Light" w:eastAsia="幼圆" w:hAnsi="微软雅黑 Light" w:cs="微软雅黑"/>
        </w:rPr>
        <w:t>2-11</w:t>
      </w:r>
      <w:r w:rsidRPr="00476FB0">
        <w:rPr>
          <w:rFonts w:ascii="微软雅黑 Light" w:eastAsia="幼圆" w:hAnsi="微软雅黑 Light"/>
        </w:rPr>
        <w:t>是一个用户成功写文件所需经历的过程。</w:t>
      </w:r>
    </w:p>
    <w:p w14:paraId="77862AA6" w14:textId="164179A0" w:rsidR="00C97CE8" w:rsidRPr="00476FB0" w:rsidRDefault="007C2E36" w:rsidP="000D4DBD">
      <w:pPr>
        <w:spacing w:after="10" w:line="288" w:lineRule="auto"/>
        <w:ind w:left="0" w:right="541" w:firstLineChars="200" w:firstLine="480"/>
        <w:rPr>
          <w:rFonts w:ascii="微软雅黑 Light" w:eastAsia="幼圆" w:hAnsi="微软雅黑 Light"/>
        </w:rPr>
      </w:pPr>
      <w:r w:rsidRPr="00476FB0">
        <w:rPr>
          <w:rFonts w:ascii="微软雅黑 Light" w:eastAsia="幼圆" w:hAnsi="微软雅黑 Light"/>
        </w:rPr>
        <w:t>用户</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提出</w:t>
      </w:r>
      <w:proofErr w:type="gramStart"/>
      <w:r w:rsidRPr="00476FB0">
        <w:rPr>
          <w:rFonts w:ascii="微软雅黑 Light" w:eastAsia="幼圆" w:hAnsi="微软雅黑 Light"/>
        </w:rPr>
        <w:t>向文件</w:t>
      </w:r>
      <w:proofErr w:type="gramEnd"/>
      <w:r w:rsidRPr="00476FB0">
        <w:rPr>
          <w:rFonts w:ascii="微软雅黑 Light" w:eastAsia="幼圆" w:hAnsi="微软雅黑 Light" w:cs="微软雅黑"/>
        </w:rPr>
        <w:t>CLOUD</w:t>
      </w:r>
      <w:r w:rsidRPr="00476FB0">
        <w:rPr>
          <w:rFonts w:ascii="微软雅黑 Light" w:eastAsia="幼圆" w:hAnsi="微软雅黑 Light"/>
        </w:rPr>
        <w:t>中写入内容的请求。</w:t>
      </w:r>
      <w:r w:rsidRPr="00476FB0">
        <w:rPr>
          <w:rFonts w:ascii="微软雅黑 Light" w:eastAsia="幼圆" w:hAnsi="微软雅黑 Light" w:cs="微软雅黑"/>
        </w:rPr>
        <w:t>CLOUD</w:t>
      </w:r>
      <w:r w:rsidRPr="00476FB0">
        <w:rPr>
          <w:rFonts w:ascii="微软雅黑 Light" w:eastAsia="幼圆" w:hAnsi="微软雅黑 Light"/>
        </w:rPr>
        <w:t>首先读取自身的写</w:t>
      </w:r>
      <w:r w:rsidRPr="00476FB0">
        <w:rPr>
          <w:rFonts w:ascii="微软雅黑 Light" w:eastAsia="幼圆" w:hAnsi="微软雅黑 Light" w:cs="微软雅黑"/>
        </w:rPr>
        <w:t>ACL</w:t>
      </w:r>
      <w:r w:rsidRPr="00476FB0">
        <w:rPr>
          <w:rFonts w:ascii="微软雅黑 Light" w:eastAsia="幼圆" w:hAnsi="微软雅黑 Light"/>
        </w:rPr>
        <w:t>名</w:t>
      </w:r>
      <w:r w:rsidRPr="00476FB0">
        <w:rPr>
          <w:rFonts w:ascii="微软雅黑 Light" w:eastAsia="幼圆" w:hAnsi="微软雅黑 Light" w:cs="微软雅黑"/>
        </w:rPr>
        <w:t>fun</w:t>
      </w:r>
      <w:r w:rsidRPr="00476FB0">
        <w:rPr>
          <w:rFonts w:ascii="微软雅黑 Light" w:eastAsia="幼圆" w:hAnsi="微软雅黑 Light"/>
        </w:rPr>
        <w:t>，接着在</w:t>
      </w:r>
      <w:r w:rsidRPr="00476FB0">
        <w:rPr>
          <w:rFonts w:ascii="微软雅黑 Light" w:eastAsia="幼圆" w:hAnsi="微软雅黑 Light" w:cs="微软雅黑"/>
        </w:rPr>
        <w:t>fun</w:t>
      </w:r>
      <w:r w:rsidRPr="00476FB0">
        <w:rPr>
          <w:rFonts w:ascii="微软雅黑 Light" w:eastAsia="幼圆" w:hAnsi="微软雅黑 Light"/>
        </w:rPr>
        <w:t>中查到了</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这一行记录，于是返回信息允许</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对文件进行写操作，此时</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才被允许向</w:t>
      </w:r>
      <w:r w:rsidRPr="00476FB0">
        <w:rPr>
          <w:rFonts w:ascii="微软雅黑 Light" w:eastAsia="幼圆" w:hAnsi="微软雅黑 Light" w:cs="微软雅黑"/>
        </w:rPr>
        <w:t>CLOUD</w:t>
      </w:r>
      <w:r w:rsidRPr="00476FB0">
        <w:rPr>
          <w:rFonts w:ascii="微软雅黑 Light" w:eastAsia="幼圆" w:hAnsi="微软雅黑 Light"/>
        </w:rPr>
        <w:t>写入内容。其他的操作和写操作类似。</w:t>
      </w:r>
    </w:p>
    <w:p w14:paraId="711F1996" w14:textId="77777777" w:rsidR="00C97CE8" w:rsidRPr="00476FB0" w:rsidRDefault="007C2E36" w:rsidP="000D4DBD">
      <w:pPr>
        <w:spacing w:after="125"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51DECB3" wp14:editId="280E5F0D">
            <wp:extent cx="4686300" cy="1699260"/>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33"/>
                    <a:stretch>
                      <a:fillRect/>
                    </a:stretch>
                  </pic:blipFill>
                  <pic:spPr>
                    <a:xfrm>
                      <a:off x="0" y="0"/>
                      <a:ext cx="4686300" cy="1699260"/>
                    </a:xfrm>
                    <a:prstGeom prst="rect">
                      <a:avLst/>
                    </a:prstGeom>
                  </pic:spPr>
                </pic:pic>
              </a:graphicData>
            </a:graphic>
          </wp:inline>
        </w:drawing>
      </w:r>
    </w:p>
    <w:p w14:paraId="5125964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2-11 Chubby</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ACL</w:t>
      </w:r>
      <w:r w:rsidRPr="00476FB0">
        <w:rPr>
          <w:rFonts w:ascii="微软雅黑 Light" w:eastAsia="幼圆" w:hAnsi="微软雅黑 Light"/>
          <w:color w:val="A25400"/>
          <w:sz w:val="22"/>
        </w:rPr>
        <w:t>机制</w:t>
      </w:r>
    </w:p>
    <w:p w14:paraId="2A036608" w14:textId="77777777" w:rsidR="00C97CE8" w:rsidRPr="00476FB0" w:rsidRDefault="007C2E36" w:rsidP="000D4DBD">
      <w:pPr>
        <w:spacing w:after="10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性能优化</w:t>
      </w:r>
    </w:p>
    <w:p w14:paraId="1C6415D0" w14:textId="68E3BD6C"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为了满足系统的高可扩展性，</w:t>
      </w:r>
      <w:r w:rsidRPr="00476FB0">
        <w:rPr>
          <w:rFonts w:ascii="微软雅黑 Light" w:eastAsia="幼圆" w:hAnsi="微软雅黑 Light" w:cs="微软雅黑"/>
        </w:rPr>
        <w:t>Chubby</w:t>
      </w:r>
      <w:r w:rsidRPr="00476FB0">
        <w:rPr>
          <w:rFonts w:ascii="微软雅黑 Light" w:eastAsia="幼圆" w:hAnsi="微软雅黑 Light"/>
        </w:rPr>
        <w:t>目前已经采取了一些措施</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。比如提高主服务器默认的租约期、使用协议转换服务将</w:t>
      </w:r>
      <w:r w:rsidRPr="00476FB0">
        <w:rPr>
          <w:rFonts w:ascii="微软雅黑 Light" w:eastAsia="幼圆" w:hAnsi="微软雅黑 Light" w:cs="微软雅黑"/>
        </w:rPr>
        <w:t>Chubby</w:t>
      </w:r>
      <w:r w:rsidRPr="00476FB0">
        <w:rPr>
          <w:rFonts w:ascii="微软雅黑 Light" w:eastAsia="幼圆" w:hAnsi="微软雅黑 Light"/>
        </w:rPr>
        <w:t>协议转换成较简单的协议、客户端一致性缓存等。除此之外，</w:t>
      </w:r>
      <w:r w:rsidRPr="00476FB0">
        <w:rPr>
          <w:rFonts w:ascii="微软雅黑 Light" w:eastAsia="幼圆" w:hAnsi="微软雅黑 Light" w:cs="微软雅黑"/>
        </w:rPr>
        <w:t>Google</w:t>
      </w:r>
      <w:r w:rsidRPr="00476FB0">
        <w:rPr>
          <w:rFonts w:ascii="微软雅黑 Light" w:eastAsia="幼圆" w:hAnsi="微软雅黑 Light"/>
        </w:rPr>
        <w:t>的工程师们还考虑使用代理（</w:t>
      </w:r>
      <w:r w:rsidRPr="00476FB0">
        <w:rPr>
          <w:rFonts w:ascii="微软雅黑 Light" w:eastAsia="幼圆" w:hAnsi="微软雅黑 Light" w:cs="微软雅黑"/>
        </w:rPr>
        <w:t>Proxy</w:t>
      </w:r>
      <w:r w:rsidRPr="00476FB0">
        <w:rPr>
          <w:rFonts w:ascii="微软雅黑 Light" w:eastAsia="幼圆" w:hAnsi="微软雅黑 Light"/>
        </w:rPr>
        <w:t>）和分区（</w:t>
      </w:r>
      <w:r w:rsidRPr="00476FB0">
        <w:rPr>
          <w:rFonts w:ascii="微软雅黑 Light" w:eastAsia="幼圆" w:hAnsi="微软雅黑 Light" w:cs="微软雅黑"/>
        </w:rPr>
        <w:t>Partition</w:t>
      </w:r>
      <w:r w:rsidRPr="00476FB0">
        <w:rPr>
          <w:rFonts w:ascii="微软雅黑 Light" w:eastAsia="幼圆" w:hAnsi="微软雅黑 Light"/>
        </w:rPr>
        <w:t>）技术，虽然目前这两种技术并没有实际使用，但是在设计时还是被包含进系统，不排除将来使用的可能。代理可以减少主服务器处理</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以及读请求带来的服务器负载，但是它并不能减少写操作带来的通信量。</w:t>
      </w:r>
      <w:r w:rsidRPr="00476FB0">
        <w:rPr>
          <w:rFonts w:ascii="微软雅黑 Light" w:eastAsia="幼圆" w:hAnsi="微软雅黑 Light" w:cs="微软雅黑"/>
        </w:rPr>
        <w:t>Google</w:t>
      </w:r>
      <w:r w:rsidRPr="00476FB0">
        <w:rPr>
          <w:rFonts w:ascii="微软雅黑 Light" w:eastAsia="幼圆" w:hAnsi="微软雅黑 Light"/>
        </w:rPr>
        <w:t>自己的数据统计表明，在所有的请求中，写请求仅占极少的一部分，几乎可以忽略不计。使用分区技术的话可以将一个单元的命名空间（</w:t>
      </w:r>
      <w:r w:rsidRPr="00476FB0">
        <w:rPr>
          <w:rFonts w:ascii="微软雅黑 Light" w:eastAsia="幼圆" w:hAnsi="微软雅黑 Light" w:cs="微软雅黑"/>
        </w:rPr>
        <w:t>Name Space</w:t>
      </w:r>
      <w:r w:rsidRPr="00476FB0">
        <w:rPr>
          <w:rFonts w:ascii="微软雅黑 Light" w:eastAsia="幼圆" w:hAnsi="微软雅黑 Light"/>
        </w:rPr>
        <w:t>）划分成</w:t>
      </w:r>
      <w:r w:rsidRPr="00476FB0">
        <w:rPr>
          <w:rFonts w:ascii="微软雅黑 Light" w:eastAsia="幼圆" w:hAnsi="微软雅黑 Light" w:cs="微软雅黑"/>
          <w:i/>
        </w:rPr>
        <w:t>N</w:t>
      </w:r>
      <w:r w:rsidRPr="00476FB0">
        <w:rPr>
          <w:rFonts w:ascii="微软雅黑 Light" w:eastAsia="幼圆" w:hAnsi="微软雅黑 Light"/>
        </w:rPr>
        <w:t>份。除了少量的跨分区通信外，大部分的分区都可以独自地处理服务请求。通过分区可以减少各个分区上的读写通信量，但不能减少</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请求的通信量。因此，如果需要的话，将代理和分区技术结合起来使用才可以明显提高系统同时处理的服务请求量。</w:t>
      </w:r>
    </w:p>
    <w:p w14:paraId="46A595B1"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3" w:name="_Toc9011390"/>
      <w:r w:rsidRPr="00476FB0">
        <w:rPr>
          <w:rFonts w:ascii="微软雅黑 Light" w:eastAsia="幼圆" w:hAnsi="微软雅黑 Light"/>
        </w:rPr>
        <w:lastRenderedPageBreak/>
        <w:t xml:space="preserve">2.4 </w:t>
      </w:r>
      <w:r w:rsidRPr="00476FB0">
        <w:rPr>
          <w:rFonts w:ascii="微软雅黑 Light" w:eastAsia="幼圆" w:hAnsi="微软雅黑 Light" w:cs="宋体"/>
          <w:b w:val="0"/>
        </w:rPr>
        <w:t>分布式结构化数据表</w:t>
      </w:r>
      <w:r w:rsidRPr="00476FB0">
        <w:rPr>
          <w:rFonts w:ascii="微软雅黑 Light" w:eastAsia="幼圆" w:hAnsi="微软雅黑 Light"/>
        </w:rPr>
        <w:t>Bigtable</w:t>
      </w:r>
      <w:bookmarkEnd w:id="33"/>
    </w:p>
    <w:p w14:paraId="596C8BEE"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开发的基于</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的分布式存储系统。</w:t>
      </w:r>
      <w:r w:rsidRPr="00476FB0">
        <w:rPr>
          <w:rFonts w:ascii="微软雅黑 Light" w:eastAsia="幼圆" w:hAnsi="微软雅黑 Light" w:cs="微软雅黑"/>
        </w:rPr>
        <w:t>Google</w:t>
      </w:r>
      <w:r w:rsidRPr="00476FB0">
        <w:rPr>
          <w:rFonts w:ascii="微软雅黑 Light" w:eastAsia="幼圆" w:hAnsi="微软雅黑 Light"/>
        </w:rPr>
        <w:t>的很多数据，包括</w:t>
      </w:r>
      <w:r w:rsidRPr="00476FB0">
        <w:rPr>
          <w:rFonts w:ascii="微软雅黑 Light" w:eastAsia="幼圆" w:hAnsi="微软雅黑 Light" w:cs="微软雅黑"/>
        </w:rPr>
        <w:t>Web</w:t>
      </w:r>
      <w:r w:rsidRPr="00476FB0">
        <w:rPr>
          <w:rFonts w:ascii="微软雅黑 Light" w:eastAsia="幼圆" w:hAnsi="微软雅黑 Light"/>
        </w:rPr>
        <w:t>索引、卫星图像数据等在内的海量结构化和半结构化数据，都存储在</w:t>
      </w:r>
      <w:r w:rsidRPr="00476FB0">
        <w:rPr>
          <w:rFonts w:ascii="微软雅黑 Light" w:eastAsia="幼圆" w:hAnsi="微软雅黑 Light" w:cs="微软雅黑"/>
        </w:rPr>
        <w:t xml:space="preserve">Bigtable </w:t>
      </w:r>
      <w:r w:rsidRPr="00476FB0">
        <w:rPr>
          <w:rFonts w:ascii="微软雅黑 Light" w:eastAsia="幼圆" w:hAnsi="微软雅黑 Light"/>
        </w:rPr>
        <w:t>中。从实现上看，</w:t>
      </w:r>
      <w:r w:rsidRPr="00476FB0">
        <w:rPr>
          <w:rFonts w:ascii="微软雅黑 Light" w:eastAsia="幼圆" w:hAnsi="微软雅黑 Light" w:cs="微软雅黑"/>
        </w:rPr>
        <w:t>Bigtable</w:t>
      </w:r>
      <w:r w:rsidRPr="00476FB0">
        <w:rPr>
          <w:rFonts w:ascii="微软雅黑 Light" w:eastAsia="幼圆" w:hAnsi="微软雅黑 Light"/>
        </w:rPr>
        <w:t>并没有什么全新的技术，但是如何选择合适的技术并将这些技术高效、巧妙地结合在一起恰恰是最大的难点。</w:t>
      </w:r>
      <w:r w:rsidRPr="00476FB0">
        <w:rPr>
          <w:rFonts w:ascii="微软雅黑 Light" w:eastAsia="幼圆" w:hAnsi="微软雅黑 Light" w:cs="微软雅黑"/>
        </w:rPr>
        <w:t>Bigtable</w:t>
      </w:r>
      <w:r w:rsidRPr="00476FB0">
        <w:rPr>
          <w:rFonts w:ascii="微软雅黑 Light" w:eastAsia="幼圆" w:hAnsi="微软雅黑 Light"/>
        </w:rPr>
        <w:t>在很多方面和数据库类似，但它并不是真正意义上的数据库。通过本节的学习，读者将会对</w:t>
      </w:r>
      <w:r w:rsidRPr="00476FB0">
        <w:rPr>
          <w:rFonts w:ascii="微软雅黑 Light" w:eastAsia="幼圆" w:hAnsi="微软雅黑 Light" w:cs="微软雅黑"/>
        </w:rPr>
        <w:t>Bigtable</w:t>
      </w:r>
      <w:r w:rsidRPr="00476FB0">
        <w:rPr>
          <w:rFonts w:ascii="微软雅黑 Light" w:eastAsia="幼圆" w:hAnsi="微软雅黑 Light"/>
        </w:rPr>
        <w:t>的数据模型、系统架构、实现以及它使用的一些数据库技术有一个全面的认识。</w:t>
      </w:r>
    </w:p>
    <w:p w14:paraId="34410121" w14:textId="77777777" w:rsidR="00C97CE8" w:rsidRPr="00476FB0" w:rsidRDefault="007C2E36" w:rsidP="000D4DBD">
      <w:pPr>
        <w:spacing w:after="238"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2.4.1 </w:t>
      </w:r>
      <w:r w:rsidRPr="00476FB0">
        <w:rPr>
          <w:rFonts w:ascii="微软雅黑 Light" w:eastAsia="幼圆" w:hAnsi="微软雅黑 Light"/>
        </w:rPr>
        <w:t>设计动机与目标</w:t>
      </w:r>
    </w:p>
    <w:p w14:paraId="3CD5166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设计</w:t>
      </w:r>
      <w:r w:rsidRPr="00476FB0">
        <w:rPr>
          <w:rFonts w:ascii="微软雅黑 Light" w:eastAsia="幼圆" w:hAnsi="微软雅黑 Light" w:cs="微软雅黑"/>
        </w:rPr>
        <w:t>Bigtable</w:t>
      </w:r>
      <w:r w:rsidRPr="00476FB0">
        <w:rPr>
          <w:rFonts w:ascii="微软雅黑 Light" w:eastAsia="幼圆" w:hAnsi="微软雅黑 Light"/>
        </w:rPr>
        <w:t>的动机主要有如下三个方面。</w:t>
      </w:r>
    </w:p>
    <w:p w14:paraId="55C8FE80" w14:textId="77777777" w:rsidR="00C97CE8" w:rsidRPr="00476FB0" w:rsidRDefault="007C2E36" w:rsidP="000D4DBD">
      <w:pPr>
        <w:numPr>
          <w:ilvl w:val="0"/>
          <w:numId w:val="1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需要存储的数据种类繁多。</w:t>
      </w:r>
      <w:r w:rsidRPr="00476FB0">
        <w:rPr>
          <w:rFonts w:ascii="微软雅黑 Light" w:eastAsia="幼圆" w:hAnsi="微软雅黑 Light" w:cs="微软雅黑"/>
        </w:rPr>
        <w:t>Google</w:t>
      </w:r>
      <w:r w:rsidRPr="00476FB0">
        <w:rPr>
          <w:rFonts w:ascii="微软雅黑 Light" w:eastAsia="幼圆" w:hAnsi="微软雅黑 Light"/>
        </w:rPr>
        <w:t>目前向公众开放的服务很多，需要处理的数据类型也非常多。包括</w:t>
      </w:r>
      <w:r w:rsidRPr="00476FB0">
        <w:rPr>
          <w:rFonts w:ascii="微软雅黑 Light" w:eastAsia="幼圆" w:hAnsi="微软雅黑 Light" w:cs="微软雅黑"/>
        </w:rPr>
        <w:t>URL</w:t>
      </w:r>
      <w:r w:rsidRPr="00476FB0">
        <w:rPr>
          <w:rFonts w:ascii="微软雅黑 Light" w:eastAsia="幼圆" w:hAnsi="微软雅黑 Light"/>
        </w:rPr>
        <w:t>、网页内容、用户的个性化设置在内的数据都是</w:t>
      </w:r>
      <w:r w:rsidRPr="00476FB0">
        <w:rPr>
          <w:rFonts w:ascii="微软雅黑 Light" w:eastAsia="幼圆" w:hAnsi="微软雅黑 Light" w:cs="微软雅黑"/>
        </w:rPr>
        <w:t>Google</w:t>
      </w:r>
      <w:r w:rsidRPr="00476FB0">
        <w:rPr>
          <w:rFonts w:ascii="微软雅黑 Light" w:eastAsia="幼圆" w:hAnsi="微软雅黑 Light"/>
        </w:rPr>
        <w:t>需要经常处理的。</w:t>
      </w:r>
    </w:p>
    <w:p w14:paraId="1AD85E3A"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海量的服务请求。</w:t>
      </w:r>
      <w:r w:rsidRPr="00476FB0">
        <w:rPr>
          <w:rFonts w:ascii="微软雅黑 Light" w:eastAsia="幼圆" w:hAnsi="微软雅黑 Light" w:cs="微软雅黑"/>
        </w:rPr>
        <w:t>Google</w:t>
      </w:r>
      <w:r w:rsidRPr="00476FB0">
        <w:rPr>
          <w:rFonts w:ascii="微软雅黑 Light" w:eastAsia="幼圆" w:hAnsi="微软雅黑 Light"/>
        </w:rPr>
        <w:t>运行着目前世界上最繁忙的系统，它每时每刻处理的客户服务请求数量是普通的系统根本无法承受的。</w:t>
      </w:r>
    </w:p>
    <w:p w14:paraId="79A395DB"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商用数据库无法满足</w:t>
      </w:r>
      <w:r w:rsidRPr="00476FB0">
        <w:rPr>
          <w:rFonts w:ascii="微软雅黑 Light" w:eastAsia="幼圆" w:hAnsi="微软雅黑 Light" w:cs="微软雅黑"/>
        </w:rPr>
        <w:t>Google</w:t>
      </w:r>
      <w:r w:rsidRPr="00476FB0">
        <w:rPr>
          <w:rFonts w:ascii="微软雅黑 Light" w:eastAsia="幼圆" w:hAnsi="微软雅黑 Light"/>
        </w:rPr>
        <w:t>的需求。一方面现有商用数据库的设计着眼点在于其通用性，根本无法满足</w:t>
      </w:r>
      <w:r w:rsidRPr="00476FB0">
        <w:rPr>
          <w:rFonts w:ascii="微软雅黑 Light" w:eastAsia="幼圆" w:hAnsi="微软雅黑 Light" w:cs="微软雅黑"/>
        </w:rPr>
        <w:t>Google</w:t>
      </w:r>
      <w:r w:rsidRPr="00476FB0">
        <w:rPr>
          <w:rFonts w:ascii="微软雅黑 Light" w:eastAsia="幼圆" w:hAnsi="微软雅黑 Light"/>
        </w:rPr>
        <w:t>的苛刻服务要求，而且在数量庞大的服务器上根本无法成功部署普通的商用数据库。另一方面对于底层系统的完全</w:t>
      </w:r>
      <w:proofErr w:type="gramStart"/>
      <w:r w:rsidRPr="00476FB0">
        <w:rPr>
          <w:rFonts w:ascii="微软雅黑 Light" w:eastAsia="幼圆" w:hAnsi="微软雅黑 Light"/>
        </w:rPr>
        <w:t>掌控会给</w:t>
      </w:r>
      <w:proofErr w:type="gramEnd"/>
      <w:r w:rsidRPr="00476FB0">
        <w:rPr>
          <w:rFonts w:ascii="微软雅黑 Light" w:eastAsia="幼圆" w:hAnsi="微软雅黑 Light"/>
        </w:rPr>
        <w:t>后期的系统维护、升级带来极大的便利。</w:t>
      </w:r>
    </w:p>
    <w:p w14:paraId="13B8FB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在仔细考察了</w:t>
      </w:r>
      <w:r w:rsidRPr="00476FB0">
        <w:rPr>
          <w:rFonts w:ascii="微软雅黑 Light" w:eastAsia="幼圆" w:hAnsi="微软雅黑 Light" w:cs="微软雅黑"/>
        </w:rPr>
        <w:t>Google</w:t>
      </w:r>
      <w:r w:rsidRPr="00476FB0">
        <w:rPr>
          <w:rFonts w:ascii="微软雅黑 Light" w:eastAsia="幼圆" w:hAnsi="微软雅黑 Light"/>
        </w:rPr>
        <w:t>的日常需求后，</w:t>
      </w:r>
      <w:r w:rsidRPr="00476FB0">
        <w:rPr>
          <w:rFonts w:ascii="微软雅黑 Light" w:eastAsia="幼圆" w:hAnsi="微软雅黑 Light" w:cs="微软雅黑"/>
        </w:rPr>
        <w:t>Bigtable</w:t>
      </w:r>
      <w:r w:rsidRPr="00476FB0">
        <w:rPr>
          <w:rFonts w:ascii="微软雅黑 Light" w:eastAsia="幼圆" w:hAnsi="微软雅黑 Light"/>
        </w:rPr>
        <w:t>开发团队确定</w:t>
      </w:r>
      <w:r w:rsidRPr="00476FB0">
        <w:rPr>
          <w:rFonts w:ascii="微软雅黑 Light" w:eastAsia="幼圆" w:hAnsi="微软雅黑 Light" w:cs="微软雅黑"/>
        </w:rPr>
        <w:t>Bigtable</w:t>
      </w:r>
      <w:r w:rsidRPr="00476FB0">
        <w:rPr>
          <w:rFonts w:ascii="微软雅黑 Light" w:eastAsia="幼圆" w:hAnsi="微软雅黑 Light"/>
        </w:rPr>
        <w:t>设计应达到如下几个基本目标。</w:t>
      </w:r>
    </w:p>
    <w:p w14:paraId="3A82265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广泛的适用性。</w:t>
      </w:r>
      <w:r w:rsidRPr="00476FB0">
        <w:rPr>
          <w:rFonts w:ascii="微软雅黑 Light" w:eastAsia="幼圆" w:hAnsi="微软雅黑 Light" w:cs="微软雅黑"/>
        </w:rPr>
        <w:t>Bigtable</w:t>
      </w:r>
      <w:r w:rsidRPr="00476FB0">
        <w:rPr>
          <w:rFonts w:ascii="微软雅黑 Light" w:eastAsia="幼圆" w:hAnsi="微软雅黑 Light"/>
        </w:rPr>
        <w:t>是为了满足一系列</w:t>
      </w:r>
      <w:r w:rsidRPr="00476FB0">
        <w:rPr>
          <w:rFonts w:ascii="微软雅黑 Light" w:eastAsia="幼圆" w:hAnsi="微软雅黑 Light" w:cs="微软雅黑"/>
        </w:rPr>
        <w:t>Google</w:t>
      </w:r>
      <w:r w:rsidRPr="00476FB0">
        <w:rPr>
          <w:rFonts w:ascii="微软雅黑 Light" w:eastAsia="幼圆" w:hAnsi="微软雅黑 Light"/>
        </w:rPr>
        <w:t>产品而并非特定产品的存储要求。</w:t>
      </w:r>
    </w:p>
    <w:p w14:paraId="2E067ED3"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很强的可扩展性。根据需要随时可以加入或撤销服务器。</w:t>
      </w:r>
    </w:p>
    <w:p w14:paraId="4A3C319A" w14:textId="77777777" w:rsidR="00C97CE8" w:rsidRPr="00476FB0" w:rsidRDefault="007C2E36" w:rsidP="000D4DBD">
      <w:pPr>
        <w:numPr>
          <w:ilvl w:val="0"/>
          <w:numId w:val="19"/>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rPr>
        <w:t>高可用性。对于客户来说，有时候即使短暂的服务中断也是不能忍受的。</w:t>
      </w:r>
    </w:p>
    <w:p w14:paraId="0247CF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设计的重要目标之一就是确保几乎所有的情况下系统都可用。</w:t>
      </w:r>
    </w:p>
    <w:p w14:paraId="17F77E9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简单性。底层系统的简单性既可以减少系统出错的概率，也为上层应用的开发带来便利。</w:t>
      </w:r>
    </w:p>
    <w:p w14:paraId="0CC10131" w14:textId="77777777" w:rsidR="00C97CE8" w:rsidRPr="00476FB0" w:rsidRDefault="007C2E36" w:rsidP="000D4DBD">
      <w:pPr>
        <w:spacing w:after="242" w:line="288" w:lineRule="auto"/>
        <w:ind w:left="-15" w:right="47" w:firstLineChars="200" w:firstLine="480"/>
        <w:rPr>
          <w:rFonts w:ascii="微软雅黑 Light" w:eastAsia="幼圆" w:hAnsi="微软雅黑 Light"/>
        </w:rPr>
      </w:pPr>
      <w:r w:rsidRPr="00476FB0">
        <w:rPr>
          <w:rFonts w:ascii="微软雅黑 Light" w:eastAsia="幼圆" w:hAnsi="微软雅黑 Light"/>
        </w:rPr>
        <w:t>在目标确定之后，</w:t>
      </w:r>
      <w:r w:rsidRPr="00476FB0">
        <w:rPr>
          <w:rFonts w:ascii="微软雅黑 Light" w:eastAsia="幼圆" w:hAnsi="微软雅黑 Light" w:cs="微软雅黑"/>
        </w:rPr>
        <w:t>Google</w:t>
      </w:r>
      <w:r w:rsidRPr="00476FB0">
        <w:rPr>
          <w:rFonts w:ascii="微软雅黑 Light" w:eastAsia="幼圆" w:hAnsi="微软雅黑 Light"/>
        </w:rPr>
        <w:t>希望巧妙地结合各种数据库技术，扬长避短。最终实现的系统也确实达到了原定的目标。下面详细讲解</w:t>
      </w:r>
      <w:r w:rsidRPr="00476FB0">
        <w:rPr>
          <w:rFonts w:ascii="微软雅黑 Light" w:eastAsia="幼圆" w:hAnsi="微软雅黑 Light" w:cs="微软雅黑"/>
        </w:rPr>
        <w:t>Bigtable</w:t>
      </w:r>
      <w:r w:rsidRPr="00476FB0">
        <w:rPr>
          <w:rFonts w:ascii="微软雅黑 Light" w:eastAsia="幼圆" w:hAnsi="微软雅黑 Light"/>
        </w:rPr>
        <w:t>。</w:t>
      </w:r>
    </w:p>
    <w:p w14:paraId="635769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lastRenderedPageBreak/>
        <w:t xml:space="preserve">2.4.2 </w:t>
      </w:r>
      <w:r w:rsidRPr="00476FB0">
        <w:rPr>
          <w:rFonts w:ascii="微软雅黑 Light" w:eastAsia="幼圆" w:hAnsi="微软雅黑 Light"/>
        </w:rPr>
        <w:t>数据模型</w:t>
      </w:r>
    </w:p>
    <w:p w14:paraId="2B67DC0B" w14:textId="77777777" w:rsidR="00C97CE8" w:rsidRPr="00476FB0" w:rsidRDefault="007C2E36" w:rsidP="000D4DBD">
      <w:pPr>
        <w:spacing w:after="4"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是一个分布式多维映射表，表中的数据通过一个行关键字（</w:t>
      </w:r>
      <w:r w:rsidRPr="00476FB0">
        <w:rPr>
          <w:rFonts w:ascii="微软雅黑 Light" w:eastAsia="幼圆" w:hAnsi="微软雅黑 Light" w:cs="微软雅黑"/>
          <w:u w:val="single"/>
        </w:rPr>
        <w:t>Row Key</w:t>
      </w:r>
      <w:r w:rsidRPr="00476FB0">
        <w:rPr>
          <w:rFonts w:ascii="微软雅黑 Light" w:eastAsia="幼圆" w:hAnsi="微软雅黑 Light"/>
          <w:u w:val="single"/>
        </w:rPr>
        <w:t>）、一个列关键字（</w:t>
      </w:r>
      <w:r w:rsidRPr="00476FB0">
        <w:rPr>
          <w:rFonts w:ascii="微软雅黑 Light" w:eastAsia="幼圆" w:hAnsi="微软雅黑 Light" w:cs="微软雅黑"/>
          <w:u w:val="single"/>
        </w:rPr>
        <w:t>Column Key</w:t>
      </w:r>
      <w:r w:rsidRPr="00476FB0">
        <w:rPr>
          <w:rFonts w:ascii="微软雅黑 Light" w:eastAsia="幼圆" w:hAnsi="微软雅黑 Light"/>
          <w:u w:val="single"/>
        </w:rPr>
        <w:t>）以及一个时间戳（</w:t>
      </w:r>
      <w:r w:rsidRPr="00476FB0">
        <w:rPr>
          <w:rFonts w:ascii="微软雅黑 Light" w:eastAsia="幼圆" w:hAnsi="微软雅黑 Light" w:cs="微软雅黑"/>
          <w:u w:val="single"/>
        </w:rPr>
        <w:t>Time Stamp</w:t>
      </w:r>
      <w:r w:rsidRPr="00476FB0">
        <w:rPr>
          <w:rFonts w:ascii="微软雅黑 Light" w:eastAsia="幼圆" w:hAnsi="微软雅黑 Light"/>
          <w:u w:val="single"/>
        </w:rPr>
        <w:t>）进行索引。</w:t>
      </w:r>
      <w:r w:rsidRPr="00476FB0">
        <w:rPr>
          <w:rFonts w:ascii="微软雅黑 Light" w:eastAsia="幼圆" w:hAnsi="微软雅黑 Light" w:cs="微软雅黑"/>
          <w:u w:val="single"/>
        </w:rPr>
        <w:t>Bigtable</w:t>
      </w:r>
      <w:r w:rsidRPr="00476FB0">
        <w:rPr>
          <w:rFonts w:ascii="微软雅黑 Light" w:eastAsia="幼圆" w:hAnsi="微软雅黑 Light"/>
          <w:u w:val="single"/>
        </w:rPr>
        <w:t>对存储在其中的数据不做任何解析，一律</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字符串，具体数据结构的实现需要用户自行处理。</w:t>
      </w:r>
    </w:p>
    <w:p w14:paraId="4A71646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的存储逻辑可以表示为：</w:t>
      </w:r>
    </w:p>
    <w:p w14:paraId="7B262F37" w14:textId="77777777" w:rsidR="00C97CE8" w:rsidRPr="00476FB0" w:rsidRDefault="007C2E36" w:rsidP="000D4DBD">
      <w:pPr>
        <w:spacing w:after="14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614F43" wp14:editId="122A9981">
            <wp:extent cx="5943600" cy="251460"/>
            <wp:effectExtent l="0" t="0" r="0" b="0"/>
            <wp:docPr id="6221" name="Picture 6221"/>
            <wp:cNvGraphicFramePr/>
            <a:graphic xmlns:a="http://schemas.openxmlformats.org/drawingml/2006/main">
              <a:graphicData uri="http://schemas.openxmlformats.org/drawingml/2006/picture">
                <pic:pic xmlns:pic="http://schemas.openxmlformats.org/drawingml/2006/picture">
                  <pic:nvPicPr>
                    <pic:cNvPr id="6221" name="Picture 6221"/>
                    <pic:cNvPicPr/>
                  </pic:nvPicPr>
                  <pic:blipFill>
                    <a:blip r:embed="rId34"/>
                    <a:stretch>
                      <a:fillRect/>
                    </a:stretch>
                  </pic:blipFill>
                  <pic:spPr>
                    <a:xfrm>
                      <a:off x="0" y="0"/>
                      <a:ext cx="5943600" cy="251460"/>
                    </a:xfrm>
                    <a:prstGeom prst="rect">
                      <a:avLst/>
                    </a:prstGeom>
                  </pic:spPr>
                </pic:pic>
              </a:graphicData>
            </a:graphic>
          </wp:inline>
        </w:drawing>
      </w:r>
    </w:p>
    <w:p w14:paraId="02EE42BA" w14:textId="77777777" w:rsidR="00C97CE8" w:rsidRPr="00476FB0" w:rsidRDefault="007C2E36" w:rsidP="000D4DBD">
      <w:pPr>
        <w:spacing w:after="7"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数据的存储格式如图</w:t>
      </w:r>
      <w:r w:rsidRPr="00476FB0">
        <w:rPr>
          <w:rFonts w:ascii="微软雅黑 Light" w:eastAsia="幼圆" w:hAnsi="微软雅黑 Light" w:cs="微软雅黑"/>
        </w:rPr>
        <w:t>2-12</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098282DC" w14:textId="77777777" w:rsidR="00C97CE8" w:rsidRPr="00476FB0" w:rsidRDefault="007C2E36" w:rsidP="000D4DBD">
      <w:pPr>
        <w:spacing w:after="117"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074FAD61" wp14:editId="16BB089B">
            <wp:extent cx="5402581" cy="1508760"/>
            <wp:effectExtent l="0" t="0" r="0" b="0"/>
            <wp:docPr id="6229" name="Picture 6229"/>
            <wp:cNvGraphicFramePr/>
            <a:graphic xmlns:a="http://schemas.openxmlformats.org/drawingml/2006/main">
              <a:graphicData uri="http://schemas.openxmlformats.org/drawingml/2006/picture">
                <pic:pic xmlns:pic="http://schemas.openxmlformats.org/drawingml/2006/picture">
                  <pic:nvPicPr>
                    <pic:cNvPr id="6229" name="Picture 6229"/>
                    <pic:cNvPicPr/>
                  </pic:nvPicPr>
                  <pic:blipFill>
                    <a:blip r:embed="rId35"/>
                    <a:stretch>
                      <a:fillRect/>
                    </a:stretch>
                  </pic:blipFill>
                  <pic:spPr>
                    <a:xfrm>
                      <a:off x="0" y="0"/>
                      <a:ext cx="5402581" cy="1508760"/>
                    </a:xfrm>
                    <a:prstGeom prst="rect">
                      <a:avLst/>
                    </a:prstGeom>
                  </pic:spPr>
                </pic:pic>
              </a:graphicData>
            </a:graphic>
          </wp:inline>
        </w:drawing>
      </w:r>
    </w:p>
    <w:p w14:paraId="6EE2E89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2-12 Bigtable</w:t>
      </w:r>
      <w:r w:rsidRPr="00476FB0">
        <w:rPr>
          <w:rFonts w:ascii="微软雅黑 Light" w:eastAsia="幼圆" w:hAnsi="微软雅黑 Light"/>
          <w:color w:val="A25400"/>
          <w:sz w:val="22"/>
        </w:rPr>
        <w:t>数据的存储格式</w:t>
      </w:r>
    </w:p>
    <w:p w14:paraId="1202FD2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行</w:t>
      </w:r>
    </w:p>
    <w:p w14:paraId="5D63BA4C" w14:textId="6F075837"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的行关键字可以是任意的字符串，但是大小不能够超过</w:t>
      </w:r>
      <w:r w:rsidRPr="00476FB0">
        <w:rPr>
          <w:rFonts w:ascii="微软雅黑 Light" w:eastAsia="幼圆" w:hAnsi="微软雅黑 Light" w:cs="微软雅黑"/>
          <w:u w:val="single"/>
        </w:rPr>
        <w:t>64KB</w:t>
      </w:r>
      <w:r w:rsidRPr="00476FB0">
        <w:rPr>
          <w:rFonts w:ascii="微软雅黑 Light" w:eastAsia="幼圆" w:hAnsi="微软雅黑 Light"/>
          <w:u w:val="single"/>
        </w:rPr>
        <w:t>。</w:t>
      </w:r>
      <w:r w:rsidRPr="00476FB0">
        <w:rPr>
          <w:rFonts w:ascii="微软雅黑 Light" w:eastAsia="幼圆" w:hAnsi="微软雅黑 Light" w:cs="微软雅黑"/>
        </w:rPr>
        <w:t>Bigtable</w:t>
      </w:r>
      <w:r w:rsidRPr="00476FB0">
        <w:rPr>
          <w:rFonts w:ascii="微软雅黑 Light" w:eastAsia="幼圆" w:hAnsi="微软雅黑 Light"/>
        </w:rPr>
        <w:t>和传统的关系型数据库有很大不同，它</w:t>
      </w:r>
      <w:r w:rsidRPr="00476FB0">
        <w:rPr>
          <w:rFonts w:ascii="微软雅黑 Light" w:eastAsia="幼圆" w:hAnsi="微软雅黑 Light"/>
          <w:u w:val="single"/>
        </w:rPr>
        <w:t>不支持一般意义上的事务，但能保证对于行的读写操作具有原子性（</w:t>
      </w:r>
      <w:r w:rsidRPr="00476FB0">
        <w:rPr>
          <w:rFonts w:ascii="微软雅黑 Light" w:eastAsia="幼圆" w:hAnsi="微软雅黑 Light" w:cs="微软雅黑"/>
          <w:u w:val="single"/>
        </w:rPr>
        <w:t>Atomic</w:t>
      </w:r>
      <w:r w:rsidRPr="00476FB0">
        <w:rPr>
          <w:rFonts w:ascii="微软雅黑 Light" w:eastAsia="幼圆" w:hAnsi="微软雅黑 Light"/>
          <w:u w:val="single"/>
        </w:rPr>
        <w:t>）。表中数据都是根据行关键字进行排序的，排序使用的是词典序。</w:t>
      </w:r>
    </w:p>
    <w:p w14:paraId="55EEDE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2-12</w:t>
      </w:r>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数据模型的一个典型实例，其中</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就是一个行关键字。不直接存储网页地址而将其倒排是</w:t>
      </w:r>
      <w:r w:rsidRPr="00476FB0">
        <w:rPr>
          <w:rFonts w:ascii="微软雅黑 Light" w:eastAsia="幼圆" w:hAnsi="微软雅黑 Light" w:cs="微软雅黑"/>
        </w:rPr>
        <w:t>Bigtable</w:t>
      </w:r>
      <w:r w:rsidRPr="00476FB0">
        <w:rPr>
          <w:rFonts w:ascii="微软雅黑 Light" w:eastAsia="幼圆" w:hAnsi="微软雅黑 Light"/>
        </w:rPr>
        <w:t>的一个巧妙设计。这样做至少会带来以下两个好处。</w:t>
      </w:r>
    </w:p>
    <w:p w14:paraId="47CCA71A"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同一地址域的网页会被存储在表中的连续位置，有利于用户查找和分析。</w:t>
      </w:r>
    </w:p>
    <w:p w14:paraId="113367BD"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倒排便于数据压缩，可以大幅提高压缩率。</w:t>
      </w:r>
    </w:p>
    <w:p w14:paraId="60C7D4E8" w14:textId="26EF359B"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由于规模问题，单个的大表不利于数据的处理，因此</w:t>
      </w:r>
      <w:r w:rsidRPr="00476FB0">
        <w:rPr>
          <w:rFonts w:ascii="微软雅黑 Light" w:eastAsia="幼圆" w:hAnsi="微软雅黑 Light" w:cs="微软雅黑"/>
          <w:u w:val="single"/>
        </w:rPr>
        <w:t>Bigtable</w:t>
      </w:r>
      <w:r w:rsidRPr="00476FB0">
        <w:rPr>
          <w:rFonts w:ascii="微软雅黑 Light" w:eastAsia="幼圆" w:hAnsi="微软雅黑 Light"/>
          <w:u w:val="single"/>
        </w:rPr>
        <w:t>将一个表分成了很多子表（</w:t>
      </w:r>
      <w:r w:rsidRPr="00476FB0">
        <w:rPr>
          <w:rFonts w:ascii="微软雅黑 Light" w:eastAsia="幼圆" w:hAnsi="微软雅黑 Light" w:cs="微软雅黑"/>
          <w:u w:val="single"/>
        </w:rPr>
        <w:t>Tablet</w:t>
      </w:r>
      <w:r w:rsidRPr="00476FB0">
        <w:rPr>
          <w:rFonts w:ascii="微软雅黑 Light" w:eastAsia="幼圆" w:hAnsi="微软雅黑 Light"/>
          <w:u w:val="single"/>
        </w:rPr>
        <w:t>），每个子表包含多个行。</w:t>
      </w:r>
      <w:proofErr w:type="gramStart"/>
      <w:r w:rsidRPr="00476FB0">
        <w:rPr>
          <w:rFonts w:ascii="微软雅黑 Light" w:eastAsia="幼圆" w:hAnsi="微软雅黑 Light"/>
          <w:u w:val="single"/>
        </w:rPr>
        <w:t>子表是</w:t>
      </w:r>
      <w:proofErr w:type="gramEnd"/>
      <w:r w:rsidRPr="00476FB0">
        <w:rPr>
          <w:rFonts w:ascii="微软雅黑 Light" w:eastAsia="幼圆" w:hAnsi="微软雅黑 Light" w:cs="微软雅黑"/>
          <w:u w:val="single"/>
        </w:rPr>
        <w:t>Bigtable</w:t>
      </w:r>
      <w:r w:rsidRPr="00476FB0">
        <w:rPr>
          <w:rFonts w:ascii="微软雅黑 Light" w:eastAsia="幼圆" w:hAnsi="微软雅黑 Light"/>
          <w:u w:val="single"/>
        </w:rPr>
        <w:t>中数据划分和负载均衡的基本单位。</w:t>
      </w:r>
      <w:r w:rsidRPr="00476FB0">
        <w:rPr>
          <w:rFonts w:ascii="微软雅黑 Light" w:eastAsia="幼圆" w:hAnsi="微软雅黑 Light"/>
        </w:rPr>
        <w:t>有关子表的内容在</w:t>
      </w:r>
      <w:r w:rsidRPr="00476FB0">
        <w:rPr>
          <w:rFonts w:ascii="微软雅黑 Light" w:eastAsia="幼圆" w:hAnsi="微软雅黑 Light" w:cs="微软雅黑"/>
        </w:rPr>
        <w:t>2.4.5</w:t>
      </w:r>
      <w:r w:rsidRPr="00476FB0">
        <w:rPr>
          <w:rFonts w:ascii="微软雅黑 Light" w:eastAsia="幼圆" w:hAnsi="微软雅黑 Light"/>
        </w:rPr>
        <w:t>节详细讲解。</w:t>
      </w:r>
    </w:p>
    <w:p w14:paraId="6D3FB03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列</w:t>
      </w:r>
    </w:p>
    <w:p w14:paraId="7E179284" w14:textId="3FAD5888" w:rsidR="00C97CE8" w:rsidRPr="00476FB0" w:rsidRDefault="007C2E36" w:rsidP="000D4DBD">
      <w:pPr>
        <w:spacing w:after="7" w:line="288" w:lineRule="auto"/>
        <w:ind w:left="0" w:right="47" w:firstLineChars="175" w:firstLine="42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并不是简单地存储所有的列关键字，而是将其组织成所谓的</w:t>
      </w:r>
      <w:r w:rsidRPr="00476FB0">
        <w:rPr>
          <w:rFonts w:ascii="微软雅黑 Light" w:eastAsia="幼圆" w:hAnsi="微软雅黑 Light"/>
          <w:b/>
        </w:rPr>
        <w:t>列族</w:t>
      </w:r>
      <w:r w:rsidRPr="00476FB0">
        <w:rPr>
          <w:rFonts w:ascii="微软雅黑 Light" w:eastAsia="幼圆" w:hAnsi="微软雅黑 Light"/>
        </w:rPr>
        <w:t>（</w:t>
      </w:r>
      <w:proofErr w:type="spellStart"/>
      <w:r w:rsidRPr="00476FB0">
        <w:rPr>
          <w:rFonts w:ascii="微软雅黑 Light" w:eastAsia="幼圆" w:hAnsi="微软雅黑 Light" w:cs="微软雅黑"/>
        </w:rPr>
        <w:t>ColumnFamily</w:t>
      </w:r>
      <w:proofErr w:type="spellEnd"/>
      <w:r w:rsidRPr="00476FB0">
        <w:rPr>
          <w:rFonts w:ascii="微软雅黑 Light" w:eastAsia="幼圆" w:hAnsi="微软雅黑 Light"/>
        </w:rPr>
        <w:t>），</w:t>
      </w:r>
      <w:r w:rsidRPr="00476FB0">
        <w:rPr>
          <w:rFonts w:ascii="微软雅黑 Light" w:eastAsia="幼圆" w:hAnsi="微软雅黑 Light"/>
          <w:u w:val="single"/>
        </w:rPr>
        <w:t>每个族中的数据都属于同一个类型，并且同族的数据会被压缩在一起保存。</w:t>
      </w:r>
      <w:r w:rsidRPr="00476FB0">
        <w:rPr>
          <w:rFonts w:ascii="微软雅黑 Light" w:eastAsia="幼圆" w:hAnsi="微软雅黑 Light"/>
        </w:rPr>
        <w:t>引入</w:t>
      </w:r>
      <w:proofErr w:type="gramStart"/>
      <w:r w:rsidRPr="00476FB0">
        <w:rPr>
          <w:rFonts w:ascii="微软雅黑 Light" w:eastAsia="幼圆" w:hAnsi="微软雅黑 Light"/>
        </w:rPr>
        <w:t>了列族的</w:t>
      </w:r>
      <w:proofErr w:type="gramEnd"/>
      <w:r w:rsidRPr="00476FB0">
        <w:rPr>
          <w:rFonts w:ascii="微软雅黑 Light" w:eastAsia="幼圆" w:hAnsi="微软雅黑 Light"/>
        </w:rPr>
        <w:t>概念之后，列关键字就采用下述的语法规则来定义：族名：限定词（</w:t>
      </w:r>
      <w:r w:rsidRPr="00476FB0">
        <w:rPr>
          <w:rFonts w:ascii="微软雅黑 Light" w:eastAsia="幼圆" w:hAnsi="微软雅黑 Light" w:cs="微软雅黑"/>
        </w:rPr>
        <w:t>family</w:t>
      </w:r>
      <w:r w:rsidRPr="00476FB0">
        <w:rPr>
          <w:rFonts w:ascii="微软雅黑 Light" w:eastAsia="幼圆" w:hAnsi="微软雅黑 Light"/>
        </w:rPr>
        <w:t>：</w:t>
      </w:r>
      <w:r w:rsidRPr="00476FB0">
        <w:rPr>
          <w:rFonts w:ascii="微软雅黑 Light" w:eastAsia="幼圆" w:hAnsi="微软雅黑 Light" w:cs="微软雅黑"/>
        </w:rPr>
        <w:lastRenderedPageBreak/>
        <w:t>qualifier</w:t>
      </w:r>
      <w:r w:rsidRPr="00476FB0">
        <w:rPr>
          <w:rFonts w:ascii="微软雅黑 Light" w:eastAsia="幼圆" w:hAnsi="微软雅黑 Light"/>
        </w:rPr>
        <w:t>）族名必须有意义，限定词则可以任意选定。在图</w:t>
      </w:r>
      <w:r w:rsidRPr="00476FB0">
        <w:rPr>
          <w:rFonts w:ascii="微软雅黑 Light" w:eastAsia="幼圆" w:hAnsi="微软雅黑 Light" w:cs="微软雅黑"/>
        </w:rPr>
        <w:t>2-12</w:t>
      </w:r>
      <w:r w:rsidRPr="00476FB0">
        <w:rPr>
          <w:rFonts w:ascii="微软雅黑 Light" w:eastAsia="幼圆" w:hAnsi="微软雅黑 Light"/>
        </w:rPr>
        <w:t>中，</w:t>
      </w:r>
      <w:r w:rsidRPr="00476FB0">
        <w:rPr>
          <w:rFonts w:ascii="微软雅黑 Light" w:eastAsia="幼圆" w:hAnsi="微软雅黑 Light"/>
          <w:u w:val="single"/>
        </w:rPr>
        <w:t>内容（</w:t>
      </w:r>
      <w:r w:rsidRPr="00476FB0">
        <w:rPr>
          <w:rFonts w:ascii="微软雅黑 Light" w:eastAsia="幼圆" w:hAnsi="微软雅黑 Light" w:cs="微软雅黑"/>
          <w:u w:val="single"/>
        </w:rPr>
        <w:t>Contents</w:t>
      </w:r>
      <w:r w:rsidRPr="00476FB0">
        <w:rPr>
          <w:rFonts w:ascii="微软雅黑 Light" w:eastAsia="幼圆" w:hAnsi="微软雅黑 Light"/>
          <w:u w:val="single"/>
        </w:rPr>
        <w:t>）、锚点（</w:t>
      </w:r>
      <w:r w:rsidRPr="00476FB0">
        <w:rPr>
          <w:rFonts w:ascii="微软雅黑 Light" w:eastAsia="幼圆" w:hAnsi="微软雅黑 Light" w:cs="微软雅黑"/>
          <w:u w:val="single"/>
        </w:rPr>
        <w:t>Anchor</w:t>
      </w:r>
      <w:r w:rsidRPr="00476FB0">
        <w:rPr>
          <w:rFonts w:ascii="微软雅黑 Light" w:eastAsia="幼圆" w:hAnsi="微软雅黑 Light"/>
          <w:u w:val="single"/>
        </w:rPr>
        <w:t>，就是</w:t>
      </w:r>
      <w:r w:rsidRPr="00476FB0">
        <w:rPr>
          <w:rFonts w:ascii="微软雅黑 Light" w:eastAsia="幼圆" w:hAnsi="微软雅黑 Light" w:cs="微软雅黑"/>
          <w:u w:val="single"/>
        </w:rPr>
        <w:t>HTML</w:t>
      </w:r>
      <w:r w:rsidRPr="00476FB0">
        <w:rPr>
          <w:rFonts w:ascii="微软雅黑 Light" w:eastAsia="幼圆" w:hAnsi="微软雅黑 Light"/>
          <w:u w:val="single"/>
        </w:rPr>
        <w:t>中的链接）都是不同的族。而</w:t>
      </w:r>
      <w:r w:rsidRPr="00476FB0">
        <w:rPr>
          <w:rFonts w:ascii="微软雅黑 Light" w:eastAsia="幼圆" w:hAnsi="微软雅黑 Light" w:cs="微软雅黑"/>
          <w:u w:val="single"/>
        </w:rPr>
        <w:t>cnnsi.com</w:t>
      </w:r>
      <w:r w:rsidRPr="00476FB0">
        <w:rPr>
          <w:rFonts w:ascii="微软雅黑 Light" w:eastAsia="幼圆" w:hAnsi="微软雅黑 Light"/>
          <w:u w:val="single"/>
        </w:rPr>
        <w:t>和</w:t>
      </w:r>
      <w:r w:rsidRPr="00476FB0">
        <w:rPr>
          <w:rFonts w:ascii="微软雅黑 Light" w:eastAsia="幼圆" w:hAnsi="微软雅黑 Light" w:cs="微软雅黑"/>
          <w:u w:val="single"/>
        </w:rPr>
        <w:t>my.look.ca</w:t>
      </w:r>
      <w:r w:rsidRPr="00476FB0">
        <w:rPr>
          <w:rFonts w:ascii="微软雅黑 Light" w:eastAsia="幼圆" w:hAnsi="微软雅黑 Light"/>
          <w:u w:val="single"/>
        </w:rPr>
        <w:t>则是</w:t>
      </w:r>
      <w:proofErr w:type="gramStart"/>
      <w:r w:rsidRPr="00476FB0">
        <w:rPr>
          <w:rFonts w:ascii="微软雅黑 Light" w:eastAsia="幼圆" w:hAnsi="微软雅黑 Light"/>
          <w:u w:val="single"/>
        </w:rPr>
        <w:t>锚点族</w:t>
      </w:r>
      <w:proofErr w:type="gramEnd"/>
      <w:r w:rsidRPr="00476FB0">
        <w:rPr>
          <w:rFonts w:ascii="微软雅黑 Light" w:eastAsia="幼圆" w:hAnsi="微软雅黑 Light"/>
          <w:u w:val="single"/>
        </w:rPr>
        <w:t>中不同的限定词。</w:t>
      </w:r>
      <w:r w:rsidRPr="00476FB0">
        <w:rPr>
          <w:rFonts w:ascii="微软雅黑 Light" w:eastAsia="幼圆" w:hAnsi="微软雅黑 Light"/>
        </w:rPr>
        <w:t>通过这种方式组织的数据结构清晰明了，含义也很清楚。</w:t>
      </w:r>
      <w:proofErr w:type="gramStart"/>
      <w:r w:rsidRPr="00476FB0">
        <w:rPr>
          <w:rFonts w:ascii="微软雅黑 Light" w:eastAsia="幼圆" w:hAnsi="微软雅黑 Light"/>
          <w:u w:val="single"/>
        </w:rPr>
        <w:t>族同时</w:t>
      </w:r>
      <w:proofErr w:type="gramEnd"/>
      <w:r w:rsidRPr="00476FB0">
        <w:rPr>
          <w:rFonts w:ascii="微软雅黑 Light" w:eastAsia="幼圆" w:hAnsi="微软雅黑 Light"/>
          <w:u w:val="single"/>
        </w:rPr>
        <w:t>也是</w:t>
      </w:r>
      <w:r w:rsidRPr="00476FB0">
        <w:rPr>
          <w:rFonts w:ascii="微软雅黑 Light" w:eastAsia="幼圆" w:hAnsi="微软雅黑 Light" w:cs="微软雅黑"/>
          <w:u w:val="single"/>
        </w:rPr>
        <w:t>Bigtable</w:t>
      </w:r>
      <w:r w:rsidRPr="00476FB0">
        <w:rPr>
          <w:rFonts w:ascii="微软雅黑 Light" w:eastAsia="幼圆" w:hAnsi="微软雅黑 Light"/>
          <w:u w:val="single"/>
        </w:rPr>
        <w:t>中访问控制（</w:t>
      </w:r>
      <w:r w:rsidRPr="00476FB0">
        <w:rPr>
          <w:rFonts w:ascii="微软雅黑 Light" w:eastAsia="幼圆" w:hAnsi="微软雅黑 Light" w:cs="微软雅黑"/>
          <w:u w:val="single"/>
        </w:rPr>
        <w:t>Access Control</w:t>
      </w:r>
      <w:r w:rsidRPr="00476FB0">
        <w:rPr>
          <w:rFonts w:ascii="微软雅黑 Light" w:eastAsia="幼圆" w:hAnsi="微软雅黑 Light"/>
          <w:u w:val="single"/>
        </w:rPr>
        <w:t>）的基本单元，也就是说访问权限的设置是在族这一级别上进行的。</w:t>
      </w:r>
    </w:p>
    <w:p w14:paraId="695CD90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时间戳</w:t>
      </w:r>
    </w:p>
    <w:p w14:paraId="29FF8E62" w14:textId="77777777" w:rsidR="00C97CE8" w:rsidRPr="00476FB0" w:rsidRDefault="007C2E36" w:rsidP="000D4DBD">
      <w:pPr>
        <w:spacing w:after="24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Google</w:t>
      </w:r>
      <w:r w:rsidRPr="00476FB0">
        <w:rPr>
          <w:rFonts w:ascii="微软雅黑 Light" w:eastAsia="幼圆" w:hAnsi="微软雅黑 Light"/>
        </w:rPr>
        <w:t>的很多服务比如网页检索和用户的个性化设置等都需要保存不同时间的数据，这些不同的数据版本必须通过时间戳来区分。图</w:t>
      </w:r>
      <w:r w:rsidRPr="00476FB0">
        <w:rPr>
          <w:rFonts w:ascii="微软雅黑 Light" w:eastAsia="幼圆" w:hAnsi="微软雅黑 Light" w:cs="微软雅黑"/>
        </w:rPr>
        <w:t>2-12</w:t>
      </w:r>
      <w:r w:rsidRPr="00476FB0">
        <w:rPr>
          <w:rFonts w:ascii="微软雅黑 Light" w:eastAsia="幼圆" w:hAnsi="微软雅黑 Light"/>
        </w:rPr>
        <w:t>中内容列的</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表明其中保存了在</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这三个时间获取的网页。</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中的时间戳是</w:t>
      </w:r>
      <w:r w:rsidRPr="00476FB0">
        <w:rPr>
          <w:rFonts w:ascii="微软雅黑 Light" w:eastAsia="幼圆" w:hAnsi="微软雅黑 Light" w:cs="微软雅黑"/>
          <w:u w:val="single"/>
        </w:rPr>
        <w:t>64</w:t>
      </w:r>
      <w:r w:rsidRPr="00476FB0">
        <w:rPr>
          <w:rFonts w:ascii="微软雅黑 Light" w:eastAsia="幼圆" w:hAnsi="微软雅黑 Light"/>
          <w:u w:val="single"/>
        </w:rPr>
        <w:t>位整型数，</w:t>
      </w:r>
      <w:r w:rsidRPr="00476FB0">
        <w:rPr>
          <w:rFonts w:ascii="微软雅黑 Light" w:eastAsia="幼圆" w:hAnsi="微软雅黑 Light"/>
        </w:rPr>
        <w:t>具体的赋值方式可以采取系统默认的方式，也可以用户自行定义。</w:t>
      </w:r>
      <w:r w:rsidRPr="00476FB0">
        <w:rPr>
          <w:rFonts w:ascii="微软雅黑 Light" w:eastAsia="幼圆" w:hAnsi="微软雅黑 Light"/>
          <w:u w:val="single"/>
        </w:rPr>
        <w:t>为了简化不同版本的数据管理，</w:t>
      </w:r>
      <w:r w:rsidRPr="00476FB0">
        <w:rPr>
          <w:rFonts w:ascii="微软雅黑 Light" w:eastAsia="幼圆" w:hAnsi="微软雅黑 Light" w:cs="微软雅黑"/>
          <w:u w:val="single"/>
        </w:rPr>
        <w:t>Bigtable</w:t>
      </w:r>
      <w:r w:rsidRPr="00476FB0">
        <w:rPr>
          <w:rFonts w:ascii="微软雅黑 Light" w:eastAsia="幼圆" w:hAnsi="微软雅黑 Light"/>
          <w:u w:val="single"/>
        </w:rPr>
        <w:t>目前提供了两种设置：一种是保留最近的</w:t>
      </w:r>
      <w:r w:rsidRPr="00476FB0">
        <w:rPr>
          <w:rFonts w:ascii="微软雅黑 Light" w:eastAsia="幼圆" w:hAnsi="微软雅黑 Light" w:cs="微软雅黑"/>
          <w:i/>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不同版本，图</w:t>
      </w:r>
      <w:r w:rsidRPr="00476FB0">
        <w:rPr>
          <w:rFonts w:ascii="微软雅黑 Light" w:eastAsia="幼圆" w:hAnsi="微软雅黑 Light" w:cs="微软雅黑"/>
          <w:u w:val="single"/>
        </w:rPr>
        <w:t>2-12</w:t>
      </w:r>
      <w:r w:rsidRPr="00476FB0">
        <w:rPr>
          <w:rFonts w:ascii="微软雅黑 Light" w:eastAsia="幼圆" w:hAnsi="微软雅黑 Light"/>
          <w:u w:val="single"/>
        </w:rPr>
        <w:t>中数据模型采取的就是这种方法，它保存最新的三个版本数据。另一种是保留限定时间内的所有不同版本，比如可以保存最近</w:t>
      </w:r>
      <w:r w:rsidRPr="00476FB0">
        <w:rPr>
          <w:rFonts w:ascii="微软雅黑 Light" w:eastAsia="幼圆" w:hAnsi="微软雅黑 Light" w:cs="微软雅黑"/>
          <w:u w:val="single"/>
        </w:rPr>
        <w:t>10</w:t>
      </w:r>
      <w:r w:rsidRPr="00476FB0">
        <w:rPr>
          <w:rFonts w:ascii="微软雅黑 Light" w:eastAsia="幼圆" w:hAnsi="微软雅黑 Light"/>
          <w:u w:val="single"/>
        </w:rPr>
        <w:t>天的所有不同版本数据。失效的版本将会由</w:t>
      </w:r>
      <w:r w:rsidRPr="00476FB0">
        <w:rPr>
          <w:rFonts w:ascii="微软雅黑 Light" w:eastAsia="幼圆" w:hAnsi="微软雅黑 Light" w:cs="微软雅黑"/>
          <w:u w:val="single"/>
        </w:rPr>
        <w:t>Bigtable</w:t>
      </w:r>
      <w:r w:rsidRPr="00476FB0">
        <w:rPr>
          <w:rFonts w:ascii="微软雅黑 Light" w:eastAsia="幼圆" w:hAnsi="微软雅黑 Light"/>
          <w:u w:val="single"/>
        </w:rPr>
        <w:t>的垃圾回收机制自动处理。</w:t>
      </w:r>
    </w:p>
    <w:p w14:paraId="4C06041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2.4.3 </w:t>
      </w:r>
      <w:r w:rsidRPr="00476FB0">
        <w:rPr>
          <w:rFonts w:ascii="微软雅黑 Light" w:eastAsia="幼圆" w:hAnsi="微软雅黑 Light"/>
        </w:rPr>
        <w:t>系统架构</w:t>
      </w:r>
    </w:p>
    <w:p w14:paraId="1D30C6CD" w14:textId="4F3DC534" w:rsidR="00C97CE8" w:rsidRPr="00476FB0" w:rsidRDefault="007C2E36" w:rsidP="000D4DBD">
      <w:pPr>
        <w:spacing w:after="10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是在</w:t>
      </w:r>
      <w:r w:rsidRPr="00476FB0">
        <w:rPr>
          <w:rFonts w:ascii="微软雅黑 Light" w:eastAsia="幼圆" w:hAnsi="微软雅黑 Light" w:cs="微软雅黑"/>
        </w:rPr>
        <w:t>Google</w:t>
      </w:r>
      <w:r w:rsidRPr="00476FB0">
        <w:rPr>
          <w:rFonts w:ascii="微软雅黑 Light" w:eastAsia="幼圆" w:hAnsi="微软雅黑 Light"/>
        </w:rPr>
        <w:t>的另外三个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组件基础之上构建的，其基本架构如图</w:t>
      </w:r>
      <w:r w:rsidRPr="00476FB0">
        <w:rPr>
          <w:rFonts w:ascii="微软雅黑 Light" w:eastAsia="幼圆" w:hAnsi="微软雅黑 Light" w:cs="微软雅黑"/>
        </w:rPr>
        <w:t>2-13</w:t>
      </w:r>
      <w:r w:rsidRPr="00476FB0">
        <w:rPr>
          <w:rFonts w:ascii="微软雅黑 Light" w:eastAsia="幼圆" w:hAnsi="微软雅黑 Light"/>
        </w:rPr>
        <w:t>所示</w:t>
      </w:r>
      <w:r w:rsidRPr="00476FB0">
        <w:rPr>
          <w:rFonts w:ascii="微软雅黑 Light" w:eastAsia="幼圆" w:hAnsi="微软雅黑 Light" w:cs="微软雅黑"/>
          <w:sz w:val="22"/>
        </w:rPr>
        <w:t>[11]</w:t>
      </w:r>
      <w:r w:rsidRPr="00476FB0">
        <w:rPr>
          <w:rFonts w:ascii="微软雅黑 Light" w:eastAsia="幼圆" w:hAnsi="微软雅黑 Light"/>
        </w:rPr>
        <w:t>。图中</w:t>
      </w:r>
      <w:proofErr w:type="spellStart"/>
      <w:r w:rsidRPr="00476FB0">
        <w:rPr>
          <w:rFonts w:ascii="微软雅黑 Light" w:eastAsia="幼圆" w:hAnsi="微软雅黑 Light" w:cs="微软雅黑"/>
        </w:rPr>
        <w:t>WorkQueue</w:t>
      </w:r>
      <w:proofErr w:type="spellEnd"/>
      <w:r w:rsidRPr="00476FB0">
        <w:rPr>
          <w:rFonts w:ascii="微软雅黑 Light" w:eastAsia="幼圆" w:hAnsi="微软雅黑 Light"/>
        </w:rPr>
        <w:t>是一个分布式的任务调度器，它主要被用来处理分布式系统队列分组和任务调度，关于其实现</w:t>
      </w:r>
      <w:r w:rsidRPr="00476FB0">
        <w:rPr>
          <w:rFonts w:ascii="微软雅黑 Light" w:eastAsia="幼圆" w:hAnsi="微软雅黑 Light" w:cs="微软雅黑"/>
        </w:rPr>
        <w:t>Google</w:t>
      </w:r>
      <w:r w:rsidRPr="00476FB0">
        <w:rPr>
          <w:rFonts w:ascii="微软雅黑 Light" w:eastAsia="幼圆" w:hAnsi="微软雅黑 Light"/>
        </w:rPr>
        <w:t>并没有公开。在前面已经讲过，</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[9]</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的分布式文件系统，</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GFS</w:t>
      </w:r>
      <w:r w:rsidRPr="00476FB0">
        <w:rPr>
          <w:rFonts w:ascii="微软雅黑 Light" w:eastAsia="幼圆" w:hAnsi="微软雅黑 Light"/>
          <w:u w:val="single"/>
        </w:rPr>
        <w:t>主要用来</w:t>
      </w:r>
      <w:proofErr w:type="gramStart"/>
      <w:r w:rsidRPr="00476FB0">
        <w:rPr>
          <w:rFonts w:ascii="微软雅黑 Light" w:eastAsia="幼圆" w:hAnsi="微软雅黑 Light"/>
          <w:u w:val="single"/>
        </w:rPr>
        <w:t>存储子表数据</w:t>
      </w:r>
      <w:proofErr w:type="gramEnd"/>
      <w:r w:rsidRPr="00476FB0">
        <w:rPr>
          <w:rFonts w:ascii="微软雅黑 Light" w:eastAsia="幼圆" w:hAnsi="微软雅黑 Light"/>
          <w:u w:val="single"/>
        </w:rPr>
        <w:t>以及一些日志文件。</w:t>
      </w:r>
      <w:r w:rsidRPr="00476FB0">
        <w:rPr>
          <w:rFonts w:ascii="微软雅黑 Light" w:eastAsia="幼圆" w:hAnsi="微软雅黑 Light" w:cs="微软雅黑"/>
          <w:u w:val="single"/>
        </w:rPr>
        <w:t>Bigtable</w:t>
      </w:r>
      <w:r w:rsidRPr="00476FB0">
        <w:rPr>
          <w:rFonts w:ascii="微软雅黑 Light" w:eastAsia="幼圆" w:hAnsi="微软雅黑 Light"/>
          <w:u w:val="single"/>
        </w:rPr>
        <w:t>还需要一个</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的支持，</w:t>
      </w:r>
      <w:r w:rsidRPr="00476FB0">
        <w:rPr>
          <w:rFonts w:ascii="微软雅黑 Light" w:eastAsia="幼圆" w:hAnsi="微软雅黑 Light" w:cs="微软雅黑"/>
          <w:u w:val="single"/>
        </w:rPr>
        <w:t>Bigtable</w:t>
      </w:r>
      <w:r w:rsidRPr="00476FB0">
        <w:rPr>
          <w:rFonts w:ascii="微软雅黑 Light" w:eastAsia="幼圆" w:hAnsi="微软雅黑 Light"/>
          <w:u w:val="single"/>
        </w:rPr>
        <w:t>选用了</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自己开发的分布式</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cs="微软雅黑"/>
          <w:u w:val="single"/>
        </w:rPr>
        <w:t>Chubby</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Chubby</w:t>
      </w:r>
      <w:r w:rsidRPr="00476FB0">
        <w:rPr>
          <w:rFonts w:ascii="微软雅黑 Light" w:eastAsia="幼圆" w:hAnsi="微软雅黑 Light"/>
          <w:u w:val="single"/>
        </w:rPr>
        <w:t>主要有以下几个作用</w:t>
      </w:r>
      <w:r w:rsidRPr="00476FB0">
        <w:rPr>
          <w:rFonts w:ascii="微软雅黑 Light" w:eastAsia="幼圆" w:hAnsi="微软雅黑 Light" w:cs="微软雅黑"/>
          <w:sz w:val="33"/>
          <w:u w:val="single"/>
          <w:vertAlign w:val="superscript"/>
        </w:rPr>
        <w:t>[10]</w:t>
      </w:r>
      <w:r w:rsidRPr="00476FB0">
        <w:rPr>
          <w:rFonts w:ascii="微软雅黑 Light" w:eastAsia="幼圆" w:hAnsi="微软雅黑 Light"/>
          <w:u w:val="single"/>
        </w:rPr>
        <w:t>。</w:t>
      </w:r>
    </w:p>
    <w:p w14:paraId="73475F57"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b/>
          <w:u w:val="single"/>
        </w:rPr>
        <w:t>选取并保证同一时间内只有一个主服务器（</w:t>
      </w:r>
      <w:r w:rsidRPr="00476FB0">
        <w:rPr>
          <w:rFonts w:ascii="微软雅黑 Light" w:eastAsia="幼圆" w:hAnsi="微软雅黑 Light" w:cs="微软雅黑"/>
          <w:b/>
          <w:u w:val="single"/>
        </w:rPr>
        <w:t>Master Server</w:t>
      </w:r>
      <w:r w:rsidRPr="00476FB0">
        <w:rPr>
          <w:rFonts w:ascii="微软雅黑 Light" w:eastAsia="幼圆" w:hAnsi="微软雅黑 Light"/>
          <w:b/>
          <w:u w:val="single"/>
        </w:rPr>
        <w:t>）。</w:t>
      </w:r>
    </w:p>
    <w:p w14:paraId="142187A4"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proofErr w:type="gramStart"/>
      <w:r w:rsidRPr="00476FB0">
        <w:rPr>
          <w:rFonts w:ascii="微软雅黑 Light" w:eastAsia="幼圆" w:hAnsi="微软雅黑 Light"/>
          <w:b/>
          <w:u w:val="single"/>
        </w:rPr>
        <w:t>获取子表的</w:t>
      </w:r>
      <w:proofErr w:type="gramEnd"/>
      <w:r w:rsidRPr="00476FB0">
        <w:rPr>
          <w:rFonts w:ascii="微软雅黑 Light" w:eastAsia="幼圆" w:hAnsi="微软雅黑 Light"/>
          <w:b/>
          <w:u w:val="single"/>
        </w:rPr>
        <w:t>位置信息。</w:t>
      </w:r>
    </w:p>
    <w:p w14:paraId="655D5BF1" w14:textId="77777777" w:rsidR="00C97CE8" w:rsidRPr="00476FB0" w:rsidRDefault="007C2E36" w:rsidP="000D4DBD">
      <w:pPr>
        <w:numPr>
          <w:ilvl w:val="0"/>
          <w:numId w:val="21"/>
        </w:numPr>
        <w:spacing w:after="7" w:line="288" w:lineRule="auto"/>
        <w:ind w:right="47" w:firstLineChars="200" w:firstLine="482"/>
        <w:rPr>
          <w:rFonts w:ascii="微软雅黑 Light" w:eastAsia="幼圆" w:hAnsi="微软雅黑 Light"/>
        </w:rPr>
      </w:pPr>
      <w:r w:rsidRPr="00476FB0">
        <w:rPr>
          <w:rFonts w:ascii="微软雅黑 Light" w:eastAsia="幼圆" w:hAnsi="微软雅黑 Light"/>
          <w:b/>
          <w:u w:val="single"/>
        </w:rPr>
        <w:t>保存</w:t>
      </w:r>
      <w:r w:rsidRPr="00476FB0">
        <w:rPr>
          <w:rFonts w:ascii="微软雅黑 Light" w:eastAsia="幼圆" w:hAnsi="微软雅黑 Light" w:cs="微软雅黑"/>
          <w:b/>
          <w:u w:val="single"/>
        </w:rPr>
        <w:t>Bigtable</w:t>
      </w:r>
      <w:r w:rsidRPr="00476FB0">
        <w:rPr>
          <w:rFonts w:ascii="微软雅黑 Light" w:eastAsia="幼圆" w:hAnsi="微软雅黑 Light"/>
          <w:b/>
          <w:u w:val="single"/>
        </w:rPr>
        <w:t>的模式信息及访问控制列表。</w:t>
      </w:r>
    </w:p>
    <w:p w14:paraId="499D23B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5D5C9" wp14:editId="322751B1">
            <wp:extent cx="5943600" cy="3177540"/>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36"/>
                    <a:stretch>
                      <a:fillRect/>
                    </a:stretch>
                  </pic:blipFill>
                  <pic:spPr>
                    <a:xfrm>
                      <a:off x="0" y="0"/>
                      <a:ext cx="5943600" cy="3177540"/>
                    </a:xfrm>
                    <a:prstGeom prst="rect">
                      <a:avLst/>
                    </a:prstGeom>
                  </pic:spPr>
                </pic:pic>
              </a:graphicData>
            </a:graphic>
          </wp:inline>
        </w:drawing>
      </w:r>
    </w:p>
    <w:p w14:paraId="2C6EE96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2-13 Bigtable</w:t>
      </w:r>
      <w:r w:rsidRPr="00476FB0">
        <w:rPr>
          <w:rFonts w:ascii="微软雅黑 Light" w:eastAsia="幼圆" w:hAnsi="微软雅黑 Light"/>
          <w:color w:val="A25400"/>
          <w:sz w:val="22"/>
        </w:rPr>
        <w:t>基本架构</w:t>
      </w:r>
    </w:p>
    <w:p w14:paraId="35FE20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另外在</w:t>
      </w:r>
      <w:r w:rsidRPr="00476FB0">
        <w:rPr>
          <w:rFonts w:ascii="微软雅黑 Light" w:eastAsia="幼圆" w:hAnsi="微软雅黑 Light" w:cs="微软雅黑"/>
        </w:rPr>
        <w:t>Bigtable</w:t>
      </w:r>
      <w:r w:rsidRPr="00476FB0">
        <w:rPr>
          <w:rFonts w:ascii="微软雅黑 Light" w:eastAsia="幼圆" w:hAnsi="微软雅黑 Light"/>
        </w:rPr>
        <w:t>的实际执行过程中，</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Sawzall</w:t>
      </w:r>
      <w:r w:rsidRPr="00476FB0">
        <w:rPr>
          <w:rFonts w:ascii="微软雅黑 Light" w:eastAsia="幼圆" w:hAnsi="微软雅黑 Light"/>
        </w:rPr>
        <w:t>也被用来改善其性能，不过需要注意的是这两个组件并不是实现</w:t>
      </w:r>
      <w:r w:rsidRPr="00476FB0">
        <w:rPr>
          <w:rFonts w:ascii="微软雅黑 Light" w:eastAsia="幼圆" w:hAnsi="微软雅黑 Light" w:cs="微软雅黑"/>
        </w:rPr>
        <w:t>Bigtable</w:t>
      </w:r>
      <w:r w:rsidRPr="00476FB0">
        <w:rPr>
          <w:rFonts w:ascii="微软雅黑 Light" w:eastAsia="幼圆" w:hAnsi="微软雅黑 Light"/>
        </w:rPr>
        <w:t>所必需的。</w:t>
      </w:r>
    </w:p>
    <w:p w14:paraId="7136FAD5" w14:textId="77777777" w:rsidR="00C97CE8" w:rsidRPr="00476FB0" w:rsidRDefault="007C2E36" w:rsidP="000D4DBD">
      <w:pPr>
        <w:spacing w:after="248"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主要由三个部分组成：客户端程序库（</w:t>
      </w:r>
      <w:r w:rsidRPr="00476FB0">
        <w:rPr>
          <w:rFonts w:ascii="微软雅黑 Light" w:eastAsia="幼圆" w:hAnsi="微软雅黑 Light" w:cs="微软雅黑"/>
        </w:rPr>
        <w:t>Client Library</w:t>
      </w:r>
      <w:r w:rsidRPr="00476FB0">
        <w:rPr>
          <w:rFonts w:ascii="微软雅黑 Light" w:eastAsia="幼圆" w:hAnsi="微软雅黑 Light"/>
        </w:rPr>
        <w:t>）、一个主服务器（</w:t>
      </w:r>
      <w:r w:rsidRPr="00476FB0">
        <w:rPr>
          <w:rFonts w:ascii="微软雅黑 Light" w:eastAsia="幼圆" w:hAnsi="微软雅黑 Light" w:cs="微软雅黑"/>
        </w:rPr>
        <w:t>Master Server</w:t>
      </w:r>
      <w:r w:rsidRPr="00476FB0">
        <w:rPr>
          <w:rFonts w:ascii="微软雅黑 Light" w:eastAsia="幼圆" w:hAnsi="微软雅黑 Light"/>
        </w:rPr>
        <w:t>）和多个子表服务器（</w:t>
      </w:r>
      <w:r w:rsidRPr="00476FB0">
        <w:rPr>
          <w:rFonts w:ascii="微软雅黑 Light" w:eastAsia="幼圆" w:hAnsi="微软雅黑 Light" w:cs="微软雅黑"/>
        </w:rPr>
        <w:t>Tablet Server</w:t>
      </w:r>
      <w:r w:rsidRPr="00476FB0">
        <w:rPr>
          <w:rFonts w:ascii="微软雅黑 Light" w:eastAsia="幼圆" w:hAnsi="微软雅黑 Light"/>
        </w:rPr>
        <w:t>），这三个部分在图</w:t>
      </w:r>
      <w:r w:rsidRPr="00476FB0">
        <w:rPr>
          <w:rFonts w:ascii="微软雅黑 Light" w:eastAsia="幼圆" w:hAnsi="微软雅黑 Light" w:cs="微软雅黑"/>
        </w:rPr>
        <w:t>2-13</w:t>
      </w:r>
      <w:r w:rsidRPr="00476FB0">
        <w:rPr>
          <w:rFonts w:ascii="微软雅黑 Light" w:eastAsia="幼圆" w:hAnsi="微软雅黑 Light"/>
        </w:rPr>
        <w:t>中都有相应的表示。从图</w:t>
      </w:r>
      <w:r w:rsidRPr="00476FB0">
        <w:rPr>
          <w:rFonts w:ascii="微软雅黑 Light" w:eastAsia="幼圆" w:hAnsi="微软雅黑 Light" w:cs="微软雅黑"/>
        </w:rPr>
        <w:t>2-13</w:t>
      </w:r>
      <w:r w:rsidRPr="00476FB0">
        <w:rPr>
          <w:rFonts w:ascii="微软雅黑 Light" w:eastAsia="幼圆" w:hAnsi="微软雅黑 Light"/>
        </w:rPr>
        <w:t>可以看出，客户访问</w:t>
      </w:r>
      <w:r w:rsidRPr="00476FB0">
        <w:rPr>
          <w:rFonts w:ascii="微软雅黑 Light" w:eastAsia="幼圆" w:hAnsi="微软雅黑 Light" w:cs="微软雅黑"/>
        </w:rPr>
        <w:t>Bigtable</w:t>
      </w:r>
      <w:r w:rsidRPr="00476FB0">
        <w:rPr>
          <w:rFonts w:ascii="微软雅黑 Light" w:eastAsia="幼圆" w:hAnsi="微软雅黑 Light"/>
        </w:rPr>
        <w:t>服务时，首先要</w:t>
      </w:r>
      <w:proofErr w:type="gramStart"/>
      <w:r w:rsidRPr="00476FB0">
        <w:rPr>
          <w:rFonts w:ascii="微软雅黑 Light" w:eastAsia="幼圆" w:hAnsi="微软雅黑 Light"/>
        </w:rPr>
        <w:t>利用其库函数</w:t>
      </w:r>
      <w:proofErr w:type="gramEnd"/>
      <w:r w:rsidRPr="00476FB0">
        <w:rPr>
          <w:rFonts w:ascii="微软雅黑 Light" w:eastAsia="幼圆" w:hAnsi="微软雅黑 Light"/>
        </w:rPr>
        <w:t>执行</w:t>
      </w:r>
      <w:r w:rsidRPr="00476FB0">
        <w:rPr>
          <w:rFonts w:ascii="微软雅黑 Light" w:eastAsia="幼圆" w:hAnsi="微软雅黑 Light" w:cs="微软雅黑"/>
        </w:rPr>
        <w:t>Open</w:t>
      </w:r>
      <w:r w:rsidRPr="00476FB0">
        <w:rPr>
          <w:rFonts w:ascii="微软雅黑 Light" w:eastAsia="幼圆" w:hAnsi="微软雅黑 Light"/>
        </w:rPr>
        <w:t>（）操作来打开一个锁（实际上就是获取了文件目录），锁打开以后客户端就可以</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进行通信了。和许多具有</w:t>
      </w:r>
      <w:proofErr w:type="gramStart"/>
      <w:r w:rsidRPr="00476FB0">
        <w:rPr>
          <w:rFonts w:ascii="微软雅黑 Light" w:eastAsia="幼圆" w:hAnsi="微软雅黑 Light"/>
        </w:rPr>
        <w:t>单个主</w:t>
      </w:r>
      <w:proofErr w:type="gramEnd"/>
      <w:r w:rsidRPr="00476FB0">
        <w:rPr>
          <w:rFonts w:ascii="微软雅黑 Light" w:eastAsia="幼圆" w:hAnsi="微软雅黑 Light"/>
        </w:rPr>
        <w:t>节点的分布式系统一样，</w:t>
      </w:r>
      <w:r w:rsidRPr="00476FB0">
        <w:rPr>
          <w:rFonts w:ascii="微软雅黑 Light" w:eastAsia="幼圆" w:hAnsi="微软雅黑 Light"/>
          <w:u w:val="single"/>
        </w:rPr>
        <w:t>客户端主要</w:t>
      </w:r>
      <w:proofErr w:type="gramStart"/>
      <w:r w:rsidRPr="00476FB0">
        <w:rPr>
          <w:rFonts w:ascii="微软雅黑 Light" w:eastAsia="幼圆" w:hAnsi="微软雅黑 Light"/>
          <w:u w:val="single"/>
        </w:rPr>
        <w:t>与子表服务器</w:t>
      </w:r>
      <w:proofErr w:type="gramEnd"/>
      <w:r w:rsidRPr="00476FB0">
        <w:rPr>
          <w:rFonts w:ascii="微软雅黑 Light" w:eastAsia="幼圆" w:hAnsi="微软雅黑 Light"/>
          <w:u w:val="single"/>
        </w:rPr>
        <w:t>通信，几乎不和主服务器进行通信，这使得主服务器的负载大大降低。主服务主要进行一些元数据的操作</w:t>
      </w:r>
      <w:proofErr w:type="gramStart"/>
      <w:r w:rsidRPr="00476FB0">
        <w:rPr>
          <w:rFonts w:ascii="微软雅黑 Light" w:eastAsia="幼圆" w:hAnsi="微软雅黑 Light"/>
          <w:u w:val="single"/>
        </w:rPr>
        <w:t>以及子表服务器</w:t>
      </w:r>
      <w:proofErr w:type="gramEnd"/>
      <w:r w:rsidRPr="00476FB0">
        <w:rPr>
          <w:rFonts w:ascii="微软雅黑 Light" w:eastAsia="幼圆" w:hAnsi="微软雅黑 Light"/>
          <w:u w:val="single"/>
        </w:rPr>
        <w:t>之间的负载调度问题，实际的数据是存储</w:t>
      </w:r>
      <w:proofErr w:type="gramStart"/>
      <w:r w:rsidRPr="00476FB0">
        <w:rPr>
          <w:rFonts w:ascii="微软雅黑 Light" w:eastAsia="幼圆" w:hAnsi="微软雅黑 Light"/>
          <w:u w:val="single"/>
        </w:rPr>
        <w:t>在子表服务器</w:t>
      </w:r>
      <w:proofErr w:type="gramEnd"/>
      <w:r w:rsidRPr="00476FB0">
        <w:rPr>
          <w:rFonts w:ascii="微软雅黑 Light" w:eastAsia="幼圆" w:hAnsi="微软雅黑 Light"/>
          <w:u w:val="single"/>
        </w:rPr>
        <w:t>上的。</w:t>
      </w:r>
    </w:p>
    <w:p w14:paraId="6541B39D"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2.4.4 </w:t>
      </w:r>
      <w:r w:rsidRPr="00476FB0">
        <w:rPr>
          <w:rFonts w:ascii="微软雅黑 Light" w:eastAsia="幼圆" w:hAnsi="微软雅黑 Light"/>
        </w:rPr>
        <w:t>主服务器</w:t>
      </w:r>
    </w:p>
    <w:p w14:paraId="24948027" w14:textId="5EE4294D"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主服务器的主要作用如图</w:t>
      </w:r>
      <w:r w:rsidRPr="00476FB0">
        <w:rPr>
          <w:rFonts w:ascii="微软雅黑 Light" w:eastAsia="幼圆" w:hAnsi="微软雅黑 Light" w:cs="微软雅黑"/>
        </w:rPr>
        <w:t>2-14</w:t>
      </w:r>
      <w:r w:rsidRPr="00476FB0">
        <w:rPr>
          <w:rFonts w:ascii="微软雅黑 Light" w:eastAsia="幼圆" w:hAnsi="微软雅黑 Light"/>
        </w:rPr>
        <w:t>所示。</w:t>
      </w:r>
    </w:p>
    <w:p w14:paraId="72116222" w14:textId="5D85A67A" w:rsidR="005E4B99" w:rsidRPr="00476FB0" w:rsidRDefault="005E4B99" w:rsidP="000D4DBD">
      <w:pPr>
        <w:spacing w:line="288" w:lineRule="auto"/>
        <w:ind w:left="490" w:right="47" w:firstLineChars="200" w:firstLine="480"/>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B50770D" wp14:editId="6E27A833">
            <wp:extent cx="3001973" cy="244038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7513" cy="2469271"/>
                    </a:xfrm>
                    <a:prstGeom prst="rect">
                      <a:avLst/>
                    </a:prstGeom>
                  </pic:spPr>
                </pic:pic>
              </a:graphicData>
            </a:graphic>
          </wp:inline>
        </w:drawing>
      </w:r>
    </w:p>
    <w:p w14:paraId="486FC4BF" w14:textId="67828899"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当一个新</w:t>
      </w:r>
      <w:proofErr w:type="gramStart"/>
      <w:r w:rsidRPr="00476FB0">
        <w:rPr>
          <w:rFonts w:ascii="微软雅黑 Light" w:eastAsia="幼圆" w:hAnsi="微软雅黑 Light"/>
        </w:rPr>
        <w:t>的子表产生</w:t>
      </w:r>
      <w:proofErr w:type="gramEnd"/>
      <w:r w:rsidRPr="00476FB0">
        <w:rPr>
          <w:rFonts w:ascii="微软雅黑 Light" w:eastAsia="幼圆" w:hAnsi="微软雅黑 Light"/>
        </w:rPr>
        <w:t>时，主服务器通过一个加载命令将其分配给一个空间足够</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。创建新表、表合并以及</w:t>
      </w:r>
      <w:proofErr w:type="gramStart"/>
      <w:r w:rsidRPr="00476FB0">
        <w:rPr>
          <w:rFonts w:ascii="微软雅黑 Light" w:eastAsia="幼圆" w:hAnsi="微软雅黑 Light"/>
        </w:rPr>
        <w:t>较大子表的</w:t>
      </w:r>
      <w:proofErr w:type="gramEnd"/>
      <w:r w:rsidRPr="00476FB0">
        <w:rPr>
          <w:rFonts w:ascii="微软雅黑 Light" w:eastAsia="幼圆" w:hAnsi="微软雅黑 Light"/>
        </w:rPr>
        <w:t>分裂都会产生一个或多个</w:t>
      </w:r>
      <w:proofErr w:type="gramStart"/>
      <w:r w:rsidRPr="00476FB0">
        <w:rPr>
          <w:rFonts w:ascii="微软雅黑 Light" w:eastAsia="幼圆" w:hAnsi="微软雅黑 Light"/>
        </w:rPr>
        <w:t>新子表</w:t>
      </w:r>
      <w:proofErr w:type="gramEnd"/>
      <w:r w:rsidRPr="00476FB0">
        <w:rPr>
          <w:rFonts w:ascii="微软雅黑 Light" w:eastAsia="幼圆" w:hAnsi="微软雅黑 Light"/>
        </w:rPr>
        <w:t>。对于前面两种，主服务器会自动检测到，因为这两个操作是由主服务器发起的，而</w:t>
      </w:r>
      <w:proofErr w:type="gramStart"/>
      <w:r w:rsidRPr="00476FB0">
        <w:rPr>
          <w:rFonts w:ascii="微软雅黑 Light" w:eastAsia="幼圆" w:hAnsi="微软雅黑 Light"/>
          <w:u w:val="single"/>
        </w:rPr>
        <w:t>较大子表的</w:t>
      </w:r>
      <w:proofErr w:type="gramEnd"/>
      <w:r w:rsidRPr="00476FB0">
        <w:rPr>
          <w:rFonts w:ascii="微软雅黑 Light" w:eastAsia="幼圆" w:hAnsi="微软雅黑 Light"/>
          <w:u w:val="single"/>
        </w:rPr>
        <w:t>分裂是由子服务发起并完成的，所以主服务器并不能自动检测到，因此在分割完成</w:t>
      </w:r>
      <w:proofErr w:type="gramStart"/>
      <w:r w:rsidRPr="00476FB0">
        <w:rPr>
          <w:rFonts w:ascii="微软雅黑 Light" w:eastAsia="幼圆" w:hAnsi="微软雅黑 Light"/>
          <w:u w:val="single"/>
        </w:rPr>
        <w:t>之后子</w:t>
      </w:r>
      <w:proofErr w:type="gramEnd"/>
      <w:r w:rsidRPr="00476FB0">
        <w:rPr>
          <w:rFonts w:ascii="微软雅黑 Light" w:eastAsia="幼圆" w:hAnsi="微软雅黑 Light"/>
          <w:u w:val="single"/>
        </w:rPr>
        <w:t>服务器需要向主服务发出一个通知。</w:t>
      </w:r>
      <w:r w:rsidRPr="00476FB0">
        <w:rPr>
          <w:rFonts w:ascii="微软雅黑 Light" w:eastAsia="幼圆" w:hAnsi="微软雅黑 Light"/>
        </w:rPr>
        <w:t>由于系统设计之初就要求能达到良好的扩展性，所以主服务器必须对子表服务器的状态进行监控，以便及时检测到服务器的加入或撤销。</w:t>
      </w:r>
      <w:r w:rsidRPr="00476FB0">
        <w:rPr>
          <w:rFonts w:ascii="微软雅黑 Light" w:eastAsia="幼圆" w:hAnsi="微软雅黑 Light" w:cs="微软雅黑"/>
          <w:u w:val="single"/>
        </w:rPr>
        <w:t>Bigtable</w:t>
      </w:r>
      <w:r w:rsidRPr="00476FB0">
        <w:rPr>
          <w:rFonts w:ascii="微软雅黑 Light" w:eastAsia="幼圆" w:hAnsi="微软雅黑 Light"/>
          <w:u w:val="single"/>
        </w:rPr>
        <w:t>中主服务器对子表服务器的监控是通过</w:t>
      </w:r>
      <w:r w:rsidRPr="00476FB0">
        <w:rPr>
          <w:rFonts w:ascii="微软雅黑 Light" w:eastAsia="幼圆" w:hAnsi="微软雅黑 Light" w:cs="微软雅黑"/>
          <w:u w:val="single"/>
        </w:rPr>
        <w:t>Chubby</w:t>
      </w:r>
      <w:r w:rsidRPr="00476FB0">
        <w:rPr>
          <w:rFonts w:ascii="微软雅黑 Light" w:eastAsia="幼圆" w:hAnsi="微软雅黑 Light"/>
          <w:u w:val="single"/>
        </w:rPr>
        <w:t>完成的，</w:t>
      </w:r>
      <w:proofErr w:type="gramStart"/>
      <w:r w:rsidRPr="00476FB0">
        <w:rPr>
          <w:rFonts w:ascii="微软雅黑 Light" w:eastAsia="幼圆" w:hAnsi="微软雅黑 Light"/>
          <w:u w:val="single"/>
        </w:rPr>
        <w:t>子表服务器</w:t>
      </w:r>
      <w:proofErr w:type="gramEnd"/>
      <w:r w:rsidRPr="00476FB0">
        <w:rPr>
          <w:rFonts w:ascii="微软雅黑 Light" w:eastAsia="幼圆" w:hAnsi="微软雅黑 Light"/>
          <w:u w:val="single"/>
        </w:rPr>
        <w:t>在初始化时都会从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中得到一个独占锁。通过这种方式所有</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基本信息被保存在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中一个称为服务器目录（</w:t>
      </w:r>
      <w:r w:rsidRPr="00476FB0">
        <w:rPr>
          <w:rFonts w:ascii="微软雅黑 Light" w:eastAsia="幼圆" w:hAnsi="微软雅黑 Light" w:cs="微软雅黑"/>
          <w:u w:val="single"/>
        </w:rPr>
        <w:t>Server Directory</w:t>
      </w:r>
      <w:r w:rsidRPr="00476FB0">
        <w:rPr>
          <w:rFonts w:ascii="微软雅黑 Light" w:eastAsia="幼圆" w:hAnsi="微软雅黑 Light"/>
          <w:u w:val="single"/>
        </w:rPr>
        <w:t>）的特殊目录之中。主服务器通过检测这个目录可以随时获取最新</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信息，包括目前活跃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，以及每个子表服务器上现已分配的子表。对于每个具体</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，主服务器会定期向其询问独占锁的状态。</w:t>
      </w:r>
    </w:p>
    <w:p w14:paraId="02DBB00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如果子表服务器的锁丢失或没有回应，则此时可能有两种情况，要么是</w:t>
      </w:r>
      <w:r w:rsidRPr="00476FB0">
        <w:rPr>
          <w:rFonts w:ascii="微软雅黑 Light" w:eastAsia="幼圆" w:hAnsi="微软雅黑 Light" w:cs="微软雅黑"/>
          <w:u w:val="single"/>
        </w:rPr>
        <w:t>Chubby</w:t>
      </w:r>
      <w:r w:rsidRPr="00476FB0">
        <w:rPr>
          <w:rFonts w:ascii="微软雅黑 Light" w:eastAsia="幼圆" w:hAnsi="微软雅黑 Light"/>
          <w:u w:val="single"/>
        </w:rPr>
        <w:t>出现了问题（虽然这种概率很小，但的确存在，</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自己也做过相关测试），要么</w:t>
      </w:r>
      <w:proofErr w:type="gramStart"/>
      <w:r w:rsidRPr="00476FB0">
        <w:rPr>
          <w:rFonts w:ascii="微软雅黑 Light" w:eastAsia="幼圆" w:hAnsi="微软雅黑 Light"/>
          <w:u w:val="single"/>
        </w:rPr>
        <w:t>是子表服务器</w:t>
      </w:r>
      <w:proofErr w:type="gramEnd"/>
      <w:r w:rsidRPr="00476FB0">
        <w:rPr>
          <w:rFonts w:ascii="微软雅黑 Light" w:eastAsia="幼圆" w:hAnsi="微软雅黑 Light"/>
          <w:u w:val="single"/>
        </w:rPr>
        <w:t>自身出现了问题。</w:t>
      </w:r>
      <w:proofErr w:type="gramStart"/>
      <w:r w:rsidRPr="00476FB0">
        <w:rPr>
          <w:rFonts w:ascii="微软雅黑 Light" w:eastAsia="幼圆" w:hAnsi="微软雅黑 Light"/>
          <w:u w:val="single"/>
        </w:rPr>
        <w:t>对此主</w:t>
      </w:r>
      <w:proofErr w:type="gramEnd"/>
      <w:r w:rsidRPr="00476FB0">
        <w:rPr>
          <w:rFonts w:ascii="微软雅黑 Light" w:eastAsia="幼圆" w:hAnsi="微软雅黑 Light"/>
          <w:u w:val="single"/>
        </w:rPr>
        <w:t>服务器首先自己尝试获取这个独占锁，如果失败说明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服务出现问题，需等待</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服务的恢复。如果成功则说明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服务良好</w:t>
      </w:r>
      <w:proofErr w:type="gramStart"/>
      <w:r w:rsidRPr="00476FB0">
        <w:rPr>
          <w:rFonts w:ascii="微软雅黑 Light" w:eastAsia="幼圆" w:hAnsi="微软雅黑 Light"/>
          <w:u w:val="single"/>
        </w:rPr>
        <w:t>而子表服务器</w:t>
      </w:r>
      <w:proofErr w:type="gramEnd"/>
      <w:r w:rsidRPr="00476FB0">
        <w:rPr>
          <w:rFonts w:ascii="微软雅黑 Light" w:eastAsia="幼圆" w:hAnsi="微软雅黑 Light"/>
          <w:u w:val="single"/>
        </w:rPr>
        <w:t>本身出现了问题。这种情况下主服务器会中止这个子表服务器并将其上</w:t>
      </w:r>
      <w:proofErr w:type="gramStart"/>
      <w:r w:rsidRPr="00476FB0">
        <w:rPr>
          <w:rFonts w:ascii="微软雅黑 Light" w:eastAsia="幼圆" w:hAnsi="微软雅黑 Light"/>
          <w:u w:val="single"/>
        </w:rPr>
        <w:t>的子表全部</w:t>
      </w:r>
      <w:proofErr w:type="gramEnd"/>
      <w:r w:rsidRPr="00476FB0">
        <w:rPr>
          <w:rFonts w:ascii="微软雅黑 Light" w:eastAsia="幼圆" w:hAnsi="微软雅黑 Light"/>
          <w:u w:val="single"/>
        </w:rPr>
        <w:t>移至</w:t>
      </w:r>
      <w:proofErr w:type="gramStart"/>
      <w:r w:rsidRPr="00476FB0">
        <w:rPr>
          <w:rFonts w:ascii="微软雅黑 Light" w:eastAsia="幼圆" w:hAnsi="微软雅黑 Light"/>
          <w:u w:val="single"/>
        </w:rPr>
        <w:t>其他子表服务器</w:t>
      </w:r>
      <w:proofErr w:type="gramEnd"/>
      <w:r w:rsidRPr="00476FB0">
        <w:rPr>
          <w:rFonts w:ascii="微软雅黑 Light" w:eastAsia="幼圆" w:hAnsi="微软雅黑 Light"/>
          <w:u w:val="single"/>
        </w:rPr>
        <w:t>。当在状态监测时发现</w:t>
      </w:r>
      <w:proofErr w:type="gramStart"/>
      <w:r w:rsidRPr="00476FB0">
        <w:rPr>
          <w:rFonts w:ascii="微软雅黑 Light" w:eastAsia="幼圆" w:hAnsi="微软雅黑 Light"/>
          <w:u w:val="single"/>
        </w:rPr>
        <w:t>某个子表服务器</w:t>
      </w:r>
      <w:proofErr w:type="gramEnd"/>
      <w:r w:rsidRPr="00476FB0">
        <w:rPr>
          <w:rFonts w:ascii="微软雅黑 Light" w:eastAsia="幼圆" w:hAnsi="微软雅黑 Light"/>
          <w:u w:val="single"/>
        </w:rPr>
        <w:t>上负载过重时，主服务器会自动对其进行负载均衡操作。</w:t>
      </w:r>
    </w:p>
    <w:p w14:paraId="40FBB6F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基于系统出现故障是一种常态的设计理念（</w:t>
      </w:r>
      <w:r w:rsidRPr="00476FB0">
        <w:rPr>
          <w:rFonts w:ascii="微软雅黑 Light" w:eastAsia="幼圆" w:hAnsi="微软雅黑 Light" w:cs="微软雅黑"/>
        </w:rPr>
        <w:t>Google</w:t>
      </w:r>
      <w:r w:rsidRPr="00476FB0">
        <w:rPr>
          <w:rFonts w:ascii="微软雅黑 Light" w:eastAsia="幼圆" w:hAnsi="微软雅黑 Light"/>
        </w:rPr>
        <w:t>几乎所有的产品都是基于这个设计理念），每个主服务器被设定了一个会话时间的限制。当某个主服务器到时退出后，管理系统就会指定一个</w:t>
      </w:r>
      <w:r w:rsidRPr="00476FB0">
        <w:rPr>
          <w:rFonts w:ascii="微软雅黑 Light" w:eastAsia="幼圆" w:hAnsi="微软雅黑 Light"/>
          <w:b/>
        </w:rPr>
        <w:t>新的主服务器</w:t>
      </w:r>
      <w:r w:rsidRPr="00476FB0">
        <w:rPr>
          <w:rFonts w:ascii="微软雅黑 Light" w:eastAsia="幼圆" w:hAnsi="微软雅黑 Light"/>
        </w:rPr>
        <w:t>，这个主服务器的启动需要经历以下四个步骤</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13A6AF5F"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中获取一个独占锁，确保同一时间只有一个主服务器。</w:t>
      </w:r>
    </w:p>
    <w:p w14:paraId="7CA29C3C"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扫描服务器目录，发现目前活跃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w:t>
      </w:r>
    </w:p>
    <w:p w14:paraId="0550AA01"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与所有的</w:t>
      </w:r>
      <w:proofErr w:type="gramStart"/>
      <w:r w:rsidRPr="00476FB0">
        <w:rPr>
          <w:rFonts w:ascii="微软雅黑 Light" w:eastAsia="幼圆" w:hAnsi="微软雅黑 Light"/>
          <w:u w:val="single"/>
        </w:rPr>
        <w:t>活跃子表</w:t>
      </w:r>
      <w:proofErr w:type="gramEnd"/>
      <w:r w:rsidRPr="00476FB0">
        <w:rPr>
          <w:rFonts w:ascii="微软雅黑 Light" w:eastAsia="幼圆" w:hAnsi="微软雅黑 Light"/>
          <w:u w:val="single"/>
        </w:rPr>
        <w:t>服务器取得联系以便了解</w:t>
      </w:r>
      <w:proofErr w:type="gramStart"/>
      <w:r w:rsidRPr="00476FB0">
        <w:rPr>
          <w:rFonts w:ascii="微软雅黑 Light" w:eastAsia="幼圆" w:hAnsi="微软雅黑 Light"/>
          <w:u w:val="single"/>
        </w:rPr>
        <w:t>所有子表的</w:t>
      </w:r>
      <w:proofErr w:type="gramEnd"/>
      <w:r w:rsidRPr="00476FB0">
        <w:rPr>
          <w:rFonts w:ascii="微软雅黑 Light" w:eastAsia="幼圆" w:hAnsi="微软雅黑 Light"/>
          <w:u w:val="single"/>
        </w:rPr>
        <w:t>分配情况。</w:t>
      </w:r>
    </w:p>
    <w:p w14:paraId="029693C0" w14:textId="77777777" w:rsidR="00C97CE8" w:rsidRPr="00476FB0" w:rsidRDefault="007C2E36" w:rsidP="000D4DBD">
      <w:pPr>
        <w:numPr>
          <w:ilvl w:val="0"/>
          <w:numId w:val="22"/>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u w:val="single"/>
        </w:rPr>
        <w:lastRenderedPageBreak/>
        <w:t>通过扫描元数据表（</w:t>
      </w:r>
      <w:r w:rsidRPr="00476FB0">
        <w:rPr>
          <w:rFonts w:ascii="微软雅黑 Light" w:eastAsia="幼圆" w:hAnsi="微软雅黑 Light" w:cs="微软雅黑"/>
          <w:u w:val="single"/>
        </w:rPr>
        <w:t>Metadata Table</w:t>
      </w:r>
      <w:r w:rsidRPr="00476FB0">
        <w:rPr>
          <w:rFonts w:ascii="微软雅黑 Light" w:eastAsia="幼圆" w:hAnsi="微软雅黑 Light"/>
          <w:u w:val="single"/>
        </w:rPr>
        <w:t>），发现未分配</w:t>
      </w:r>
      <w:proofErr w:type="gramStart"/>
      <w:r w:rsidRPr="00476FB0">
        <w:rPr>
          <w:rFonts w:ascii="微软雅黑 Light" w:eastAsia="幼圆" w:hAnsi="微软雅黑 Light"/>
          <w:u w:val="single"/>
        </w:rPr>
        <w:t>的子表并</w:t>
      </w:r>
      <w:proofErr w:type="gramEnd"/>
      <w:r w:rsidRPr="00476FB0">
        <w:rPr>
          <w:rFonts w:ascii="微软雅黑 Light" w:eastAsia="幼圆" w:hAnsi="微软雅黑 Light"/>
          <w:u w:val="single"/>
        </w:rPr>
        <w:t>将其分配到合适</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。如果</w:t>
      </w:r>
      <w:proofErr w:type="gramStart"/>
      <w:r w:rsidRPr="00476FB0">
        <w:rPr>
          <w:rFonts w:ascii="微软雅黑 Light" w:eastAsia="幼圆" w:hAnsi="微软雅黑 Light"/>
          <w:u w:val="single"/>
        </w:rPr>
        <w:t>元数据表未分配</w:t>
      </w:r>
      <w:proofErr w:type="gramEnd"/>
      <w:r w:rsidRPr="00476FB0">
        <w:rPr>
          <w:rFonts w:ascii="微软雅黑 Light" w:eastAsia="幼圆" w:hAnsi="微软雅黑 Light"/>
          <w:u w:val="single"/>
        </w:rPr>
        <w:t>，则首先需要将根子表（</w:t>
      </w:r>
      <w:r w:rsidRPr="00476FB0">
        <w:rPr>
          <w:rFonts w:ascii="微软雅黑 Light" w:eastAsia="幼圆" w:hAnsi="微软雅黑 Light" w:cs="微软雅黑"/>
          <w:u w:val="single"/>
        </w:rPr>
        <w:t>Root Tablet</w:t>
      </w:r>
      <w:r w:rsidRPr="00476FB0">
        <w:rPr>
          <w:rFonts w:ascii="微软雅黑 Light" w:eastAsia="幼圆" w:hAnsi="微软雅黑 Light"/>
          <w:u w:val="single"/>
        </w:rPr>
        <w:t>）加入未分配的子表中。由于根子表保存了其他所有</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信息，确保了扫描能够发现所有未分配的子表。</w:t>
      </w:r>
    </w:p>
    <w:p w14:paraId="65AEE6BE" w14:textId="77777777" w:rsidR="00C97CE8" w:rsidRPr="00476FB0" w:rsidRDefault="007C2E36" w:rsidP="000D4DBD">
      <w:pPr>
        <w:spacing w:after="224" w:line="288" w:lineRule="auto"/>
        <w:ind w:left="490" w:right="47" w:firstLineChars="200" w:firstLine="480"/>
        <w:rPr>
          <w:rFonts w:ascii="微软雅黑 Light" w:eastAsia="幼圆" w:hAnsi="微软雅黑 Light"/>
        </w:rPr>
      </w:pPr>
      <w:r w:rsidRPr="00476FB0">
        <w:rPr>
          <w:rFonts w:ascii="微软雅黑 Light" w:eastAsia="幼圆" w:hAnsi="微软雅黑 Light"/>
        </w:rPr>
        <w:t>在成功完成以上四个步骤后主服务器就可以正常运行了。</w:t>
      </w:r>
    </w:p>
    <w:p w14:paraId="01D6F77F" w14:textId="77777777" w:rsidR="00C97CE8" w:rsidRPr="00476FB0" w:rsidRDefault="007C2E36" w:rsidP="000D4DBD">
      <w:pPr>
        <w:spacing w:after="229"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2.4.5 </w:t>
      </w:r>
      <w:proofErr w:type="gramStart"/>
      <w:r w:rsidRPr="00476FB0">
        <w:rPr>
          <w:rFonts w:ascii="微软雅黑 Light" w:eastAsia="幼圆" w:hAnsi="微软雅黑 Light"/>
        </w:rPr>
        <w:t>子表服务器</w:t>
      </w:r>
      <w:proofErr w:type="gramEnd"/>
    </w:p>
    <w:p w14:paraId="2EE17FE8"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中实际的数据都是</w:t>
      </w:r>
      <w:proofErr w:type="gramStart"/>
      <w:r w:rsidRPr="00476FB0">
        <w:rPr>
          <w:rFonts w:ascii="微软雅黑 Light" w:eastAsia="幼圆" w:hAnsi="微软雅黑 Light"/>
        </w:rPr>
        <w:t>以子表的</w:t>
      </w:r>
      <w:proofErr w:type="gramEnd"/>
      <w:r w:rsidRPr="00476FB0">
        <w:rPr>
          <w:rFonts w:ascii="微软雅黑 Light" w:eastAsia="幼圆" w:hAnsi="微软雅黑 Light"/>
        </w:rPr>
        <w:t>形式保存</w:t>
      </w:r>
      <w:proofErr w:type="gramStart"/>
      <w:r w:rsidRPr="00476FB0">
        <w:rPr>
          <w:rFonts w:ascii="微软雅黑 Light" w:eastAsia="幼圆" w:hAnsi="微软雅黑 Light"/>
        </w:rPr>
        <w:t>在子表服务器</w:t>
      </w:r>
      <w:proofErr w:type="gramEnd"/>
      <w:r w:rsidRPr="00476FB0">
        <w:rPr>
          <w:rFonts w:ascii="微软雅黑 Light" w:eastAsia="幼圆" w:hAnsi="微软雅黑 Light"/>
        </w:rPr>
        <w:t>上的，客户一般也只</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进行通信，所以</w:t>
      </w:r>
      <w:proofErr w:type="gramStart"/>
      <w:r w:rsidRPr="00476FB0">
        <w:rPr>
          <w:rFonts w:ascii="微软雅黑 Light" w:eastAsia="幼圆" w:hAnsi="微软雅黑 Light"/>
        </w:rPr>
        <w:t>子表以及子表</w:t>
      </w:r>
      <w:proofErr w:type="gramEnd"/>
      <w:r w:rsidRPr="00476FB0">
        <w:rPr>
          <w:rFonts w:ascii="微软雅黑 Light" w:eastAsia="幼圆" w:hAnsi="微软雅黑 Light"/>
        </w:rPr>
        <w:t>服务器是我们重点讲解的概念。</w:t>
      </w:r>
      <w:proofErr w:type="gramStart"/>
      <w:r w:rsidRPr="00476FB0">
        <w:rPr>
          <w:rFonts w:ascii="微软雅黑 Light" w:eastAsia="幼圆" w:hAnsi="微软雅黑 Light"/>
        </w:rPr>
        <w:t>子表服务器</w:t>
      </w:r>
      <w:proofErr w:type="gramEnd"/>
      <w:r w:rsidRPr="00476FB0">
        <w:rPr>
          <w:rFonts w:ascii="微软雅黑 Light" w:eastAsia="幼圆" w:hAnsi="微软雅黑 Light"/>
        </w:rPr>
        <w:t>上的操作主要</w:t>
      </w:r>
      <w:proofErr w:type="gramStart"/>
      <w:r w:rsidRPr="00476FB0">
        <w:rPr>
          <w:rFonts w:ascii="微软雅黑 Light" w:eastAsia="幼圆" w:hAnsi="微软雅黑 Light"/>
        </w:rPr>
        <w:t>涉及子表的</w:t>
      </w:r>
      <w:proofErr w:type="gramEnd"/>
      <w:r w:rsidRPr="00476FB0">
        <w:rPr>
          <w:rFonts w:ascii="微软雅黑 Light" w:eastAsia="幼圆" w:hAnsi="微软雅黑 Light"/>
        </w:rPr>
        <w:t>定位、分配</w:t>
      </w:r>
      <w:proofErr w:type="gramStart"/>
      <w:r w:rsidRPr="00476FB0">
        <w:rPr>
          <w:rFonts w:ascii="微软雅黑 Light" w:eastAsia="幼圆" w:hAnsi="微软雅黑 Light"/>
        </w:rPr>
        <w:t>以及子表数据</w:t>
      </w:r>
      <w:proofErr w:type="gramEnd"/>
      <w:r w:rsidRPr="00476FB0">
        <w:rPr>
          <w:rFonts w:ascii="微软雅黑 Light" w:eastAsia="幼圆" w:hAnsi="微软雅黑 Light"/>
        </w:rPr>
        <w:t>的最终存储问题。其中子</w:t>
      </w:r>
      <w:proofErr w:type="gramStart"/>
      <w:r w:rsidRPr="00476FB0">
        <w:rPr>
          <w:rFonts w:ascii="微软雅黑 Light" w:eastAsia="幼圆" w:hAnsi="微软雅黑 Light"/>
        </w:rPr>
        <w:t>表分配</w:t>
      </w:r>
      <w:proofErr w:type="gramEnd"/>
      <w:r w:rsidRPr="00476FB0">
        <w:rPr>
          <w:rFonts w:ascii="微软雅黑 Light" w:eastAsia="幼圆" w:hAnsi="微软雅黑 Light"/>
        </w:rPr>
        <w:t>在前面已经有了详细介绍，这里略过不讲。在讲解其他问题之前我们首先介绍一下</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的概念</w:t>
      </w:r>
      <w:proofErr w:type="gramStart"/>
      <w:r w:rsidRPr="00476FB0">
        <w:rPr>
          <w:rFonts w:ascii="微软雅黑 Light" w:eastAsia="幼圆" w:hAnsi="微软雅黑 Light"/>
        </w:rPr>
        <w:t>以及子表的</w:t>
      </w:r>
      <w:proofErr w:type="gramEnd"/>
      <w:r w:rsidRPr="00476FB0">
        <w:rPr>
          <w:rFonts w:ascii="微软雅黑 Light" w:eastAsia="幼圆" w:hAnsi="微软雅黑 Light"/>
        </w:rPr>
        <w:t>基本结构。</w:t>
      </w:r>
    </w:p>
    <w:p w14:paraId="1BF4A6AD"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1.SSTable</w:t>
      </w:r>
      <w:proofErr w:type="gramStart"/>
      <w:r w:rsidRPr="00476FB0">
        <w:rPr>
          <w:rFonts w:ascii="微软雅黑 Light" w:eastAsia="幼圆" w:hAnsi="微软雅黑 Light"/>
        </w:rPr>
        <w:t>及子表基本</w:t>
      </w:r>
      <w:proofErr w:type="gramEnd"/>
      <w:r w:rsidRPr="00476FB0">
        <w:rPr>
          <w:rFonts w:ascii="微软雅黑 Light" w:eastAsia="幼圆" w:hAnsi="微软雅黑 Light"/>
        </w:rPr>
        <w:t>结构</w:t>
      </w:r>
    </w:p>
    <w:p w14:paraId="6B989E0F" w14:textId="5391B6FD" w:rsidR="00C97CE8" w:rsidRPr="00476FB0" w:rsidRDefault="007C2E36" w:rsidP="00033300">
      <w:pPr>
        <w:pStyle w:val="af0"/>
        <w:ind w:firstLine="480"/>
      </w:pPr>
      <w:proofErr w:type="spellStart"/>
      <w:r w:rsidRPr="00476FB0">
        <w:t>SSTable</w:t>
      </w:r>
      <w:proofErr w:type="spellEnd"/>
      <w:r w:rsidRPr="00476FB0">
        <w:t>是</w:t>
      </w:r>
      <w:r w:rsidRPr="00476FB0">
        <w:t>Google</w:t>
      </w:r>
      <w:r w:rsidRPr="00476FB0">
        <w:t>为</w:t>
      </w:r>
      <w:r w:rsidRPr="00476FB0">
        <w:t>Bigtable</w:t>
      </w:r>
      <w:r w:rsidRPr="00476FB0">
        <w:t>设计的内部数据存储格式。所有的</w:t>
      </w:r>
      <w:proofErr w:type="spellStart"/>
      <w:r w:rsidRPr="00476FB0">
        <w:t>SSTable</w:t>
      </w:r>
      <w:proofErr w:type="spellEnd"/>
      <w:r w:rsidRPr="00476FB0">
        <w:t>文件都存储在</w:t>
      </w:r>
      <w:r w:rsidRPr="00476FB0">
        <w:t>GFS</w:t>
      </w:r>
      <w:r w:rsidRPr="00476FB0">
        <w:t>上，用户可以通过键来查询相应的值，图</w:t>
      </w:r>
      <w:r w:rsidRPr="00476FB0">
        <w:t>2-15</w:t>
      </w:r>
      <w:r w:rsidRPr="00476FB0">
        <w:t>是</w:t>
      </w:r>
      <w:proofErr w:type="spellStart"/>
      <w:r w:rsidRPr="00476FB0">
        <w:t>SSTable</w:t>
      </w:r>
      <w:proofErr w:type="spellEnd"/>
      <w:r w:rsidRPr="00476FB0">
        <w:t>格式的基本示意。</w:t>
      </w:r>
      <w:proofErr w:type="spellStart"/>
      <w:r w:rsidRPr="00476FB0">
        <w:t>SSTable</w:t>
      </w:r>
      <w:proofErr w:type="spellEnd"/>
      <w:r w:rsidRPr="00476FB0">
        <w:t>中的数据被划分成一个个的块（</w:t>
      </w:r>
      <w:r w:rsidRPr="00476FB0">
        <w:t>Block</w:t>
      </w:r>
      <w:r w:rsidRPr="00476FB0">
        <w:t>），每个块的大小是可以设置的，一般来说设置为</w:t>
      </w:r>
      <w:r w:rsidRPr="00476FB0">
        <w:t>64KB</w:t>
      </w:r>
      <w:r w:rsidRPr="00476FB0">
        <w:t>。在</w:t>
      </w:r>
      <w:proofErr w:type="spellStart"/>
      <w:r w:rsidRPr="00476FB0">
        <w:t>SSTable</w:t>
      </w:r>
      <w:proofErr w:type="spellEnd"/>
      <w:r w:rsidRPr="00476FB0">
        <w:t>的结尾有一个索引（</w:t>
      </w:r>
      <w:r w:rsidRPr="00476FB0">
        <w:t>Index</w:t>
      </w:r>
      <w:r w:rsidRPr="00476FB0">
        <w:t>），这个索引保存了</w:t>
      </w:r>
      <w:proofErr w:type="spellStart"/>
      <w:r w:rsidRPr="00476FB0">
        <w:t>SSTable</w:t>
      </w:r>
      <w:proofErr w:type="spellEnd"/>
      <w:r w:rsidRPr="00476FB0">
        <w:t>中块的位置信息，在</w:t>
      </w:r>
      <w:proofErr w:type="spellStart"/>
      <w:r w:rsidRPr="00476FB0">
        <w:t>SSTable</w:t>
      </w:r>
      <w:proofErr w:type="spellEnd"/>
      <w:r w:rsidRPr="00476FB0">
        <w:t>打开时这个索引会被</w:t>
      </w:r>
      <w:proofErr w:type="gramStart"/>
      <w:r w:rsidRPr="00476FB0">
        <w:t>加载进</w:t>
      </w:r>
      <w:proofErr w:type="gramEnd"/>
      <w:r w:rsidRPr="00476FB0">
        <w:t>内存，这样用户在查找某个块时首先在内存中查找块的位置信息，然后在硬盘上直接找到这个块，这种查找方法速度非常快。</w:t>
      </w:r>
    </w:p>
    <w:p w14:paraId="58F4A700"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由于每个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一般都不是很大，用户还可以选择将其整体</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内存，这样查找起来会更快。</w:t>
      </w:r>
    </w:p>
    <w:p w14:paraId="3CB78716" w14:textId="77777777" w:rsidR="00C97CE8" w:rsidRPr="00476FB0" w:rsidRDefault="007C2E36" w:rsidP="000D4DBD">
      <w:pPr>
        <w:spacing w:after="117"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75CCB1" wp14:editId="273A7087">
            <wp:extent cx="3040380" cy="1333500"/>
            <wp:effectExtent l="0" t="0" r="0" b="0"/>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38"/>
                    <a:stretch>
                      <a:fillRect/>
                    </a:stretch>
                  </pic:blipFill>
                  <pic:spPr>
                    <a:xfrm>
                      <a:off x="0" y="0"/>
                      <a:ext cx="3040380" cy="1333500"/>
                    </a:xfrm>
                    <a:prstGeom prst="rect">
                      <a:avLst/>
                    </a:prstGeom>
                  </pic:spPr>
                </pic:pic>
              </a:graphicData>
            </a:graphic>
          </wp:inline>
        </w:drawing>
      </w:r>
    </w:p>
    <w:p w14:paraId="67C639E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2-15 </w:t>
      </w:r>
      <w:proofErr w:type="spellStart"/>
      <w:r w:rsidRPr="00476FB0">
        <w:rPr>
          <w:rFonts w:ascii="微软雅黑 Light" w:eastAsia="幼圆" w:hAnsi="微软雅黑 Light" w:cs="微软雅黑"/>
          <w:color w:val="A25400"/>
          <w:sz w:val="22"/>
        </w:rPr>
        <w:t>SSTable</w:t>
      </w:r>
      <w:proofErr w:type="spellEnd"/>
      <w:r w:rsidRPr="00476FB0">
        <w:rPr>
          <w:rFonts w:ascii="微软雅黑 Light" w:eastAsia="幼圆" w:hAnsi="微软雅黑 Light"/>
          <w:color w:val="A25400"/>
          <w:sz w:val="22"/>
        </w:rPr>
        <w:t>格式的基本示意</w:t>
      </w:r>
    </w:p>
    <w:p w14:paraId="3AA7FD67" w14:textId="77777777" w:rsidR="00C97CE8" w:rsidRPr="00476FB0" w:rsidRDefault="007C2E36" w:rsidP="000D4DBD">
      <w:pPr>
        <w:spacing w:after="67" w:line="288" w:lineRule="auto"/>
        <w:ind w:left="428" w:right="646" w:firstLineChars="200" w:firstLine="482"/>
        <w:rPr>
          <w:rFonts w:ascii="微软雅黑 Light" w:eastAsia="幼圆" w:hAnsi="微软雅黑 Light"/>
        </w:rPr>
      </w:pPr>
      <w:r w:rsidRPr="00476FB0">
        <w:rPr>
          <w:rFonts w:ascii="微软雅黑 Light" w:eastAsia="幼圆" w:hAnsi="微软雅黑 Light"/>
          <w:b/>
          <w:u w:val="single"/>
        </w:rPr>
        <w:t>从概念上</w:t>
      </w:r>
      <w:proofErr w:type="gramStart"/>
      <w:r w:rsidRPr="00476FB0">
        <w:rPr>
          <w:rFonts w:ascii="微软雅黑 Light" w:eastAsia="幼圆" w:hAnsi="微软雅黑 Light"/>
          <w:b/>
          <w:u w:val="single"/>
        </w:rPr>
        <w:t>讲子表</w:t>
      </w:r>
      <w:proofErr w:type="gramEnd"/>
      <w:r w:rsidRPr="00476FB0">
        <w:rPr>
          <w:rFonts w:ascii="微软雅黑 Light" w:eastAsia="幼圆" w:hAnsi="微软雅黑 Light"/>
          <w:b/>
          <w:u w:val="single"/>
        </w:rPr>
        <w:t>是表中一系列行的集合，</w:t>
      </w:r>
      <w:r w:rsidRPr="00476FB0">
        <w:rPr>
          <w:rFonts w:ascii="微软雅黑 Light" w:eastAsia="幼圆" w:hAnsi="微软雅黑 Light"/>
        </w:rPr>
        <w:t>它在系统中的实际组成如图</w:t>
      </w:r>
      <w:r w:rsidRPr="00476FB0">
        <w:rPr>
          <w:rFonts w:ascii="微软雅黑 Light" w:eastAsia="幼圆" w:hAnsi="微软雅黑 Light" w:cs="微软雅黑"/>
        </w:rPr>
        <w:t>2-16</w:t>
      </w:r>
      <w:r w:rsidRPr="00476FB0">
        <w:rPr>
          <w:rFonts w:ascii="微软雅黑 Light" w:eastAsia="幼圆" w:hAnsi="微软雅黑 Light"/>
        </w:rPr>
        <w:t>所示。</w:t>
      </w:r>
    </w:p>
    <w:p w14:paraId="35EDAB3E" w14:textId="3FBEC387" w:rsidR="00C97CE8" w:rsidRPr="00476FB0" w:rsidRDefault="007C2E36" w:rsidP="000D4DBD">
      <w:pPr>
        <w:spacing w:after="5" w:line="288" w:lineRule="auto"/>
        <w:ind w:left="-15" w:right="47" w:firstLineChars="200" w:firstLine="482"/>
        <w:rPr>
          <w:rFonts w:ascii="微软雅黑 Light" w:eastAsia="幼圆" w:hAnsi="微软雅黑 Light"/>
        </w:rPr>
      </w:pPr>
      <w:r w:rsidRPr="00476FB0">
        <w:rPr>
          <w:rFonts w:ascii="微软雅黑 Light" w:eastAsia="幼圆" w:hAnsi="微软雅黑 Light"/>
          <w:b/>
          <w:u w:val="single"/>
        </w:rPr>
        <w:t>每个子表都是由多个</w:t>
      </w:r>
      <w:proofErr w:type="spellStart"/>
      <w:r w:rsidRPr="00476FB0">
        <w:rPr>
          <w:rFonts w:ascii="微软雅黑 Light" w:eastAsia="幼圆" w:hAnsi="微软雅黑 Light" w:cs="微软雅黑"/>
          <w:b/>
          <w:u w:val="single"/>
        </w:rPr>
        <w:t>SSTable</w:t>
      </w:r>
      <w:proofErr w:type="spellEnd"/>
      <w:r w:rsidRPr="00476FB0">
        <w:rPr>
          <w:rFonts w:ascii="微软雅黑 Light" w:eastAsia="幼圆" w:hAnsi="微软雅黑 Light"/>
          <w:b/>
          <w:u w:val="single"/>
        </w:rPr>
        <w:t>以及日志（</w:t>
      </w:r>
      <w:r w:rsidRPr="00476FB0">
        <w:rPr>
          <w:rFonts w:ascii="微软雅黑 Light" w:eastAsia="幼圆" w:hAnsi="微软雅黑 Light" w:cs="微软雅黑"/>
          <w:b/>
          <w:u w:val="single"/>
        </w:rPr>
        <w:t>Log</w:t>
      </w:r>
      <w:r w:rsidRPr="00476FB0">
        <w:rPr>
          <w:rFonts w:ascii="微软雅黑 Light" w:eastAsia="幼圆" w:hAnsi="微软雅黑 Light"/>
          <w:b/>
          <w:u w:val="single"/>
        </w:rPr>
        <w:t>）文件构成</w:t>
      </w:r>
      <w:r w:rsidRPr="00476FB0">
        <w:rPr>
          <w:rFonts w:ascii="微软雅黑 Light" w:eastAsia="幼圆" w:hAnsi="微软雅黑 Light"/>
        </w:rPr>
        <w:t>。有一点需要注意，那就是</w:t>
      </w:r>
      <w:proofErr w:type="gramStart"/>
      <w:r w:rsidRPr="00476FB0">
        <w:rPr>
          <w:rFonts w:ascii="微软雅黑 Light" w:eastAsia="幼圆" w:hAnsi="微软雅黑 Light"/>
          <w:u w:val="single"/>
        </w:rPr>
        <w:t>不同子表的</w:t>
      </w:r>
      <w:proofErr w:type="spellStart"/>
      <w:proofErr w:type="gramEnd"/>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可以共享，也就是说某些</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会参与多个子表的构成，而</w:t>
      </w:r>
      <w:proofErr w:type="gramStart"/>
      <w:r w:rsidRPr="00476FB0">
        <w:rPr>
          <w:rFonts w:ascii="微软雅黑 Light" w:eastAsia="幼圆" w:hAnsi="微软雅黑 Light"/>
          <w:u w:val="single"/>
        </w:rPr>
        <w:t>由子表</w:t>
      </w:r>
      <w:proofErr w:type="gramEnd"/>
      <w:r w:rsidRPr="00476FB0">
        <w:rPr>
          <w:rFonts w:ascii="微软雅黑 Light" w:eastAsia="幼圆" w:hAnsi="微软雅黑 Light"/>
          <w:u w:val="single"/>
        </w:rPr>
        <w:t>构成的表则不</w:t>
      </w:r>
      <w:proofErr w:type="gramStart"/>
      <w:r w:rsidRPr="00476FB0">
        <w:rPr>
          <w:rFonts w:ascii="微软雅黑 Light" w:eastAsia="幼圆" w:hAnsi="微软雅黑 Light"/>
          <w:u w:val="single"/>
        </w:rPr>
        <w:t>存在子表重叠</w:t>
      </w:r>
      <w:proofErr w:type="gramEnd"/>
      <w:r w:rsidRPr="00476FB0">
        <w:rPr>
          <w:rFonts w:ascii="微软雅黑 Light" w:eastAsia="幼圆" w:hAnsi="微软雅黑 Light"/>
          <w:u w:val="single"/>
        </w:rPr>
        <w:t>的现象。</w:t>
      </w:r>
      <w:r w:rsidRPr="00476FB0">
        <w:rPr>
          <w:rFonts w:ascii="微软雅黑 Light" w:eastAsia="幼圆" w:hAnsi="微软雅黑 Light" w:cs="微软雅黑"/>
        </w:rPr>
        <w:t>Bigtable</w:t>
      </w:r>
      <w:r w:rsidRPr="00476FB0">
        <w:rPr>
          <w:rFonts w:ascii="微软雅黑 Light" w:eastAsia="幼圆" w:hAnsi="微软雅黑 Light"/>
        </w:rPr>
        <w:t>中的日志文件是一种共享日志，也就是说系统并不是对子表服务器上每个子表都单独地建立一个日志文件，</w:t>
      </w:r>
      <w:r w:rsidRPr="00476FB0">
        <w:rPr>
          <w:rFonts w:ascii="微软雅黑 Light" w:eastAsia="幼圆" w:hAnsi="微软雅黑 Light"/>
          <w:u w:val="single"/>
        </w:rPr>
        <w:t>每个子表服务器上仅保存一个日志文件，</w:t>
      </w:r>
      <w:proofErr w:type="gramStart"/>
      <w:r w:rsidRPr="00476FB0">
        <w:rPr>
          <w:rFonts w:ascii="微软雅黑 Light" w:eastAsia="幼圆" w:hAnsi="微软雅黑 Light"/>
          <w:u w:val="single"/>
        </w:rPr>
        <w:t>某个子表日志</w:t>
      </w:r>
      <w:proofErr w:type="gramEnd"/>
      <w:r w:rsidRPr="00476FB0">
        <w:rPr>
          <w:rFonts w:ascii="微软雅黑 Light" w:eastAsia="幼圆" w:hAnsi="微软雅黑 Light"/>
          <w:u w:val="single"/>
        </w:rPr>
        <w:t>只是这个共享日志的一个片段。这样会节省大量的空间，但在恢复时却有一定的难度，因为不</w:t>
      </w:r>
      <w:r w:rsidRPr="00476FB0">
        <w:rPr>
          <w:rFonts w:ascii="微软雅黑 Light" w:eastAsia="幼圆" w:hAnsi="微软雅黑 Light"/>
          <w:u w:val="single"/>
        </w:rPr>
        <w:lastRenderedPageBreak/>
        <w:t>同的</w:t>
      </w:r>
      <w:proofErr w:type="gramStart"/>
      <w:r w:rsidRPr="00476FB0">
        <w:rPr>
          <w:rFonts w:ascii="微软雅黑 Light" w:eastAsia="幼圆" w:hAnsi="微软雅黑 Light"/>
          <w:u w:val="single"/>
        </w:rPr>
        <w:t>子表可能</w:t>
      </w:r>
      <w:proofErr w:type="gramEnd"/>
      <w:r w:rsidRPr="00476FB0">
        <w:rPr>
          <w:rFonts w:ascii="微软雅黑 Light" w:eastAsia="幼圆" w:hAnsi="微软雅黑 Light"/>
          <w:u w:val="single"/>
        </w:rPr>
        <w:t>会被分配到不同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上，一般情况下每个子表服务器都需要读取整个共享日志来获取其对应</w:t>
      </w:r>
      <w:proofErr w:type="gramStart"/>
      <w:r w:rsidRPr="00476FB0">
        <w:rPr>
          <w:rFonts w:ascii="微软雅黑 Light" w:eastAsia="幼圆" w:hAnsi="微软雅黑 Light"/>
          <w:u w:val="single"/>
        </w:rPr>
        <w:t>的子表日志</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Google</w:t>
      </w:r>
      <w:r w:rsidRPr="00476FB0">
        <w:rPr>
          <w:rFonts w:ascii="微软雅黑 Light" w:eastAsia="幼圆" w:hAnsi="微软雅黑 Light"/>
          <w:u w:val="single"/>
        </w:rPr>
        <w:t>为了避免这种情况出现，对日志做了一些改进。</w:t>
      </w:r>
      <w:r w:rsidRPr="00476FB0">
        <w:rPr>
          <w:rFonts w:ascii="微软雅黑 Light" w:eastAsia="幼圆" w:hAnsi="微软雅黑 Light" w:cs="微软雅黑"/>
          <w:u w:val="single"/>
        </w:rPr>
        <w:t>Bigtable</w:t>
      </w:r>
      <w:r w:rsidRPr="00476FB0">
        <w:rPr>
          <w:rFonts w:ascii="微软雅黑 Light" w:eastAsia="幼圆" w:hAnsi="微软雅黑 Light"/>
          <w:u w:val="single"/>
        </w:rPr>
        <w:t>规定将日志的内容按照键值进行排序，这样不同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都可以连续读取日志文件了。一般来说每个子表的大小在</w:t>
      </w:r>
      <w:r w:rsidRPr="00476FB0">
        <w:rPr>
          <w:rFonts w:ascii="微软雅黑 Light" w:eastAsia="幼圆" w:hAnsi="微软雅黑 Light" w:cs="微软雅黑"/>
          <w:u w:val="single"/>
        </w:rPr>
        <w:t>100MB</w:t>
      </w:r>
      <w:r w:rsidRPr="00476FB0">
        <w:rPr>
          <w:rFonts w:ascii="微软雅黑 Light" w:eastAsia="幼圆" w:hAnsi="微软雅黑 Light"/>
          <w:u w:val="single"/>
        </w:rPr>
        <w:t>到</w:t>
      </w:r>
      <w:r w:rsidRPr="00476FB0">
        <w:rPr>
          <w:rFonts w:ascii="微软雅黑 Light" w:eastAsia="幼圆" w:hAnsi="微软雅黑 Light" w:cs="微软雅黑"/>
          <w:u w:val="single"/>
        </w:rPr>
        <w:t>200MB</w:t>
      </w:r>
      <w:r w:rsidRPr="00476FB0">
        <w:rPr>
          <w:rFonts w:ascii="微软雅黑 Light" w:eastAsia="幼圆" w:hAnsi="微软雅黑 Light"/>
          <w:u w:val="single"/>
        </w:rPr>
        <w:t>之间。</w:t>
      </w:r>
      <w:r w:rsidRPr="00476FB0">
        <w:rPr>
          <w:rFonts w:ascii="微软雅黑 Light" w:eastAsia="幼圆" w:hAnsi="微软雅黑 Light"/>
        </w:rPr>
        <w:t>每个子表服务器上保存</w:t>
      </w:r>
      <w:proofErr w:type="gramStart"/>
      <w:r w:rsidRPr="00476FB0">
        <w:rPr>
          <w:rFonts w:ascii="微软雅黑 Light" w:eastAsia="幼圆" w:hAnsi="微软雅黑 Light"/>
        </w:rPr>
        <w:t>的子表数量</w:t>
      </w:r>
      <w:proofErr w:type="gramEnd"/>
      <w:r w:rsidRPr="00476FB0">
        <w:rPr>
          <w:rFonts w:ascii="微软雅黑 Light" w:eastAsia="幼圆" w:hAnsi="微软雅黑 Light"/>
        </w:rPr>
        <w:t>可以从几十到上千不等，通常情况下是</w:t>
      </w:r>
      <w:r w:rsidRPr="00476FB0">
        <w:rPr>
          <w:rFonts w:ascii="微软雅黑 Light" w:eastAsia="幼圆" w:hAnsi="微软雅黑 Light" w:cs="微软雅黑"/>
        </w:rPr>
        <w:t>100</w:t>
      </w:r>
      <w:r w:rsidRPr="00476FB0">
        <w:rPr>
          <w:rFonts w:ascii="微软雅黑 Light" w:eastAsia="幼圆" w:hAnsi="微软雅黑 Light"/>
        </w:rPr>
        <w:t>个左右。</w:t>
      </w:r>
    </w:p>
    <w:p w14:paraId="79CF35DF" w14:textId="77777777" w:rsidR="00C97CE8" w:rsidRPr="00476FB0" w:rsidRDefault="007C2E36" w:rsidP="000D4DBD">
      <w:pPr>
        <w:spacing w:after="111" w:line="288" w:lineRule="auto"/>
        <w:ind w:left="3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FBB6CD" wp14:editId="5EA07C16">
            <wp:extent cx="5516881" cy="1546860"/>
            <wp:effectExtent l="0" t="0" r="0" b="0"/>
            <wp:docPr id="6630" name="Picture 6630"/>
            <wp:cNvGraphicFramePr/>
            <a:graphic xmlns:a="http://schemas.openxmlformats.org/drawingml/2006/main">
              <a:graphicData uri="http://schemas.openxmlformats.org/drawingml/2006/picture">
                <pic:pic xmlns:pic="http://schemas.openxmlformats.org/drawingml/2006/picture">
                  <pic:nvPicPr>
                    <pic:cNvPr id="6630" name="Picture 6630"/>
                    <pic:cNvPicPr/>
                  </pic:nvPicPr>
                  <pic:blipFill>
                    <a:blip r:embed="rId39"/>
                    <a:stretch>
                      <a:fillRect/>
                    </a:stretch>
                  </pic:blipFill>
                  <pic:spPr>
                    <a:xfrm>
                      <a:off x="0" y="0"/>
                      <a:ext cx="5516881" cy="1546860"/>
                    </a:xfrm>
                    <a:prstGeom prst="rect">
                      <a:avLst/>
                    </a:prstGeom>
                  </pic:spPr>
                </pic:pic>
              </a:graphicData>
            </a:graphic>
          </wp:inline>
        </w:drawing>
      </w:r>
    </w:p>
    <w:p w14:paraId="1D52AFBD" w14:textId="1787FEC3" w:rsidR="00C97CE8" w:rsidRPr="00476FB0" w:rsidRDefault="007C2E36" w:rsidP="000D4DBD">
      <w:pPr>
        <w:spacing w:after="98" w:line="288" w:lineRule="auto"/>
        <w:ind w:right="188" w:firstLineChars="200" w:firstLine="440"/>
        <w:jc w:val="center"/>
        <w:rPr>
          <w:rFonts w:ascii="微软雅黑 Light" w:eastAsia="幼圆" w:hAnsi="微软雅黑 Light"/>
        </w:rPr>
      </w:pPr>
      <w:commentRangeStart w:id="34"/>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2-16 </w:t>
      </w:r>
      <w:proofErr w:type="gramStart"/>
      <w:r w:rsidRPr="00476FB0">
        <w:rPr>
          <w:rFonts w:ascii="微软雅黑 Light" w:eastAsia="幼圆" w:hAnsi="微软雅黑 Light"/>
          <w:b/>
          <w:color w:val="FF0000"/>
          <w:sz w:val="22"/>
        </w:rPr>
        <w:t>子表</w:t>
      </w:r>
      <w:proofErr w:type="gramEnd"/>
      <w:r w:rsidR="00B737CB" w:rsidRPr="00476FB0">
        <w:rPr>
          <w:rFonts w:ascii="微软雅黑 Light" w:eastAsia="幼圆" w:hAnsi="微软雅黑 Light" w:hint="eastAsia"/>
          <w:b/>
          <w:color w:val="FF0000"/>
          <w:sz w:val="22"/>
        </w:rPr>
        <w:t>(</w:t>
      </w:r>
      <w:r w:rsidR="00B737CB" w:rsidRPr="00476FB0">
        <w:rPr>
          <w:rFonts w:ascii="微软雅黑 Light" w:eastAsia="幼圆" w:hAnsi="微软雅黑 Light"/>
          <w:b/>
          <w:color w:val="FF0000"/>
          <w:sz w:val="22"/>
        </w:rPr>
        <w:t>tablet)</w:t>
      </w:r>
      <w:r w:rsidRPr="00476FB0">
        <w:rPr>
          <w:rFonts w:ascii="微软雅黑 Light" w:eastAsia="幼圆" w:hAnsi="微软雅黑 Light"/>
          <w:color w:val="A25400"/>
          <w:sz w:val="22"/>
        </w:rPr>
        <w:t>组成</w:t>
      </w:r>
      <w:commentRangeEnd w:id="34"/>
      <w:r w:rsidR="00267EA9" w:rsidRPr="00476FB0">
        <w:rPr>
          <w:rStyle w:val="a4"/>
          <w:rFonts w:ascii="微软雅黑 Light" w:eastAsia="幼圆" w:hAnsi="微软雅黑 Light"/>
        </w:rPr>
        <w:commentReference w:id="34"/>
      </w:r>
    </w:p>
    <w:p w14:paraId="082CA5B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proofErr w:type="gramStart"/>
      <w:r w:rsidRPr="00476FB0">
        <w:rPr>
          <w:rFonts w:ascii="微软雅黑 Light" w:eastAsia="幼圆" w:hAnsi="微软雅黑 Light"/>
        </w:rPr>
        <w:t>子表地址</w:t>
      </w:r>
      <w:proofErr w:type="gramEnd"/>
    </w:p>
    <w:p w14:paraId="33DE8FA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的查询是经常碰到的操作。在</w:t>
      </w:r>
      <w:r w:rsidRPr="00476FB0">
        <w:rPr>
          <w:rFonts w:ascii="微软雅黑 Light" w:eastAsia="幼圆" w:hAnsi="微软雅黑 Light" w:cs="微软雅黑"/>
        </w:rPr>
        <w:t>Bigtable</w:t>
      </w:r>
      <w:r w:rsidRPr="00476FB0">
        <w:rPr>
          <w:rFonts w:ascii="微软雅黑 Light" w:eastAsia="幼圆" w:hAnsi="微软雅黑 Light"/>
        </w:rPr>
        <w:t>系统的内部采用的是一种类似</w:t>
      </w:r>
      <w:r w:rsidRPr="00476FB0">
        <w:rPr>
          <w:rFonts w:ascii="微软雅黑 Light" w:eastAsia="幼圆" w:hAnsi="微软雅黑 Light" w:cs="微软雅黑"/>
          <w:b/>
        </w:rPr>
        <w:t>B+</w:t>
      </w:r>
      <w:r w:rsidRPr="00476FB0">
        <w:rPr>
          <w:rFonts w:ascii="微软雅黑 Light" w:eastAsia="幼圆" w:hAnsi="微软雅黑 Light"/>
        </w:rPr>
        <w:t>树的三层查询体系。</w:t>
      </w: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结构如图</w:t>
      </w:r>
      <w:r w:rsidRPr="00476FB0">
        <w:rPr>
          <w:rFonts w:ascii="微软雅黑 Light" w:eastAsia="幼圆" w:hAnsi="微软雅黑 Light" w:cs="微软雅黑"/>
        </w:rPr>
        <w:t>2-17</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7C3A1DFB" w14:textId="77777777" w:rsidR="00C97CE8" w:rsidRPr="00476FB0" w:rsidRDefault="007C2E36" w:rsidP="000D4DBD">
      <w:pPr>
        <w:spacing w:after="111"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C538E0" wp14:editId="2223BDE5">
            <wp:extent cx="5273040" cy="2682240"/>
            <wp:effectExtent l="0" t="0" r="0" b="0"/>
            <wp:docPr id="6647" name="Picture 6647"/>
            <wp:cNvGraphicFramePr/>
            <a:graphic xmlns:a="http://schemas.openxmlformats.org/drawingml/2006/main">
              <a:graphicData uri="http://schemas.openxmlformats.org/drawingml/2006/picture">
                <pic:pic xmlns:pic="http://schemas.openxmlformats.org/drawingml/2006/picture">
                  <pic:nvPicPr>
                    <pic:cNvPr id="6647" name="Picture 6647"/>
                    <pic:cNvPicPr/>
                  </pic:nvPicPr>
                  <pic:blipFill>
                    <a:blip r:embed="rId40"/>
                    <a:stretch>
                      <a:fillRect/>
                    </a:stretch>
                  </pic:blipFill>
                  <pic:spPr>
                    <a:xfrm>
                      <a:off x="0" y="0"/>
                      <a:ext cx="5273040" cy="2682240"/>
                    </a:xfrm>
                    <a:prstGeom prst="rect">
                      <a:avLst/>
                    </a:prstGeom>
                  </pic:spPr>
                </pic:pic>
              </a:graphicData>
            </a:graphic>
          </wp:inline>
        </w:drawing>
      </w:r>
    </w:p>
    <w:p w14:paraId="5C9D33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2-17 </w:t>
      </w:r>
      <w:proofErr w:type="gramStart"/>
      <w:r w:rsidRPr="00476FB0">
        <w:rPr>
          <w:rFonts w:ascii="微软雅黑 Light" w:eastAsia="幼圆" w:hAnsi="微软雅黑 Light"/>
          <w:color w:val="A25400"/>
          <w:sz w:val="22"/>
        </w:rPr>
        <w:t>子表地址</w:t>
      </w:r>
      <w:proofErr w:type="gramEnd"/>
      <w:r w:rsidRPr="00476FB0">
        <w:rPr>
          <w:rFonts w:ascii="微软雅黑 Light" w:eastAsia="幼圆" w:hAnsi="微软雅黑 Light"/>
          <w:color w:val="A25400"/>
          <w:sz w:val="22"/>
        </w:rPr>
        <w:t>结构</w:t>
      </w:r>
    </w:p>
    <w:p w14:paraId="15C7BF44" w14:textId="77777777" w:rsidR="00C97CE8" w:rsidRPr="00476FB0" w:rsidRDefault="007C2E36" w:rsidP="000D4DBD">
      <w:pPr>
        <w:spacing w:after="7"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的子表地址</w:t>
      </w:r>
      <w:proofErr w:type="gramEnd"/>
      <w:r w:rsidRPr="00476FB0">
        <w:rPr>
          <w:rFonts w:ascii="微软雅黑 Light" w:eastAsia="幼圆" w:hAnsi="微软雅黑 Light"/>
          <w:u w:val="single"/>
        </w:rPr>
        <w:t>都被记录在元数据表中，元数据表也是由一个个的元数据子表</w:t>
      </w:r>
    </w:p>
    <w:p w14:paraId="2B0156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u w:val="single"/>
        </w:rPr>
        <w:t>（</w:t>
      </w:r>
      <w:r w:rsidRPr="00476FB0">
        <w:rPr>
          <w:rFonts w:ascii="微软雅黑 Light" w:eastAsia="幼圆" w:hAnsi="微软雅黑 Light" w:cs="微软雅黑"/>
          <w:u w:val="single"/>
        </w:rPr>
        <w:t>Metadata Tablet</w:t>
      </w:r>
      <w:r w:rsidRPr="00476FB0">
        <w:rPr>
          <w:rFonts w:ascii="微软雅黑 Light" w:eastAsia="幼圆" w:hAnsi="微软雅黑 Light"/>
          <w:u w:val="single"/>
        </w:rPr>
        <w:t>）组成的。根子表是元数据表中一个比较特殊的子表，它既是元数据表的第一条记录，也包含了其他</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地址，同时</w:t>
      </w:r>
      <w:r w:rsidRPr="00476FB0">
        <w:rPr>
          <w:rFonts w:ascii="微软雅黑 Light" w:eastAsia="幼圆" w:hAnsi="微软雅黑 Light" w:cs="微软雅黑"/>
          <w:u w:val="single"/>
        </w:rPr>
        <w:t>Chubby</w:t>
      </w:r>
      <w:r w:rsidRPr="00476FB0">
        <w:rPr>
          <w:rFonts w:ascii="微软雅黑 Light" w:eastAsia="幼圆" w:hAnsi="微软雅黑 Light"/>
          <w:u w:val="single"/>
        </w:rPr>
        <w:t>中的一个文件也存储了这个根子表的信息。这样在查询时，首先从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中提取这个根子表的地址，进而读取所需的</w:t>
      </w:r>
      <w:proofErr w:type="gramStart"/>
      <w:r w:rsidRPr="00476FB0">
        <w:rPr>
          <w:rFonts w:ascii="微软雅黑 Light" w:eastAsia="幼圆" w:hAnsi="微软雅黑 Light"/>
          <w:u w:val="single"/>
        </w:rPr>
        <w:t>元数据子表</w:t>
      </w:r>
      <w:r w:rsidRPr="00476FB0">
        <w:rPr>
          <w:rFonts w:ascii="微软雅黑 Light" w:eastAsia="幼圆" w:hAnsi="微软雅黑 Light"/>
          <w:u w:val="single"/>
        </w:rPr>
        <w:lastRenderedPageBreak/>
        <w:t>的</w:t>
      </w:r>
      <w:proofErr w:type="gramEnd"/>
      <w:r w:rsidRPr="00476FB0">
        <w:rPr>
          <w:rFonts w:ascii="微软雅黑 Light" w:eastAsia="幼圆" w:hAnsi="微软雅黑 Light"/>
          <w:u w:val="single"/>
        </w:rPr>
        <w:t>位置，最后就可以从元数据子表中找到待查询的子表。</w:t>
      </w:r>
      <w:r w:rsidRPr="00476FB0">
        <w:rPr>
          <w:rFonts w:ascii="微软雅黑 Light" w:eastAsia="幼圆" w:hAnsi="微软雅黑 Light"/>
        </w:rPr>
        <w:t>除了</w:t>
      </w:r>
      <w:proofErr w:type="gramStart"/>
      <w:r w:rsidRPr="00476FB0">
        <w:rPr>
          <w:rFonts w:ascii="微软雅黑 Light" w:eastAsia="幼圆" w:hAnsi="微软雅黑 Light"/>
        </w:rPr>
        <w:t>这些子表的</w:t>
      </w:r>
      <w:proofErr w:type="gramEnd"/>
      <w:r w:rsidRPr="00476FB0">
        <w:rPr>
          <w:rFonts w:ascii="微软雅黑 Light" w:eastAsia="幼圆" w:hAnsi="微软雅黑 Light"/>
        </w:rPr>
        <w:t>元数据之外，元数据表中还保存了其他一些有利于调试和分析的信息，比如事件日志等。</w:t>
      </w:r>
    </w:p>
    <w:p w14:paraId="6D6786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为了减少访问开销，提高客户访问效率，</w:t>
      </w:r>
      <w:r w:rsidRPr="00476FB0">
        <w:rPr>
          <w:rFonts w:ascii="微软雅黑 Light" w:eastAsia="幼圆" w:hAnsi="微软雅黑 Light" w:cs="微软雅黑"/>
        </w:rPr>
        <w:t>Bigtable</w:t>
      </w:r>
      <w:r w:rsidRPr="00476FB0">
        <w:rPr>
          <w:rFonts w:ascii="微软雅黑 Light" w:eastAsia="幼圆" w:hAnsi="微软雅黑 Light"/>
        </w:rPr>
        <w:t>使用了缓存（</w:t>
      </w:r>
      <w:r w:rsidRPr="00476FB0">
        <w:rPr>
          <w:rFonts w:ascii="微软雅黑 Light" w:eastAsia="幼圆" w:hAnsi="微软雅黑 Light" w:cs="微软雅黑"/>
        </w:rPr>
        <w:t>Cache</w:t>
      </w:r>
      <w:r w:rsidRPr="00476FB0">
        <w:rPr>
          <w:rFonts w:ascii="微软雅黑 Light" w:eastAsia="幼圆" w:hAnsi="微软雅黑 Light"/>
        </w:rPr>
        <w:t>）和预取</w:t>
      </w:r>
    </w:p>
    <w:p w14:paraId="37A4055C" w14:textId="77777777" w:rsidR="00C97CE8" w:rsidRPr="00476FB0" w:rsidRDefault="007C2E36" w:rsidP="000D4DBD">
      <w:pPr>
        <w:spacing w:after="3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Prefetch</w:t>
      </w:r>
      <w:r w:rsidRPr="00476FB0">
        <w:rPr>
          <w:rFonts w:ascii="微软雅黑 Light" w:eastAsia="幼圆" w:hAnsi="微软雅黑 Light"/>
        </w:rPr>
        <w:t>）技术，这两种技术手段在体系结构设计中是很常用的。</w:t>
      </w:r>
      <w:proofErr w:type="gramStart"/>
      <w:r w:rsidRPr="00476FB0">
        <w:rPr>
          <w:rFonts w:ascii="微软雅黑 Light" w:eastAsia="幼圆" w:hAnsi="微软雅黑 Light"/>
        </w:rPr>
        <w:t>子表的</w:t>
      </w:r>
      <w:proofErr w:type="gramEnd"/>
      <w:r w:rsidRPr="00476FB0">
        <w:rPr>
          <w:rFonts w:ascii="微软雅黑 Light" w:eastAsia="幼圆" w:hAnsi="微软雅黑 Light"/>
        </w:rPr>
        <w:t>地址信息被缓存在客户端，客户在寻址时直接根据缓存信息进行查找。一旦出现缓存为空或缓存信息过时的情况，客户端就需要按照图</w:t>
      </w:r>
      <w:r w:rsidRPr="00476FB0">
        <w:rPr>
          <w:rFonts w:ascii="微软雅黑 Light" w:eastAsia="幼圆" w:hAnsi="微软雅黑 Light" w:cs="微软雅黑"/>
        </w:rPr>
        <w:t>2-17</w:t>
      </w:r>
      <w:r w:rsidRPr="00476FB0">
        <w:rPr>
          <w:rFonts w:ascii="微软雅黑 Light" w:eastAsia="幼圆" w:hAnsi="微软雅黑 Light"/>
        </w:rPr>
        <w:t>所</w:t>
      </w:r>
      <w:proofErr w:type="gramStart"/>
      <w:r w:rsidRPr="00476FB0">
        <w:rPr>
          <w:rFonts w:ascii="微软雅黑 Light" w:eastAsia="幼圆" w:hAnsi="微软雅黑 Light"/>
        </w:rPr>
        <w:t>示方式</w:t>
      </w:r>
      <w:proofErr w:type="gramEnd"/>
      <w:r w:rsidRPr="00476FB0">
        <w:rPr>
          <w:rFonts w:ascii="微软雅黑 Light" w:eastAsia="幼圆" w:hAnsi="微软雅黑 Light"/>
        </w:rPr>
        <w:t>进行网络的来回通信（</w:t>
      </w:r>
      <w:r w:rsidRPr="00476FB0">
        <w:rPr>
          <w:rFonts w:ascii="微软雅黑 Light" w:eastAsia="幼圆" w:hAnsi="微软雅黑 Light" w:cs="微软雅黑"/>
        </w:rPr>
        <w:t xml:space="preserve">Network </w:t>
      </w:r>
      <w:r w:rsidRPr="00476FB0">
        <w:rPr>
          <w:rFonts w:ascii="微软雅黑 Light" w:eastAsia="幼圆" w:hAnsi="微软雅黑 Light" w:cs="微软雅黑"/>
        </w:rPr>
        <w:tab/>
        <w:t>Roundtrips</w:t>
      </w:r>
      <w:r w:rsidRPr="00476FB0">
        <w:rPr>
          <w:rFonts w:ascii="微软雅黑 Light" w:eastAsia="幼圆" w:hAnsi="微软雅黑 Light"/>
        </w:rPr>
        <w:t>）进行寻址，在缓存为空的情况下需要三个网络来回通信。如果缓存的信息是过时的，则需要六个网络来回通信。其中三个用来确定信息是过时的，另外三个获取新的地址。预取则是在每次访问元数据表时不仅仅读取所需</w:t>
      </w:r>
      <w:proofErr w:type="gramStart"/>
      <w:r w:rsidRPr="00476FB0">
        <w:rPr>
          <w:rFonts w:ascii="微软雅黑 Light" w:eastAsia="幼圆" w:hAnsi="微软雅黑 Light"/>
        </w:rPr>
        <w:t>的子表元数据</w:t>
      </w:r>
      <w:proofErr w:type="gramEnd"/>
      <w:r w:rsidRPr="00476FB0">
        <w:rPr>
          <w:rFonts w:ascii="微软雅黑 Light" w:eastAsia="幼圆" w:hAnsi="微软雅黑 Light"/>
        </w:rPr>
        <w:t>，而是读取多个子表的元数据，这样下次需要时就不用再次访问元数据表。</w:t>
      </w:r>
    </w:p>
    <w:p w14:paraId="2A6E697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子表数据</w:t>
      </w:r>
      <w:proofErr w:type="gramEnd"/>
      <w:r w:rsidRPr="00476FB0">
        <w:rPr>
          <w:rFonts w:ascii="微软雅黑 Light" w:eastAsia="幼圆" w:hAnsi="微软雅黑 Light"/>
        </w:rPr>
        <w:t>存储及读</w:t>
      </w:r>
      <w:r w:rsidRPr="00476FB0">
        <w:rPr>
          <w:rFonts w:ascii="微软雅黑 Light" w:eastAsia="幼圆" w:hAnsi="微软雅黑 Light" w:cs="微软雅黑"/>
          <w:b/>
        </w:rPr>
        <w:t>/</w:t>
      </w:r>
      <w:r w:rsidRPr="00476FB0">
        <w:rPr>
          <w:rFonts w:ascii="微软雅黑 Light" w:eastAsia="幼圆" w:hAnsi="微软雅黑 Light"/>
        </w:rPr>
        <w:t>写操作</w:t>
      </w:r>
    </w:p>
    <w:p w14:paraId="68D112A2" w14:textId="77777777" w:rsidR="00C97CE8" w:rsidRPr="00476FB0" w:rsidRDefault="007C2E36" w:rsidP="000D4DBD">
      <w:pPr>
        <w:spacing w:after="116"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在数据的存储方面</w:t>
      </w:r>
      <w:r w:rsidRPr="00476FB0">
        <w:rPr>
          <w:rFonts w:ascii="微软雅黑 Light" w:eastAsia="幼圆" w:hAnsi="微软雅黑 Light" w:cs="微软雅黑"/>
        </w:rPr>
        <w:t>Bigtable</w:t>
      </w:r>
      <w:r w:rsidRPr="00476FB0">
        <w:rPr>
          <w:rFonts w:ascii="微软雅黑 Light" w:eastAsia="幼圆" w:hAnsi="微软雅黑 Light"/>
        </w:rPr>
        <w:t>做出了一个非常重要的选择，那就是将数据存储划分成两块。</w:t>
      </w:r>
      <w:r w:rsidRPr="00476FB0">
        <w:rPr>
          <w:rFonts w:ascii="微软雅黑 Light" w:eastAsia="幼圆" w:hAnsi="微软雅黑 Light"/>
          <w:u w:val="single"/>
        </w:rPr>
        <w:t>较新的数据存储在内存中一个称为内存表（</w:t>
      </w:r>
      <w:proofErr w:type="spellStart"/>
      <w:r w:rsidRPr="00476FB0">
        <w:rPr>
          <w:rFonts w:ascii="微软雅黑 Light" w:eastAsia="幼圆" w:hAnsi="微软雅黑 Light" w:cs="微软雅黑"/>
          <w:u w:val="single"/>
        </w:rPr>
        <w:t>Memtable</w:t>
      </w:r>
      <w:proofErr w:type="spellEnd"/>
      <w:r w:rsidRPr="00476FB0">
        <w:rPr>
          <w:rFonts w:ascii="微软雅黑 Light" w:eastAsia="幼圆" w:hAnsi="微软雅黑 Light"/>
          <w:u w:val="single"/>
        </w:rPr>
        <w:t>）的有序缓冲里，较早的数据则以</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格式保存在</w:t>
      </w:r>
      <w:r w:rsidRPr="00476FB0">
        <w:rPr>
          <w:rFonts w:ascii="微软雅黑 Light" w:eastAsia="幼圆" w:hAnsi="微软雅黑 Light" w:cs="微软雅黑"/>
          <w:u w:val="single"/>
        </w:rPr>
        <w:t>GFS</w:t>
      </w:r>
      <w:r w:rsidRPr="00476FB0">
        <w:rPr>
          <w:rFonts w:ascii="微软雅黑 Light" w:eastAsia="幼圆" w:hAnsi="微软雅黑 Light"/>
          <w:u w:val="single"/>
        </w:rPr>
        <w:t>中。</w:t>
      </w:r>
      <w:r w:rsidRPr="00476FB0">
        <w:rPr>
          <w:rFonts w:ascii="微软雅黑 Light" w:eastAsia="幼圆" w:hAnsi="微软雅黑 Light"/>
        </w:rPr>
        <w:t>这种技术在数据库中不是很常用，但</w:t>
      </w:r>
      <w:r w:rsidRPr="00476FB0">
        <w:rPr>
          <w:rFonts w:ascii="微软雅黑 Light" w:eastAsia="幼圆" w:hAnsi="微软雅黑 Light" w:cs="微软雅黑"/>
        </w:rPr>
        <w:t>Google</w:t>
      </w:r>
      <w:r w:rsidRPr="00476FB0">
        <w:rPr>
          <w:rFonts w:ascii="微软雅黑 Light" w:eastAsia="幼圆" w:hAnsi="微软雅黑 Light"/>
        </w:rPr>
        <w:t>还是做出了这种选择，实际运行的效果也证明</w:t>
      </w:r>
      <w:r w:rsidRPr="00476FB0">
        <w:rPr>
          <w:rFonts w:ascii="微软雅黑 Light" w:eastAsia="幼圆" w:hAnsi="微软雅黑 Light" w:cs="微软雅黑"/>
        </w:rPr>
        <w:t>Google</w:t>
      </w:r>
      <w:r w:rsidRPr="00476FB0">
        <w:rPr>
          <w:rFonts w:ascii="微软雅黑 Light" w:eastAsia="幼圆" w:hAnsi="微软雅黑 Light"/>
        </w:rPr>
        <w:t>的选择虽然大胆却是正确的。</w:t>
      </w:r>
    </w:p>
    <w:p w14:paraId="12032882" w14:textId="22CC6765" w:rsidR="00C97CE8" w:rsidRPr="00476FB0" w:rsidRDefault="007C2E36" w:rsidP="000D4DBD">
      <w:pPr>
        <w:spacing w:after="1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从图</w:t>
      </w:r>
      <w:r w:rsidRPr="00476FB0">
        <w:rPr>
          <w:rFonts w:ascii="微软雅黑 Light" w:eastAsia="幼圆" w:hAnsi="微软雅黑 Light" w:cs="微软雅黑"/>
        </w:rPr>
        <w:t>2-18</w:t>
      </w:r>
      <w:r w:rsidRPr="00476FB0">
        <w:rPr>
          <w:rFonts w:ascii="微软雅黑 Light" w:eastAsia="幼圆" w:hAnsi="微软雅黑 Light" w:cs="微软雅黑"/>
          <w:sz w:val="33"/>
          <w:vertAlign w:val="superscript"/>
        </w:rPr>
        <w:t>[8]</w:t>
      </w:r>
      <w:r w:rsidRPr="00476FB0">
        <w:rPr>
          <w:rFonts w:ascii="微软雅黑 Light" w:eastAsia="幼圆" w:hAnsi="微软雅黑 Light"/>
        </w:rPr>
        <w:t>中可以看出读和写操作有很大的差异性。</w:t>
      </w:r>
      <w:r w:rsidRPr="00476FB0">
        <w:rPr>
          <w:rFonts w:ascii="微软雅黑 Light" w:eastAsia="幼圆" w:hAnsi="微软雅黑 Light"/>
          <w:u w:val="single"/>
        </w:rPr>
        <w:t>做</w:t>
      </w:r>
      <w:r w:rsidRPr="00476FB0">
        <w:rPr>
          <w:rFonts w:ascii="微软雅黑 Light" w:eastAsia="幼圆" w:hAnsi="微软雅黑 Light"/>
          <w:b/>
          <w:u w:val="single"/>
        </w:rPr>
        <w:t>写</w:t>
      </w:r>
      <w:r w:rsidRPr="00476FB0">
        <w:rPr>
          <w:rFonts w:ascii="微软雅黑 Light" w:eastAsia="幼圆" w:hAnsi="微软雅黑 Light"/>
          <w:u w:val="single"/>
        </w:rPr>
        <w:t>操作（</w:t>
      </w:r>
      <w:r w:rsidRPr="00476FB0">
        <w:rPr>
          <w:rFonts w:ascii="微软雅黑 Light" w:eastAsia="幼圆" w:hAnsi="微软雅黑 Light" w:cs="微软雅黑"/>
          <w:u w:val="single"/>
        </w:rPr>
        <w:t>Write Op</w:t>
      </w:r>
      <w:r w:rsidRPr="00476FB0">
        <w:rPr>
          <w:rFonts w:ascii="微软雅黑 Light" w:eastAsia="幼圆" w:hAnsi="微软雅黑 Light"/>
          <w:u w:val="single"/>
        </w:rPr>
        <w:t>）时，首先查询</w:t>
      </w:r>
      <w:r w:rsidRPr="00476FB0">
        <w:rPr>
          <w:rFonts w:ascii="微软雅黑 Light" w:eastAsia="幼圆" w:hAnsi="微软雅黑 Light" w:cs="微软雅黑"/>
          <w:u w:val="single"/>
        </w:rPr>
        <w:t>Chubby</w:t>
      </w:r>
      <w:r w:rsidRPr="00476FB0">
        <w:rPr>
          <w:rFonts w:ascii="微软雅黑 Light" w:eastAsia="幼圆" w:hAnsi="微软雅黑 Light"/>
          <w:u w:val="single"/>
        </w:rPr>
        <w:t>中保存的访问控制列表确定用户具有相应的写权限，通过认证之后写入的数据首先被保存在提交日志（</w:t>
      </w:r>
      <w:r w:rsidRPr="00476FB0">
        <w:rPr>
          <w:rFonts w:ascii="微软雅黑 Light" w:eastAsia="幼圆" w:hAnsi="微软雅黑 Light" w:cs="微软雅黑"/>
          <w:u w:val="single"/>
        </w:rPr>
        <w:t>Commit Log</w:t>
      </w:r>
      <w:r w:rsidRPr="00476FB0">
        <w:rPr>
          <w:rFonts w:ascii="微软雅黑 Light" w:eastAsia="幼圆" w:hAnsi="微软雅黑 Light"/>
          <w:u w:val="single"/>
        </w:rPr>
        <w:t>）中。提交日志中以重做记录（</w:t>
      </w:r>
      <w:r w:rsidRPr="00476FB0">
        <w:rPr>
          <w:rFonts w:ascii="微软雅黑 Light" w:eastAsia="幼圆" w:hAnsi="微软雅黑 Light" w:cs="微软雅黑"/>
          <w:u w:val="single"/>
        </w:rPr>
        <w:t>Redo Record</w:t>
      </w:r>
      <w:r w:rsidRPr="00476FB0">
        <w:rPr>
          <w:rFonts w:ascii="微软雅黑 Light" w:eastAsia="幼圆" w:hAnsi="微软雅黑 Light"/>
          <w:u w:val="single"/>
        </w:rPr>
        <w:t>）的形式保存</w:t>
      </w:r>
      <w:proofErr w:type="gramStart"/>
      <w:r w:rsidRPr="00476FB0">
        <w:rPr>
          <w:rFonts w:ascii="微软雅黑 Light" w:eastAsia="幼圆" w:hAnsi="微软雅黑 Light"/>
          <w:u w:val="single"/>
        </w:rPr>
        <w:t>着最近</w:t>
      </w:r>
      <w:proofErr w:type="gramEnd"/>
      <w:r w:rsidRPr="00476FB0">
        <w:rPr>
          <w:rFonts w:ascii="微软雅黑 Light" w:eastAsia="幼圆" w:hAnsi="微软雅黑 Light"/>
          <w:u w:val="single"/>
        </w:rPr>
        <w:t>的一系列数据更改，这些重做记录</w:t>
      </w:r>
      <w:proofErr w:type="gramStart"/>
      <w:r w:rsidRPr="00476FB0">
        <w:rPr>
          <w:rFonts w:ascii="微软雅黑 Light" w:eastAsia="幼圆" w:hAnsi="微软雅黑 Light"/>
          <w:u w:val="single"/>
        </w:rPr>
        <w:t>在子表进行</w:t>
      </w:r>
      <w:proofErr w:type="gramEnd"/>
      <w:r w:rsidRPr="00476FB0">
        <w:rPr>
          <w:rFonts w:ascii="微软雅黑 Light" w:eastAsia="幼圆" w:hAnsi="微软雅黑 Light"/>
          <w:u w:val="single"/>
        </w:rPr>
        <w:t>恢复时可以向系统提供已完成的更改信息。数据成功提交之后就被写入内存表中。</w:t>
      </w:r>
      <w:proofErr w:type="gramStart"/>
      <w:r w:rsidRPr="00476FB0">
        <w:rPr>
          <w:rFonts w:ascii="微软雅黑 Light" w:eastAsia="幼圆" w:hAnsi="微软雅黑 Light"/>
          <w:u w:val="single"/>
        </w:rPr>
        <w:t>在做</w:t>
      </w:r>
      <w:r w:rsidRPr="00476FB0">
        <w:rPr>
          <w:rFonts w:ascii="微软雅黑 Light" w:eastAsia="幼圆" w:hAnsi="微软雅黑 Light"/>
          <w:b/>
          <w:u w:val="single"/>
        </w:rPr>
        <w:t>读</w:t>
      </w:r>
      <w:r w:rsidRPr="00476FB0">
        <w:rPr>
          <w:rFonts w:ascii="微软雅黑 Light" w:eastAsia="幼圆" w:hAnsi="微软雅黑 Light"/>
          <w:u w:val="single"/>
        </w:rPr>
        <w:t>操作</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Read Op</w:t>
      </w:r>
      <w:r w:rsidRPr="00476FB0">
        <w:rPr>
          <w:rFonts w:ascii="微软雅黑 Light" w:eastAsia="幼圆" w:hAnsi="微软雅黑 Light"/>
          <w:u w:val="single"/>
        </w:rPr>
        <w:t>）时，首先还是要通过认证，之后读操作就要结合内存表和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文件来进行，因为内存表和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中都保存了数据。</w:t>
      </w:r>
    </w:p>
    <w:p w14:paraId="1E35BCB3" w14:textId="77777777" w:rsidR="00C97CE8" w:rsidRPr="00476FB0" w:rsidRDefault="007C2E36" w:rsidP="000D4DBD">
      <w:pPr>
        <w:spacing w:after="115"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38CFD5" wp14:editId="2E8A0FD2">
            <wp:extent cx="4015740" cy="2171700"/>
            <wp:effectExtent l="0" t="0" r="0" b="0"/>
            <wp:docPr id="6737" name="Picture 6737"/>
            <wp:cNvGraphicFramePr/>
            <a:graphic xmlns:a="http://schemas.openxmlformats.org/drawingml/2006/main">
              <a:graphicData uri="http://schemas.openxmlformats.org/drawingml/2006/picture">
                <pic:pic xmlns:pic="http://schemas.openxmlformats.org/drawingml/2006/picture">
                  <pic:nvPicPr>
                    <pic:cNvPr id="6737" name="Picture 6737"/>
                    <pic:cNvPicPr/>
                  </pic:nvPicPr>
                  <pic:blipFill>
                    <a:blip r:embed="rId41"/>
                    <a:stretch>
                      <a:fillRect/>
                    </a:stretch>
                  </pic:blipFill>
                  <pic:spPr>
                    <a:xfrm>
                      <a:off x="0" y="0"/>
                      <a:ext cx="4015740" cy="2171700"/>
                    </a:xfrm>
                    <a:prstGeom prst="rect">
                      <a:avLst/>
                    </a:prstGeom>
                  </pic:spPr>
                </pic:pic>
              </a:graphicData>
            </a:graphic>
          </wp:inline>
        </w:drawing>
      </w:r>
    </w:p>
    <w:p w14:paraId="0E94DEB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2-18 Bigtable</w:t>
      </w:r>
      <w:r w:rsidRPr="00476FB0">
        <w:rPr>
          <w:rFonts w:ascii="微软雅黑 Light" w:eastAsia="幼圆" w:hAnsi="微软雅黑 Light"/>
          <w:color w:val="A25400"/>
          <w:sz w:val="22"/>
        </w:rPr>
        <w:t>数据存储及读</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写操作</w:t>
      </w:r>
    </w:p>
    <w:p w14:paraId="722B7D56" w14:textId="16A74D29"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在数据存储中还有一个重要问题，就是数据压缩的问题。</w:t>
      </w:r>
      <w:r w:rsidRPr="00476FB0">
        <w:rPr>
          <w:rFonts w:ascii="微软雅黑 Light" w:eastAsia="幼圆" w:hAnsi="微软雅黑 Light"/>
          <w:u w:val="single"/>
        </w:rPr>
        <w:t>内存表的空间毕竟是很有限的，当其容量达到一个阈值时，旧的内存表就会被停止使用并压缩成</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格式的文件。</w:t>
      </w: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中有三种形式的数据压缩，分别是次压缩（</w:t>
      </w:r>
      <w:r w:rsidRPr="00476FB0">
        <w:rPr>
          <w:rFonts w:ascii="微软雅黑 Light" w:eastAsia="幼圆" w:hAnsi="微软雅黑 Light" w:cs="微软雅黑"/>
        </w:rPr>
        <w:t>Minor Compaction</w:t>
      </w:r>
      <w:r w:rsidRPr="00476FB0">
        <w:rPr>
          <w:rFonts w:ascii="微软雅黑 Light" w:eastAsia="幼圆" w:hAnsi="微软雅黑 Light"/>
        </w:rPr>
        <w:t>）、合并压缩（</w:t>
      </w:r>
      <w:r w:rsidRPr="00476FB0">
        <w:rPr>
          <w:rFonts w:ascii="微软雅黑 Light" w:eastAsia="幼圆" w:hAnsi="微软雅黑 Light" w:cs="微软雅黑"/>
        </w:rPr>
        <w:t>Merging Compaction</w:t>
      </w:r>
      <w:r w:rsidRPr="00476FB0">
        <w:rPr>
          <w:rFonts w:ascii="微软雅黑 Light" w:eastAsia="幼圆" w:hAnsi="微软雅黑 Light"/>
        </w:rPr>
        <w:t>）和主压缩（</w:t>
      </w:r>
      <w:r w:rsidRPr="00476FB0">
        <w:rPr>
          <w:rFonts w:ascii="微软雅黑 Light" w:eastAsia="幼圆" w:hAnsi="微软雅黑 Light" w:cs="微软雅黑"/>
        </w:rPr>
        <w:t>Major Compaction</w:t>
      </w:r>
      <w:r w:rsidRPr="00476FB0">
        <w:rPr>
          <w:rFonts w:ascii="微软雅黑 Light" w:eastAsia="幼圆" w:hAnsi="微软雅黑 Light"/>
        </w:rPr>
        <w:t>）。三者之间的关系如图</w:t>
      </w:r>
      <w:r w:rsidRPr="00476FB0">
        <w:rPr>
          <w:rFonts w:ascii="微软雅黑 Light" w:eastAsia="幼圆" w:hAnsi="微软雅黑 Light" w:cs="微软雅黑"/>
        </w:rPr>
        <w:t>2-19</w:t>
      </w:r>
      <w:r w:rsidRPr="00476FB0">
        <w:rPr>
          <w:rFonts w:ascii="微软雅黑 Light" w:eastAsia="幼圆" w:hAnsi="微软雅黑 Light"/>
        </w:rPr>
        <w:t>所示。</w:t>
      </w:r>
    </w:p>
    <w:p w14:paraId="498F409F" w14:textId="536A6E28"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每一次旧的内存</w:t>
      </w:r>
      <w:proofErr w:type="gramStart"/>
      <w:r w:rsidRPr="00476FB0">
        <w:rPr>
          <w:rFonts w:ascii="微软雅黑 Light" w:eastAsia="幼圆" w:hAnsi="微软雅黑 Light"/>
        </w:rPr>
        <w:t>表停止</w:t>
      </w:r>
      <w:proofErr w:type="gramEnd"/>
      <w:r w:rsidRPr="00476FB0">
        <w:rPr>
          <w:rFonts w:ascii="微软雅黑 Light" w:eastAsia="幼圆" w:hAnsi="微软雅黑 Light"/>
        </w:rPr>
        <w:t>使用时都会进行一个次压缩操作，这会产生一个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。但如果系统中只有这种压缩的话，</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的数量就会无限制地增加下去。由于读操作要使用</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，数量过多的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显然会影响读的速度。而在</w:t>
      </w:r>
      <w:r w:rsidRPr="00476FB0">
        <w:rPr>
          <w:rFonts w:ascii="微软雅黑 Light" w:eastAsia="幼圆" w:hAnsi="微软雅黑 Light" w:cs="微软雅黑"/>
        </w:rPr>
        <w:t>Bigtable</w:t>
      </w:r>
      <w:r w:rsidRPr="00476FB0">
        <w:rPr>
          <w:rFonts w:ascii="微软雅黑 Light" w:eastAsia="幼圆" w:hAnsi="微软雅黑 Light"/>
        </w:rPr>
        <w:t>中，读操作实际上比写操作更重要，因此</w:t>
      </w:r>
      <w:r w:rsidRPr="00476FB0">
        <w:rPr>
          <w:rFonts w:ascii="微软雅黑 Light" w:eastAsia="幼圆" w:hAnsi="微软雅黑 Light" w:cs="微软雅黑"/>
        </w:rPr>
        <w:t>Bigtable</w:t>
      </w:r>
      <w:r w:rsidRPr="00476FB0">
        <w:rPr>
          <w:rFonts w:ascii="微软雅黑 Light" w:eastAsia="幼圆" w:hAnsi="微软雅黑 Light"/>
        </w:rPr>
        <w:t>会定期地执行一次合并压缩的操作，将一些已有的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和现有的内存表一并进行一次压缩。主压缩其实是合并压缩的一种，只不过它将所有的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一次性压缩成一个大的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文件。主压缩也是定期执行的，执行一次主压缩之后可以保证将所有的被压缩数据彻底删除，如此一来，既回收了空间又能保证敏感数据的安全性（因为这些敏感数据被彻底删除了）。</w:t>
      </w:r>
    </w:p>
    <w:p w14:paraId="17AEF339" w14:textId="77777777" w:rsidR="00C97CE8" w:rsidRPr="00476FB0" w:rsidRDefault="007C2E36" w:rsidP="000D4DBD">
      <w:pPr>
        <w:spacing w:after="108"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8DC548" wp14:editId="36D61467">
            <wp:extent cx="4381500" cy="1920240"/>
            <wp:effectExtent l="0" t="0" r="0" b="0"/>
            <wp:docPr id="6793" name="Picture 6793"/>
            <wp:cNvGraphicFramePr/>
            <a:graphic xmlns:a="http://schemas.openxmlformats.org/drawingml/2006/main">
              <a:graphicData uri="http://schemas.openxmlformats.org/drawingml/2006/picture">
                <pic:pic xmlns:pic="http://schemas.openxmlformats.org/drawingml/2006/picture">
                  <pic:nvPicPr>
                    <pic:cNvPr id="6793" name="Picture 6793"/>
                    <pic:cNvPicPr/>
                  </pic:nvPicPr>
                  <pic:blipFill>
                    <a:blip r:embed="rId42"/>
                    <a:stretch>
                      <a:fillRect/>
                    </a:stretch>
                  </pic:blipFill>
                  <pic:spPr>
                    <a:xfrm>
                      <a:off x="0" y="0"/>
                      <a:ext cx="4381500" cy="1920240"/>
                    </a:xfrm>
                    <a:prstGeom prst="rect">
                      <a:avLst/>
                    </a:prstGeom>
                  </pic:spPr>
                </pic:pic>
              </a:graphicData>
            </a:graphic>
          </wp:inline>
        </w:drawing>
      </w:r>
    </w:p>
    <w:p w14:paraId="2DB594EB" w14:textId="77777777" w:rsidR="00C97CE8" w:rsidRPr="00476FB0" w:rsidRDefault="007C2E36" w:rsidP="000D4DBD">
      <w:pPr>
        <w:spacing w:after="27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2-19 </w:t>
      </w:r>
      <w:r w:rsidRPr="00476FB0">
        <w:rPr>
          <w:rFonts w:ascii="微软雅黑 Light" w:eastAsia="幼圆" w:hAnsi="微软雅黑 Light"/>
          <w:color w:val="A25400"/>
          <w:sz w:val="22"/>
        </w:rPr>
        <w:t>三种形式压缩之间的关系</w:t>
      </w:r>
    </w:p>
    <w:p w14:paraId="2A1ED29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2.4.6 </w:t>
      </w:r>
      <w:r w:rsidRPr="00476FB0">
        <w:rPr>
          <w:rFonts w:ascii="微软雅黑 Light" w:eastAsia="幼圆" w:hAnsi="微软雅黑 Light"/>
        </w:rPr>
        <w:t>性能优化</w:t>
      </w:r>
    </w:p>
    <w:p w14:paraId="7B81AED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上述各种操作已经可以实现</w:t>
      </w:r>
      <w:r w:rsidRPr="00476FB0">
        <w:rPr>
          <w:rFonts w:ascii="微软雅黑 Light" w:eastAsia="幼圆" w:hAnsi="微软雅黑 Light" w:cs="微软雅黑"/>
        </w:rPr>
        <w:t>Bigtable</w:t>
      </w:r>
      <w:r w:rsidRPr="00476FB0">
        <w:rPr>
          <w:rFonts w:ascii="微软雅黑 Light" w:eastAsia="幼圆" w:hAnsi="微软雅黑 Light"/>
        </w:rPr>
        <w:t>的所有功能了，但是这些基本的功能很多时候并不是很符合用户的使用习惯，或者执行的效率较低。有些功能</w:t>
      </w:r>
      <w:r w:rsidRPr="00476FB0">
        <w:rPr>
          <w:rFonts w:ascii="微软雅黑 Light" w:eastAsia="幼圆" w:hAnsi="微软雅黑 Light" w:cs="微软雅黑"/>
        </w:rPr>
        <w:t>Bigtable</w:t>
      </w:r>
      <w:r w:rsidRPr="00476FB0">
        <w:rPr>
          <w:rFonts w:ascii="微软雅黑 Light" w:eastAsia="幼圆" w:hAnsi="微软雅黑 Light"/>
        </w:rPr>
        <w:t>自身已经进行了优化，包括使用缓存、共享式的提交日志以及利用系统的不变性。除此之外，</w:t>
      </w:r>
      <w:r w:rsidRPr="00476FB0">
        <w:rPr>
          <w:rFonts w:ascii="微软雅黑 Light" w:eastAsia="幼圆" w:hAnsi="微软雅黑 Light" w:cs="微软雅黑"/>
        </w:rPr>
        <w:t>Bigtable</w:t>
      </w:r>
      <w:r w:rsidRPr="00476FB0">
        <w:rPr>
          <w:rFonts w:ascii="微软雅黑 Light" w:eastAsia="幼圆" w:hAnsi="微软雅黑 Light"/>
        </w:rPr>
        <w:t>还允许用户个人在基本操作基础上对系统进行一些优化。这一部分主要向读者介绍用户可以使用的几个重要优化措施。实际上这些技术手段都是一些已有的数据库方法，只不过</w:t>
      </w:r>
      <w:r w:rsidRPr="00476FB0">
        <w:rPr>
          <w:rFonts w:ascii="微软雅黑 Light" w:eastAsia="幼圆" w:hAnsi="微软雅黑 Light" w:cs="微软雅黑"/>
        </w:rPr>
        <w:t xml:space="preserve">Google </w:t>
      </w:r>
      <w:r w:rsidRPr="00476FB0">
        <w:rPr>
          <w:rFonts w:ascii="微软雅黑 Light" w:eastAsia="幼圆" w:hAnsi="微软雅黑 Light"/>
        </w:rPr>
        <w:t>将它具体地应用于</w:t>
      </w:r>
      <w:r w:rsidRPr="00476FB0">
        <w:rPr>
          <w:rFonts w:ascii="微软雅黑 Light" w:eastAsia="幼圆" w:hAnsi="微软雅黑 Light" w:cs="微软雅黑"/>
        </w:rPr>
        <w:t>Bigtable</w:t>
      </w:r>
      <w:r w:rsidRPr="00476FB0">
        <w:rPr>
          <w:rFonts w:ascii="微软雅黑 Light" w:eastAsia="幼圆" w:hAnsi="微软雅黑 Light"/>
        </w:rPr>
        <w:t>之中了。</w:t>
      </w:r>
    </w:p>
    <w:p w14:paraId="391C581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局部性群组（</w:t>
      </w:r>
      <w:r w:rsidRPr="00476FB0">
        <w:rPr>
          <w:rFonts w:ascii="微软雅黑 Light" w:eastAsia="幼圆" w:hAnsi="微软雅黑 Light" w:cs="微软雅黑"/>
          <w:b/>
        </w:rPr>
        <w:t>Locality groups</w:t>
      </w:r>
      <w:r w:rsidRPr="00476FB0">
        <w:rPr>
          <w:rFonts w:ascii="微软雅黑 Light" w:eastAsia="幼圆" w:hAnsi="微软雅黑 Light"/>
        </w:rPr>
        <w:t>）</w:t>
      </w:r>
    </w:p>
    <w:p w14:paraId="0F6C9EB6"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允许用户将原本并不存储在一起的数据</w:t>
      </w:r>
      <w:proofErr w:type="gramStart"/>
      <w:r w:rsidRPr="00476FB0">
        <w:rPr>
          <w:rFonts w:ascii="微软雅黑 Light" w:eastAsia="幼圆" w:hAnsi="微软雅黑 Light"/>
        </w:rPr>
        <w:t>以列族为</w:t>
      </w:r>
      <w:proofErr w:type="gramEnd"/>
      <w:r w:rsidRPr="00476FB0">
        <w:rPr>
          <w:rFonts w:ascii="微软雅黑 Light" w:eastAsia="幼圆" w:hAnsi="微软雅黑 Light"/>
        </w:rPr>
        <w:t>单位，根据需要组织在一个单独的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中，以构成一个局部性群组。这实际上就是数据库中垂直分区技术的一个应用。结合图</w:t>
      </w:r>
      <w:r w:rsidRPr="00476FB0">
        <w:rPr>
          <w:rFonts w:ascii="微软雅黑 Light" w:eastAsia="幼圆" w:hAnsi="微软雅黑 Light" w:cs="微软雅黑"/>
        </w:rPr>
        <w:lastRenderedPageBreak/>
        <w:t>2-13</w:t>
      </w:r>
      <w:r w:rsidRPr="00476FB0">
        <w:rPr>
          <w:rFonts w:ascii="微软雅黑 Light" w:eastAsia="幼圆" w:hAnsi="微软雅黑 Light"/>
        </w:rPr>
        <w:t>的实例来看，在被</w:t>
      </w:r>
      <w:r w:rsidRPr="00476FB0">
        <w:rPr>
          <w:rFonts w:ascii="微软雅黑 Light" w:eastAsia="幼圆" w:hAnsi="微软雅黑 Light" w:cs="微软雅黑"/>
        </w:rPr>
        <w:t>Bigtable</w:t>
      </w:r>
      <w:r w:rsidRPr="00476FB0">
        <w:rPr>
          <w:rFonts w:ascii="微软雅黑 Light" w:eastAsia="幼圆" w:hAnsi="微软雅黑 Light"/>
        </w:rPr>
        <w:t>保存的网页列关键字中，有的用户可能只对网页内容感兴趣，那么它可以通过设置局部性群组只看内容这一列。有的则会对诸如网页</w:t>
      </w:r>
    </w:p>
    <w:p w14:paraId="5511679C"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语言、网站排名等可以用于分析的信息比较感兴趣，他也可以将这些列设置到一个群组中。局部性群组如图</w:t>
      </w:r>
      <w:r w:rsidRPr="00476FB0">
        <w:rPr>
          <w:rFonts w:ascii="微软雅黑 Light" w:eastAsia="幼圆" w:hAnsi="微软雅黑 Light" w:cs="微软雅黑"/>
        </w:rPr>
        <w:t>2-20</w:t>
      </w:r>
      <w:r w:rsidRPr="00476FB0">
        <w:rPr>
          <w:rFonts w:ascii="微软雅黑 Light" w:eastAsia="幼圆" w:hAnsi="微软雅黑 Light"/>
        </w:rPr>
        <w:t>所示。</w:t>
      </w:r>
    </w:p>
    <w:p w14:paraId="17C0AE0E" w14:textId="77777777" w:rsidR="00C97CE8" w:rsidRPr="00476FB0" w:rsidRDefault="007C2E36" w:rsidP="000D4DBD">
      <w:pPr>
        <w:spacing w:after="0"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D98491" wp14:editId="2CBF891E">
            <wp:extent cx="3840480" cy="2758440"/>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43"/>
                    <a:stretch>
                      <a:fillRect/>
                    </a:stretch>
                  </pic:blipFill>
                  <pic:spPr>
                    <a:xfrm>
                      <a:off x="0" y="0"/>
                      <a:ext cx="3840480" cy="2758440"/>
                    </a:xfrm>
                    <a:prstGeom prst="rect">
                      <a:avLst/>
                    </a:prstGeom>
                  </pic:spPr>
                </pic:pic>
              </a:graphicData>
            </a:graphic>
          </wp:inline>
        </w:drawing>
      </w:r>
    </w:p>
    <w:p w14:paraId="55E2158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2-20 </w:t>
      </w:r>
      <w:r w:rsidRPr="00476FB0">
        <w:rPr>
          <w:rFonts w:ascii="微软雅黑 Light" w:eastAsia="幼圆" w:hAnsi="微软雅黑 Light"/>
          <w:color w:val="A25400"/>
          <w:sz w:val="22"/>
        </w:rPr>
        <w:t>局部性群组</w:t>
      </w:r>
    </w:p>
    <w:p w14:paraId="5D605F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通过设置局部性群</w:t>
      </w:r>
      <w:proofErr w:type="gramStart"/>
      <w:r w:rsidRPr="00476FB0">
        <w:rPr>
          <w:rFonts w:ascii="微软雅黑 Light" w:eastAsia="幼圆" w:hAnsi="微软雅黑 Light"/>
        </w:rPr>
        <w:t>组用户</w:t>
      </w:r>
      <w:proofErr w:type="gramEnd"/>
      <w:r w:rsidRPr="00476FB0">
        <w:rPr>
          <w:rFonts w:ascii="微软雅黑 Light" w:eastAsia="幼圆" w:hAnsi="微软雅黑 Light"/>
        </w:rPr>
        <w:t>可以只看自己感兴趣的内容，对某个用户来说的大量无用信息无须读取。对于一些较小的且会被经常读取的局部性群组，用户可以将其</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文件直接</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内存，这可以明显地改善读取效率。</w:t>
      </w:r>
    </w:p>
    <w:p w14:paraId="553386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压缩</w:t>
      </w:r>
    </w:p>
    <w:p w14:paraId="346A33A6" w14:textId="6F3AD34A"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压缩可以有效地节省空间，</w:t>
      </w:r>
      <w:r w:rsidRPr="00476FB0">
        <w:rPr>
          <w:rFonts w:ascii="微软雅黑 Light" w:eastAsia="幼圆" w:hAnsi="微软雅黑 Light" w:cs="微软雅黑"/>
        </w:rPr>
        <w:t>Bigtable</w:t>
      </w:r>
      <w:r w:rsidRPr="00476FB0">
        <w:rPr>
          <w:rFonts w:ascii="微软雅黑 Light" w:eastAsia="幼圆" w:hAnsi="微软雅黑 Light"/>
        </w:rPr>
        <w:t>中的压缩被应用于很多场合。首先压缩可以被用在构成局部性群组的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中，可以选择是否对个人的局部性群组的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进行压缩。</w:t>
      </w:r>
      <w:r w:rsidRPr="00476FB0">
        <w:rPr>
          <w:rFonts w:ascii="微软雅黑 Light" w:eastAsia="幼圆" w:hAnsi="微软雅黑 Light"/>
        </w:rPr>
        <w:t xml:space="preserve"> </w:t>
      </w:r>
      <w:r w:rsidRPr="00476FB0">
        <w:rPr>
          <w:rFonts w:ascii="微软雅黑 Light" w:eastAsia="幼圆" w:hAnsi="微软雅黑 Light" w:cs="微软雅黑"/>
        </w:rPr>
        <w:t>Bigtable</w:t>
      </w:r>
      <w:r w:rsidRPr="00476FB0">
        <w:rPr>
          <w:rFonts w:ascii="微软雅黑 Light" w:eastAsia="幼圆" w:hAnsi="微软雅黑 Light"/>
        </w:rPr>
        <w:t>中这种压缩是对每个局部性群</w:t>
      </w:r>
      <w:proofErr w:type="gramStart"/>
      <w:r w:rsidRPr="00476FB0">
        <w:rPr>
          <w:rFonts w:ascii="微软雅黑 Light" w:eastAsia="幼圆" w:hAnsi="微软雅黑 Light"/>
        </w:rPr>
        <w:t>组独立</w:t>
      </w:r>
      <w:proofErr w:type="gramEnd"/>
      <w:r w:rsidRPr="00476FB0">
        <w:rPr>
          <w:rFonts w:ascii="微软雅黑 Light" w:eastAsia="幼圆" w:hAnsi="微软雅黑 Light"/>
        </w:rPr>
        <w:t>进行的，虽然这样会浪费一些空间，但是在需要读时解压速度非常快。通常情况下，用户可以采用两步压缩的方式</w:t>
      </w:r>
      <w:r w:rsidRPr="00476FB0">
        <w:rPr>
          <w:rFonts w:ascii="微软雅黑 Light" w:eastAsia="幼圆" w:hAnsi="微软雅黑 Light" w:cs="微软雅黑"/>
          <w:sz w:val="33"/>
          <w:vertAlign w:val="superscript"/>
        </w:rPr>
        <w:t>[8]</w:t>
      </w:r>
      <w:r w:rsidRPr="00476FB0">
        <w:rPr>
          <w:rFonts w:ascii="微软雅黑 Light" w:eastAsia="幼圆" w:hAnsi="微软雅黑 Light"/>
        </w:rPr>
        <w:t>：第一步利用</w:t>
      </w:r>
      <w:proofErr w:type="spellStart"/>
      <w:r w:rsidRPr="00476FB0">
        <w:rPr>
          <w:rFonts w:ascii="微软雅黑 Light" w:eastAsia="幼圆" w:hAnsi="微软雅黑 Light" w:cs="微软雅黑"/>
        </w:rPr>
        <w:t>Bentley&amp;McIlroy</w:t>
      </w:r>
      <w:proofErr w:type="spellEnd"/>
      <w:r w:rsidRPr="00476FB0">
        <w:rPr>
          <w:rFonts w:ascii="微软雅黑 Light" w:eastAsia="幼圆" w:hAnsi="微软雅黑 Light"/>
        </w:rPr>
        <w:t>方式（</w:t>
      </w:r>
      <w:proofErr w:type="spellStart"/>
      <w:r w:rsidRPr="00476FB0">
        <w:rPr>
          <w:rFonts w:ascii="微软雅黑 Light" w:eastAsia="幼圆" w:hAnsi="微软雅黑 Light" w:cs="微软雅黑"/>
        </w:rPr>
        <w:t>BMDiff</w:t>
      </w:r>
      <w:proofErr w:type="spellEnd"/>
      <w:r w:rsidRPr="00476FB0">
        <w:rPr>
          <w:rFonts w:ascii="微软雅黑 Light" w:eastAsia="幼圆" w:hAnsi="微软雅黑 Light"/>
        </w:rPr>
        <w:t>）在大的扫描窗口将常见的长</w:t>
      </w:r>
      <w:proofErr w:type="gramStart"/>
      <w:r w:rsidRPr="00476FB0">
        <w:rPr>
          <w:rFonts w:ascii="微软雅黑 Light" w:eastAsia="幼圆" w:hAnsi="微软雅黑 Light"/>
        </w:rPr>
        <w:t>串进行</w:t>
      </w:r>
      <w:proofErr w:type="gramEnd"/>
      <w:r w:rsidRPr="00476FB0">
        <w:rPr>
          <w:rFonts w:ascii="微软雅黑 Light" w:eastAsia="幼圆" w:hAnsi="微软雅黑 Light"/>
        </w:rPr>
        <w:t>压缩；第二步采取</w:t>
      </w:r>
      <w:r w:rsidRPr="00476FB0">
        <w:rPr>
          <w:rFonts w:ascii="微软雅黑 Light" w:eastAsia="幼圆" w:hAnsi="微软雅黑 Light" w:cs="微软雅黑"/>
        </w:rPr>
        <w:t>Zippy</w:t>
      </w:r>
      <w:r w:rsidRPr="00476FB0">
        <w:rPr>
          <w:rFonts w:ascii="微软雅黑 Light" w:eastAsia="幼圆" w:hAnsi="微软雅黑 Light"/>
        </w:rPr>
        <w:t>技术进行快速压缩，它在一个</w:t>
      </w:r>
      <w:r w:rsidRPr="00476FB0">
        <w:rPr>
          <w:rFonts w:ascii="微软雅黑 Light" w:eastAsia="幼圆" w:hAnsi="微软雅黑 Light" w:cs="微软雅黑"/>
        </w:rPr>
        <w:t>16KB</w:t>
      </w:r>
      <w:r w:rsidRPr="00476FB0">
        <w:rPr>
          <w:rFonts w:ascii="微软雅黑 Light" w:eastAsia="幼圆" w:hAnsi="微软雅黑 Light"/>
        </w:rPr>
        <w:t>大小的扫描窗口内寻找重复数据，这个过程非常快。</w:t>
      </w:r>
      <w:commentRangeStart w:id="35"/>
      <w:r w:rsidRPr="00476FB0">
        <w:rPr>
          <w:rFonts w:ascii="微软雅黑 Light" w:eastAsia="幼圆" w:hAnsi="微软雅黑 Light"/>
        </w:rPr>
        <w:t>压缩技术还可以</w:t>
      </w:r>
      <w:proofErr w:type="gramStart"/>
      <w:r w:rsidRPr="00476FB0">
        <w:rPr>
          <w:rFonts w:ascii="微软雅黑 Light" w:eastAsia="幼圆" w:hAnsi="微软雅黑 Light"/>
        </w:rPr>
        <w:t>提高子表的</w:t>
      </w:r>
      <w:proofErr w:type="gramEnd"/>
      <w:r w:rsidRPr="00476FB0">
        <w:rPr>
          <w:rFonts w:ascii="微软雅黑 Light" w:eastAsia="幼圆" w:hAnsi="微软雅黑 Light"/>
        </w:rPr>
        <w:t>恢复速度</w:t>
      </w:r>
      <w:commentRangeEnd w:id="35"/>
      <w:r w:rsidR="00F40523" w:rsidRPr="00476FB0">
        <w:rPr>
          <w:rStyle w:val="a4"/>
          <w:rFonts w:ascii="微软雅黑 Light" w:eastAsia="幼圆" w:hAnsi="微软雅黑 Light"/>
        </w:rPr>
        <w:commentReference w:id="35"/>
      </w:r>
      <w:r w:rsidRPr="00476FB0">
        <w:rPr>
          <w:rFonts w:ascii="微软雅黑 Light" w:eastAsia="幼圆" w:hAnsi="微软雅黑 Light"/>
        </w:rPr>
        <w:t>，当</w:t>
      </w:r>
      <w:proofErr w:type="gramStart"/>
      <w:r w:rsidRPr="00476FB0">
        <w:rPr>
          <w:rFonts w:ascii="微软雅黑 Light" w:eastAsia="幼圆" w:hAnsi="微软雅黑 Light"/>
        </w:rPr>
        <w:t>某个子表服务器</w:t>
      </w:r>
      <w:proofErr w:type="gramEnd"/>
      <w:r w:rsidRPr="00476FB0">
        <w:rPr>
          <w:rFonts w:ascii="微软雅黑 Light" w:eastAsia="幼圆" w:hAnsi="微软雅黑 Light"/>
        </w:rPr>
        <w:t>停止使用后，需要将上面所有</w:t>
      </w:r>
      <w:proofErr w:type="gramStart"/>
      <w:r w:rsidRPr="00476FB0">
        <w:rPr>
          <w:rFonts w:ascii="微软雅黑 Light" w:eastAsia="幼圆" w:hAnsi="微软雅黑 Light"/>
        </w:rPr>
        <w:t>的子表移至</w:t>
      </w:r>
      <w:proofErr w:type="gramEnd"/>
      <w:r w:rsidRPr="00476FB0">
        <w:rPr>
          <w:rFonts w:ascii="微软雅黑 Light" w:eastAsia="幼圆" w:hAnsi="微软雅黑 Light"/>
        </w:rPr>
        <w:t>另一个子表服务器来恢复服务。在转移之前要进行两次压缩，第一次压缩减少了提交日志中的未压缩状态，从而减少了恢复时间。在文件正式转移之前还要进行一次压缩，这次压缩主要是将第一次压缩后遗留的未压缩空间进行压缩。完成这两步之后压缩的文件就会被转移至另一个子表服务器。</w:t>
      </w:r>
    </w:p>
    <w:p w14:paraId="694C2F62" w14:textId="77777777" w:rsidR="00C97CE8" w:rsidRPr="00476FB0" w:rsidRDefault="007C2E36" w:rsidP="000D4DBD">
      <w:pPr>
        <w:spacing w:after="9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布隆过滤器（</w:t>
      </w:r>
      <w:r w:rsidRPr="00476FB0">
        <w:rPr>
          <w:rFonts w:ascii="微软雅黑 Light" w:eastAsia="幼圆" w:hAnsi="微软雅黑 Light" w:cs="微软雅黑"/>
          <w:b/>
        </w:rPr>
        <w:t>Bloom Filter</w:t>
      </w:r>
      <w:r w:rsidRPr="00476FB0">
        <w:rPr>
          <w:rFonts w:ascii="微软雅黑 Light" w:eastAsia="幼圆" w:hAnsi="微软雅黑 Light"/>
        </w:rPr>
        <w:t>）</w:t>
      </w:r>
    </w:p>
    <w:p w14:paraId="2AC2B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Bigtable</w:t>
      </w:r>
      <w:r w:rsidRPr="00476FB0">
        <w:rPr>
          <w:rFonts w:ascii="微软雅黑 Light" w:eastAsia="幼圆" w:hAnsi="微软雅黑 Light"/>
        </w:rPr>
        <w:t>向用户提供了一种称为布隆过滤器</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的数学工具。布隆过滤器是巴顿</w:t>
      </w:r>
      <w:r w:rsidRPr="00476FB0">
        <w:rPr>
          <w:rFonts w:ascii="微软雅黑 Light" w:eastAsia="幼圆" w:hAnsi="微软雅黑 Light" w:cs="微软雅黑"/>
        </w:rPr>
        <w:t>·</w:t>
      </w:r>
      <w:r w:rsidRPr="00476FB0">
        <w:rPr>
          <w:rFonts w:ascii="微软雅黑 Light" w:eastAsia="幼圆" w:hAnsi="微软雅黑 Light"/>
        </w:rPr>
        <w:t>布隆在</w:t>
      </w:r>
      <w:r w:rsidRPr="00476FB0">
        <w:rPr>
          <w:rFonts w:ascii="微软雅黑 Light" w:eastAsia="幼圆" w:hAnsi="微软雅黑 Light" w:cs="微软雅黑"/>
        </w:rPr>
        <w:t>1970</w:t>
      </w:r>
      <w:r w:rsidRPr="00476FB0">
        <w:rPr>
          <w:rFonts w:ascii="微软雅黑 Light" w:eastAsia="幼圆" w:hAnsi="微软雅黑 Light"/>
        </w:rPr>
        <w:t>年提出的，实际上它是一个很长的二进制向量和一系列随机映射函数，在读操作中</w:t>
      </w:r>
      <w:proofErr w:type="gramStart"/>
      <w:r w:rsidRPr="00476FB0">
        <w:rPr>
          <w:rFonts w:ascii="微软雅黑 Light" w:eastAsia="幼圆" w:hAnsi="微软雅黑 Light"/>
        </w:rPr>
        <w:t>确定子表的</w:t>
      </w:r>
      <w:proofErr w:type="gramEnd"/>
      <w:r w:rsidRPr="00476FB0">
        <w:rPr>
          <w:rFonts w:ascii="微软雅黑 Light" w:eastAsia="幼圆" w:hAnsi="微软雅黑 Light"/>
        </w:rPr>
        <w:t>位置时非常有用。布隆过滤器的速度快，省空间。而且它有一个最大的好处是它绝不会将一个存在</w:t>
      </w:r>
      <w:proofErr w:type="gramStart"/>
      <w:r w:rsidRPr="00476FB0">
        <w:rPr>
          <w:rFonts w:ascii="微软雅黑 Light" w:eastAsia="幼圆" w:hAnsi="微软雅黑 Light"/>
        </w:rPr>
        <w:t>的子表判定</w:t>
      </w:r>
      <w:proofErr w:type="gramEnd"/>
      <w:r w:rsidRPr="00476FB0">
        <w:rPr>
          <w:rFonts w:ascii="微软雅黑 Light" w:eastAsia="幼圆" w:hAnsi="微软雅黑 Light"/>
        </w:rPr>
        <w:t>为不存在。不过布隆过滤器也有一个缺点，那就是在某些情况下它会将不存在</w:t>
      </w:r>
      <w:proofErr w:type="gramStart"/>
      <w:r w:rsidRPr="00476FB0">
        <w:rPr>
          <w:rFonts w:ascii="微软雅黑 Light" w:eastAsia="幼圆" w:hAnsi="微软雅黑 Light"/>
        </w:rPr>
        <w:t>的子表判断</w:t>
      </w:r>
      <w:proofErr w:type="gramEnd"/>
      <w:r w:rsidRPr="00476FB0">
        <w:rPr>
          <w:rFonts w:ascii="微软雅黑 Light" w:eastAsia="幼圆" w:hAnsi="微软雅黑 Light"/>
        </w:rPr>
        <w:t>为存在。不过这种情况出现的概率非常小，跟它带来的巨大好处相比这个缺点是可以忍受的。</w:t>
      </w:r>
    </w:p>
    <w:p w14:paraId="0B36FB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Google Analytics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、个性化搜索、</w:t>
      </w:r>
      <w:r w:rsidRPr="00476FB0">
        <w:rPr>
          <w:rFonts w:ascii="微软雅黑 Light" w:eastAsia="幼圆" w:hAnsi="微软雅黑 Light" w:cs="微软雅黑"/>
        </w:rPr>
        <w:t>Orkut</w:t>
      </w:r>
      <w:r w:rsidRPr="00476FB0">
        <w:rPr>
          <w:rFonts w:ascii="微软雅黑 Light" w:eastAsia="幼圆" w:hAnsi="微软雅黑 Light"/>
        </w:rPr>
        <w:t>和</w:t>
      </w:r>
      <w:r w:rsidRPr="00476FB0">
        <w:rPr>
          <w:rFonts w:ascii="微软雅黑 Light" w:eastAsia="幼圆" w:hAnsi="微软雅黑 Light" w:cs="微软雅黑"/>
        </w:rPr>
        <w:t>RRS</w:t>
      </w:r>
      <w:r w:rsidRPr="00476FB0">
        <w:rPr>
          <w:rFonts w:ascii="微软雅黑 Light" w:eastAsia="幼圆" w:hAnsi="微软雅黑 Light"/>
        </w:rPr>
        <w:t>阅读器在内的几十个项目都使用了</w:t>
      </w:r>
      <w:r w:rsidRPr="00476FB0">
        <w:rPr>
          <w:rFonts w:ascii="微软雅黑 Light" w:eastAsia="幼圆" w:hAnsi="微软雅黑 Light" w:cs="微软雅黑"/>
        </w:rPr>
        <w:t>Bigtable</w:t>
      </w:r>
      <w:r w:rsidRPr="00476FB0">
        <w:rPr>
          <w:rFonts w:ascii="微软雅黑 Light" w:eastAsia="幼圆" w:hAnsi="微软雅黑 Light"/>
        </w:rPr>
        <w:t>。这些应用对</w:t>
      </w:r>
      <w:r w:rsidRPr="00476FB0">
        <w:rPr>
          <w:rFonts w:ascii="微软雅黑 Light" w:eastAsia="幼圆" w:hAnsi="微软雅黑 Light" w:cs="微软雅黑"/>
        </w:rPr>
        <w:t>Bigtable</w:t>
      </w:r>
      <w:r w:rsidRPr="00476FB0">
        <w:rPr>
          <w:rFonts w:ascii="微软雅黑 Light" w:eastAsia="幼圆" w:hAnsi="微软雅黑 Light"/>
        </w:rPr>
        <w:t>的要求以及使用的集群机器数量都是各不相同的，但是从实际运行来看，</w:t>
      </w:r>
      <w:r w:rsidRPr="00476FB0">
        <w:rPr>
          <w:rFonts w:ascii="微软雅黑 Light" w:eastAsia="幼圆" w:hAnsi="微软雅黑 Light" w:cs="微软雅黑"/>
        </w:rPr>
        <w:t>Bigtable</w:t>
      </w:r>
      <w:r w:rsidRPr="00476FB0">
        <w:rPr>
          <w:rFonts w:ascii="微软雅黑 Light" w:eastAsia="幼圆" w:hAnsi="微软雅黑 Light"/>
        </w:rPr>
        <w:t>完全可以满足这些不同需求的应用，而这一切都得益于其优良的构架以及恰当的技术选择。与此同时</w:t>
      </w:r>
      <w:r w:rsidRPr="00476FB0">
        <w:rPr>
          <w:rFonts w:ascii="微软雅黑 Light" w:eastAsia="幼圆" w:hAnsi="微软雅黑 Light" w:cs="微软雅黑"/>
        </w:rPr>
        <w:t>Google</w:t>
      </w:r>
      <w:r w:rsidRPr="00476FB0">
        <w:rPr>
          <w:rFonts w:ascii="微软雅黑 Light" w:eastAsia="幼圆" w:hAnsi="微软雅黑 Light"/>
        </w:rPr>
        <w:t>还在不断地对</w:t>
      </w:r>
      <w:r w:rsidRPr="00476FB0">
        <w:rPr>
          <w:rFonts w:ascii="微软雅黑 Light" w:eastAsia="幼圆" w:hAnsi="微软雅黑 Light" w:cs="微软雅黑"/>
        </w:rPr>
        <w:t>Bigtable</w:t>
      </w:r>
      <w:r w:rsidRPr="00476FB0">
        <w:rPr>
          <w:rFonts w:ascii="微软雅黑 Light" w:eastAsia="幼圆" w:hAnsi="微软雅黑 Light"/>
        </w:rPr>
        <w:t>进行一系列的改进，通过技术改良和新特性的加入提高系统运行效率及稳定性。</w:t>
      </w:r>
    </w:p>
    <w:p w14:paraId="57682944"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6" w:name="_Toc9011391"/>
      <w:r w:rsidRPr="00476FB0">
        <w:rPr>
          <w:rFonts w:ascii="微软雅黑 Light" w:eastAsia="幼圆" w:hAnsi="微软雅黑 Light"/>
        </w:rPr>
        <w:t xml:space="preserve">2.5 </w:t>
      </w:r>
      <w:r w:rsidRPr="00476FB0">
        <w:rPr>
          <w:rFonts w:ascii="微软雅黑 Light" w:eastAsia="幼圆" w:hAnsi="微软雅黑 Light" w:cs="宋体"/>
          <w:b w:val="0"/>
        </w:rPr>
        <w:t>分布式存储系统</w:t>
      </w:r>
      <w:r w:rsidRPr="00476FB0">
        <w:rPr>
          <w:rFonts w:ascii="微软雅黑 Light" w:eastAsia="幼圆" w:hAnsi="微软雅黑 Light"/>
        </w:rPr>
        <w:t>Megastore</w:t>
      </w:r>
      <w:bookmarkEnd w:id="36"/>
    </w:p>
    <w:p w14:paraId="7E457F6E" w14:textId="3D96FFD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互联网的迅速发展带来了新的数据应用场景，和传统的数据存储有别的是，互联网上的应用对于数据的可用性和系统的扩展性具有很高的要求。一般的互联网应用都要求能够做到</w:t>
      </w:r>
      <w:r w:rsidRPr="00476FB0">
        <w:rPr>
          <w:rFonts w:ascii="微软雅黑 Light" w:eastAsia="幼圆" w:hAnsi="微软雅黑 Light" w:cs="微软雅黑"/>
        </w:rPr>
        <w:t>7</w:t>
      </w:r>
      <w:r w:rsidRPr="00476FB0">
        <w:rPr>
          <w:rFonts w:ascii="微软雅黑 Light" w:eastAsia="幼圆" w:hAnsi="微软雅黑 Light"/>
        </w:rPr>
        <w:t>天</w:t>
      </w:r>
      <w:r w:rsidRPr="00476FB0">
        <w:rPr>
          <w:rFonts w:ascii="微软雅黑 Light" w:eastAsia="幼圆" w:hAnsi="微软雅黑 Light" w:cs="微软雅黑"/>
        </w:rPr>
        <w:t>×24</w:t>
      </w:r>
      <w:r w:rsidRPr="00476FB0">
        <w:rPr>
          <w:rFonts w:ascii="微软雅黑 Light" w:eastAsia="幼圆" w:hAnsi="微软雅黑 Light"/>
        </w:rPr>
        <w:t>小时的不间断服务，达不到的话则会带来较差的用户体验。热门的应用往往会在短时间内经历急剧的用户数量增长，这就要求系统具有良好的可扩展性。在互联网的应用中，为了达到好的可扩展性，常常会采用</w:t>
      </w:r>
      <w:r w:rsidRPr="00476FB0">
        <w:rPr>
          <w:rFonts w:ascii="微软雅黑 Light" w:eastAsia="幼圆" w:hAnsi="微软雅黑 Light" w:cs="微软雅黑"/>
        </w:rPr>
        <w:t>NoSQL</w:t>
      </w:r>
      <w:r w:rsidRPr="00476FB0">
        <w:rPr>
          <w:rFonts w:ascii="微软雅黑 Light" w:eastAsia="幼圆" w:hAnsi="微软雅黑 Light"/>
        </w:rPr>
        <w:t>存储方式。但是从应用程序的构建方面来看，传统的关系型数据库又有着</w:t>
      </w:r>
      <w:r w:rsidRPr="00476FB0">
        <w:rPr>
          <w:rFonts w:ascii="微软雅黑 Light" w:eastAsia="幼圆" w:hAnsi="微软雅黑 Light" w:cs="微软雅黑"/>
        </w:rPr>
        <w:t>NoSQL</w:t>
      </w:r>
      <w:r w:rsidRPr="00476FB0">
        <w:rPr>
          <w:rFonts w:ascii="微软雅黑 Light" w:eastAsia="幼圆" w:hAnsi="微软雅黑 Light"/>
        </w:rPr>
        <w:t>所不具备的优势。</w:t>
      </w:r>
      <w:r w:rsidRPr="00476FB0">
        <w:rPr>
          <w:rFonts w:ascii="微软雅黑 Light" w:eastAsia="幼圆" w:hAnsi="微软雅黑 Light" w:cs="微软雅黑"/>
        </w:rPr>
        <w:t>Google</w:t>
      </w:r>
      <w:r w:rsidRPr="00476FB0">
        <w:rPr>
          <w:rFonts w:ascii="微软雅黑 Light" w:eastAsia="幼圆" w:hAnsi="微软雅黑 Light"/>
        </w:rPr>
        <w:t>设计和构建了用于互联网中交互式服务的分布式存储系统</w:t>
      </w:r>
      <w:r w:rsidRPr="00476FB0">
        <w:rPr>
          <w:rFonts w:ascii="微软雅黑 Light" w:eastAsia="幼圆" w:hAnsi="微软雅黑 Light" w:cs="微软雅黑"/>
        </w:rPr>
        <w:t>Megastore</w:t>
      </w:r>
      <w:r w:rsidRPr="00476FB0">
        <w:rPr>
          <w:rFonts w:ascii="微软雅黑 Light" w:eastAsia="幼圆" w:hAnsi="微软雅黑 Light"/>
        </w:rPr>
        <w:t>，该系统成功的将关系型数据库和</w:t>
      </w:r>
      <w:r w:rsidRPr="00476FB0">
        <w:rPr>
          <w:rFonts w:ascii="微软雅黑 Light" w:eastAsia="幼圆" w:hAnsi="微软雅黑 Light" w:cs="微软雅黑"/>
        </w:rPr>
        <w:t>NoSQL</w:t>
      </w:r>
      <w:r w:rsidRPr="00476FB0">
        <w:rPr>
          <w:rFonts w:ascii="微软雅黑 Light" w:eastAsia="幼圆" w:hAnsi="微软雅黑 Light"/>
        </w:rPr>
        <w:t>的特点与优势进行了融合。本节将向大家介绍该系统，着重突出</w:t>
      </w:r>
      <w:r w:rsidRPr="00476FB0">
        <w:rPr>
          <w:rFonts w:ascii="微软雅黑 Light" w:eastAsia="幼圆" w:hAnsi="微软雅黑 Light" w:cs="微软雅黑"/>
        </w:rPr>
        <w:t>Megastore</w:t>
      </w:r>
      <w:r w:rsidRPr="00476FB0">
        <w:rPr>
          <w:rFonts w:ascii="微软雅黑 Light" w:eastAsia="幼圆" w:hAnsi="微软雅黑 Light"/>
        </w:rPr>
        <w:t>设计与构建过程中的核心思想和技术。</w:t>
      </w:r>
    </w:p>
    <w:p w14:paraId="4B369041" w14:textId="77777777" w:rsidR="00C97CE8" w:rsidRPr="00476FB0" w:rsidRDefault="007C2E36" w:rsidP="000D4DBD">
      <w:pPr>
        <w:spacing w:after="235" w:line="288" w:lineRule="auto"/>
        <w:ind w:left="354" w:right="130" w:hangingChars="147" w:hanging="354"/>
        <w:outlineLvl w:val="2"/>
        <w:rPr>
          <w:rFonts w:ascii="微软雅黑 Light" w:eastAsia="幼圆" w:hAnsi="微软雅黑 Light"/>
        </w:rPr>
      </w:pPr>
      <w:bookmarkStart w:id="37" w:name="_Toc9011392"/>
      <w:r w:rsidRPr="00476FB0">
        <w:rPr>
          <w:rFonts w:ascii="微软雅黑 Light" w:eastAsia="幼圆" w:hAnsi="微软雅黑 Light" w:cs="微软雅黑"/>
          <w:b/>
        </w:rPr>
        <w:t xml:space="preserve">2.5.1 </w:t>
      </w:r>
      <w:r w:rsidRPr="00476FB0">
        <w:rPr>
          <w:rFonts w:ascii="微软雅黑 Light" w:eastAsia="幼圆" w:hAnsi="微软雅黑 Light"/>
        </w:rPr>
        <w:t>设计目标及方案选择</w:t>
      </w:r>
      <w:bookmarkEnd w:id="37"/>
    </w:p>
    <w:p w14:paraId="0748D9A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的设计目标很明确，那就是设计一种介于传统的关系型数据库和</w:t>
      </w:r>
      <w:r w:rsidRPr="00476FB0">
        <w:rPr>
          <w:rFonts w:ascii="微软雅黑 Light" w:eastAsia="幼圆" w:hAnsi="微软雅黑 Light" w:cs="微软雅黑"/>
          <w:u w:val="single"/>
        </w:rPr>
        <w:t>NoSQL</w:t>
      </w:r>
      <w:r w:rsidRPr="00476FB0">
        <w:rPr>
          <w:rFonts w:ascii="微软雅黑 Light" w:eastAsia="幼圆" w:hAnsi="微软雅黑 Light"/>
          <w:u w:val="single"/>
        </w:rPr>
        <w:t>之间的存储技术，尽可能达到高可用性和高可扩展性的统一</w:t>
      </w:r>
      <w:r w:rsidRPr="00476FB0">
        <w:rPr>
          <w:rFonts w:ascii="微软雅黑 Light" w:eastAsia="幼圆" w:hAnsi="微软雅黑 Light"/>
        </w:rPr>
        <w:t>。为了达到这一目标，设计团队采用了如下的两种方法：</w:t>
      </w:r>
    </w:p>
    <w:p w14:paraId="11E2CF13" w14:textId="32BC5916" w:rsidR="00C97CE8" w:rsidRPr="00476FB0" w:rsidRDefault="007C2E36" w:rsidP="000D4DBD">
      <w:pPr>
        <w:numPr>
          <w:ilvl w:val="0"/>
          <w:numId w:val="23"/>
        </w:num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rPr>
        <w:t>针对可用性的要求，实现了一个</w:t>
      </w:r>
      <w:r w:rsidRPr="00476FB0">
        <w:rPr>
          <w:rFonts w:ascii="微软雅黑 Light" w:eastAsia="幼圆" w:hAnsi="微软雅黑 Light"/>
          <w:u w:val="single"/>
        </w:rPr>
        <w:t>同步的、容错的、适合远距离传输的复制机制。</w:t>
      </w:r>
      <w:r w:rsidRPr="00476FB0">
        <w:rPr>
          <w:rFonts w:ascii="微软雅黑 Light" w:eastAsia="幼圆" w:hAnsi="微软雅黑 Light"/>
        </w:rPr>
        <w:t>在方案的选择和实现过程中</w:t>
      </w:r>
      <w:r w:rsidRPr="00476FB0">
        <w:rPr>
          <w:rFonts w:ascii="微软雅黑 Light" w:eastAsia="幼圆" w:hAnsi="微软雅黑 Light" w:cs="微软雅黑"/>
        </w:rPr>
        <w:t>Megastore</w:t>
      </w:r>
      <w:r w:rsidRPr="00476FB0">
        <w:rPr>
          <w:rFonts w:ascii="微软雅黑 Light" w:eastAsia="幼圆" w:hAnsi="微软雅黑 Light"/>
        </w:rPr>
        <w:t>团队研究和比较了一些传统的远距离复制技术，最终确定了引入</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算法并对其做出一定的改进以满足</w:t>
      </w:r>
      <w:r w:rsidRPr="00476FB0">
        <w:rPr>
          <w:rFonts w:ascii="微软雅黑 Light" w:eastAsia="幼圆" w:hAnsi="微软雅黑 Light"/>
          <w:u w:val="single"/>
        </w:rPr>
        <w:t>远距离同步复制</w:t>
      </w:r>
      <w:r w:rsidRPr="00476FB0">
        <w:rPr>
          <w:rFonts w:ascii="微软雅黑 Light" w:eastAsia="幼圆" w:hAnsi="微软雅黑 Light"/>
        </w:rPr>
        <w:t>的要求。具体的实现将在</w:t>
      </w:r>
      <w:r w:rsidRPr="00476FB0">
        <w:rPr>
          <w:rFonts w:ascii="微软雅黑 Light" w:eastAsia="幼圆" w:hAnsi="微软雅黑 Light" w:cs="微软雅黑"/>
        </w:rPr>
        <w:t>2.5.5</w:t>
      </w:r>
      <w:r w:rsidRPr="00476FB0">
        <w:rPr>
          <w:rFonts w:ascii="微软雅黑 Light" w:eastAsia="幼圆" w:hAnsi="微软雅黑 Light"/>
        </w:rPr>
        <w:t>节介绍。</w:t>
      </w:r>
    </w:p>
    <w:p w14:paraId="452EBB8F" w14:textId="77777777" w:rsidR="00C97CE8" w:rsidRPr="00476FB0" w:rsidRDefault="007C2E36" w:rsidP="000D4DBD">
      <w:pPr>
        <w:numPr>
          <w:ilvl w:val="0"/>
          <w:numId w:val="23"/>
        </w:numPr>
        <w:spacing w:after="112" w:line="288" w:lineRule="auto"/>
        <w:ind w:right="47" w:firstLineChars="200" w:firstLine="480"/>
        <w:rPr>
          <w:rFonts w:ascii="微软雅黑 Light" w:eastAsia="幼圆" w:hAnsi="微软雅黑 Light"/>
          <w:u w:val="single"/>
        </w:rPr>
      </w:pPr>
      <w:r w:rsidRPr="00476FB0">
        <w:rPr>
          <w:rFonts w:ascii="微软雅黑 Light" w:eastAsia="幼圆" w:hAnsi="微软雅黑 Light"/>
        </w:rPr>
        <w:t>针对可扩展性的要求，设计团队借鉴了数据库中</w:t>
      </w:r>
      <w:r w:rsidRPr="00476FB0">
        <w:rPr>
          <w:rFonts w:ascii="微软雅黑 Light" w:eastAsia="幼圆" w:hAnsi="微软雅黑 Light"/>
          <w:u w:val="single"/>
        </w:rPr>
        <w:t>数据分区</w:t>
      </w:r>
      <w:r w:rsidRPr="00476FB0">
        <w:rPr>
          <w:rFonts w:ascii="微软雅黑 Light" w:eastAsia="幼圆" w:hAnsi="微软雅黑 Light"/>
        </w:rPr>
        <w:t>的思想，</w:t>
      </w:r>
      <w:r w:rsidRPr="00476FB0">
        <w:rPr>
          <w:rFonts w:ascii="微软雅黑 Light" w:eastAsia="幼圆" w:hAnsi="微软雅黑 Light"/>
          <w:u w:val="single"/>
        </w:rPr>
        <w:t>将整个大的数据分割成很多小的</w:t>
      </w:r>
      <w:r w:rsidRPr="00476FB0">
        <w:rPr>
          <w:rFonts w:ascii="微软雅黑 Light" w:eastAsia="幼圆" w:hAnsi="微软雅黑 Light"/>
          <w:b/>
          <w:u w:val="single"/>
        </w:rPr>
        <w:t>数据分区</w:t>
      </w:r>
      <w:r w:rsidRPr="00476FB0">
        <w:rPr>
          <w:rFonts w:ascii="微软雅黑 Light" w:eastAsia="幼圆" w:hAnsi="微软雅黑 Light"/>
          <w:u w:val="single"/>
        </w:rPr>
        <w:t>，每个数据分区连同它自身的日志存放在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数据库中，具体来说就是存放在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2CDE24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2-21</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显示了数据的分区和复制</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中，这些小的</w:t>
      </w:r>
      <w:r w:rsidRPr="00476FB0">
        <w:rPr>
          <w:rFonts w:ascii="微软雅黑 Light" w:eastAsia="幼圆" w:hAnsi="微软雅黑 Light"/>
          <w:b/>
          <w:u w:val="single"/>
        </w:rPr>
        <w:t>数据分区</w:t>
      </w:r>
      <w:r w:rsidRPr="00476FB0">
        <w:rPr>
          <w:rFonts w:ascii="微软雅黑 Light" w:eastAsia="幼圆" w:hAnsi="微软雅黑 Light"/>
          <w:u w:val="single"/>
        </w:rPr>
        <w:t>被称为</w:t>
      </w:r>
      <w:r w:rsidRPr="00476FB0">
        <w:rPr>
          <w:rFonts w:ascii="微软雅黑 Light" w:eastAsia="幼圆" w:hAnsi="微软雅黑 Light"/>
          <w:b/>
          <w:u w:val="single"/>
        </w:rPr>
        <w:t>实体组集（</w:t>
      </w:r>
      <w:r w:rsidRPr="00476FB0">
        <w:rPr>
          <w:rFonts w:ascii="微软雅黑 Light" w:eastAsia="幼圆" w:hAnsi="微软雅黑 Light" w:cs="微软雅黑"/>
          <w:b/>
          <w:u w:val="single"/>
        </w:rPr>
        <w:t>Entity Groups</w:t>
      </w:r>
      <w:r w:rsidRPr="00476FB0">
        <w:rPr>
          <w:rFonts w:ascii="微软雅黑 Light" w:eastAsia="幼圆" w:hAnsi="微软雅黑 Light"/>
          <w:b/>
          <w:u w:val="single"/>
        </w:rPr>
        <w:t>）</w:t>
      </w:r>
      <w:r w:rsidRPr="00476FB0">
        <w:rPr>
          <w:rFonts w:ascii="微软雅黑 Light" w:eastAsia="幼圆" w:hAnsi="微软雅黑 Light"/>
          <w:u w:val="single"/>
        </w:rPr>
        <w:t>。每个实体组集包含若干的</w:t>
      </w:r>
      <w:r w:rsidRPr="00476FB0">
        <w:rPr>
          <w:rFonts w:ascii="微软雅黑 Light" w:eastAsia="幼圆" w:hAnsi="微软雅黑 Light"/>
          <w:b/>
          <w:color w:val="FF0000"/>
          <w:u w:val="single"/>
        </w:rPr>
        <w:t>实体组</w:t>
      </w:r>
      <w:r w:rsidRPr="00476FB0">
        <w:rPr>
          <w:rFonts w:ascii="微软雅黑 Light" w:eastAsia="幼圆" w:hAnsi="微软雅黑 Light"/>
          <w:u w:val="single"/>
        </w:rPr>
        <w:t>（</w:t>
      </w:r>
      <w:r w:rsidRPr="00476FB0">
        <w:rPr>
          <w:rFonts w:ascii="微软雅黑 Light" w:eastAsia="幼圆" w:hAnsi="微软雅黑 Light" w:cs="微软雅黑"/>
          <w:u w:val="single"/>
        </w:rPr>
        <w:t>Entity Group</w:t>
      </w:r>
      <w:r w:rsidRPr="00476FB0">
        <w:rPr>
          <w:rFonts w:ascii="微软雅黑 Light" w:eastAsia="幼圆" w:hAnsi="微软雅黑 Light"/>
          <w:u w:val="single"/>
        </w:rPr>
        <w:t>，相当于分区中</w:t>
      </w:r>
      <w:r w:rsidRPr="00476FB0">
        <w:rPr>
          <w:rFonts w:ascii="微软雅黑 Light" w:eastAsia="幼圆" w:hAnsi="微软雅黑 Light"/>
          <w:b/>
          <w:color w:val="FF0000"/>
          <w:u w:val="single"/>
        </w:rPr>
        <w:t>表</w:t>
      </w:r>
      <w:r w:rsidRPr="00476FB0">
        <w:rPr>
          <w:rFonts w:ascii="微软雅黑 Light" w:eastAsia="幼圆" w:hAnsi="微软雅黑 Light"/>
          <w:u w:val="single"/>
        </w:rPr>
        <w:t>的概念），而一个实体组中又包含很多的</w:t>
      </w:r>
      <w:r w:rsidRPr="00476FB0">
        <w:rPr>
          <w:rFonts w:ascii="微软雅黑 Light" w:eastAsia="幼圆" w:hAnsi="微软雅黑 Light"/>
          <w:b/>
          <w:color w:val="FF0000"/>
          <w:u w:val="single"/>
        </w:rPr>
        <w:t>实体</w:t>
      </w:r>
      <w:r w:rsidRPr="00476FB0">
        <w:rPr>
          <w:rFonts w:ascii="微软雅黑 Light" w:eastAsia="幼圆" w:hAnsi="微软雅黑 Light"/>
          <w:u w:val="single"/>
        </w:rPr>
        <w:t>（</w:t>
      </w:r>
      <w:r w:rsidRPr="00476FB0">
        <w:rPr>
          <w:rFonts w:ascii="微软雅黑 Light" w:eastAsia="幼圆" w:hAnsi="微软雅黑 Light" w:cs="微软雅黑"/>
          <w:u w:val="single"/>
        </w:rPr>
        <w:t>Entity</w:t>
      </w:r>
      <w:r w:rsidRPr="00476FB0">
        <w:rPr>
          <w:rFonts w:ascii="微软雅黑 Light" w:eastAsia="幼圆" w:hAnsi="微软雅黑 Light"/>
          <w:u w:val="single"/>
        </w:rPr>
        <w:t>，相当于表中</w:t>
      </w:r>
      <w:r w:rsidRPr="00476FB0">
        <w:rPr>
          <w:rFonts w:ascii="微软雅黑 Light" w:eastAsia="幼圆" w:hAnsi="微软雅黑 Light"/>
          <w:b/>
          <w:color w:val="FF0000"/>
          <w:u w:val="single"/>
        </w:rPr>
        <w:t>记录</w:t>
      </w:r>
      <w:r w:rsidRPr="00476FB0">
        <w:rPr>
          <w:rFonts w:ascii="微软雅黑 Light" w:eastAsia="幼圆" w:hAnsi="微软雅黑 Light"/>
          <w:u w:val="single"/>
        </w:rPr>
        <w:t>的概念）。</w:t>
      </w:r>
      <w:r w:rsidRPr="00476FB0">
        <w:rPr>
          <w:rFonts w:ascii="微软雅黑 Light" w:eastAsia="幼圆" w:hAnsi="微软雅黑 Light"/>
        </w:rPr>
        <w:t>从图中还可以看出</w:t>
      </w:r>
      <w:r w:rsidRPr="00476FB0">
        <w:rPr>
          <w:rFonts w:ascii="微软雅黑 Light" w:eastAsia="幼圆" w:hAnsi="微软雅黑 Light"/>
          <w:b/>
          <w:u w:val="single"/>
        </w:rPr>
        <w:t>单个实体</w:t>
      </w:r>
      <w:proofErr w:type="gramStart"/>
      <w:r w:rsidRPr="00476FB0">
        <w:rPr>
          <w:rFonts w:ascii="微软雅黑 Light" w:eastAsia="幼圆" w:hAnsi="微软雅黑 Light"/>
          <w:b/>
          <w:u w:val="single"/>
        </w:rPr>
        <w:t>组支持</w:t>
      </w:r>
      <w:proofErr w:type="gramEnd"/>
      <w:r w:rsidRPr="00476FB0">
        <w:rPr>
          <w:rFonts w:ascii="微软雅黑 Light" w:eastAsia="幼圆" w:hAnsi="微软雅黑 Light" w:cs="微软雅黑"/>
          <w:b/>
          <w:u w:val="single"/>
        </w:rPr>
        <w:t>ACID</w:t>
      </w:r>
      <w:r w:rsidRPr="00476FB0">
        <w:rPr>
          <w:rFonts w:ascii="微软雅黑 Light" w:eastAsia="幼圆" w:hAnsi="微软雅黑 Light"/>
          <w:b/>
          <w:u w:val="single"/>
        </w:rPr>
        <w:t>语义</w:t>
      </w:r>
      <w:r w:rsidRPr="00476FB0">
        <w:rPr>
          <w:rFonts w:ascii="微软雅黑 Light" w:eastAsia="幼圆" w:hAnsi="微软雅黑 Light"/>
        </w:rPr>
        <w:t>，以上这些都体现了关系型数据库的特征。</w:t>
      </w:r>
    </w:p>
    <w:p w14:paraId="612B549C" w14:textId="77777777" w:rsidR="00C97CE8" w:rsidRPr="00476FB0" w:rsidRDefault="007C2E36" w:rsidP="000D4DBD">
      <w:pPr>
        <w:spacing w:after="10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FC0097" wp14:editId="40AF7FA4">
            <wp:extent cx="4732020" cy="3215640"/>
            <wp:effectExtent l="0" t="0" r="0" b="0"/>
            <wp:docPr id="7003" name="Picture 7003"/>
            <wp:cNvGraphicFramePr/>
            <a:graphic xmlns:a="http://schemas.openxmlformats.org/drawingml/2006/main">
              <a:graphicData uri="http://schemas.openxmlformats.org/drawingml/2006/picture">
                <pic:pic xmlns:pic="http://schemas.openxmlformats.org/drawingml/2006/picture">
                  <pic:nvPicPr>
                    <pic:cNvPr id="7003" name="Picture 7003"/>
                    <pic:cNvPicPr/>
                  </pic:nvPicPr>
                  <pic:blipFill>
                    <a:blip r:embed="rId44"/>
                    <a:stretch>
                      <a:fillRect/>
                    </a:stretch>
                  </pic:blipFill>
                  <pic:spPr>
                    <a:xfrm>
                      <a:off x="0" y="0"/>
                      <a:ext cx="4732020" cy="3215640"/>
                    </a:xfrm>
                    <a:prstGeom prst="rect">
                      <a:avLst/>
                    </a:prstGeom>
                  </pic:spPr>
                </pic:pic>
              </a:graphicData>
            </a:graphic>
          </wp:inline>
        </w:drawing>
      </w:r>
    </w:p>
    <w:p w14:paraId="5659C62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2-21 </w:t>
      </w:r>
      <w:r w:rsidRPr="00476FB0">
        <w:rPr>
          <w:rFonts w:ascii="微软雅黑 Light" w:eastAsia="幼圆" w:hAnsi="微软雅黑 Light"/>
          <w:color w:val="A25400"/>
          <w:sz w:val="22"/>
        </w:rPr>
        <w:t>数据的分区和复制</w:t>
      </w:r>
    </w:p>
    <w:p w14:paraId="4D13AC12" w14:textId="77777777" w:rsidR="00C97CE8" w:rsidRPr="00476FB0" w:rsidRDefault="007C2E36" w:rsidP="000D4DBD">
      <w:pPr>
        <w:spacing w:after="25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实体组</w:t>
      </w:r>
      <w:proofErr w:type="gramStart"/>
      <w:r w:rsidRPr="00476FB0">
        <w:rPr>
          <w:rFonts w:ascii="微软雅黑 Light" w:eastAsia="幼圆" w:hAnsi="微软雅黑 Light"/>
          <w:u w:val="single"/>
        </w:rPr>
        <w:t>集之间</w:t>
      </w:r>
      <w:proofErr w:type="gramEnd"/>
      <w:r w:rsidRPr="00476FB0">
        <w:rPr>
          <w:rFonts w:ascii="微软雅黑 Light" w:eastAsia="幼圆" w:hAnsi="微软雅黑 Light"/>
          <w:u w:val="single"/>
        </w:rPr>
        <w:t>只具有比较松散的一致性。每个实体组都通过复制技术在数据中心中保存若干数据副本，这些实体</w:t>
      </w:r>
      <w:proofErr w:type="gramStart"/>
      <w:r w:rsidRPr="00476FB0">
        <w:rPr>
          <w:rFonts w:ascii="微软雅黑 Light" w:eastAsia="幼圆" w:hAnsi="微软雅黑 Light"/>
          <w:u w:val="single"/>
        </w:rPr>
        <w:t>组及其</w:t>
      </w:r>
      <w:proofErr w:type="gramEnd"/>
      <w:r w:rsidRPr="00476FB0">
        <w:rPr>
          <w:rFonts w:ascii="微软雅黑 Light" w:eastAsia="幼圆" w:hAnsi="微软雅黑 Light"/>
          <w:u w:val="single"/>
        </w:rPr>
        <w:t>副本都存储在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06BD099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38" w:name="_Toc9011393"/>
      <w:r w:rsidRPr="00476FB0">
        <w:rPr>
          <w:rFonts w:ascii="微软雅黑 Light" w:eastAsia="幼圆" w:hAnsi="微软雅黑 Light" w:cs="微软雅黑"/>
          <w:b/>
        </w:rPr>
        <w:t>2.5.2 Megastore</w:t>
      </w:r>
      <w:r w:rsidRPr="00476FB0">
        <w:rPr>
          <w:rFonts w:ascii="微软雅黑 Light" w:eastAsia="幼圆" w:hAnsi="微软雅黑 Light"/>
        </w:rPr>
        <w:t>数据模型</w:t>
      </w:r>
      <w:bookmarkEnd w:id="38"/>
    </w:p>
    <w:p w14:paraId="1D2540D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传统的关系型数据库是通过连接（</w:t>
      </w:r>
      <w:r w:rsidRPr="00476FB0">
        <w:rPr>
          <w:rFonts w:ascii="微软雅黑 Light" w:eastAsia="幼圆" w:hAnsi="微软雅黑 Light" w:cs="微软雅黑"/>
        </w:rPr>
        <w:t>join</w:t>
      </w:r>
      <w:r w:rsidRPr="00476FB0">
        <w:rPr>
          <w:rFonts w:ascii="微软雅黑 Light" w:eastAsia="幼圆" w:hAnsi="微软雅黑 Light"/>
        </w:rPr>
        <w:t>）来满足用户的需求的，但是就</w:t>
      </w:r>
      <w:r w:rsidRPr="00476FB0">
        <w:rPr>
          <w:rFonts w:ascii="微软雅黑 Light" w:eastAsia="幼圆" w:hAnsi="微软雅黑 Light" w:cs="微软雅黑"/>
        </w:rPr>
        <w:t>Megastore</w:t>
      </w:r>
      <w:r w:rsidRPr="00476FB0">
        <w:rPr>
          <w:rFonts w:ascii="微软雅黑 Light" w:eastAsia="幼圆" w:hAnsi="微软雅黑 Light"/>
        </w:rPr>
        <w:t>而言，这种数据模型是不合适的，主要有以下三个原因。</w:t>
      </w:r>
    </w:p>
    <w:p w14:paraId="39355C49"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对于高负载的交互式应用来说，可预期的性能提升要比使用一种代价高昂的查询语言所带来的好处多。</w:t>
      </w:r>
    </w:p>
    <w:p w14:paraId="4F2230BD"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所面对的应用是读远多于写的，因此好的选择</w:t>
      </w:r>
      <w:proofErr w:type="gramStart"/>
      <w:r w:rsidRPr="00476FB0">
        <w:rPr>
          <w:rFonts w:ascii="微软雅黑 Light" w:eastAsia="幼圆" w:hAnsi="微软雅黑 Light"/>
        </w:rPr>
        <w:t>是将读操作</w:t>
      </w:r>
      <w:proofErr w:type="gramEnd"/>
      <w:r w:rsidRPr="00476FB0">
        <w:rPr>
          <w:rFonts w:ascii="微软雅黑 Light" w:eastAsia="幼圆" w:hAnsi="微软雅黑 Light"/>
        </w:rPr>
        <w:t>所需要做的工作尽可能地转移到写操作上。</w:t>
      </w:r>
    </w:p>
    <w:p w14:paraId="6DB4A2CA"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这样的键</w:t>
      </w:r>
      <w:r w:rsidRPr="00476FB0">
        <w:rPr>
          <w:rFonts w:ascii="微软雅黑 Light" w:eastAsia="幼圆" w:hAnsi="微软雅黑 Light" w:cs="微软雅黑"/>
        </w:rPr>
        <w:t>/</w:t>
      </w:r>
      <w:r w:rsidRPr="00476FB0">
        <w:rPr>
          <w:rFonts w:ascii="微软雅黑 Light" w:eastAsia="幼圆" w:hAnsi="微软雅黑 Light"/>
        </w:rPr>
        <w:t>值存储系统中存储和查询级联数据（</w:t>
      </w:r>
      <w:r w:rsidRPr="00476FB0">
        <w:rPr>
          <w:rFonts w:ascii="微软雅黑 Light" w:eastAsia="幼圆" w:hAnsi="微软雅黑 Light" w:cs="微软雅黑"/>
        </w:rPr>
        <w:t>Hierarchical Data</w:t>
      </w:r>
      <w:r w:rsidRPr="00476FB0">
        <w:rPr>
          <w:rFonts w:ascii="微软雅黑 Light" w:eastAsia="幼圆" w:hAnsi="微软雅黑 Light"/>
        </w:rPr>
        <w:t>）是很方便的。</w:t>
      </w:r>
    </w:p>
    <w:p w14:paraId="351311FA" w14:textId="425E9F8D"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基于上述三点考虑，</w:t>
      </w:r>
      <w:r w:rsidRPr="00476FB0">
        <w:rPr>
          <w:rFonts w:ascii="微软雅黑 Light" w:eastAsia="幼圆" w:hAnsi="微软雅黑 Light" w:cs="微软雅黑"/>
        </w:rPr>
        <w:t>Google</w:t>
      </w:r>
      <w:r w:rsidRPr="00476FB0">
        <w:rPr>
          <w:rFonts w:ascii="微软雅黑 Light" w:eastAsia="幼圆" w:hAnsi="微软雅黑 Light"/>
        </w:rPr>
        <w:t>团队设计了一种能够提供细粒度控制的数据模型和模式语言。</w:t>
      </w:r>
      <w:r w:rsidRPr="00476FB0">
        <w:rPr>
          <w:rFonts w:ascii="微软雅黑 Light" w:eastAsia="幼圆" w:hAnsi="微软雅黑 Light" w:cs="微软雅黑"/>
        </w:rPr>
        <w:t>Megastore</w:t>
      </w:r>
      <w:r w:rsidRPr="00476FB0">
        <w:rPr>
          <w:rFonts w:ascii="微软雅黑 Light" w:eastAsia="幼圆" w:hAnsi="微软雅黑 Light"/>
        </w:rPr>
        <w:t>中关系型数据库的特征就集中体现在这种数据模型。</w:t>
      </w:r>
      <w:r w:rsidRPr="00476FB0">
        <w:rPr>
          <w:rFonts w:ascii="微软雅黑 Light" w:eastAsia="幼圆" w:hAnsi="微软雅黑 Light"/>
          <w:u w:val="single"/>
        </w:rPr>
        <w:t>同关系型数据库一样，</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的数据模型是在</w:t>
      </w:r>
      <w:r w:rsidRPr="00476FB0">
        <w:rPr>
          <w:rFonts w:ascii="微软雅黑 Light" w:eastAsia="幼圆" w:hAnsi="微软雅黑 Light"/>
          <w:b/>
          <w:u w:val="single"/>
        </w:rPr>
        <w:t>模式（</w:t>
      </w:r>
      <w:r w:rsidRPr="00476FB0">
        <w:rPr>
          <w:rFonts w:ascii="微软雅黑 Light" w:eastAsia="幼圆" w:hAnsi="微软雅黑 Light" w:cs="微软雅黑"/>
          <w:b/>
          <w:u w:val="single"/>
        </w:rPr>
        <w:t>schema</w:t>
      </w:r>
      <w:r w:rsidRPr="00476FB0">
        <w:rPr>
          <w:rFonts w:ascii="微软雅黑 Light" w:eastAsia="幼圆" w:hAnsi="微软雅黑 Light"/>
          <w:b/>
          <w:u w:val="single"/>
        </w:rPr>
        <w:t>）</w:t>
      </w:r>
      <w:r w:rsidRPr="00476FB0">
        <w:rPr>
          <w:rFonts w:ascii="微软雅黑 Light" w:eastAsia="幼圆" w:hAnsi="微软雅黑 Light"/>
          <w:u w:val="single"/>
        </w:rPr>
        <w:t>中定义的且是</w:t>
      </w:r>
      <w:r w:rsidRPr="00476FB0">
        <w:rPr>
          <w:rFonts w:ascii="微软雅黑 Light" w:eastAsia="幼圆" w:hAnsi="微软雅黑 Light"/>
          <w:b/>
          <w:u w:val="single"/>
        </w:rPr>
        <w:t>强类型</w:t>
      </w:r>
      <w:r w:rsidRPr="00476FB0">
        <w:rPr>
          <w:rFonts w:ascii="微软雅黑 Light" w:eastAsia="幼圆" w:hAnsi="微软雅黑 Light"/>
          <w:u w:val="single"/>
        </w:rPr>
        <w:t>的（</w:t>
      </w:r>
      <w:r w:rsidRPr="00476FB0">
        <w:rPr>
          <w:rFonts w:ascii="微软雅黑 Light" w:eastAsia="幼圆" w:hAnsi="微软雅黑 Light" w:cs="微软雅黑"/>
          <w:u w:val="single"/>
        </w:rPr>
        <w:t>strongly typed</w:t>
      </w:r>
      <w:r w:rsidRPr="00476FB0">
        <w:rPr>
          <w:rFonts w:ascii="微软雅黑 Light" w:eastAsia="幼圆" w:hAnsi="微软雅黑 Light"/>
          <w:u w:val="single"/>
        </w:rPr>
        <w:t>）。每个模式都由一系列的表（</w:t>
      </w:r>
      <w:r w:rsidRPr="00476FB0">
        <w:rPr>
          <w:rFonts w:ascii="微软雅黑 Light" w:eastAsia="幼圆" w:hAnsi="微软雅黑 Light" w:cs="微软雅黑"/>
          <w:u w:val="single"/>
        </w:rPr>
        <w:t>tables</w:t>
      </w:r>
      <w:r w:rsidRPr="00476FB0">
        <w:rPr>
          <w:rFonts w:ascii="微软雅黑 Light" w:eastAsia="幼圆" w:hAnsi="微软雅黑 Light"/>
          <w:u w:val="single"/>
        </w:rPr>
        <w:t>）构成，表又包含有一系列的实体（</w:t>
      </w:r>
      <w:r w:rsidRPr="00476FB0">
        <w:rPr>
          <w:rFonts w:ascii="微软雅黑 Light" w:eastAsia="幼圆" w:hAnsi="微软雅黑 Light" w:cs="微软雅黑"/>
          <w:u w:val="single"/>
        </w:rPr>
        <w:t>entities</w:t>
      </w:r>
      <w:r w:rsidRPr="00476FB0">
        <w:rPr>
          <w:rFonts w:ascii="微软雅黑 Light" w:eastAsia="幼圆" w:hAnsi="微软雅黑 Light"/>
          <w:u w:val="single"/>
        </w:rPr>
        <w:t>），每个实体中又包含一系列的属性（</w:t>
      </w:r>
      <w:r w:rsidRPr="00476FB0">
        <w:rPr>
          <w:rFonts w:ascii="微软雅黑 Light" w:eastAsia="幼圆" w:hAnsi="微软雅黑 Light" w:cs="微软雅黑"/>
          <w:u w:val="single"/>
        </w:rPr>
        <w:t>properties</w:t>
      </w:r>
      <w:r w:rsidRPr="00476FB0">
        <w:rPr>
          <w:rFonts w:ascii="微软雅黑 Light" w:eastAsia="幼圆" w:hAnsi="微软雅黑 Light"/>
          <w:u w:val="single"/>
        </w:rPr>
        <w:t>）。属性是命名的且具有类型，这些类型包括字符型（</w:t>
      </w:r>
      <w:r w:rsidRPr="00476FB0">
        <w:rPr>
          <w:rFonts w:ascii="微软雅黑 Light" w:eastAsia="幼圆" w:hAnsi="微软雅黑 Light" w:cs="微软雅黑"/>
          <w:u w:val="single"/>
        </w:rPr>
        <w:t>strings</w:t>
      </w:r>
      <w:r w:rsidRPr="00476FB0">
        <w:rPr>
          <w:rFonts w:ascii="微软雅黑 Light" w:eastAsia="幼圆" w:hAnsi="微软雅黑 Light"/>
          <w:u w:val="single"/>
        </w:rPr>
        <w:t>）、数字类型（</w:t>
      </w:r>
      <w:r w:rsidRPr="00476FB0">
        <w:rPr>
          <w:rFonts w:ascii="微软雅黑 Light" w:eastAsia="幼圆" w:hAnsi="微软雅黑 Light" w:cs="微软雅黑"/>
          <w:u w:val="single"/>
        </w:rPr>
        <w:t>numbers</w:t>
      </w:r>
      <w:r w:rsidRPr="00476FB0">
        <w:rPr>
          <w:rFonts w:ascii="微软雅黑 Light" w:eastAsia="幼圆" w:hAnsi="微软雅黑 Light"/>
          <w:u w:val="single"/>
        </w:rPr>
        <w:t>）或者</w:t>
      </w:r>
      <w:r w:rsidRPr="00476FB0">
        <w:rPr>
          <w:rFonts w:ascii="微软雅黑 Light" w:eastAsia="幼圆" w:hAnsi="微软雅黑 Light" w:cs="微软雅黑"/>
          <w:u w:val="single"/>
        </w:rPr>
        <w:t>Google</w:t>
      </w:r>
      <w:r w:rsidRPr="00476FB0">
        <w:rPr>
          <w:rFonts w:ascii="微软雅黑 Light" w:eastAsia="幼圆" w:hAnsi="微软雅黑 Light"/>
          <w:u w:val="single"/>
        </w:rPr>
        <w:t>的</w:t>
      </w:r>
      <w:r w:rsidRPr="00476FB0">
        <w:rPr>
          <w:rFonts w:ascii="微软雅黑 Light" w:eastAsia="幼圆" w:hAnsi="微软雅黑 Light" w:cs="微软雅黑"/>
          <w:u w:val="single"/>
        </w:rPr>
        <w:t>Protocol Buffers</w:t>
      </w:r>
      <w:r w:rsidRPr="00476FB0">
        <w:rPr>
          <w:rFonts w:ascii="微软雅黑 Light" w:eastAsia="幼圆" w:hAnsi="微软雅黑 Light"/>
          <w:u w:val="single"/>
        </w:rPr>
        <w:t>。这些属性可以被设置成必需的（</w:t>
      </w:r>
      <w:r w:rsidRPr="00476FB0">
        <w:rPr>
          <w:rFonts w:ascii="微软雅黑 Light" w:eastAsia="幼圆" w:hAnsi="微软雅黑 Light" w:cs="微软雅黑"/>
          <w:u w:val="single"/>
        </w:rPr>
        <w:t>required</w:t>
      </w:r>
      <w:r w:rsidRPr="00476FB0">
        <w:rPr>
          <w:rFonts w:ascii="微软雅黑 Light" w:eastAsia="幼圆" w:hAnsi="微软雅黑 Light"/>
          <w:u w:val="single"/>
        </w:rPr>
        <w:t>）、可选的（</w:t>
      </w:r>
      <w:r w:rsidRPr="00476FB0">
        <w:rPr>
          <w:rFonts w:ascii="微软雅黑 Light" w:eastAsia="幼圆" w:hAnsi="微软雅黑 Light" w:cs="微软雅黑"/>
          <w:u w:val="single"/>
        </w:rPr>
        <w:t>optional</w:t>
      </w:r>
      <w:r w:rsidRPr="00476FB0">
        <w:rPr>
          <w:rFonts w:ascii="微软雅黑 Light" w:eastAsia="幼圆" w:hAnsi="微软雅黑 Light"/>
          <w:u w:val="single"/>
        </w:rPr>
        <w:t>）或者可重复的（</w:t>
      </w:r>
      <w:r w:rsidRPr="00476FB0">
        <w:rPr>
          <w:rFonts w:ascii="微软雅黑 Light" w:eastAsia="幼圆" w:hAnsi="微软雅黑 Light" w:cs="微软雅黑"/>
          <w:u w:val="single"/>
        </w:rPr>
        <w:t>repeated</w:t>
      </w:r>
      <w:r w:rsidRPr="00476FB0">
        <w:rPr>
          <w:rFonts w:ascii="微软雅黑 Light" w:eastAsia="幼圆" w:hAnsi="微软雅黑 Light"/>
          <w:u w:val="single"/>
        </w:rPr>
        <w:t>，即允许单个属性上有多个值）。</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中一个照片共享服务的数据模型实例。</w:t>
      </w:r>
    </w:p>
    <w:p w14:paraId="37A56C0D" w14:textId="77777777" w:rsidR="00C97CE8" w:rsidRPr="00476FB0" w:rsidRDefault="007C2E36" w:rsidP="000D4DBD">
      <w:pPr>
        <w:spacing w:after="107" w:line="288" w:lineRule="auto"/>
        <w:ind w:left="17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C087CD" wp14:editId="0EF96E83">
            <wp:extent cx="3726180" cy="4145280"/>
            <wp:effectExtent l="0" t="0" r="0" b="0"/>
            <wp:docPr id="7093" name="Picture 7093" descr="11&#10;"/>
            <wp:cNvGraphicFramePr/>
            <a:graphic xmlns:a="http://schemas.openxmlformats.org/drawingml/2006/main">
              <a:graphicData uri="http://schemas.openxmlformats.org/drawingml/2006/picture">
                <pic:pic xmlns:pic="http://schemas.openxmlformats.org/drawingml/2006/picture">
                  <pic:nvPicPr>
                    <pic:cNvPr id="7093" name="Picture 7093"/>
                    <pic:cNvPicPr/>
                  </pic:nvPicPr>
                  <pic:blipFill>
                    <a:blip r:embed="rId45"/>
                    <a:stretch>
                      <a:fillRect/>
                    </a:stretch>
                  </pic:blipFill>
                  <pic:spPr>
                    <a:xfrm>
                      <a:off x="0" y="0"/>
                      <a:ext cx="3726180" cy="4145280"/>
                    </a:xfrm>
                    <a:prstGeom prst="rect">
                      <a:avLst/>
                    </a:prstGeom>
                  </pic:spPr>
                </pic:pic>
              </a:graphicData>
            </a:graphic>
          </wp:inline>
        </w:drawing>
      </w:r>
    </w:p>
    <w:p w14:paraId="602F0C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2-22 </w:t>
      </w:r>
      <w:r w:rsidRPr="00476FB0">
        <w:rPr>
          <w:rFonts w:ascii="微软雅黑 Light" w:eastAsia="幼圆" w:hAnsi="微软雅黑 Light"/>
          <w:color w:val="A25400"/>
          <w:sz w:val="22"/>
        </w:rPr>
        <w:t>照片共享服务的数据模型实例</w:t>
      </w:r>
    </w:p>
    <w:p w14:paraId="6FF930F4" w14:textId="173DE12E"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从图中可以很容易地发现，这种模式定义的方式和关系型数据库中的定义方法非常的类似。</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中，所有的表要么是</w:t>
      </w:r>
      <w:r w:rsidRPr="00476FB0">
        <w:rPr>
          <w:rFonts w:ascii="微软雅黑 Light" w:eastAsia="幼圆" w:hAnsi="微软雅黑 Light"/>
          <w:b/>
          <w:u w:val="single"/>
        </w:rPr>
        <w:t>实体</w:t>
      </w:r>
      <w:proofErr w:type="gramStart"/>
      <w:r w:rsidRPr="00476FB0">
        <w:rPr>
          <w:rFonts w:ascii="微软雅黑 Light" w:eastAsia="幼圆" w:hAnsi="微软雅黑 Light"/>
          <w:b/>
          <w:u w:val="single"/>
        </w:rPr>
        <w:t>组根表</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Entity Group Root Table</w:t>
      </w:r>
      <w:r w:rsidRPr="00476FB0">
        <w:rPr>
          <w:rFonts w:ascii="微软雅黑 Light" w:eastAsia="幼圆" w:hAnsi="微软雅黑 Light"/>
          <w:u w:val="single"/>
        </w:rPr>
        <w:t>），要么是</w:t>
      </w:r>
      <w:r w:rsidRPr="00476FB0">
        <w:rPr>
          <w:rFonts w:ascii="微软雅黑 Light" w:eastAsia="幼圆" w:hAnsi="微软雅黑 Light"/>
          <w:b/>
          <w:u w:val="single"/>
        </w:rPr>
        <w:t>子表</w:t>
      </w:r>
      <w:r w:rsidRPr="00476FB0">
        <w:rPr>
          <w:rFonts w:ascii="微软雅黑 Light" w:eastAsia="幼圆" w:hAnsi="微软雅黑 Light"/>
          <w:u w:val="single"/>
        </w:rPr>
        <w:t>（</w:t>
      </w:r>
      <w:r w:rsidRPr="00476FB0">
        <w:rPr>
          <w:rFonts w:ascii="微软雅黑 Light" w:eastAsia="幼圆" w:hAnsi="微软雅黑 Light" w:cs="微软雅黑"/>
          <w:u w:val="single"/>
        </w:rPr>
        <w:t>Child Table</w:t>
      </w: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的子表必须</w:t>
      </w:r>
      <w:proofErr w:type="gramEnd"/>
      <w:r w:rsidRPr="00476FB0">
        <w:rPr>
          <w:rFonts w:ascii="微软雅黑 Light" w:eastAsia="幼圆" w:hAnsi="微软雅黑 Light"/>
          <w:u w:val="single"/>
        </w:rPr>
        <w:t>有一个</w:t>
      </w:r>
      <w:proofErr w:type="gramStart"/>
      <w:r w:rsidRPr="00476FB0">
        <w:rPr>
          <w:rFonts w:ascii="微软雅黑 Light" w:eastAsia="幼圆" w:hAnsi="微软雅黑 Light"/>
          <w:u w:val="single"/>
        </w:rPr>
        <w:t>参照根表的</w:t>
      </w:r>
      <w:proofErr w:type="gramEnd"/>
      <w:r w:rsidRPr="00476FB0">
        <w:rPr>
          <w:rFonts w:ascii="微软雅黑 Light" w:eastAsia="幼圆" w:hAnsi="微软雅黑 Light"/>
          <w:u w:val="single"/>
        </w:rPr>
        <w:t>外键，</w:t>
      </w:r>
      <w:proofErr w:type="gramStart"/>
      <w:r w:rsidRPr="00476FB0">
        <w:rPr>
          <w:rFonts w:ascii="微软雅黑 Light" w:eastAsia="幼圆" w:hAnsi="微软雅黑 Light"/>
          <w:u w:val="single"/>
        </w:rPr>
        <w:t>这个外键是</w:t>
      </w:r>
      <w:proofErr w:type="gramEnd"/>
      <w:r w:rsidRPr="00476FB0">
        <w:rPr>
          <w:rFonts w:ascii="微软雅黑 Light" w:eastAsia="幼圆" w:hAnsi="微软雅黑 Light"/>
          <w:u w:val="single"/>
        </w:rPr>
        <w:t>通过</w:t>
      </w:r>
      <w:r w:rsidRPr="00476FB0">
        <w:rPr>
          <w:rFonts w:ascii="微软雅黑 Light" w:eastAsia="幼圆" w:hAnsi="微软雅黑 Light" w:cs="微软雅黑"/>
          <w:u w:val="single"/>
        </w:rPr>
        <w:t>ENTITY GROUP KEY</w:t>
      </w:r>
      <w:r w:rsidRPr="00476FB0">
        <w:rPr>
          <w:rFonts w:ascii="微软雅黑 Light" w:eastAsia="幼圆" w:hAnsi="微软雅黑 Light"/>
          <w:u w:val="single"/>
        </w:rPr>
        <w:t>来声明的。</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中表</w:t>
      </w:r>
      <w:r w:rsidRPr="00476FB0">
        <w:rPr>
          <w:rFonts w:ascii="微软雅黑 Light" w:eastAsia="幼圆" w:hAnsi="微软雅黑 Light" w:cs="微软雅黑"/>
        </w:rPr>
        <w:t>Photo</w:t>
      </w:r>
      <w:r w:rsidRPr="00476FB0">
        <w:rPr>
          <w:rFonts w:ascii="微软雅黑 Light" w:eastAsia="幼圆" w:hAnsi="微软雅黑 Light"/>
        </w:rPr>
        <w:t>就是</w:t>
      </w:r>
      <w:proofErr w:type="gramStart"/>
      <w:r w:rsidRPr="00476FB0">
        <w:rPr>
          <w:rFonts w:ascii="微软雅黑 Light" w:eastAsia="幼圆" w:hAnsi="微软雅黑 Light"/>
        </w:rPr>
        <w:t>一</w:t>
      </w:r>
      <w:proofErr w:type="gramEnd"/>
      <w:r w:rsidRPr="00476FB0">
        <w:rPr>
          <w:rFonts w:ascii="微软雅黑 Light" w:eastAsia="幼圆" w:hAnsi="微软雅黑 Light"/>
        </w:rPr>
        <w:t>个子表，因为它声明了一个外键，</w:t>
      </w:r>
      <w:r w:rsidRPr="00476FB0">
        <w:rPr>
          <w:rFonts w:ascii="微软雅黑 Light" w:eastAsia="幼圆" w:hAnsi="微软雅黑 Light" w:cs="微软雅黑"/>
        </w:rPr>
        <w:t>User</w:t>
      </w:r>
      <w:r w:rsidRPr="00476FB0">
        <w:rPr>
          <w:rFonts w:ascii="微软雅黑 Light" w:eastAsia="幼圆" w:hAnsi="微软雅黑 Light"/>
        </w:rPr>
        <w:t>则是一个根表。</w:t>
      </w:r>
      <w:r w:rsidRPr="00476FB0">
        <w:rPr>
          <w:rFonts w:ascii="微软雅黑 Light" w:eastAsia="幼圆" w:hAnsi="微软雅黑 Light"/>
          <w:u w:val="single"/>
        </w:rPr>
        <w:t>一个</w:t>
      </w:r>
      <w:r w:rsidRPr="00476FB0">
        <w:rPr>
          <w:rFonts w:ascii="微软雅黑 Light" w:eastAsia="幼圆" w:hAnsi="微软雅黑 Light" w:cs="微软雅黑"/>
          <w:u w:val="single"/>
        </w:rPr>
        <w:t>Megastore</w:t>
      </w:r>
      <w:r w:rsidRPr="00476FB0">
        <w:rPr>
          <w:rFonts w:ascii="微软雅黑 Light" w:eastAsia="幼圆" w:hAnsi="微软雅黑 Light"/>
          <w:u w:val="single"/>
        </w:rPr>
        <w:t>实例中可以有若干个不同的根表，表示不同类型的实体组集。</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中的实例还可以看到三种不同的属性设置，既有必需的（如</w:t>
      </w:r>
      <w:proofErr w:type="spellStart"/>
      <w:r w:rsidRPr="00476FB0">
        <w:rPr>
          <w:rFonts w:ascii="微软雅黑 Light" w:eastAsia="幼圆" w:hAnsi="微软雅黑 Light" w:cs="微软雅黑"/>
        </w:rPr>
        <w:t>user_id</w:t>
      </w:r>
      <w:proofErr w:type="spellEnd"/>
      <w:r w:rsidRPr="00476FB0">
        <w:rPr>
          <w:rFonts w:ascii="微软雅黑 Light" w:eastAsia="幼圆" w:hAnsi="微软雅黑 Light"/>
        </w:rPr>
        <w:t>），也有可选的（如</w:t>
      </w:r>
      <w:proofErr w:type="spellStart"/>
      <w:r w:rsidRPr="00476FB0">
        <w:rPr>
          <w:rFonts w:ascii="微软雅黑 Light" w:eastAsia="幼圆" w:hAnsi="微软雅黑 Light" w:cs="微软雅黑"/>
        </w:rPr>
        <w:t>thumbnail_url</w:t>
      </w:r>
      <w:proofErr w:type="spellEnd"/>
      <w:r w:rsidRPr="00476FB0">
        <w:rPr>
          <w:rFonts w:ascii="微软雅黑 Light" w:eastAsia="幼圆" w:hAnsi="微软雅黑 Light"/>
        </w:rPr>
        <w:t>）。值得注意的是</w:t>
      </w:r>
      <w:r w:rsidRPr="00476FB0">
        <w:rPr>
          <w:rFonts w:ascii="微软雅黑 Light" w:eastAsia="幼圆" w:hAnsi="微软雅黑 Light" w:cs="微软雅黑"/>
        </w:rPr>
        <w:t>Photo</w:t>
      </w:r>
      <w:r w:rsidRPr="00476FB0">
        <w:rPr>
          <w:rFonts w:ascii="微软雅黑 Light" w:eastAsia="幼圆" w:hAnsi="微软雅黑 Light"/>
        </w:rPr>
        <w:t>中的可重复类型的</w:t>
      </w:r>
      <w:r w:rsidRPr="00476FB0">
        <w:rPr>
          <w:rFonts w:ascii="微软雅黑 Light" w:eastAsia="幼圆" w:hAnsi="微软雅黑 Light" w:cs="微软雅黑"/>
        </w:rPr>
        <w:t>tag</w:t>
      </w:r>
      <w:r w:rsidRPr="00476FB0">
        <w:rPr>
          <w:rFonts w:ascii="微软雅黑 Light" w:eastAsia="幼圆" w:hAnsi="微软雅黑 Light"/>
        </w:rPr>
        <w:t>属性，这也就意味着一个</w:t>
      </w:r>
      <w:r w:rsidRPr="00476FB0">
        <w:rPr>
          <w:rFonts w:ascii="微软雅黑 Light" w:eastAsia="幼圆" w:hAnsi="微软雅黑 Light" w:cs="微软雅黑"/>
        </w:rPr>
        <w:t>Photo</w:t>
      </w:r>
      <w:r w:rsidRPr="00476FB0">
        <w:rPr>
          <w:rFonts w:ascii="微软雅黑 Light" w:eastAsia="幼圆" w:hAnsi="微软雅黑 Light"/>
        </w:rPr>
        <w:t>中允许同时出现多个</w:t>
      </w:r>
      <w:r w:rsidRPr="00476FB0">
        <w:rPr>
          <w:rFonts w:ascii="微软雅黑 Light" w:eastAsia="幼圆" w:hAnsi="微软雅黑 Light" w:cs="微软雅黑"/>
        </w:rPr>
        <w:t>tag</w:t>
      </w:r>
      <w:r w:rsidRPr="00476FB0">
        <w:rPr>
          <w:rFonts w:ascii="微软雅黑 Light" w:eastAsia="幼圆" w:hAnsi="微软雅黑 Light"/>
        </w:rPr>
        <w:t>属性。</w:t>
      </w:r>
    </w:p>
    <w:p w14:paraId="7A69C635" w14:textId="2B1DF9F3"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Megastore</w:t>
      </w:r>
      <w:r w:rsidRPr="00476FB0">
        <w:rPr>
          <w:rFonts w:ascii="微软雅黑 Light" w:eastAsia="幼圆" w:hAnsi="微软雅黑 Light"/>
        </w:rPr>
        <w:t>数据模型中另一个非常重要的概念</w:t>
      </w:r>
      <w:r w:rsidRPr="00476FB0">
        <w:rPr>
          <w:rFonts w:ascii="微软雅黑 Light" w:eastAsia="幼圆" w:hAnsi="微软雅黑 Light" w:cs="微软雅黑"/>
        </w:rPr>
        <w:t>——</w:t>
      </w:r>
      <w:r w:rsidRPr="00476FB0">
        <w:rPr>
          <w:rFonts w:ascii="微软雅黑 Light" w:eastAsia="幼圆" w:hAnsi="微软雅黑 Light"/>
          <w:b/>
        </w:rPr>
        <w:t>索引</w:t>
      </w:r>
      <w:r w:rsidRPr="00476FB0">
        <w:rPr>
          <w:rFonts w:ascii="微软雅黑 Light" w:eastAsia="幼圆" w:hAnsi="微软雅黑 Light"/>
        </w:rPr>
        <w:t>（</w:t>
      </w:r>
      <w:r w:rsidRPr="00476FB0">
        <w:rPr>
          <w:rFonts w:ascii="微软雅黑 Light" w:eastAsia="幼圆" w:hAnsi="微软雅黑 Light" w:cs="微软雅黑"/>
        </w:rPr>
        <w:t>Index</w:t>
      </w:r>
      <w:r w:rsidRPr="00476FB0">
        <w:rPr>
          <w:rFonts w:ascii="微软雅黑 Light" w:eastAsia="幼圆" w:hAnsi="微软雅黑 Light"/>
        </w:rPr>
        <w:t>）也在图</w:t>
      </w:r>
      <w:r w:rsidRPr="00476FB0">
        <w:rPr>
          <w:rFonts w:ascii="微软雅黑 Light" w:eastAsia="幼圆" w:hAnsi="微软雅黑 Light" w:cs="微软雅黑"/>
        </w:rPr>
        <w:t>2-22</w:t>
      </w:r>
      <w:r w:rsidRPr="00476FB0">
        <w:rPr>
          <w:rFonts w:ascii="微软雅黑 Light" w:eastAsia="幼圆" w:hAnsi="微软雅黑 Light"/>
        </w:rPr>
        <w:t>中得到体现。</w:t>
      </w:r>
      <w:r w:rsidRPr="00476FB0">
        <w:rPr>
          <w:rFonts w:ascii="微软雅黑 Light" w:eastAsia="幼圆" w:hAnsi="微软雅黑 Light" w:cs="微软雅黑"/>
          <w:u w:val="single"/>
        </w:rPr>
        <w:t>Megastore</w:t>
      </w:r>
      <w:r w:rsidRPr="00476FB0">
        <w:rPr>
          <w:rFonts w:ascii="微软雅黑 Light" w:eastAsia="幼圆" w:hAnsi="微软雅黑 Light"/>
          <w:u w:val="single"/>
        </w:rPr>
        <w:t>将索引分成了两大类：局部索引（</w:t>
      </w:r>
      <w:r w:rsidRPr="00476FB0">
        <w:rPr>
          <w:rFonts w:ascii="微软雅黑 Light" w:eastAsia="幼圆" w:hAnsi="微软雅黑 Light" w:cs="微软雅黑"/>
          <w:u w:val="single"/>
        </w:rPr>
        <w:t xml:space="preserve">Local </w:t>
      </w:r>
      <w:r w:rsidRPr="00476FB0">
        <w:rPr>
          <w:rFonts w:ascii="微软雅黑 Light" w:eastAsia="幼圆" w:hAnsi="微软雅黑 Light" w:cs="微软雅黑"/>
          <w:u w:val="single"/>
        </w:rPr>
        <w:tab/>
        <w:t>Index</w:t>
      </w:r>
      <w:r w:rsidRPr="00476FB0">
        <w:rPr>
          <w:rFonts w:ascii="微软雅黑 Light" w:eastAsia="幼圆" w:hAnsi="微软雅黑 Light"/>
          <w:u w:val="single"/>
        </w:rPr>
        <w:t>）和全局索引（</w:t>
      </w:r>
      <w:proofErr w:type="spellStart"/>
      <w:r w:rsidRPr="00476FB0">
        <w:rPr>
          <w:rFonts w:ascii="微软雅黑 Light" w:eastAsia="幼圆" w:hAnsi="微软雅黑 Light" w:cs="微软雅黑"/>
          <w:u w:val="single"/>
        </w:rPr>
        <w:t>GlobalIndex</w:t>
      </w:r>
      <w:proofErr w:type="spellEnd"/>
      <w:r w:rsidRPr="00476FB0">
        <w:rPr>
          <w:rFonts w:ascii="微软雅黑 Light" w:eastAsia="幼圆" w:hAnsi="微软雅黑 Light"/>
          <w:u w:val="single"/>
        </w:rPr>
        <w:t>）。</w:t>
      </w:r>
      <w:r w:rsidRPr="00476FB0">
        <w:rPr>
          <w:rFonts w:ascii="微软雅黑 Light" w:eastAsia="幼圆" w:hAnsi="微软雅黑 Light"/>
          <w:b/>
          <w:u w:val="single"/>
        </w:rPr>
        <w:t>局部索引</w:t>
      </w:r>
      <w:r w:rsidRPr="00476FB0">
        <w:rPr>
          <w:rFonts w:ascii="微软雅黑 Light" w:eastAsia="幼圆" w:hAnsi="微软雅黑 Light"/>
          <w:u w:val="single"/>
        </w:rPr>
        <w:t>定义在</w:t>
      </w:r>
      <w:r w:rsidRPr="00476FB0">
        <w:rPr>
          <w:rFonts w:ascii="微软雅黑 Light" w:eastAsia="幼圆" w:hAnsi="微软雅黑 Light"/>
          <w:b/>
          <w:u w:val="single"/>
        </w:rPr>
        <w:t>单个实体组</w:t>
      </w:r>
      <w:r w:rsidRPr="00476FB0">
        <w:rPr>
          <w:rFonts w:ascii="微软雅黑 Light" w:eastAsia="幼圆" w:hAnsi="微软雅黑 Light"/>
          <w:u w:val="single"/>
        </w:rPr>
        <w:t>中，它的作用域仅限于单个实体组。</w:t>
      </w:r>
      <w:r w:rsidRPr="00476FB0">
        <w:rPr>
          <w:rFonts w:ascii="微软雅黑 Light" w:eastAsia="幼圆" w:hAnsi="微软雅黑 Light"/>
          <w:b/>
          <w:u w:val="single"/>
        </w:rPr>
        <w:t>全局索引</w:t>
      </w:r>
      <w:r w:rsidRPr="00476FB0">
        <w:rPr>
          <w:rFonts w:ascii="微软雅黑 Light" w:eastAsia="幼圆" w:hAnsi="微软雅黑 Light"/>
          <w:u w:val="single"/>
        </w:rPr>
        <w:t>则可以横跨多个实体组集进行数据读取操作。</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w:t>
      </w:r>
      <w:proofErr w:type="spellStart"/>
      <w:r w:rsidRPr="00476FB0">
        <w:rPr>
          <w:rFonts w:ascii="微软雅黑 Light" w:eastAsia="幼圆" w:hAnsi="微软雅黑 Light" w:cs="微软雅黑"/>
        </w:rPr>
        <w:t>PhotosByTime</w:t>
      </w:r>
      <w:proofErr w:type="spellEnd"/>
      <w:r w:rsidRPr="00476FB0">
        <w:rPr>
          <w:rFonts w:ascii="微软雅黑 Light" w:eastAsia="幼圆" w:hAnsi="微软雅黑 Light"/>
        </w:rPr>
        <w:t>就是一个局部索引，而</w:t>
      </w:r>
      <w:proofErr w:type="spellStart"/>
      <w:r w:rsidRPr="00476FB0">
        <w:rPr>
          <w:rFonts w:ascii="微软雅黑 Light" w:eastAsia="幼圆" w:hAnsi="微软雅黑 Light" w:cs="微软雅黑"/>
        </w:rPr>
        <w:t>PhotosByTag</w:t>
      </w:r>
      <w:proofErr w:type="spellEnd"/>
      <w:r w:rsidRPr="00476FB0">
        <w:rPr>
          <w:rFonts w:ascii="微软雅黑 Light" w:eastAsia="幼圆" w:hAnsi="微软雅黑 Light"/>
        </w:rPr>
        <w:t>则是一个全局索引。除了这两大类的索引外，</w:t>
      </w:r>
      <w:r w:rsidRPr="00476FB0">
        <w:rPr>
          <w:rFonts w:ascii="微软雅黑 Light" w:eastAsia="幼圆" w:hAnsi="微软雅黑 Light" w:cs="微软雅黑"/>
        </w:rPr>
        <w:t>Megastore</w:t>
      </w:r>
      <w:r w:rsidRPr="00476FB0">
        <w:rPr>
          <w:rFonts w:ascii="微软雅黑 Light" w:eastAsia="幼圆" w:hAnsi="微软雅黑 Light"/>
        </w:rPr>
        <w:t>还提供了一些</w:t>
      </w:r>
      <w:r w:rsidRPr="00476FB0">
        <w:rPr>
          <w:rFonts w:ascii="微软雅黑 Light" w:eastAsia="幼圆" w:hAnsi="微软雅黑 Light"/>
          <w:b/>
        </w:rPr>
        <w:t>额外的索引特性</w:t>
      </w:r>
      <w:r w:rsidRPr="00476FB0">
        <w:rPr>
          <w:rFonts w:ascii="微软雅黑 Light" w:eastAsia="幼圆" w:hAnsi="微软雅黑 Light"/>
        </w:rPr>
        <w:t>，主要包括以下几个。</w:t>
      </w:r>
    </w:p>
    <w:p w14:paraId="6DF6D018" w14:textId="77777777" w:rsidR="00ED60FB"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r w:rsidRPr="00476FB0">
        <w:rPr>
          <w:rFonts w:ascii="微软雅黑 Light" w:eastAsia="幼圆" w:hAnsi="微软雅黑 Light" w:cs="微软雅黑"/>
          <w:u w:val="single"/>
        </w:rPr>
        <w:t>STORING Clause</w:t>
      </w:r>
      <w:r w:rsidRPr="00476FB0">
        <w:rPr>
          <w:rFonts w:ascii="微软雅黑 Light" w:eastAsia="幼圆" w:hAnsi="微软雅黑 Light"/>
          <w:u w:val="single"/>
        </w:rPr>
        <w:t>）：通过在索引中增加</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子句，应用程序可以存储一些额外的属性，这样在读取数据时可以更快地从基本表中得到所需内容。</w:t>
      </w:r>
      <w:proofErr w:type="spellStart"/>
      <w:r w:rsidRPr="00476FB0">
        <w:rPr>
          <w:rFonts w:ascii="微软雅黑 Light" w:eastAsia="幼圆" w:hAnsi="微软雅黑 Light" w:cs="微软雅黑"/>
          <w:u w:val="single"/>
        </w:rPr>
        <w:t>PhotosByTag</w:t>
      </w:r>
      <w:proofErr w:type="spellEnd"/>
      <w:r w:rsidRPr="00476FB0">
        <w:rPr>
          <w:rFonts w:ascii="微软雅黑 Light" w:eastAsia="幼圆" w:hAnsi="微软雅黑 Light"/>
          <w:u w:val="single"/>
        </w:rPr>
        <w:t>这样一个索引中就对</w:t>
      </w:r>
      <w:proofErr w:type="spellStart"/>
      <w:r w:rsidRPr="00476FB0">
        <w:rPr>
          <w:rFonts w:ascii="微软雅黑 Light" w:eastAsia="幼圆" w:hAnsi="微软雅黑 Light" w:cs="微软雅黑"/>
          <w:u w:val="single"/>
        </w:rPr>
        <w:t>thumbnail_url</w:t>
      </w:r>
      <w:proofErr w:type="spellEnd"/>
      <w:r w:rsidRPr="00476FB0">
        <w:rPr>
          <w:rFonts w:ascii="微软雅黑 Light" w:eastAsia="幼圆" w:hAnsi="微软雅黑 Light"/>
          <w:u w:val="single"/>
        </w:rPr>
        <w:t>使用了</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p>
    <w:p w14:paraId="7B13A4C0" w14:textId="3E9179B4" w:rsidR="00C97CE8"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color w:val="FF0000"/>
          <w:u w:val="single"/>
        </w:rPr>
        <w:t>可重复的索引</w:t>
      </w:r>
      <w:r w:rsidRPr="00476FB0">
        <w:rPr>
          <w:rFonts w:ascii="微软雅黑 Light" w:eastAsia="幼圆" w:hAnsi="微软雅黑 Light"/>
          <w:u w:val="single"/>
        </w:rPr>
        <w:t>（</w:t>
      </w:r>
      <w:r w:rsidRPr="00476FB0">
        <w:rPr>
          <w:rFonts w:ascii="微软雅黑 Light" w:eastAsia="幼圆" w:hAnsi="微软雅黑 Light" w:cs="微软雅黑"/>
          <w:u w:val="single"/>
        </w:rPr>
        <w:t>Repeated Indexes</w:t>
      </w:r>
      <w:r w:rsidRPr="00476FB0">
        <w:rPr>
          <w:rFonts w:ascii="微软雅黑 Light" w:eastAsia="幼圆" w:hAnsi="微软雅黑 Light"/>
          <w:u w:val="single"/>
        </w:rPr>
        <w:t>）：</w:t>
      </w: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提供了对可重复属性建立索引的能力，这种可重复的索引对于</w:t>
      </w:r>
      <w:proofErr w:type="gramStart"/>
      <w:r w:rsidRPr="00476FB0">
        <w:rPr>
          <w:rFonts w:ascii="微软雅黑 Light" w:eastAsia="幼圆" w:hAnsi="微软雅黑 Light"/>
          <w:u w:val="single"/>
        </w:rPr>
        <w:t>子表来说</w:t>
      </w:r>
      <w:proofErr w:type="gramEnd"/>
      <w:r w:rsidRPr="00476FB0">
        <w:rPr>
          <w:rFonts w:ascii="微软雅黑 Light" w:eastAsia="幼圆" w:hAnsi="微软雅黑 Light"/>
          <w:u w:val="single"/>
        </w:rPr>
        <w:t>常常是很有效的。</w:t>
      </w:r>
    </w:p>
    <w:p w14:paraId="3BA442F3" w14:textId="77777777" w:rsidR="00C97CE8" w:rsidRPr="00476FB0" w:rsidRDefault="007C2E36" w:rsidP="000D4DBD">
      <w:pPr>
        <w:spacing w:after="49" w:line="288" w:lineRule="auto"/>
        <w:ind w:left="-15" w:right="183" w:firstLineChars="200" w:firstLine="480"/>
        <w:rPr>
          <w:rFonts w:ascii="微软雅黑 Light" w:eastAsia="幼圆" w:hAnsi="微软雅黑 Light"/>
          <w:b/>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3</w:t>
      </w:r>
      <w:r w:rsidRPr="00476FB0">
        <w:rPr>
          <w:rFonts w:ascii="微软雅黑 Light" w:eastAsia="幼圆" w:hAnsi="微软雅黑 Light"/>
          <w:u w:val="single"/>
        </w:rPr>
        <w:t>）内联索引（</w:t>
      </w:r>
      <w:r w:rsidRPr="00476FB0">
        <w:rPr>
          <w:rFonts w:ascii="微软雅黑 Light" w:eastAsia="幼圆" w:hAnsi="微软雅黑 Light" w:cs="微软雅黑"/>
          <w:u w:val="single"/>
        </w:rPr>
        <w:t>Inline Indexes</w:t>
      </w:r>
      <w:r w:rsidRPr="00476FB0">
        <w:rPr>
          <w:rFonts w:ascii="微软雅黑 Light" w:eastAsia="幼圆" w:hAnsi="微软雅黑 Light"/>
          <w:u w:val="single"/>
        </w:rPr>
        <w:t>）：任何一个</w:t>
      </w:r>
      <w:proofErr w:type="gramStart"/>
      <w:r w:rsidRPr="00476FB0">
        <w:rPr>
          <w:rFonts w:ascii="微软雅黑 Light" w:eastAsia="幼圆" w:hAnsi="微软雅黑 Light"/>
          <w:u w:val="single"/>
        </w:rPr>
        <w:t>有外键的</w:t>
      </w:r>
      <w:proofErr w:type="gramEnd"/>
      <w:r w:rsidRPr="00476FB0">
        <w:rPr>
          <w:rFonts w:ascii="微软雅黑 Light" w:eastAsia="幼圆" w:hAnsi="微软雅黑 Light"/>
          <w:u w:val="single"/>
        </w:rPr>
        <w:t>表都能够创建一个内联索引。</w:t>
      </w:r>
      <w:r w:rsidRPr="00476FB0">
        <w:rPr>
          <w:rFonts w:ascii="微软雅黑 Light" w:eastAsia="幼圆" w:hAnsi="微软雅黑 Light"/>
          <w:b/>
          <w:u w:val="single"/>
        </w:rPr>
        <w:t>内联索引能够有效的从子实体中提取出信息片段并将这些片段存储在父实体中，以此加快读取速度。</w:t>
      </w:r>
    </w:p>
    <w:p w14:paraId="27A93F04" w14:textId="77777777" w:rsidR="00C97CE8" w:rsidRPr="00476FB0" w:rsidRDefault="007C2E36" w:rsidP="000D4DBD">
      <w:pPr>
        <w:spacing w:after="49" w:line="288" w:lineRule="auto"/>
        <w:ind w:left="-15" w:right="282" w:firstLineChars="200" w:firstLine="480"/>
        <w:rPr>
          <w:rFonts w:ascii="微软雅黑 Light" w:eastAsia="幼圆" w:hAnsi="微软雅黑 Light"/>
        </w:rPr>
      </w:pPr>
      <w:r w:rsidRPr="00476FB0">
        <w:rPr>
          <w:rFonts w:ascii="微软雅黑 Light" w:eastAsia="幼圆" w:hAnsi="微软雅黑 Light"/>
        </w:rPr>
        <w:t>最后简单地了解在这种数据模型</w:t>
      </w:r>
      <w:proofErr w:type="gramStart"/>
      <w:r w:rsidRPr="00476FB0">
        <w:rPr>
          <w:rFonts w:ascii="微软雅黑 Light" w:eastAsia="幼圆" w:hAnsi="微软雅黑 Light"/>
        </w:rPr>
        <w:t>下数据</w:t>
      </w:r>
      <w:proofErr w:type="gramEnd"/>
      <w:r w:rsidRPr="00476FB0">
        <w:rPr>
          <w:rFonts w:ascii="微软雅黑 Light" w:eastAsia="幼圆" w:hAnsi="微软雅黑 Light"/>
        </w:rPr>
        <w:t>是如何存储在</w:t>
      </w:r>
      <w:r w:rsidRPr="00476FB0">
        <w:rPr>
          <w:rFonts w:ascii="微软雅黑 Light" w:eastAsia="幼圆" w:hAnsi="微软雅黑 Light" w:cs="微软雅黑"/>
        </w:rPr>
        <w:t>Bigtable</w:t>
      </w:r>
      <w:r w:rsidRPr="00476FB0">
        <w:rPr>
          <w:rFonts w:ascii="微软雅黑 Light" w:eastAsia="幼圆" w:hAnsi="微软雅黑 Light"/>
        </w:rPr>
        <w:t>中的。</w:t>
      </w:r>
      <w:r w:rsidRPr="00476FB0">
        <w:rPr>
          <w:rFonts w:ascii="微软雅黑 Light" w:eastAsia="幼圆" w:hAnsi="微软雅黑 Light" w:cs="微软雅黑"/>
        </w:rPr>
        <w:t>Megastore</w:t>
      </w:r>
      <w:r w:rsidRPr="00476FB0">
        <w:rPr>
          <w:rFonts w:ascii="微软雅黑 Light" w:eastAsia="幼圆" w:hAnsi="微软雅黑 Light"/>
        </w:rPr>
        <w:t>中的实体组都存储在</w:t>
      </w:r>
      <w:r w:rsidRPr="00476FB0">
        <w:rPr>
          <w:rFonts w:ascii="微软雅黑 Light" w:eastAsia="幼圆" w:hAnsi="微软雅黑 Light" w:cs="微软雅黑"/>
        </w:rPr>
        <w:t>Bigtable</w:t>
      </w:r>
      <w:r w:rsidRPr="00476FB0">
        <w:rPr>
          <w:rFonts w:ascii="微软雅黑 Light" w:eastAsia="幼圆" w:hAnsi="微软雅黑 Light"/>
        </w:rPr>
        <w:t>中，表</w:t>
      </w:r>
      <w:r w:rsidRPr="00476FB0">
        <w:rPr>
          <w:rFonts w:ascii="微软雅黑 Light" w:eastAsia="幼圆" w:hAnsi="微软雅黑 Light" w:cs="微软雅黑"/>
        </w:rPr>
        <w:t>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列出了上面照片共享服务实例的数据在</w:t>
      </w:r>
      <w:r w:rsidRPr="00476FB0">
        <w:rPr>
          <w:rFonts w:ascii="微软雅黑 Light" w:eastAsia="幼圆" w:hAnsi="微软雅黑 Light" w:cs="微软雅黑"/>
        </w:rPr>
        <w:t>Bigtable</w:t>
      </w:r>
      <w:r w:rsidRPr="00476FB0">
        <w:rPr>
          <w:rFonts w:ascii="微软雅黑 Light" w:eastAsia="幼圆" w:hAnsi="微软雅黑 Light"/>
        </w:rPr>
        <w:t>中的存储情况。</w:t>
      </w:r>
    </w:p>
    <w:p w14:paraId="22E35505"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2-2 </w:t>
      </w:r>
      <w:r w:rsidRPr="00476FB0">
        <w:rPr>
          <w:rFonts w:ascii="微软雅黑 Light" w:eastAsia="幼圆" w:hAnsi="微软雅黑 Light"/>
          <w:color w:val="A25400"/>
          <w:sz w:val="22"/>
        </w:rPr>
        <w:t>在数据</w:t>
      </w:r>
      <w:r w:rsidRPr="00476FB0">
        <w:rPr>
          <w:rFonts w:ascii="微软雅黑 Light" w:eastAsia="幼圆" w:hAnsi="微软雅黑 Light" w:cs="微软雅黑"/>
          <w:color w:val="A25400"/>
          <w:sz w:val="22"/>
        </w:rPr>
        <w:t>Bigtable</w:t>
      </w:r>
      <w:r w:rsidRPr="00476FB0">
        <w:rPr>
          <w:rFonts w:ascii="微软雅黑 Light" w:eastAsia="幼圆" w:hAnsi="微软雅黑 Light"/>
          <w:color w:val="A25400"/>
          <w:sz w:val="22"/>
        </w:rPr>
        <w:t>中的存储情况</w:t>
      </w:r>
    </w:p>
    <w:p w14:paraId="06416F1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D85E77" wp14:editId="1EAC9E60">
            <wp:extent cx="5943600" cy="1280160"/>
            <wp:effectExtent l="0" t="0" r="0" b="0"/>
            <wp:docPr id="7226" name="Picture 7226"/>
            <wp:cNvGraphicFramePr/>
            <a:graphic xmlns:a="http://schemas.openxmlformats.org/drawingml/2006/main">
              <a:graphicData uri="http://schemas.openxmlformats.org/drawingml/2006/picture">
                <pic:pic xmlns:pic="http://schemas.openxmlformats.org/drawingml/2006/picture">
                  <pic:nvPicPr>
                    <pic:cNvPr id="7226" name="Picture 7226"/>
                    <pic:cNvPicPr/>
                  </pic:nvPicPr>
                  <pic:blipFill>
                    <a:blip r:embed="rId46"/>
                    <a:stretch>
                      <a:fillRect/>
                    </a:stretch>
                  </pic:blipFill>
                  <pic:spPr>
                    <a:xfrm>
                      <a:off x="0" y="0"/>
                      <a:ext cx="5943600" cy="1280160"/>
                    </a:xfrm>
                    <a:prstGeom prst="rect">
                      <a:avLst/>
                    </a:prstGeom>
                  </pic:spPr>
                </pic:pic>
              </a:graphicData>
            </a:graphic>
          </wp:inline>
        </w:drawing>
      </w:r>
    </w:p>
    <w:p w14:paraId="1750A49F"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从表中不难看出，</w:t>
      </w:r>
      <w:r w:rsidRPr="00476FB0">
        <w:rPr>
          <w:rFonts w:ascii="微软雅黑 Light" w:eastAsia="幼圆" w:hAnsi="微软雅黑 Light" w:cs="微软雅黑"/>
        </w:rPr>
        <w:t>Bigtable</w:t>
      </w:r>
      <w:r w:rsidRPr="00476FB0">
        <w:rPr>
          <w:rFonts w:ascii="微软雅黑 Light" w:eastAsia="幼圆" w:hAnsi="微软雅黑 Light"/>
        </w:rPr>
        <w:t>的列名实际上是表名和属性名结合在一起得到的。不同表中的实体可以存储在同一个</w:t>
      </w:r>
      <w:r w:rsidRPr="00476FB0">
        <w:rPr>
          <w:rFonts w:ascii="微软雅黑 Light" w:eastAsia="幼圆" w:hAnsi="微软雅黑 Light" w:cs="微软雅黑"/>
        </w:rPr>
        <w:t>Bigtable</w:t>
      </w:r>
      <w:r w:rsidRPr="00476FB0">
        <w:rPr>
          <w:rFonts w:ascii="微软雅黑 Light" w:eastAsia="幼圆" w:hAnsi="微软雅黑 Light"/>
        </w:rPr>
        <w:t>行中。</w:t>
      </w:r>
    </w:p>
    <w:p w14:paraId="0BC82F9F"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2.5.3 Megastore</w:t>
      </w:r>
      <w:r w:rsidRPr="00476FB0">
        <w:rPr>
          <w:rFonts w:ascii="微软雅黑 Light" w:eastAsia="幼圆" w:hAnsi="微软雅黑 Light"/>
        </w:rPr>
        <w:t>中的事务及并发控制</w:t>
      </w:r>
    </w:p>
    <w:p w14:paraId="19D7A1A8"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每个</w:t>
      </w:r>
      <w:r w:rsidRPr="00476FB0">
        <w:rPr>
          <w:rFonts w:ascii="微软雅黑 Light" w:eastAsia="幼圆" w:hAnsi="微软雅黑 Light"/>
          <w:b/>
          <w:u w:val="single"/>
        </w:rPr>
        <w:t>实体组</w:t>
      </w:r>
      <w:r w:rsidRPr="00476FB0">
        <w:rPr>
          <w:rFonts w:ascii="微软雅黑 Light" w:eastAsia="幼圆" w:hAnsi="微软雅黑 Light"/>
          <w:u w:val="single"/>
        </w:rPr>
        <w:t>实际上就像一个小的数据库，在实体组内部提供了完整的序列化</w:t>
      </w:r>
      <w:r w:rsidRPr="00476FB0">
        <w:rPr>
          <w:rFonts w:ascii="微软雅黑 Light" w:eastAsia="幼圆" w:hAnsi="微软雅黑 Light" w:cs="微软雅黑"/>
          <w:u w:val="single"/>
        </w:rPr>
        <w:t>ACID</w:t>
      </w:r>
      <w:r w:rsidRPr="00476FB0">
        <w:rPr>
          <w:rFonts w:ascii="微软雅黑 Light" w:eastAsia="幼圆" w:hAnsi="微软雅黑 Light"/>
          <w:u w:val="single"/>
        </w:rPr>
        <w:t>语义（</w:t>
      </w:r>
      <w:r w:rsidRPr="00476FB0">
        <w:rPr>
          <w:rFonts w:ascii="微软雅黑 Light" w:eastAsia="幼圆" w:hAnsi="微软雅黑 Light" w:cs="微软雅黑"/>
          <w:u w:val="single"/>
        </w:rPr>
        <w:t>Serializable ACID Semantics</w:t>
      </w:r>
      <w:r w:rsidRPr="00476FB0">
        <w:rPr>
          <w:rFonts w:ascii="微软雅黑 Light" w:eastAsia="幼圆" w:hAnsi="微软雅黑 Light"/>
          <w:u w:val="single"/>
        </w:rPr>
        <w:t>）支持。</w:t>
      </w:r>
    </w:p>
    <w:p w14:paraId="0AACEADF" w14:textId="78DC5AE6"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提供了三种方式的读，分别是</w:t>
      </w:r>
      <w:r w:rsidRPr="00476FB0">
        <w:rPr>
          <w:rFonts w:ascii="微软雅黑 Light" w:eastAsia="幼圆" w:hAnsi="微软雅黑 Light" w:cs="Courier New"/>
          <w:b/>
          <w:u w:val="single"/>
        </w:rPr>
        <w:t>current</w:t>
      </w:r>
      <w:r w:rsidRPr="00476FB0">
        <w:rPr>
          <w:rFonts w:ascii="微软雅黑 Light" w:eastAsia="幼圆" w:hAnsi="微软雅黑 Light" w:cs="Courier New"/>
          <w:b/>
          <w:u w:val="single"/>
        </w:rPr>
        <w:t>、</w:t>
      </w:r>
      <w:r w:rsidRPr="00476FB0">
        <w:rPr>
          <w:rFonts w:ascii="微软雅黑 Light" w:eastAsia="幼圆" w:hAnsi="微软雅黑 Light" w:cs="Courier New"/>
          <w:b/>
          <w:u w:val="single"/>
        </w:rPr>
        <w:t>snapshot</w:t>
      </w:r>
      <w:r w:rsidRPr="00476FB0">
        <w:rPr>
          <w:rFonts w:ascii="微软雅黑 Light" w:eastAsia="幼圆" w:hAnsi="微软雅黑 Light" w:cs="Courier New"/>
          <w:b/>
          <w:u w:val="single"/>
        </w:rPr>
        <w:t>和</w:t>
      </w:r>
      <w:r w:rsidRPr="00476FB0">
        <w:rPr>
          <w:rFonts w:ascii="微软雅黑 Light" w:eastAsia="幼圆" w:hAnsi="微软雅黑 Light" w:cs="Courier New"/>
          <w:b/>
          <w:u w:val="single"/>
        </w:rPr>
        <w:t>inconsistent</w:t>
      </w:r>
      <w:r w:rsidRPr="00476FB0">
        <w:rPr>
          <w:rFonts w:ascii="微软雅黑 Light" w:eastAsia="幼圆" w:hAnsi="微软雅黑 Light" w:cs="Courier New"/>
          <w:b/>
          <w:u w:val="single"/>
        </w:rPr>
        <w:t>。</w:t>
      </w:r>
      <w:r w:rsidRPr="00476FB0">
        <w:rPr>
          <w:rFonts w:ascii="微软雅黑 Light" w:eastAsia="幼圆" w:hAnsi="微软雅黑 Light"/>
        </w:rPr>
        <w:t>其中</w:t>
      </w:r>
      <w:r w:rsidRPr="00476FB0">
        <w:rPr>
          <w:rFonts w:ascii="微软雅黑 Light" w:eastAsia="幼圆" w:hAnsi="微软雅黑 Light" w:cs="微软雅黑"/>
          <w:u w:val="single"/>
        </w:rPr>
        <w:t xml:space="preserve">current </w:t>
      </w:r>
      <w:r w:rsidRPr="00476FB0">
        <w:rPr>
          <w:rFonts w:ascii="微软雅黑 Light" w:eastAsia="幼圆" w:hAnsi="微软雅黑 Light"/>
          <w:u w:val="single"/>
        </w:rPr>
        <w:t>读和</w:t>
      </w:r>
      <w:r w:rsidRPr="00476FB0">
        <w:rPr>
          <w:rFonts w:ascii="微软雅黑 Light" w:eastAsia="幼圆" w:hAnsi="微软雅黑 Light" w:cs="微软雅黑"/>
          <w:u w:val="single"/>
        </w:rPr>
        <w:t>snapshot</w:t>
      </w:r>
      <w:proofErr w:type="gramStart"/>
      <w:r w:rsidRPr="00476FB0">
        <w:rPr>
          <w:rFonts w:ascii="微软雅黑 Light" w:eastAsia="幼圆" w:hAnsi="微软雅黑 Light"/>
          <w:u w:val="single"/>
        </w:rPr>
        <w:t>读总是</w:t>
      </w:r>
      <w:proofErr w:type="gramEnd"/>
      <w:r w:rsidRPr="00476FB0">
        <w:rPr>
          <w:rFonts w:ascii="微软雅黑 Light" w:eastAsia="幼圆" w:hAnsi="微软雅黑 Light"/>
          <w:u w:val="single"/>
        </w:rPr>
        <w:t>在单个实体组中完成的。在开始某次</w:t>
      </w:r>
      <w:r w:rsidRPr="00476FB0">
        <w:rPr>
          <w:rFonts w:ascii="微软雅黑 Light" w:eastAsia="幼圆" w:hAnsi="微软雅黑 Light" w:cs="微软雅黑"/>
          <w:color w:val="FF0000"/>
          <w:u w:val="single"/>
        </w:rPr>
        <w:t>current</w:t>
      </w:r>
      <w:r w:rsidRPr="00476FB0">
        <w:rPr>
          <w:rFonts w:ascii="微软雅黑 Light" w:eastAsia="幼圆" w:hAnsi="微软雅黑 Light"/>
          <w:color w:val="FF0000"/>
          <w:u w:val="single"/>
        </w:rPr>
        <w:t>读</w:t>
      </w:r>
      <w:r w:rsidRPr="00476FB0">
        <w:rPr>
          <w:rFonts w:ascii="微软雅黑 Light" w:eastAsia="幼圆" w:hAnsi="微软雅黑 Light"/>
          <w:u w:val="single"/>
        </w:rPr>
        <w:t>之前，需要确保所有已提交的写操作已经全部生效，然后应用程序再从最后一个成功提交的事务时间</w:t>
      </w:r>
      <w:proofErr w:type="gramStart"/>
      <w:r w:rsidRPr="00476FB0">
        <w:rPr>
          <w:rFonts w:ascii="微软雅黑 Light" w:eastAsia="幼圆" w:hAnsi="微软雅黑 Light"/>
          <w:u w:val="single"/>
        </w:rPr>
        <w:t>戳位置</w:t>
      </w:r>
      <w:proofErr w:type="gramEnd"/>
      <w:r w:rsidRPr="00476FB0">
        <w:rPr>
          <w:rFonts w:ascii="微软雅黑 Light" w:eastAsia="幼圆" w:hAnsi="微软雅黑 Light"/>
          <w:u w:val="single"/>
        </w:rPr>
        <w:t>读取数据。对于</w:t>
      </w:r>
      <w:r w:rsidRPr="00476FB0">
        <w:rPr>
          <w:rFonts w:ascii="微软雅黑 Light" w:eastAsia="幼圆" w:hAnsi="微软雅黑 Light" w:cs="微软雅黑"/>
          <w:color w:val="FF0000"/>
          <w:u w:val="single"/>
        </w:rPr>
        <w:t>snapshot</w:t>
      </w:r>
      <w:r w:rsidRPr="00476FB0">
        <w:rPr>
          <w:rFonts w:ascii="微软雅黑 Light" w:eastAsia="幼圆" w:hAnsi="微软雅黑 Light"/>
          <w:color w:val="FF0000"/>
          <w:u w:val="single"/>
        </w:rPr>
        <w:t>读</w:t>
      </w:r>
      <w:r w:rsidRPr="00476FB0">
        <w:rPr>
          <w:rFonts w:ascii="微软雅黑 Light" w:eastAsia="幼圆" w:hAnsi="微软雅黑 Light"/>
          <w:u w:val="single"/>
        </w:rPr>
        <w:t>，系统取出已知的最后一个完整提交的事务的时间戳，接着从这个位置读数据。和</w:t>
      </w:r>
      <w:r w:rsidRPr="00476FB0">
        <w:rPr>
          <w:rFonts w:ascii="微软雅黑 Light" w:eastAsia="幼圆" w:hAnsi="微软雅黑 Light" w:cs="微软雅黑"/>
          <w:u w:val="single"/>
        </w:rPr>
        <w:lastRenderedPageBreak/>
        <w:t>current</w:t>
      </w:r>
      <w:r w:rsidRPr="00476FB0">
        <w:rPr>
          <w:rFonts w:ascii="微软雅黑 Light" w:eastAsia="幼圆" w:hAnsi="微软雅黑 Light"/>
          <w:u w:val="single"/>
        </w:rPr>
        <w:t>读不同的是，</w:t>
      </w:r>
      <w:r w:rsidRPr="00476FB0">
        <w:rPr>
          <w:rFonts w:ascii="微软雅黑 Light" w:eastAsia="幼圆" w:hAnsi="微软雅黑 Light" w:cs="微软雅黑"/>
          <w:u w:val="single"/>
        </w:rPr>
        <w:t>snapshot</w:t>
      </w:r>
      <w:r w:rsidRPr="00476FB0">
        <w:rPr>
          <w:rFonts w:ascii="微软雅黑 Light" w:eastAsia="幼圆" w:hAnsi="微软雅黑 Light"/>
          <w:u w:val="single"/>
        </w:rPr>
        <w:t>读的时候可能还有部分事务提交了但未生效。</w:t>
      </w:r>
      <w:r w:rsidRPr="00476FB0">
        <w:rPr>
          <w:rFonts w:ascii="微软雅黑 Light" w:eastAsia="幼圆" w:hAnsi="微软雅黑 Light" w:cs="微软雅黑"/>
          <w:color w:val="FF0000"/>
          <w:u w:val="single"/>
        </w:rPr>
        <w:t>inconsistent</w:t>
      </w:r>
      <w:r w:rsidRPr="00476FB0">
        <w:rPr>
          <w:rFonts w:ascii="微软雅黑 Light" w:eastAsia="幼圆" w:hAnsi="微软雅黑 Light"/>
          <w:u w:val="single"/>
        </w:rPr>
        <w:t>读忽略日志的状态直接读取最新的值。</w:t>
      </w:r>
      <w:r w:rsidRPr="00476FB0">
        <w:rPr>
          <w:rFonts w:ascii="微软雅黑 Light" w:eastAsia="幼圆" w:hAnsi="微软雅黑 Light"/>
        </w:rPr>
        <w:t>这对于那些要求低延迟并能容忍数据过期或不完整的读操作是非常有用的。</w:t>
      </w:r>
    </w:p>
    <w:p w14:paraId="73645262" w14:textId="30DD7749"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b/>
          <w:u w:val="single"/>
        </w:rPr>
        <w:t>事务</w:t>
      </w:r>
      <w:r w:rsidRPr="00476FB0">
        <w:rPr>
          <w:rFonts w:ascii="微软雅黑 Light" w:eastAsia="幼圆" w:hAnsi="微软雅黑 Light"/>
          <w:u w:val="single"/>
        </w:rPr>
        <w:t>中的写操作采用了</w:t>
      </w:r>
      <w:r w:rsidRPr="00476FB0">
        <w:rPr>
          <w:rFonts w:ascii="微软雅黑 Light" w:eastAsia="幼圆" w:hAnsi="微软雅黑 Light"/>
          <w:b/>
          <w:u w:val="single"/>
        </w:rPr>
        <w:t>预写式日志</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Write-ahead </w:t>
      </w:r>
      <w:r w:rsidRPr="00476FB0">
        <w:rPr>
          <w:rFonts w:ascii="微软雅黑 Light" w:eastAsia="幼圆" w:hAnsi="微软雅黑 Light" w:cs="微软雅黑"/>
          <w:u w:val="single"/>
        </w:rPr>
        <w:tab/>
        <w:t>Log</w:t>
      </w:r>
      <w:r w:rsidRPr="00476FB0">
        <w:rPr>
          <w:rFonts w:ascii="微软雅黑 Light" w:eastAsia="幼圆" w:hAnsi="微软雅黑 Light"/>
          <w:u w:val="single"/>
        </w:rPr>
        <w:t>），也就是说只有当所有的操作都在日志中记录下后写操作才会对数据执行修改。</w:t>
      </w:r>
      <w:r w:rsidRPr="00476FB0">
        <w:rPr>
          <w:rFonts w:ascii="微软雅黑 Light" w:eastAsia="幼圆" w:hAnsi="微软雅黑 Light"/>
        </w:rPr>
        <w:t>一</w:t>
      </w:r>
      <w:r w:rsidRPr="00476FB0">
        <w:rPr>
          <w:rFonts w:ascii="微软雅黑 Light" w:eastAsia="幼圆" w:hAnsi="微软雅黑 Light"/>
          <w:u w:val="single"/>
        </w:rPr>
        <w:t>个写事务总是开始于一个</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current</w:t>
      </w:r>
      <w:r w:rsidRPr="00476FB0">
        <w:rPr>
          <w:rFonts w:ascii="微软雅黑 Light" w:eastAsia="幼圆" w:hAnsi="微软雅黑 Light"/>
          <w:u w:val="single"/>
        </w:rPr>
        <w:t>读以便确认下一个可用的日志位置。提交操作将数据变更聚集到日志，接着分配一个比之前任意一个都高的时间戳，然后使用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将数据变更加入到日志中。这个协议使用了乐观并发（</w:t>
      </w:r>
      <w:r w:rsidRPr="00476FB0">
        <w:rPr>
          <w:rFonts w:ascii="微软雅黑 Light" w:eastAsia="幼圆" w:hAnsi="微软雅黑 Light" w:cs="微软雅黑"/>
          <w:u w:val="single"/>
        </w:rPr>
        <w:t>Optimistic Concurrency</w:t>
      </w:r>
      <w:r w:rsidRPr="00476FB0">
        <w:rPr>
          <w:rFonts w:ascii="微软雅黑 Light" w:eastAsia="幼圆" w:hAnsi="微软雅黑 Light"/>
          <w:u w:val="single"/>
        </w:rPr>
        <w:t>）：尽管可能有多个写操作同时试图写同一个日志位置，但只会有</w:t>
      </w:r>
      <w:r w:rsidRPr="00476FB0">
        <w:rPr>
          <w:rFonts w:ascii="微软雅黑 Light" w:eastAsia="幼圆" w:hAnsi="微软雅黑 Light" w:cs="微软雅黑"/>
          <w:u w:val="single"/>
        </w:rPr>
        <w:t>1</w:t>
      </w:r>
      <w:r w:rsidRPr="00476FB0">
        <w:rPr>
          <w:rFonts w:ascii="微软雅黑 Light" w:eastAsia="幼圆" w:hAnsi="微软雅黑 Light"/>
          <w:u w:val="single"/>
        </w:rPr>
        <w:t>个成功。所有失败的写都会观察到成功的写操作，然后中止并重试它们的操作。</w:t>
      </w:r>
    </w:p>
    <w:p w14:paraId="6AB96280"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rPr>
        <w:t>一个完整的事务周期要经过如下几个阶段。</w:t>
      </w:r>
    </w:p>
    <w:p w14:paraId="6504ADBA" w14:textId="77777777"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读：获取最后一次提交的事务的时间戳和日志位置。</w:t>
      </w:r>
    </w:p>
    <w:p w14:paraId="205084ED" w14:textId="77777777" w:rsidR="00181846"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应用逻辑：从</w:t>
      </w:r>
      <w:r w:rsidRPr="00476FB0">
        <w:rPr>
          <w:rFonts w:ascii="微软雅黑 Light" w:eastAsia="幼圆" w:hAnsi="微软雅黑 Light" w:cs="微软雅黑"/>
          <w:u w:val="single"/>
        </w:rPr>
        <w:t>Bigtable</w:t>
      </w:r>
      <w:r w:rsidRPr="00476FB0">
        <w:rPr>
          <w:rFonts w:ascii="微软雅黑 Light" w:eastAsia="幼圆" w:hAnsi="微软雅黑 Light"/>
          <w:u w:val="single"/>
        </w:rPr>
        <w:t>读取并且聚集数据到日志入口。</w:t>
      </w:r>
    </w:p>
    <w:p w14:paraId="7F89A19E" w14:textId="34752BF6"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提交：使用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达到一致，将这个入口追加到日志。</w:t>
      </w:r>
    </w:p>
    <w:p w14:paraId="5E0A1D90" w14:textId="77777777" w:rsidR="00C97CE8" w:rsidRPr="00476FB0" w:rsidRDefault="007C2E36" w:rsidP="000D4DBD">
      <w:pPr>
        <w:numPr>
          <w:ilvl w:val="0"/>
          <w:numId w:val="26"/>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生效：将数据更新到</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中的实体和索引。</w:t>
      </w:r>
    </w:p>
    <w:p w14:paraId="451CFE32" w14:textId="77777777" w:rsidR="00C97CE8" w:rsidRPr="00476FB0" w:rsidRDefault="007C2E36" w:rsidP="000D4DBD">
      <w:pPr>
        <w:numPr>
          <w:ilvl w:val="0"/>
          <w:numId w:val="26"/>
        </w:numPr>
        <w:spacing w:after="12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u w:val="single"/>
        </w:rPr>
        <w:t>清除：清理不再需要的数据。</w:t>
      </w:r>
    </w:p>
    <w:p w14:paraId="045098B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中事务间的消息传递是通过</w:t>
      </w:r>
      <w:r w:rsidRPr="00476FB0">
        <w:rPr>
          <w:rFonts w:ascii="微软雅黑 Light" w:eastAsia="幼圆" w:hAnsi="微软雅黑 Light"/>
          <w:b/>
          <w:u w:val="single"/>
        </w:rPr>
        <w:t>队列</w:t>
      </w:r>
      <w:r w:rsidRPr="00476FB0">
        <w:rPr>
          <w:rFonts w:ascii="微软雅黑 Light" w:eastAsia="幼圆" w:hAnsi="微软雅黑 Light"/>
          <w:u w:val="single"/>
        </w:rPr>
        <w:t>（</w:t>
      </w:r>
      <w:r w:rsidRPr="00476FB0">
        <w:rPr>
          <w:rFonts w:ascii="微软雅黑 Light" w:eastAsia="幼圆" w:hAnsi="微软雅黑 Light" w:cs="微软雅黑"/>
          <w:u w:val="single"/>
        </w:rPr>
        <w:t>Queue</w:t>
      </w:r>
      <w:r w:rsidRPr="00476FB0">
        <w:rPr>
          <w:rFonts w:ascii="微软雅黑 Light" w:eastAsia="幼圆" w:hAnsi="微软雅黑 Light"/>
          <w:u w:val="single"/>
        </w:rPr>
        <w:t>）实现的，</w:t>
      </w:r>
      <w:r w:rsidRPr="00476FB0">
        <w:rPr>
          <w:rFonts w:ascii="微软雅黑 Light" w:eastAsia="幼圆" w:hAnsi="微软雅黑 Light"/>
        </w:rPr>
        <w:t>图</w:t>
      </w:r>
      <w:r w:rsidRPr="00476FB0">
        <w:rPr>
          <w:rFonts w:ascii="微软雅黑 Light" w:eastAsia="幼圆" w:hAnsi="微软雅黑 Light" w:cs="微软雅黑"/>
        </w:rPr>
        <w:t>2-23</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显示了这一过程。</w:t>
      </w:r>
    </w:p>
    <w:p w14:paraId="22FE4738" w14:textId="77777777" w:rsidR="00C97CE8" w:rsidRPr="00476FB0" w:rsidRDefault="007C2E36" w:rsidP="000D4DBD">
      <w:pPr>
        <w:spacing w:after="119" w:line="288" w:lineRule="auto"/>
        <w:ind w:left="7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44839E" wp14:editId="627A2DD2">
            <wp:extent cx="4991101" cy="2438400"/>
            <wp:effectExtent l="0" t="0" r="0" b="0"/>
            <wp:docPr id="7324" name="Picture 7324"/>
            <wp:cNvGraphicFramePr/>
            <a:graphic xmlns:a="http://schemas.openxmlformats.org/drawingml/2006/main">
              <a:graphicData uri="http://schemas.openxmlformats.org/drawingml/2006/picture">
                <pic:pic xmlns:pic="http://schemas.openxmlformats.org/drawingml/2006/picture">
                  <pic:nvPicPr>
                    <pic:cNvPr id="7324" name="Picture 7324"/>
                    <pic:cNvPicPr/>
                  </pic:nvPicPr>
                  <pic:blipFill>
                    <a:blip r:embed="rId47"/>
                    <a:stretch>
                      <a:fillRect/>
                    </a:stretch>
                  </pic:blipFill>
                  <pic:spPr>
                    <a:xfrm>
                      <a:off x="0" y="0"/>
                      <a:ext cx="4991101" cy="2438400"/>
                    </a:xfrm>
                    <a:prstGeom prst="rect">
                      <a:avLst/>
                    </a:prstGeom>
                  </pic:spPr>
                </pic:pic>
              </a:graphicData>
            </a:graphic>
          </wp:inline>
        </w:drawing>
      </w:r>
    </w:p>
    <w:p w14:paraId="0FFEFA6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2-23 Megastore</w:t>
      </w:r>
      <w:r w:rsidRPr="00476FB0">
        <w:rPr>
          <w:rFonts w:ascii="微软雅黑 Light" w:eastAsia="幼圆" w:hAnsi="微软雅黑 Light"/>
          <w:color w:val="A25400"/>
          <w:sz w:val="22"/>
        </w:rPr>
        <w:t>中的事务机制</w:t>
      </w:r>
    </w:p>
    <w:p w14:paraId="21586993" w14:textId="2AE87FEB" w:rsidR="00C97CE8" w:rsidRPr="00476FB0" w:rsidRDefault="007C2E36" w:rsidP="000D4DBD">
      <w:pPr>
        <w:spacing w:after="14" w:line="288" w:lineRule="auto"/>
        <w:ind w:right="375" w:firstLineChars="200" w:firstLine="480"/>
        <w:rPr>
          <w:rFonts w:ascii="微软雅黑 Light" w:eastAsia="幼圆" w:hAnsi="微软雅黑 Light"/>
          <w:u w:val="single"/>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中的消息能够横跨实体组，在一个事务中分批执行多个更新或者延缓作业（</w:t>
      </w:r>
      <w:r w:rsidRPr="00476FB0">
        <w:rPr>
          <w:rFonts w:ascii="微软雅黑 Light" w:eastAsia="幼圆" w:hAnsi="微软雅黑 Light" w:cs="微软雅黑"/>
          <w:u w:val="single"/>
        </w:rPr>
        <w:t>Defer Work</w:t>
      </w:r>
      <w:r w:rsidRPr="00476FB0">
        <w:rPr>
          <w:rFonts w:ascii="微软雅黑 Light" w:eastAsia="幼圆" w:hAnsi="微软雅黑 Light"/>
          <w:u w:val="single"/>
        </w:rPr>
        <w:t>）。在单个实体组上执行的事务除了更新它自己的实体外，还能够发送或收到多个信息。每个消息都有一个发送和接收的实体组；如果这两个实体组是不同的，那么传输将会是异步的。虽然这种消息队列机制在关系型数据库中已经有了很长的应用历史，</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实现的这种消息机制的最大特点在于其规模：声明一个队列后可以在其他所有的实体组上创建一个收件箱。</w:t>
      </w:r>
    </w:p>
    <w:p w14:paraId="57D6FB60" w14:textId="77777777" w:rsidR="00C97CE8" w:rsidRPr="00476FB0" w:rsidRDefault="007C2E36" w:rsidP="000D4DBD">
      <w:pPr>
        <w:spacing w:after="23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除了队列机制之外，</w:t>
      </w:r>
      <w:r w:rsidRPr="00476FB0">
        <w:rPr>
          <w:rFonts w:ascii="微软雅黑 Light" w:eastAsia="幼圆" w:hAnsi="微软雅黑 Light" w:cs="微软雅黑"/>
        </w:rPr>
        <w:t>Megastore</w:t>
      </w:r>
      <w:r w:rsidRPr="00476FB0">
        <w:rPr>
          <w:rFonts w:ascii="微软雅黑 Light" w:eastAsia="幼圆" w:hAnsi="微软雅黑 Light"/>
        </w:rPr>
        <w:t>还支持两阶段提交（</w:t>
      </w:r>
      <w:r w:rsidRPr="00476FB0">
        <w:rPr>
          <w:rFonts w:ascii="微软雅黑 Light" w:eastAsia="幼圆" w:hAnsi="微软雅黑 Light" w:cs="微软雅黑"/>
        </w:rPr>
        <w:t xml:space="preserve">Two-phase </w:t>
      </w:r>
      <w:r w:rsidRPr="00476FB0">
        <w:rPr>
          <w:rFonts w:ascii="微软雅黑 Light" w:eastAsia="幼圆" w:hAnsi="微软雅黑 Light" w:cs="微软雅黑"/>
        </w:rPr>
        <w:tab/>
        <w:t>Commit</w:t>
      </w:r>
      <w:r w:rsidRPr="00476FB0">
        <w:rPr>
          <w:rFonts w:ascii="微软雅黑 Light" w:eastAsia="幼圆" w:hAnsi="微软雅黑 Light"/>
        </w:rPr>
        <w:t>）。但是这会产生比较高的延迟并且增加了竞争的风险，一般情况下不鼓励使用。</w:t>
      </w:r>
    </w:p>
    <w:p w14:paraId="6D767CF2" w14:textId="77777777" w:rsidR="00C97CE8" w:rsidRPr="00476FB0" w:rsidRDefault="007C2E36" w:rsidP="000D4DBD">
      <w:pPr>
        <w:spacing w:after="272"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2.5.4 Megastore</w:t>
      </w:r>
      <w:r w:rsidRPr="00476FB0">
        <w:rPr>
          <w:rFonts w:ascii="微软雅黑 Light" w:eastAsia="幼圆" w:hAnsi="微软雅黑 Light"/>
        </w:rPr>
        <w:t>基本架构</w:t>
      </w:r>
    </w:p>
    <w:p w14:paraId="75A43F68"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的基本架构，</w:t>
      </w:r>
      <w:proofErr w:type="gramStart"/>
      <w:r w:rsidRPr="00476FB0">
        <w:rPr>
          <w:rFonts w:ascii="微软雅黑 Light" w:eastAsia="幼圆" w:hAnsi="微软雅黑 Light"/>
          <w:u w:val="single"/>
        </w:rPr>
        <w:t>最</w:t>
      </w:r>
      <w:proofErr w:type="gramEnd"/>
      <w:r w:rsidRPr="00476FB0">
        <w:rPr>
          <w:rFonts w:ascii="微软雅黑 Light" w:eastAsia="幼圆" w:hAnsi="微软雅黑 Light"/>
          <w:u w:val="single"/>
        </w:rPr>
        <w:t>底层的数据是存储在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中的。不同类型的副本存储不同的数据。在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中共有三种副本，分别是</w:t>
      </w:r>
      <w:r w:rsidRPr="00476FB0">
        <w:rPr>
          <w:rFonts w:ascii="微软雅黑 Light" w:eastAsia="幼圆" w:hAnsi="微软雅黑 Light"/>
          <w:b/>
          <w:u w:val="single"/>
        </w:rPr>
        <w:t>完整副本（</w:t>
      </w:r>
      <w:r w:rsidRPr="00476FB0">
        <w:rPr>
          <w:rFonts w:ascii="微软雅黑 Light" w:eastAsia="幼圆" w:hAnsi="微软雅黑 Light" w:cs="微软雅黑"/>
          <w:b/>
          <w:u w:val="single"/>
        </w:rPr>
        <w:t>Full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b/>
          <w:u w:val="single"/>
        </w:rPr>
        <w:t>见证者副本（</w:t>
      </w:r>
      <w:r w:rsidRPr="00476FB0">
        <w:rPr>
          <w:rFonts w:ascii="微软雅黑 Light" w:eastAsia="幼圆" w:hAnsi="微软雅黑 Light" w:cs="微软雅黑"/>
          <w:b/>
          <w:u w:val="single"/>
        </w:rPr>
        <w:t>Witness Replica</w:t>
      </w:r>
      <w:r w:rsidRPr="00476FB0">
        <w:rPr>
          <w:rFonts w:ascii="微软雅黑 Light" w:eastAsia="幼圆" w:hAnsi="微软雅黑 Light"/>
          <w:b/>
          <w:u w:val="single"/>
        </w:rPr>
        <w:t>）</w:t>
      </w:r>
      <w:r w:rsidRPr="00476FB0">
        <w:rPr>
          <w:rFonts w:ascii="微软雅黑 Light" w:eastAsia="幼圆" w:hAnsi="微软雅黑 Light"/>
          <w:u w:val="single"/>
        </w:rPr>
        <w:t>和</w:t>
      </w:r>
      <w:r w:rsidRPr="00476FB0">
        <w:rPr>
          <w:rFonts w:ascii="微软雅黑 Light" w:eastAsia="幼圆" w:hAnsi="微软雅黑 Light"/>
          <w:b/>
          <w:u w:val="single"/>
        </w:rPr>
        <w:t>只读副本（</w:t>
      </w:r>
      <w:r w:rsidRPr="00476FB0">
        <w:rPr>
          <w:rFonts w:ascii="微软雅黑 Light" w:eastAsia="幼圆" w:hAnsi="微软雅黑 Light" w:cs="微软雅黑"/>
          <w:b/>
          <w:u w:val="single"/>
        </w:rPr>
        <w:t>Read-only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中出现了两种副本，分别是完整副本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，以及见证者副本</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u w:val="single"/>
        </w:rPr>
        <w:t>对于</w:t>
      </w:r>
      <w:r w:rsidRPr="00476FB0">
        <w:rPr>
          <w:rFonts w:ascii="微软雅黑 Light" w:eastAsia="幼圆" w:hAnsi="微软雅黑 Light"/>
          <w:b/>
          <w:u w:val="single"/>
        </w:rPr>
        <w:t>完整副本</w:t>
      </w:r>
      <w:r w:rsidRPr="00476FB0">
        <w:rPr>
          <w:rFonts w:ascii="微软雅黑 Light" w:eastAsia="幼圆" w:hAnsi="微软雅黑 Light"/>
          <w:u w:val="single"/>
        </w:rPr>
        <w:t>，</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中存储完整的日志和数据。</w:t>
      </w:r>
      <w:r w:rsidRPr="00476FB0">
        <w:rPr>
          <w:rFonts w:ascii="微软雅黑 Light" w:eastAsia="幼圆" w:hAnsi="微软雅黑 Light"/>
          <w:b/>
          <w:u w:val="single"/>
        </w:rPr>
        <w:t>见证者副本</w:t>
      </w:r>
      <w:r w:rsidRPr="00476FB0">
        <w:rPr>
          <w:rFonts w:ascii="微软雅黑 Light" w:eastAsia="幼圆" w:hAnsi="微软雅黑 Light"/>
          <w:u w:val="single"/>
        </w:rPr>
        <w:t>的作用是在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算法执行过程中无法产生一个决议时参与投票，因此对于这种副本，</w:t>
      </w:r>
      <w:r w:rsidRPr="00476FB0">
        <w:rPr>
          <w:rFonts w:ascii="微软雅黑 Light" w:eastAsia="幼圆" w:hAnsi="微软雅黑 Light" w:cs="微软雅黑"/>
          <w:u w:val="single"/>
        </w:rPr>
        <w:t>Bigtable</w:t>
      </w:r>
      <w:r w:rsidRPr="00476FB0">
        <w:rPr>
          <w:rFonts w:ascii="微软雅黑 Light" w:eastAsia="幼圆" w:hAnsi="微软雅黑 Light"/>
          <w:u w:val="single"/>
        </w:rPr>
        <w:t>只存储其日志而不存储具体数据。最后一种</w:t>
      </w:r>
      <w:r w:rsidRPr="00476FB0">
        <w:rPr>
          <w:rFonts w:ascii="微软雅黑 Light" w:eastAsia="幼圆" w:hAnsi="微软雅黑 Light"/>
          <w:b/>
          <w:u w:val="single"/>
        </w:rPr>
        <w:t>只读副本</w:t>
      </w:r>
      <w:r w:rsidRPr="00476FB0">
        <w:rPr>
          <w:rFonts w:ascii="微软雅黑 Light" w:eastAsia="幼圆" w:hAnsi="微软雅黑 Light"/>
          <w:u w:val="single"/>
        </w:rPr>
        <w:t>和见证者副本恰恰相反，它们无法参与投票。它们的作用只是读取到最近过去某一个时间点的一致性数据。如果读操作能够容忍这些过期数据，只读副本能够在</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加剧写延迟的情况下将数据在较大的地理空间上进行传输。</w:t>
      </w:r>
    </w:p>
    <w:p w14:paraId="39215D69" w14:textId="77777777" w:rsidR="00C97CE8" w:rsidRPr="00476FB0" w:rsidRDefault="007C2E36" w:rsidP="000D4DBD">
      <w:pPr>
        <w:spacing w:after="121"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3CC0F0" wp14:editId="29C25D07">
            <wp:extent cx="5082540" cy="2910840"/>
            <wp:effectExtent l="0" t="0" r="0" b="0"/>
            <wp:docPr id="7393" name="Picture 7393"/>
            <wp:cNvGraphicFramePr/>
            <a:graphic xmlns:a="http://schemas.openxmlformats.org/drawingml/2006/main">
              <a:graphicData uri="http://schemas.openxmlformats.org/drawingml/2006/picture">
                <pic:pic xmlns:pic="http://schemas.openxmlformats.org/drawingml/2006/picture">
                  <pic:nvPicPr>
                    <pic:cNvPr id="7393" name="Picture 7393"/>
                    <pic:cNvPicPr/>
                  </pic:nvPicPr>
                  <pic:blipFill>
                    <a:blip r:embed="rId48"/>
                    <a:stretch>
                      <a:fillRect/>
                    </a:stretch>
                  </pic:blipFill>
                  <pic:spPr>
                    <a:xfrm>
                      <a:off x="0" y="0"/>
                      <a:ext cx="5082540" cy="2910840"/>
                    </a:xfrm>
                    <a:prstGeom prst="rect">
                      <a:avLst/>
                    </a:prstGeom>
                  </pic:spPr>
                </pic:pic>
              </a:graphicData>
            </a:graphic>
          </wp:inline>
        </w:drawing>
      </w:r>
    </w:p>
    <w:p w14:paraId="50095CE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2-24 Megastore</w:t>
      </w:r>
      <w:r w:rsidRPr="00476FB0">
        <w:rPr>
          <w:rFonts w:ascii="微软雅黑 Light" w:eastAsia="幼圆" w:hAnsi="微软雅黑 Light"/>
          <w:color w:val="A25400"/>
          <w:sz w:val="22"/>
        </w:rPr>
        <w:t>的基本架构</w:t>
      </w:r>
    </w:p>
    <w:p w14:paraId="75EC30D7" w14:textId="79D369F6"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的部署需要通过一个</w:t>
      </w:r>
      <w:r w:rsidRPr="00476FB0">
        <w:rPr>
          <w:rFonts w:ascii="微软雅黑 Light" w:eastAsia="幼圆" w:hAnsi="微软雅黑 Light"/>
          <w:b/>
        </w:rPr>
        <w:t>客户端函数</w:t>
      </w:r>
      <w:r w:rsidRPr="00476FB0">
        <w:rPr>
          <w:rFonts w:ascii="微软雅黑 Light" w:eastAsia="幼圆" w:hAnsi="微软雅黑 Light"/>
          <w:b/>
          <w:color w:val="FF0000"/>
        </w:rPr>
        <w:t>库</w:t>
      </w:r>
      <w:r w:rsidRPr="00476FB0">
        <w:rPr>
          <w:rFonts w:ascii="微软雅黑 Light" w:eastAsia="幼圆" w:hAnsi="微软雅黑 Light"/>
        </w:rPr>
        <w:t>和若干的服务器。应用程序连接到这个客户端函数库，</w:t>
      </w:r>
      <w:r w:rsidRPr="00476FB0">
        <w:rPr>
          <w:rFonts w:ascii="微软雅黑 Light" w:eastAsia="幼圆" w:hAnsi="微软雅黑 Light"/>
          <w:u w:val="single"/>
        </w:rPr>
        <w:t>这个函数</w:t>
      </w:r>
      <w:proofErr w:type="gramStart"/>
      <w:r w:rsidRPr="00476FB0">
        <w:rPr>
          <w:rFonts w:ascii="微软雅黑 Light" w:eastAsia="幼圆" w:hAnsi="微软雅黑 Light"/>
          <w:u w:val="single"/>
        </w:rPr>
        <w:t>库执行</w:t>
      </w:r>
      <w:proofErr w:type="spellStart"/>
      <w:proofErr w:type="gramEnd"/>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中还有一个称为</w:t>
      </w:r>
      <w:r w:rsidRPr="00476FB0">
        <w:rPr>
          <w:rFonts w:ascii="微软雅黑 Light" w:eastAsia="幼圆" w:hAnsi="微软雅黑 Light"/>
          <w:b/>
        </w:rPr>
        <w:t>协调者</w:t>
      </w:r>
      <w:r w:rsidRPr="00476FB0">
        <w:rPr>
          <w:rFonts w:ascii="微软雅黑 Light" w:eastAsia="幼圆" w:hAnsi="微软雅黑 Light"/>
        </w:rPr>
        <w:t>的服务，要想理解这个服务的作用，首先来了解下</w:t>
      </w:r>
      <w:r w:rsidRPr="00476FB0">
        <w:rPr>
          <w:rFonts w:ascii="微软雅黑 Light" w:eastAsia="幼圆" w:hAnsi="微软雅黑 Light" w:cs="微软雅黑"/>
        </w:rPr>
        <w:t>Megastore</w:t>
      </w:r>
      <w:r w:rsidRPr="00476FB0">
        <w:rPr>
          <w:rFonts w:ascii="微软雅黑 Light" w:eastAsia="幼圆" w:hAnsi="微软雅黑 Light"/>
        </w:rPr>
        <w:t>中提供的快速读（</w:t>
      </w:r>
      <w:r w:rsidRPr="00476FB0">
        <w:rPr>
          <w:rFonts w:ascii="微软雅黑 Light" w:eastAsia="幼圆" w:hAnsi="微软雅黑 Light" w:cs="微软雅黑"/>
        </w:rPr>
        <w:t xml:space="preserve">Fast </w:t>
      </w:r>
      <w:r w:rsidRPr="00476FB0">
        <w:rPr>
          <w:rFonts w:ascii="微软雅黑 Light" w:eastAsia="幼圆" w:hAnsi="微软雅黑 Light" w:cs="微软雅黑"/>
        </w:rPr>
        <w:tab/>
        <w:t>Reads</w:t>
      </w:r>
      <w:r w:rsidRPr="00476FB0">
        <w:rPr>
          <w:rFonts w:ascii="微软雅黑 Light" w:eastAsia="幼圆" w:hAnsi="微软雅黑 Light"/>
        </w:rPr>
        <w:t>）和快速写（</w:t>
      </w:r>
      <w:r w:rsidRPr="00476FB0">
        <w:rPr>
          <w:rFonts w:ascii="微软雅黑 Light" w:eastAsia="幼圆" w:hAnsi="微软雅黑 Light" w:cs="微软雅黑"/>
        </w:rPr>
        <w:t>Fast Writes</w:t>
      </w:r>
      <w:r w:rsidRPr="00476FB0">
        <w:rPr>
          <w:rFonts w:ascii="微软雅黑 Light" w:eastAsia="幼圆" w:hAnsi="微软雅黑 Light"/>
        </w:rPr>
        <w:t>）机制。</w:t>
      </w:r>
    </w:p>
    <w:p w14:paraId="011AB01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快速读</w:t>
      </w:r>
    </w:p>
    <w:p w14:paraId="4C93EA67" w14:textId="3E94F7EE"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如果读操作不需要副本之间进行通信即可完成，那么读取的效率必然相对较高。由于写操作基本上能在所有的副本上成功，一旦</w:t>
      </w:r>
      <w:proofErr w:type="gramStart"/>
      <w:r w:rsidRPr="00476FB0">
        <w:rPr>
          <w:rFonts w:ascii="微软雅黑 Light" w:eastAsia="幼圆" w:hAnsi="微软雅黑 Light"/>
        </w:rPr>
        <w:t>成功认为</w:t>
      </w:r>
      <w:proofErr w:type="gramEnd"/>
      <w:r w:rsidRPr="00476FB0">
        <w:rPr>
          <w:rFonts w:ascii="微软雅黑 Light" w:eastAsia="幼圆" w:hAnsi="微软雅黑 Light"/>
        </w:rPr>
        <w:t>该副本上的数据都是相同的且是最新的，就能利用本地读取（</w:t>
      </w:r>
      <w:r w:rsidRPr="00476FB0">
        <w:rPr>
          <w:rFonts w:ascii="微软雅黑 Light" w:eastAsia="幼圆" w:hAnsi="微软雅黑 Light" w:cs="微软雅黑"/>
        </w:rPr>
        <w:t>Local Reads</w:t>
      </w:r>
      <w:r w:rsidRPr="00476FB0">
        <w:rPr>
          <w:rFonts w:ascii="微软雅黑 Light" w:eastAsia="幼圆" w:hAnsi="微软雅黑 Light"/>
        </w:rPr>
        <w:t>）实现快速读，能够带来更好的用户体验及更低的延迟。</w:t>
      </w:r>
      <w:r w:rsidRPr="00476FB0">
        <w:rPr>
          <w:rFonts w:ascii="微软雅黑 Light" w:eastAsia="幼圆" w:hAnsi="微软雅黑 Light"/>
          <w:u w:val="single"/>
        </w:rPr>
        <w:t>确保快速</w:t>
      </w:r>
      <w:proofErr w:type="gramStart"/>
      <w:r w:rsidRPr="00476FB0">
        <w:rPr>
          <w:rFonts w:ascii="微软雅黑 Light" w:eastAsia="幼圆" w:hAnsi="微软雅黑 Light"/>
          <w:u w:val="single"/>
        </w:rPr>
        <w:t>读成功</w:t>
      </w:r>
      <w:proofErr w:type="gramEnd"/>
      <w:r w:rsidRPr="00476FB0">
        <w:rPr>
          <w:rFonts w:ascii="微软雅黑 Light" w:eastAsia="幼圆" w:hAnsi="微软雅黑 Light"/>
          <w:u w:val="single"/>
        </w:rPr>
        <w:t>的关键是保证选择的副本上数据是最新的</w:t>
      </w:r>
      <w:r w:rsidRPr="00476FB0">
        <w:rPr>
          <w:rFonts w:ascii="微软雅黑 Light" w:eastAsia="幼圆" w:hAnsi="微软雅黑 Light"/>
        </w:rPr>
        <w:t>。为了达到这一目标，设计团队引入了协调者的概念。</w:t>
      </w:r>
      <w:r w:rsidRPr="00476FB0">
        <w:rPr>
          <w:rFonts w:ascii="微软雅黑 Light" w:eastAsia="幼圆" w:hAnsi="微软雅黑 Light"/>
          <w:b/>
        </w:rPr>
        <w:t>协调者</w:t>
      </w:r>
      <w:r w:rsidRPr="00476FB0">
        <w:rPr>
          <w:rFonts w:ascii="微软雅黑 Light" w:eastAsia="幼圆" w:hAnsi="微软雅黑 Light"/>
        </w:rPr>
        <w:t>是一个服务，该服务分布在每个副本的数据中心里面。它的</w:t>
      </w:r>
      <w:r w:rsidRPr="00476FB0">
        <w:rPr>
          <w:rFonts w:ascii="微软雅黑 Light" w:eastAsia="幼圆" w:hAnsi="微软雅黑 Light"/>
          <w:u w:val="single"/>
        </w:rPr>
        <w:t>主要作用就是跟踪一个实体组集合，集合中的实体组需要具备的条件就是它们的副本已经观察到了所有的</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写。只要出现在这个集合中的实体组，它们的副本就都能够进行本地读取，也就是说能够实现快速读。协调者的状态是由写算法来保证</w:t>
      </w:r>
      <w:r w:rsidRPr="00476FB0">
        <w:rPr>
          <w:rFonts w:ascii="微软雅黑 Light" w:eastAsia="幼圆" w:hAnsi="微软雅黑 Light"/>
        </w:rPr>
        <w:t>，关于这点将在</w:t>
      </w:r>
      <w:r w:rsidRPr="00476FB0">
        <w:rPr>
          <w:rFonts w:ascii="微软雅黑 Light" w:eastAsia="幼圆" w:hAnsi="微软雅黑 Light" w:cs="微软雅黑"/>
        </w:rPr>
        <w:t>2.5.5</w:t>
      </w:r>
      <w:r w:rsidRPr="00476FB0">
        <w:rPr>
          <w:rFonts w:ascii="微软雅黑 Light" w:eastAsia="幼圆" w:hAnsi="微软雅黑 Light"/>
        </w:rPr>
        <w:t>节中再次介绍。</w:t>
      </w:r>
    </w:p>
    <w:p w14:paraId="619447A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快速写</w:t>
      </w:r>
    </w:p>
    <w:p w14:paraId="4DD9FA6D" w14:textId="243A475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为了达到快速的单次交互的写操作，</w:t>
      </w:r>
      <w:r w:rsidRPr="00476FB0">
        <w:rPr>
          <w:rFonts w:ascii="微软雅黑 Light" w:eastAsia="幼圆" w:hAnsi="微软雅黑 Light" w:cs="微软雅黑"/>
        </w:rPr>
        <w:t>Megastore</w:t>
      </w:r>
      <w:r w:rsidRPr="00476FB0">
        <w:rPr>
          <w:rFonts w:ascii="微软雅黑 Light" w:eastAsia="幼圆" w:hAnsi="微软雅黑 Light"/>
        </w:rPr>
        <w:t>采用了一种在主</w:t>
      </w:r>
      <w:r w:rsidRPr="00476FB0">
        <w:rPr>
          <w:rFonts w:ascii="微软雅黑 Light" w:eastAsia="幼圆" w:hAnsi="微软雅黑 Light" w:cs="微软雅黑"/>
        </w:rPr>
        <w:t>/</w:t>
      </w:r>
      <w:proofErr w:type="gramStart"/>
      <w:r w:rsidRPr="00476FB0">
        <w:rPr>
          <w:rFonts w:ascii="微软雅黑 Light" w:eastAsia="幼圆" w:hAnsi="微软雅黑 Light"/>
        </w:rPr>
        <w:t>从式系统</w:t>
      </w:r>
      <w:proofErr w:type="gramEnd"/>
      <w:r w:rsidRPr="00476FB0">
        <w:rPr>
          <w:rFonts w:ascii="微软雅黑 Light" w:eastAsia="幼圆" w:hAnsi="微软雅黑 Light"/>
        </w:rPr>
        <w:t>中常用的优化方法。</w:t>
      </w:r>
      <w:r w:rsidRPr="00476FB0">
        <w:rPr>
          <w:rFonts w:ascii="微软雅黑 Light" w:eastAsia="幼圆" w:hAnsi="微软雅黑 Light"/>
          <w:u w:val="single"/>
        </w:rPr>
        <w:t>如果一次写成功，那么下一次写的时候就跳过准备过程，直接进入接受阶段。因为一次成功的写意味着也准确地获知了下一个日志的位置，所以不再需要准备阶段。</w:t>
      </w:r>
      <w:r w:rsidRPr="00476FB0">
        <w:rPr>
          <w:rFonts w:ascii="微软雅黑 Light" w:eastAsia="幼圆" w:hAnsi="微软雅黑 Light" w:cs="微软雅黑"/>
          <w:u w:val="single"/>
        </w:rPr>
        <w:t>Megastore</w:t>
      </w:r>
      <w:r w:rsidRPr="00476FB0">
        <w:rPr>
          <w:rFonts w:ascii="微软雅黑 Light" w:eastAsia="幼圆" w:hAnsi="微软雅黑 Light"/>
          <w:u w:val="single"/>
        </w:rPr>
        <w:t>没有使用专门的主服务器，而是使用</w:t>
      </w:r>
      <w:r w:rsidRPr="00476FB0">
        <w:rPr>
          <w:rFonts w:ascii="微软雅黑 Light" w:eastAsia="幼圆" w:hAnsi="微软雅黑 Light" w:cs="微软雅黑"/>
          <w:u w:val="single"/>
        </w:rPr>
        <w:t>leaders</w:t>
      </w:r>
      <w:r w:rsidRPr="00476FB0">
        <w:rPr>
          <w:rFonts w:ascii="微软雅黑 Light" w:eastAsia="幼圆" w:hAnsi="微软雅黑 Light"/>
          <w:u w:val="single"/>
        </w:rPr>
        <w:t>。系统在每一个日志位置都运行一个</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算法实例。</w:t>
      </w:r>
      <w:r w:rsidRPr="00476FB0">
        <w:rPr>
          <w:rFonts w:ascii="微软雅黑 Light" w:eastAsia="幼圆" w:hAnsi="微软雅黑 Light" w:cs="微软雅黑"/>
          <w:u w:val="single"/>
        </w:rPr>
        <w:t>leader</w:t>
      </w:r>
      <w:r w:rsidRPr="00476FB0">
        <w:rPr>
          <w:rFonts w:ascii="微软雅黑 Light" w:eastAsia="幼圆" w:hAnsi="微软雅黑 Light"/>
          <w:u w:val="single"/>
        </w:rPr>
        <w:t>主要是来裁决哪个写入的值可以获取</w:t>
      </w:r>
      <w:r w:rsidRPr="00476FB0">
        <w:rPr>
          <w:rFonts w:ascii="微软雅黑 Light" w:eastAsia="幼圆" w:hAnsi="微软雅黑 Light" w:cs="微软雅黑"/>
          <w:u w:val="single"/>
        </w:rPr>
        <w:t>0</w:t>
      </w:r>
      <w:r w:rsidRPr="00476FB0">
        <w:rPr>
          <w:rFonts w:ascii="微软雅黑 Light" w:eastAsia="幼圆" w:hAnsi="微软雅黑 Light"/>
          <w:u w:val="single"/>
        </w:rPr>
        <w:t>号提议。第一个将值提交给</w:t>
      </w:r>
      <w:r w:rsidRPr="00476FB0">
        <w:rPr>
          <w:rFonts w:ascii="微软雅黑 Light" w:eastAsia="幼圆" w:hAnsi="微软雅黑 Light" w:cs="微软雅黑"/>
          <w:u w:val="single"/>
        </w:rPr>
        <w:t>leader</w:t>
      </w:r>
      <w:r w:rsidRPr="00476FB0">
        <w:rPr>
          <w:rFonts w:ascii="微软雅黑 Light" w:eastAsia="幼圆" w:hAnsi="微软雅黑 Light"/>
          <w:u w:val="single"/>
        </w:rPr>
        <w:t>的可以获得一个向所有副本请求接收这个值作为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号提议最终值的机会。其他的值就需要重新使用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由于写入者在</w:t>
      </w:r>
      <w:proofErr w:type="gramStart"/>
      <w:r w:rsidRPr="00476FB0">
        <w:rPr>
          <w:rFonts w:ascii="微软雅黑 Light" w:eastAsia="幼圆" w:hAnsi="微软雅黑 Light"/>
        </w:rPr>
        <w:t>提交值给</w:t>
      </w:r>
      <w:proofErr w:type="gramEnd"/>
      <w:r w:rsidRPr="00476FB0">
        <w:rPr>
          <w:rFonts w:ascii="微软雅黑 Light" w:eastAsia="幼圆" w:hAnsi="微软雅黑 Light"/>
        </w:rPr>
        <w:t>其他副本之前必须要和</w:t>
      </w:r>
      <w:r w:rsidRPr="00476FB0">
        <w:rPr>
          <w:rFonts w:ascii="微软雅黑 Light" w:eastAsia="幼圆" w:hAnsi="微软雅黑 Light" w:cs="微软雅黑"/>
        </w:rPr>
        <w:t>leader</w:t>
      </w:r>
      <w:r w:rsidRPr="00476FB0">
        <w:rPr>
          <w:rFonts w:ascii="微软雅黑 Light" w:eastAsia="幼圆" w:hAnsi="微软雅黑 Light"/>
        </w:rPr>
        <w:t>通信，为了尽可能地减少延迟，</w:t>
      </w:r>
      <w:r w:rsidRPr="00476FB0">
        <w:rPr>
          <w:rFonts w:ascii="微软雅黑 Light" w:eastAsia="幼圆" w:hAnsi="微软雅黑 Light" w:cs="微软雅黑"/>
        </w:rPr>
        <w:t>Megastore</w:t>
      </w:r>
      <w:r w:rsidRPr="00476FB0">
        <w:rPr>
          <w:rFonts w:ascii="微软雅黑 Light" w:eastAsia="幼圆" w:hAnsi="微软雅黑 Light"/>
        </w:rPr>
        <w:t>做了一个简单的优化，即</w:t>
      </w:r>
      <w:r w:rsidRPr="00476FB0">
        <w:rPr>
          <w:rFonts w:ascii="微软雅黑 Light" w:eastAsia="幼圆" w:hAnsi="微软雅黑 Light"/>
          <w:u w:val="single"/>
        </w:rPr>
        <w:t>在</w:t>
      </w:r>
      <w:proofErr w:type="gramStart"/>
      <w:r w:rsidRPr="00476FB0">
        <w:rPr>
          <w:rFonts w:ascii="微软雅黑 Light" w:eastAsia="幼圆" w:hAnsi="微软雅黑 Light"/>
          <w:u w:val="single"/>
        </w:rPr>
        <w:t>提交值最多</w:t>
      </w:r>
      <w:proofErr w:type="gramEnd"/>
      <w:r w:rsidRPr="00476FB0">
        <w:rPr>
          <w:rFonts w:ascii="微软雅黑 Light" w:eastAsia="幼圆" w:hAnsi="微软雅黑 Light"/>
          <w:u w:val="single"/>
        </w:rPr>
        <w:t>的位置附近选择一个副本作为</w:t>
      </w:r>
      <w:r w:rsidRPr="00476FB0">
        <w:rPr>
          <w:rFonts w:ascii="微软雅黑 Light" w:eastAsia="幼圆" w:hAnsi="微软雅黑 Light" w:cs="微软雅黑"/>
          <w:u w:val="single"/>
        </w:rPr>
        <w:t>leader</w:t>
      </w:r>
      <w:r w:rsidRPr="00476FB0">
        <w:rPr>
          <w:rFonts w:ascii="微软雅黑 Light" w:eastAsia="幼圆" w:hAnsi="微软雅黑 Light"/>
          <w:u w:val="single"/>
        </w:rPr>
        <w:t>。</w:t>
      </w:r>
      <w:r w:rsidRPr="00476FB0">
        <w:rPr>
          <w:rFonts w:ascii="微软雅黑 Light" w:eastAsia="幼圆" w:hAnsi="微软雅黑 Light"/>
        </w:rPr>
        <w:t>客户端、网络及</w:t>
      </w:r>
      <w:r w:rsidRPr="00476FB0">
        <w:rPr>
          <w:rFonts w:ascii="微软雅黑 Light" w:eastAsia="幼圆" w:hAnsi="微软雅黑 Light" w:cs="微软雅黑"/>
        </w:rPr>
        <w:t>Bigtable</w:t>
      </w:r>
      <w:r w:rsidRPr="00476FB0">
        <w:rPr>
          <w:rFonts w:ascii="微软雅黑 Light" w:eastAsia="幼圆" w:hAnsi="微软雅黑 Light"/>
        </w:rPr>
        <w:t>的故障都会导致一个写操作处于不确定的状态。图</w:t>
      </w:r>
      <w:r w:rsidRPr="00476FB0">
        <w:rPr>
          <w:rFonts w:ascii="微软雅黑 Light" w:eastAsia="幼圆" w:hAnsi="微软雅黑 Light" w:cs="微软雅黑"/>
        </w:rPr>
        <w:t>2-24</w:t>
      </w:r>
      <w:r w:rsidRPr="00476FB0">
        <w:rPr>
          <w:rFonts w:ascii="微软雅黑 Light" w:eastAsia="幼圆" w:hAnsi="微软雅黑 Light"/>
        </w:rPr>
        <w:t>中的</w:t>
      </w:r>
      <w:r w:rsidRPr="00476FB0">
        <w:rPr>
          <w:rFonts w:ascii="微软雅黑 Light" w:eastAsia="幼圆" w:hAnsi="微软雅黑 Light"/>
          <w:u w:val="single"/>
        </w:rPr>
        <w:t>复制服务器会定期扫描未完成的写入并且通过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算法提议没有操作的值（</w:t>
      </w:r>
      <w:r w:rsidRPr="00476FB0">
        <w:rPr>
          <w:rFonts w:ascii="微软雅黑 Light" w:eastAsia="幼圆" w:hAnsi="微软雅黑 Light" w:cs="微软雅黑"/>
          <w:u w:val="single"/>
        </w:rPr>
        <w:t>No-</w:t>
      </w:r>
      <w:proofErr w:type="spellStart"/>
      <w:r w:rsidRPr="00476FB0">
        <w:rPr>
          <w:rFonts w:ascii="微软雅黑 Light" w:eastAsia="幼圆" w:hAnsi="微软雅黑 Light" w:cs="微软雅黑"/>
          <w:u w:val="single"/>
        </w:rPr>
        <w:t>opValues</w:t>
      </w:r>
      <w:proofErr w:type="spellEnd"/>
      <w:r w:rsidRPr="00476FB0">
        <w:rPr>
          <w:rFonts w:ascii="微软雅黑 Light" w:eastAsia="幼圆" w:hAnsi="微软雅黑 Light"/>
          <w:u w:val="single"/>
        </w:rPr>
        <w:t>）来让写入完成。</w:t>
      </w:r>
    </w:p>
    <w:p w14:paraId="3E690B54"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2.5.5 </w:t>
      </w:r>
      <w:r w:rsidRPr="00476FB0">
        <w:rPr>
          <w:rFonts w:ascii="微软雅黑 Light" w:eastAsia="幼圆" w:hAnsi="微软雅黑 Light"/>
          <w:b/>
        </w:rPr>
        <w:t>核心技术</w:t>
      </w:r>
      <w:r w:rsidRPr="00476FB0">
        <w:rPr>
          <w:rFonts w:ascii="微软雅黑 Light" w:eastAsia="幼圆" w:hAnsi="微软雅黑 Light" w:cs="微软雅黑"/>
          <w:b/>
        </w:rPr>
        <w:t>——</w:t>
      </w:r>
      <w:r w:rsidRPr="00476FB0">
        <w:rPr>
          <w:rFonts w:ascii="微软雅黑 Light" w:eastAsia="幼圆" w:hAnsi="微软雅黑 Light"/>
          <w:b/>
        </w:rPr>
        <w:t>复制</w:t>
      </w:r>
    </w:p>
    <w:p w14:paraId="5EE466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复制可以说是</w:t>
      </w:r>
      <w:r w:rsidRPr="00476FB0">
        <w:rPr>
          <w:rFonts w:ascii="微软雅黑 Light" w:eastAsia="幼圆" w:hAnsi="微软雅黑 Light" w:cs="微软雅黑"/>
        </w:rPr>
        <w:t>Megastore</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核心的技术，如何实现一个高效、实时的复制方案对于整个系统的性能起着决定性的作用。通过复制保证所有最新的数据都保存有一定数量副本，能够很好地提高系统的可用性。</w:t>
      </w:r>
    </w:p>
    <w:p w14:paraId="7B34F7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复制的日志</w:t>
      </w:r>
    </w:p>
    <w:p w14:paraId="3A031D8E"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每个副本都存有记录所有更新的数据。即使是它正从一个之前的故障中恢复数据，副本也要保证其能够参与到写操作中的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w:t>
      </w:r>
      <w:r w:rsidRPr="00476FB0">
        <w:rPr>
          <w:rFonts w:ascii="微软雅黑 Light" w:eastAsia="幼圆" w:hAnsi="微软雅黑 Light" w:cs="微软雅黑"/>
        </w:rPr>
        <w:t>Megastore</w:t>
      </w:r>
      <w:r w:rsidRPr="00476FB0">
        <w:rPr>
          <w:rFonts w:ascii="微软雅黑 Light" w:eastAsia="幼圆" w:hAnsi="微软雅黑 Light"/>
        </w:rPr>
        <w:t>允许副本不按顺序接受日志，这些</w:t>
      </w:r>
      <w:r w:rsidRPr="00476FB0">
        <w:rPr>
          <w:rFonts w:ascii="微软雅黑 Light" w:eastAsia="幼圆" w:hAnsi="微软雅黑 Light"/>
          <w:u w:val="single"/>
        </w:rPr>
        <w:t>日志将独立的存储在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rPr>
        <w:t>。图</w:t>
      </w:r>
      <w:r w:rsidRPr="00476FB0">
        <w:rPr>
          <w:rFonts w:ascii="微软雅黑 Light" w:eastAsia="幼圆" w:hAnsi="微软雅黑 Light" w:cs="微软雅黑"/>
        </w:rPr>
        <w:t>2-25</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中预写式日志的一个典型应用场景。</w:t>
      </w:r>
    </w:p>
    <w:p w14:paraId="249197D8" w14:textId="77777777" w:rsidR="00C97CE8" w:rsidRPr="00476FB0" w:rsidRDefault="007C2E36" w:rsidP="000D4DBD">
      <w:pPr>
        <w:spacing w:after="112" w:line="288" w:lineRule="auto"/>
        <w:ind w:left="103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77A4F8" wp14:editId="29008640">
            <wp:extent cx="4640581" cy="2232660"/>
            <wp:effectExtent l="0" t="0" r="0" b="0"/>
            <wp:docPr id="7506" name="Picture 7506"/>
            <wp:cNvGraphicFramePr/>
            <a:graphic xmlns:a="http://schemas.openxmlformats.org/drawingml/2006/main">
              <a:graphicData uri="http://schemas.openxmlformats.org/drawingml/2006/picture">
                <pic:pic xmlns:pic="http://schemas.openxmlformats.org/drawingml/2006/picture">
                  <pic:nvPicPr>
                    <pic:cNvPr id="7506" name="Picture 7506"/>
                    <pic:cNvPicPr/>
                  </pic:nvPicPr>
                  <pic:blipFill>
                    <a:blip r:embed="rId49"/>
                    <a:stretch>
                      <a:fillRect/>
                    </a:stretch>
                  </pic:blipFill>
                  <pic:spPr>
                    <a:xfrm>
                      <a:off x="0" y="0"/>
                      <a:ext cx="4640581" cy="2232660"/>
                    </a:xfrm>
                    <a:prstGeom prst="rect">
                      <a:avLst/>
                    </a:prstGeom>
                  </pic:spPr>
                </pic:pic>
              </a:graphicData>
            </a:graphic>
          </wp:inline>
        </w:drawing>
      </w:r>
    </w:p>
    <w:p w14:paraId="007B09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2-25 </w:t>
      </w:r>
      <w:r w:rsidRPr="00476FB0">
        <w:rPr>
          <w:rFonts w:ascii="微软雅黑 Light" w:eastAsia="幼圆" w:hAnsi="微软雅黑 Light"/>
          <w:color w:val="A25400"/>
          <w:sz w:val="22"/>
        </w:rPr>
        <w:t>预写式日志</w:t>
      </w:r>
    </w:p>
    <w:p w14:paraId="0B2240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当日志有不完整的前缀时我们就称一个日志副本有</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Holes</w:t>
      </w:r>
      <w:r w:rsidRPr="00476FB0">
        <w:rPr>
          <w:rFonts w:ascii="微软雅黑 Light" w:eastAsia="幼圆" w:hAnsi="微软雅黑 Light"/>
        </w:rPr>
        <w:t>）。在图</w:t>
      </w:r>
      <w:r w:rsidRPr="00476FB0">
        <w:rPr>
          <w:rFonts w:ascii="微软雅黑 Light" w:eastAsia="幼圆" w:hAnsi="微软雅黑 Light" w:cs="微软雅黑"/>
        </w:rPr>
        <w:t>2-25</w:t>
      </w:r>
      <w:r w:rsidRPr="00476FB0">
        <w:rPr>
          <w:rFonts w:ascii="微软雅黑 Light" w:eastAsia="幼圆" w:hAnsi="微软雅黑 Light"/>
        </w:rPr>
        <w:t>中</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99</w:t>
      </w:r>
      <w:r w:rsidRPr="00476FB0">
        <w:rPr>
          <w:rFonts w:ascii="微软雅黑 Light" w:eastAsia="幼圆" w:hAnsi="微软雅黑 Light"/>
        </w:rPr>
        <w:t>的日志位置已经被全部清除，</w:t>
      </w:r>
      <w:r w:rsidRPr="00476FB0">
        <w:rPr>
          <w:rFonts w:ascii="微软雅黑 Light" w:eastAsia="幼圆" w:hAnsi="微软雅黑 Light" w:cs="微软雅黑"/>
        </w:rPr>
        <w:t>100</w:t>
      </w:r>
      <w:r w:rsidRPr="00476FB0">
        <w:rPr>
          <w:rFonts w:ascii="微软雅黑 Light" w:eastAsia="幼圆" w:hAnsi="微软雅黑 Light"/>
        </w:rPr>
        <w:t>的日志位置被部分清除，因为每个副本都会被通知到其他副本已经不再需要这个日志。</w:t>
      </w:r>
      <w:r w:rsidRPr="00476FB0">
        <w:rPr>
          <w:rFonts w:ascii="微软雅黑 Light" w:eastAsia="幼圆" w:hAnsi="微软雅黑 Light" w:cs="微软雅黑"/>
        </w:rPr>
        <w:t>101</w:t>
      </w:r>
      <w:r w:rsidRPr="00476FB0">
        <w:rPr>
          <w:rFonts w:ascii="微软雅黑 Light" w:eastAsia="幼圆" w:hAnsi="微软雅黑 Light"/>
        </w:rPr>
        <w:t>的日志位置被全部副本接受。</w:t>
      </w:r>
      <w:r w:rsidRPr="00476FB0">
        <w:rPr>
          <w:rFonts w:ascii="微软雅黑 Light" w:eastAsia="幼圆" w:hAnsi="微软雅黑 Light" w:cs="微软雅黑"/>
        </w:rPr>
        <w:t>102</w:t>
      </w:r>
      <w:r w:rsidRPr="00476FB0">
        <w:rPr>
          <w:rFonts w:ascii="微软雅黑 Light" w:eastAsia="幼圆" w:hAnsi="微软雅黑 Light"/>
        </w:rPr>
        <w:t>的日志位置被</w:t>
      </w:r>
      <w:r w:rsidRPr="00476FB0">
        <w:rPr>
          <w:rFonts w:ascii="微软雅黑 Light" w:eastAsia="幼圆" w:hAnsi="微软雅黑 Light" w:cs="微软雅黑"/>
        </w:rPr>
        <w:t>γ</w:t>
      </w:r>
      <w:r w:rsidRPr="00476FB0">
        <w:rPr>
          <w:rFonts w:ascii="微软雅黑 Light" w:eastAsia="幼圆" w:hAnsi="微软雅黑 Light"/>
        </w:rPr>
        <w:t>获得，这是一种有争议的一致性。</w:t>
      </w:r>
      <w:r w:rsidRPr="00476FB0">
        <w:rPr>
          <w:rFonts w:ascii="微软雅黑 Light" w:eastAsia="幼圆" w:hAnsi="微软雅黑 Light" w:cs="微软雅黑"/>
        </w:rPr>
        <w:t>103</w:t>
      </w:r>
      <w:r w:rsidRPr="00476FB0">
        <w:rPr>
          <w:rFonts w:ascii="微软雅黑 Light" w:eastAsia="幼圆" w:hAnsi="微软雅黑 Light"/>
        </w:rPr>
        <w:t>的日志位置被副本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C</w:t>
      </w:r>
      <w:r w:rsidRPr="00476FB0">
        <w:rPr>
          <w:rFonts w:ascii="微软雅黑 Light" w:eastAsia="幼圆" w:hAnsi="微软雅黑 Light"/>
        </w:rPr>
        <w:t>接受，副本</w:t>
      </w:r>
      <w:r w:rsidRPr="00476FB0">
        <w:rPr>
          <w:rFonts w:ascii="微软雅黑 Light" w:eastAsia="幼圆" w:hAnsi="微软雅黑 Light" w:cs="微软雅黑"/>
        </w:rPr>
        <w:t>B</w:t>
      </w:r>
      <w:r w:rsidRPr="00476FB0">
        <w:rPr>
          <w:rFonts w:ascii="微软雅黑 Light" w:eastAsia="幼圆" w:hAnsi="微软雅黑 Light"/>
        </w:rPr>
        <w:t>则留下了一个</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104</w:t>
      </w:r>
      <w:r w:rsidRPr="00476FB0">
        <w:rPr>
          <w:rFonts w:ascii="微软雅黑 Light" w:eastAsia="幼圆" w:hAnsi="微软雅黑 Light"/>
        </w:rPr>
        <w:t>的日志位置则未达到一致性，因为副本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存在争议。</w:t>
      </w:r>
    </w:p>
    <w:p w14:paraId="3C14057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数据读取</w:t>
      </w:r>
    </w:p>
    <w:p w14:paraId="624604BC" w14:textId="5B3C59D4"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在一次</w:t>
      </w:r>
      <w:r w:rsidRPr="00476FB0">
        <w:rPr>
          <w:rFonts w:ascii="微软雅黑 Light" w:eastAsia="幼圆" w:hAnsi="微软雅黑 Light" w:cs="微软雅黑"/>
          <w:u w:val="single"/>
        </w:rPr>
        <w:t>Current</w:t>
      </w:r>
      <w:r w:rsidRPr="00476FB0">
        <w:rPr>
          <w:rFonts w:ascii="微软雅黑 Light" w:eastAsia="幼圆" w:hAnsi="微软雅黑 Light"/>
          <w:u w:val="single"/>
        </w:rPr>
        <w:t>读之前，要保证至少有一个副本上的数据是最新的，也就是说所有之前提交到日志中的更新必须复制到该副本上并确保在该副本上生效。这个过程称为</w:t>
      </w:r>
      <w:r w:rsidRPr="00476FB0">
        <w:rPr>
          <w:rFonts w:ascii="微软雅黑 Light" w:eastAsia="幼圆" w:hAnsi="微软雅黑 Light"/>
          <w:b/>
          <w:color w:val="FF0000"/>
          <w:u w:val="single"/>
        </w:rPr>
        <w:t>追赶</w:t>
      </w:r>
      <w:r w:rsidRPr="00476FB0">
        <w:rPr>
          <w:rFonts w:ascii="微软雅黑 Light" w:eastAsia="幼圆" w:hAnsi="微软雅黑 Light"/>
          <w:b/>
        </w:rPr>
        <w:t>（</w:t>
      </w:r>
      <w:r w:rsidRPr="00476FB0">
        <w:rPr>
          <w:rFonts w:ascii="微软雅黑 Light" w:eastAsia="幼圆" w:hAnsi="微软雅黑 Light" w:cs="微软雅黑"/>
          <w:b/>
        </w:rPr>
        <w:t>Catchup</w:t>
      </w:r>
      <w:r w:rsidRPr="00476FB0">
        <w:rPr>
          <w:rFonts w:ascii="微软雅黑 Light" w:eastAsia="幼圆" w:hAnsi="微软雅黑 Light"/>
          <w:b/>
        </w:rPr>
        <w:t>）</w:t>
      </w:r>
      <w:r w:rsidRPr="00476FB0">
        <w:rPr>
          <w:rFonts w:ascii="微软雅黑 Light" w:eastAsia="幼圆" w:hAnsi="微软雅黑 Light"/>
        </w:rPr>
        <w:t>。图</w:t>
      </w:r>
      <w:r w:rsidRPr="00476FB0">
        <w:rPr>
          <w:rFonts w:ascii="微软雅黑 Light" w:eastAsia="幼圆" w:hAnsi="微软雅黑 Light" w:cs="微软雅黑"/>
        </w:rPr>
        <w:t>2-26</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是一次数据读取过程，总的来看，该过程要经过以下几个步骤。</w:t>
      </w:r>
    </w:p>
    <w:p w14:paraId="3330927D" w14:textId="77777777" w:rsidR="00C97CE8" w:rsidRPr="00476FB0" w:rsidRDefault="007C2E36" w:rsidP="000D4DBD">
      <w:pPr>
        <w:spacing w:after="113" w:line="288" w:lineRule="auto"/>
        <w:ind w:left="6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42B1C05" wp14:editId="54DEAC54">
            <wp:extent cx="5120640" cy="3581400"/>
            <wp:effectExtent l="0" t="0" r="0" b="0"/>
            <wp:docPr id="7572" name="Picture 7572"/>
            <wp:cNvGraphicFramePr/>
            <a:graphic xmlns:a="http://schemas.openxmlformats.org/drawingml/2006/main">
              <a:graphicData uri="http://schemas.openxmlformats.org/drawingml/2006/picture">
                <pic:pic xmlns:pic="http://schemas.openxmlformats.org/drawingml/2006/picture">
                  <pic:nvPicPr>
                    <pic:cNvPr id="7572" name="Picture 7572"/>
                    <pic:cNvPicPr/>
                  </pic:nvPicPr>
                  <pic:blipFill>
                    <a:blip r:embed="rId50"/>
                    <a:stretch>
                      <a:fillRect/>
                    </a:stretch>
                  </pic:blipFill>
                  <pic:spPr>
                    <a:xfrm>
                      <a:off x="0" y="0"/>
                      <a:ext cx="5120640" cy="3581400"/>
                    </a:xfrm>
                    <a:prstGeom prst="rect">
                      <a:avLst/>
                    </a:prstGeom>
                  </pic:spPr>
                </pic:pic>
              </a:graphicData>
            </a:graphic>
          </wp:inline>
        </w:drawing>
      </w:r>
    </w:p>
    <w:p w14:paraId="6970985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2-26 </w:t>
      </w:r>
      <w:r w:rsidRPr="00476FB0">
        <w:rPr>
          <w:rFonts w:ascii="微软雅黑 Light" w:eastAsia="幼圆" w:hAnsi="微软雅黑 Light"/>
          <w:color w:val="A25400"/>
          <w:sz w:val="22"/>
        </w:rPr>
        <w:t>数据读取</w:t>
      </w:r>
    </w:p>
    <w:p w14:paraId="1F91B7D2"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本地查询（</w:t>
      </w:r>
      <w:r w:rsidRPr="00476FB0">
        <w:rPr>
          <w:rFonts w:ascii="微软雅黑 Light" w:eastAsia="幼圆" w:hAnsi="微软雅黑 Light" w:cs="微软雅黑"/>
        </w:rPr>
        <w:t>Query Local</w:t>
      </w:r>
      <w:r w:rsidRPr="00476FB0">
        <w:rPr>
          <w:rFonts w:ascii="微软雅黑 Light" w:eastAsia="幼圆" w:hAnsi="微软雅黑 Light"/>
        </w:rPr>
        <w:t>）</w:t>
      </w:r>
    </w:p>
    <w:p w14:paraId="3445C82F"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查询本地副本的</w:t>
      </w:r>
      <w:r w:rsidRPr="00476FB0">
        <w:rPr>
          <w:rFonts w:ascii="微软雅黑 Light" w:eastAsia="幼圆" w:hAnsi="微软雅黑 Light"/>
          <w:b/>
        </w:rPr>
        <w:t>协调者</w:t>
      </w:r>
      <w:r w:rsidRPr="00476FB0">
        <w:rPr>
          <w:rFonts w:ascii="微软雅黑 Light" w:eastAsia="幼圆" w:hAnsi="微软雅黑 Light"/>
        </w:rPr>
        <w:t>来决定这个实体组上数据是否已经是最新的。</w:t>
      </w:r>
    </w:p>
    <w:p w14:paraId="741D8531"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发现位置（</w:t>
      </w:r>
      <w:r w:rsidRPr="00476FB0">
        <w:rPr>
          <w:rFonts w:ascii="微软雅黑 Light" w:eastAsia="幼圆" w:hAnsi="微软雅黑 Light" w:cs="微软雅黑"/>
        </w:rPr>
        <w:t>Find Position</w:t>
      </w:r>
      <w:r w:rsidRPr="00476FB0">
        <w:rPr>
          <w:rFonts w:ascii="微软雅黑 Light" w:eastAsia="幼圆" w:hAnsi="微软雅黑 Light"/>
        </w:rPr>
        <w:t>）</w:t>
      </w:r>
    </w:p>
    <w:p w14:paraId="2B8BAC00"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确定一个最高的已经提交的日志位置，选择一个已经在该位置上生效的副本。</w:t>
      </w:r>
    </w:p>
    <w:p w14:paraId="285257F0" w14:textId="443DD6FF"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本地读取（</w:t>
      </w:r>
      <w:r w:rsidRPr="00476FB0">
        <w:rPr>
          <w:rFonts w:ascii="微软雅黑 Light" w:eastAsia="幼圆" w:hAnsi="微软雅黑 Light" w:cs="微软雅黑"/>
        </w:rPr>
        <w:t>Local Read</w:t>
      </w:r>
      <w:r w:rsidRPr="00476FB0">
        <w:rPr>
          <w:rFonts w:ascii="微软雅黑 Light" w:eastAsia="幼圆" w:hAnsi="微软雅黑 Light"/>
        </w:rPr>
        <w:t>）：如果本地查询确定当前的本地副本已经是最新的，则从副本中的最高日志位置和时间戳读取数据。这实际上就是前面提到的</w:t>
      </w:r>
      <w:r w:rsidRPr="00476FB0">
        <w:rPr>
          <w:rFonts w:ascii="微软雅黑 Light" w:eastAsia="幼圆" w:hAnsi="微软雅黑 Light"/>
          <w:b/>
        </w:rPr>
        <w:t>快速读</w:t>
      </w:r>
      <w:r w:rsidRPr="00476FB0">
        <w:rPr>
          <w:rFonts w:ascii="微软雅黑 Light" w:eastAsia="幼圆" w:hAnsi="微软雅黑 Light"/>
        </w:rPr>
        <w:t>。</w:t>
      </w:r>
    </w:p>
    <w:p w14:paraId="7A046727" w14:textId="77777777"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多数派读取（</w:t>
      </w:r>
      <w:r w:rsidRPr="00476FB0">
        <w:rPr>
          <w:rFonts w:ascii="微软雅黑 Light" w:eastAsia="幼圆" w:hAnsi="微软雅黑 Light" w:cs="微软雅黑"/>
        </w:rPr>
        <w:t>Majority Read</w:t>
      </w:r>
      <w:r w:rsidRPr="00476FB0">
        <w:rPr>
          <w:rFonts w:ascii="微软雅黑 Light" w:eastAsia="幼圆" w:hAnsi="微软雅黑 Light"/>
        </w:rPr>
        <w:t>）：如果本地副本不是最新的（或者本地查询或本地读取超时），从一个副本的多数派中发现最大的日志位置，然后从中选取一个读取。选择一个响应最快或者最新的副本，并不一定就是本地副本。</w:t>
      </w:r>
    </w:p>
    <w:p w14:paraId="15F642A0"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b/>
        </w:rPr>
        <w:t>追赶</w:t>
      </w:r>
    </w:p>
    <w:p w14:paraId="2366A68E" w14:textId="77777777" w:rsidR="00C97CE8" w:rsidRPr="00476FB0" w:rsidRDefault="007C2E36" w:rsidP="000D4DBD">
      <w:pPr>
        <w:spacing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一旦某个副本被选中，就采取如下方式使其追赶到已知的最大日志位置处。</w:t>
      </w:r>
    </w:p>
    <w:p w14:paraId="3410526E"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对于所选副本中所有不知道共识值（</w:t>
      </w:r>
      <w:r w:rsidRPr="00476FB0">
        <w:rPr>
          <w:rFonts w:ascii="微软雅黑 Light" w:eastAsia="幼圆" w:hAnsi="微软雅黑 Light" w:cs="微软雅黑"/>
          <w:u w:val="single"/>
        </w:rPr>
        <w:t>Consensus Value</w:t>
      </w:r>
      <w:r w:rsidRPr="00476FB0">
        <w:rPr>
          <w:rFonts w:ascii="微软雅黑 Light" w:eastAsia="幼圆" w:hAnsi="微软雅黑 Light"/>
          <w:u w:val="single"/>
        </w:rPr>
        <w:t>）的日志位置，从其他的副本中读取值。对于任意的没有任何可用的已提交的值的日志位置，将会利用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算法发起一次无操作的写。</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将会促使绝大多数副本达成一个共识值</w:t>
      </w:r>
      <w:r w:rsidRPr="00476FB0">
        <w:rPr>
          <w:rFonts w:ascii="微软雅黑 Light" w:eastAsia="幼圆" w:hAnsi="微软雅黑 Light" w:cs="微软雅黑"/>
          <w:u w:val="single"/>
        </w:rPr>
        <w:t>——</w:t>
      </w:r>
      <w:r w:rsidRPr="00476FB0">
        <w:rPr>
          <w:rFonts w:ascii="微软雅黑 Light" w:eastAsia="幼圆" w:hAnsi="微软雅黑 Light"/>
          <w:u w:val="single"/>
        </w:rPr>
        <w:t>可能是无操作的写也可能是以前的一次写操作。</w:t>
      </w:r>
    </w:p>
    <w:p w14:paraId="71370C51"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接下来就所有未生效的日志位置生效成上面达成的共识值，以此来达到一种分布式一致状态。</w:t>
      </w:r>
    </w:p>
    <w:p w14:paraId="67E06EC4"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lastRenderedPageBreak/>
        <w:t>验证（</w:t>
      </w:r>
      <w:r w:rsidRPr="00476FB0">
        <w:rPr>
          <w:rFonts w:ascii="微软雅黑 Light" w:eastAsia="幼圆" w:hAnsi="微软雅黑 Light" w:cs="微软雅黑"/>
        </w:rPr>
        <w:t>Validate</w:t>
      </w:r>
      <w:r w:rsidRPr="00476FB0">
        <w:rPr>
          <w:rFonts w:ascii="微软雅黑 Light" w:eastAsia="幼圆" w:hAnsi="微软雅黑 Light"/>
        </w:rPr>
        <w:t>）</w:t>
      </w:r>
    </w:p>
    <w:p w14:paraId="28065269" w14:textId="77777777" w:rsidR="00C97CE8" w:rsidRPr="00476FB0" w:rsidRDefault="007C2E36" w:rsidP="000D4DBD">
      <w:pPr>
        <w:spacing w:line="288" w:lineRule="auto"/>
        <w:ind w:leftChars="379" w:left="910" w:rightChars="20" w:right="48" w:firstLineChars="200" w:firstLine="480"/>
        <w:rPr>
          <w:rFonts w:ascii="微软雅黑 Light" w:eastAsia="幼圆" w:hAnsi="微软雅黑 Light"/>
        </w:rPr>
      </w:pPr>
      <w:r w:rsidRPr="00476FB0">
        <w:rPr>
          <w:rFonts w:ascii="微软雅黑 Light" w:eastAsia="幼圆" w:hAnsi="微软雅黑 Light"/>
        </w:rPr>
        <w:t>如果本地副本被选中</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不是最新，发送一个验证消息到协调者断定（</w:t>
      </w:r>
      <w:r w:rsidRPr="00476FB0">
        <w:rPr>
          <w:rFonts w:ascii="微软雅黑 Light" w:eastAsia="幼圆" w:hAnsi="微软雅黑 Light" w:cs="微软雅黑"/>
        </w:rPr>
        <w:t>entity 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）对（（</w:t>
      </w:r>
      <w:r w:rsidRPr="00476FB0">
        <w:rPr>
          <w:rFonts w:ascii="微软雅黑 Light" w:eastAsia="幼圆" w:hAnsi="微软雅黑 Light" w:cs="微软雅黑"/>
        </w:rPr>
        <w:t xml:space="preserve">entity </w:t>
      </w:r>
      <w:r w:rsidRPr="00476FB0">
        <w:rPr>
          <w:rFonts w:ascii="微软雅黑 Light" w:eastAsia="幼圆" w:hAnsi="微软雅黑 Light" w:cs="微软雅黑"/>
        </w:rPr>
        <w:tab/>
        <w:t>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w:t>
      </w:r>
      <w:r w:rsidRPr="00476FB0">
        <w:rPr>
          <w:rFonts w:ascii="微软雅黑 Light" w:eastAsia="幼圆" w:hAnsi="微软雅黑 Light" w:cs="微软雅黑"/>
        </w:rPr>
        <w:t>pair</w:t>
      </w:r>
      <w:r w:rsidRPr="00476FB0">
        <w:rPr>
          <w:rFonts w:ascii="微软雅黑 Light" w:eastAsia="幼圆" w:hAnsi="微软雅黑 Light"/>
        </w:rPr>
        <w:t>）能够反馈所有提交的写操作。无须等待回应，如果请求失败，下一个读操作会重试。</w:t>
      </w:r>
    </w:p>
    <w:p w14:paraId="15944DA1"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查询数据（</w:t>
      </w:r>
      <w:r w:rsidRPr="00476FB0">
        <w:rPr>
          <w:rFonts w:ascii="微软雅黑 Light" w:eastAsia="幼圆" w:hAnsi="微软雅黑 Light" w:cs="微软雅黑"/>
        </w:rPr>
        <w:t>Query Data</w:t>
      </w:r>
      <w:r w:rsidRPr="00476FB0">
        <w:rPr>
          <w:rFonts w:ascii="微软雅黑 Light" w:eastAsia="幼圆" w:hAnsi="微软雅黑 Light"/>
        </w:rPr>
        <w:t>）</w:t>
      </w:r>
    </w:p>
    <w:p w14:paraId="7572D7E7" w14:textId="77777777" w:rsidR="00C97CE8" w:rsidRPr="00476FB0" w:rsidRDefault="007C2E36" w:rsidP="000D4DBD">
      <w:pPr>
        <w:spacing w:after="49" w:line="288" w:lineRule="auto"/>
        <w:ind w:leftChars="169" w:left="406" w:rightChars="76" w:right="182" w:firstLineChars="200" w:firstLine="480"/>
        <w:rPr>
          <w:rFonts w:ascii="微软雅黑 Light" w:eastAsia="幼圆" w:hAnsi="微软雅黑 Light"/>
        </w:rPr>
      </w:pPr>
      <w:r w:rsidRPr="00476FB0">
        <w:rPr>
          <w:rFonts w:ascii="微软雅黑 Light" w:eastAsia="幼圆" w:hAnsi="微软雅黑 Light"/>
        </w:rPr>
        <w:t>在所选的副本中利用日志位置的时间戳读取数据。如果所选的副本</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可用了，重新选中一个替代副本，执行追赶操作，然后从中读取数据。单个的较大查询结果可能是从多个副本中汇聚而来。</w:t>
      </w:r>
    </w:p>
    <w:p w14:paraId="51D19E8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需要指出的是，本地查询和本地读取是并行执行的。</w:t>
      </w:r>
    </w:p>
    <w:p w14:paraId="71BB39D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数据写入</w:t>
      </w:r>
    </w:p>
    <w:p w14:paraId="3D9FD960" w14:textId="136DCC3B"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执行完一次完整的读操作之后，下一个可用的日志位置、最后一次写操作的时间戳，以及下一次的</w:t>
      </w:r>
      <w:r w:rsidRPr="00476FB0">
        <w:rPr>
          <w:rFonts w:ascii="微软雅黑 Light" w:eastAsia="幼圆" w:hAnsi="微软雅黑 Light" w:cs="微软雅黑"/>
        </w:rPr>
        <w:t>leader</w:t>
      </w:r>
      <w:r w:rsidRPr="00476FB0">
        <w:rPr>
          <w:rFonts w:ascii="微软雅黑 Light" w:eastAsia="幼圆" w:hAnsi="微软雅黑 Light"/>
        </w:rPr>
        <w:t>副本都知道了。在提交时刻所有的更新都被打包（</w:t>
      </w:r>
      <w:r w:rsidRPr="00476FB0">
        <w:rPr>
          <w:rFonts w:ascii="微软雅黑 Light" w:eastAsia="幼圆" w:hAnsi="微软雅黑 Light" w:cs="微软雅黑"/>
        </w:rPr>
        <w:t>Packaged</w:t>
      </w:r>
      <w:r w:rsidRPr="00476FB0">
        <w:rPr>
          <w:rFonts w:ascii="微软雅黑 Light" w:eastAsia="幼圆" w:hAnsi="微软雅黑 Light"/>
        </w:rPr>
        <w:t>）和提议（</w:t>
      </w:r>
      <w:r w:rsidRPr="00476FB0">
        <w:rPr>
          <w:rFonts w:ascii="微软雅黑 Light" w:eastAsia="幼圆" w:hAnsi="微软雅黑 Light" w:cs="微软雅黑"/>
        </w:rPr>
        <w:t>Proposed</w:t>
      </w:r>
      <w:r w:rsidRPr="00476FB0">
        <w:rPr>
          <w:rFonts w:ascii="微软雅黑 Light" w:eastAsia="幼圆" w:hAnsi="微软雅黑 Light"/>
        </w:rPr>
        <w:t>），同时还包含一个时间戳、下一次</w:t>
      </w:r>
      <w:r w:rsidRPr="00476FB0">
        <w:rPr>
          <w:rFonts w:ascii="微软雅黑 Light" w:eastAsia="幼圆" w:hAnsi="微软雅黑 Light" w:cs="微软雅黑"/>
        </w:rPr>
        <w:t>leader</w:t>
      </w:r>
      <w:r w:rsidRPr="00476FB0">
        <w:rPr>
          <w:rFonts w:ascii="微软雅黑 Light" w:eastAsia="幼圆" w:hAnsi="微软雅黑 Light"/>
        </w:rPr>
        <w:t>提名及下一个日志位置的共识值。如果该</w:t>
      </w:r>
      <w:proofErr w:type="gramStart"/>
      <w:r w:rsidRPr="00476FB0">
        <w:rPr>
          <w:rFonts w:ascii="微软雅黑 Light" w:eastAsia="幼圆" w:hAnsi="微软雅黑 Light"/>
        </w:rPr>
        <w:t>值赢得</w:t>
      </w:r>
      <w:proofErr w:type="gramEnd"/>
      <w:r w:rsidRPr="00476FB0">
        <w:rPr>
          <w:rFonts w:ascii="微软雅黑 Light" w:eastAsia="幼圆" w:hAnsi="微软雅黑 Light"/>
        </w:rPr>
        <w:t>了分布式共识，它将应用到所有的副本中。否则整个事务将中止且从读操作重新开始。</w:t>
      </w:r>
    </w:p>
    <w:p w14:paraId="386301C1" w14:textId="77777777" w:rsidR="00C97CE8" w:rsidRPr="00476FB0" w:rsidRDefault="007C2E36" w:rsidP="000D4DBD">
      <w:pPr>
        <w:spacing w:after="9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2.5.4</w:t>
      </w:r>
      <w:r w:rsidRPr="00476FB0">
        <w:rPr>
          <w:rFonts w:ascii="微软雅黑 Light" w:eastAsia="幼圆" w:hAnsi="微软雅黑 Light"/>
        </w:rPr>
        <w:t>节中介绍快速读时曾经提到协调者的状态是由写算法来保证的。这实际上描述了这样的一个过程：如果一次写操作不是被所有的副本所接受，必须要将这些未接受写操作的副本中相关的实体组从协调者中移去，这个过程称为</w:t>
      </w:r>
      <w:r w:rsidRPr="00476FB0">
        <w:rPr>
          <w:rFonts w:ascii="微软雅黑 Light" w:eastAsia="幼圆" w:hAnsi="微软雅黑 Light"/>
          <w:b/>
        </w:rPr>
        <w:t>失效</w:t>
      </w:r>
      <w:r w:rsidRPr="00476FB0">
        <w:rPr>
          <w:rFonts w:ascii="微软雅黑 Light" w:eastAsia="幼圆" w:hAnsi="微软雅黑 Light"/>
        </w:rPr>
        <w:t>（</w:t>
      </w:r>
      <w:r w:rsidRPr="00476FB0">
        <w:rPr>
          <w:rFonts w:ascii="微软雅黑 Light" w:eastAsia="幼圆" w:hAnsi="微软雅黑 Light" w:cs="微软雅黑"/>
        </w:rPr>
        <w:t>Invalidation</w:t>
      </w:r>
      <w:r w:rsidRPr="00476FB0">
        <w:rPr>
          <w:rFonts w:ascii="微软雅黑 Light" w:eastAsia="幼圆" w:hAnsi="微软雅黑 Light"/>
        </w:rPr>
        <w:t>）。失效的过程可以保证协调者所看到的副本上数据都是接受了写操作的最新数据。在一次写操作被提交并准备生效之前，所有的副本必须选择接受或者在协调者中将有关的实体组进行失效。</w:t>
      </w:r>
    </w:p>
    <w:p w14:paraId="494726B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2-27</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b/>
        </w:rPr>
        <w:t>数据写入的完整过程</w:t>
      </w:r>
      <w:r w:rsidRPr="00476FB0">
        <w:rPr>
          <w:rFonts w:ascii="微软雅黑 Light" w:eastAsia="幼圆" w:hAnsi="微软雅黑 Light"/>
        </w:rPr>
        <w:t>，具体包括以下几个步骤。</w:t>
      </w:r>
    </w:p>
    <w:p w14:paraId="49A475D9"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w:t>
      </w:r>
      <w:r w:rsidRPr="00476FB0">
        <w:rPr>
          <w:rFonts w:ascii="微软雅黑 Light" w:eastAsia="幼圆" w:hAnsi="微软雅黑 Light" w:cs="微软雅黑"/>
          <w:u w:val="single"/>
        </w:rPr>
        <w:t>leader</w:t>
      </w:r>
      <w:r w:rsidRPr="00476FB0">
        <w:rPr>
          <w:rFonts w:ascii="微软雅黑 Light" w:eastAsia="幼圆" w:hAnsi="微软雅黑 Light"/>
          <w:u w:val="single"/>
        </w:rPr>
        <w:t>：请求</w:t>
      </w:r>
      <w:r w:rsidRPr="00476FB0">
        <w:rPr>
          <w:rFonts w:ascii="微软雅黑 Light" w:eastAsia="幼圆" w:hAnsi="微软雅黑 Light" w:cs="微软雅黑"/>
          <w:u w:val="single"/>
        </w:rPr>
        <w:t>leader</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号提议。这实际上就是前面介绍的快速写方法。如果成功，跳至步骤（</w:t>
      </w:r>
      <w:r w:rsidRPr="00476FB0">
        <w:rPr>
          <w:rFonts w:ascii="微软雅黑 Light" w:eastAsia="幼圆" w:hAnsi="微软雅黑 Light" w:cs="微软雅黑"/>
          <w:u w:val="single"/>
        </w:rPr>
        <w:t>3</w:t>
      </w:r>
      <w:r w:rsidRPr="00476FB0">
        <w:rPr>
          <w:rFonts w:ascii="微软雅黑 Light" w:eastAsia="幼圆" w:hAnsi="微软雅黑 Light"/>
          <w:u w:val="single"/>
        </w:rPr>
        <w:t>）。</w:t>
      </w:r>
    </w:p>
    <w:p w14:paraId="3BE33481" w14:textId="4C4F860B"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准备：在所有的副本上使用一个比其当前所见的日志位置更高的提议号进行</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准备阶段。将值替换成拥有最高提议号的那个值。</w:t>
      </w:r>
    </w:p>
    <w:p w14:paraId="4BB39238" w14:textId="1126079E"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接受：请求剩余的副本接受该值，如果大多数副本拒绝这个值，返回步骤（</w:t>
      </w:r>
      <w:r w:rsidRPr="00476FB0">
        <w:rPr>
          <w:rFonts w:ascii="微软雅黑 Light" w:eastAsia="幼圆" w:hAnsi="微软雅黑 Light" w:cs="微软雅黑"/>
          <w:u w:val="single"/>
        </w:rPr>
        <w:t>2</w:t>
      </w:r>
      <w:r w:rsidRPr="00476FB0">
        <w:rPr>
          <w:rFonts w:ascii="微软雅黑 Light" w:eastAsia="幼圆" w:hAnsi="微软雅黑 Light"/>
          <w:u w:val="single"/>
        </w:rPr>
        <w:t>）。</w:t>
      </w:r>
    </w:p>
    <w:p w14:paraId="42FD39CC"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失效：将不</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的副本上的协调者进行失效操作。</w:t>
      </w:r>
    </w:p>
    <w:p w14:paraId="079F1D95"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生效：将值的更新在尽可能多的副本上生效。如果选择的值和原来提议的有冲突，返回一个冲突错误。</w:t>
      </w:r>
    </w:p>
    <w:p w14:paraId="7E3E81C4" w14:textId="77777777" w:rsidR="00C97CE8" w:rsidRPr="00476FB0" w:rsidRDefault="007C2E36" w:rsidP="000D4DBD">
      <w:pPr>
        <w:spacing w:after="113" w:line="288" w:lineRule="auto"/>
        <w:ind w:left="5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85FB69" wp14:editId="180AF6BD">
            <wp:extent cx="5196840" cy="3535680"/>
            <wp:effectExtent l="0" t="0" r="0" b="0"/>
            <wp:docPr id="7714" name="Picture 7714"/>
            <wp:cNvGraphicFramePr/>
            <a:graphic xmlns:a="http://schemas.openxmlformats.org/drawingml/2006/main">
              <a:graphicData uri="http://schemas.openxmlformats.org/drawingml/2006/picture">
                <pic:pic xmlns:pic="http://schemas.openxmlformats.org/drawingml/2006/picture">
                  <pic:nvPicPr>
                    <pic:cNvPr id="7714" name="Picture 7714"/>
                    <pic:cNvPicPr/>
                  </pic:nvPicPr>
                  <pic:blipFill>
                    <a:blip r:embed="rId51"/>
                    <a:stretch>
                      <a:fillRect/>
                    </a:stretch>
                  </pic:blipFill>
                  <pic:spPr>
                    <a:xfrm>
                      <a:off x="0" y="0"/>
                      <a:ext cx="5196840" cy="3535680"/>
                    </a:xfrm>
                    <a:prstGeom prst="rect">
                      <a:avLst/>
                    </a:prstGeom>
                  </pic:spPr>
                </pic:pic>
              </a:graphicData>
            </a:graphic>
          </wp:inline>
        </w:drawing>
      </w:r>
    </w:p>
    <w:p w14:paraId="3F05359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2-27 </w:t>
      </w:r>
      <w:r w:rsidRPr="00476FB0">
        <w:rPr>
          <w:rFonts w:ascii="微软雅黑 Light" w:eastAsia="幼圆" w:hAnsi="微软雅黑 Light"/>
          <w:color w:val="A25400"/>
          <w:sz w:val="22"/>
        </w:rPr>
        <w:t>数据写入</w:t>
      </w:r>
    </w:p>
    <w:p w14:paraId="45E59F3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协调者的可用性</w:t>
      </w:r>
    </w:p>
    <w:p w14:paraId="151A1E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从上面的介绍中可以发现协调者在系统中是比较重要的，协调者的进程运行在每个数据中心。每次的写操作中都要涉及协调者，因此协调者的故障将会导致系统的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可用。虽然在实践中由协调者导致的系统</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可用的情况很少出现，但是网络和主机故障还是有可能导致协调者出现暂时的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2610272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使用了</w:t>
      </w:r>
      <w:r w:rsidRPr="00476FB0">
        <w:rPr>
          <w:rFonts w:ascii="微软雅黑 Light" w:eastAsia="幼圆" w:hAnsi="微软雅黑 Light" w:cs="微软雅黑"/>
        </w:rPr>
        <w:t>Chubby</w:t>
      </w:r>
      <w:r w:rsidRPr="00476FB0">
        <w:rPr>
          <w:rFonts w:ascii="微软雅黑 Light" w:eastAsia="幼圆" w:hAnsi="微软雅黑 Light"/>
        </w:rPr>
        <w:t>锁服务，协调者在启动的时候从数据中心获取指定的</w:t>
      </w:r>
      <w:r w:rsidRPr="00476FB0">
        <w:rPr>
          <w:rFonts w:ascii="微软雅黑 Light" w:eastAsia="幼圆" w:hAnsi="微软雅黑 Light" w:cs="微软雅黑"/>
        </w:rPr>
        <w:t xml:space="preserve">Chubby </w:t>
      </w:r>
      <w:r w:rsidRPr="00476FB0">
        <w:rPr>
          <w:rFonts w:ascii="微软雅黑 Light" w:eastAsia="幼圆" w:hAnsi="微软雅黑 Light"/>
        </w:rPr>
        <w:t>锁。为了处理请求，一个协调者必须持有其多数锁。一旦因为出现问题导致它丢失了大部分锁，协调者就会恢复到一个默认保守状态</w:t>
      </w:r>
      <w:r w:rsidRPr="00476FB0">
        <w:rPr>
          <w:rFonts w:ascii="微软雅黑 Light" w:eastAsia="幼圆" w:hAnsi="微软雅黑 Light" w:cs="微软雅黑"/>
        </w:rPr>
        <w:t>——</w:t>
      </w:r>
      <w:r w:rsidRPr="00476FB0">
        <w:rPr>
          <w:rFonts w:ascii="微软雅黑 Light" w:eastAsia="幼圆" w:hAnsi="微软雅黑 Light"/>
        </w:rPr>
        <w:t>认为所有它所能看见的实体组都是失效的。</w:t>
      </w:r>
    </w:p>
    <w:p w14:paraId="54BBE90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写入者通过测试一个协调者是否丢失了锁从而让其在协调者</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可用的过程中得到保护。写入者知道在恢复之前协调者会认为自己是失效的。当一个协调者突然</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可用时，这</w:t>
      </w:r>
    </w:p>
    <w:p w14:paraId="47E778CD" w14:textId="77777777" w:rsidR="00C97CE8" w:rsidRPr="00476FB0" w:rsidRDefault="007C2E36" w:rsidP="000D4DBD">
      <w:pPr>
        <w:spacing w:after="17"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算法需要面对一个短暂（几十秒）的写停顿风险</w:t>
      </w:r>
      <w:r w:rsidRPr="00476FB0">
        <w:rPr>
          <w:rFonts w:ascii="微软雅黑 Light" w:eastAsia="幼圆" w:hAnsi="微软雅黑 Light" w:cs="微软雅黑"/>
        </w:rPr>
        <w:t>——</w:t>
      </w:r>
      <w:r w:rsidRPr="00476FB0">
        <w:rPr>
          <w:rFonts w:ascii="微软雅黑 Light" w:eastAsia="幼圆" w:hAnsi="微软雅黑 Light"/>
        </w:rPr>
        <w:t>所有的写入者必须等待协调者的</w:t>
      </w:r>
    </w:p>
    <w:p w14:paraId="1612205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锁过期。</w:t>
      </w:r>
    </w:p>
    <w:p w14:paraId="506FC1E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可用性问题，对于协调者的读写协议必须满足一系列的竞争条件。失效的信息总是安全的，但是生效的信息必须谨慎处理。在协调者中较早的写操作生效和较晚的写操作失效之间的竞争通过带有日志位置而被保护起来。较高位置的失效操作总是胜过较低位置的生效操作。一个位置</w:t>
      </w:r>
      <w:r w:rsidRPr="00476FB0">
        <w:rPr>
          <w:rFonts w:ascii="微软雅黑 Light" w:eastAsia="幼圆" w:hAnsi="微软雅黑 Light" w:cs="微软雅黑"/>
          <w:i/>
        </w:rPr>
        <w:t>n</w:t>
      </w:r>
      <w:r w:rsidRPr="00476FB0">
        <w:rPr>
          <w:rFonts w:ascii="微软雅黑 Light" w:eastAsia="幼圆" w:hAnsi="微软雅黑 Light"/>
        </w:rPr>
        <w:t>的失效操作和一个位置</w:t>
      </w:r>
      <w:r w:rsidRPr="00476FB0">
        <w:rPr>
          <w:rFonts w:ascii="微软雅黑 Light" w:eastAsia="幼圆" w:hAnsi="微软雅黑 Light" w:cs="微软雅黑"/>
          <w:i/>
        </w:rPr>
        <w:t>m</w:t>
      </w:r>
      <w:r w:rsidRPr="00476FB0">
        <w:rPr>
          <w:rFonts w:ascii="微软雅黑 Light" w:eastAsia="幼圆" w:hAnsi="微软雅黑 Light" w:cs="微软雅黑"/>
        </w:rPr>
        <w:t xml:space="preserve"> &lt;</w:t>
      </w:r>
      <w:r w:rsidRPr="00476FB0">
        <w:rPr>
          <w:rFonts w:ascii="微软雅黑 Light" w:eastAsia="幼圆" w:hAnsi="微软雅黑 Light" w:cs="微软雅黑"/>
          <w:i/>
        </w:rPr>
        <w:t xml:space="preserve"> n</w:t>
      </w:r>
      <w:r w:rsidRPr="00476FB0">
        <w:rPr>
          <w:rFonts w:ascii="微软雅黑 Light" w:eastAsia="幼圆" w:hAnsi="微软雅黑 Light"/>
        </w:rPr>
        <w:t>的生效操作之间的竞争常常和一个冲</w:t>
      </w:r>
    </w:p>
    <w:p w14:paraId="6A6FD23A"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突联系</w:t>
      </w:r>
      <w:proofErr w:type="gramEnd"/>
      <w:r w:rsidRPr="00476FB0">
        <w:rPr>
          <w:rFonts w:ascii="微软雅黑 Light" w:eastAsia="幼圆" w:hAnsi="微软雅黑 Light"/>
        </w:rPr>
        <w:t>在一起。</w:t>
      </w:r>
      <w:r w:rsidRPr="00476FB0">
        <w:rPr>
          <w:rFonts w:ascii="微软雅黑 Light" w:eastAsia="幼圆" w:hAnsi="微软雅黑 Light" w:cs="微软雅黑"/>
        </w:rPr>
        <w:t>Megastore</w:t>
      </w:r>
      <w:r w:rsidRPr="00476FB0">
        <w:rPr>
          <w:rFonts w:ascii="微软雅黑 Light" w:eastAsia="幼圆" w:hAnsi="微软雅黑 Light"/>
        </w:rPr>
        <w:t>通过一个唯一的代表协调者的序号来检测冲突：生效操作只允许在最近一次对协调者进行的读取操作以来序号没有发生变化的情况下修改协调者的状态。</w:t>
      </w:r>
    </w:p>
    <w:p w14:paraId="5EE0E4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在实际的应用中，以下因素能够减轻使用协调者所带来的问题。（</w:t>
      </w:r>
      <w:r w:rsidRPr="00476FB0">
        <w:rPr>
          <w:rFonts w:ascii="微软雅黑 Light" w:eastAsia="幼圆" w:hAnsi="微软雅黑 Light" w:cs="微软雅黑"/>
        </w:rPr>
        <w:t>1</w:t>
      </w:r>
      <w:r w:rsidRPr="00476FB0">
        <w:rPr>
          <w:rFonts w:ascii="微软雅黑 Light" w:eastAsia="幼圆" w:hAnsi="微软雅黑 Light"/>
        </w:rPr>
        <w:t>）协调者比任何的</w:t>
      </w:r>
      <w:r w:rsidRPr="00476FB0">
        <w:rPr>
          <w:rFonts w:ascii="微软雅黑 Light" w:eastAsia="幼圆" w:hAnsi="微软雅黑 Light" w:cs="微软雅黑"/>
        </w:rPr>
        <w:t xml:space="preserve">Bigtable </w:t>
      </w:r>
      <w:r w:rsidRPr="00476FB0">
        <w:rPr>
          <w:rFonts w:ascii="微软雅黑 Light" w:eastAsia="幼圆" w:hAnsi="微软雅黑 Light"/>
        </w:rPr>
        <w:t>服务器都简单，基本上没有依赖，所以可用性更高。</w:t>
      </w:r>
    </w:p>
    <w:p w14:paraId="749F25EE"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协调者简单、均匀的工作负载让它们能够低成本地进行预防措施。</w:t>
      </w:r>
    </w:p>
    <w:p w14:paraId="187F1E83"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协调者轻量的网络传输允许使用高可用连接进行服务质量监控。</w:t>
      </w:r>
    </w:p>
    <w:p w14:paraId="5FC25597"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操作者能够在维护期或者故障</w:t>
      </w:r>
      <w:proofErr w:type="gramStart"/>
      <w:r w:rsidRPr="00476FB0">
        <w:rPr>
          <w:rFonts w:ascii="微软雅黑 Light" w:eastAsia="幼圆" w:hAnsi="微软雅黑 Light"/>
        </w:rPr>
        <w:t>期集中</w:t>
      </w:r>
      <w:proofErr w:type="gramEnd"/>
      <w:r w:rsidRPr="00476FB0">
        <w:rPr>
          <w:rFonts w:ascii="微软雅黑 Light" w:eastAsia="幼圆" w:hAnsi="微软雅黑 Light"/>
        </w:rPr>
        <w:t>地让一批协调者失效。当出现某些系统默认的监控信号时这一过程会自动进行。</w:t>
      </w:r>
    </w:p>
    <w:p w14:paraId="3D5A5F11" w14:textId="77777777" w:rsidR="00C97CE8" w:rsidRPr="00476FB0" w:rsidRDefault="007C2E36" w:rsidP="000D4DBD">
      <w:pPr>
        <w:numPr>
          <w:ilvl w:val="0"/>
          <w:numId w:val="31"/>
        </w:numPr>
        <w:spacing w:after="2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Chubby </w:t>
      </w:r>
      <w:r w:rsidRPr="00476FB0">
        <w:rPr>
          <w:rFonts w:ascii="微软雅黑 Light" w:eastAsia="幼圆" w:hAnsi="微软雅黑 Light"/>
        </w:rPr>
        <w:t>锁的</w:t>
      </w:r>
      <w:r w:rsidRPr="00476FB0">
        <w:rPr>
          <w:rFonts w:ascii="微软雅黑 Light" w:eastAsia="幼圆" w:hAnsi="微软雅黑 Light" w:cs="微软雅黑"/>
        </w:rPr>
        <w:t>quorum</w:t>
      </w:r>
      <w:r w:rsidRPr="00476FB0">
        <w:rPr>
          <w:rFonts w:ascii="微软雅黑 Light" w:eastAsia="幼圆" w:hAnsi="微软雅黑 Light"/>
        </w:rPr>
        <w:t>机制能够监测到大多数网络问题和节点的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4EFDE784" w14:textId="77777777" w:rsidR="00C97CE8" w:rsidRPr="00476FB0" w:rsidRDefault="007C2E36" w:rsidP="000D4DBD">
      <w:pPr>
        <w:spacing w:after="235"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2.5.6 </w:t>
      </w:r>
      <w:r w:rsidRPr="00476FB0">
        <w:rPr>
          <w:rFonts w:ascii="微软雅黑 Light" w:eastAsia="幼圆" w:hAnsi="微软雅黑 Light"/>
        </w:rPr>
        <w:t>产品性能及控制措施</w:t>
      </w:r>
    </w:p>
    <w:p w14:paraId="7DA792B5" w14:textId="77777777" w:rsidR="00C97CE8" w:rsidRPr="00476FB0" w:rsidRDefault="007C2E36" w:rsidP="000D4DBD">
      <w:pPr>
        <w:spacing w:line="288" w:lineRule="auto"/>
        <w:ind w:left="-15" w:right="149" w:firstLineChars="200" w:firstLine="480"/>
        <w:rPr>
          <w:rFonts w:ascii="微软雅黑 Light" w:eastAsia="幼圆" w:hAnsi="微软雅黑 Light"/>
        </w:rPr>
      </w:pPr>
      <w:r w:rsidRPr="00476FB0">
        <w:rPr>
          <w:rFonts w:ascii="微软雅黑 Light" w:eastAsia="幼圆" w:hAnsi="微软雅黑 Light"/>
        </w:rPr>
        <w:t>本节将介绍</w:t>
      </w: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中实际应用的情况及系统出现错误时的一些控制措施。</w:t>
      </w:r>
    </w:p>
    <w:p w14:paraId="20B42F34" w14:textId="77777777" w:rsidR="00C97CE8" w:rsidRPr="00476FB0" w:rsidRDefault="007C2E36" w:rsidP="000D4DBD">
      <w:pPr>
        <w:spacing w:after="8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中已经部署和使用了若干年，有超过</w:t>
      </w:r>
      <w:r w:rsidRPr="00476FB0">
        <w:rPr>
          <w:rFonts w:ascii="微软雅黑 Light" w:eastAsia="幼圆" w:hAnsi="微软雅黑 Light" w:cs="微软雅黑"/>
        </w:rPr>
        <w:t>100</w:t>
      </w:r>
      <w:r w:rsidRPr="00476FB0">
        <w:rPr>
          <w:rFonts w:ascii="微软雅黑 Light" w:eastAsia="幼圆" w:hAnsi="微软雅黑 Light"/>
        </w:rPr>
        <w:t>个产品使用</w:t>
      </w:r>
      <w:r w:rsidRPr="00476FB0">
        <w:rPr>
          <w:rFonts w:ascii="微软雅黑 Light" w:eastAsia="幼圆" w:hAnsi="微软雅黑 Light" w:cs="微软雅黑"/>
        </w:rPr>
        <w:t>Megastore</w:t>
      </w:r>
      <w:r w:rsidRPr="00476FB0">
        <w:rPr>
          <w:rFonts w:ascii="微软雅黑 Light" w:eastAsia="幼圆" w:hAnsi="微软雅黑 Light"/>
        </w:rPr>
        <w:t>作为其存储系统。图</w:t>
      </w:r>
      <w:r w:rsidRPr="00476FB0">
        <w:rPr>
          <w:rFonts w:ascii="微软雅黑 Light" w:eastAsia="幼圆" w:hAnsi="微软雅黑 Light" w:cs="微软雅黑"/>
        </w:rPr>
        <w:t>2-28</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显示了这些产品可用性的分布情况，从图中可以看出，绝大多数产品具有极高的可用性（</w:t>
      </w:r>
      <w:r w:rsidRPr="00476FB0">
        <w:rPr>
          <w:rFonts w:ascii="微软雅黑 Light" w:eastAsia="幼圆" w:hAnsi="微软雅黑 Light" w:cs="微软雅黑"/>
        </w:rPr>
        <w:t>&gt;99.999%</w:t>
      </w:r>
      <w:r w:rsidRPr="00476FB0">
        <w:rPr>
          <w:rFonts w:ascii="微软雅黑 Light" w:eastAsia="幼圆" w:hAnsi="微软雅黑 Light"/>
        </w:rPr>
        <w:t>）。这表明</w:t>
      </w:r>
      <w:r w:rsidRPr="00476FB0">
        <w:rPr>
          <w:rFonts w:ascii="微软雅黑 Light" w:eastAsia="幼圆" w:hAnsi="微软雅黑 Light" w:cs="微软雅黑"/>
        </w:rPr>
        <w:t>Megastore</w:t>
      </w:r>
      <w:r w:rsidRPr="00476FB0">
        <w:rPr>
          <w:rFonts w:ascii="微软雅黑 Light" w:eastAsia="幼圆" w:hAnsi="微软雅黑 Light"/>
        </w:rPr>
        <w:t>系统的设计是非常成功的，基本达到了预期目标。</w:t>
      </w:r>
    </w:p>
    <w:p w14:paraId="3B83A4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2-29</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是产品延迟情况的分布，根据数据中心的距离和写入数据的大小，应用程序的平均读取延迟在万分之一毫秒之内，平均写入延迟在</w:t>
      </w:r>
      <w:r w:rsidRPr="00476FB0">
        <w:rPr>
          <w:rFonts w:ascii="微软雅黑 Light" w:eastAsia="幼圆" w:hAnsi="微软雅黑 Light" w:cs="微软雅黑"/>
        </w:rPr>
        <w:t>100</w:t>
      </w:r>
      <w:r w:rsidRPr="00476FB0">
        <w:rPr>
          <w:rFonts w:ascii="微软雅黑 Light" w:eastAsia="幼圆" w:hAnsi="微软雅黑 Light"/>
        </w:rPr>
        <w:t>～</w:t>
      </w:r>
      <w:r w:rsidRPr="00476FB0">
        <w:rPr>
          <w:rFonts w:ascii="微软雅黑 Light" w:eastAsia="幼圆" w:hAnsi="微软雅黑 Light" w:cs="微软雅黑"/>
        </w:rPr>
        <w:t>400</w:t>
      </w:r>
      <w:r w:rsidRPr="00476FB0">
        <w:rPr>
          <w:rFonts w:ascii="微软雅黑 Light" w:eastAsia="幼圆" w:hAnsi="微软雅黑 Light"/>
        </w:rPr>
        <w:t>毫秒。</w:t>
      </w:r>
    </w:p>
    <w:p w14:paraId="445233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当某个完整副本忽然变得</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可用或失去连接时，为了避免</w:t>
      </w:r>
      <w:r w:rsidRPr="00476FB0">
        <w:rPr>
          <w:rFonts w:ascii="微软雅黑 Light" w:eastAsia="幼圆" w:hAnsi="微软雅黑 Light" w:cs="微软雅黑"/>
        </w:rPr>
        <w:t>Megastore</w:t>
      </w:r>
      <w:r w:rsidRPr="00476FB0">
        <w:rPr>
          <w:rFonts w:ascii="微软雅黑 Light" w:eastAsia="幼圆" w:hAnsi="微软雅黑 Light"/>
        </w:rPr>
        <w:t>的性能下降，可采取以下三种应对方法。</w:t>
      </w:r>
    </w:p>
    <w:p w14:paraId="208CCD79"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通过重新选择路由使客户端绕开出现问题的副本，这是最重要的一种错误处理机制。</w:t>
      </w:r>
    </w:p>
    <w:p w14:paraId="54B356C0"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将出现问题副本上的协调者禁用，确保问题的影响降至最小。</w:t>
      </w:r>
    </w:p>
    <w:p w14:paraId="7F13DBA3" w14:textId="77777777" w:rsidR="00C97CE8" w:rsidRPr="00476FB0" w:rsidRDefault="007C2E36" w:rsidP="000D4DBD">
      <w:pPr>
        <w:numPr>
          <w:ilvl w:val="0"/>
          <w:numId w:val="3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禁用整个副本，这是最严厉的一种手段，但是这种方法比较少使用。</w:t>
      </w:r>
    </w:p>
    <w:p w14:paraId="37DDFEE4" w14:textId="77777777" w:rsidR="00C97CE8" w:rsidRPr="00476FB0" w:rsidRDefault="007C2E36" w:rsidP="000D4DBD">
      <w:pPr>
        <w:spacing w:after="109" w:line="288" w:lineRule="auto"/>
        <w:ind w:left="13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7A8736B" wp14:editId="1460CA02">
            <wp:extent cx="4290060" cy="3009900"/>
            <wp:effectExtent l="0" t="0" r="0" b="0"/>
            <wp:docPr id="7833" name="Picture 7833"/>
            <wp:cNvGraphicFramePr/>
            <a:graphic xmlns:a="http://schemas.openxmlformats.org/drawingml/2006/main">
              <a:graphicData uri="http://schemas.openxmlformats.org/drawingml/2006/picture">
                <pic:pic xmlns:pic="http://schemas.openxmlformats.org/drawingml/2006/picture">
                  <pic:nvPicPr>
                    <pic:cNvPr id="7833" name="Picture 7833"/>
                    <pic:cNvPicPr/>
                  </pic:nvPicPr>
                  <pic:blipFill>
                    <a:blip r:embed="rId52"/>
                    <a:stretch>
                      <a:fillRect/>
                    </a:stretch>
                  </pic:blipFill>
                  <pic:spPr>
                    <a:xfrm>
                      <a:off x="0" y="0"/>
                      <a:ext cx="4290060" cy="3009900"/>
                    </a:xfrm>
                    <a:prstGeom prst="rect">
                      <a:avLst/>
                    </a:prstGeom>
                  </pic:spPr>
                </pic:pic>
              </a:graphicData>
            </a:graphic>
          </wp:inline>
        </w:drawing>
      </w:r>
    </w:p>
    <w:p w14:paraId="5A8842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2-28 </w:t>
      </w:r>
      <w:r w:rsidRPr="00476FB0">
        <w:rPr>
          <w:rFonts w:ascii="微软雅黑 Light" w:eastAsia="幼圆" w:hAnsi="微软雅黑 Light"/>
          <w:color w:val="A25400"/>
          <w:sz w:val="22"/>
        </w:rPr>
        <w:t>可用性的分布情况</w:t>
      </w:r>
    </w:p>
    <w:p w14:paraId="38636247" w14:textId="77777777" w:rsidR="00C97CE8" w:rsidRPr="00476FB0" w:rsidRDefault="007C2E36" w:rsidP="000D4DBD">
      <w:pPr>
        <w:spacing w:after="109" w:line="288" w:lineRule="auto"/>
        <w:ind w:left="12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326533" wp14:editId="08613165">
            <wp:extent cx="4366260" cy="3177540"/>
            <wp:effectExtent l="0" t="0" r="0" b="0"/>
            <wp:docPr id="7846" name="Picture 7846"/>
            <wp:cNvGraphicFramePr/>
            <a:graphic xmlns:a="http://schemas.openxmlformats.org/drawingml/2006/main">
              <a:graphicData uri="http://schemas.openxmlformats.org/drawingml/2006/picture">
                <pic:pic xmlns:pic="http://schemas.openxmlformats.org/drawingml/2006/picture">
                  <pic:nvPicPr>
                    <pic:cNvPr id="7846" name="Picture 7846"/>
                    <pic:cNvPicPr/>
                  </pic:nvPicPr>
                  <pic:blipFill>
                    <a:blip r:embed="rId53"/>
                    <a:stretch>
                      <a:fillRect/>
                    </a:stretch>
                  </pic:blipFill>
                  <pic:spPr>
                    <a:xfrm>
                      <a:off x="0" y="0"/>
                      <a:ext cx="4366260" cy="3177540"/>
                    </a:xfrm>
                    <a:prstGeom prst="rect">
                      <a:avLst/>
                    </a:prstGeom>
                  </pic:spPr>
                </pic:pic>
              </a:graphicData>
            </a:graphic>
          </wp:inline>
        </w:drawing>
      </w:r>
    </w:p>
    <w:p w14:paraId="57BE18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2-29 </w:t>
      </w:r>
      <w:r w:rsidRPr="00476FB0">
        <w:rPr>
          <w:rFonts w:ascii="微软雅黑 Light" w:eastAsia="幼圆" w:hAnsi="微软雅黑 Light"/>
          <w:color w:val="A25400"/>
          <w:sz w:val="22"/>
        </w:rPr>
        <w:t>产品延迟情况的分布</w:t>
      </w:r>
    </w:p>
    <w:p w14:paraId="32BA32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一般来说，出现错误之后，上述三种方法可能会结合起来使用，而不是仅仅使用某种方法。</w:t>
      </w:r>
    </w:p>
    <w:p w14:paraId="2C25D7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本节主要介绍了</w:t>
      </w:r>
      <w:r w:rsidRPr="00476FB0">
        <w:rPr>
          <w:rFonts w:ascii="微软雅黑 Light" w:eastAsia="幼圆" w:hAnsi="微软雅黑 Light" w:cs="微软雅黑"/>
        </w:rPr>
        <w:t>Megastore</w:t>
      </w:r>
      <w:r w:rsidRPr="00476FB0">
        <w:rPr>
          <w:rFonts w:ascii="微软雅黑 Light" w:eastAsia="幼圆" w:hAnsi="微软雅黑 Light"/>
        </w:rPr>
        <w:t>的设计思想以及核心的技术手段，其中很多内容对于设计</w:t>
      </w:r>
      <w:r w:rsidRPr="00476FB0">
        <w:rPr>
          <w:rFonts w:ascii="微软雅黑 Light" w:eastAsia="幼圆" w:hAnsi="微软雅黑 Light"/>
        </w:rPr>
        <w:t xml:space="preserve"> </w:t>
      </w:r>
      <w:r w:rsidRPr="00476FB0">
        <w:rPr>
          <w:rFonts w:ascii="微软雅黑 Light" w:eastAsia="幼圆" w:hAnsi="微软雅黑 Light" w:cs="微软雅黑"/>
        </w:rPr>
        <w:t>NoSQL</w:t>
      </w:r>
      <w:r w:rsidRPr="00476FB0">
        <w:rPr>
          <w:rFonts w:ascii="微软雅黑 Light" w:eastAsia="幼圆" w:hAnsi="微软雅黑 Light"/>
        </w:rPr>
        <w:t>存储系统是有借鉴意义的。但需要跟读者指出的是：</w:t>
      </w:r>
      <w:r w:rsidRPr="00476FB0">
        <w:rPr>
          <w:rFonts w:ascii="微软雅黑 Light" w:eastAsia="幼圆" w:hAnsi="微软雅黑 Light" w:cs="微软雅黑"/>
        </w:rPr>
        <w:t>Megastore</w:t>
      </w:r>
      <w:r w:rsidRPr="00476FB0">
        <w:rPr>
          <w:rFonts w:ascii="微软雅黑 Light" w:eastAsia="幼圆" w:hAnsi="微软雅黑 Light"/>
        </w:rPr>
        <w:t>已经是</w:t>
      </w:r>
      <w:r w:rsidRPr="00476FB0">
        <w:rPr>
          <w:rFonts w:ascii="微软雅黑 Light" w:eastAsia="幼圆" w:hAnsi="微软雅黑 Light" w:cs="微软雅黑"/>
        </w:rPr>
        <w:t>Google</w:t>
      </w:r>
      <w:r w:rsidRPr="00476FB0">
        <w:rPr>
          <w:rFonts w:ascii="微软雅黑 Light" w:eastAsia="幼圆" w:hAnsi="微软雅黑 Light"/>
        </w:rPr>
        <w:t>相对过时的存储技术。</w:t>
      </w:r>
      <w:r w:rsidRPr="00476FB0">
        <w:rPr>
          <w:rFonts w:ascii="微软雅黑 Light" w:eastAsia="幼圆" w:hAnsi="微软雅黑 Light" w:cs="微软雅黑"/>
        </w:rPr>
        <w:t>Google</w:t>
      </w:r>
      <w:r w:rsidRPr="00476FB0">
        <w:rPr>
          <w:rFonts w:ascii="微软雅黑 Light" w:eastAsia="幼圆" w:hAnsi="微软雅黑 Light"/>
        </w:rPr>
        <w:t>目前正在使用的存储系统是</w:t>
      </w:r>
      <w:r w:rsidRPr="00476FB0">
        <w:rPr>
          <w:rFonts w:ascii="微软雅黑 Light" w:eastAsia="幼圆" w:hAnsi="微软雅黑 Light" w:cs="微软雅黑"/>
        </w:rPr>
        <w:t>Spanner</w:t>
      </w:r>
      <w:r w:rsidRPr="00476FB0">
        <w:rPr>
          <w:rFonts w:ascii="微软雅黑 Light" w:eastAsia="幼圆" w:hAnsi="微软雅黑 Light"/>
        </w:rPr>
        <w:t>架构，</w:t>
      </w:r>
      <w:r w:rsidRPr="00476FB0">
        <w:rPr>
          <w:rFonts w:ascii="微软雅黑 Light" w:eastAsia="幼圆" w:hAnsi="微软雅黑 Light" w:cs="微软雅黑"/>
        </w:rPr>
        <w:t>Spanner</w:t>
      </w:r>
      <w:r w:rsidRPr="00476FB0">
        <w:rPr>
          <w:rFonts w:ascii="微软雅黑 Light" w:eastAsia="幼圆" w:hAnsi="微软雅黑 Light"/>
        </w:rPr>
        <w:t>的设计目标是能够控制一百万到一千万台服务器，</w:t>
      </w:r>
      <w:r w:rsidRPr="00476FB0">
        <w:rPr>
          <w:rFonts w:ascii="微软雅黑 Light" w:eastAsia="幼圆" w:hAnsi="微软雅黑 Light" w:cs="微软雅黑"/>
        </w:rPr>
        <w:t>Spanner</w:t>
      </w:r>
      <w:r w:rsidRPr="00476FB0">
        <w:rPr>
          <w:rFonts w:ascii="微软雅黑 Light" w:eastAsia="幼圆" w:hAnsi="微软雅黑 Light"/>
        </w:rPr>
        <w:t>最强大之处在于能够在</w:t>
      </w:r>
      <w:r w:rsidRPr="00476FB0">
        <w:rPr>
          <w:rFonts w:ascii="微软雅黑 Light" w:eastAsia="幼圆" w:hAnsi="微软雅黑 Light" w:cs="微软雅黑"/>
        </w:rPr>
        <w:t>50ms</w:t>
      </w:r>
      <w:r w:rsidRPr="00476FB0">
        <w:rPr>
          <w:rFonts w:ascii="微软雅黑 Light" w:eastAsia="幼圆" w:hAnsi="微软雅黑 Light"/>
        </w:rPr>
        <w:t>之内为数据传递提供通道</w:t>
      </w:r>
      <w:r w:rsidRPr="00476FB0">
        <w:rPr>
          <w:rFonts w:ascii="微软雅黑 Light" w:eastAsia="幼圆" w:hAnsi="微软雅黑 Light" w:cs="微软雅黑"/>
        </w:rPr>
        <w:t>——</w:t>
      </w:r>
      <w:r w:rsidRPr="00476FB0">
        <w:rPr>
          <w:rFonts w:ascii="微软雅黑 Light" w:eastAsia="幼圆" w:hAnsi="微软雅黑 Light"/>
        </w:rPr>
        <w:t>即使这两个数据中心分布于地球的两端。</w:t>
      </w:r>
    </w:p>
    <w:p w14:paraId="42DB63CB" w14:textId="77777777" w:rsidR="00C97CE8" w:rsidRPr="00476FB0" w:rsidRDefault="007C2E36" w:rsidP="000D4DBD">
      <w:pPr>
        <w:spacing w:after="229" w:line="288" w:lineRule="auto"/>
        <w:ind w:left="418" w:right="130" w:hangingChars="174" w:hanging="418"/>
        <w:outlineLvl w:val="1"/>
        <w:rPr>
          <w:rFonts w:ascii="微软雅黑 Light" w:eastAsia="幼圆" w:hAnsi="微软雅黑 Light" w:cs="微软雅黑"/>
        </w:rPr>
      </w:pPr>
      <w:bookmarkStart w:id="39" w:name="_Toc9011394"/>
      <w:r w:rsidRPr="00476FB0">
        <w:rPr>
          <w:rFonts w:ascii="微软雅黑 Light" w:eastAsia="幼圆" w:hAnsi="微软雅黑 Light" w:cs="微软雅黑"/>
        </w:rPr>
        <w:lastRenderedPageBreak/>
        <w:t xml:space="preserve">2.6 </w:t>
      </w:r>
      <w:r w:rsidRPr="00476FB0">
        <w:rPr>
          <w:rFonts w:ascii="微软雅黑 Light" w:eastAsia="幼圆" w:hAnsi="微软雅黑 Light" w:cs="微软雅黑"/>
        </w:rPr>
        <w:t>大规模分布式系统的监控基础架构</w:t>
      </w:r>
      <w:r w:rsidRPr="00476FB0">
        <w:rPr>
          <w:rFonts w:ascii="微软雅黑 Light" w:eastAsia="幼圆" w:hAnsi="微软雅黑 Light" w:cs="微软雅黑"/>
        </w:rPr>
        <w:t>Dapper</w:t>
      </w:r>
      <w:bookmarkEnd w:id="39"/>
    </w:p>
    <w:p w14:paraId="37CD6B0C" w14:textId="250A283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认为系统出现故障是一种常态，基于这种设计理念，</w:t>
      </w:r>
      <w:r w:rsidRPr="00476FB0">
        <w:rPr>
          <w:rFonts w:ascii="微软雅黑 Light" w:eastAsia="幼圆" w:hAnsi="微软雅黑 Light" w:cs="微软雅黑"/>
        </w:rPr>
        <w:t>Google</w:t>
      </w:r>
      <w:r w:rsidRPr="00476FB0">
        <w:rPr>
          <w:rFonts w:ascii="微软雅黑 Light" w:eastAsia="幼圆" w:hAnsi="微软雅黑 Light"/>
        </w:rPr>
        <w:t>的工程师们结合</w:t>
      </w:r>
      <w:r w:rsidRPr="00476FB0">
        <w:rPr>
          <w:rFonts w:ascii="微软雅黑 Light" w:eastAsia="幼圆" w:hAnsi="微软雅黑 Light" w:cs="微软雅黑"/>
        </w:rPr>
        <w:t>Google</w:t>
      </w:r>
      <w:r w:rsidRPr="00476FB0">
        <w:rPr>
          <w:rFonts w:ascii="微软雅黑 Light" w:eastAsia="幼圆" w:hAnsi="微软雅黑 Light"/>
        </w:rPr>
        <w:t>的实际开发出了</w:t>
      </w:r>
      <w:r w:rsidRPr="00476FB0">
        <w:rPr>
          <w:rFonts w:ascii="微软雅黑 Light" w:eastAsia="幼圆" w:hAnsi="微软雅黑 Light" w:cs="微软雅黑"/>
        </w:rPr>
        <w:t>Dapper</w:t>
      </w:r>
      <w:r w:rsidRPr="00476FB0">
        <w:rPr>
          <w:rFonts w:ascii="微软雅黑 Light" w:eastAsia="幼圆" w:hAnsi="微软雅黑 Light"/>
        </w:rPr>
        <w:t>。这是目前所知的第一种公开其实现的大规模分布式系统的监控基础架构。</w:t>
      </w:r>
    </w:p>
    <w:p w14:paraId="5E90789C" w14:textId="77777777" w:rsidR="00C97CE8" w:rsidRPr="00476FB0" w:rsidRDefault="007C2E36" w:rsidP="000D4DBD">
      <w:pPr>
        <w:spacing w:after="229" w:line="288" w:lineRule="auto"/>
        <w:ind w:left="354" w:right="130" w:hangingChars="147" w:hanging="354"/>
        <w:outlineLvl w:val="2"/>
        <w:rPr>
          <w:rFonts w:ascii="微软雅黑 Light" w:eastAsia="幼圆" w:hAnsi="微软雅黑 Light"/>
        </w:rPr>
      </w:pPr>
      <w:bookmarkStart w:id="40" w:name="_Toc9011395"/>
      <w:r w:rsidRPr="00476FB0">
        <w:rPr>
          <w:rFonts w:ascii="微软雅黑 Light" w:eastAsia="幼圆" w:hAnsi="微软雅黑 Light" w:cs="微软雅黑"/>
          <w:b/>
        </w:rPr>
        <w:t xml:space="preserve">2.6.1 </w:t>
      </w:r>
      <w:r w:rsidRPr="00476FB0">
        <w:rPr>
          <w:rFonts w:ascii="微软雅黑 Light" w:eastAsia="幼圆" w:hAnsi="微软雅黑 Light"/>
        </w:rPr>
        <w:t>基本设计目标</w:t>
      </w:r>
      <w:bookmarkEnd w:id="40"/>
    </w:p>
    <w:p w14:paraId="0386D0F1" w14:textId="65F9B521"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使用最多的服务就是它的搜索引擎，以此为例，有资料表明，用户的平均每一次前台搜索会导致</w:t>
      </w:r>
      <w:r w:rsidRPr="00476FB0">
        <w:rPr>
          <w:rFonts w:ascii="微软雅黑 Light" w:eastAsia="幼圆" w:hAnsi="微软雅黑 Light" w:cs="微软雅黑"/>
        </w:rPr>
        <w:t>Google</w:t>
      </w:r>
      <w:r w:rsidRPr="00476FB0">
        <w:rPr>
          <w:rFonts w:ascii="微软雅黑 Light" w:eastAsia="幼圆" w:hAnsi="微软雅黑 Light"/>
        </w:rPr>
        <w:t>的后台发生</w:t>
      </w:r>
      <w:r w:rsidRPr="00476FB0">
        <w:rPr>
          <w:rFonts w:ascii="微软雅黑 Light" w:eastAsia="幼圆" w:hAnsi="微软雅黑 Light" w:cs="微软雅黑"/>
        </w:rPr>
        <w:t>1011</w:t>
      </w:r>
      <w:r w:rsidRPr="00476FB0">
        <w:rPr>
          <w:rFonts w:ascii="微软雅黑 Light" w:eastAsia="幼圆" w:hAnsi="微软雅黑 Light"/>
        </w:rPr>
        <w:t>次的处理。用户将一个关键字通过</w:t>
      </w:r>
      <w:r w:rsidRPr="00476FB0">
        <w:rPr>
          <w:rFonts w:ascii="微软雅黑 Light" w:eastAsia="幼圆" w:hAnsi="微软雅黑 Light" w:cs="微软雅黑"/>
        </w:rPr>
        <w:t>Google</w:t>
      </w:r>
      <w:r w:rsidRPr="00476FB0">
        <w:rPr>
          <w:rFonts w:ascii="微软雅黑 Light" w:eastAsia="幼圆" w:hAnsi="微软雅黑 Light"/>
        </w:rPr>
        <w:t>的输入框传到</w:t>
      </w:r>
      <w:r w:rsidRPr="00476FB0">
        <w:rPr>
          <w:rFonts w:ascii="微软雅黑 Light" w:eastAsia="幼圆" w:hAnsi="微软雅黑 Light" w:cs="微软雅黑"/>
        </w:rPr>
        <w:t>Google</w:t>
      </w:r>
      <w:r w:rsidRPr="00476FB0">
        <w:rPr>
          <w:rFonts w:ascii="微软雅黑 Light" w:eastAsia="幼圆" w:hAnsi="微软雅黑 Light"/>
        </w:rPr>
        <w:t>的后台，系统再将具体的查询任务分配到很多子系统中，这些子系统有些是用来处理涉及关键字的广告，有些是用来处理图像、视频等搜索的，最后所有这些子系统的搜索结果被汇总在一起返回给用户。在我们看来很简单的一次搜索实际上涉及了众多</w:t>
      </w:r>
      <w:r w:rsidRPr="00476FB0">
        <w:rPr>
          <w:rFonts w:ascii="微软雅黑 Light" w:eastAsia="幼圆" w:hAnsi="微软雅黑 Light" w:cs="微软雅黑"/>
        </w:rPr>
        <w:t>Google</w:t>
      </w:r>
      <w:r w:rsidRPr="00476FB0">
        <w:rPr>
          <w:rFonts w:ascii="微软雅黑 Light" w:eastAsia="幼圆" w:hAnsi="微软雅黑 Light"/>
        </w:rPr>
        <w:t>后台子系统，这些子系统的运行状态都需要进行监控，而且随着时间的推移</w:t>
      </w:r>
      <w:r w:rsidRPr="00476FB0">
        <w:rPr>
          <w:rFonts w:ascii="微软雅黑 Light" w:eastAsia="幼圆" w:hAnsi="微软雅黑 Light" w:cs="微软雅黑"/>
        </w:rPr>
        <w:t xml:space="preserve">Google </w:t>
      </w:r>
      <w:r w:rsidRPr="00476FB0">
        <w:rPr>
          <w:rFonts w:ascii="微软雅黑 Light" w:eastAsia="幼圆" w:hAnsi="微软雅黑 Light"/>
        </w:rPr>
        <w:t>的服务越来越多，新的子系统也在不断被加入，因此在设计时需要考虑到的第一个问题就是设计出的监控系统应当能够对尽可能多的</w:t>
      </w:r>
      <w:r w:rsidRPr="00476FB0">
        <w:rPr>
          <w:rFonts w:ascii="微软雅黑 Light" w:eastAsia="幼圆" w:hAnsi="微软雅黑 Light" w:cs="微软雅黑"/>
        </w:rPr>
        <w:t>Google</w:t>
      </w:r>
      <w:r w:rsidRPr="00476FB0">
        <w:rPr>
          <w:rFonts w:ascii="微软雅黑 Light" w:eastAsia="幼圆" w:hAnsi="微软雅黑 Light"/>
        </w:rPr>
        <w:t>服务进行监控，即</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w:t>
      </w:r>
      <w:r w:rsidRPr="00476FB0">
        <w:rPr>
          <w:rFonts w:ascii="微软雅黑 Light" w:eastAsia="幼圆" w:hAnsi="微软雅黑 Light" w:cs="微软雅黑"/>
        </w:rPr>
        <w:t>Ubiquitous Deployment</w:t>
      </w:r>
      <w:r w:rsidRPr="00476FB0">
        <w:rPr>
          <w:rFonts w:ascii="微软雅黑 Light" w:eastAsia="幼圆" w:hAnsi="微软雅黑 Light"/>
        </w:rPr>
        <w:t>）。另一方面，</w:t>
      </w:r>
      <w:r w:rsidRPr="00476FB0">
        <w:rPr>
          <w:rFonts w:ascii="微软雅黑 Light" w:eastAsia="幼圆" w:hAnsi="微软雅黑 Light" w:cs="微软雅黑"/>
        </w:rPr>
        <w:t>Google</w:t>
      </w:r>
      <w:r w:rsidRPr="00476FB0">
        <w:rPr>
          <w:rFonts w:ascii="微软雅黑 Light" w:eastAsia="幼圆" w:hAnsi="微软雅黑 Light"/>
        </w:rPr>
        <w:t>的服务是全天候的，如果不能对</w:t>
      </w:r>
      <w:r w:rsidRPr="00476FB0">
        <w:rPr>
          <w:rFonts w:ascii="微软雅黑 Light" w:eastAsia="幼圆" w:hAnsi="微软雅黑 Light" w:cs="微软雅黑"/>
        </w:rPr>
        <w:t xml:space="preserve">Google </w:t>
      </w:r>
      <w:r w:rsidRPr="00476FB0">
        <w:rPr>
          <w:rFonts w:ascii="微软雅黑 Light" w:eastAsia="幼圆" w:hAnsi="微软雅黑 Light"/>
        </w:rPr>
        <w:t>的后台同样进行全天候的监控很可能会错过某些无法再现的关键性故障，因此需要进行不间断的监控。这两个基本要求导致了以下三个基本设计目标。</w:t>
      </w:r>
    </w:p>
    <w:p w14:paraId="660A6046"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低开销</w:t>
      </w:r>
      <w:r w:rsidRPr="00476FB0">
        <w:rPr>
          <w:rFonts w:ascii="微软雅黑 Light" w:eastAsia="幼圆" w:hAnsi="微软雅黑 Light"/>
        </w:rPr>
        <w:t>：这个是</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部署性的必然要求。监控系统的开销越低，对于原系统的影响就越小，系统的开发人员也就越愿意接受这个监控系统。</w:t>
      </w:r>
    </w:p>
    <w:p w14:paraId="371C5C82"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对应用层透明</w:t>
      </w:r>
      <w:r w:rsidRPr="00476FB0">
        <w:rPr>
          <w:rFonts w:ascii="微软雅黑 Light" w:eastAsia="幼圆" w:hAnsi="微软雅黑 Light"/>
        </w:rPr>
        <w:t>：监控系统对程序员应当是不可见的。如果监控系统的使用需要程序开发人员对其底层的一些细节进行调整才能正常工作的话，这个监控系统肯定不是一个完善的监控系统。</w:t>
      </w:r>
    </w:p>
    <w:p w14:paraId="5615C376" w14:textId="77777777" w:rsidR="00C97CE8" w:rsidRPr="00476FB0" w:rsidRDefault="007C2E36" w:rsidP="000D4DBD">
      <w:pPr>
        <w:numPr>
          <w:ilvl w:val="0"/>
          <w:numId w:val="33"/>
        </w:numPr>
        <w:spacing w:after="246" w:line="288" w:lineRule="auto"/>
        <w:ind w:right="47" w:firstLineChars="200" w:firstLine="482"/>
        <w:rPr>
          <w:rFonts w:ascii="微软雅黑 Light" w:eastAsia="幼圆" w:hAnsi="微软雅黑 Light"/>
        </w:rPr>
      </w:pPr>
      <w:r w:rsidRPr="00476FB0">
        <w:rPr>
          <w:rFonts w:ascii="微软雅黑 Light" w:eastAsia="幼圆" w:hAnsi="微软雅黑 Light"/>
          <w:b/>
        </w:rPr>
        <w:t>可扩展性</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的服务增长速度是惊人的，设计出的系统至少在未来几年里要能够满足</w:t>
      </w:r>
      <w:r w:rsidRPr="00476FB0">
        <w:rPr>
          <w:rFonts w:ascii="微软雅黑 Light" w:eastAsia="幼圆" w:hAnsi="微软雅黑 Light" w:cs="微软雅黑"/>
        </w:rPr>
        <w:t>Google</w:t>
      </w:r>
      <w:r w:rsidRPr="00476FB0">
        <w:rPr>
          <w:rFonts w:ascii="微软雅黑 Light" w:eastAsia="幼圆" w:hAnsi="微软雅黑 Light"/>
        </w:rPr>
        <w:t>服务和集群的需求。</w:t>
      </w:r>
    </w:p>
    <w:p w14:paraId="1BF876B6"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1" w:name="_Toc9011396"/>
      <w:r w:rsidRPr="00476FB0">
        <w:rPr>
          <w:rFonts w:ascii="微软雅黑 Light" w:eastAsia="幼圆" w:hAnsi="微软雅黑 Light" w:cs="微软雅黑"/>
          <w:b/>
        </w:rPr>
        <w:t>2.6.2 Dapper</w:t>
      </w:r>
      <w:r w:rsidRPr="00476FB0">
        <w:rPr>
          <w:rFonts w:ascii="微软雅黑 Light" w:eastAsia="幼圆" w:hAnsi="微软雅黑 Light"/>
        </w:rPr>
        <w:t>监控系统简介</w:t>
      </w:r>
      <w:bookmarkEnd w:id="41"/>
    </w:p>
    <w:p w14:paraId="25EEECBA" w14:textId="77777777" w:rsidR="00C97CE8" w:rsidRPr="00476FB0" w:rsidRDefault="007C2E36" w:rsidP="000D4DBD">
      <w:pPr>
        <w:spacing w:line="288" w:lineRule="auto"/>
        <w:ind w:left="288"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基本概念</w:t>
      </w:r>
    </w:p>
    <w:p w14:paraId="59FC4F6B"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对系统行为进行监控的过程非常的复杂，特别是在分布式系统中。为了理解这种复杂性，首先来看如图</w:t>
      </w:r>
      <w:r w:rsidRPr="00476FB0">
        <w:rPr>
          <w:rFonts w:ascii="微软雅黑 Light" w:eastAsia="幼圆" w:hAnsi="微软雅黑 Light" w:cs="微软雅黑"/>
        </w:rPr>
        <w:t>2-30</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所示的一个过程。</w:t>
      </w:r>
    </w:p>
    <w:p w14:paraId="7D3DB7D8" w14:textId="1B684E4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在图中，用户发出一个请求</w:t>
      </w:r>
      <w:r w:rsidRPr="00476FB0">
        <w:rPr>
          <w:rFonts w:ascii="微软雅黑 Light" w:eastAsia="幼圆" w:hAnsi="微软雅黑 Light" w:cs="微软雅黑"/>
        </w:rPr>
        <w:t>X</w:t>
      </w:r>
      <w:r w:rsidRPr="00476FB0">
        <w:rPr>
          <w:rFonts w:ascii="微软雅黑 Light" w:eastAsia="幼圆" w:hAnsi="微软雅黑 Light"/>
        </w:rPr>
        <w:t>，它期待得到系统对它做出的应答</w:t>
      </w:r>
      <w:r w:rsidRPr="00476FB0">
        <w:rPr>
          <w:rFonts w:ascii="微软雅黑 Light" w:eastAsia="幼圆" w:hAnsi="微软雅黑 Light" w:cs="微软雅黑"/>
        </w:rPr>
        <w:t>X</w:t>
      </w:r>
      <w:r w:rsidRPr="00476FB0">
        <w:rPr>
          <w:rFonts w:ascii="微软雅黑 Light" w:eastAsia="幼圆" w:hAnsi="微软雅黑 Light"/>
        </w:rPr>
        <w:t>。但是接收到该请求的前端</w:t>
      </w:r>
      <w:r w:rsidRPr="00476FB0">
        <w:rPr>
          <w:rFonts w:ascii="微软雅黑 Light" w:eastAsia="幼圆" w:hAnsi="微软雅黑 Light" w:cs="微软雅黑"/>
        </w:rPr>
        <w:t>A</w:t>
      </w:r>
      <w:r w:rsidRPr="00476FB0">
        <w:rPr>
          <w:rFonts w:ascii="微软雅黑 Light" w:eastAsia="幼圆" w:hAnsi="微软雅黑 Light"/>
        </w:rPr>
        <w:t>发现该请求的处理需要涉及服务器</w:t>
      </w:r>
      <w:r w:rsidRPr="00476FB0">
        <w:rPr>
          <w:rFonts w:ascii="微软雅黑 Light" w:eastAsia="幼圆" w:hAnsi="微软雅黑 Light" w:cs="微软雅黑"/>
        </w:rPr>
        <w:t>B</w:t>
      </w:r>
      <w:r w:rsidRPr="00476FB0">
        <w:rPr>
          <w:rFonts w:ascii="微软雅黑 Light" w:eastAsia="幼圆" w:hAnsi="微软雅黑 Light"/>
        </w:rPr>
        <w:t>和服务器</w:t>
      </w:r>
      <w:r w:rsidRPr="00476FB0">
        <w:rPr>
          <w:rFonts w:ascii="微软雅黑 Light" w:eastAsia="幼圆" w:hAnsi="微软雅黑 Light" w:cs="微软雅黑"/>
        </w:rPr>
        <w:t>C</w:t>
      </w:r>
      <w:r w:rsidRPr="00476FB0">
        <w:rPr>
          <w:rFonts w:ascii="微软雅黑 Light" w:eastAsia="幼圆" w:hAnsi="微软雅黑 Light"/>
        </w:rPr>
        <w:t>，因此</w:t>
      </w:r>
      <w:r w:rsidRPr="00476FB0">
        <w:rPr>
          <w:rFonts w:ascii="微软雅黑 Light" w:eastAsia="幼圆" w:hAnsi="微软雅黑 Light" w:cs="微软雅黑"/>
        </w:rPr>
        <w:t>A</w:t>
      </w:r>
      <w:r w:rsidRPr="00476FB0">
        <w:rPr>
          <w:rFonts w:ascii="微软雅黑 Light" w:eastAsia="幼圆" w:hAnsi="微软雅黑 Light"/>
        </w:rPr>
        <w:t>又向</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发出两个</w:t>
      </w:r>
      <w:r w:rsidRPr="00476FB0">
        <w:rPr>
          <w:rFonts w:ascii="微软雅黑 Light" w:eastAsia="幼圆" w:hAnsi="微软雅黑 Light" w:cs="微软雅黑"/>
        </w:rPr>
        <w:t>RPC</w:t>
      </w:r>
      <w:r w:rsidRPr="00476FB0">
        <w:rPr>
          <w:rFonts w:ascii="微软雅黑 Light" w:eastAsia="幼圆" w:hAnsi="微软雅黑 Light"/>
        </w:rPr>
        <w:t>（远程过程调用）。</w:t>
      </w:r>
      <w:r w:rsidRPr="00476FB0">
        <w:rPr>
          <w:rFonts w:ascii="微软雅黑 Light" w:eastAsia="幼圆" w:hAnsi="微软雅黑 Light" w:cs="微软雅黑"/>
        </w:rPr>
        <w:t>B</w:t>
      </w:r>
      <w:r w:rsidRPr="00476FB0">
        <w:rPr>
          <w:rFonts w:ascii="微软雅黑 Light" w:eastAsia="幼圆" w:hAnsi="微软雅黑 Light"/>
        </w:rPr>
        <w:t>收到后立刻做出响应，但是</w:t>
      </w:r>
      <w:r w:rsidRPr="00476FB0">
        <w:rPr>
          <w:rFonts w:ascii="微软雅黑 Light" w:eastAsia="幼圆" w:hAnsi="微软雅黑 Light" w:cs="微软雅黑"/>
        </w:rPr>
        <w:t>C</w:t>
      </w:r>
      <w:r w:rsidRPr="00476FB0">
        <w:rPr>
          <w:rFonts w:ascii="微软雅黑 Light" w:eastAsia="幼圆" w:hAnsi="微软雅黑 Light"/>
        </w:rPr>
        <w:t>在接到后发现它还需要调用服务器</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才能完成</w:t>
      </w:r>
      <w:r w:rsidRPr="00476FB0">
        <w:rPr>
          <w:rFonts w:ascii="微软雅黑 Light" w:eastAsia="幼圆" w:hAnsi="微软雅黑 Light"/>
        </w:rPr>
        <w:lastRenderedPageBreak/>
        <w:t>请求</w:t>
      </w:r>
      <w:r w:rsidRPr="00476FB0">
        <w:rPr>
          <w:rFonts w:ascii="微软雅黑 Light" w:eastAsia="幼圆" w:hAnsi="微软雅黑 Light" w:cs="微软雅黑"/>
        </w:rPr>
        <w:t>X</w:t>
      </w:r>
      <w:r w:rsidRPr="00476FB0">
        <w:rPr>
          <w:rFonts w:ascii="微软雅黑 Light" w:eastAsia="幼圆" w:hAnsi="微软雅黑 Light"/>
        </w:rPr>
        <w:t>，因此</w:t>
      </w:r>
      <w:r w:rsidRPr="00476FB0">
        <w:rPr>
          <w:rFonts w:ascii="微软雅黑 Light" w:eastAsia="幼圆" w:hAnsi="微软雅黑 Light" w:cs="微软雅黑"/>
        </w:rPr>
        <w:t>C</w:t>
      </w:r>
      <w:r w:rsidRPr="00476FB0">
        <w:rPr>
          <w:rFonts w:ascii="微软雅黑 Light" w:eastAsia="幼圆" w:hAnsi="微软雅黑 Light"/>
        </w:rPr>
        <w:t>对</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分别发出了</w:t>
      </w:r>
      <w:r w:rsidRPr="00476FB0">
        <w:rPr>
          <w:rFonts w:ascii="微软雅黑 Light" w:eastAsia="幼圆" w:hAnsi="微软雅黑 Light" w:cs="微软雅黑"/>
        </w:rPr>
        <w:t>RPC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接到后分别做出了应答，收到</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的应答之后</w:t>
      </w:r>
      <w:r w:rsidRPr="00476FB0">
        <w:rPr>
          <w:rFonts w:ascii="微软雅黑 Light" w:eastAsia="幼圆" w:hAnsi="微软雅黑 Light" w:cs="微软雅黑"/>
        </w:rPr>
        <w:t>C</w:t>
      </w:r>
      <w:r w:rsidRPr="00476FB0">
        <w:rPr>
          <w:rFonts w:ascii="微软雅黑 Light" w:eastAsia="幼圆" w:hAnsi="微软雅黑 Light"/>
        </w:rPr>
        <w:t>才向</w:t>
      </w:r>
      <w:r w:rsidRPr="00476FB0">
        <w:rPr>
          <w:rFonts w:ascii="微软雅黑 Light" w:eastAsia="幼圆" w:hAnsi="微软雅黑 Light" w:cs="微软雅黑"/>
        </w:rPr>
        <w:t>A</w:t>
      </w:r>
      <w:r w:rsidRPr="00476FB0">
        <w:rPr>
          <w:rFonts w:ascii="微软雅黑 Light" w:eastAsia="幼圆" w:hAnsi="微软雅黑 Light"/>
        </w:rPr>
        <w:t>做出响应，在接收到</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的应答之后</w:t>
      </w:r>
      <w:r w:rsidRPr="00476FB0">
        <w:rPr>
          <w:rFonts w:ascii="微软雅黑 Light" w:eastAsia="幼圆" w:hAnsi="微软雅黑 Light" w:cs="微软雅黑"/>
        </w:rPr>
        <w:t>A</w:t>
      </w:r>
      <w:r w:rsidRPr="00476FB0">
        <w:rPr>
          <w:rFonts w:ascii="微软雅黑 Light" w:eastAsia="幼圆" w:hAnsi="微软雅黑 Light"/>
        </w:rPr>
        <w:t>才对用户请求</w:t>
      </w:r>
      <w:r w:rsidRPr="00476FB0">
        <w:rPr>
          <w:rFonts w:ascii="微软雅黑 Light" w:eastAsia="幼圆" w:hAnsi="微软雅黑 Light" w:cs="微软雅黑"/>
        </w:rPr>
        <w:t>X</w:t>
      </w:r>
      <w:r w:rsidRPr="00476FB0">
        <w:rPr>
          <w:rFonts w:ascii="微软雅黑 Light" w:eastAsia="幼圆" w:hAnsi="微软雅黑 Light"/>
        </w:rPr>
        <w:t>做出一个应答</w:t>
      </w:r>
      <w:r w:rsidRPr="00476FB0">
        <w:rPr>
          <w:rFonts w:ascii="微软雅黑 Light" w:eastAsia="幼圆" w:hAnsi="微软雅黑 Light" w:cs="微软雅黑"/>
        </w:rPr>
        <w:t>X</w:t>
      </w:r>
      <w:r w:rsidRPr="00476FB0">
        <w:rPr>
          <w:rFonts w:ascii="微软雅黑 Light" w:eastAsia="幼圆" w:hAnsi="微软雅黑 Light"/>
        </w:rPr>
        <w:t>。在监控系统中记录下所有这些消息不难，</w:t>
      </w:r>
      <w:r w:rsidRPr="00476FB0">
        <w:rPr>
          <w:rFonts w:ascii="微软雅黑 Light" w:eastAsia="幼圆" w:hAnsi="微软雅黑 Light"/>
          <w:u w:val="single"/>
        </w:rPr>
        <w:t>如何将这些消息记录同特定的请求（本例中的</w:t>
      </w:r>
      <w:r w:rsidRPr="00476FB0">
        <w:rPr>
          <w:rFonts w:ascii="微软雅黑 Light" w:eastAsia="幼圆" w:hAnsi="微软雅黑 Light" w:cs="微软雅黑"/>
          <w:u w:val="single"/>
        </w:rPr>
        <w:t>X</w:t>
      </w:r>
      <w:r w:rsidRPr="00476FB0">
        <w:rPr>
          <w:rFonts w:ascii="微软雅黑 Light" w:eastAsia="幼圆" w:hAnsi="微软雅黑 Light"/>
          <w:u w:val="single"/>
        </w:rPr>
        <w:t>）关联起来才是分布式监控系统设计中需要解决的关键性问题之一。</w:t>
      </w:r>
    </w:p>
    <w:p w14:paraId="43C2E057" w14:textId="77777777" w:rsidR="00C97CE8" w:rsidRPr="00476FB0" w:rsidRDefault="007C2E36" w:rsidP="000D4DBD">
      <w:pPr>
        <w:spacing w:after="107" w:line="288" w:lineRule="auto"/>
        <w:ind w:left="26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3B09755" wp14:editId="78AA4EB9">
            <wp:extent cx="2552701" cy="279654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54"/>
                    <a:stretch>
                      <a:fillRect/>
                    </a:stretch>
                  </pic:blipFill>
                  <pic:spPr>
                    <a:xfrm>
                      <a:off x="0" y="0"/>
                      <a:ext cx="2552701" cy="2796540"/>
                    </a:xfrm>
                    <a:prstGeom prst="rect">
                      <a:avLst/>
                    </a:prstGeom>
                  </pic:spPr>
                </pic:pic>
              </a:graphicData>
            </a:graphic>
          </wp:inline>
        </w:drawing>
      </w:r>
    </w:p>
    <w:p w14:paraId="262541A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2-30 </w:t>
      </w:r>
      <w:r w:rsidRPr="00476FB0">
        <w:rPr>
          <w:rFonts w:ascii="微软雅黑 Light" w:eastAsia="幼圆" w:hAnsi="微软雅黑 Light"/>
          <w:color w:val="A25400"/>
          <w:sz w:val="22"/>
        </w:rPr>
        <w:t>典型分布式系统的请求及应答过程</w:t>
      </w:r>
    </w:p>
    <w:p w14:paraId="7E54413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一般来说，有两种方案可供选择：</w:t>
      </w:r>
      <w:r w:rsidRPr="00476FB0">
        <w:rPr>
          <w:rFonts w:ascii="微软雅黑 Light" w:eastAsia="幼圆" w:hAnsi="微软雅黑 Light"/>
          <w:b/>
        </w:rPr>
        <w:t>黑盒（</w:t>
      </w:r>
      <w:r w:rsidRPr="00476FB0">
        <w:rPr>
          <w:rFonts w:ascii="微软雅黑 Light" w:eastAsia="幼圆" w:hAnsi="微软雅黑 Light" w:cs="微软雅黑"/>
          <w:b/>
        </w:rPr>
        <w:t>Black Box</w:t>
      </w:r>
      <w:r w:rsidRPr="00476FB0">
        <w:rPr>
          <w:rFonts w:ascii="微软雅黑 Light" w:eastAsia="幼圆" w:hAnsi="微软雅黑 Light"/>
          <w:b/>
        </w:rPr>
        <w:t>）方案</w:t>
      </w:r>
      <w:r w:rsidRPr="00476FB0">
        <w:rPr>
          <w:rFonts w:ascii="微软雅黑 Light" w:eastAsia="幼圆" w:hAnsi="微软雅黑 Light"/>
        </w:rPr>
        <w:t>及</w:t>
      </w:r>
      <w:r w:rsidRPr="00476FB0">
        <w:rPr>
          <w:rFonts w:ascii="微软雅黑 Light" w:eastAsia="幼圆" w:hAnsi="微软雅黑 Light"/>
          <w:b/>
        </w:rPr>
        <w:t>基于注释的监控（</w:t>
      </w:r>
      <w:r w:rsidRPr="00476FB0">
        <w:rPr>
          <w:rFonts w:ascii="微软雅黑 Light" w:eastAsia="幼圆" w:hAnsi="微软雅黑 Light" w:cs="微软雅黑"/>
          <w:b/>
        </w:rPr>
        <w:t>Annotation-based Monitoring</w:t>
      </w:r>
      <w:r w:rsidRPr="00476FB0">
        <w:rPr>
          <w:rFonts w:ascii="微软雅黑 Light" w:eastAsia="幼圆" w:hAnsi="微软雅黑 Light"/>
          <w:b/>
        </w:rPr>
        <w:t>）方案</w:t>
      </w:r>
      <w:r w:rsidRPr="00476FB0">
        <w:rPr>
          <w:rFonts w:ascii="微软雅黑 Light" w:eastAsia="幼圆" w:hAnsi="微软雅黑 Light"/>
        </w:rPr>
        <w:t>。二者比较而言，黑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比较轻便，但是在消息关系判断的过程中，黑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主要是利用一些统计学的知识来进行推断，有时不是很准确。</w:t>
      </w:r>
      <w:r w:rsidRPr="00476FB0">
        <w:rPr>
          <w:rFonts w:ascii="微软雅黑 Light" w:eastAsia="幼圆" w:hAnsi="微软雅黑 Light"/>
          <w:u w:val="single"/>
        </w:rPr>
        <w:t>基于注释的方案利用应用程序或中间件给每条记录赋予一个全局性的标示符，借此将相关消息串联起来。</w:t>
      </w:r>
      <w:r w:rsidRPr="00476FB0">
        <w:rPr>
          <w:rFonts w:ascii="微软雅黑 Light" w:eastAsia="幼圆" w:hAnsi="微软雅黑 Light"/>
        </w:rPr>
        <w:t>考虑到实际的需求，</w:t>
      </w:r>
      <w:r w:rsidRPr="00476FB0">
        <w:rPr>
          <w:rFonts w:ascii="微软雅黑 Light" w:eastAsia="幼圆" w:hAnsi="微软雅黑 Light" w:cs="微软雅黑"/>
        </w:rPr>
        <w:t>Google</w:t>
      </w:r>
      <w:r w:rsidRPr="00476FB0">
        <w:rPr>
          <w:rFonts w:ascii="微软雅黑 Light" w:eastAsia="幼圆" w:hAnsi="微软雅黑 Light"/>
        </w:rPr>
        <w:t>的工程师最终选择了</w:t>
      </w:r>
      <w:r w:rsidRPr="00476FB0">
        <w:rPr>
          <w:rFonts w:ascii="微软雅黑 Light" w:eastAsia="幼圆" w:hAnsi="微软雅黑 Light"/>
          <w:b/>
        </w:rPr>
        <w:t>基于注释</w:t>
      </w:r>
      <w:r w:rsidRPr="00476FB0">
        <w:rPr>
          <w:rFonts w:ascii="微软雅黑 Light" w:eastAsia="幼圆" w:hAnsi="微软雅黑 Light"/>
        </w:rPr>
        <w:t>的方案，为了尽可能消除监控系统的应用程序对被监控系统的性能产生的不良影响，</w:t>
      </w:r>
      <w:r w:rsidRPr="00476FB0">
        <w:rPr>
          <w:rFonts w:ascii="微软雅黑 Light" w:eastAsia="幼圆" w:hAnsi="微软雅黑 Light" w:cs="微软雅黑"/>
        </w:rPr>
        <w:t>Google</w:t>
      </w:r>
      <w:r w:rsidRPr="00476FB0">
        <w:rPr>
          <w:rFonts w:ascii="微软雅黑 Light" w:eastAsia="幼圆" w:hAnsi="微软雅黑 Light"/>
        </w:rPr>
        <w:t>的工程师设计并实现了一套轻量级的核心功能库，这将在后面进行介绍。</w:t>
      </w:r>
    </w:p>
    <w:p w14:paraId="0155BE0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监控系统中有三个基本概念：</w:t>
      </w:r>
      <w:r w:rsidRPr="00476FB0">
        <w:rPr>
          <w:rFonts w:ascii="微软雅黑 Light" w:eastAsia="幼圆" w:hAnsi="微软雅黑 Light"/>
          <w:b/>
        </w:rPr>
        <w:t>监控树（</w:t>
      </w:r>
      <w:r w:rsidRPr="00476FB0">
        <w:rPr>
          <w:rFonts w:ascii="微软雅黑 Light" w:eastAsia="幼圆" w:hAnsi="微软雅黑 Light" w:cs="微软雅黑"/>
          <w:b/>
        </w:rPr>
        <w:t>Trace Tree</w:t>
      </w:r>
      <w:r w:rsidRPr="00476FB0">
        <w:rPr>
          <w:rFonts w:ascii="微软雅黑 Light" w:eastAsia="幼圆" w:hAnsi="微软雅黑 Light"/>
          <w:b/>
        </w:rPr>
        <w:t>）、区间（</w:t>
      </w:r>
      <w:r w:rsidRPr="00476FB0">
        <w:rPr>
          <w:rFonts w:ascii="微软雅黑 Light" w:eastAsia="幼圆" w:hAnsi="微软雅黑 Light" w:cs="微软雅黑"/>
          <w:b/>
        </w:rPr>
        <w:t>Span</w:t>
      </w:r>
      <w:r w:rsidRPr="00476FB0">
        <w:rPr>
          <w:rFonts w:ascii="微软雅黑 Light" w:eastAsia="幼圆" w:hAnsi="微软雅黑 Light"/>
          <w:b/>
        </w:rPr>
        <w:t>）和注释（</w:t>
      </w:r>
      <w:r w:rsidRPr="00476FB0">
        <w:rPr>
          <w:rFonts w:ascii="微软雅黑 Light" w:eastAsia="幼圆" w:hAnsi="微软雅黑 Light" w:cs="微软雅黑"/>
          <w:b/>
        </w:rPr>
        <w:t>Annotation</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cs="微软雅黑"/>
        </w:rPr>
        <w:t>2-31</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所示是一个典型的监控树，从中可以看到所谓的</w:t>
      </w:r>
      <w:r w:rsidRPr="00476FB0">
        <w:rPr>
          <w:rFonts w:ascii="微软雅黑 Light" w:eastAsia="幼圆" w:hAnsi="微软雅黑 Light"/>
          <w:b/>
        </w:rPr>
        <w:t>监控树</w:t>
      </w:r>
      <w:r w:rsidRPr="00476FB0">
        <w:rPr>
          <w:rFonts w:ascii="微软雅黑 Light" w:eastAsia="幼圆" w:hAnsi="微软雅黑 Light"/>
          <w:u w:val="single"/>
        </w:rPr>
        <w:t>实际上就是一个同特定事件相关的所有消息，只不过这些消息是按照一定的规律以树的形式组织起来。树中的每一个节点称为一个</w:t>
      </w:r>
      <w:r w:rsidRPr="00476FB0">
        <w:rPr>
          <w:rFonts w:ascii="微软雅黑 Light" w:eastAsia="幼圆" w:hAnsi="微软雅黑 Light"/>
          <w:b/>
          <w:u w:val="single"/>
        </w:rPr>
        <w:t>区间</w:t>
      </w:r>
      <w:r w:rsidRPr="00476FB0">
        <w:rPr>
          <w:rFonts w:ascii="微软雅黑 Light" w:eastAsia="幼圆" w:hAnsi="微软雅黑 Light"/>
          <w:u w:val="single"/>
        </w:rPr>
        <w:t>，区间实际上就是一条记录，所有这些记录联系在一起就构成了对某个事件的完整监控。</w:t>
      </w:r>
      <w:r w:rsidRPr="00476FB0">
        <w:rPr>
          <w:rFonts w:ascii="微软雅黑 Light" w:eastAsia="幼圆" w:hAnsi="微软雅黑 Light"/>
        </w:rPr>
        <w:t>从图</w:t>
      </w:r>
      <w:r w:rsidRPr="00476FB0">
        <w:rPr>
          <w:rFonts w:ascii="微软雅黑 Light" w:eastAsia="幼圆" w:hAnsi="微软雅黑 Light" w:cs="微软雅黑"/>
        </w:rPr>
        <w:t>2-31</w:t>
      </w:r>
      <w:r w:rsidRPr="00476FB0">
        <w:rPr>
          <w:rFonts w:ascii="微软雅黑 Light" w:eastAsia="幼圆" w:hAnsi="微软雅黑 Light"/>
        </w:rPr>
        <w:t>不难看出，每个区间包括以下内容：区间名（</w:t>
      </w:r>
      <w:r w:rsidRPr="00476FB0">
        <w:rPr>
          <w:rFonts w:ascii="微软雅黑 Light" w:eastAsia="幼圆" w:hAnsi="微软雅黑 Light" w:cs="微软雅黑"/>
        </w:rPr>
        <w:t>Span Name</w:t>
      </w:r>
      <w:r w:rsidRPr="00476FB0">
        <w:rPr>
          <w:rFonts w:ascii="微软雅黑 Light" w:eastAsia="幼圆" w:hAnsi="微软雅黑 Light"/>
        </w:rPr>
        <w:t>）、区间</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Span id</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Parent id</w:t>
      </w:r>
      <w:r w:rsidRPr="00476FB0">
        <w:rPr>
          <w:rFonts w:ascii="微软雅黑 Light" w:eastAsia="幼圆" w:hAnsi="微软雅黑 Light"/>
        </w:rPr>
        <w:t>）和监控</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Trace id</w:t>
      </w:r>
      <w:r w:rsidRPr="00476FB0">
        <w:rPr>
          <w:rFonts w:ascii="微软雅黑 Light" w:eastAsia="幼圆" w:hAnsi="微软雅黑 Light"/>
        </w:rPr>
        <w:t>）。区间名主要是为了方便人们记忆和理解，因此要求这个区间名是人们可以读懂的。区间</w:t>
      </w:r>
      <w:r w:rsidRPr="00476FB0">
        <w:rPr>
          <w:rFonts w:ascii="微软雅黑 Light" w:eastAsia="幼圆" w:hAnsi="微软雅黑 Light" w:cs="微软雅黑"/>
        </w:rPr>
        <w:t>id</w:t>
      </w:r>
      <w:r w:rsidRPr="00476FB0">
        <w:rPr>
          <w:rFonts w:ascii="微软雅黑 Light" w:eastAsia="幼圆" w:hAnsi="微软雅黑 Light"/>
        </w:rPr>
        <w:t>是为了在一棵监控树中区分不同的区间。父</w:t>
      </w:r>
      <w:r w:rsidRPr="00476FB0">
        <w:rPr>
          <w:rFonts w:ascii="微软雅黑 Light" w:eastAsia="幼圆" w:hAnsi="微软雅黑 Light" w:cs="微软雅黑"/>
        </w:rPr>
        <w:t>id</w:t>
      </w:r>
      <w:r w:rsidRPr="00476FB0">
        <w:rPr>
          <w:rFonts w:ascii="微软雅黑 Light" w:eastAsia="幼圆" w:hAnsi="微软雅黑 Light"/>
        </w:rPr>
        <w:t>是区间中非常重要的一个内容，正是通过父</w:t>
      </w:r>
      <w:r w:rsidRPr="00476FB0">
        <w:rPr>
          <w:rFonts w:ascii="微软雅黑 Light" w:eastAsia="幼圆" w:hAnsi="微软雅黑 Light" w:cs="微软雅黑"/>
        </w:rPr>
        <w:t>id</w:t>
      </w:r>
      <w:r w:rsidRPr="00476FB0">
        <w:rPr>
          <w:rFonts w:ascii="微软雅黑 Light" w:eastAsia="幼圆" w:hAnsi="微软雅黑 Light"/>
        </w:rPr>
        <w:t>才能够对树中不同区间的关系</w:t>
      </w:r>
      <w:r w:rsidRPr="00476FB0">
        <w:rPr>
          <w:rFonts w:ascii="微软雅黑 Light" w:eastAsia="幼圆" w:hAnsi="微软雅黑 Light"/>
        </w:rPr>
        <w:lastRenderedPageBreak/>
        <w:t>进行重建，没有父</w:t>
      </w:r>
      <w:r w:rsidRPr="00476FB0">
        <w:rPr>
          <w:rFonts w:ascii="微软雅黑 Light" w:eastAsia="幼圆" w:hAnsi="微软雅黑 Light" w:cs="微软雅黑"/>
        </w:rPr>
        <w:t>id</w:t>
      </w:r>
      <w:r w:rsidRPr="00476FB0">
        <w:rPr>
          <w:rFonts w:ascii="微软雅黑 Light" w:eastAsia="幼圆" w:hAnsi="微软雅黑 Light"/>
        </w:rPr>
        <w:t>的区间称为</w:t>
      </w:r>
      <w:r w:rsidRPr="00476FB0">
        <w:rPr>
          <w:rFonts w:ascii="微软雅黑 Light" w:eastAsia="幼圆" w:hAnsi="微软雅黑 Light"/>
          <w:b/>
        </w:rPr>
        <w:t>根区间</w:t>
      </w:r>
      <w:r w:rsidRPr="00476FB0">
        <w:rPr>
          <w:rFonts w:ascii="微软雅黑 Light" w:eastAsia="幼圆" w:hAnsi="微软雅黑 Light"/>
        </w:rPr>
        <w:t>（</w:t>
      </w:r>
      <w:r w:rsidRPr="00476FB0">
        <w:rPr>
          <w:rFonts w:ascii="微软雅黑 Light" w:eastAsia="幼圆" w:hAnsi="微软雅黑 Light" w:cs="微软雅黑"/>
        </w:rPr>
        <w:t>Root Span</w:t>
      </w:r>
      <w:r w:rsidRPr="00476FB0">
        <w:rPr>
          <w:rFonts w:ascii="微软雅黑 Light" w:eastAsia="幼圆" w:hAnsi="微软雅黑 Light"/>
        </w:rPr>
        <w:t>）。图</w:t>
      </w:r>
      <w:r w:rsidRPr="00476FB0">
        <w:rPr>
          <w:rFonts w:ascii="微软雅黑 Light" w:eastAsia="幼圆" w:hAnsi="微软雅黑 Light" w:cs="微软雅黑"/>
        </w:rPr>
        <w:t>2-31</w:t>
      </w:r>
      <w:r w:rsidRPr="00476FB0">
        <w:rPr>
          <w:rFonts w:ascii="微软雅黑 Light" w:eastAsia="幼圆" w:hAnsi="微软雅黑 Light"/>
        </w:rPr>
        <w:t>中的</w:t>
      </w:r>
      <w:r w:rsidRPr="00476FB0">
        <w:rPr>
          <w:rFonts w:ascii="微软雅黑 Light" w:eastAsia="幼圆" w:hAnsi="微软雅黑 Light" w:cs="微软雅黑"/>
        </w:rPr>
        <w:t>Frontend Request</w:t>
      </w:r>
      <w:r w:rsidRPr="00476FB0">
        <w:rPr>
          <w:rFonts w:ascii="微软雅黑 Light" w:eastAsia="幼圆" w:hAnsi="微软雅黑 Light"/>
        </w:rPr>
        <w:t>就是一个根区间。在图中还能看出，区间的长度实际上包括了区间的开始及结束时间信息。</w:t>
      </w:r>
    </w:p>
    <w:p w14:paraId="51671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在图</w:t>
      </w:r>
      <w:r w:rsidRPr="00476FB0">
        <w:rPr>
          <w:rFonts w:ascii="微软雅黑 Light" w:eastAsia="幼圆" w:hAnsi="微软雅黑 Light" w:cs="微软雅黑"/>
        </w:rPr>
        <w:t>2-31</w:t>
      </w:r>
      <w:r w:rsidRPr="00476FB0">
        <w:rPr>
          <w:rFonts w:ascii="微软雅黑 Light" w:eastAsia="幼圆" w:hAnsi="微软雅黑 Light"/>
        </w:rPr>
        <w:t>中并没有列出，</w:t>
      </w:r>
      <w:r w:rsidRPr="00476FB0">
        <w:rPr>
          <w:rFonts w:ascii="微软雅黑 Light" w:eastAsia="幼圆" w:hAnsi="微软雅黑 Light"/>
          <w:u w:val="single"/>
        </w:rPr>
        <w:t>一棵监控树中所有区间的监控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是相同的，这个监控</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是随机分配的，且在整个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监控系统中是唯一的。正如区间</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是用来在某个监控树中区分不同的区间一样，监控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监控系统中区分不同的监控</w:t>
      </w:r>
      <w:r w:rsidRPr="00476FB0">
        <w:rPr>
          <w:rFonts w:ascii="微软雅黑 Light" w:eastAsia="幼圆" w:hAnsi="微软雅黑 Light"/>
        </w:rPr>
        <w:t>。注释主要用来辅助推断区间关系，也可以包含一些自定义的内容。图</w:t>
      </w:r>
      <w:r w:rsidRPr="00476FB0">
        <w:rPr>
          <w:rFonts w:ascii="微软雅黑 Light" w:eastAsia="幼圆" w:hAnsi="微软雅黑 Light" w:cs="微软雅黑"/>
        </w:rPr>
        <w:t>2-32</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展示了图</w:t>
      </w:r>
      <w:r w:rsidRPr="00476FB0">
        <w:rPr>
          <w:rFonts w:ascii="微软雅黑 Light" w:eastAsia="幼圆" w:hAnsi="微软雅黑 Light" w:cs="微软雅黑"/>
        </w:rPr>
        <w:t>2-31</w:t>
      </w:r>
      <w:r w:rsidRPr="00476FB0">
        <w:rPr>
          <w:rFonts w:ascii="微软雅黑 Light" w:eastAsia="幼圆" w:hAnsi="微软雅黑 Light"/>
        </w:rPr>
        <w:t>中区间</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rPr>
        <w:t>的详细信息。</w:t>
      </w:r>
    </w:p>
    <w:p w14:paraId="7B11EBC8" w14:textId="77777777" w:rsidR="00C97CE8" w:rsidRPr="00476FB0" w:rsidRDefault="007C2E36" w:rsidP="000D4DBD">
      <w:pPr>
        <w:spacing w:after="11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9B0DE9" wp14:editId="2F71837B">
            <wp:extent cx="4549140" cy="3421380"/>
            <wp:effectExtent l="0" t="0" r="0" b="0"/>
            <wp:docPr id="8132" name="Picture 8132"/>
            <wp:cNvGraphicFramePr/>
            <a:graphic xmlns:a="http://schemas.openxmlformats.org/drawingml/2006/main">
              <a:graphicData uri="http://schemas.openxmlformats.org/drawingml/2006/picture">
                <pic:pic xmlns:pic="http://schemas.openxmlformats.org/drawingml/2006/picture">
                  <pic:nvPicPr>
                    <pic:cNvPr id="8132" name="Picture 8132"/>
                    <pic:cNvPicPr/>
                  </pic:nvPicPr>
                  <pic:blipFill>
                    <a:blip r:embed="rId55"/>
                    <a:stretch>
                      <a:fillRect/>
                    </a:stretch>
                  </pic:blipFill>
                  <pic:spPr>
                    <a:xfrm>
                      <a:off x="0" y="0"/>
                      <a:ext cx="4549140" cy="3421380"/>
                    </a:xfrm>
                    <a:prstGeom prst="rect">
                      <a:avLst/>
                    </a:prstGeom>
                  </pic:spPr>
                </pic:pic>
              </a:graphicData>
            </a:graphic>
          </wp:inline>
        </w:drawing>
      </w:r>
    </w:p>
    <w:p w14:paraId="798F4D2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2-31 </w:t>
      </w:r>
      <w:r w:rsidRPr="00476FB0">
        <w:rPr>
          <w:rFonts w:ascii="微软雅黑 Light" w:eastAsia="幼圆" w:hAnsi="微软雅黑 Light"/>
          <w:color w:val="A25400"/>
          <w:sz w:val="22"/>
        </w:rPr>
        <w:t>监控树</w:t>
      </w:r>
    </w:p>
    <w:p w14:paraId="098F5717"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cs="微软雅黑"/>
        </w:rPr>
        <w:t>2-32</w:t>
      </w:r>
      <w:r w:rsidRPr="00476FB0">
        <w:rPr>
          <w:rFonts w:ascii="微软雅黑 Light" w:eastAsia="幼圆" w:hAnsi="微软雅黑 Light"/>
        </w:rPr>
        <w:t>中可以清楚地看到这个区间的区间名是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cs="微软雅黑"/>
        </w:rPr>
        <w:t>”</w:t>
      </w: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100</w:t>
      </w:r>
      <w:r w:rsidRPr="00476FB0">
        <w:rPr>
          <w:rFonts w:ascii="微软雅黑 Light" w:eastAsia="幼圆" w:hAnsi="微软雅黑 Light"/>
        </w:rPr>
        <w:t>，区间</w:t>
      </w:r>
      <w:r w:rsidRPr="00476FB0">
        <w:rPr>
          <w:rFonts w:ascii="微软雅黑 Light" w:eastAsia="幼圆" w:hAnsi="微软雅黑 Light" w:cs="微软雅黑"/>
        </w:rPr>
        <w:t xml:space="preserve">id </w:t>
      </w:r>
      <w:r w:rsidRPr="00476FB0">
        <w:rPr>
          <w:rFonts w:ascii="微软雅黑 Light" w:eastAsia="幼圆" w:hAnsi="微软雅黑 Light"/>
        </w:rPr>
        <w:t>是</w:t>
      </w:r>
      <w:r w:rsidRPr="00476FB0">
        <w:rPr>
          <w:rFonts w:ascii="微软雅黑 Light" w:eastAsia="幼圆" w:hAnsi="微软雅黑 Light" w:cs="微软雅黑"/>
        </w:rPr>
        <w:t>5</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u w:val="single"/>
        </w:rPr>
        <w:t>一个区间既可以只有一台主机的信息，也可以包含来源于多个主机的信息</w:t>
      </w:r>
      <w:r w:rsidRPr="00476FB0">
        <w:rPr>
          <w:rFonts w:ascii="微软雅黑 Light" w:eastAsia="幼圆" w:hAnsi="微软雅黑 Light"/>
        </w:rPr>
        <w:t>；事实上，每个</w:t>
      </w:r>
      <w:r w:rsidRPr="00476FB0">
        <w:rPr>
          <w:rFonts w:ascii="微软雅黑 Light" w:eastAsia="幼圆" w:hAnsi="微软雅黑 Light" w:cs="微软雅黑"/>
        </w:rPr>
        <w:t>RPC</w:t>
      </w:r>
      <w:r w:rsidRPr="00476FB0">
        <w:rPr>
          <w:rFonts w:ascii="微软雅黑 Light" w:eastAsia="幼圆" w:hAnsi="微软雅黑 Light"/>
        </w:rPr>
        <w:t>区间都包含来自客户端（</w:t>
      </w:r>
      <w:r w:rsidRPr="00476FB0">
        <w:rPr>
          <w:rFonts w:ascii="微软雅黑 Light" w:eastAsia="幼圆" w:hAnsi="微软雅黑 Light" w:cs="微软雅黑"/>
        </w:rPr>
        <w:t>Client</w:t>
      </w:r>
      <w:r w:rsidRPr="00476FB0">
        <w:rPr>
          <w:rFonts w:ascii="微软雅黑 Light" w:eastAsia="幼圆" w:hAnsi="微软雅黑 Light"/>
        </w:rPr>
        <w:t>）和服务器端（</w:t>
      </w:r>
      <w:r w:rsidRPr="00476FB0">
        <w:rPr>
          <w:rFonts w:ascii="微软雅黑 Light" w:eastAsia="幼圆" w:hAnsi="微软雅黑 Light" w:cs="微软雅黑"/>
        </w:rPr>
        <w:t>Server</w:t>
      </w:r>
      <w:r w:rsidRPr="00476FB0">
        <w:rPr>
          <w:rFonts w:ascii="微软雅黑 Light" w:eastAsia="幼圆" w:hAnsi="微软雅黑 Light"/>
        </w:rPr>
        <w:t>）的注释，这使得双主机区间（</w:t>
      </w:r>
      <w:r w:rsidRPr="00476FB0">
        <w:rPr>
          <w:rFonts w:ascii="微软雅黑 Light" w:eastAsia="幼圆" w:hAnsi="微软雅黑 Light" w:cs="微软雅黑"/>
        </w:rPr>
        <w:t>Two-host Span</w:t>
      </w:r>
      <w:r w:rsidRPr="00476FB0">
        <w:rPr>
          <w:rFonts w:ascii="微软雅黑 Light" w:eastAsia="幼圆" w:hAnsi="微软雅黑 Light"/>
        </w:rPr>
        <w:t>）成为最常见的一种。图</w:t>
      </w:r>
      <w:r w:rsidRPr="00476FB0">
        <w:rPr>
          <w:rFonts w:ascii="微软雅黑 Light" w:eastAsia="幼圆" w:hAnsi="微软雅黑 Light" w:cs="微软雅黑"/>
        </w:rPr>
        <w:t>2-32</w:t>
      </w:r>
      <w:r w:rsidRPr="00476FB0">
        <w:rPr>
          <w:rFonts w:ascii="微软雅黑 Light" w:eastAsia="幼圆" w:hAnsi="微软雅黑 Light"/>
        </w:rPr>
        <w:t>中的区间就包含了来自客户端的注释信息：</w:t>
      </w:r>
      <w:r w:rsidRPr="00476FB0">
        <w:rPr>
          <w:rFonts w:ascii="微软雅黑 Light" w:eastAsia="幼圆" w:hAnsi="微软雅黑 Light" w:cs="微软雅黑"/>
        </w:rPr>
        <w:t>“&lt;Start&gt;”</w:t>
      </w:r>
      <w:r w:rsidRPr="00476FB0">
        <w:rPr>
          <w:rFonts w:ascii="微软雅黑 Light" w:eastAsia="幼圆" w:hAnsi="微软雅黑 Light"/>
        </w:rPr>
        <w:t>、</w:t>
      </w:r>
      <w:r w:rsidRPr="00476FB0">
        <w:rPr>
          <w:rFonts w:ascii="微软雅黑 Light" w:eastAsia="幼圆" w:hAnsi="微软雅黑 Light" w:cs="微软雅黑"/>
        </w:rPr>
        <w:t>“Client Send”</w:t>
      </w:r>
      <w:r w:rsidRPr="00476FB0">
        <w:rPr>
          <w:rFonts w:ascii="微软雅黑 Light" w:eastAsia="幼圆" w:hAnsi="微软雅黑 Light"/>
        </w:rPr>
        <w:t>、</w:t>
      </w:r>
      <w:r w:rsidRPr="00476FB0">
        <w:rPr>
          <w:rFonts w:ascii="微软雅黑 Light" w:eastAsia="幼圆" w:hAnsi="微软雅黑 Light" w:cs="微软雅黑"/>
        </w:rPr>
        <w:t xml:space="preserve">“Client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“&lt;End&gt;”</w:t>
      </w:r>
      <w:r w:rsidRPr="00476FB0">
        <w:rPr>
          <w:rFonts w:ascii="微软雅黑 Light" w:eastAsia="幼圆" w:hAnsi="微软雅黑 Light"/>
        </w:rPr>
        <w:t>，也包含了来自服务器端的注释信息：</w:t>
      </w:r>
      <w:r w:rsidRPr="00476FB0">
        <w:rPr>
          <w:rFonts w:ascii="微软雅黑 Light" w:eastAsia="幼圆" w:hAnsi="微软雅黑 Light" w:cs="微软雅黑"/>
        </w:rPr>
        <w:t xml:space="preserve">“Server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“foo”</w:t>
      </w:r>
      <w:r w:rsidRPr="00476FB0">
        <w:rPr>
          <w:rFonts w:ascii="微软雅黑 Light" w:eastAsia="幼圆" w:hAnsi="微软雅黑 Light"/>
        </w:rPr>
        <w:t>和</w:t>
      </w:r>
      <w:r w:rsidRPr="00476FB0">
        <w:rPr>
          <w:rFonts w:ascii="微软雅黑 Light" w:eastAsia="幼圆" w:hAnsi="微软雅黑 Light" w:cs="微软雅黑"/>
        </w:rPr>
        <w:t>“Server Send”</w:t>
      </w:r>
      <w:r w:rsidRPr="00476FB0">
        <w:rPr>
          <w:rFonts w:ascii="微软雅黑 Light" w:eastAsia="幼圆" w:hAnsi="微软雅黑 Light"/>
        </w:rPr>
        <w:t>。除了</w:t>
      </w:r>
      <w:r w:rsidRPr="00476FB0">
        <w:rPr>
          <w:rFonts w:ascii="微软雅黑 Light" w:eastAsia="幼圆" w:hAnsi="微软雅黑 Light" w:cs="微软雅黑"/>
        </w:rPr>
        <w:t>“foo”</w:t>
      </w:r>
      <w:r w:rsidRPr="00476FB0">
        <w:rPr>
          <w:rFonts w:ascii="微软雅黑 Light" w:eastAsia="幼圆" w:hAnsi="微软雅黑 Light"/>
        </w:rPr>
        <w:t>是用户自定义的注释外，其他的注释信息都是和时间相关的信息。</w:t>
      </w:r>
      <w:r w:rsidRPr="00476FB0">
        <w:rPr>
          <w:rFonts w:ascii="微软雅黑 Light" w:eastAsia="幼圆" w:hAnsi="微软雅黑 Light" w:cs="微软雅黑"/>
        </w:rPr>
        <w:t>Dapper</w:t>
      </w:r>
      <w:r w:rsidRPr="00476FB0">
        <w:rPr>
          <w:rFonts w:ascii="微软雅黑 Light" w:eastAsia="幼圆" w:hAnsi="微软雅黑 Light"/>
        </w:rPr>
        <w:t>不但支持用户进行简单的文本方式的注释，还支持键</w:t>
      </w:r>
      <w:r w:rsidRPr="00476FB0">
        <w:rPr>
          <w:rFonts w:ascii="微软雅黑 Light" w:eastAsia="幼圆" w:hAnsi="微软雅黑 Light" w:cs="微软雅黑"/>
        </w:rPr>
        <w:t>—</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的注释，这赋予了开发者更多的自由。</w:t>
      </w:r>
    </w:p>
    <w:p w14:paraId="5B0CCE51" w14:textId="77777777" w:rsidR="00C97CE8" w:rsidRPr="00476FB0" w:rsidRDefault="007C2E36" w:rsidP="000D4DBD">
      <w:pPr>
        <w:spacing w:after="11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0CDC560" wp14:editId="6119B67C">
            <wp:extent cx="4099560" cy="1760220"/>
            <wp:effectExtent l="0" t="0" r="0" b="0"/>
            <wp:docPr id="8190" name="Picture 8190"/>
            <wp:cNvGraphicFramePr/>
            <a:graphic xmlns:a="http://schemas.openxmlformats.org/drawingml/2006/main">
              <a:graphicData uri="http://schemas.openxmlformats.org/drawingml/2006/picture">
                <pic:pic xmlns:pic="http://schemas.openxmlformats.org/drawingml/2006/picture">
                  <pic:nvPicPr>
                    <pic:cNvPr id="8190" name="Picture 8190"/>
                    <pic:cNvPicPr/>
                  </pic:nvPicPr>
                  <pic:blipFill>
                    <a:blip r:embed="rId56"/>
                    <a:stretch>
                      <a:fillRect/>
                    </a:stretch>
                  </pic:blipFill>
                  <pic:spPr>
                    <a:xfrm>
                      <a:off x="0" y="0"/>
                      <a:ext cx="4099560" cy="1760220"/>
                    </a:xfrm>
                    <a:prstGeom prst="rect">
                      <a:avLst/>
                    </a:prstGeom>
                  </pic:spPr>
                </pic:pic>
              </a:graphicData>
            </a:graphic>
          </wp:inline>
        </w:drawing>
      </w:r>
    </w:p>
    <w:p w14:paraId="1553E5C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2-32 </w:t>
      </w:r>
      <w:r w:rsidRPr="00476FB0">
        <w:rPr>
          <w:rFonts w:ascii="微软雅黑 Light" w:eastAsia="幼圆" w:hAnsi="微软雅黑 Light"/>
          <w:color w:val="A25400"/>
          <w:sz w:val="22"/>
        </w:rPr>
        <w:t>区间</w:t>
      </w:r>
      <w:proofErr w:type="spellStart"/>
      <w:r w:rsidRPr="00476FB0">
        <w:rPr>
          <w:rFonts w:ascii="微软雅黑 Light" w:eastAsia="幼圆" w:hAnsi="微软雅黑 Light" w:cs="微软雅黑"/>
          <w:color w:val="A25400"/>
          <w:sz w:val="22"/>
        </w:rPr>
        <w:t>Helper.Call</w:t>
      </w:r>
      <w:proofErr w:type="spellEnd"/>
      <w:r w:rsidRPr="00476FB0">
        <w:rPr>
          <w:rFonts w:ascii="微软雅黑 Light" w:eastAsia="幼圆" w:hAnsi="微软雅黑 Light"/>
          <w:color w:val="A25400"/>
          <w:sz w:val="22"/>
        </w:rPr>
        <w:t>的详细信息</w:t>
      </w:r>
    </w:p>
    <w:p w14:paraId="4EA2A9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监控信息的</w:t>
      </w:r>
      <w:r w:rsidRPr="00476FB0">
        <w:rPr>
          <w:rFonts w:ascii="微软雅黑 Light" w:eastAsia="幼圆" w:hAnsi="微软雅黑 Light"/>
          <w:b/>
        </w:rPr>
        <w:t>汇总</w:t>
      </w:r>
    </w:p>
    <w:p w14:paraId="514ACC4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对几乎所有的</w:t>
      </w:r>
      <w:r w:rsidRPr="00476FB0">
        <w:rPr>
          <w:rFonts w:ascii="微软雅黑 Light" w:eastAsia="幼圆" w:hAnsi="微软雅黑 Light" w:cs="微软雅黑"/>
        </w:rPr>
        <w:t>Google</w:t>
      </w:r>
      <w:r w:rsidRPr="00476FB0">
        <w:rPr>
          <w:rFonts w:ascii="微软雅黑 Light" w:eastAsia="幼圆" w:hAnsi="微软雅黑 Light"/>
        </w:rPr>
        <w:t>后台服务器进行监控。海量的消息记录必须通过一定的方式汇集在一起才能产生有效的监控信息。在实际中，</w:t>
      </w:r>
      <w:r w:rsidRPr="00476FB0">
        <w:rPr>
          <w:rFonts w:ascii="微软雅黑 Light" w:eastAsia="幼圆" w:hAnsi="微软雅黑 Light" w:cs="微软雅黑"/>
        </w:rPr>
        <w:t>Dapper</w:t>
      </w:r>
      <w:r w:rsidRPr="00476FB0">
        <w:rPr>
          <w:rFonts w:ascii="微软雅黑 Light" w:eastAsia="幼圆" w:hAnsi="微软雅黑 Light"/>
        </w:rPr>
        <w:t>监控信息的汇总需要经过三个步骤，如图</w:t>
      </w:r>
      <w:r w:rsidRPr="00476FB0">
        <w:rPr>
          <w:rFonts w:ascii="微软雅黑 Light" w:eastAsia="幼圆" w:hAnsi="微软雅黑 Light" w:cs="微软雅黑"/>
        </w:rPr>
        <w:t>2-33</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w:t>
      </w:r>
    </w:p>
    <w:p w14:paraId="3D8ADE03"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将区间的数据被写入到本地的日志文件。</w:t>
      </w:r>
    </w:p>
    <w:p w14:paraId="1373F15C" w14:textId="77777777" w:rsidR="00C97CE8" w:rsidRPr="00476FB0" w:rsidRDefault="007C2E36" w:rsidP="000D4DBD">
      <w:pPr>
        <w:numPr>
          <w:ilvl w:val="0"/>
          <w:numId w:val="34"/>
        </w:numPr>
        <w:spacing w:after="58"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利用</w:t>
      </w:r>
      <w:r w:rsidRPr="00476FB0">
        <w:rPr>
          <w:rFonts w:ascii="微软雅黑 Light" w:eastAsia="幼圆" w:hAnsi="微软雅黑 Light" w:cs="微软雅黑"/>
          <w:u w:val="single"/>
        </w:rPr>
        <w:t>Dapper</w:t>
      </w:r>
      <w:r w:rsidRPr="00476FB0">
        <w:rPr>
          <w:rFonts w:ascii="微软雅黑 Light" w:eastAsia="幼圆" w:hAnsi="微软雅黑 Light"/>
          <w:u w:val="single"/>
        </w:rPr>
        <w:t>守护进程（</w:t>
      </w:r>
      <w:r w:rsidRPr="00476FB0">
        <w:rPr>
          <w:rFonts w:ascii="微软雅黑 Light" w:eastAsia="幼圆" w:hAnsi="微软雅黑 Light" w:cs="微软雅黑"/>
          <w:u w:val="single"/>
        </w:rPr>
        <w:t>Dapper daemon</w:t>
      </w:r>
      <w:r w:rsidRPr="00476FB0">
        <w:rPr>
          <w:rFonts w:ascii="微软雅黑 Light" w:eastAsia="幼圆" w:hAnsi="微软雅黑 Light"/>
          <w:u w:val="single"/>
        </w:rPr>
        <w:t>）和</w:t>
      </w:r>
      <w:r w:rsidRPr="00476FB0">
        <w:rPr>
          <w:rFonts w:ascii="微软雅黑 Light" w:eastAsia="幼圆" w:hAnsi="微软雅黑 Light" w:cs="微软雅黑"/>
          <w:u w:val="single"/>
        </w:rPr>
        <w:t>Dapper</w:t>
      </w:r>
      <w:r w:rsidRPr="00476FB0">
        <w:rPr>
          <w:rFonts w:ascii="微软雅黑 Light" w:eastAsia="幼圆" w:hAnsi="微软雅黑 Light"/>
          <w:u w:val="single"/>
        </w:rPr>
        <w:t>收集器（</w:t>
      </w:r>
      <w:r w:rsidRPr="00476FB0">
        <w:rPr>
          <w:rFonts w:ascii="微软雅黑 Light" w:eastAsia="幼圆" w:hAnsi="微软雅黑 Light" w:cs="微软雅黑"/>
          <w:u w:val="single"/>
        </w:rPr>
        <w:t>Dapper Collectors</w:t>
      </w:r>
      <w:r w:rsidRPr="00476FB0">
        <w:rPr>
          <w:rFonts w:ascii="微软雅黑 Light" w:eastAsia="幼圆" w:hAnsi="微软雅黑 Light"/>
          <w:u w:val="single"/>
        </w:rPr>
        <w:t>）将所有机器上的本地日志文件汇集在一起。</w:t>
      </w:r>
    </w:p>
    <w:p w14:paraId="61FF08D9"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rPr>
      </w:pPr>
      <w:r w:rsidRPr="00476FB0">
        <w:rPr>
          <w:rFonts w:ascii="微软雅黑 Light" w:eastAsia="幼圆" w:hAnsi="微软雅黑 Light"/>
          <w:u w:val="single"/>
        </w:rPr>
        <w:t>将汇集后的数据写入到</w:t>
      </w:r>
      <w:r w:rsidRPr="00476FB0">
        <w:rPr>
          <w:rFonts w:ascii="微软雅黑 Light" w:eastAsia="幼圆" w:hAnsi="微软雅黑 Light" w:cs="微软雅黑"/>
          <w:u w:val="single"/>
        </w:rPr>
        <w:t>Bigtable</w:t>
      </w:r>
      <w:r w:rsidRPr="00476FB0">
        <w:rPr>
          <w:rFonts w:ascii="微软雅黑 Light" w:eastAsia="幼圆" w:hAnsi="微软雅黑 Light"/>
          <w:u w:val="single"/>
        </w:rPr>
        <w:t>存储库中。</w:t>
      </w:r>
    </w:p>
    <w:p w14:paraId="6A2255FD" w14:textId="347679F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从图中也很容易地看出，（</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）是一个读的过程，而（</w:t>
      </w:r>
      <w:r w:rsidRPr="00476FB0">
        <w:rPr>
          <w:rFonts w:ascii="微软雅黑 Light" w:eastAsia="幼圆" w:hAnsi="微软雅黑 Light" w:cs="微软雅黑"/>
        </w:rPr>
        <w:t>3</w:t>
      </w:r>
      <w:r w:rsidRPr="00476FB0">
        <w:rPr>
          <w:rFonts w:ascii="微软雅黑 Light" w:eastAsia="幼圆" w:hAnsi="微软雅黑 Light"/>
        </w:rPr>
        <w:t>）是一个写的过程。选择</w:t>
      </w:r>
      <w:r w:rsidRPr="00476FB0">
        <w:rPr>
          <w:rFonts w:ascii="微软雅黑 Light" w:eastAsia="幼圆" w:hAnsi="微软雅黑 Light" w:cs="微软雅黑"/>
        </w:rPr>
        <w:t>Bigtable</w:t>
      </w:r>
      <w:r w:rsidRPr="00476FB0">
        <w:rPr>
          <w:rFonts w:ascii="微软雅黑 Light" w:eastAsia="幼圆" w:hAnsi="微软雅黑 Light"/>
        </w:rPr>
        <w:t>主要是因为区间的数目非常多，而且各个区间的长度变化很大，</w:t>
      </w:r>
      <w:r w:rsidRPr="00476FB0">
        <w:rPr>
          <w:rFonts w:ascii="微软雅黑 Light" w:eastAsia="幼圆" w:hAnsi="微软雅黑 Light" w:cs="微软雅黑"/>
        </w:rPr>
        <w:t>Bigtable</w:t>
      </w:r>
      <w:r w:rsidRPr="00476FB0">
        <w:rPr>
          <w:rFonts w:ascii="微软雅黑 Light" w:eastAsia="幼圆" w:hAnsi="微软雅黑 Light"/>
        </w:rPr>
        <w:t>对于这种很松散的表结构能够很好地进行支持。</w:t>
      </w:r>
      <w:r w:rsidRPr="00476FB0">
        <w:rPr>
          <w:rFonts w:ascii="微软雅黑 Light" w:eastAsia="幼圆" w:hAnsi="微软雅黑 Light"/>
          <w:u w:val="single"/>
        </w:rPr>
        <w:t>写入数据后的</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中，单独的一行表示一个记录，而一列则相当于一个区间。这些监控数据的汇总是单独进行的，而不是伴随系统对用户的应答一起返回的。</w:t>
      </w:r>
      <w:r w:rsidRPr="00476FB0">
        <w:rPr>
          <w:rFonts w:ascii="微软雅黑 Light" w:eastAsia="幼圆" w:hAnsi="微软雅黑 Light"/>
        </w:rPr>
        <w:t>如此选择主要有如下的两个原因：首先，一个内置的汇总方案（监控数据随</w:t>
      </w:r>
      <w:r w:rsidRPr="00476FB0">
        <w:rPr>
          <w:rFonts w:ascii="微软雅黑 Light" w:eastAsia="幼圆" w:hAnsi="微软雅黑 Light" w:cs="微软雅黑"/>
        </w:rPr>
        <w:t>RPC</w:t>
      </w:r>
      <w:r w:rsidRPr="00476FB0">
        <w:rPr>
          <w:rFonts w:ascii="微软雅黑 Light" w:eastAsia="幼圆" w:hAnsi="微软雅黑 Light"/>
        </w:rPr>
        <w:t>应答头返回）会影响网络动态。一般来说，</w:t>
      </w:r>
      <w:r w:rsidRPr="00476FB0">
        <w:rPr>
          <w:rFonts w:ascii="微软雅黑 Light" w:eastAsia="幼圆" w:hAnsi="微软雅黑 Light" w:cs="微软雅黑"/>
        </w:rPr>
        <w:t>RPC</w:t>
      </w:r>
      <w:r w:rsidRPr="00476FB0">
        <w:rPr>
          <w:rFonts w:ascii="微软雅黑 Light" w:eastAsia="幼圆" w:hAnsi="微软雅黑 Light"/>
        </w:rPr>
        <w:t>应答数据规模比较的小，通常不超过</w:t>
      </w:r>
      <w:r w:rsidRPr="00476FB0">
        <w:rPr>
          <w:rFonts w:ascii="微软雅黑 Light" w:eastAsia="幼圆" w:hAnsi="微软雅黑 Light" w:cs="微软雅黑"/>
        </w:rPr>
        <w:t>10KB</w:t>
      </w:r>
      <w:r w:rsidRPr="00476FB0">
        <w:rPr>
          <w:rFonts w:ascii="微软雅黑 Light" w:eastAsia="幼圆" w:hAnsi="微软雅黑 Light"/>
        </w:rPr>
        <w:t>。而区间数据往往非常的庞大，如果将二者放在一起传输，会使这些</w:t>
      </w:r>
      <w:r w:rsidRPr="00476FB0">
        <w:rPr>
          <w:rFonts w:ascii="微软雅黑 Light" w:eastAsia="幼圆" w:hAnsi="微软雅黑 Light" w:cs="微软雅黑"/>
        </w:rPr>
        <w:t>RPC</w:t>
      </w:r>
      <w:r w:rsidRPr="00476FB0">
        <w:rPr>
          <w:rFonts w:ascii="微软雅黑 Light" w:eastAsia="幼圆" w:hAnsi="微软雅黑 Light"/>
        </w:rPr>
        <w:t>应答数据相对</w:t>
      </w:r>
      <w:r w:rsidRPr="00476FB0">
        <w:rPr>
          <w:rFonts w:ascii="微软雅黑 Light" w:eastAsia="幼圆" w:hAnsi="微软雅黑 Light" w:cs="微软雅黑"/>
        </w:rPr>
        <w:t>“</w:t>
      </w:r>
      <w:r w:rsidRPr="00476FB0">
        <w:rPr>
          <w:rFonts w:ascii="微软雅黑 Light" w:eastAsia="幼圆" w:hAnsi="微软雅黑 Light"/>
        </w:rPr>
        <w:t>矮化</w:t>
      </w:r>
      <w:r w:rsidRPr="00476FB0">
        <w:rPr>
          <w:rFonts w:ascii="微软雅黑 Light" w:eastAsia="幼圆" w:hAnsi="微软雅黑 Light" w:cs="微软雅黑"/>
        </w:rPr>
        <w:t>”</w:t>
      </w:r>
      <w:r w:rsidRPr="00476FB0">
        <w:rPr>
          <w:rFonts w:ascii="微软雅黑 Light" w:eastAsia="幼圆" w:hAnsi="微软雅黑 Light"/>
        </w:rPr>
        <w:t>进而影响后期的分析。另一方面，内置的汇总方案需要保证所有的</w:t>
      </w:r>
      <w:r w:rsidRPr="00476FB0">
        <w:rPr>
          <w:rFonts w:ascii="微软雅黑 Light" w:eastAsia="幼圆" w:hAnsi="微软雅黑 Light" w:cs="微软雅黑"/>
        </w:rPr>
        <w:t>RPC</w:t>
      </w:r>
      <w:r w:rsidRPr="00476FB0">
        <w:rPr>
          <w:rFonts w:ascii="微软雅黑 Light" w:eastAsia="幼圆" w:hAnsi="微软雅黑 Light"/>
        </w:rPr>
        <w:t>都是完全嵌套的，但有许多的中间件系统在其所有的后台返回最终结果之前就对调用者返回结果，这样有些监控信息就无法被收集。基于这两个考虑，</w:t>
      </w:r>
      <w:r w:rsidRPr="00476FB0">
        <w:rPr>
          <w:rFonts w:ascii="微软雅黑 Light" w:eastAsia="幼圆" w:hAnsi="微软雅黑 Light" w:cs="微软雅黑"/>
        </w:rPr>
        <w:t>Google</w:t>
      </w:r>
      <w:r w:rsidRPr="00476FB0">
        <w:rPr>
          <w:rFonts w:ascii="微软雅黑 Light" w:eastAsia="幼圆" w:hAnsi="微软雅黑 Light"/>
        </w:rPr>
        <w:t>选择将监控数据和应答信息分开传输。</w:t>
      </w:r>
    </w:p>
    <w:p w14:paraId="4249BA41" w14:textId="77777777" w:rsidR="00C97CE8" w:rsidRPr="00476FB0" w:rsidRDefault="007C2E36" w:rsidP="000D4DBD">
      <w:pPr>
        <w:spacing w:after="110" w:line="288" w:lineRule="auto"/>
        <w:ind w:left="96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7A9F3F" wp14:editId="253BF274">
            <wp:extent cx="4732020" cy="3238500"/>
            <wp:effectExtent l="0" t="0" r="0" b="0"/>
            <wp:docPr id="8277" name="Picture 8277"/>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57"/>
                    <a:stretch>
                      <a:fillRect/>
                    </a:stretch>
                  </pic:blipFill>
                  <pic:spPr>
                    <a:xfrm>
                      <a:off x="0" y="0"/>
                      <a:ext cx="4732020" cy="3238500"/>
                    </a:xfrm>
                    <a:prstGeom prst="rect">
                      <a:avLst/>
                    </a:prstGeom>
                  </pic:spPr>
                </pic:pic>
              </a:graphicData>
            </a:graphic>
          </wp:inline>
        </w:drawing>
      </w:r>
    </w:p>
    <w:p w14:paraId="217B264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2-33 </w:t>
      </w:r>
      <w:r w:rsidRPr="00476FB0">
        <w:rPr>
          <w:rFonts w:ascii="微软雅黑 Light" w:eastAsia="幼圆" w:hAnsi="微软雅黑 Light"/>
          <w:color w:val="A25400"/>
          <w:sz w:val="22"/>
        </w:rPr>
        <w:t>监控信息的汇总</w:t>
      </w:r>
    </w:p>
    <w:p w14:paraId="27215D8C" w14:textId="403167F2"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安全问题是所有系统都必须考虑的问题，为了防止未授权用户对于</w:t>
      </w:r>
      <w:r w:rsidRPr="00476FB0">
        <w:rPr>
          <w:rFonts w:ascii="微软雅黑 Light" w:eastAsia="幼圆" w:hAnsi="微软雅黑 Light" w:cs="微软雅黑"/>
        </w:rPr>
        <w:t>RPC</w:t>
      </w:r>
      <w:r w:rsidRPr="00476FB0">
        <w:rPr>
          <w:rFonts w:ascii="微软雅黑 Light" w:eastAsia="幼圆" w:hAnsi="微软雅黑 Light"/>
        </w:rPr>
        <w:t>信息的访问，信息汇总过程中</w:t>
      </w:r>
      <w:r w:rsidRPr="00476FB0">
        <w:rPr>
          <w:rFonts w:ascii="微软雅黑 Light" w:eastAsia="幼圆" w:hAnsi="微软雅黑 Light" w:cs="微软雅黑"/>
        </w:rPr>
        <w:t>Dapper</w:t>
      </w:r>
      <w:r w:rsidRPr="00476FB0">
        <w:rPr>
          <w:rFonts w:ascii="微软雅黑 Light" w:eastAsia="幼圆" w:hAnsi="微软雅黑 Light"/>
        </w:rPr>
        <w:t>只存储</w:t>
      </w:r>
      <w:r w:rsidRPr="00476FB0">
        <w:rPr>
          <w:rFonts w:ascii="微软雅黑 Light" w:eastAsia="幼圆" w:hAnsi="微软雅黑 Light" w:cs="微软雅黑"/>
        </w:rPr>
        <w:t>RPC</w:t>
      </w:r>
      <w:r w:rsidRPr="00476FB0">
        <w:rPr>
          <w:rFonts w:ascii="微软雅黑 Light" w:eastAsia="幼圆" w:hAnsi="微软雅黑 Light"/>
        </w:rPr>
        <w:t>方法的名称却不存储任何</w:t>
      </w:r>
      <w:r w:rsidRPr="00476FB0">
        <w:rPr>
          <w:rFonts w:ascii="微软雅黑 Light" w:eastAsia="幼圆" w:hAnsi="微软雅黑 Light" w:cs="微软雅黑"/>
        </w:rPr>
        <w:t>RPC</w:t>
      </w:r>
      <w:r w:rsidRPr="00476FB0">
        <w:rPr>
          <w:rFonts w:ascii="微软雅黑 Light" w:eastAsia="幼圆" w:hAnsi="微软雅黑 Light"/>
        </w:rPr>
        <w:t>负载数据，取而代之的是，应用层注释提供了一种方便的选择机制（</w:t>
      </w:r>
      <w:r w:rsidRPr="00476FB0">
        <w:rPr>
          <w:rFonts w:ascii="微软雅黑 Light" w:eastAsia="幼圆" w:hAnsi="微软雅黑 Light" w:cs="微软雅黑"/>
        </w:rPr>
        <w:t>Opt-in Mechanism</w:t>
      </w:r>
      <w:r w:rsidRPr="00476FB0">
        <w:rPr>
          <w:rFonts w:ascii="微软雅黑 Light" w:eastAsia="幼圆" w:hAnsi="微软雅黑 Light"/>
        </w:rPr>
        <w:t>）：应用程序开发者可以将任何对后期分析有益的数据和区间关联起来。</w:t>
      </w:r>
    </w:p>
    <w:p w14:paraId="460E8259" w14:textId="77777777" w:rsidR="00C97CE8" w:rsidRPr="00476FB0" w:rsidRDefault="007C2E36" w:rsidP="000D4DBD">
      <w:pPr>
        <w:spacing w:after="228" w:line="288" w:lineRule="auto"/>
        <w:ind w:left="354" w:right="130" w:hangingChars="147" w:hanging="354"/>
        <w:outlineLvl w:val="2"/>
        <w:rPr>
          <w:rFonts w:ascii="微软雅黑 Light" w:eastAsia="幼圆" w:hAnsi="微软雅黑 Light"/>
        </w:rPr>
      </w:pPr>
      <w:bookmarkStart w:id="42" w:name="_Toc9011397"/>
      <w:r w:rsidRPr="00476FB0">
        <w:rPr>
          <w:rFonts w:ascii="微软雅黑 Light" w:eastAsia="幼圆" w:hAnsi="微软雅黑 Light" w:cs="微软雅黑"/>
          <w:b/>
        </w:rPr>
        <w:t xml:space="preserve">2.6.3 </w:t>
      </w:r>
      <w:r w:rsidRPr="00476FB0">
        <w:rPr>
          <w:rFonts w:ascii="微软雅黑 Light" w:eastAsia="幼圆" w:hAnsi="微软雅黑 Light"/>
        </w:rPr>
        <w:t>关键性技术</w:t>
      </w:r>
      <w:bookmarkEnd w:id="42"/>
    </w:p>
    <w:p w14:paraId="35AB7CE7" w14:textId="77777777" w:rsidR="00C97CE8" w:rsidRPr="00476FB0" w:rsidRDefault="007C2E36" w:rsidP="000D4DBD">
      <w:pPr>
        <w:spacing w:after="49" w:line="288" w:lineRule="auto"/>
        <w:ind w:right="195" w:firstLineChars="200" w:firstLine="480"/>
        <w:rPr>
          <w:rFonts w:ascii="微软雅黑 Light" w:eastAsia="幼圆" w:hAnsi="微软雅黑 Light"/>
        </w:rPr>
      </w:pPr>
      <w:r w:rsidRPr="00476FB0">
        <w:rPr>
          <w:rFonts w:ascii="微软雅黑 Light" w:eastAsia="幼圆" w:hAnsi="微软雅黑 Light"/>
        </w:rPr>
        <w:t>前面提到了</w:t>
      </w:r>
      <w:r w:rsidRPr="00476FB0">
        <w:rPr>
          <w:rFonts w:ascii="微软雅黑 Light" w:eastAsia="幼圆" w:hAnsi="微软雅黑 Light" w:cs="微软雅黑"/>
        </w:rPr>
        <w:t>Dapper</w:t>
      </w:r>
      <w:r w:rsidRPr="00476FB0">
        <w:rPr>
          <w:rFonts w:ascii="微软雅黑 Light" w:eastAsia="幼圆" w:hAnsi="微软雅黑 Light"/>
        </w:rPr>
        <w:t>的三个基本设计目标，在这三个目标中，实现难度最大的是对应用层透明。为了达到既定设计目标，</w:t>
      </w:r>
      <w:r w:rsidRPr="00476FB0">
        <w:rPr>
          <w:rFonts w:ascii="微软雅黑 Light" w:eastAsia="幼圆" w:hAnsi="微软雅黑 Light" w:cs="微软雅黑"/>
        </w:rPr>
        <w:t>Google</w:t>
      </w:r>
      <w:r w:rsidRPr="00476FB0">
        <w:rPr>
          <w:rFonts w:ascii="微软雅黑 Light" w:eastAsia="幼圆" w:hAnsi="微软雅黑 Light"/>
        </w:rPr>
        <w:t>不断进行创新，最终采用了一些关键性技术解决了存在的问题。这些关键性技术概括起来主要包括以下两个方面。</w:t>
      </w:r>
    </w:p>
    <w:p w14:paraId="0EE38B5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轻量级的核心功能库</w:t>
      </w:r>
    </w:p>
    <w:p w14:paraId="4A64CE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这主要是为了实现对应用层透明，设计人员通过将</w:t>
      </w:r>
      <w:r w:rsidRPr="00476FB0">
        <w:rPr>
          <w:rFonts w:ascii="微软雅黑 Light" w:eastAsia="幼圆" w:hAnsi="微软雅黑 Light" w:cs="微软雅黑"/>
        </w:rPr>
        <w:t>Dapper</w:t>
      </w:r>
      <w:r w:rsidRPr="00476FB0">
        <w:rPr>
          <w:rFonts w:ascii="微软雅黑 Light" w:eastAsia="幼圆" w:hAnsi="微软雅黑 Light"/>
        </w:rPr>
        <w:t>的核心监控实现限制在一个由通用线程（</w:t>
      </w:r>
      <w:r w:rsidRPr="00476FB0">
        <w:rPr>
          <w:rFonts w:ascii="微软雅黑 Light" w:eastAsia="幼圆" w:hAnsi="微软雅黑 Light" w:cs="微软雅黑"/>
        </w:rPr>
        <w:t xml:space="preserve">Ubiquitous </w:t>
      </w:r>
      <w:r w:rsidRPr="00476FB0">
        <w:rPr>
          <w:rFonts w:ascii="微软雅黑 Light" w:eastAsia="幼圆" w:hAnsi="微软雅黑 Light" w:cs="微软雅黑"/>
        </w:rPr>
        <w:tab/>
        <w:t>Threading</w:t>
      </w:r>
      <w:r w:rsidRPr="00476FB0">
        <w:rPr>
          <w:rFonts w:ascii="微软雅黑 Light" w:eastAsia="幼圆" w:hAnsi="微软雅黑 Light"/>
        </w:rPr>
        <w:t>）、控制流（</w:t>
      </w:r>
      <w:r w:rsidRPr="00476FB0">
        <w:rPr>
          <w:rFonts w:ascii="微软雅黑 Light" w:eastAsia="幼圆" w:hAnsi="微软雅黑 Light" w:cs="微软雅黑"/>
        </w:rPr>
        <w:t xml:space="preserve">Control </w:t>
      </w:r>
      <w:r w:rsidRPr="00476FB0">
        <w:rPr>
          <w:rFonts w:ascii="微软雅黑 Light" w:eastAsia="幼圆" w:hAnsi="微软雅黑 Light" w:cs="微软雅黑"/>
        </w:rPr>
        <w:tab/>
        <w:t>Flow</w:t>
      </w:r>
      <w:r w:rsidRPr="00476FB0">
        <w:rPr>
          <w:rFonts w:ascii="微软雅黑 Light" w:eastAsia="幼圆" w:hAnsi="微软雅黑 Light"/>
        </w:rPr>
        <w:t>）和</w:t>
      </w:r>
      <w:r w:rsidRPr="00476FB0">
        <w:rPr>
          <w:rFonts w:ascii="微软雅黑 Light" w:eastAsia="幼圆" w:hAnsi="微软雅黑 Light" w:cs="微软雅黑"/>
        </w:rPr>
        <w:t>RPC</w:t>
      </w:r>
      <w:r w:rsidRPr="00476FB0">
        <w:rPr>
          <w:rFonts w:ascii="微软雅黑 Light" w:eastAsia="幼圆" w:hAnsi="微软雅黑 Light"/>
        </w:rPr>
        <w:t>代码库（</w:t>
      </w:r>
      <w:r w:rsidRPr="00476FB0">
        <w:rPr>
          <w:rFonts w:ascii="微软雅黑 Light" w:eastAsia="幼圆" w:hAnsi="微软雅黑 Light" w:cs="微软雅黑"/>
        </w:rPr>
        <w:t xml:space="preserve">RPC Library </w:t>
      </w:r>
      <w:r w:rsidRPr="00476FB0">
        <w:rPr>
          <w:rFonts w:ascii="微软雅黑 Light" w:eastAsia="幼圆" w:hAnsi="微软雅黑 Light" w:cs="微软雅黑"/>
        </w:rPr>
        <w:tab/>
        <w:t>Code</w:t>
      </w:r>
      <w:r w:rsidRPr="00476FB0">
        <w:rPr>
          <w:rFonts w:ascii="微软雅黑 Light" w:eastAsia="幼圆" w:hAnsi="微软雅黑 Light"/>
        </w:rPr>
        <w:t>）组成的小规模库基础上实现了这个目标。其中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关键的代码基础是基本</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、线程和控制流函数库的实现，主要功能是实现区间创建、抽样和在本地磁盘上记录日志。用</w:t>
      </w:r>
      <w:r w:rsidRPr="00476FB0">
        <w:rPr>
          <w:rFonts w:ascii="微软雅黑 Light" w:eastAsia="幼圆" w:hAnsi="微软雅黑 Light" w:cs="微软雅黑"/>
        </w:rPr>
        <w:t>C++</w:t>
      </w:r>
      <w:r w:rsidRPr="00476FB0">
        <w:rPr>
          <w:rFonts w:ascii="微软雅黑 Light" w:eastAsia="幼圆" w:hAnsi="微软雅黑 Light"/>
        </w:rPr>
        <w:t>的话</w:t>
      </w:r>
      <w:r w:rsidRPr="00476FB0">
        <w:rPr>
          <w:rFonts w:ascii="微软雅黑 Light" w:eastAsia="幼圆" w:hAnsi="微软雅黑 Light" w:cs="微软雅黑"/>
        </w:rPr>
        <w:t>Dapper</w:t>
      </w:r>
      <w:r w:rsidRPr="00476FB0">
        <w:rPr>
          <w:rFonts w:ascii="微软雅黑 Light" w:eastAsia="幼圆" w:hAnsi="微软雅黑 Light"/>
        </w:rPr>
        <w:t>核心功能的实现不超过</w:t>
      </w:r>
      <w:r w:rsidRPr="00476FB0">
        <w:rPr>
          <w:rFonts w:ascii="微软雅黑 Light" w:eastAsia="幼圆" w:hAnsi="微软雅黑 Light" w:cs="微软雅黑"/>
        </w:rPr>
        <w:t>1000</w:t>
      </w:r>
      <w:r w:rsidRPr="00476FB0">
        <w:rPr>
          <w:rFonts w:ascii="微软雅黑 Light" w:eastAsia="幼圆" w:hAnsi="微软雅黑 Light"/>
        </w:rPr>
        <w:t>行代码，而用</w:t>
      </w:r>
      <w:r w:rsidRPr="00476FB0">
        <w:rPr>
          <w:rFonts w:ascii="微软雅黑 Light" w:eastAsia="幼圆" w:hAnsi="微软雅黑 Light" w:cs="微软雅黑"/>
        </w:rPr>
        <w:t>Java</w:t>
      </w:r>
      <w:r w:rsidRPr="00476FB0">
        <w:rPr>
          <w:rFonts w:ascii="微软雅黑 Light" w:eastAsia="幼圆" w:hAnsi="微软雅黑 Light"/>
        </w:rPr>
        <w:t>则不到</w:t>
      </w:r>
      <w:r w:rsidRPr="00476FB0">
        <w:rPr>
          <w:rFonts w:ascii="微软雅黑 Light" w:eastAsia="幼圆" w:hAnsi="微软雅黑 Light" w:cs="微软雅黑"/>
        </w:rPr>
        <w:t>800</w:t>
      </w:r>
      <w:r w:rsidRPr="00476FB0">
        <w:rPr>
          <w:rFonts w:ascii="微软雅黑 Light" w:eastAsia="幼圆" w:hAnsi="微软雅黑 Light"/>
        </w:rPr>
        <w:t>行。键</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注释功能的实现需要额外增加</w:t>
      </w:r>
      <w:r w:rsidRPr="00476FB0">
        <w:rPr>
          <w:rFonts w:ascii="微软雅黑 Light" w:eastAsia="幼圆" w:hAnsi="微软雅黑 Light" w:cs="微软雅黑"/>
        </w:rPr>
        <w:t>500</w:t>
      </w:r>
      <w:r w:rsidRPr="00476FB0">
        <w:rPr>
          <w:rFonts w:ascii="微软雅黑 Light" w:eastAsia="幼圆" w:hAnsi="微软雅黑 Light"/>
        </w:rPr>
        <w:t>行代码。将复杂的功能实现限制在一个轻量级的核心功能库中保证了</w:t>
      </w:r>
      <w:r w:rsidRPr="00476FB0">
        <w:rPr>
          <w:rFonts w:ascii="微软雅黑 Light" w:eastAsia="幼圆" w:hAnsi="微软雅黑 Light" w:cs="微软雅黑"/>
        </w:rPr>
        <w:t>Dapper</w:t>
      </w:r>
      <w:r w:rsidRPr="00476FB0">
        <w:rPr>
          <w:rFonts w:ascii="微软雅黑 Light" w:eastAsia="幼圆" w:hAnsi="微软雅黑 Light"/>
        </w:rPr>
        <w:t>的监控过程基本对应用层透明。</w:t>
      </w:r>
    </w:p>
    <w:p w14:paraId="1843012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二次抽样技术</w:t>
      </w:r>
    </w:p>
    <w:p w14:paraId="161255DE" w14:textId="7F6FB7D9"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监控开销的大小直接决定</w:t>
      </w:r>
      <w:r w:rsidRPr="00476FB0">
        <w:rPr>
          <w:rFonts w:ascii="微软雅黑 Light" w:eastAsia="幼圆" w:hAnsi="微软雅黑 Light" w:cs="微软雅黑"/>
        </w:rPr>
        <w:t>Dapper</w:t>
      </w:r>
      <w:r w:rsidRPr="00476FB0">
        <w:rPr>
          <w:rFonts w:ascii="微软雅黑 Light" w:eastAsia="幼圆" w:hAnsi="微软雅黑 Light"/>
        </w:rPr>
        <w:t>的成败，为了尽可能地减小开销，进而将</w:t>
      </w:r>
      <w:r w:rsidRPr="00476FB0">
        <w:rPr>
          <w:rFonts w:ascii="微软雅黑 Light" w:eastAsia="幼圆" w:hAnsi="微软雅黑 Light" w:cs="微软雅黑"/>
        </w:rPr>
        <w:t>Dapper</w:t>
      </w:r>
      <w:r w:rsidRPr="00476FB0">
        <w:rPr>
          <w:rFonts w:ascii="微软雅黑 Light" w:eastAsia="幼圆" w:hAnsi="微软雅黑 Light"/>
        </w:rPr>
        <w:t>广泛部署在</w:t>
      </w:r>
      <w:r w:rsidRPr="00476FB0">
        <w:rPr>
          <w:rFonts w:ascii="微软雅黑 Light" w:eastAsia="幼圆" w:hAnsi="微软雅黑 Light" w:cs="微软雅黑"/>
        </w:rPr>
        <w:t>Google</w:t>
      </w:r>
      <w:r w:rsidRPr="00476FB0">
        <w:rPr>
          <w:rFonts w:ascii="微软雅黑 Light" w:eastAsia="幼圆" w:hAnsi="微软雅黑 Light"/>
        </w:rPr>
        <w:t>中，设计人员设计了一种非常巧妙的二次抽样方案。二次抽样顾名思义包括两次抽样过程。</w:t>
      </w:r>
      <w:r w:rsidRPr="00476FB0">
        <w:rPr>
          <w:rFonts w:ascii="微软雅黑 Light" w:eastAsia="幼圆" w:hAnsi="微软雅黑 Light" w:cs="微软雅黑"/>
        </w:rPr>
        <w:t>Google</w:t>
      </w:r>
      <w:r w:rsidRPr="00476FB0">
        <w:rPr>
          <w:rFonts w:ascii="微软雅黑 Light" w:eastAsia="幼圆" w:hAnsi="微软雅黑 Light"/>
        </w:rPr>
        <w:t>每天需要处理的请求量惊人，如果对所有的请求都进行监控的话所产生的监控数据将会十分的庞大，也不利于数据分析，因此</w:t>
      </w:r>
      <w:r w:rsidRPr="00476FB0">
        <w:rPr>
          <w:rFonts w:ascii="微软雅黑 Light" w:eastAsia="幼圆" w:hAnsi="微软雅黑 Light" w:cs="微软雅黑"/>
        </w:rPr>
        <w:t>Dapper</w:t>
      </w:r>
      <w:r w:rsidRPr="00476FB0">
        <w:rPr>
          <w:rFonts w:ascii="微软雅黑 Light" w:eastAsia="幼圆" w:hAnsi="微软雅黑 Light"/>
        </w:rPr>
        <w:t>对这些请求进行了抽样，只有被抽中的请求才会被监控。在实践中，</w:t>
      </w:r>
      <w:r w:rsidRPr="00476FB0">
        <w:rPr>
          <w:rFonts w:ascii="微软雅黑 Light" w:eastAsia="幼圆" w:hAnsi="微软雅黑 Light" w:cs="微软雅黑"/>
        </w:rPr>
        <w:t>Dapper</w:t>
      </w:r>
      <w:r w:rsidRPr="00476FB0">
        <w:rPr>
          <w:rFonts w:ascii="微软雅黑 Light" w:eastAsia="幼圆" w:hAnsi="微软雅黑 Light"/>
        </w:rPr>
        <w:t>的设计人员发现了一个非常有意思的现象，那就是当抽样率低至</w:t>
      </w:r>
      <w:r w:rsidRPr="00476FB0">
        <w:rPr>
          <w:rFonts w:ascii="微软雅黑 Light" w:eastAsia="幼圆" w:hAnsi="微软雅黑 Light" w:cs="微软雅黑"/>
        </w:rPr>
        <w:t>1/1024</w:t>
      </w:r>
      <w:r w:rsidRPr="00476FB0">
        <w:rPr>
          <w:rFonts w:ascii="微软雅黑 Light" w:eastAsia="幼圆" w:hAnsi="微软雅黑 Light"/>
        </w:rPr>
        <w:t>时也能够产生足够多的有效监控数据，即在</w:t>
      </w:r>
      <w:r w:rsidRPr="00476FB0">
        <w:rPr>
          <w:rFonts w:ascii="微软雅黑 Light" w:eastAsia="幼圆" w:hAnsi="微软雅黑 Light" w:cs="微软雅黑"/>
        </w:rPr>
        <w:t>1024</w:t>
      </w:r>
      <w:r w:rsidRPr="00476FB0">
        <w:rPr>
          <w:rFonts w:ascii="微软雅黑 Light" w:eastAsia="幼圆" w:hAnsi="微软雅黑 Light"/>
        </w:rPr>
        <w:t>个请求中抽取</w:t>
      </w:r>
      <w:r w:rsidRPr="00476FB0">
        <w:rPr>
          <w:rFonts w:ascii="微软雅黑 Light" w:eastAsia="幼圆" w:hAnsi="微软雅黑 Light" w:cs="微软雅黑"/>
        </w:rPr>
        <w:t>1</w:t>
      </w:r>
      <w:r w:rsidRPr="00476FB0">
        <w:rPr>
          <w:rFonts w:ascii="微软雅黑 Light" w:eastAsia="幼圆" w:hAnsi="微软雅黑 Light"/>
        </w:rPr>
        <w:t>个进行监控也是可行的，这种低抽样</w:t>
      </w:r>
      <w:proofErr w:type="gramStart"/>
      <w:r w:rsidRPr="00476FB0">
        <w:rPr>
          <w:rFonts w:ascii="微软雅黑 Light" w:eastAsia="幼圆" w:hAnsi="微软雅黑 Light"/>
        </w:rPr>
        <w:t>率有效</w:t>
      </w:r>
      <w:proofErr w:type="gramEnd"/>
      <w:r w:rsidRPr="00476FB0">
        <w:rPr>
          <w:rFonts w:ascii="微软雅黑 Light" w:eastAsia="幼圆" w:hAnsi="微软雅黑 Light"/>
        </w:rPr>
        <w:t>的原因在于巨大的事件数量</w:t>
      </w:r>
      <w:proofErr w:type="gramStart"/>
      <w:r w:rsidRPr="00476FB0">
        <w:rPr>
          <w:rFonts w:ascii="微软雅黑 Light" w:eastAsia="幼圆" w:hAnsi="微软雅黑 Light"/>
        </w:rPr>
        <w:t>使关注</w:t>
      </w:r>
      <w:proofErr w:type="gramEnd"/>
      <w:r w:rsidRPr="00476FB0">
        <w:rPr>
          <w:rFonts w:ascii="微软雅黑 Light" w:eastAsia="幼圆" w:hAnsi="微软雅黑 Light"/>
        </w:rPr>
        <w:t>的事件可能出现的足够多，从而可以捕获有效数据。这就是</w:t>
      </w:r>
      <w:r w:rsidRPr="00476FB0">
        <w:rPr>
          <w:rFonts w:ascii="微软雅黑 Light" w:eastAsia="幼圆" w:hAnsi="微软雅黑 Light" w:cs="微软雅黑"/>
        </w:rPr>
        <w:t>Dapper</w:t>
      </w:r>
      <w:r w:rsidRPr="00476FB0">
        <w:rPr>
          <w:rFonts w:ascii="微软雅黑 Light" w:eastAsia="幼圆" w:hAnsi="微软雅黑 Light"/>
        </w:rPr>
        <w:t>的第一次抽样。最初</w:t>
      </w:r>
      <w:r w:rsidRPr="00476FB0">
        <w:rPr>
          <w:rFonts w:ascii="微软雅黑 Light" w:eastAsia="幼圆" w:hAnsi="微软雅黑 Light" w:cs="微软雅黑"/>
        </w:rPr>
        <w:t>Dapper</w:t>
      </w:r>
      <w:r w:rsidRPr="00476FB0">
        <w:rPr>
          <w:rFonts w:ascii="微软雅黑 Light" w:eastAsia="幼圆" w:hAnsi="微软雅黑 Light"/>
        </w:rPr>
        <w:t>设计的是统一的抽样率，但是慢慢地发现对于一些流量较低的服务，低</w:t>
      </w:r>
      <w:proofErr w:type="gramStart"/>
      <w:r w:rsidRPr="00476FB0">
        <w:rPr>
          <w:rFonts w:ascii="微软雅黑 Light" w:eastAsia="幼圆" w:hAnsi="微软雅黑 Light"/>
        </w:rPr>
        <w:t>抽样率很可能</w:t>
      </w:r>
      <w:proofErr w:type="gramEnd"/>
      <w:r w:rsidRPr="00476FB0">
        <w:rPr>
          <w:rFonts w:ascii="微软雅黑 Light" w:eastAsia="幼圆" w:hAnsi="微软雅黑 Light"/>
        </w:rPr>
        <w:t>会导致一些关键性事件被忽略，因此</w:t>
      </w:r>
      <w:r w:rsidRPr="00476FB0">
        <w:rPr>
          <w:rFonts w:ascii="微软雅黑 Light" w:eastAsia="幼圆" w:hAnsi="微软雅黑 Light" w:cs="微软雅黑"/>
        </w:rPr>
        <w:t>Dapper</w:t>
      </w:r>
      <w:r w:rsidRPr="00476FB0">
        <w:rPr>
          <w:rFonts w:ascii="微软雅黑 Light" w:eastAsia="幼圆" w:hAnsi="微软雅黑 Light"/>
        </w:rPr>
        <w:t>的设计团队正在设计一种具有适应性抽样率的方案。尽管采取抽样监控，所产生的数据量也是惊人的。根据</w:t>
      </w:r>
      <w:r w:rsidRPr="00476FB0">
        <w:rPr>
          <w:rFonts w:ascii="微软雅黑 Light" w:eastAsia="幼圆" w:hAnsi="微软雅黑 Light" w:cs="微软雅黑"/>
        </w:rPr>
        <w:t>Dapper</w:t>
      </w:r>
      <w:r w:rsidRPr="00476FB0">
        <w:rPr>
          <w:rFonts w:ascii="微软雅黑 Light" w:eastAsia="幼圆" w:hAnsi="微软雅黑 Light"/>
        </w:rPr>
        <w:t>团队的统计，</w:t>
      </w:r>
      <w:r w:rsidRPr="00476FB0">
        <w:rPr>
          <w:rFonts w:ascii="微软雅黑 Light" w:eastAsia="幼圆" w:hAnsi="微软雅黑 Light" w:cs="微软雅黑"/>
        </w:rPr>
        <w:t>Dapper</w:t>
      </w:r>
      <w:r w:rsidRPr="00476FB0">
        <w:rPr>
          <w:rFonts w:ascii="微软雅黑 Light" w:eastAsia="幼圆" w:hAnsi="微软雅黑 Light"/>
        </w:rPr>
        <w:t>每天得到的监控数据量已经超过</w:t>
      </w:r>
      <w:r w:rsidRPr="00476FB0">
        <w:rPr>
          <w:rFonts w:ascii="微软雅黑 Light" w:eastAsia="幼圆" w:hAnsi="微软雅黑 Light" w:cs="微软雅黑"/>
        </w:rPr>
        <w:t>1T</w:t>
      </w:r>
      <w:r w:rsidRPr="00476FB0">
        <w:rPr>
          <w:rFonts w:ascii="微软雅黑 Light" w:eastAsia="幼圆" w:hAnsi="微软雅黑 Light"/>
        </w:rPr>
        <w:t>，如果将这些数据全部写入</w:t>
      </w:r>
      <w:r w:rsidRPr="00476FB0">
        <w:rPr>
          <w:rFonts w:ascii="微软雅黑 Light" w:eastAsia="幼圆" w:hAnsi="微软雅黑 Light" w:cs="微软雅黑"/>
        </w:rPr>
        <w:t>Bigtable</w:t>
      </w:r>
      <w:r w:rsidRPr="00476FB0">
        <w:rPr>
          <w:rFonts w:ascii="微软雅黑 Light" w:eastAsia="幼圆" w:hAnsi="微软雅黑 Light"/>
        </w:rPr>
        <w:t>中效率较低，而且</w:t>
      </w:r>
      <w:r w:rsidRPr="00476FB0">
        <w:rPr>
          <w:rFonts w:ascii="微软雅黑 Light" w:eastAsia="幼圆" w:hAnsi="微软雅黑 Light" w:cs="微软雅黑"/>
        </w:rPr>
        <w:t>Bigtable</w:t>
      </w:r>
      <w:r w:rsidRPr="00476FB0">
        <w:rPr>
          <w:rFonts w:ascii="微软雅黑 Light" w:eastAsia="幼圆" w:hAnsi="微软雅黑 Light"/>
        </w:rPr>
        <w:t>的数据存储量有限，必须定期处理，较少的数据能够保存更长的时间。对此，</w:t>
      </w:r>
      <w:r w:rsidRPr="00476FB0">
        <w:rPr>
          <w:rFonts w:ascii="微软雅黑 Light" w:eastAsia="幼圆" w:hAnsi="微软雅黑 Light" w:cs="微软雅黑"/>
        </w:rPr>
        <w:t>Dapper</w:t>
      </w:r>
      <w:r w:rsidRPr="00476FB0">
        <w:rPr>
          <w:rFonts w:ascii="微软雅黑 Light" w:eastAsia="幼圆" w:hAnsi="微软雅黑 Light"/>
        </w:rPr>
        <w:t>团队设计了</w:t>
      </w:r>
      <w:r w:rsidRPr="00476FB0">
        <w:rPr>
          <w:rFonts w:ascii="微软雅黑 Light" w:eastAsia="幼圆" w:hAnsi="微软雅黑 Light"/>
          <w:u w:val="single"/>
        </w:rPr>
        <w:t>第二次的抽样。这次抽样发生在数据写入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之前，具体方法是将监控</w:t>
      </w:r>
      <w:r w:rsidRPr="00476FB0">
        <w:rPr>
          <w:rFonts w:ascii="微软雅黑 Light" w:eastAsia="幼圆" w:hAnsi="微软雅黑 Light" w:cs="微软雅黑"/>
          <w:u w:val="single"/>
        </w:rPr>
        <w:t>id</w:t>
      </w:r>
      <w:r w:rsidRPr="00476FB0">
        <w:rPr>
          <w:rFonts w:ascii="微软雅黑 Light" w:eastAsia="幼圆" w:hAnsi="微软雅黑 Light"/>
          <w:u w:val="single"/>
        </w:rPr>
        <w:t>散列成一个标量</w:t>
      </w:r>
      <w:r w:rsidRPr="00476FB0">
        <w:rPr>
          <w:rFonts w:ascii="微软雅黑 Light" w:eastAsia="幼圆" w:hAnsi="微软雅黑 Light" w:cs="微软雅黑"/>
          <w:i/>
          <w:u w:val="single"/>
        </w:rPr>
        <w:t>z</w:t>
      </w:r>
      <w:r w:rsidRPr="00476FB0">
        <w:rPr>
          <w:rFonts w:ascii="微软雅黑 Light" w:eastAsia="幼圆" w:hAnsi="微软雅黑 Light"/>
          <w:u w:val="single"/>
        </w:rPr>
        <w:t>，其中</w:t>
      </w:r>
      <w:r w:rsidRPr="00476FB0">
        <w:rPr>
          <w:rFonts w:ascii="微软雅黑 Light" w:eastAsia="幼圆" w:hAnsi="微软雅黑 Light" w:cs="微软雅黑"/>
          <w:u w:val="single"/>
        </w:rPr>
        <w:t>0≤</w:t>
      </w:r>
      <w:r w:rsidRPr="00476FB0">
        <w:rPr>
          <w:rFonts w:ascii="微软雅黑 Light" w:eastAsia="幼圆" w:hAnsi="微软雅黑 Light" w:cs="微软雅黑"/>
          <w:i/>
          <w:u w:val="single"/>
        </w:rPr>
        <w:t>z</w:t>
      </w:r>
      <w:r w:rsidRPr="00476FB0">
        <w:rPr>
          <w:rFonts w:ascii="微软雅黑 Light" w:eastAsia="幼圆" w:hAnsi="微软雅黑 Light" w:cs="微软雅黑"/>
          <w:u w:val="single"/>
        </w:rPr>
        <w:t>≤1</w:t>
      </w:r>
      <w:r w:rsidRPr="00476FB0">
        <w:rPr>
          <w:rFonts w:ascii="微软雅黑 Light" w:eastAsia="幼圆" w:hAnsi="微软雅黑 Light"/>
          <w:u w:val="single"/>
        </w:rPr>
        <w:t>。如果某个区间的</w:t>
      </w:r>
      <w:r w:rsidRPr="00476FB0">
        <w:rPr>
          <w:rFonts w:ascii="微软雅黑 Light" w:eastAsia="幼圆" w:hAnsi="微软雅黑 Light" w:cs="微软雅黑"/>
          <w:i/>
          <w:u w:val="single"/>
        </w:rPr>
        <w:t>z</w:t>
      </w:r>
      <w:r w:rsidRPr="00476FB0">
        <w:rPr>
          <w:rFonts w:ascii="微软雅黑 Light" w:eastAsia="幼圆" w:hAnsi="微软雅黑 Light"/>
          <w:u w:val="single"/>
        </w:rPr>
        <w:t>小于事先定义好的汇总抽样系数（</w:t>
      </w:r>
      <w:r w:rsidRPr="00476FB0">
        <w:rPr>
          <w:rFonts w:ascii="微软雅黑 Light" w:eastAsia="幼圆" w:hAnsi="微软雅黑 Light" w:cs="微软雅黑"/>
          <w:u w:val="single"/>
        </w:rPr>
        <w:t xml:space="preserve">Collection Sampling </w:t>
      </w:r>
      <w:proofErr w:type="spellStart"/>
      <w:r w:rsidRPr="00476FB0">
        <w:rPr>
          <w:rFonts w:ascii="微软雅黑 Light" w:eastAsia="幼圆" w:hAnsi="微软雅黑 Light" w:cs="微软雅黑"/>
          <w:u w:val="single"/>
        </w:rPr>
        <w:t>Coeficient</w:t>
      </w:r>
      <w:proofErr w:type="spellEnd"/>
      <w:r w:rsidRPr="00476FB0">
        <w:rPr>
          <w:rFonts w:ascii="微软雅黑 Light" w:eastAsia="幼圆" w:hAnsi="微软雅黑 Light"/>
          <w:u w:val="single"/>
        </w:rPr>
        <w:t>），则保留这个区间并将它写入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。否则丢弃不用。</w:t>
      </w:r>
      <w:r w:rsidRPr="00476FB0">
        <w:rPr>
          <w:rFonts w:ascii="微软雅黑 Light" w:eastAsia="幼圆" w:hAnsi="微软雅黑 Light"/>
        </w:rPr>
        <w:t>也就是说在采样决策中利用</w:t>
      </w:r>
      <w:r w:rsidRPr="00476FB0">
        <w:rPr>
          <w:rFonts w:ascii="微软雅黑 Light" w:eastAsia="幼圆" w:hAnsi="微软雅黑 Light" w:cs="微软雅黑"/>
          <w:i/>
        </w:rPr>
        <w:t>z</w:t>
      </w:r>
      <w:r w:rsidRPr="00476FB0">
        <w:rPr>
          <w:rFonts w:ascii="微软雅黑 Light" w:eastAsia="幼圆" w:hAnsi="微软雅黑 Light"/>
        </w:rPr>
        <w:t>值来决定某个监控树是整</w:t>
      </w:r>
      <w:proofErr w:type="gramStart"/>
      <w:r w:rsidRPr="00476FB0">
        <w:rPr>
          <w:rFonts w:ascii="微软雅黑 Light" w:eastAsia="幼圆" w:hAnsi="微软雅黑 Light"/>
        </w:rPr>
        <w:t>棵予以</w:t>
      </w:r>
      <w:proofErr w:type="gramEnd"/>
      <w:r w:rsidRPr="00476FB0">
        <w:rPr>
          <w:rFonts w:ascii="微软雅黑 Light" w:eastAsia="幼圆" w:hAnsi="微软雅黑 Light"/>
        </w:rPr>
        <w:t>保留还是整棵弃用。这种方法非常的巧妙，因为在必要时只需改动</w:t>
      </w:r>
      <w:r w:rsidRPr="00476FB0">
        <w:rPr>
          <w:rFonts w:ascii="微软雅黑 Light" w:eastAsia="幼圆" w:hAnsi="微软雅黑 Light" w:cs="微软雅黑"/>
          <w:i/>
        </w:rPr>
        <w:t>z</w:t>
      </w:r>
      <w:r w:rsidRPr="00476FB0">
        <w:rPr>
          <w:rFonts w:ascii="微软雅黑 Light" w:eastAsia="幼圆" w:hAnsi="微软雅黑 Light"/>
        </w:rPr>
        <w:t>值就可以改变整个系统的写入数据量。利用二次抽样技术成功地解决了低开销及</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部署性的问题。</w:t>
      </w:r>
    </w:p>
    <w:p w14:paraId="19AB64E8" w14:textId="7BECF41E" w:rsidR="00C97CE8" w:rsidRPr="00476FB0" w:rsidRDefault="007C2E36" w:rsidP="000D4DBD">
      <w:pPr>
        <w:spacing w:after="26"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上面的两种技术手段解决了主要设计问题，这使得</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内部得到了广泛的应用。</w:t>
      </w:r>
      <w:r w:rsidRPr="00476FB0">
        <w:rPr>
          <w:rFonts w:ascii="微软雅黑 Light" w:eastAsia="幼圆" w:hAnsi="微软雅黑 Light" w:cs="微软雅黑"/>
        </w:rPr>
        <w:t>Dapper</w:t>
      </w:r>
      <w:r w:rsidRPr="00476FB0">
        <w:rPr>
          <w:rFonts w:ascii="微软雅黑 Light" w:eastAsia="幼圆" w:hAnsi="微软雅黑 Light"/>
        </w:rPr>
        <w:t>守护进程已成为</w:t>
      </w:r>
      <w:r w:rsidRPr="00476FB0">
        <w:rPr>
          <w:rFonts w:ascii="微软雅黑 Light" w:eastAsia="幼圆" w:hAnsi="微软雅黑 Light" w:cs="微软雅黑"/>
        </w:rPr>
        <w:t>Google</w:t>
      </w:r>
      <w:r w:rsidRPr="00476FB0">
        <w:rPr>
          <w:rFonts w:ascii="微软雅黑 Light" w:eastAsia="幼圆" w:hAnsi="微软雅黑 Light"/>
        </w:rPr>
        <w:t>镜像的一部分，因此</w:t>
      </w:r>
      <w:r w:rsidRPr="00476FB0">
        <w:rPr>
          <w:rFonts w:ascii="微软雅黑 Light" w:eastAsia="幼圆" w:hAnsi="微软雅黑 Light" w:cs="微软雅黑"/>
        </w:rPr>
        <w:t>Google</w:t>
      </w:r>
      <w:r w:rsidRPr="00476FB0">
        <w:rPr>
          <w:rFonts w:ascii="微软雅黑 Light" w:eastAsia="幼圆" w:hAnsi="微软雅黑 Light"/>
        </w:rPr>
        <w:t>所有的服务器上都有运行</w:t>
      </w:r>
      <w:r w:rsidRPr="00476FB0">
        <w:rPr>
          <w:rFonts w:ascii="微软雅黑 Light" w:eastAsia="幼圆" w:hAnsi="微软雅黑 Light" w:cs="微软雅黑"/>
        </w:rPr>
        <w:t>Dapper</w:t>
      </w:r>
      <w:r w:rsidRPr="00476FB0">
        <w:rPr>
          <w:rFonts w:ascii="微软雅黑 Light" w:eastAsia="幼圆" w:hAnsi="微软雅黑 Light"/>
        </w:rPr>
        <w:t>。</w:t>
      </w:r>
    </w:p>
    <w:p w14:paraId="5F4AD69F"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2.6.4 </w:t>
      </w:r>
      <w:r w:rsidRPr="00476FB0">
        <w:rPr>
          <w:rFonts w:ascii="微软雅黑 Light" w:eastAsia="幼圆" w:hAnsi="微软雅黑 Light"/>
        </w:rPr>
        <w:t>常用</w:t>
      </w:r>
      <w:r w:rsidRPr="00476FB0">
        <w:rPr>
          <w:rFonts w:ascii="微软雅黑 Light" w:eastAsia="幼圆" w:hAnsi="微软雅黑 Light" w:cs="微软雅黑"/>
          <w:b/>
        </w:rPr>
        <w:t>Dapper</w:t>
      </w:r>
      <w:r w:rsidRPr="00476FB0">
        <w:rPr>
          <w:rFonts w:ascii="微软雅黑 Light" w:eastAsia="幼圆" w:hAnsi="微软雅黑 Light"/>
        </w:rPr>
        <w:t>工具</w:t>
      </w:r>
    </w:p>
    <w:p w14:paraId="551870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1.Dapper</w:t>
      </w:r>
      <w:r w:rsidRPr="00476FB0">
        <w:rPr>
          <w:rFonts w:ascii="微软雅黑 Light" w:eastAsia="幼圆" w:hAnsi="微软雅黑 Light"/>
        </w:rPr>
        <w:t>存储</w:t>
      </w:r>
      <w:r w:rsidRPr="00476FB0">
        <w:rPr>
          <w:rFonts w:ascii="微软雅黑 Light" w:eastAsia="幼圆" w:hAnsi="微软雅黑 Light" w:cs="微软雅黑"/>
          <w:b/>
        </w:rPr>
        <w:t>API</w:t>
      </w:r>
    </w:p>
    <w:p w14:paraId="259CBC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存储</w:t>
      </w:r>
      <w:r w:rsidRPr="00476FB0">
        <w:rPr>
          <w:rFonts w:ascii="微软雅黑 Light" w:eastAsia="幼圆" w:hAnsi="微软雅黑 Light" w:cs="微软雅黑"/>
        </w:rPr>
        <w:t>API”</w:t>
      </w:r>
      <w:r w:rsidRPr="00476FB0">
        <w:rPr>
          <w:rFonts w:ascii="微软雅黑 Light" w:eastAsia="幼圆" w:hAnsi="微软雅黑 Light"/>
        </w:rPr>
        <w:t>简称为</w:t>
      </w:r>
      <w:r w:rsidRPr="00476FB0">
        <w:rPr>
          <w:rFonts w:ascii="微软雅黑 Light" w:eastAsia="幼圆" w:hAnsi="微软雅黑 Light" w:cs="微软雅黑"/>
        </w:rPr>
        <w:t xml:space="preserve"> DAPI</w:t>
      </w:r>
      <w:r w:rsidRPr="00476FB0">
        <w:rPr>
          <w:rFonts w:ascii="微软雅黑 Light" w:eastAsia="幼圆" w:hAnsi="微软雅黑 Light"/>
        </w:rPr>
        <w:t>，提供了对分散在区域</w:t>
      </w:r>
      <w:r w:rsidRPr="00476FB0">
        <w:rPr>
          <w:rFonts w:ascii="微软雅黑 Light" w:eastAsia="幼圆" w:hAnsi="微软雅黑 Light" w:cs="微软雅黑"/>
        </w:rPr>
        <w:t>Dapper</w:t>
      </w:r>
      <w:r w:rsidRPr="00476FB0">
        <w:rPr>
          <w:rFonts w:ascii="微软雅黑 Light" w:eastAsia="幼圆" w:hAnsi="微软雅黑 Light"/>
        </w:rPr>
        <w:t>存储库（</w:t>
      </w:r>
      <w:r w:rsidRPr="00476FB0">
        <w:rPr>
          <w:rFonts w:ascii="微软雅黑 Light" w:eastAsia="幼圆" w:hAnsi="微软雅黑 Light" w:cs="微软雅黑"/>
        </w:rPr>
        <w:t>DEPOTS</w:t>
      </w:r>
      <w:r w:rsidRPr="00476FB0">
        <w:rPr>
          <w:rFonts w:ascii="微软雅黑 Light" w:eastAsia="幼圆" w:hAnsi="微软雅黑 Light"/>
        </w:rPr>
        <w:t>）的监控记录的直接访问。一般来说，有以下三种方式可以对这些记录进行访问。</w:t>
      </w:r>
    </w:p>
    <w:p w14:paraId="08F233CB" w14:textId="77777777" w:rsidR="00C97CE8" w:rsidRPr="00476FB0" w:rsidRDefault="007C2E36" w:rsidP="000D4DBD">
      <w:pPr>
        <w:numPr>
          <w:ilvl w:val="0"/>
          <w:numId w:val="35"/>
        </w:numPr>
        <w:spacing w:after="58" w:line="288" w:lineRule="auto"/>
        <w:ind w:left="0" w:rightChars="77" w:right="185" w:firstLineChars="200" w:firstLine="480"/>
        <w:rPr>
          <w:rFonts w:ascii="微软雅黑 Light" w:eastAsia="幼圆" w:hAnsi="微软雅黑 Light"/>
        </w:rPr>
      </w:pPr>
      <w:r w:rsidRPr="00476FB0">
        <w:rPr>
          <w:rFonts w:ascii="微软雅黑 Light" w:eastAsia="幼圆" w:hAnsi="微软雅黑 Light"/>
        </w:rPr>
        <w:t>通过监控</w:t>
      </w:r>
      <w:r w:rsidRPr="00476FB0">
        <w:rPr>
          <w:rFonts w:ascii="微软雅黑 Light" w:eastAsia="幼圆" w:hAnsi="微软雅黑 Light" w:cs="微软雅黑"/>
        </w:rPr>
        <w:t>id</w:t>
      </w:r>
      <w:r w:rsidRPr="00476FB0">
        <w:rPr>
          <w:rFonts w:ascii="微软雅黑 Light" w:eastAsia="幼圆" w:hAnsi="微软雅黑 Light"/>
        </w:rPr>
        <w:t>访问（</w:t>
      </w:r>
      <w:r w:rsidRPr="00476FB0">
        <w:rPr>
          <w:rFonts w:ascii="微软雅黑 Light" w:eastAsia="幼圆" w:hAnsi="微软雅黑 Light" w:cs="微软雅黑"/>
        </w:rPr>
        <w:t>Access by Trace id</w:t>
      </w:r>
      <w:r w:rsidRPr="00476FB0">
        <w:rPr>
          <w:rFonts w:ascii="微软雅黑 Light" w:eastAsia="幼圆" w:hAnsi="微软雅黑 Light"/>
        </w:rPr>
        <w:t>）：利用全局唯一的监控</w:t>
      </w:r>
      <w:r w:rsidRPr="00476FB0">
        <w:rPr>
          <w:rFonts w:ascii="微软雅黑 Light" w:eastAsia="幼圆" w:hAnsi="微软雅黑 Light" w:cs="微软雅黑"/>
        </w:rPr>
        <w:t>id</w:t>
      </w:r>
      <w:r w:rsidRPr="00476FB0">
        <w:rPr>
          <w:rFonts w:ascii="微软雅黑 Light" w:eastAsia="幼圆" w:hAnsi="微软雅黑 Light"/>
        </w:rPr>
        <w:t>直接访问所需的监控数据。</w:t>
      </w:r>
    </w:p>
    <w:p w14:paraId="6A396496" w14:textId="67EB0E51" w:rsidR="00C97CE8" w:rsidRPr="00476FB0" w:rsidRDefault="007C2E36" w:rsidP="000D4DBD">
      <w:pPr>
        <w:numPr>
          <w:ilvl w:val="0"/>
          <w:numId w:val="35"/>
        </w:num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块访问（</w:t>
      </w:r>
      <w:r w:rsidRPr="00476FB0">
        <w:rPr>
          <w:rFonts w:ascii="微软雅黑 Light" w:eastAsia="幼圆" w:hAnsi="微软雅黑 Light" w:cs="微软雅黑"/>
        </w:rPr>
        <w:t xml:space="preserve">Bulk </w:t>
      </w:r>
      <w:r w:rsidRPr="00476FB0">
        <w:rPr>
          <w:rFonts w:ascii="微软雅黑 Light" w:eastAsia="幼圆" w:hAnsi="微软雅黑 Light" w:cs="微软雅黑"/>
        </w:rPr>
        <w:tab/>
        <w:t>Access</w:t>
      </w:r>
      <w:r w:rsidRPr="00476FB0">
        <w:rPr>
          <w:rFonts w:ascii="微软雅黑 Light" w:eastAsia="幼圆" w:hAnsi="微软雅黑 Light"/>
        </w:rPr>
        <w:t>）：</w:t>
      </w:r>
      <w:r w:rsidRPr="00476FB0">
        <w:rPr>
          <w:rFonts w:ascii="微软雅黑 Light" w:eastAsia="幼圆" w:hAnsi="微软雅黑 Light" w:cs="微软雅黑"/>
        </w:rPr>
        <w:t>DAPI</w:t>
      </w:r>
      <w:r w:rsidRPr="00476FB0">
        <w:rPr>
          <w:rFonts w:ascii="微软雅黑 Light" w:eastAsia="幼圆" w:hAnsi="微软雅黑 Light"/>
        </w:rPr>
        <w:t>可以借助</w:t>
      </w:r>
      <w:r w:rsidRPr="00476FB0">
        <w:rPr>
          <w:rFonts w:ascii="微软雅黑 Light" w:eastAsia="幼圆" w:hAnsi="微软雅黑 Light" w:cs="微软雅黑"/>
        </w:rPr>
        <w:t>MapReduce</w:t>
      </w:r>
      <w:r w:rsidRPr="00476FB0">
        <w:rPr>
          <w:rFonts w:ascii="微软雅黑 Light" w:eastAsia="幼圆" w:hAnsi="微软雅黑 Light"/>
        </w:rPr>
        <w:t>来提供对数以十亿计的</w:t>
      </w:r>
      <w:r w:rsidRPr="00476FB0">
        <w:rPr>
          <w:rFonts w:ascii="微软雅黑 Light" w:eastAsia="幼圆" w:hAnsi="微软雅黑 Light" w:cs="微软雅黑"/>
        </w:rPr>
        <w:t>Dapper</w:t>
      </w:r>
      <w:r w:rsidRPr="00476FB0">
        <w:rPr>
          <w:rFonts w:ascii="微软雅黑 Light" w:eastAsia="幼圆" w:hAnsi="微软雅黑 Light"/>
        </w:rPr>
        <w:t>监控数据的并行访问。</w:t>
      </w:r>
      <w:proofErr w:type="gramStart"/>
      <w:r w:rsidRPr="00476FB0">
        <w:rPr>
          <w:rFonts w:ascii="微软雅黑 Light" w:eastAsia="幼圆" w:hAnsi="微软雅黑 Light"/>
        </w:rPr>
        <w:t>用户覆写一个</w:t>
      </w:r>
      <w:proofErr w:type="gramEnd"/>
      <w:r w:rsidRPr="00476FB0">
        <w:rPr>
          <w:rFonts w:ascii="微软雅黑 Light" w:eastAsia="幼圆" w:hAnsi="微软雅黑 Light"/>
        </w:rPr>
        <w:t>将</w:t>
      </w:r>
      <w:r w:rsidRPr="00476FB0">
        <w:rPr>
          <w:rFonts w:ascii="微软雅黑 Light" w:eastAsia="幼圆" w:hAnsi="微软雅黑 Light" w:cs="微软雅黑"/>
        </w:rPr>
        <w:t>Dapper</w:t>
      </w:r>
      <w:r w:rsidRPr="00476FB0">
        <w:rPr>
          <w:rFonts w:ascii="微软雅黑 Light" w:eastAsia="幼圆" w:hAnsi="微软雅黑 Light"/>
        </w:rPr>
        <w:t>监控作为其唯一参数的虚函数（</w:t>
      </w:r>
      <w:r w:rsidRPr="00476FB0">
        <w:rPr>
          <w:rFonts w:ascii="微软雅黑 Light" w:eastAsia="幼圆" w:hAnsi="微软雅黑 Light" w:cs="微软雅黑"/>
        </w:rPr>
        <w:t>Virtual Function</w:t>
      </w:r>
      <w:r w:rsidRPr="00476FB0">
        <w:rPr>
          <w:rFonts w:ascii="微软雅黑 Light" w:eastAsia="幼圆" w:hAnsi="微软雅黑 Light"/>
        </w:rPr>
        <w:t>），在每次获取用户定义的时间窗口内的监控数据时架构都将引用该函数。</w:t>
      </w:r>
    </w:p>
    <w:p w14:paraId="1910C21F" w14:textId="5B8B069C" w:rsidR="00C97CE8" w:rsidRPr="00476FB0" w:rsidRDefault="007C2E36" w:rsidP="000D4DBD">
      <w:pPr>
        <w:numPr>
          <w:ilvl w:val="0"/>
          <w:numId w:val="35"/>
        </w:numPr>
        <w:spacing w:after="23" w:line="288" w:lineRule="auto"/>
        <w:ind w:left="-5" w:rightChars="77" w:right="185" w:firstLineChars="200" w:firstLine="480"/>
        <w:rPr>
          <w:rFonts w:ascii="微软雅黑 Light" w:eastAsia="幼圆" w:hAnsi="微软雅黑 Light"/>
        </w:rPr>
      </w:pPr>
      <w:r w:rsidRPr="00476FB0">
        <w:rPr>
          <w:rFonts w:ascii="微软雅黑 Light" w:eastAsia="幼圆" w:hAnsi="微软雅黑 Light"/>
        </w:rPr>
        <w:lastRenderedPageBreak/>
        <w:t>索引访问（</w:t>
      </w:r>
      <w:r w:rsidRPr="00476FB0">
        <w:rPr>
          <w:rFonts w:ascii="微软雅黑 Light" w:eastAsia="幼圆" w:hAnsi="微软雅黑 Light" w:cs="微软雅黑"/>
        </w:rPr>
        <w:t>Indexed Access</w:t>
      </w:r>
      <w:r w:rsidRPr="00476FB0">
        <w:rPr>
          <w:rFonts w:ascii="微软雅黑 Light" w:eastAsia="幼圆" w:hAnsi="微软雅黑 Light"/>
        </w:rPr>
        <w:t>）：</w:t>
      </w:r>
      <w:r w:rsidRPr="00476FB0">
        <w:rPr>
          <w:rFonts w:ascii="微软雅黑 Light" w:eastAsia="幼圆" w:hAnsi="微软雅黑 Light" w:cs="微软雅黑"/>
        </w:rPr>
        <w:t>Dapper</w:t>
      </w:r>
      <w:r w:rsidRPr="00476FB0">
        <w:rPr>
          <w:rFonts w:ascii="微软雅黑 Light" w:eastAsia="幼圆" w:hAnsi="微软雅黑 Light"/>
        </w:rPr>
        <w:t>存储库支持单索引（</w:t>
      </w:r>
      <w:r w:rsidRPr="00476FB0">
        <w:rPr>
          <w:rFonts w:ascii="微软雅黑 Light" w:eastAsia="幼圆" w:hAnsi="微软雅黑 Light" w:cs="微软雅黑"/>
        </w:rPr>
        <w:t>Single Index</w:t>
      </w:r>
      <w:r w:rsidRPr="00476FB0">
        <w:rPr>
          <w:rFonts w:ascii="微软雅黑 Light" w:eastAsia="幼圆" w:hAnsi="微软雅黑 Light"/>
        </w:rPr>
        <w:t>），因为监控</w:t>
      </w:r>
      <w:r w:rsidRPr="00476FB0">
        <w:rPr>
          <w:rFonts w:ascii="微软雅黑 Light" w:eastAsia="幼圆" w:hAnsi="微软雅黑 Light" w:cs="微软雅黑"/>
        </w:rPr>
        <w:t>id</w:t>
      </w:r>
      <w:r w:rsidRPr="00476FB0">
        <w:rPr>
          <w:rFonts w:ascii="微软雅黑 Light" w:eastAsia="幼圆" w:hAnsi="微软雅黑 Light"/>
        </w:rPr>
        <w:t>的分配是伪随机的，这是快速访问同特定服务或主机相关监控的最好方式。根据不完全的统计，目前大约有三个基于</w:t>
      </w:r>
      <w:r w:rsidRPr="00476FB0">
        <w:rPr>
          <w:rFonts w:ascii="微软雅黑 Light" w:eastAsia="幼圆" w:hAnsi="微软雅黑 Light" w:cs="微软雅黑"/>
        </w:rPr>
        <w:t>DAPI</w:t>
      </w:r>
      <w:r w:rsidRPr="00476FB0">
        <w:rPr>
          <w:rFonts w:ascii="微软雅黑 Light" w:eastAsia="幼圆" w:hAnsi="微软雅黑 Light"/>
        </w:rPr>
        <w:t>的持久应用程序，八个额外的基于</w:t>
      </w:r>
      <w:r w:rsidRPr="00476FB0">
        <w:rPr>
          <w:rFonts w:ascii="微软雅黑 Light" w:eastAsia="幼圆" w:hAnsi="微软雅黑 Light" w:cs="微软雅黑"/>
        </w:rPr>
        <w:t>DAPI</w:t>
      </w:r>
      <w:r w:rsidRPr="00476FB0">
        <w:rPr>
          <w:rFonts w:ascii="微软雅黑 Light" w:eastAsia="幼圆" w:hAnsi="微软雅黑 Light"/>
        </w:rPr>
        <w:t>的按需分析工具及</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个使用</w:t>
      </w:r>
      <w:r w:rsidRPr="00476FB0">
        <w:rPr>
          <w:rFonts w:ascii="微软雅黑 Light" w:eastAsia="幼圆" w:hAnsi="微软雅黑 Light" w:cs="微软雅黑"/>
        </w:rPr>
        <w:t>DAPI</w:t>
      </w:r>
      <w:r w:rsidRPr="00476FB0">
        <w:rPr>
          <w:rFonts w:ascii="微软雅黑 Light" w:eastAsia="幼圆" w:hAnsi="微软雅黑 Light"/>
        </w:rPr>
        <w:t>框架构建的一次性分析工具。</w:t>
      </w:r>
    </w:p>
    <w:p w14:paraId="32F3D357"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2.Dapper</w:t>
      </w:r>
      <w:r w:rsidRPr="00476FB0">
        <w:rPr>
          <w:rFonts w:ascii="微软雅黑 Light" w:eastAsia="幼圆" w:hAnsi="微软雅黑 Light"/>
        </w:rPr>
        <w:t>用户界面</w:t>
      </w:r>
    </w:p>
    <w:p w14:paraId="4EFF6D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大部分的用户在使用</w:t>
      </w:r>
      <w:r w:rsidRPr="00476FB0">
        <w:rPr>
          <w:rFonts w:ascii="微软雅黑 Light" w:eastAsia="幼圆" w:hAnsi="微软雅黑 Light" w:cs="微软雅黑"/>
        </w:rPr>
        <w:t>Dapper</w:t>
      </w:r>
      <w:r w:rsidRPr="00476FB0">
        <w:rPr>
          <w:rFonts w:ascii="微软雅黑 Light" w:eastAsia="幼圆" w:hAnsi="微软雅黑 Light"/>
        </w:rPr>
        <w:t>时都是通过基于</w:t>
      </w:r>
      <w:r w:rsidRPr="00476FB0">
        <w:rPr>
          <w:rFonts w:ascii="微软雅黑 Light" w:eastAsia="幼圆" w:hAnsi="微软雅黑 Light" w:cs="微软雅黑"/>
        </w:rPr>
        <w:t>Web</w:t>
      </w:r>
      <w:r w:rsidRPr="00476FB0">
        <w:rPr>
          <w:rFonts w:ascii="微软雅黑 Light" w:eastAsia="幼圆" w:hAnsi="微软雅黑 Light"/>
        </w:rPr>
        <w:t>的交互式用户界面，图</w:t>
      </w:r>
      <w:r w:rsidRPr="00476FB0">
        <w:rPr>
          <w:rFonts w:ascii="微软雅黑 Light" w:eastAsia="幼圆" w:hAnsi="微软雅黑 Light" w:cs="微软雅黑"/>
        </w:rPr>
        <w:t>2-34</w:t>
      </w:r>
      <w:r w:rsidRPr="00476FB0">
        <w:rPr>
          <w:rFonts w:ascii="微软雅黑 Light" w:eastAsia="幼圆" w:hAnsi="微软雅黑 Light"/>
        </w:rPr>
        <w:t>～图</w:t>
      </w:r>
      <w:r w:rsidRPr="00476FB0">
        <w:rPr>
          <w:rFonts w:ascii="微软雅黑 Light" w:eastAsia="幼圆" w:hAnsi="微软雅黑 Light" w:cs="微软雅黑"/>
        </w:rPr>
        <w:t xml:space="preserve">2-38 </w:t>
      </w:r>
      <w:r w:rsidRPr="00476FB0">
        <w:rPr>
          <w:rFonts w:ascii="微软雅黑 Light" w:eastAsia="幼圆" w:hAnsi="微软雅黑 Light"/>
        </w:rPr>
        <w:t>显示其一般性的使用流程。</w:t>
      </w:r>
    </w:p>
    <w:p w14:paraId="3810DB65" w14:textId="77777777" w:rsidR="00C97CE8" w:rsidRPr="00476FB0" w:rsidRDefault="007C2E36" w:rsidP="000D4DBD">
      <w:pPr>
        <w:spacing w:after="52" w:line="288" w:lineRule="auto"/>
        <w:ind w:right="30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）首先用户需要选择监控对象，包括监控的起止时间、区分监控模式的信息（图</w:t>
      </w:r>
    </w:p>
    <w:p w14:paraId="79BD82E9"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2-34</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中是区间名）及一个衡量开销的标准（图</w:t>
      </w:r>
      <w:r w:rsidRPr="00476FB0">
        <w:rPr>
          <w:rFonts w:ascii="微软雅黑 Light" w:eastAsia="幼圆" w:hAnsi="微软雅黑 Light" w:cs="微软雅黑"/>
        </w:rPr>
        <w:t>2-34</w:t>
      </w:r>
      <w:r w:rsidRPr="00476FB0">
        <w:rPr>
          <w:rFonts w:ascii="微软雅黑 Light" w:eastAsia="幼圆" w:hAnsi="微软雅黑 Light"/>
        </w:rPr>
        <w:t>中是服务延迟）。</w:t>
      </w:r>
    </w:p>
    <w:p w14:paraId="765420F3" w14:textId="77777777" w:rsidR="00C97CE8" w:rsidRPr="00476FB0" w:rsidRDefault="007C2E36" w:rsidP="000D4DBD">
      <w:pPr>
        <w:numPr>
          <w:ilvl w:val="0"/>
          <w:numId w:val="36"/>
        </w:numPr>
        <w:spacing w:after="96" w:line="288" w:lineRule="auto"/>
        <w:ind w:right="115"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2-35</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所示，一个大的性能表给出了所有同指定监控对象有关的分布式执行模式的简要情况。用户可以按其意愿对这些执行模式进行排序并选择某一个查看更多的细节。</w:t>
      </w:r>
    </w:p>
    <w:p w14:paraId="1480F14F" w14:textId="7F8983EE" w:rsidR="00C97CE8" w:rsidRPr="00476FB0" w:rsidRDefault="007C2E36" w:rsidP="000D4DBD">
      <w:pPr>
        <w:numPr>
          <w:ilvl w:val="0"/>
          <w:numId w:val="36"/>
        </w:numPr>
        <w:spacing w:after="14" w:line="288" w:lineRule="auto"/>
        <w:ind w:right="11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2-36</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是某个选中的分布式执行模式，该执行模式以图形化描述呈现给用户。</w:t>
      </w:r>
    </w:p>
    <w:p w14:paraId="59974BED" w14:textId="1AFF90F8" w:rsidR="00A464D0" w:rsidRPr="00476FB0" w:rsidRDefault="00A464D0" w:rsidP="000D4DBD">
      <w:pPr>
        <w:spacing w:after="14" w:line="288" w:lineRule="auto"/>
        <w:ind w:left="0" w:right="115"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59693A62" wp14:editId="33ED5856">
            <wp:extent cx="1227834" cy="2133102"/>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2199" cy="2158059"/>
                    </a:xfrm>
                    <a:prstGeom prst="rect">
                      <a:avLst/>
                    </a:prstGeom>
                  </pic:spPr>
                </pic:pic>
              </a:graphicData>
            </a:graphic>
          </wp:inline>
        </w:drawing>
      </w:r>
    </w:p>
    <w:p w14:paraId="31B60DE3" w14:textId="77777777" w:rsidR="00C97CE8" w:rsidRPr="00476FB0" w:rsidRDefault="007C2E36" w:rsidP="000D4DBD">
      <w:pPr>
        <w:spacing w:after="108"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D11952" wp14:editId="7BC515B5">
            <wp:extent cx="5029201" cy="1249680"/>
            <wp:effectExtent l="0" t="0" r="0" b="0"/>
            <wp:docPr id="8560" name="Picture 8560"/>
            <wp:cNvGraphicFramePr/>
            <a:graphic xmlns:a="http://schemas.openxmlformats.org/drawingml/2006/main">
              <a:graphicData uri="http://schemas.openxmlformats.org/drawingml/2006/picture">
                <pic:pic xmlns:pic="http://schemas.openxmlformats.org/drawingml/2006/picture">
                  <pic:nvPicPr>
                    <pic:cNvPr id="8560" name="Picture 8560"/>
                    <pic:cNvPicPr/>
                  </pic:nvPicPr>
                  <pic:blipFill>
                    <a:blip r:embed="rId59"/>
                    <a:stretch>
                      <a:fillRect/>
                    </a:stretch>
                  </pic:blipFill>
                  <pic:spPr>
                    <a:xfrm>
                      <a:off x="0" y="0"/>
                      <a:ext cx="5029201" cy="1249680"/>
                    </a:xfrm>
                    <a:prstGeom prst="rect">
                      <a:avLst/>
                    </a:prstGeom>
                  </pic:spPr>
                </pic:pic>
              </a:graphicData>
            </a:graphic>
          </wp:inline>
        </w:drawing>
      </w:r>
    </w:p>
    <w:p w14:paraId="303F7B0F"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2-35 </w:t>
      </w:r>
      <w:r w:rsidRPr="00476FB0">
        <w:rPr>
          <w:rFonts w:ascii="微软雅黑 Light" w:eastAsia="幼圆" w:hAnsi="微软雅黑 Light"/>
          <w:color w:val="A25400"/>
          <w:sz w:val="22"/>
        </w:rPr>
        <w:t>监控对象相关的执行模型</w:t>
      </w:r>
    </w:p>
    <w:p w14:paraId="0E60ADC4" w14:textId="77777777" w:rsidR="00C97CE8" w:rsidRPr="00476FB0" w:rsidRDefault="007C2E36" w:rsidP="000D4DBD">
      <w:pPr>
        <w:spacing w:after="110" w:line="288" w:lineRule="auto"/>
        <w:ind w:left="20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2DEC66D" wp14:editId="476F1F3C">
            <wp:extent cx="3406140" cy="2278380"/>
            <wp:effectExtent l="0" t="0" r="0" b="0"/>
            <wp:docPr id="8565" name="Picture 8565"/>
            <wp:cNvGraphicFramePr/>
            <a:graphic xmlns:a="http://schemas.openxmlformats.org/drawingml/2006/main">
              <a:graphicData uri="http://schemas.openxmlformats.org/drawingml/2006/picture">
                <pic:pic xmlns:pic="http://schemas.openxmlformats.org/drawingml/2006/picture">
                  <pic:nvPicPr>
                    <pic:cNvPr id="8565" name="Picture 8565"/>
                    <pic:cNvPicPr/>
                  </pic:nvPicPr>
                  <pic:blipFill>
                    <a:blip r:embed="rId60"/>
                    <a:stretch>
                      <a:fillRect/>
                    </a:stretch>
                  </pic:blipFill>
                  <pic:spPr>
                    <a:xfrm>
                      <a:off x="0" y="0"/>
                      <a:ext cx="3406140" cy="2278380"/>
                    </a:xfrm>
                    <a:prstGeom prst="rect">
                      <a:avLst/>
                    </a:prstGeom>
                  </pic:spPr>
                </pic:pic>
              </a:graphicData>
            </a:graphic>
          </wp:inline>
        </w:drawing>
      </w:r>
    </w:p>
    <w:p w14:paraId="2DF6FE5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2-36 </w:t>
      </w:r>
      <w:r w:rsidRPr="00476FB0">
        <w:rPr>
          <w:rFonts w:ascii="微软雅黑 Light" w:eastAsia="幼圆" w:hAnsi="微软雅黑 Light"/>
          <w:color w:val="A25400"/>
          <w:sz w:val="22"/>
        </w:rPr>
        <w:t>特定的执行模式</w:t>
      </w:r>
    </w:p>
    <w:p w14:paraId="778803AD" w14:textId="77777777" w:rsidR="00C97CE8" w:rsidRPr="00476FB0" w:rsidRDefault="007C2E36" w:rsidP="000D4DBD">
      <w:pPr>
        <w:numPr>
          <w:ilvl w:val="0"/>
          <w:numId w:val="36"/>
        </w:numPr>
        <w:spacing w:after="0" w:line="288" w:lineRule="auto"/>
        <w:ind w:right="115" w:firstLineChars="200" w:firstLine="480"/>
        <w:rPr>
          <w:rFonts w:ascii="微软雅黑 Light" w:eastAsia="幼圆" w:hAnsi="微软雅黑 Light"/>
        </w:rPr>
      </w:pPr>
      <w:r w:rsidRPr="00476FB0">
        <w:rPr>
          <w:rFonts w:ascii="微软雅黑 Light" w:eastAsia="幼圆" w:hAnsi="微软雅黑 Light"/>
        </w:rPr>
        <w:t>根据最初选择的开销度量标准，</w:t>
      </w:r>
      <w:r w:rsidRPr="00476FB0">
        <w:rPr>
          <w:rFonts w:ascii="微软雅黑 Light" w:eastAsia="幼圆" w:hAnsi="微软雅黑 Light" w:cs="微软雅黑"/>
        </w:rPr>
        <w:t>Dapper</w:t>
      </w:r>
      <w:r w:rsidRPr="00476FB0">
        <w:rPr>
          <w:rFonts w:ascii="微软雅黑 Light" w:eastAsia="幼圆" w:hAnsi="微软雅黑 Light"/>
        </w:rPr>
        <w:t>会以频度直方图的形式将步骤（</w:t>
      </w:r>
      <w:r w:rsidRPr="00476FB0">
        <w:rPr>
          <w:rFonts w:ascii="微软雅黑 Light" w:eastAsia="幼圆" w:hAnsi="微软雅黑 Light" w:cs="微软雅黑"/>
        </w:rPr>
        <w:t>3</w:t>
      </w:r>
      <w:r w:rsidRPr="00476FB0">
        <w:rPr>
          <w:rFonts w:ascii="微软雅黑 Light" w:eastAsia="幼圆" w:hAnsi="微软雅黑 Light"/>
        </w:rPr>
        <w:t>）中选中的执行模式的开销分布展示出来，如图</w:t>
      </w:r>
      <w:r w:rsidRPr="00476FB0">
        <w:rPr>
          <w:rFonts w:ascii="微软雅黑 Light" w:eastAsia="幼圆" w:hAnsi="微软雅黑 Light" w:cs="微软雅黑"/>
        </w:rPr>
        <w:t>2-37</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所示，同时呈现给用户的还有一系列特殊的监控样例信息，这些信息落在直方图的不同部分。用户可以进一步的选择这些监控样例。</w:t>
      </w:r>
    </w:p>
    <w:p w14:paraId="38020D44" w14:textId="77777777" w:rsidR="00C97CE8" w:rsidRPr="00476FB0" w:rsidRDefault="007C2E36" w:rsidP="000D4DBD">
      <w:pPr>
        <w:spacing w:after="107"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0E2042" wp14:editId="71F8472F">
            <wp:extent cx="5600700" cy="2316480"/>
            <wp:effectExtent l="0" t="0" r="0" b="0"/>
            <wp:docPr id="8591" name="Picture 8591"/>
            <wp:cNvGraphicFramePr/>
            <a:graphic xmlns:a="http://schemas.openxmlformats.org/drawingml/2006/main">
              <a:graphicData uri="http://schemas.openxmlformats.org/drawingml/2006/picture">
                <pic:pic xmlns:pic="http://schemas.openxmlformats.org/drawingml/2006/picture">
                  <pic:nvPicPr>
                    <pic:cNvPr id="8591" name="Picture 8591"/>
                    <pic:cNvPicPr/>
                  </pic:nvPicPr>
                  <pic:blipFill>
                    <a:blip r:embed="rId61"/>
                    <a:stretch>
                      <a:fillRect/>
                    </a:stretch>
                  </pic:blipFill>
                  <pic:spPr>
                    <a:xfrm>
                      <a:off x="0" y="0"/>
                      <a:ext cx="5600700" cy="2316480"/>
                    </a:xfrm>
                    <a:prstGeom prst="rect">
                      <a:avLst/>
                    </a:prstGeom>
                  </pic:spPr>
                </pic:pic>
              </a:graphicData>
            </a:graphic>
          </wp:inline>
        </w:drawing>
      </w:r>
    </w:p>
    <w:p w14:paraId="41C3C8A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2-37 </w:t>
      </w:r>
      <w:r w:rsidRPr="00476FB0">
        <w:rPr>
          <w:rFonts w:ascii="微软雅黑 Light" w:eastAsia="幼圆" w:hAnsi="微软雅黑 Light"/>
          <w:color w:val="A25400"/>
          <w:sz w:val="22"/>
        </w:rPr>
        <w:t>执行模式开销的频度直方图</w:t>
      </w:r>
    </w:p>
    <w:p w14:paraId="664FD493" w14:textId="27A7E944" w:rsidR="00C97CE8" w:rsidRPr="00476FB0" w:rsidRDefault="007C2E36" w:rsidP="000D4DBD">
      <w:pPr>
        <w:numPr>
          <w:ilvl w:val="0"/>
          <w:numId w:val="36"/>
        </w:num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在用户选择了某个监控样例后，就会进入所谓的监控审查视图（</w:t>
      </w:r>
      <w:proofErr w:type="spellStart"/>
      <w:r w:rsidRPr="00476FB0">
        <w:rPr>
          <w:rFonts w:ascii="微软雅黑 Light" w:eastAsia="幼圆" w:hAnsi="微软雅黑 Light" w:cs="微软雅黑"/>
        </w:rPr>
        <w:t>TraceInspection</w:t>
      </w:r>
      <w:proofErr w:type="spellEnd"/>
      <w:r w:rsidRPr="00476FB0">
        <w:rPr>
          <w:rFonts w:ascii="微软雅黑 Light" w:eastAsia="幼圆" w:hAnsi="微软雅黑 Light" w:cs="微软雅黑"/>
        </w:rPr>
        <w:t xml:space="preserve"> View</w:t>
      </w:r>
      <w:r w:rsidRPr="00476FB0">
        <w:rPr>
          <w:rFonts w:ascii="微软雅黑 Light" w:eastAsia="幼圆" w:hAnsi="微软雅黑 Light"/>
        </w:rPr>
        <w:t>）。图</w:t>
      </w:r>
      <w:r w:rsidRPr="00476FB0">
        <w:rPr>
          <w:rFonts w:ascii="微软雅黑 Light" w:eastAsia="幼圆" w:hAnsi="微软雅黑 Light" w:cs="微软雅黑"/>
        </w:rPr>
        <w:t xml:space="preserve"> 2-38</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是部分的监控审查视图，在这个视图中，</w:t>
      </w:r>
      <w:proofErr w:type="gramStart"/>
      <w:r w:rsidRPr="00476FB0">
        <w:rPr>
          <w:rFonts w:ascii="微软雅黑 Light" w:eastAsia="幼圆" w:hAnsi="微软雅黑 Light"/>
        </w:rPr>
        <w:t>最</w:t>
      </w:r>
      <w:proofErr w:type="gramEnd"/>
      <w:r w:rsidRPr="00476FB0">
        <w:rPr>
          <w:rFonts w:ascii="微软雅黑 Light" w:eastAsia="幼圆" w:hAnsi="微软雅黑 Light"/>
        </w:rPr>
        <w:t>顶端是一条全局的时间线（</w:t>
      </w:r>
      <w:r w:rsidRPr="00476FB0">
        <w:rPr>
          <w:rFonts w:ascii="微软雅黑 Light" w:eastAsia="幼圆" w:hAnsi="微软雅黑 Light" w:cs="微软雅黑"/>
        </w:rPr>
        <w:t>Global Time Line</w:t>
      </w:r>
      <w:r w:rsidRPr="00476FB0">
        <w:rPr>
          <w:rFonts w:ascii="微软雅黑 Light" w:eastAsia="幼圆" w:hAnsi="微软雅黑 Light"/>
        </w:rPr>
        <w:t>）。每一行是一个监控树，选择</w:t>
      </w:r>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w:t>
      </w:r>
      <w:r w:rsidRPr="00476FB0">
        <w:rPr>
          <w:rFonts w:ascii="微软雅黑 Light" w:eastAsia="幼圆" w:hAnsi="微软雅黑 Light"/>
        </w:rPr>
        <w:t>能够展开或折叠监控树。每个监控树用嵌套的彩色长方形表示的。每个</w:t>
      </w:r>
      <w:r w:rsidRPr="00476FB0">
        <w:rPr>
          <w:rFonts w:ascii="微软雅黑 Light" w:eastAsia="幼圆" w:hAnsi="微软雅黑 Light" w:cs="微软雅黑"/>
        </w:rPr>
        <w:t xml:space="preserve"> RPC </w:t>
      </w:r>
      <w:r w:rsidRPr="00476FB0">
        <w:rPr>
          <w:rFonts w:ascii="微软雅黑 Light" w:eastAsia="幼圆" w:hAnsi="微软雅黑 Light"/>
        </w:rPr>
        <w:t>区间又被进一步的分成花在服务器处理上的时间和花在网络通信上的时间。用户注释并未在图中显示出来，但是它们可以按照逐个区间被选择包含在全局时间线上。</w:t>
      </w:r>
    </w:p>
    <w:p w14:paraId="1F9AF31B"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CFD3A7" wp14:editId="2BF797FE">
            <wp:extent cx="5943600" cy="1615440"/>
            <wp:effectExtent l="0" t="0" r="0" b="0"/>
            <wp:docPr id="8622" name="Picture 8622"/>
            <wp:cNvGraphicFramePr/>
            <a:graphic xmlns:a="http://schemas.openxmlformats.org/drawingml/2006/main">
              <a:graphicData uri="http://schemas.openxmlformats.org/drawingml/2006/picture">
                <pic:pic xmlns:pic="http://schemas.openxmlformats.org/drawingml/2006/picture">
                  <pic:nvPicPr>
                    <pic:cNvPr id="8622" name="Picture 8622"/>
                    <pic:cNvPicPr/>
                  </pic:nvPicPr>
                  <pic:blipFill>
                    <a:blip r:embed="rId62"/>
                    <a:stretch>
                      <a:fillRect/>
                    </a:stretch>
                  </pic:blipFill>
                  <pic:spPr>
                    <a:xfrm>
                      <a:off x="0" y="0"/>
                      <a:ext cx="5943600" cy="1615440"/>
                    </a:xfrm>
                    <a:prstGeom prst="rect">
                      <a:avLst/>
                    </a:prstGeom>
                  </pic:spPr>
                </pic:pic>
              </a:graphicData>
            </a:graphic>
          </wp:inline>
        </w:drawing>
      </w:r>
    </w:p>
    <w:p w14:paraId="166D15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2-38 </w:t>
      </w:r>
      <w:r w:rsidRPr="00476FB0">
        <w:rPr>
          <w:rFonts w:ascii="微软雅黑 Light" w:eastAsia="幼圆" w:hAnsi="微软雅黑 Light"/>
          <w:color w:val="A25400"/>
          <w:sz w:val="22"/>
        </w:rPr>
        <w:t>监控审查视图</w:t>
      </w:r>
    </w:p>
    <w:p w14:paraId="71D5D653"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根据统计，一个普通的工作日内大概有</w:t>
      </w:r>
      <w:r w:rsidRPr="00476FB0">
        <w:rPr>
          <w:rFonts w:ascii="微软雅黑 Light" w:eastAsia="幼圆" w:hAnsi="微软雅黑 Light" w:cs="微软雅黑"/>
        </w:rPr>
        <w:t>200</w:t>
      </w:r>
      <w:r w:rsidRPr="00476FB0">
        <w:rPr>
          <w:rFonts w:ascii="微软雅黑 Light" w:eastAsia="幼圆" w:hAnsi="微软雅黑 Light"/>
        </w:rPr>
        <w:t>个不同的</w:t>
      </w:r>
      <w:r w:rsidRPr="00476FB0">
        <w:rPr>
          <w:rFonts w:ascii="微软雅黑 Light" w:eastAsia="幼圆" w:hAnsi="微软雅黑 Light" w:cs="微软雅黑"/>
        </w:rPr>
        <w:t>Google</w:t>
      </w:r>
      <w:r w:rsidRPr="00476FB0">
        <w:rPr>
          <w:rFonts w:ascii="微软雅黑 Light" w:eastAsia="幼圆" w:hAnsi="微软雅黑 Light"/>
        </w:rPr>
        <w:t>工程师在使用</w:t>
      </w:r>
      <w:r w:rsidRPr="00476FB0">
        <w:rPr>
          <w:rFonts w:ascii="微软雅黑 Light" w:eastAsia="幼圆" w:hAnsi="微软雅黑 Light" w:cs="微软雅黑"/>
        </w:rPr>
        <w:t>Dapper</w:t>
      </w:r>
      <w:r w:rsidRPr="00476FB0">
        <w:rPr>
          <w:rFonts w:ascii="微软雅黑 Light" w:eastAsia="幼圆" w:hAnsi="微软雅黑 Light"/>
        </w:rPr>
        <w:t>用户界面。因此，在一周的时间里，有</w:t>
      </w:r>
      <w:r w:rsidRPr="00476FB0">
        <w:rPr>
          <w:rFonts w:ascii="微软雅黑 Light" w:eastAsia="幼圆" w:hAnsi="微软雅黑 Light" w:cs="微软雅黑"/>
        </w:rPr>
        <w:t>750</w:t>
      </w:r>
      <w:r w:rsidRPr="00476FB0">
        <w:rPr>
          <w:rFonts w:ascii="微软雅黑 Light" w:eastAsia="幼圆" w:hAnsi="微软雅黑 Light"/>
        </w:rPr>
        <w:t>～</w:t>
      </w:r>
      <w:r w:rsidRPr="00476FB0">
        <w:rPr>
          <w:rFonts w:ascii="微软雅黑 Light" w:eastAsia="幼圆" w:hAnsi="微软雅黑 Light" w:cs="微软雅黑"/>
        </w:rPr>
        <w:t>1000</w:t>
      </w:r>
      <w:r w:rsidRPr="00476FB0">
        <w:rPr>
          <w:rFonts w:ascii="微软雅黑 Light" w:eastAsia="幼圆" w:hAnsi="微软雅黑 Light"/>
        </w:rPr>
        <w:t>个不同的用户。</w:t>
      </w:r>
    </w:p>
    <w:p w14:paraId="338C1B53"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2.6.5 Dapper</w:t>
      </w:r>
      <w:r w:rsidRPr="00476FB0">
        <w:rPr>
          <w:rFonts w:ascii="微软雅黑 Light" w:eastAsia="幼圆" w:hAnsi="微软雅黑 Light"/>
        </w:rPr>
        <w:t>使用经验</w:t>
      </w:r>
    </w:p>
    <w:p w14:paraId="4028F0F7" w14:textId="7FA95229" w:rsidR="00C97CE8" w:rsidRPr="00476FB0" w:rsidRDefault="007C2E36" w:rsidP="000D4DBD">
      <w:pPr>
        <w:spacing w:after="10" w:line="288" w:lineRule="auto"/>
        <w:ind w:left="0" w:rightChars="164" w:right="394" w:firstLineChars="200" w:firstLine="480"/>
        <w:rPr>
          <w:rFonts w:ascii="微软雅黑 Light" w:eastAsia="幼圆" w:hAnsi="微软雅黑 Light"/>
        </w:rPr>
      </w:pPr>
      <w:r w:rsidRPr="00476FB0">
        <w:rPr>
          <w:rFonts w:ascii="微软雅黑 Light" w:eastAsia="幼圆" w:hAnsi="微软雅黑 Light"/>
        </w:rPr>
        <w:t>本节介绍</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中的一些使用经验，通过这些经验可以看出在哪些场景中</w:t>
      </w:r>
      <w:r w:rsidRPr="00476FB0">
        <w:rPr>
          <w:rFonts w:ascii="微软雅黑 Light" w:eastAsia="幼圆" w:hAnsi="微软雅黑 Light" w:cs="微软雅黑"/>
        </w:rPr>
        <w:t>Dapper</w:t>
      </w:r>
      <w:r w:rsidRPr="00476FB0">
        <w:rPr>
          <w:rFonts w:ascii="微软雅黑 Light" w:eastAsia="幼圆" w:hAnsi="微软雅黑 Light"/>
        </w:rPr>
        <w:t>是最适用的。</w:t>
      </w:r>
    </w:p>
    <w:p w14:paraId="342C61C3" w14:textId="25AF3AA0" w:rsidR="00A464D0" w:rsidRPr="00476FB0" w:rsidRDefault="007C2E36" w:rsidP="000D4DBD">
      <w:pPr>
        <w:pStyle w:val="ad"/>
        <w:numPr>
          <w:ilvl w:val="0"/>
          <w:numId w:val="229"/>
        </w:numPr>
        <w:spacing w:after="87" w:line="288" w:lineRule="auto"/>
        <w:ind w:rightChars="20" w:right="48" w:firstLineChars="0"/>
        <w:rPr>
          <w:rFonts w:ascii="微软雅黑 Light" w:eastAsia="幼圆" w:hAnsi="微软雅黑 Light"/>
        </w:rPr>
      </w:pPr>
      <w:r w:rsidRPr="00476FB0">
        <w:rPr>
          <w:rFonts w:ascii="微软雅黑 Light" w:eastAsia="幼圆" w:hAnsi="微软雅黑 Light"/>
        </w:rPr>
        <w:t>新服务部署中</w:t>
      </w:r>
      <w:r w:rsidRPr="00476FB0">
        <w:rPr>
          <w:rFonts w:ascii="微软雅黑 Light" w:eastAsia="幼圆" w:hAnsi="微软雅黑 Light" w:cs="微软雅黑"/>
          <w:b/>
        </w:rPr>
        <w:t>Dapper</w:t>
      </w:r>
      <w:r w:rsidRPr="00476FB0">
        <w:rPr>
          <w:rFonts w:ascii="微软雅黑 Light" w:eastAsia="幼圆" w:hAnsi="微软雅黑 Light"/>
        </w:rPr>
        <w:t>的使用</w:t>
      </w:r>
      <w:r w:rsidRPr="00476FB0">
        <w:rPr>
          <w:rFonts w:ascii="微软雅黑 Light" w:eastAsia="幼圆" w:hAnsi="微软雅黑 Light"/>
        </w:rPr>
        <w:t xml:space="preserve"> </w:t>
      </w:r>
    </w:p>
    <w:p w14:paraId="7DB111C3" w14:textId="1DC1F04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AdWords</w:t>
      </w:r>
      <w:r w:rsidRPr="00476FB0">
        <w:rPr>
          <w:rFonts w:ascii="微软雅黑 Light" w:eastAsia="幼圆" w:hAnsi="微软雅黑 Light"/>
        </w:rPr>
        <w:t>系统的构建围绕着一个由关键字命中准则和相关的文字广告组成的大型数据库。在这个系统进行重新开发时，开发团队从原型系统直到最终版本的发布过程中，反复的使用了</w:t>
      </w:r>
      <w:r w:rsidRPr="00476FB0">
        <w:rPr>
          <w:rFonts w:ascii="微软雅黑 Light" w:eastAsia="幼圆" w:hAnsi="微软雅黑 Light" w:cs="微软雅黑"/>
        </w:rPr>
        <w:t>Dapper</w:t>
      </w:r>
      <w:r w:rsidRPr="00476FB0">
        <w:rPr>
          <w:rFonts w:ascii="微软雅黑 Light" w:eastAsia="幼圆" w:hAnsi="微软雅黑 Light"/>
        </w:rPr>
        <w:t>。开发团队利用</w:t>
      </w:r>
      <w:r w:rsidRPr="00476FB0">
        <w:rPr>
          <w:rFonts w:ascii="微软雅黑 Light" w:eastAsia="幼圆" w:hAnsi="微软雅黑 Light" w:cs="微软雅黑"/>
        </w:rPr>
        <w:t>Dapper</w:t>
      </w:r>
      <w:r w:rsidRPr="00476FB0">
        <w:rPr>
          <w:rFonts w:ascii="微软雅黑 Light" w:eastAsia="幼圆" w:hAnsi="微软雅黑 Light"/>
        </w:rPr>
        <w:t>对系统的延迟情况进行一系列的跟踪，进而发现存在的问题，最终证明</w:t>
      </w:r>
      <w:r w:rsidRPr="00476FB0">
        <w:rPr>
          <w:rFonts w:ascii="微软雅黑 Light" w:eastAsia="幼圆" w:hAnsi="微软雅黑 Light" w:cs="微软雅黑"/>
        </w:rPr>
        <w:t>Dapper</w:t>
      </w:r>
      <w:r w:rsidRPr="00476FB0">
        <w:rPr>
          <w:rFonts w:ascii="微软雅黑 Light" w:eastAsia="幼圆" w:hAnsi="微软雅黑 Light"/>
        </w:rPr>
        <w:t>对于</w:t>
      </w:r>
      <w:r w:rsidRPr="00476FB0">
        <w:rPr>
          <w:rFonts w:ascii="微软雅黑 Light" w:eastAsia="幼圆" w:hAnsi="微软雅黑 Light" w:cs="微软雅黑"/>
        </w:rPr>
        <w:t>AdWords</w:t>
      </w:r>
      <w:r w:rsidRPr="00476FB0">
        <w:rPr>
          <w:rFonts w:ascii="微软雅黑 Light" w:eastAsia="幼圆" w:hAnsi="微软雅黑 Light"/>
        </w:rPr>
        <w:t>系统的开发起到了至关重要的作用。</w:t>
      </w:r>
    </w:p>
    <w:p w14:paraId="0D036479" w14:textId="77777777" w:rsidR="00C97CE8" w:rsidRPr="00476FB0" w:rsidRDefault="007C2E36" w:rsidP="000D4DBD">
      <w:pPr>
        <w:spacing w:after="51" w:line="288" w:lineRule="auto"/>
        <w:ind w:leftChars="20" w:left="48"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定位长尾延迟（</w:t>
      </w:r>
      <w:r w:rsidRPr="00476FB0">
        <w:rPr>
          <w:rFonts w:ascii="微软雅黑 Light" w:eastAsia="幼圆" w:hAnsi="微软雅黑 Light" w:cs="微软雅黑"/>
          <w:b/>
        </w:rPr>
        <w:t>Addressing Long Tail Latency</w:t>
      </w:r>
      <w:r w:rsidRPr="00476FB0">
        <w:rPr>
          <w:rFonts w:ascii="微软雅黑 Light" w:eastAsia="幼圆" w:hAnsi="微软雅黑 Light"/>
        </w:rPr>
        <w:t>）</w:t>
      </w:r>
    </w:p>
    <w:p w14:paraId="56322888" w14:textId="77777777" w:rsidR="00C97CE8" w:rsidRPr="00476FB0" w:rsidRDefault="007C2E36" w:rsidP="000D4DBD">
      <w:pPr>
        <w:spacing w:after="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最重要的产品就是搜索引擎，由于规模庞大，对其进行调试是非常复杂的。当用户请求的延迟过长，即延迟时间处于延迟分布的长尾时，即使最有经验的工程师对这种端到端性能表现不好的根本原因也常常判断错误。通过图</w:t>
      </w:r>
      <w:r w:rsidRPr="00476FB0">
        <w:rPr>
          <w:rFonts w:ascii="微软雅黑 Light" w:eastAsia="幼圆" w:hAnsi="微软雅黑 Light" w:cs="微软雅黑"/>
        </w:rPr>
        <w:t>2-39</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不难发现，端到端性能和关键路径上的网络延迟有着极大的关系，因此发现关键路径上的网络延迟常常就能够发现端到端性能表现不佳的原因。利用</w:t>
      </w:r>
      <w:r w:rsidRPr="00476FB0">
        <w:rPr>
          <w:rFonts w:ascii="微软雅黑 Light" w:eastAsia="幼圆" w:hAnsi="微软雅黑 Light" w:cs="微软雅黑"/>
        </w:rPr>
        <w:t>Dapper</w:t>
      </w:r>
      <w:r w:rsidRPr="00476FB0">
        <w:rPr>
          <w:rFonts w:ascii="微软雅黑 Light" w:eastAsia="幼圆" w:hAnsi="微软雅黑 Light"/>
        </w:rPr>
        <w:t>恰恰能够比较准确的发现关键路径。</w:t>
      </w:r>
    </w:p>
    <w:p w14:paraId="5D49DA8C" w14:textId="77777777" w:rsidR="00C97CE8" w:rsidRPr="00476FB0" w:rsidRDefault="007C2E36" w:rsidP="000D4DBD">
      <w:pPr>
        <w:spacing w:after="106" w:line="288" w:lineRule="auto"/>
        <w:ind w:left="14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48EBB72" wp14:editId="02B9EBE5">
            <wp:extent cx="4061460" cy="2164080"/>
            <wp:effectExtent l="0" t="0" r="0" b="0"/>
            <wp:docPr id="8690" name="Picture 8690"/>
            <wp:cNvGraphicFramePr/>
            <a:graphic xmlns:a="http://schemas.openxmlformats.org/drawingml/2006/main">
              <a:graphicData uri="http://schemas.openxmlformats.org/drawingml/2006/picture">
                <pic:pic xmlns:pic="http://schemas.openxmlformats.org/drawingml/2006/picture">
                  <pic:nvPicPr>
                    <pic:cNvPr id="8690" name="Picture 8690"/>
                    <pic:cNvPicPr/>
                  </pic:nvPicPr>
                  <pic:blipFill>
                    <a:blip r:embed="rId63"/>
                    <a:stretch>
                      <a:fillRect/>
                    </a:stretch>
                  </pic:blipFill>
                  <pic:spPr>
                    <a:xfrm>
                      <a:off x="0" y="0"/>
                      <a:ext cx="4061460" cy="2164080"/>
                    </a:xfrm>
                    <a:prstGeom prst="rect">
                      <a:avLst/>
                    </a:prstGeom>
                  </pic:spPr>
                </pic:pic>
              </a:graphicData>
            </a:graphic>
          </wp:inline>
        </w:drawing>
      </w:r>
    </w:p>
    <w:p w14:paraId="75521156" w14:textId="77777777" w:rsidR="00C97CE8" w:rsidRPr="00476FB0" w:rsidRDefault="007C2E36" w:rsidP="000D4DBD">
      <w:pPr>
        <w:spacing w:after="11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2-39 </w:t>
      </w:r>
      <w:r w:rsidRPr="00476FB0">
        <w:rPr>
          <w:rFonts w:ascii="微软雅黑 Light" w:eastAsia="幼圆" w:hAnsi="微软雅黑 Light"/>
          <w:color w:val="A25400"/>
          <w:sz w:val="22"/>
        </w:rPr>
        <w:t>关键路径网络延迟对于端到端性能表现的影响</w:t>
      </w:r>
    </w:p>
    <w:p w14:paraId="68700055"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推断服务间的依存关系（</w:t>
      </w:r>
      <w:r w:rsidRPr="00476FB0">
        <w:rPr>
          <w:rFonts w:ascii="微软雅黑 Light" w:eastAsia="幼圆" w:hAnsi="微软雅黑 Light" w:cs="微软雅黑"/>
          <w:b/>
        </w:rPr>
        <w:t>Inferring Service Dependencies</w:t>
      </w:r>
      <w:r w:rsidRPr="00476FB0">
        <w:rPr>
          <w:rFonts w:ascii="微软雅黑 Light" w:eastAsia="幼圆" w:hAnsi="微软雅黑 Light"/>
        </w:rPr>
        <w:t>）</w:t>
      </w:r>
    </w:p>
    <w:p w14:paraId="2BC9B2E4"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的后台服务之间经常需要互相的调用，当出现问题时需要确定该时刻哪些服务是相互依存的，因为这样有利于发现导致问题的真正原因。</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服务依存关系</w:t>
      </w:r>
      <w:r w:rsidRPr="00476FB0">
        <w:rPr>
          <w:rFonts w:ascii="微软雅黑 Light" w:eastAsia="幼圆" w:hAnsi="微软雅黑 Light" w:cs="微软雅黑"/>
        </w:rPr>
        <w:t>”</w:t>
      </w:r>
      <w:r w:rsidRPr="00476FB0">
        <w:rPr>
          <w:rFonts w:ascii="微软雅黑 Light" w:eastAsia="幼圆" w:hAnsi="微软雅黑 Light"/>
        </w:rPr>
        <w:t>项目使用监控注释和</w:t>
      </w:r>
      <w:r w:rsidRPr="00476FB0">
        <w:rPr>
          <w:rFonts w:ascii="微软雅黑 Light" w:eastAsia="幼圆" w:hAnsi="微软雅黑 Light" w:cs="微软雅黑"/>
        </w:rPr>
        <w:t>DPAI</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接口实现了服务依存关系确定的自动化。</w:t>
      </w:r>
    </w:p>
    <w:p w14:paraId="73E0B1E3"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确定不同服务的网络使用情况</w:t>
      </w:r>
    </w:p>
    <w:p w14:paraId="0E15423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Dapper</w:t>
      </w:r>
      <w:r w:rsidRPr="00476FB0">
        <w:rPr>
          <w:rFonts w:ascii="微软雅黑 Light" w:eastAsia="幼圆" w:hAnsi="微软雅黑 Light"/>
        </w:rPr>
        <w:t>出现之前，</w:t>
      </w:r>
      <w:r w:rsidRPr="00476FB0">
        <w:rPr>
          <w:rFonts w:ascii="微软雅黑 Light" w:eastAsia="幼圆" w:hAnsi="微软雅黑 Light" w:cs="微软雅黑"/>
        </w:rPr>
        <w:t>Google</w:t>
      </w:r>
      <w:r w:rsidRPr="00476FB0">
        <w:rPr>
          <w:rFonts w:ascii="微软雅黑 Light" w:eastAsia="幼圆" w:hAnsi="微软雅黑 Light"/>
        </w:rPr>
        <w:t>的网管人员在网络出现故障时几乎没有工具能够确定到底是哪个部分的网络出现的故障。而现在</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Dapper</w:t>
      </w:r>
      <w:r w:rsidRPr="00476FB0">
        <w:rPr>
          <w:rFonts w:ascii="微软雅黑 Light" w:eastAsia="幼圆" w:hAnsi="微软雅黑 Light"/>
        </w:rPr>
        <w:t>平台构建了一个连续不断更新的控制台，用来显示内部集群网络通信中最活跃的应用层终端。这样在出现问题时可以最快的定位占用网络资源最多的几个服务。</w:t>
      </w:r>
    </w:p>
    <w:p w14:paraId="609AB982"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分层的共享式存储系统</w:t>
      </w:r>
    </w:p>
    <w:p w14:paraId="2ACB958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中的许多存储系统都是由多个相对独立且具有复杂层次的分布式基础架构组成。例如，</w:t>
      </w:r>
      <w:r w:rsidRPr="00476FB0">
        <w:rPr>
          <w:rFonts w:ascii="微软雅黑 Light" w:eastAsia="幼圆" w:hAnsi="微软雅黑 Light" w:cs="微软雅黑"/>
        </w:rPr>
        <w:t>Google App Engine</w:t>
      </w:r>
      <w:r w:rsidRPr="00476FB0">
        <w:rPr>
          <w:rFonts w:ascii="微软雅黑 Light" w:eastAsia="幼圆" w:hAnsi="微软雅黑 Light"/>
        </w:rPr>
        <w:t>是构建在一个可扩展的实体存储系统之上的。而该实体存储系统则是构建在底层的</w:t>
      </w:r>
      <w:r w:rsidRPr="00476FB0">
        <w:rPr>
          <w:rFonts w:ascii="微软雅黑 Light" w:eastAsia="幼圆" w:hAnsi="微软雅黑 Light" w:cs="微软雅黑"/>
        </w:rPr>
        <w:t>Bigtable</w:t>
      </w:r>
      <w:r w:rsidRPr="00476FB0">
        <w:rPr>
          <w:rFonts w:ascii="微软雅黑 Light" w:eastAsia="幼圆" w:hAnsi="微软雅黑 Light"/>
        </w:rPr>
        <w:t>之上，展现出一些</w:t>
      </w:r>
      <w:r w:rsidRPr="00476FB0">
        <w:rPr>
          <w:rFonts w:ascii="微软雅黑 Light" w:eastAsia="幼圆" w:hAnsi="微软雅黑 Light" w:cs="微软雅黑"/>
        </w:rPr>
        <w:t>RDBMS</w:t>
      </w:r>
      <w:r w:rsidRPr="00476FB0">
        <w:rPr>
          <w:rFonts w:ascii="微软雅黑 Light" w:eastAsia="幼圆" w:hAnsi="微软雅黑 Light"/>
        </w:rPr>
        <w:t>（关系型数据库管理系统）的功能。而</w:t>
      </w:r>
      <w:r w:rsidRPr="00476FB0">
        <w:rPr>
          <w:rFonts w:ascii="微软雅黑 Light" w:eastAsia="幼圆" w:hAnsi="微软雅黑 Light" w:cs="微软雅黑"/>
        </w:rPr>
        <w:t>Bigtable</w:t>
      </w:r>
      <w:r w:rsidRPr="00476FB0">
        <w:rPr>
          <w:rFonts w:ascii="微软雅黑 Light" w:eastAsia="幼圆" w:hAnsi="微软雅黑 Light"/>
        </w:rPr>
        <w:t>又依次用到了</w:t>
      </w:r>
      <w:r w:rsidRPr="00476FB0">
        <w:rPr>
          <w:rFonts w:ascii="微软雅黑 Light" w:eastAsia="幼圆" w:hAnsi="微软雅黑 Light" w:cs="微软雅黑"/>
        </w:rPr>
        <w:t>Chubby</w:t>
      </w:r>
      <w:r w:rsidRPr="00476FB0">
        <w:rPr>
          <w:rFonts w:ascii="微软雅黑 Light" w:eastAsia="幼圆" w:hAnsi="微软雅黑 Light"/>
        </w:rPr>
        <w:t>和</w:t>
      </w:r>
      <w:r w:rsidRPr="00476FB0">
        <w:rPr>
          <w:rFonts w:ascii="微软雅黑 Light" w:eastAsia="幼圆" w:hAnsi="微软雅黑 Light" w:cs="微软雅黑"/>
        </w:rPr>
        <w:t>GFS</w:t>
      </w:r>
      <w:r w:rsidRPr="00476FB0">
        <w:rPr>
          <w:rFonts w:ascii="微软雅黑 Light" w:eastAsia="幼圆" w:hAnsi="微软雅黑 Light"/>
        </w:rPr>
        <w:t>。在这样的层次式系统中决定</w:t>
      </w:r>
      <w:proofErr w:type="gramStart"/>
      <w:r w:rsidRPr="00476FB0">
        <w:rPr>
          <w:rFonts w:ascii="微软雅黑 Light" w:eastAsia="幼圆" w:hAnsi="微软雅黑 Light"/>
        </w:rPr>
        <w:t>端用户</w:t>
      </w:r>
      <w:proofErr w:type="gramEnd"/>
      <w:r w:rsidRPr="00476FB0">
        <w:rPr>
          <w:rFonts w:ascii="微软雅黑 Light" w:eastAsia="幼圆" w:hAnsi="微软雅黑 Light"/>
        </w:rPr>
        <w:t>的资源消耗模式并不总是那么简单。例如，由</w:t>
      </w:r>
      <w:r w:rsidRPr="00476FB0">
        <w:rPr>
          <w:rFonts w:ascii="微软雅黑 Light" w:eastAsia="幼圆" w:hAnsi="微软雅黑 Light" w:cs="微软雅黑"/>
        </w:rPr>
        <w:t>Bigtable</w:t>
      </w:r>
      <w:r w:rsidRPr="00476FB0">
        <w:rPr>
          <w:rFonts w:ascii="微软雅黑 Light" w:eastAsia="幼圆" w:hAnsi="微软雅黑 Light"/>
        </w:rPr>
        <w:t>的单元引起的</w:t>
      </w:r>
      <w:r w:rsidRPr="00476FB0">
        <w:rPr>
          <w:rFonts w:ascii="微软雅黑 Light" w:eastAsia="幼圆" w:hAnsi="微软雅黑 Light" w:cs="微软雅黑"/>
        </w:rPr>
        <w:t>GFS</w:t>
      </w:r>
      <w:r w:rsidRPr="00476FB0">
        <w:rPr>
          <w:rFonts w:ascii="微软雅黑 Light" w:eastAsia="幼圆" w:hAnsi="微软雅黑 Light"/>
        </w:rPr>
        <w:t>高流量可能主要由一个用户或几个用户产生，但是在</w:t>
      </w:r>
      <w:r w:rsidRPr="00476FB0">
        <w:rPr>
          <w:rFonts w:ascii="微软雅黑 Light" w:eastAsia="幼圆" w:hAnsi="微软雅黑 Light" w:cs="微软雅黑"/>
        </w:rPr>
        <w:t>GFS</w:t>
      </w:r>
      <w:r w:rsidRPr="00476FB0">
        <w:rPr>
          <w:rFonts w:ascii="微软雅黑 Light" w:eastAsia="幼圆" w:hAnsi="微软雅黑 Light"/>
        </w:rPr>
        <w:t>的层次上这两种不同的使用模式是没法分开的。更进一步，在没有</w:t>
      </w:r>
      <w:r w:rsidRPr="00476FB0">
        <w:rPr>
          <w:rFonts w:ascii="微软雅黑 Light" w:eastAsia="幼圆" w:hAnsi="微软雅黑 Light" w:cs="微软雅黑"/>
        </w:rPr>
        <w:t>Dapper</w:t>
      </w:r>
      <w:r w:rsidRPr="00476FB0">
        <w:rPr>
          <w:rFonts w:ascii="微软雅黑 Light" w:eastAsia="幼圆" w:hAnsi="微软雅黑 Light"/>
        </w:rPr>
        <w:t>之类工具的情况下对于这种共享式服务资源的争用也同样难以调试。</w:t>
      </w:r>
    </w:p>
    <w:p w14:paraId="5F344C0F"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利用</w:t>
      </w:r>
      <w:r w:rsidRPr="00476FB0">
        <w:rPr>
          <w:rFonts w:ascii="微软雅黑 Light" w:eastAsia="幼圆" w:hAnsi="微软雅黑 Light" w:cs="微软雅黑"/>
          <w:b/>
        </w:rPr>
        <w:t>Dapper</w:t>
      </w:r>
      <w:r w:rsidRPr="00476FB0">
        <w:rPr>
          <w:rFonts w:ascii="微软雅黑 Light" w:eastAsia="幼圆" w:hAnsi="微软雅黑 Light"/>
        </w:rPr>
        <w:t>进行</w:t>
      </w:r>
      <w:r w:rsidRPr="00476FB0">
        <w:rPr>
          <w:rFonts w:ascii="微软雅黑 Light" w:eastAsia="幼圆" w:hAnsi="微软雅黑 Light" w:cs="微软雅黑"/>
          <w:b/>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b/>
        </w:rPr>
        <w:t>”</w:t>
      </w:r>
      <w:r w:rsidRPr="00476FB0">
        <w:rPr>
          <w:rFonts w:ascii="微软雅黑 Light" w:eastAsia="幼圆" w:hAnsi="微软雅黑 Light"/>
        </w:rPr>
        <w:t>（</w:t>
      </w:r>
      <w:r w:rsidRPr="00476FB0">
        <w:rPr>
          <w:rFonts w:ascii="微软雅黑 Light" w:eastAsia="幼圆" w:hAnsi="微软雅黑 Light" w:cs="微软雅黑"/>
          <w:b/>
        </w:rPr>
        <w:t>Firefighting with Dapper</w:t>
      </w:r>
      <w:r w:rsidRPr="00476FB0">
        <w:rPr>
          <w:rFonts w:ascii="微软雅黑 Light" w:eastAsia="幼圆" w:hAnsi="微软雅黑 Light"/>
        </w:rPr>
        <w:t>）</w:t>
      </w:r>
    </w:p>
    <w:p w14:paraId="40A324F5" w14:textId="442E7BAE" w:rsidR="00C97CE8" w:rsidRPr="00476FB0" w:rsidRDefault="007C2E36" w:rsidP="000D4DBD">
      <w:pPr>
        <w:spacing w:after="10" w:line="288" w:lineRule="auto"/>
        <w:ind w:leftChars="-20" w:left="-48" w:rightChars="175" w:right="420" w:firstLineChars="200" w:firstLine="480"/>
        <w:rPr>
          <w:rFonts w:ascii="微软雅黑 Light" w:eastAsia="幼圆" w:hAnsi="微软雅黑 Light"/>
        </w:rPr>
      </w:pPr>
      <w:r w:rsidRPr="00476FB0">
        <w:rPr>
          <w:rFonts w:ascii="微软雅黑 Light" w:eastAsia="幼圆" w:hAnsi="微软雅黑 Light"/>
        </w:rPr>
        <w:t>这里所谓的</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是指处于危险状态的分布式系统的代表性活动。正在</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Dapper</w:t>
      </w:r>
      <w:r w:rsidRPr="00476FB0">
        <w:rPr>
          <w:rFonts w:ascii="微软雅黑 Light" w:eastAsia="幼圆" w:hAnsi="微软雅黑 Light"/>
        </w:rPr>
        <w:t>用户需要访问最新的数据却没有时间来编写新的</w:t>
      </w:r>
      <w:r w:rsidRPr="00476FB0">
        <w:rPr>
          <w:rFonts w:ascii="微软雅黑 Light" w:eastAsia="幼圆" w:hAnsi="微软雅黑 Light" w:cs="微软雅黑"/>
        </w:rPr>
        <w:t>DAPI</w:t>
      </w:r>
      <w:r w:rsidRPr="00476FB0">
        <w:rPr>
          <w:rFonts w:ascii="微软雅黑 Light" w:eastAsia="幼圆" w:hAnsi="微软雅黑 Light"/>
        </w:rPr>
        <w:t>代码或者等待周期性的报告，此时可以通过和</w:t>
      </w:r>
      <w:r w:rsidRPr="00476FB0">
        <w:rPr>
          <w:rFonts w:ascii="微软雅黑 Light" w:eastAsia="幼圆" w:hAnsi="微软雅黑 Light" w:cs="微软雅黑"/>
        </w:rPr>
        <w:t>Dapper</w:t>
      </w:r>
      <w:r w:rsidRPr="00476FB0">
        <w:rPr>
          <w:rFonts w:ascii="微软雅黑 Light" w:eastAsia="幼圆" w:hAnsi="微软雅黑 Light"/>
        </w:rPr>
        <w:t>守护进程的直接通信，将所需的最新数据汇总在一起。</w:t>
      </w:r>
    </w:p>
    <w:p w14:paraId="4DCD951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内部取得了巨大的成功，虽然这种成功在一定程度上得益于</w:t>
      </w:r>
      <w:r w:rsidRPr="00476FB0">
        <w:rPr>
          <w:rFonts w:ascii="微软雅黑 Light" w:eastAsia="幼圆" w:hAnsi="微软雅黑 Light" w:cs="微软雅黑"/>
        </w:rPr>
        <w:t>Google</w:t>
      </w:r>
      <w:r w:rsidRPr="00476FB0">
        <w:rPr>
          <w:rFonts w:ascii="微软雅黑 Light" w:eastAsia="幼圆" w:hAnsi="微软雅黑 Light"/>
        </w:rPr>
        <w:t>内部系统的同构性，但是</w:t>
      </w:r>
      <w:r w:rsidRPr="00476FB0">
        <w:rPr>
          <w:rFonts w:ascii="微软雅黑 Light" w:eastAsia="幼圆" w:hAnsi="微软雅黑 Light" w:cs="微软雅黑"/>
        </w:rPr>
        <w:t>Dapper</w:t>
      </w:r>
      <w:r w:rsidRPr="00476FB0">
        <w:rPr>
          <w:rFonts w:ascii="微软雅黑 Light" w:eastAsia="幼圆" w:hAnsi="微软雅黑 Light"/>
        </w:rPr>
        <w:t>团队的创新性设计才是系统取得成功的根本性因素。</w:t>
      </w:r>
      <w:r w:rsidRPr="00476FB0">
        <w:rPr>
          <w:rFonts w:ascii="微软雅黑 Light" w:eastAsia="幼圆" w:hAnsi="微软雅黑 Light" w:cs="微软雅黑"/>
        </w:rPr>
        <w:t xml:space="preserve">Google </w:t>
      </w:r>
      <w:r w:rsidRPr="00476FB0">
        <w:rPr>
          <w:rFonts w:ascii="微软雅黑 Light" w:eastAsia="幼圆" w:hAnsi="微软雅黑 Light"/>
        </w:rPr>
        <w:t>的后台系统可以说是目前全球最大的一个云平台，读者借鉴</w:t>
      </w:r>
      <w:r w:rsidRPr="00476FB0">
        <w:rPr>
          <w:rFonts w:ascii="微软雅黑 Light" w:eastAsia="幼圆" w:hAnsi="微软雅黑 Light" w:cs="微软雅黑"/>
        </w:rPr>
        <w:t>Dapper</w:t>
      </w:r>
      <w:r w:rsidRPr="00476FB0">
        <w:rPr>
          <w:rFonts w:ascii="微软雅黑 Light" w:eastAsia="幼圆" w:hAnsi="微软雅黑 Light"/>
        </w:rPr>
        <w:t>的设计思想一定能够为不同规模的云平台设计出合适的监控系统。</w:t>
      </w:r>
      <w:r w:rsidRPr="00476FB0">
        <w:rPr>
          <w:rFonts w:ascii="微软雅黑 Light" w:eastAsia="幼圆" w:hAnsi="微软雅黑 Light"/>
        </w:rPr>
        <w:br w:type="page"/>
      </w:r>
    </w:p>
    <w:p w14:paraId="62DE1F4C" w14:textId="77777777" w:rsidR="00C97CE8" w:rsidRPr="00476FB0" w:rsidRDefault="007C2E36" w:rsidP="000D4DBD">
      <w:pPr>
        <w:spacing w:line="288" w:lineRule="auto"/>
        <w:ind w:left="11" w:hanging="11"/>
        <w:outlineLvl w:val="1"/>
        <w:rPr>
          <w:rFonts w:ascii="微软雅黑 Light" w:eastAsia="幼圆" w:hAnsi="微软雅黑 Light"/>
          <w:sz w:val="30"/>
          <w:szCs w:val="30"/>
        </w:rPr>
      </w:pPr>
      <w:bookmarkStart w:id="43" w:name="_Toc9011398"/>
      <w:r w:rsidRPr="00476FB0">
        <w:rPr>
          <w:rFonts w:ascii="微软雅黑 Light" w:eastAsia="幼圆" w:hAnsi="微软雅黑 Light"/>
          <w:b/>
          <w:sz w:val="30"/>
          <w:szCs w:val="30"/>
        </w:rPr>
        <w:lastRenderedPageBreak/>
        <w:t xml:space="preserve">2.7 </w:t>
      </w:r>
      <w:r w:rsidRPr="00476FB0">
        <w:rPr>
          <w:rFonts w:ascii="微软雅黑 Light" w:eastAsia="幼圆" w:hAnsi="微软雅黑 Light"/>
          <w:sz w:val="30"/>
          <w:szCs w:val="30"/>
        </w:rPr>
        <w:t>海量数据的交互式分析工具</w:t>
      </w:r>
      <w:r w:rsidRPr="00476FB0">
        <w:rPr>
          <w:rFonts w:ascii="微软雅黑 Light" w:eastAsia="幼圆" w:hAnsi="微软雅黑 Light"/>
          <w:b/>
          <w:sz w:val="30"/>
          <w:szCs w:val="30"/>
        </w:rPr>
        <w:t>Dremel</w:t>
      </w:r>
      <w:bookmarkEnd w:id="43"/>
    </w:p>
    <w:p w14:paraId="4D68693D" w14:textId="0E94CFF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数据本身不会产生价值，只有经过分析才有可能产生价值。</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 xml:space="preserve">MapReduce </w:t>
      </w:r>
      <w:r w:rsidRPr="00476FB0">
        <w:rPr>
          <w:rFonts w:ascii="微软雅黑 Light" w:eastAsia="幼圆" w:hAnsi="微软雅黑 Light"/>
        </w:rPr>
        <w:t>计算框架之后，由于其强大的数据分析和处理能力，很快就被视为数据分析的一个实际标准，各种围绕着</w:t>
      </w:r>
      <w:r w:rsidRPr="00476FB0">
        <w:rPr>
          <w:rFonts w:ascii="微软雅黑 Light" w:eastAsia="幼圆" w:hAnsi="微软雅黑 Light" w:cs="微软雅黑"/>
        </w:rPr>
        <w:t>MapReduce</w:t>
      </w:r>
      <w:r w:rsidRPr="00476FB0">
        <w:rPr>
          <w:rFonts w:ascii="微软雅黑 Light" w:eastAsia="幼圆" w:hAnsi="微软雅黑 Light"/>
        </w:rPr>
        <w:t>框架开发的软件和系统层出不穷。但是随着互联网尤其是移动互联网的发展，数据种类和应用需求呈现出爆炸式的增长。</w:t>
      </w:r>
      <w:r w:rsidRPr="00476FB0">
        <w:rPr>
          <w:rFonts w:ascii="微软雅黑 Light" w:eastAsia="幼圆" w:hAnsi="微软雅黑 Light" w:cs="微软雅黑"/>
        </w:rPr>
        <w:t>MapReduce</w:t>
      </w:r>
      <w:r w:rsidRPr="00476FB0">
        <w:rPr>
          <w:rFonts w:ascii="微软雅黑 Light" w:eastAsia="幼圆" w:hAnsi="微软雅黑 Light"/>
        </w:rPr>
        <w:t>作为一种面向批处理的框架，在很多应用领域已经不太适用。对此出现了两种应对思路，一种是将</w:t>
      </w:r>
      <w:r w:rsidRPr="00476FB0">
        <w:rPr>
          <w:rFonts w:ascii="微软雅黑 Light" w:eastAsia="幼圆" w:hAnsi="微软雅黑 Light" w:cs="微软雅黑"/>
        </w:rPr>
        <w:t>MapReduce</w:t>
      </w:r>
      <w:r w:rsidRPr="00476FB0">
        <w:rPr>
          <w:rFonts w:ascii="微软雅黑 Light" w:eastAsia="幼圆" w:hAnsi="微软雅黑 Light"/>
        </w:rPr>
        <w:t>进行改造，使其除了能进行批处理之外，还能进行其他类型的数据处理，比如处理流数据。另一种思路就是完全抛开</w:t>
      </w:r>
      <w:r w:rsidRPr="00476FB0">
        <w:rPr>
          <w:rFonts w:ascii="微软雅黑 Light" w:eastAsia="幼圆" w:hAnsi="微软雅黑 Light" w:cs="微软雅黑"/>
        </w:rPr>
        <w:t>MapReduce</w:t>
      </w:r>
      <w:r w:rsidRPr="00476FB0">
        <w:rPr>
          <w:rFonts w:ascii="微软雅黑 Light" w:eastAsia="幼圆" w:hAnsi="微软雅黑 Light"/>
        </w:rPr>
        <w:t>，根据具体的应用重新进行架构。后一种思路显然对问题的解决更彻底，但是很长时间里也没有出现能够弥补</w:t>
      </w:r>
      <w:r w:rsidRPr="00476FB0">
        <w:rPr>
          <w:rFonts w:ascii="微软雅黑 Light" w:eastAsia="幼圆" w:hAnsi="微软雅黑 Light" w:cs="微软雅黑"/>
        </w:rPr>
        <w:t>MapReduce</w:t>
      </w:r>
      <w:r w:rsidRPr="00476FB0">
        <w:rPr>
          <w:rFonts w:ascii="微软雅黑 Light" w:eastAsia="幼圆" w:hAnsi="微软雅黑 Light"/>
        </w:rPr>
        <w:t>缺失功能的框架，直到</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Dremel</w:t>
      </w:r>
      <w:r w:rsidRPr="00476FB0">
        <w:rPr>
          <w:rFonts w:ascii="微软雅黑 Light" w:eastAsia="幼圆" w:hAnsi="微软雅黑 Light"/>
        </w:rPr>
        <w:t>系统。</w:t>
      </w:r>
    </w:p>
    <w:p w14:paraId="399A1FB4"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早在</w:t>
      </w:r>
      <w:r w:rsidRPr="00476FB0">
        <w:rPr>
          <w:rFonts w:ascii="微软雅黑 Light" w:eastAsia="幼圆" w:hAnsi="微软雅黑 Light" w:cs="微软雅黑"/>
        </w:rPr>
        <w:t>2006</w:t>
      </w:r>
      <w:r w:rsidRPr="00476FB0">
        <w:rPr>
          <w:rFonts w:ascii="微软雅黑 Light" w:eastAsia="幼圆" w:hAnsi="微软雅黑 Light"/>
        </w:rPr>
        <w:t>年就开始在</w:t>
      </w:r>
      <w:r w:rsidRPr="00476FB0">
        <w:rPr>
          <w:rFonts w:ascii="微软雅黑 Light" w:eastAsia="幼圆" w:hAnsi="微软雅黑 Light" w:cs="微软雅黑"/>
        </w:rPr>
        <w:t>Google</w:t>
      </w:r>
      <w:r w:rsidRPr="00476FB0">
        <w:rPr>
          <w:rFonts w:ascii="微软雅黑 Light" w:eastAsia="幼圆" w:hAnsi="微软雅黑 Light"/>
        </w:rPr>
        <w:t>内部使用，但是直到</w:t>
      </w:r>
      <w:r w:rsidRPr="00476FB0">
        <w:rPr>
          <w:rFonts w:ascii="微软雅黑 Light" w:eastAsia="幼圆" w:hAnsi="微软雅黑 Light" w:cs="微软雅黑"/>
        </w:rPr>
        <w:t>2010</w:t>
      </w:r>
      <w:r w:rsidRPr="00476FB0">
        <w:rPr>
          <w:rFonts w:ascii="微软雅黑 Light" w:eastAsia="幼圆" w:hAnsi="微软雅黑 Light"/>
        </w:rPr>
        <w:t>年的</w:t>
      </w:r>
      <w:r w:rsidRPr="00476FB0">
        <w:rPr>
          <w:rFonts w:ascii="微软雅黑 Light" w:eastAsia="幼圆" w:hAnsi="微软雅黑 Light" w:cs="微软雅黑"/>
        </w:rPr>
        <w:t>VLDB</w:t>
      </w:r>
      <w:r w:rsidRPr="00476FB0">
        <w:rPr>
          <w:rFonts w:ascii="微软雅黑 Light" w:eastAsia="幼圆" w:hAnsi="微软雅黑 Light"/>
        </w:rPr>
        <w:t>（数据库国际三大顶级会议之一）</w:t>
      </w:r>
      <w:r w:rsidRPr="00476FB0">
        <w:rPr>
          <w:rFonts w:ascii="微软雅黑 Light" w:eastAsia="幼圆" w:hAnsi="微软雅黑 Light" w:cs="微软雅黑"/>
        </w:rPr>
        <w:t>Google</w:t>
      </w:r>
      <w:r w:rsidRPr="00476FB0">
        <w:rPr>
          <w:rFonts w:ascii="微软雅黑 Light" w:eastAsia="幼圆" w:hAnsi="微软雅黑 Light"/>
        </w:rPr>
        <w:t>才公开了</w:t>
      </w:r>
      <w:r w:rsidRPr="00476FB0">
        <w:rPr>
          <w:rFonts w:ascii="微软雅黑 Light" w:eastAsia="幼圆" w:hAnsi="微软雅黑 Light" w:cs="微软雅黑"/>
        </w:rPr>
        <w:t>Dremel</w:t>
      </w:r>
      <w:r w:rsidRPr="00476FB0">
        <w:rPr>
          <w:rFonts w:ascii="微软雅黑 Light" w:eastAsia="幼圆" w:hAnsi="微软雅黑 Light"/>
        </w:rPr>
        <w:t>的实现。本节将详细讲解</w:t>
      </w:r>
      <w:r w:rsidRPr="00476FB0">
        <w:rPr>
          <w:rFonts w:ascii="微软雅黑 Light" w:eastAsia="幼圆" w:hAnsi="微软雅黑 Light" w:cs="微软雅黑"/>
        </w:rPr>
        <w:t>Dremel</w:t>
      </w:r>
      <w:r w:rsidRPr="00476FB0">
        <w:rPr>
          <w:rFonts w:ascii="微软雅黑 Light" w:eastAsia="幼圆" w:hAnsi="微软雅黑 Light"/>
        </w:rPr>
        <w:t>的实现，对其产生的背景和具体的设计细节进行阐述。</w:t>
      </w:r>
    </w:p>
    <w:p w14:paraId="68BF0E5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4" w:name="_Toc9011399"/>
      <w:r w:rsidRPr="00476FB0">
        <w:rPr>
          <w:rFonts w:ascii="微软雅黑 Light" w:eastAsia="幼圆" w:hAnsi="微软雅黑 Light" w:cs="微软雅黑"/>
          <w:b/>
        </w:rPr>
        <w:t xml:space="preserve">2.7.1 </w:t>
      </w:r>
      <w:r w:rsidRPr="00476FB0">
        <w:rPr>
          <w:rFonts w:ascii="微软雅黑 Light" w:eastAsia="幼圆" w:hAnsi="微软雅黑 Light"/>
        </w:rPr>
        <w:t>产生背景</w:t>
      </w:r>
      <w:bookmarkEnd w:id="44"/>
    </w:p>
    <w:p w14:paraId="0496D4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在处理数据时的确有其便捷性，但是假设我们有这样的一个应用场景：数据分析师在编写完</w:t>
      </w:r>
      <w:proofErr w:type="gramStart"/>
      <w:r w:rsidRPr="00476FB0">
        <w:rPr>
          <w:rFonts w:ascii="微软雅黑 Light" w:eastAsia="幼圆" w:hAnsi="微软雅黑 Light"/>
        </w:rPr>
        <w:t>一</w:t>
      </w:r>
      <w:proofErr w:type="gramEnd"/>
      <w:r w:rsidRPr="00476FB0">
        <w:rPr>
          <w:rFonts w:ascii="微软雅黑 Light" w:eastAsia="幼圆" w:hAnsi="微软雅黑 Light"/>
        </w:rPr>
        <w:t>段代码之后，想立刻验证下这段代码是否可以有效地从海量的数据集中提取出有效的特征，于是</w:t>
      </w:r>
      <w:proofErr w:type="gramStart"/>
      <w:r w:rsidRPr="00476FB0">
        <w:rPr>
          <w:rFonts w:ascii="微软雅黑 Light" w:eastAsia="幼圆" w:hAnsi="微软雅黑 Light"/>
        </w:rPr>
        <w:t>他运行</w:t>
      </w:r>
      <w:proofErr w:type="gramEnd"/>
      <w:r w:rsidRPr="00476FB0">
        <w:rPr>
          <w:rFonts w:ascii="微软雅黑 Light" w:eastAsia="幼圆" w:hAnsi="微软雅黑 Light"/>
        </w:rPr>
        <w:t>这段代码。如果是利用</w:t>
      </w:r>
      <w:r w:rsidRPr="00476FB0">
        <w:rPr>
          <w:rFonts w:ascii="微软雅黑 Light" w:eastAsia="幼圆" w:hAnsi="微软雅黑 Light" w:cs="微软雅黑"/>
        </w:rPr>
        <w:t>MapReduce</w:t>
      </w:r>
      <w:r w:rsidRPr="00476FB0">
        <w:rPr>
          <w:rFonts w:ascii="微软雅黑 Light" w:eastAsia="幼圆" w:hAnsi="微软雅黑 Light"/>
        </w:rPr>
        <w:t>的话，由于数据量巨大，很可能需要等待几个小时甚至更长时间才能出结果。假如发现代码的算法有问题，无法有效地提取特征，因此又重新修改了代码，并再次运行。这样的过程可能要反复好几次，总的耗时可能多达数天。这种情况下</w:t>
      </w:r>
      <w:r w:rsidRPr="00476FB0">
        <w:rPr>
          <w:rFonts w:ascii="微软雅黑 Light" w:eastAsia="幼圆" w:hAnsi="微软雅黑 Light" w:cs="微软雅黑"/>
        </w:rPr>
        <w:t>MapReduce</w:t>
      </w:r>
      <w:r w:rsidRPr="00476FB0">
        <w:rPr>
          <w:rFonts w:ascii="微软雅黑 Light" w:eastAsia="幼圆" w:hAnsi="微软雅黑 Light"/>
        </w:rPr>
        <w:t>的效率显然无法让人接受。类似这样的数据探索（</w:t>
      </w:r>
      <w:r w:rsidRPr="00476FB0">
        <w:rPr>
          <w:rFonts w:ascii="微软雅黑 Light" w:eastAsia="幼圆" w:hAnsi="微软雅黑 Light" w:cs="微软雅黑"/>
        </w:rPr>
        <w:t>Data Exploration</w:t>
      </w:r>
      <w:r w:rsidRPr="00476FB0">
        <w:rPr>
          <w:rFonts w:ascii="微软雅黑 Light" w:eastAsia="幼圆" w:hAnsi="微软雅黑 Light"/>
        </w:rPr>
        <w:t>）的应用在实际中是非常普遍的，很多时候用户更期望的是实时的数据交互，就像传统的</w:t>
      </w:r>
      <w:r w:rsidRPr="00476FB0">
        <w:rPr>
          <w:rFonts w:ascii="微软雅黑 Light" w:eastAsia="幼圆" w:hAnsi="微软雅黑 Light" w:cs="微软雅黑"/>
        </w:rPr>
        <w:t>SQL</w:t>
      </w:r>
      <w:r w:rsidRPr="00476FB0">
        <w:rPr>
          <w:rFonts w:ascii="微软雅黑 Light" w:eastAsia="幼圆" w:hAnsi="微软雅黑 Light"/>
        </w:rPr>
        <w:t>查询一样。用户希望提交完自己的请求之后，在一个相对可以接受的合理时间内系统就会返回结果，而不是像</w:t>
      </w:r>
      <w:r w:rsidRPr="00476FB0">
        <w:rPr>
          <w:rFonts w:ascii="微软雅黑 Light" w:eastAsia="幼圆" w:hAnsi="微软雅黑 Light" w:cs="微软雅黑"/>
        </w:rPr>
        <w:t>MapReduce</w:t>
      </w:r>
      <w:r w:rsidRPr="00476FB0">
        <w:rPr>
          <w:rFonts w:ascii="微软雅黑 Light" w:eastAsia="幼圆" w:hAnsi="微软雅黑 Light"/>
        </w:rPr>
        <w:t>这样，需要耗费很长的时间。</w:t>
      </w:r>
    </w:p>
    <w:p w14:paraId="296A21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随着上述需求在</w:t>
      </w:r>
      <w:r w:rsidRPr="00476FB0">
        <w:rPr>
          <w:rFonts w:ascii="微软雅黑 Light" w:eastAsia="幼圆" w:hAnsi="微软雅黑 Light" w:cs="微软雅黑"/>
        </w:rPr>
        <w:t>Google</w:t>
      </w:r>
      <w:r w:rsidRPr="00476FB0">
        <w:rPr>
          <w:rFonts w:ascii="微软雅黑 Light" w:eastAsia="幼圆" w:hAnsi="微软雅黑 Light"/>
        </w:rPr>
        <w:t>内部越来越强烈，</w:t>
      </w:r>
      <w:r w:rsidRPr="00476FB0">
        <w:rPr>
          <w:rFonts w:ascii="微软雅黑 Light" w:eastAsia="幼圆" w:hAnsi="微软雅黑 Light" w:cs="微软雅黑"/>
        </w:rPr>
        <w:t>Google</w:t>
      </w:r>
      <w:r w:rsidRPr="00476FB0">
        <w:rPr>
          <w:rFonts w:ascii="微软雅黑 Light" w:eastAsia="幼圆" w:hAnsi="微软雅黑 Light"/>
        </w:rPr>
        <w:t>的团队结合其自身的实际需求，借鉴搜索引擎和并行数据库的一些技术，开发出了实时的交互式查询系统</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Dremel</w:t>
      </w:r>
      <w:r w:rsidRPr="00476FB0">
        <w:rPr>
          <w:rFonts w:ascii="微软雅黑 Light" w:eastAsia="幼圆" w:hAnsi="微软雅黑 Light"/>
        </w:rPr>
        <w:t>支撑了</w:t>
      </w:r>
      <w:r w:rsidRPr="00476FB0">
        <w:rPr>
          <w:rFonts w:ascii="微软雅黑 Light" w:eastAsia="幼圆" w:hAnsi="微软雅黑 Light" w:cs="微软雅黑"/>
        </w:rPr>
        <w:t>Google</w:t>
      </w:r>
      <w:r w:rsidRPr="00476FB0">
        <w:rPr>
          <w:rFonts w:ascii="微软雅黑 Light" w:eastAsia="幼圆" w:hAnsi="微软雅黑 Light"/>
        </w:rPr>
        <w:t>内部的很多系统，典型的应用包括：</w:t>
      </w:r>
    </w:p>
    <w:p w14:paraId="679ADD7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文档的分析；</w:t>
      </w:r>
    </w:p>
    <w:p w14:paraId="3B2EDC1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●Android</w:t>
      </w:r>
      <w:r w:rsidRPr="00476FB0">
        <w:rPr>
          <w:rFonts w:ascii="微软雅黑 Light" w:eastAsia="幼圆" w:hAnsi="微软雅黑 Light"/>
        </w:rPr>
        <w:t>市场的应用安装数据的跟踪；</w:t>
      </w:r>
    </w:p>
    <w:p w14:paraId="0FBF6C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产品的错误报告；</w:t>
      </w:r>
    </w:p>
    <w:p w14:paraId="3DB053C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图书的光学字符识别；</w:t>
      </w:r>
    </w:p>
    <w:p w14:paraId="308B48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欺诈信息的分析；</w:t>
      </w:r>
    </w:p>
    <w:p w14:paraId="6A6246C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地图的调试；</w:t>
      </w:r>
    </w:p>
    <w:p w14:paraId="5741599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实例上的</w:t>
      </w:r>
      <w:r w:rsidRPr="00476FB0">
        <w:rPr>
          <w:rFonts w:ascii="微软雅黑 Light" w:eastAsia="幼圆" w:hAnsi="微软雅黑 Light" w:cs="微软雅黑"/>
        </w:rPr>
        <w:t>tablet</w:t>
      </w:r>
      <w:r w:rsidRPr="00476FB0">
        <w:rPr>
          <w:rFonts w:ascii="微软雅黑 Light" w:eastAsia="幼圆" w:hAnsi="微软雅黑 Light"/>
        </w:rPr>
        <w:t>迁移；</w:t>
      </w:r>
    </w:p>
    <w:p w14:paraId="0115E86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分布式构建系统的测试结果分析；</w:t>
      </w:r>
    </w:p>
    <w:p w14:paraId="408120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磁盘</w:t>
      </w:r>
      <w:r w:rsidRPr="00476FB0">
        <w:rPr>
          <w:rFonts w:ascii="微软雅黑 Light" w:eastAsia="幼圆" w:hAnsi="微软雅黑 Light" w:cs="微软雅黑"/>
        </w:rPr>
        <w:t>I/O</w:t>
      </w:r>
      <w:r w:rsidRPr="00476FB0">
        <w:rPr>
          <w:rFonts w:ascii="微软雅黑 Light" w:eastAsia="幼圆" w:hAnsi="微软雅黑 Light"/>
        </w:rPr>
        <w:t>信息的统计；</w:t>
      </w:r>
    </w:p>
    <w:p w14:paraId="34CB252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数据中心上运行任务的资源监控；</w:t>
      </w:r>
    </w:p>
    <w:p w14:paraId="705D43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代码库的符号和依赖关系分析。</w:t>
      </w:r>
    </w:p>
    <w:p w14:paraId="44F73D24" w14:textId="77777777" w:rsidR="00C97CE8" w:rsidRPr="00476FB0" w:rsidRDefault="007C2E36" w:rsidP="000D4DBD">
      <w:pPr>
        <w:spacing w:after="224"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并不开源，但是</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Dremel</w:t>
      </w:r>
      <w:r w:rsidRPr="00476FB0">
        <w:rPr>
          <w:rFonts w:ascii="微软雅黑 Light" w:eastAsia="幼圆" w:hAnsi="微软雅黑 Light"/>
        </w:rPr>
        <w:t>向外界用户提供</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服务，读者可以通过体验</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服务来感受</w:t>
      </w:r>
      <w:r w:rsidRPr="00476FB0">
        <w:rPr>
          <w:rFonts w:ascii="微软雅黑 Light" w:eastAsia="幼圆" w:hAnsi="微软雅黑 Light" w:cs="微软雅黑"/>
        </w:rPr>
        <w:t>Dremel</w:t>
      </w:r>
      <w:r w:rsidRPr="00476FB0">
        <w:rPr>
          <w:rFonts w:ascii="微软雅黑 Light" w:eastAsia="幼圆" w:hAnsi="微软雅黑 Light"/>
        </w:rPr>
        <w:t>的强大功能。正如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被</w:t>
      </w:r>
      <w:r w:rsidRPr="00476FB0">
        <w:rPr>
          <w:rFonts w:ascii="微软雅黑 Light" w:eastAsia="幼圆" w:hAnsi="微软雅黑 Light" w:cs="微软雅黑"/>
        </w:rPr>
        <w:t>Hadoop</w:t>
      </w:r>
      <w:r w:rsidRPr="00476FB0">
        <w:rPr>
          <w:rFonts w:ascii="微软雅黑 Light" w:eastAsia="幼圆" w:hAnsi="微软雅黑 Light"/>
        </w:rPr>
        <w:t>复制一样，目前也有一些开源项目尝试复制</w:t>
      </w:r>
      <w:r w:rsidRPr="00476FB0">
        <w:rPr>
          <w:rFonts w:ascii="微软雅黑 Light" w:eastAsia="幼圆" w:hAnsi="微软雅黑 Light" w:cs="微软雅黑"/>
        </w:rPr>
        <w:t>Dremel</w:t>
      </w:r>
      <w:r w:rsidRPr="00476FB0">
        <w:rPr>
          <w:rFonts w:ascii="微软雅黑 Light" w:eastAsia="幼圆" w:hAnsi="微软雅黑 Light"/>
        </w:rPr>
        <w:t>系统，比如</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Drill</w:t>
      </w:r>
      <w:r w:rsidRPr="00476FB0">
        <w:rPr>
          <w:rFonts w:ascii="微软雅黑 Light" w:eastAsia="幼圆" w:hAnsi="微软雅黑 Light"/>
        </w:rPr>
        <w:t>等。</w:t>
      </w:r>
    </w:p>
    <w:p w14:paraId="5BF171F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5" w:name="_Toc9011400"/>
      <w:r w:rsidRPr="00476FB0">
        <w:rPr>
          <w:rFonts w:ascii="微软雅黑 Light" w:eastAsia="幼圆" w:hAnsi="微软雅黑 Light" w:cs="微软雅黑"/>
          <w:b/>
        </w:rPr>
        <w:t xml:space="preserve">2.7.2 </w:t>
      </w:r>
      <w:r w:rsidRPr="00476FB0">
        <w:rPr>
          <w:rFonts w:ascii="微软雅黑 Light" w:eastAsia="幼圆" w:hAnsi="微软雅黑 Light"/>
        </w:rPr>
        <w:t>数据模型</w:t>
      </w:r>
      <w:bookmarkEnd w:id="45"/>
    </w:p>
    <w:p w14:paraId="58ADA2B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平台常常需要满足通用性，也就是不同平台之间能够很好地实现数据的交互处理。在这种情况下想要实现上述场景中所说的实时交互查询，需要两方面的技术支撑：首先需要有一个统一的存储平台，能够实现高效的数据存储</w:t>
      </w:r>
      <w:r w:rsidRPr="00476FB0">
        <w:rPr>
          <w:rFonts w:ascii="微软雅黑 Light" w:eastAsia="幼圆" w:hAnsi="微软雅黑 Light"/>
          <w:u w:val="single"/>
        </w:rPr>
        <w:t>，</w:t>
      </w:r>
      <w:r w:rsidRPr="00476FB0">
        <w:rPr>
          <w:rFonts w:ascii="微软雅黑 Light" w:eastAsia="幼圆" w:hAnsi="微软雅黑 Light" w:cs="微软雅黑"/>
          <w:u w:val="single"/>
        </w:rPr>
        <w:t>Dremel</w:t>
      </w:r>
      <w:r w:rsidRPr="00476FB0">
        <w:rPr>
          <w:rFonts w:ascii="微软雅黑 Light" w:eastAsia="幼圆" w:hAnsi="微软雅黑 Light"/>
          <w:u w:val="single"/>
        </w:rPr>
        <w:t>使用的底层数据存储平台是</w:t>
      </w:r>
      <w:r w:rsidRPr="00476FB0">
        <w:rPr>
          <w:rFonts w:ascii="微软雅黑 Light" w:eastAsia="幼圆" w:hAnsi="微软雅黑 Light" w:cs="微软雅黑"/>
          <w:u w:val="single"/>
        </w:rPr>
        <w:t>GFS</w:t>
      </w:r>
      <w:r w:rsidRPr="00476FB0">
        <w:rPr>
          <w:rFonts w:ascii="微软雅黑 Light" w:eastAsia="幼圆" w:hAnsi="微软雅黑 Light"/>
          <w:u w:val="single"/>
        </w:rPr>
        <w:t>。</w:t>
      </w:r>
      <w:r w:rsidRPr="00476FB0">
        <w:rPr>
          <w:rFonts w:ascii="微软雅黑 Light" w:eastAsia="幼圆" w:hAnsi="微软雅黑 Light"/>
        </w:rPr>
        <w:t>另一方面还需要有一个统一的数据存储格式，这样存储的数据才可以被不同的平台所使用。而数据存储格式的实现又包含两个方面的内容：数据模型以及模型的具体实现。首先我们来看</w:t>
      </w:r>
      <w:r w:rsidRPr="00476FB0">
        <w:rPr>
          <w:rFonts w:ascii="微软雅黑 Light" w:eastAsia="幼圆" w:hAnsi="微软雅黑 Light" w:cs="微软雅黑"/>
          <w:b/>
        </w:rPr>
        <w:t>Dremel</w:t>
      </w:r>
      <w:r w:rsidRPr="00476FB0">
        <w:rPr>
          <w:rFonts w:ascii="微软雅黑 Light" w:eastAsia="幼圆" w:hAnsi="微软雅黑 Light"/>
          <w:b/>
        </w:rPr>
        <w:t>的数据模型。</w:t>
      </w:r>
    </w:p>
    <w:p w14:paraId="184810B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中用关系模型对其存储的数据进行建模，统一的模型一定程度上简化了数据的存储和查询。但是在现实的世界中，很多数据之间并没有严格的关系，它们更多的是一种松散和扁平的结构。很显然此时关系模型就无法很好地进行建模。</w:t>
      </w:r>
      <w:r w:rsidRPr="00476FB0">
        <w:rPr>
          <w:rFonts w:ascii="微软雅黑 Light" w:eastAsia="幼圆" w:hAnsi="微软雅黑 Light" w:cs="微软雅黑"/>
        </w:rPr>
        <w:t>Google</w:t>
      </w:r>
      <w:r w:rsidRPr="00476FB0">
        <w:rPr>
          <w:rFonts w:ascii="微软雅黑 Light" w:eastAsia="幼圆" w:hAnsi="微软雅黑 Light"/>
        </w:rPr>
        <w:t>在对其存储的数据进行仔细的分析之后，发现</w:t>
      </w:r>
      <w:r w:rsidRPr="00476FB0">
        <w:rPr>
          <w:rFonts w:ascii="微软雅黑 Light" w:eastAsia="幼圆" w:hAnsi="微软雅黑 Light"/>
          <w:b/>
        </w:rPr>
        <w:t>嵌套数据模型（</w:t>
      </w:r>
      <w:r w:rsidRPr="00476FB0">
        <w:rPr>
          <w:rFonts w:ascii="微软雅黑 Light" w:eastAsia="幼圆" w:hAnsi="微软雅黑 Light" w:cs="微软雅黑"/>
        </w:rPr>
        <w:t>Nested Data Model</w:t>
      </w:r>
      <w:r w:rsidRPr="00476FB0">
        <w:rPr>
          <w:rFonts w:ascii="微软雅黑 Light" w:eastAsia="幼圆" w:hAnsi="微软雅黑 Light"/>
        </w:rPr>
        <w:t>）很适合</w:t>
      </w:r>
      <w:r w:rsidRPr="00476FB0">
        <w:rPr>
          <w:rFonts w:ascii="微软雅黑 Light" w:eastAsia="幼圆" w:hAnsi="微软雅黑 Light" w:cs="微软雅黑"/>
        </w:rPr>
        <w:t>Google</w:t>
      </w:r>
      <w:r w:rsidRPr="00476FB0">
        <w:rPr>
          <w:rFonts w:ascii="微软雅黑 Light" w:eastAsia="幼圆" w:hAnsi="微软雅黑 Light"/>
        </w:rPr>
        <w:t>的数据存储。在关系数据库中，数据的存储方式一般有两种，较早期基本使用的都是行［关系数据库中也称其为元组（</w:t>
      </w:r>
      <w:r w:rsidRPr="00476FB0">
        <w:rPr>
          <w:rFonts w:ascii="微软雅黑 Light" w:eastAsia="幼圆" w:hAnsi="微软雅黑 Light" w:cs="微软雅黑"/>
        </w:rPr>
        <w:t>tuple</w:t>
      </w:r>
      <w:r w:rsidRPr="00476FB0">
        <w:rPr>
          <w:rFonts w:ascii="微软雅黑 Light" w:eastAsia="幼圆" w:hAnsi="微软雅黑 Light"/>
        </w:rPr>
        <w:t>）］存储，或者说是面向记录的存储。这种存储方式以行为单位，一行</w:t>
      </w:r>
      <w:proofErr w:type="gramStart"/>
      <w:r w:rsidRPr="00476FB0">
        <w:rPr>
          <w:rFonts w:ascii="微软雅黑 Light" w:eastAsia="幼圆" w:hAnsi="微软雅黑 Light"/>
        </w:rPr>
        <w:t>一行</w:t>
      </w:r>
      <w:proofErr w:type="gramEnd"/>
      <w:r w:rsidRPr="00476FB0">
        <w:rPr>
          <w:rFonts w:ascii="微软雅黑 Light" w:eastAsia="幼圆" w:hAnsi="微软雅黑 Light"/>
        </w:rPr>
        <w:t>地存储数据。列存储则是以属性为单位，每次存储一个属性，在应用时再将需要的属性重新组装成原始的记录。在关系数据库中列存储的研究已经相对成熟，但是在嵌套数据模型中，尚未有大规模的应用实例。</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Dremel</w:t>
      </w:r>
      <w:r w:rsidRPr="00476FB0">
        <w:rPr>
          <w:rFonts w:ascii="微软雅黑 Light" w:eastAsia="幼圆" w:hAnsi="微软雅黑 Light"/>
        </w:rPr>
        <w:t>是第一个在嵌套数据模型基础上实现列存储的系统。列存储的主要好处在于处理时只需要使用涉及的列数据，且列存储更利于数据的压缩。图</w:t>
      </w:r>
      <w:r w:rsidRPr="00476FB0">
        <w:rPr>
          <w:rFonts w:ascii="微软雅黑 Light" w:eastAsia="幼圆" w:hAnsi="微软雅黑 Light" w:cs="微软雅黑"/>
        </w:rPr>
        <w:t>2-40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是面向记录和面向列的存储。</w:t>
      </w:r>
    </w:p>
    <w:p w14:paraId="1FB6D65D" w14:textId="77777777" w:rsidR="00C97CE8" w:rsidRPr="00476FB0" w:rsidRDefault="007C2E36" w:rsidP="000D4DBD">
      <w:pPr>
        <w:spacing w:after="108" w:line="288" w:lineRule="auto"/>
        <w:ind w:left="25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19B5DC0" wp14:editId="30685303">
            <wp:extent cx="2766060" cy="1478280"/>
            <wp:effectExtent l="0" t="0" r="0" b="0"/>
            <wp:docPr id="8984" name="Picture 8984"/>
            <wp:cNvGraphicFramePr/>
            <a:graphic xmlns:a="http://schemas.openxmlformats.org/drawingml/2006/main">
              <a:graphicData uri="http://schemas.openxmlformats.org/drawingml/2006/picture">
                <pic:pic xmlns:pic="http://schemas.openxmlformats.org/drawingml/2006/picture">
                  <pic:nvPicPr>
                    <pic:cNvPr id="8984" name="Picture 8984"/>
                    <pic:cNvPicPr/>
                  </pic:nvPicPr>
                  <pic:blipFill>
                    <a:blip r:embed="rId64"/>
                    <a:stretch>
                      <a:fillRect/>
                    </a:stretch>
                  </pic:blipFill>
                  <pic:spPr>
                    <a:xfrm>
                      <a:off x="0" y="0"/>
                      <a:ext cx="2766060" cy="1478280"/>
                    </a:xfrm>
                    <a:prstGeom prst="rect">
                      <a:avLst/>
                    </a:prstGeom>
                  </pic:spPr>
                </pic:pic>
              </a:graphicData>
            </a:graphic>
          </wp:inline>
        </w:drawing>
      </w:r>
    </w:p>
    <w:p w14:paraId="444A6E00"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2-40 </w:t>
      </w:r>
      <w:r w:rsidRPr="00476FB0">
        <w:rPr>
          <w:rFonts w:ascii="微软雅黑 Light" w:eastAsia="幼圆" w:hAnsi="微软雅黑 Light"/>
          <w:color w:val="A25400"/>
          <w:sz w:val="22"/>
        </w:rPr>
        <w:t>面向记录和面向列的存储</w:t>
      </w:r>
    </w:p>
    <w:p w14:paraId="766AC30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式（</w:t>
      </w:r>
      <w:r w:rsidRPr="00476FB0">
        <w:rPr>
          <w:rFonts w:ascii="微软雅黑 Light" w:eastAsia="幼圆" w:hAnsi="微软雅黑 Light" w:cs="微软雅黑"/>
        </w:rPr>
        <w:t>2-1</w:t>
      </w:r>
      <w:r w:rsidRPr="00476FB0">
        <w:rPr>
          <w:rFonts w:ascii="微软雅黑 Light" w:eastAsia="幼圆" w:hAnsi="微软雅黑 Light"/>
        </w:rPr>
        <w:t>）是嵌套模型的形式化定义，其中</w:t>
      </w:r>
      <w:r w:rsidRPr="00476FB0">
        <w:rPr>
          <w:rFonts w:ascii="微软雅黑 Light" w:eastAsia="幼圆" w:hAnsi="微软雅黑 Light" w:cs="微软雅黑"/>
          <w:i/>
        </w:rPr>
        <w:t>τ</w:t>
      </w:r>
      <w:r w:rsidRPr="00476FB0">
        <w:rPr>
          <w:rFonts w:ascii="微软雅黑 Light" w:eastAsia="幼圆" w:hAnsi="微软雅黑 Light"/>
        </w:rPr>
        <w:t>可以是原子类型（</w:t>
      </w:r>
      <w:r w:rsidRPr="00476FB0">
        <w:rPr>
          <w:rFonts w:ascii="微软雅黑 Light" w:eastAsia="幼圆" w:hAnsi="微软雅黑 Light" w:cs="微软雅黑"/>
        </w:rPr>
        <w:t>Atomic Type</w:t>
      </w:r>
      <w:r w:rsidRPr="00476FB0">
        <w:rPr>
          <w:rFonts w:ascii="微软雅黑 Light" w:eastAsia="幼圆" w:hAnsi="微软雅黑 Light"/>
        </w:rPr>
        <w:t>），也可以是记录类型（</w:t>
      </w:r>
      <w:r w:rsidRPr="00476FB0">
        <w:rPr>
          <w:rFonts w:ascii="微软雅黑 Light" w:eastAsia="幼圆" w:hAnsi="微软雅黑 Light" w:cs="微软雅黑"/>
        </w:rPr>
        <w:t>Record Type</w:t>
      </w:r>
      <w:r w:rsidRPr="00476FB0">
        <w:rPr>
          <w:rFonts w:ascii="微软雅黑 Light" w:eastAsia="幼圆" w:hAnsi="微软雅黑 Light"/>
        </w:rPr>
        <w:t>）。原子类型允许的取值类型包括整型、浮点型、字符串等，记录类型则可以包含多个域。</w:t>
      </w:r>
      <w:r w:rsidRPr="00476FB0">
        <w:rPr>
          <w:rFonts w:ascii="微软雅黑 Light" w:eastAsia="幼圆" w:hAnsi="微软雅黑 Light" w:cs="微软雅黑"/>
        </w:rPr>
        <w:t>A</w:t>
      </w:r>
      <w:r w:rsidRPr="00476FB0">
        <w:rPr>
          <w:rFonts w:ascii="微软雅黑 Light" w:eastAsia="幼圆" w:hAnsi="微软雅黑 Light" w:cs="微软雅黑"/>
          <w:i/>
          <w:sz w:val="33"/>
          <w:vertAlign w:val="subscript"/>
        </w:rPr>
        <w:t>i</w:t>
      </w:r>
      <w:r w:rsidRPr="00476FB0">
        <w:rPr>
          <w:rFonts w:ascii="微软雅黑 Light" w:eastAsia="幼圆" w:hAnsi="微软雅黑 Light"/>
        </w:rPr>
        <w:t>代表该记录型数据的名称。记录型数据包括三种类型：必须的（</w:t>
      </w:r>
      <w:r w:rsidRPr="00476FB0">
        <w:rPr>
          <w:rFonts w:ascii="微软雅黑 Light" w:eastAsia="幼圆" w:hAnsi="微软雅黑 Light" w:cs="微软雅黑"/>
        </w:rPr>
        <w:t>Required</w:t>
      </w:r>
      <w:r w:rsidRPr="00476FB0">
        <w:rPr>
          <w:rFonts w:ascii="微软雅黑 Light" w:eastAsia="幼圆" w:hAnsi="微软雅黑 Light"/>
        </w:rPr>
        <w:t>）、可重复的（</w:t>
      </w:r>
      <w:r w:rsidRPr="00476FB0">
        <w:rPr>
          <w:rFonts w:ascii="微软雅黑 Light" w:eastAsia="幼圆" w:hAnsi="微软雅黑 Light" w:cs="微软雅黑"/>
        </w:rPr>
        <w:t>Repeated</w:t>
      </w:r>
      <w:r w:rsidRPr="00476FB0">
        <w:rPr>
          <w:rFonts w:ascii="微软雅黑 Light" w:eastAsia="幼圆" w:hAnsi="微软雅黑 Light"/>
        </w:rPr>
        <w:t>）以及可选的（</w:t>
      </w:r>
      <w:r w:rsidRPr="00476FB0">
        <w:rPr>
          <w:rFonts w:ascii="微软雅黑 Light" w:eastAsia="幼圆" w:hAnsi="微软雅黑 Light" w:cs="微软雅黑"/>
        </w:rPr>
        <w:t>Optional</w:t>
      </w:r>
      <w:r w:rsidRPr="00476FB0">
        <w:rPr>
          <w:rFonts w:ascii="微软雅黑 Light" w:eastAsia="幼圆" w:hAnsi="微软雅黑 Light"/>
        </w:rPr>
        <w:t>）。其中</w:t>
      </w:r>
      <w:r w:rsidRPr="00476FB0">
        <w:rPr>
          <w:rFonts w:ascii="微软雅黑 Light" w:eastAsia="幼圆" w:hAnsi="微软雅黑 Light" w:cs="微软雅黑"/>
        </w:rPr>
        <w:t xml:space="preserve"> Required</w:t>
      </w:r>
      <w:r w:rsidRPr="00476FB0">
        <w:rPr>
          <w:rFonts w:ascii="微软雅黑 Light" w:eastAsia="幼圆" w:hAnsi="微软雅黑 Light"/>
        </w:rPr>
        <w:t>类型必须出现且仅能出现一次。</w:t>
      </w:r>
    </w:p>
    <w:p w14:paraId="78C8B2E4" w14:textId="77777777" w:rsidR="00C97CE8" w:rsidRPr="00476FB0" w:rsidRDefault="007C2E36" w:rsidP="000D4DBD">
      <w:pPr>
        <w:spacing w:after="0" w:line="288" w:lineRule="auto"/>
        <w:ind w:left="22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4576C7" wp14:editId="5CEA7E38">
            <wp:extent cx="4518660" cy="304800"/>
            <wp:effectExtent l="0" t="0" r="0" b="0"/>
            <wp:docPr id="9015" name="Picture 9015"/>
            <wp:cNvGraphicFramePr/>
            <a:graphic xmlns:a="http://schemas.openxmlformats.org/drawingml/2006/main">
              <a:graphicData uri="http://schemas.openxmlformats.org/drawingml/2006/picture">
                <pic:pic xmlns:pic="http://schemas.openxmlformats.org/drawingml/2006/picture">
                  <pic:nvPicPr>
                    <pic:cNvPr id="9015" name="Picture 9015"/>
                    <pic:cNvPicPr/>
                  </pic:nvPicPr>
                  <pic:blipFill>
                    <a:blip r:embed="rId65"/>
                    <a:stretch>
                      <a:fillRect/>
                    </a:stretch>
                  </pic:blipFill>
                  <pic:spPr>
                    <a:xfrm>
                      <a:off x="0" y="0"/>
                      <a:ext cx="4518660" cy="304800"/>
                    </a:xfrm>
                    <a:prstGeom prst="rect">
                      <a:avLst/>
                    </a:prstGeom>
                  </pic:spPr>
                </pic:pic>
              </a:graphicData>
            </a:graphic>
          </wp:inline>
        </w:drawing>
      </w:r>
    </w:p>
    <w:p w14:paraId="46E19012" w14:textId="1E3166F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是一个记录类型文档的实例。其中，右上角的虚线框内是该文档的模式（</w:t>
      </w:r>
      <w:r w:rsidRPr="00476FB0">
        <w:rPr>
          <w:rFonts w:ascii="微软雅黑 Light" w:eastAsia="幼圆" w:hAnsi="微软雅黑 Light" w:cs="微软雅黑"/>
        </w:rPr>
        <w:t>Schema</w:t>
      </w:r>
      <w:r w:rsidRPr="00476FB0">
        <w:rPr>
          <w:rFonts w:ascii="微软雅黑 Light" w:eastAsia="幼圆" w:hAnsi="微软雅黑 Light"/>
        </w:rPr>
        <w:t>）定义。而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则是符合该模式的两条记录。</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中的属性是通过完整的路径来表示的，比如</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w:t>
      </w:r>
    </w:p>
    <w:p w14:paraId="5660EBE3" w14:textId="64DDFA18" w:rsidR="00C97CE8" w:rsidRPr="00476FB0" w:rsidRDefault="009159A8" w:rsidP="000D4DBD">
      <w:pPr>
        <w:spacing w:after="108"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32D0641B" wp14:editId="2584B306">
            <wp:extent cx="5141344" cy="3635235"/>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1281" cy="3656402"/>
                    </a:xfrm>
                    <a:prstGeom prst="rect">
                      <a:avLst/>
                    </a:prstGeom>
                  </pic:spPr>
                </pic:pic>
              </a:graphicData>
            </a:graphic>
          </wp:inline>
        </w:drawing>
      </w:r>
    </w:p>
    <w:p w14:paraId="5F464C23" w14:textId="6ED4AC91"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2-41 </w:t>
      </w:r>
      <w:r w:rsidRPr="00476FB0">
        <w:rPr>
          <w:rFonts w:ascii="微软雅黑 Light" w:eastAsia="幼圆" w:hAnsi="微软雅黑 Light"/>
          <w:color w:val="A25400"/>
          <w:sz w:val="22"/>
        </w:rPr>
        <w:t>嵌套结构的模式和实例</w:t>
      </w:r>
    </w:p>
    <w:p w14:paraId="6FED2A23" w14:textId="367EC184" w:rsidR="009159A8" w:rsidRPr="00476FB0" w:rsidRDefault="009159A8" w:rsidP="000D4DBD">
      <w:pPr>
        <w:spacing w:after="98" w:line="288" w:lineRule="auto"/>
        <w:ind w:right="188"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33C24A8" wp14:editId="4FDA8C96">
            <wp:extent cx="4718685" cy="25019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8685" cy="2501900"/>
                    </a:xfrm>
                    <a:prstGeom prst="rect">
                      <a:avLst/>
                    </a:prstGeom>
                    <a:noFill/>
                    <a:ln>
                      <a:noFill/>
                    </a:ln>
                  </pic:spPr>
                </pic:pic>
              </a:graphicData>
            </a:graphic>
          </wp:inline>
        </w:drawing>
      </w:r>
    </w:p>
    <w:p w14:paraId="37D2B0EE" w14:textId="2DE971AB" w:rsidR="00F75E9B" w:rsidRPr="00476FB0" w:rsidRDefault="00F75E9B" w:rsidP="000D4DBD">
      <w:pPr>
        <w:spacing w:after="98" w:line="288" w:lineRule="auto"/>
        <w:ind w:right="188" w:hangingChars="4"/>
        <w:jc w:val="center"/>
        <w:rPr>
          <w:rFonts w:ascii="微软雅黑 Light" w:eastAsia="幼圆" w:hAnsi="微软雅黑 Light"/>
        </w:rPr>
      </w:pPr>
      <w:commentRangeStart w:id="46"/>
      <w:r w:rsidRPr="00476FB0">
        <w:rPr>
          <w:rFonts w:ascii="微软雅黑 Light" w:eastAsia="幼圆" w:hAnsi="微软雅黑 Light"/>
          <w:noProof/>
        </w:rPr>
        <w:drawing>
          <wp:inline distT="0" distB="0" distL="0" distR="0" wp14:anchorId="60BAB37C" wp14:editId="7584980D">
            <wp:extent cx="5201729" cy="33624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commentRangeEnd w:id="46"/>
      <w:r w:rsidR="00DF4BA7" w:rsidRPr="00476FB0">
        <w:rPr>
          <w:rStyle w:val="a4"/>
          <w:rFonts w:ascii="微软雅黑 Light" w:eastAsia="幼圆" w:hAnsi="微软雅黑 Light"/>
        </w:rPr>
        <w:commentReference w:id="46"/>
      </w:r>
    </w:p>
    <w:p w14:paraId="6FBA8B27" w14:textId="34A0345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9A5F57" wp14:editId="0594B2E8">
            <wp:extent cx="6188710" cy="46412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4641215"/>
                    </a:xfrm>
                    <a:prstGeom prst="rect">
                      <a:avLst/>
                    </a:prstGeom>
                  </pic:spPr>
                </pic:pic>
              </a:graphicData>
            </a:graphic>
          </wp:inline>
        </w:drawing>
      </w:r>
    </w:p>
    <w:p w14:paraId="0104C114" w14:textId="74B9ECD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67E880A" wp14:editId="14EA1F28">
            <wp:extent cx="6188710" cy="46602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4660265"/>
                    </a:xfrm>
                    <a:prstGeom prst="rect">
                      <a:avLst/>
                    </a:prstGeom>
                  </pic:spPr>
                </pic:pic>
              </a:graphicData>
            </a:graphic>
          </wp:inline>
        </w:drawing>
      </w:r>
    </w:p>
    <w:p w14:paraId="1BBFD900" w14:textId="25AE927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35A91C" wp14:editId="061372E0">
            <wp:extent cx="6188710" cy="4692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4692650"/>
                    </a:xfrm>
                    <a:prstGeom prst="rect">
                      <a:avLst/>
                    </a:prstGeom>
                  </pic:spPr>
                </pic:pic>
              </a:graphicData>
            </a:graphic>
          </wp:inline>
        </w:drawing>
      </w:r>
    </w:p>
    <w:p w14:paraId="26E3D167"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rPr>
        <w:t>中所定义的这种嵌套式数据模型对于</w:t>
      </w:r>
      <w:r w:rsidRPr="00476FB0">
        <w:rPr>
          <w:rFonts w:ascii="微软雅黑 Light" w:eastAsia="幼圆" w:hAnsi="微软雅黑 Light" w:cs="微软雅黑"/>
        </w:rPr>
        <w:t>Google</w:t>
      </w:r>
      <w:r w:rsidRPr="00476FB0">
        <w:rPr>
          <w:rFonts w:ascii="微软雅黑 Light" w:eastAsia="幼圆" w:hAnsi="微软雅黑 Light"/>
        </w:rPr>
        <w:t>而言非常重要，因为这种定义方式</w:t>
      </w:r>
      <w:proofErr w:type="gramStart"/>
      <w:r w:rsidRPr="00476FB0">
        <w:rPr>
          <w:rFonts w:ascii="微软雅黑 Light" w:eastAsia="幼圆" w:hAnsi="微软雅黑 Light"/>
        </w:rPr>
        <w:t>跟具体</w:t>
      </w:r>
      <w:proofErr w:type="gramEnd"/>
      <w:r w:rsidRPr="00476FB0">
        <w:rPr>
          <w:rFonts w:ascii="微软雅黑 Light" w:eastAsia="幼圆" w:hAnsi="微软雅黑 Light"/>
        </w:rPr>
        <w:t>的语言和处理平台无关。利用该数据模型，可以使用</w:t>
      </w:r>
      <w:r w:rsidRPr="00476FB0">
        <w:rPr>
          <w:rFonts w:ascii="微软雅黑 Light" w:eastAsia="幼圆" w:hAnsi="微软雅黑 Light" w:cs="微软雅黑"/>
        </w:rPr>
        <w:t>Java</w:t>
      </w:r>
      <w:r w:rsidRPr="00476FB0">
        <w:rPr>
          <w:rFonts w:ascii="微软雅黑 Light" w:eastAsia="幼圆" w:hAnsi="微软雅黑 Light"/>
        </w:rPr>
        <w:t>语言，也可以使用</w:t>
      </w:r>
      <w:r w:rsidRPr="00476FB0">
        <w:rPr>
          <w:rFonts w:ascii="微软雅黑 Light" w:eastAsia="幼圆" w:hAnsi="微软雅黑 Light" w:cs="微软雅黑"/>
        </w:rPr>
        <w:t>C++</w:t>
      </w:r>
      <w:r w:rsidRPr="00476FB0">
        <w:rPr>
          <w:rFonts w:ascii="微软雅黑 Light" w:eastAsia="幼圆" w:hAnsi="微软雅黑 Light"/>
        </w:rPr>
        <w:t>语言来处理数据，甚至可以用</w:t>
      </w:r>
      <w:r w:rsidRPr="00476FB0">
        <w:rPr>
          <w:rFonts w:ascii="微软雅黑 Light" w:eastAsia="幼圆" w:hAnsi="微软雅黑 Light" w:cs="微软雅黑"/>
        </w:rPr>
        <w:t>Java</w:t>
      </w:r>
      <w:r w:rsidRPr="00476FB0">
        <w:rPr>
          <w:rFonts w:ascii="微软雅黑 Light" w:eastAsia="幼圆" w:hAnsi="微软雅黑 Light"/>
        </w:rPr>
        <w:t>编写的</w:t>
      </w:r>
      <w:r w:rsidRPr="00476FB0">
        <w:rPr>
          <w:rFonts w:ascii="微软雅黑 Light" w:eastAsia="幼圆" w:hAnsi="微软雅黑 Light" w:cs="微软雅黑"/>
        </w:rPr>
        <w:t>MapReduce</w:t>
      </w:r>
      <w:r w:rsidRPr="00476FB0">
        <w:rPr>
          <w:rFonts w:ascii="微软雅黑 Light" w:eastAsia="幼圆" w:hAnsi="微软雅黑 Light"/>
        </w:rPr>
        <w:t>程序直接处理</w:t>
      </w:r>
      <w:r w:rsidRPr="00476FB0">
        <w:rPr>
          <w:rFonts w:ascii="微软雅黑 Light" w:eastAsia="幼圆" w:hAnsi="微软雅黑 Light" w:cs="微软雅黑"/>
        </w:rPr>
        <w:t>C++</w:t>
      </w:r>
      <w:r w:rsidRPr="00476FB0">
        <w:rPr>
          <w:rFonts w:ascii="微软雅黑 Light" w:eastAsia="幼圆" w:hAnsi="微软雅黑 Light"/>
        </w:rPr>
        <w:t>语言产生的数据集。</w:t>
      </w:r>
    </w:p>
    <w:p w14:paraId="0CE52B79" w14:textId="77777777" w:rsidR="00C97CE8" w:rsidRPr="00476FB0" w:rsidRDefault="007C2E36" w:rsidP="000D4DBD">
      <w:pPr>
        <w:spacing w:after="236" w:line="288" w:lineRule="auto"/>
        <w:ind w:left="-5" w:right="47" w:firstLineChars="200" w:firstLine="480"/>
        <w:rPr>
          <w:rFonts w:ascii="微软雅黑 Light" w:eastAsia="幼圆" w:hAnsi="微软雅黑 Light"/>
        </w:rPr>
      </w:pPr>
      <w:r w:rsidRPr="00476FB0">
        <w:rPr>
          <w:rFonts w:ascii="微软雅黑 Light" w:eastAsia="幼圆" w:hAnsi="微软雅黑 Light"/>
        </w:rPr>
        <w:t>这种跨平台的优良特性正是</w:t>
      </w:r>
      <w:r w:rsidRPr="00476FB0">
        <w:rPr>
          <w:rFonts w:ascii="微软雅黑 Light" w:eastAsia="幼圆" w:hAnsi="微软雅黑 Light" w:cs="微软雅黑"/>
        </w:rPr>
        <w:t>Google</w:t>
      </w:r>
      <w:r w:rsidRPr="00476FB0">
        <w:rPr>
          <w:rFonts w:ascii="微软雅黑 Light" w:eastAsia="幼圆" w:hAnsi="微软雅黑 Light"/>
        </w:rPr>
        <w:t>所需要的。</w:t>
      </w:r>
    </w:p>
    <w:p w14:paraId="4EC16645" w14:textId="77777777" w:rsidR="00C97CE8" w:rsidRPr="00476FB0" w:rsidRDefault="007C2E36" w:rsidP="000D4DBD">
      <w:pPr>
        <w:spacing w:after="226" w:line="288" w:lineRule="auto"/>
        <w:ind w:left="354" w:right="130" w:hangingChars="147" w:hanging="354"/>
        <w:outlineLvl w:val="2"/>
        <w:rPr>
          <w:rFonts w:ascii="微软雅黑 Light" w:eastAsia="幼圆" w:hAnsi="微软雅黑 Light"/>
        </w:rPr>
      </w:pPr>
      <w:bookmarkStart w:id="47" w:name="_Toc9011401"/>
      <w:r w:rsidRPr="00476FB0">
        <w:rPr>
          <w:rFonts w:ascii="微软雅黑 Light" w:eastAsia="幼圆" w:hAnsi="微软雅黑 Light" w:cs="微软雅黑"/>
          <w:b/>
        </w:rPr>
        <w:t xml:space="preserve">2.7.3 </w:t>
      </w:r>
      <w:r w:rsidRPr="00476FB0">
        <w:rPr>
          <w:rFonts w:ascii="微软雅黑 Light" w:eastAsia="幼圆" w:hAnsi="微软雅黑 Light"/>
        </w:rPr>
        <w:t>嵌套式的列存储</w:t>
      </w:r>
      <w:bookmarkEnd w:id="47"/>
    </w:p>
    <w:p w14:paraId="6C7D50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关系型数据库中采用列存储有其便利之处，因为在不同列中相同位置的数据必然属于原数据库中的同一行，因此我们可以直接将每一列的值按顺序排列下来，不用引入其他的概念，也不会丢失数据信息。但是针对</w:t>
      </w:r>
      <w:r w:rsidRPr="00476FB0">
        <w:rPr>
          <w:rFonts w:ascii="微软雅黑 Light" w:eastAsia="幼圆" w:hAnsi="微软雅黑 Light" w:cs="微软雅黑"/>
        </w:rPr>
        <w:t>Google</w:t>
      </w:r>
      <w:r w:rsidRPr="00476FB0">
        <w:rPr>
          <w:rFonts w:ascii="微软雅黑 Light" w:eastAsia="幼圆" w:hAnsi="微软雅黑 Light"/>
        </w:rPr>
        <w:t>的这种嵌套式数据结构的列存储，数据本身之间的关系比关系数据库要复杂。存储后的数据本身反映不出任何结构上的信息，因此存储中除了记录值，还要记录结构。另外，所有的列存储在应用时往往要涉及多个列，如何按照正确的顺序快速地进行数据重组也是列存储需要解决的。</w:t>
      </w:r>
      <w:r w:rsidRPr="00476FB0">
        <w:rPr>
          <w:rFonts w:ascii="微软雅黑 Light" w:eastAsia="幼圆" w:hAnsi="微软雅黑 Light" w:cs="微软雅黑"/>
        </w:rPr>
        <w:t>Dremel</w:t>
      </w:r>
      <w:r w:rsidRPr="00476FB0">
        <w:rPr>
          <w:rFonts w:ascii="微软雅黑 Light" w:eastAsia="幼圆" w:hAnsi="微软雅黑 Light"/>
        </w:rPr>
        <w:t>从数据结构的表示等方面解决了上述问题。</w:t>
      </w:r>
    </w:p>
    <w:p w14:paraId="1E83BDB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数据结构的无损表示</w:t>
      </w:r>
    </w:p>
    <w:p w14:paraId="11752107" w14:textId="491F275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在嵌套式的数据模型中，对于某个值，譬如图</w:t>
      </w:r>
      <w:r w:rsidRPr="00476FB0">
        <w:rPr>
          <w:rFonts w:ascii="微软雅黑 Light" w:eastAsia="幼圆" w:hAnsi="微软雅黑 Light"/>
        </w:rPr>
        <w:t>2-41</w:t>
      </w:r>
      <w:r w:rsidRPr="00476FB0">
        <w:rPr>
          <w:rFonts w:ascii="微软雅黑 Light" w:eastAsia="幼圆" w:hAnsi="微软雅黑 Light"/>
        </w:rPr>
        <w:t>中</w:t>
      </w:r>
      <w:r w:rsidRPr="00476FB0">
        <w:rPr>
          <w:rFonts w:ascii="微软雅黑 Light" w:eastAsia="幼圆" w:hAnsi="微软雅黑 Light"/>
        </w:rPr>
        <w:t>r1</w:t>
      </w:r>
      <w:r w:rsidRPr="00476FB0">
        <w:rPr>
          <w:rFonts w:ascii="微软雅黑 Light" w:eastAsia="幼圆" w:hAnsi="微软雅黑 Light"/>
        </w:rPr>
        <w:t>的</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，如果仅仅是单纯地记录下来，根本无法判断这两个值对应的是</w:t>
      </w:r>
      <w:r w:rsidRPr="00476FB0">
        <w:rPr>
          <w:rFonts w:ascii="微软雅黑 Light" w:eastAsia="幼圆" w:hAnsi="微软雅黑 Light"/>
        </w:rPr>
        <w:t>r1</w:t>
      </w:r>
      <w:r w:rsidRPr="00476FB0">
        <w:rPr>
          <w:rFonts w:ascii="微软雅黑 Light" w:eastAsia="幼圆" w:hAnsi="微软雅黑 Light"/>
        </w:rPr>
        <w:t>中哪个位置，因为在</w:t>
      </w:r>
      <w:r w:rsidRPr="00476FB0">
        <w:rPr>
          <w:rFonts w:ascii="微软雅黑 Light" w:eastAsia="幼圆" w:hAnsi="微软雅黑 Light"/>
        </w:rPr>
        <w:t>r1</w:t>
      </w:r>
      <w:r w:rsidRPr="00476FB0">
        <w:rPr>
          <w:rFonts w:ascii="微软雅黑 Light" w:eastAsia="幼圆" w:hAnsi="微软雅黑 Light"/>
        </w:rPr>
        <w:t>中</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出现了三次。为了准确地在存储中反映出嵌套的结构，</w:t>
      </w:r>
      <w:r w:rsidRPr="00476FB0">
        <w:rPr>
          <w:rFonts w:ascii="微软雅黑 Light" w:eastAsia="幼圆" w:hAnsi="微软雅黑 Light"/>
        </w:rPr>
        <w:t>Dremel</w:t>
      </w:r>
      <w:r w:rsidRPr="00476FB0">
        <w:rPr>
          <w:rFonts w:ascii="微软雅黑 Light" w:eastAsia="幼圆" w:hAnsi="微软雅黑 Light"/>
        </w:rPr>
        <w:t>定义了两个变量：</w:t>
      </w:r>
      <w:commentRangeStart w:id="48"/>
      <w:r w:rsidRPr="00476FB0">
        <w:rPr>
          <w:rFonts w:ascii="微软雅黑 Light" w:eastAsia="幼圆" w:hAnsi="微软雅黑 Light"/>
          <w:b/>
          <w:color w:val="FF0000"/>
        </w:rPr>
        <w:t>r</w:t>
      </w:r>
      <w:r w:rsidRPr="00476FB0">
        <w:rPr>
          <w:rFonts w:ascii="微软雅黑 Light" w:eastAsia="幼圆" w:hAnsi="微软雅黑 Light"/>
          <w:b/>
          <w:color w:val="FF0000"/>
        </w:rPr>
        <w:t>（</w:t>
      </w:r>
      <w:r w:rsidRPr="00476FB0">
        <w:rPr>
          <w:rFonts w:ascii="微软雅黑 Light" w:eastAsia="幼圆" w:hAnsi="微软雅黑 Light"/>
          <w:b/>
          <w:color w:val="FF0000"/>
        </w:rPr>
        <w:t>Repetition Level</w:t>
      </w:r>
      <w:r w:rsidRPr="00476FB0">
        <w:rPr>
          <w:rFonts w:ascii="微软雅黑 Light" w:eastAsia="幼圆" w:hAnsi="微软雅黑 Light"/>
          <w:b/>
          <w:color w:val="FF0000"/>
        </w:rPr>
        <w:t>，重复深度）</w:t>
      </w:r>
      <w:commentRangeEnd w:id="48"/>
      <w:r w:rsidR="00734BE9" w:rsidRPr="00476FB0">
        <w:rPr>
          <w:rStyle w:val="a4"/>
          <w:rFonts w:ascii="微软雅黑 Light" w:eastAsia="幼圆" w:hAnsi="微软雅黑 Light"/>
        </w:rPr>
        <w:commentReference w:id="48"/>
      </w:r>
      <w:r w:rsidRPr="00476FB0">
        <w:rPr>
          <w:rFonts w:ascii="微软雅黑 Light" w:eastAsia="幼圆" w:hAnsi="微软雅黑 Light"/>
          <w:b/>
          <w:color w:val="FF0000"/>
        </w:rPr>
        <w:t>和</w:t>
      </w:r>
      <w:commentRangeStart w:id="49"/>
      <w:r w:rsidRPr="00476FB0">
        <w:rPr>
          <w:rFonts w:ascii="微软雅黑 Light" w:eastAsia="幼圆" w:hAnsi="微软雅黑 Light"/>
          <w:b/>
          <w:color w:val="FF0000"/>
        </w:rPr>
        <w:t>d</w:t>
      </w:r>
      <w:r w:rsidRPr="00476FB0">
        <w:rPr>
          <w:rFonts w:ascii="微软雅黑 Light" w:eastAsia="幼圆" w:hAnsi="微软雅黑 Light"/>
          <w:b/>
          <w:color w:val="FF0000"/>
        </w:rPr>
        <w:t>（</w:t>
      </w:r>
      <w:r w:rsidRPr="00476FB0">
        <w:rPr>
          <w:rFonts w:ascii="微软雅黑 Light" w:eastAsia="幼圆" w:hAnsi="微软雅黑 Light"/>
          <w:b/>
          <w:color w:val="FF0000"/>
        </w:rPr>
        <w:t>Definition Level</w:t>
      </w:r>
      <w:r w:rsidRPr="00476FB0">
        <w:rPr>
          <w:rFonts w:ascii="微软雅黑 Light" w:eastAsia="幼圆" w:hAnsi="微软雅黑 Light"/>
          <w:b/>
          <w:color w:val="FF0000"/>
        </w:rPr>
        <w:t>，定义深度）。</w:t>
      </w:r>
      <w:commentRangeEnd w:id="49"/>
      <w:r w:rsidR="00734BE9" w:rsidRPr="00476FB0">
        <w:rPr>
          <w:rStyle w:val="a4"/>
          <w:rFonts w:ascii="微软雅黑 Light" w:eastAsia="幼圆" w:hAnsi="微软雅黑 Light"/>
        </w:rPr>
        <w:commentReference w:id="49"/>
      </w:r>
      <w:r w:rsidRPr="00476FB0">
        <w:rPr>
          <w:rFonts w:ascii="微软雅黑 Light" w:eastAsia="幼圆" w:hAnsi="微软雅黑 Light"/>
        </w:rPr>
        <w:t>重复深度和定义深度的直接定义比较晦涩，下面以图</w:t>
      </w:r>
      <w:r w:rsidRPr="00476FB0">
        <w:rPr>
          <w:rFonts w:ascii="微软雅黑 Light" w:eastAsia="幼圆" w:hAnsi="微软雅黑 Light"/>
        </w:rPr>
        <w:t>2-41</w:t>
      </w:r>
      <w:r w:rsidRPr="00476FB0">
        <w:rPr>
          <w:rFonts w:ascii="微软雅黑 Light" w:eastAsia="幼圆" w:hAnsi="微软雅黑 Light"/>
        </w:rPr>
        <w:t>中记录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为例来解释这两个概念。从</w:t>
      </w:r>
      <w:r w:rsidRPr="00476FB0">
        <w:rPr>
          <w:rFonts w:ascii="微软雅黑 Light" w:eastAsia="幼圆" w:hAnsi="微软雅黑 Light"/>
        </w:rPr>
        <w:t>r1</w:t>
      </w:r>
      <w:r w:rsidRPr="00476FB0">
        <w:rPr>
          <w:rFonts w:ascii="微软雅黑 Light" w:eastAsia="幼圆" w:hAnsi="微软雅黑 Light"/>
        </w:rPr>
        <w:t>中可以发现，</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一共出现了三次，值分别为</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。对照模式定义，不难发现在</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中，可重复的（</w:t>
      </w:r>
      <w:r w:rsidRPr="00476FB0">
        <w:rPr>
          <w:rFonts w:ascii="微软雅黑 Light" w:eastAsia="幼圆" w:hAnsi="微软雅黑 Light"/>
        </w:rPr>
        <w:t>repeated</w:t>
      </w:r>
      <w:r w:rsidRPr="00476FB0">
        <w:rPr>
          <w:rFonts w:ascii="微软雅黑 Light" w:eastAsia="幼圆" w:hAnsi="微软雅黑 Light"/>
        </w:rPr>
        <w:t>）字段有</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，因此</w:t>
      </w:r>
      <w:r w:rsidRPr="00476FB0">
        <w:rPr>
          <w:rFonts w:ascii="微软雅黑 Light" w:eastAsia="幼圆" w:hAnsi="微软雅黑 Light"/>
          <w:color w:val="auto"/>
          <w:u w:val="single"/>
        </w:rPr>
        <w:t>Code</w:t>
      </w:r>
      <w:r w:rsidRPr="00476FB0">
        <w:rPr>
          <w:rFonts w:ascii="微软雅黑 Light" w:eastAsia="幼圆" w:hAnsi="微软雅黑 Light"/>
          <w:color w:val="auto"/>
          <w:u w:val="single"/>
        </w:rPr>
        <w:t>的可重复深度的取值只可能为</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1</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2</w:t>
      </w:r>
      <w:r w:rsidRPr="00476FB0">
        <w:rPr>
          <w:rFonts w:ascii="微软雅黑 Light" w:eastAsia="幼圆" w:hAnsi="微软雅黑 Light"/>
          <w:color w:val="auto"/>
          <w:u w:val="single"/>
        </w:rPr>
        <w:t>，其中</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表示一个新记录的开始。</w:t>
      </w:r>
      <w:r w:rsidRPr="00476FB0">
        <w:rPr>
          <w:rFonts w:ascii="微软雅黑 Light" w:eastAsia="幼圆" w:hAnsi="微软雅黑 Light"/>
        </w:rPr>
        <w:t>沿着</w:t>
      </w:r>
      <w:r w:rsidRPr="00476FB0">
        <w:rPr>
          <w:rFonts w:ascii="微软雅黑 Light" w:eastAsia="幼圆" w:hAnsi="微软雅黑 Light"/>
        </w:rPr>
        <w:t>r1</w:t>
      </w:r>
      <w:r w:rsidRPr="00476FB0">
        <w:rPr>
          <w:rFonts w:ascii="微软雅黑 Light" w:eastAsia="幼圆" w:hAnsi="微软雅黑 Light"/>
        </w:rPr>
        <w:t>的记录从上到下读取，当我们第一个读取到</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时，我们尚没有看见</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重复出现（这两个字段都是第一次出现），所以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0</w:t>
      </w:r>
      <w:r w:rsidRPr="00476FB0">
        <w:rPr>
          <w:rFonts w:ascii="微软雅黑 Light" w:eastAsia="幼圆" w:hAnsi="微软雅黑 Light"/>
        </w:rPr>
        <w:t>。接着往下读取，</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出现的时候，</w:t>
      </w:r>
      <w:r w:rsidRPr="00476FB0">
        <w:rPr>
          <w:rFonts w:ascii="微软雅黑 Light" w:eastAsia="幼圆" w:hAnsi="微软雅黑 Light"/>
        </w:rPr>
        <w:t>Language</w:t>
      </w:r>
      <w:r w:rsidRPr="00476FB0">
        <w:rPr>
          <w:rFonts w:ascii="微软雅黑 Light" w:eastAsia="幼圆" w:hAnsi="微软雅黑 Light"/>
        </w:rPr>
        <w:t>出现了第二次，也就是说重复了。因为</w:t>
      </w:r>
      <w:r w:rsidRPr="00476FB0">
        <w:rPr>
          <w:rFonts w:ascii="微软雅黑 Light" w:eastAsia="幼圆" w:hAnsi="微软雅黑 Light"/>
          <w:color w:val="auto"/>
        </w:rPr>
        <w:t>Language</w:t>
      </w:r>
      <w:r w:rsidRPr="00476FB0">
        <w:rPr>
          <w:rFonts w:ascii="微软雅黑 Light" w:eastAsia="幼圆" w:hAnsi="微软雅黑 Light"/>
        </w:rPr>
        <w:t>在</w:t>
      </w:r>
      <w:proofErr w:type="spellStart"/>
      <w:r w:rsidRPr="00476FB0">
        <w:rPr>
          <w:rFonts w:ascii="微软雅黑 Light" w:eastAsia="幼圆" w:hAnsi="微软雅黑 Light"/>
        </w:rPr>
        <w:t>Name.</w:t>
      </w:r>
      <w:r w:rsidRPr="00476FB0">
        <w:rPr>
          <w:rFonts w:ascii="微软雅黑 Light" w:eastAsia="幼圆" w:hAnsi="微软雅黑 Light"/>
          <w:color w:val="FF0000"/>
        </w:rPr>
        <w:t>Language</w:t>
      </w:r>
      <w:r w:rsidRPr="00476FB0">
        <w:rPr>
          <w:rFonts w:ascii="微软雅黑 Light" w:eastAsia="幼圆" w:hAnsi="微软雅黑 Light"/>
        </w:rPr>
        <w:t>.Code</w:t>
      </w:r>
      <w:proofErr w:type="spellEnd"/>
      <w:r w:rsidRPr="00476FB0">
        <w:rPr>
          <w:rFonts w:ascii="微软雅黑 Light" w:eastAsia="幼圆" w:hAnsi="微软雅黑 Light"/>
        </w:rPr>
        <w:t>路径中的位置排在第二，所以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2</w:t>
      </w:r>
      <w:r w:rsidRPr="00476FB0">
        <w:rPr>
          <w:rFonts w:ascii="微软雅黑 Light" w:eastAsia="幼圆" w:hAnsi="微软雅黑 Light"/>
        </w:rPr>
        <w:t>。当读取到</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时，</w:t>
      </w:r>
      <w:r w:rsidRPr="00476FB0">
        <w:rPr>
          <w:rFonts w:ascii="微软雅黑 Light" w:eastAsia="幼圆" w:hAnsi="微软雅黑 Light"/>
        </w:rPr>
        <w:t>Name</w:t>
      </w:r>
      <w:r w:rsidRPr="00476FB0">
        <w:rPr>
          <w:rFonts w:ascii="微软雅黑 Light" w:eastAsia="幼圆" w:hAnsi="微软雅黑 Light"/>
        </w:rPr>
        <w:t>重复（此</w:t>
      </w:r>
      <w:r w:rsidRPr="00476FB0">
        <w:rPr>
          <w:rFonts w:ascii="微软雅黑 Light" w:eastAsia="幼圆" w:hAnsi="微软雅黑 Light"/>
        </w:rPr>
        <w:t>Name</w:t>
      </w:r>
      <w:r w:rsidRPr="00476FB0">
        <w:rPr>
          <w:rFonts w:ascii="微软雅黑 Light" w:eastAsia="幼圆" w:hAnsi="微软雅黑 Light"/>
        </w:rPr>
        <w:t>后</w:t>
      </w:r>
      <w:r w:rsidRPr="00476FB0">
        <w:rPr>
          <w:rFonts w:ascii="微软雅黑 Light" w:eastAsia="幼圆" w:hAnsi="微软雅黑 Light"/>
        </w:rPr>
        <w:t>Language</w:t>
      </w:r>
      <w:r w:rsidRPr="00476FB0">
        <w:rPr>
          <w:rFonts w:ascii="微软雅黑 Light" w:eastAsia="幼圆" w:hAnsi="微软雅黑 Light"/>
        </w:rPr>
        <w:t>只出现过一次，没有重复），</w:t>
      </w:r>
      <w:r w:rsidRPr="00476FB0">
        <w:rPr>
          <w:rFonts w:ascii="微软雅黑 Light" w:eastAsia="幼圆" w:hAnsi="微软雅黑 Light"/>
        </w:rPr>
        <w:t>Name</w:t>
      </w:r>
      <w:r w:rsidRPr="00476FB0">
        <w:rPr>
          <w:rFonts w:ascii="微软雅黑 Light" w:eastAsia="幼圆" w:hAnsi="微软雅黑 Light"/>
        </w:rPr>
        <w:t>在</w:t>
      </w:r>
      <w:proofErr w:type="spellStart"/>
      <w:r w:rsidRPr="00476FB0">
        <w:rPr>
          <w:rFonts w:ascii="微软雅黑 Light" w:eastAsia="幼圆" w:hAnsi="微软雅黑 Light"/>
          <w:color w:val="FF0000"/>
        </w:rPr>
        <w:t>Name</w:t>
      </w:r>
      <w:r w:rsidRPr="00476FB0">
        <w:rPr>
          <w:rFonts w:ascii="微软雅黑 Light" w:eastAsia="幼圆" w:hAnsi="微软雅黑 Light"/>
        </w:rPr>
        <w:t>.Language.Code</w:t>
      </w:r>
      <w:proofErr w:type="spellEnd"/>
      <w:r w:rsidRPr="00476FB0">
        <w:rPr>
          <w:rFonts w:ascii="微软雅黑 Light" w:eastAsia="幼圆" w:hAnsi="微软雅黑 Light"/>
        </w:rPr>
        <w:t>中排第一位，所以重复深度是</w:t>
      </w:r>
      <w:r w:rsidRPr="00476FB0">
        <w:rPr>
          <w:rFonts w:ascii="微软雅黑 Light" w:eastAsia="幼圆" w:hAnsi="微软雅黑 Light"/>
        </w:rPr>
        <w:t>1</w:t>
      </w:r>
      <w:r w:rsidRPr="00476FB0">
        <w:rPr>
          <w:rFonts w:ascii="微软雅黑 Light" w:eastAsia="幼圆" w:hAnsi="微软雅黑 Light"/>
        </w:rPr>
        <w:t>。因此，</w:t>
      </w:r>
      <w:r w:rsidRPr="00476FB0">
        <w:rPr>
          <w:rFonts w:ascii="微软雅黑 Light" w:eastAsia="幼圆" w:hAnsi="微软雅黑 Light"/>
        </w:rPr>
        <w:t>r1</w:t>
      </w:r>
      <w:r w:rsidRPr="00476FB0">
        <w:rPr>
          <w:rFonts w:ascii="微软雅黑 Light" w:eastAsia="幼圆" w:hAnsi="微软雅黑 Light"/>
        </w:rPr>
        <w:t>中</w:t>
      </w:r>
      <w:r w:rsidRPr="00476FB0">
        <w:rPr>
          <w:rFonts w:ascii="微软雅黑 Light" w:eastAsia="幼圆" w:hAnsi="微软雅黑 Light"/>
        </w:rPr>
        <w:t>Code</w:t>
      </w:r>
      <w:r w:rsidRPr="00476FB0">
        <w:rPr>
          <w:rFonts w:ascii="微软雅黑 Light" w:eastAsia="幼圆" w:hAnsi="微软雅黑 Light"/>
        </w:rPr>
        <w:t>的值的重复深度分别是</w:t>
      </w:r>
      <w:r w:rsidRPr="00476FB0">
        <w:rPr>
          <w:rFonts w:ascii="微软雅黑 Light" w:eastAsia="幼圆" w:hAnsi="微软雅黑 Light"/>
        </w:rPr>
        <w:t>0</w:t>
      </w:r>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。简单来说，</w:t>
      </w:r>
      <w:r w:rsidRPr="00476FB0">
        <w:rPr>
          <w:rFonts w:ascii="微软雅黑 Light" w:eastAsia="幼圆" w:hAnsi="微软雅黑 Light"/>
          <w:b/>
          <w:u w:val="single"/>
        </w:rPr>
        <w:t>重复深度记录的是该列的值是在哪一个级别上重复的</w:t>
      </w:r>
      <w:r w:rsidRPr="00476FB0">
        <w:rPr>
          <w:rFonts w:ascii="微软雅黑 Light" w:eastAsia="幼圆" w:hAnsi="微软雅黑 Light"/>
        </w:rPr>
        <w:t>。</w:t>
      </w:r>
    </w:p>
    <w:p w14:paraId="72C92607" w14:textId="77777777" w:rsidR="00DF4BA7"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要注意第二个</w:t>
      </w:r>
      <w:r w:rsidRPr="00476FB0">
        <w:rPr>
          <w:rFonts w:ascii="微软雅黑 Light" w:eastAsia="幼圆" w:hAnsi="微软雅黑 Light"/>
          <w:u w:val="single"/>
        </w:rPr>
        <w:t>Name</w:t>
      </w:r>
      <w:r w:rsidRPr="00476FB0">
        <w:rPr>
          <w:rFonts w:ascii="微软雅黑 Light" w:eastAsia="幼圆" w:hAnsi="微软雅黑 Light"/>
          <w:u w:val="single"/>
        </w:rPr>
        <w:t>在</w:t>
      </w:r>
      <w:r w:rsidRPr="00476FB0">
        <w:rPr>
          <w:rFonts w:ascii="微软雅黑 Light" w:eastAsia="幼圆" w:hAnsi="微软雅黑 Light"/>
          <w:u w:val="single"/>
        </w:rPr>
        <w:t>r1</w:t>
      </w:r>
      <w:r w:rsidRPr="00476FB0">
        <w:rPr>
          <w:rFonts w:ascii="微软雅黑 Light" w:eastAsia="幼圆" w:hAnsi="微软雅黑 Light"/>
          <w:u w:val="single"/>
        </w:rPr>
        <w:t>中没有包含任何</w:t>
      </w:r>
      <w:r w:rsidRPr="00476FB0">
        <w:rPr>
          <w:rFonts w:ascii="微软雅黑 Light" w:eastAsia="幼圆" w:hAnsi="微软雅黑 Light"/>
          <w:u w:val="single"/>
        </w:rPr>
        <w:t>Code</w:t>
      </w:r>
      <w:r w:rsidRPr="00476FB0">
        <w:rPr>
          <w:rFonts w:ascii="微软雅黑 Light" w:eastAsia="幼圆" w:hAnsi="微软雅黑 Light"/>
          <w:u w:val="single"/>
        </w:rPr>
        <w:t>值。为了确定</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出现在第三个</w:t>
      </w:r>
      <w:r w:rsidRPr="00476FB0">
        <w:rPr>
          <w:rFonts w:ascii="微软雅黑 Light" w:eastAsia="幼圆" w:hAnsi="微软雅黑 Light"/>
          <w:u w:val="single"/>
        </w:rPr>
        <w:t xml:space="preserve">Name </w:t>
      </w:r>
      <w:r w:rsidRPr="00476FB0">
        <w:rPr>
          <w:rFonts w:ascii="微软雅黑 Light" w:eastAsia="幼圆" w:hAnsi="微软雅黑 Light"/>
          <w:u w:val="single"/>
        </w:rPr>
        <w:t>中而不是第二个，系统会添加一个</w:t>
      </w:r>
      <w:r w:rsidRPr="00476FB0">
        <w:rPr>
          <w:rFonts w:ascii="微软雅黑 Light" w:eastAsia="幼圆" w:hAnsi="微软雅黑 Light"/>
          <w:color w:val="FF0000"/>
          <w:u w:val="single"/>
        </w:rPr>
        <w:t>NULL</w:t>
      </w:r>
      <w:r w:rsidRPr="00476FB0">
        <w:rPr>
          <w:rFonts w:ascii="微软雅黑 Light" w:eastAsia="幼圆" w:hAnsi="微软雅黑 Light"/>
          <w:u w:val="single"/>
        </w:rPr>
        <w:t>值在</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w:t>
      </w:r>
      <w:proofErr w:type="spellEnd"/>
      <w:r w:rsidRPr="00476FB0">
        <w:rPr>
          <w:rFonts w:ascii="微软雅黑 Light" w:eastAsia="幼圆" w:hAnsi="微软雅黑 Light"/>
          <w:u w:val="single"/>
        </w:rPr>
        <w:t>'</w:t>
      </w:r>
      <w:r w:rsidRPr="00476FB0">
        <w:rPr>
          <w:rFonts w:ascii="微软雅黑 Light" w:eastAsia="幼圆" w:hAnsi="微软雅黑 Light"/>
          <w:u w:val="single"/>
        </w:rPr>
        <w:t>和</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之间（图</w:t>
      </w:r>
      <w:r w:rsidRPr="00476FB0">
        <w:rPr>
          <w:rFonts w:ascii="微软雅黑 Light" w:eastAsia="幼圆" w:hAnsi="微软雅黑 Light"/>
          <w:u w:val="single"/>
        </w:rPr>
        <w:t>2-42[19]</w:t>
      </w:r>
      <w:r w:rsidRPr="00476FB0">
        <w:rPr>
          <w:rFonts w:ascii="微软雅黑 Light" w:eastAsia="幼圆" w:hAnsi="微软雅黑 Light"/>
          <w:u w:val="single"/>
        </w:rPr>
        <w:t>）。</w:t>
      </w:r>
      <w:r w:rsidRPr="00476FB0">
        <w:rPr>
          <w:rFonts w:ascii="微软雅黑 Light" w:eastAsia="幼圆" w:hAnsi="微软雅黑 Light"/>
        </w:rPr>
        <w:t>由于在模式定义中，</w:t>
      </w:r>
      <w:r w:rsidRPr="00476FB0">
        <w:rPr>
          <w:rFonts w:ascii="微软雅黑 Light" w:eastAsia="幼圆" w:hAnsi="微软雅黑 Light"/>
          <w:u w:val="single"/>
        </w:rPr>
        <w:t>Language</w:t>
      </w:r>
      <w:r w:rsidRPr="00476FB0">
        <w:rPr>
          <w:rFonts w:ascii="微软雅黑 Light" w:eastAsia="幼圆" w:hAnsi="微软雅黑 Light"/>
          <w:u w:val="single"/>
        </w:rPr>
        <w:t>字段中的</w:t>
      </w:r>
      <w:r w:rsidRPr="00476FB0">
        <w:rPr>
          <w:rFonts w:ascii="微软雅黑 Light" w:eastAsia="幼圆" w:hAnsi="微软雅黑 Light"/>
          <w:u w:val="single"/>
        </w:rPr>
        <w:t>Code</w:t>
      </w:r>
      <w:r w:rsidRPr="00476FB0">
        <w:rPr>
          <w:rFonts w:ascii="微软雅黑 Light" w:eastAsia="幼圆" w:hAnsi="微软雅黑 Light"/>
          <w:u w:val="single"/>
        </w:rPr>
        <w:t>字段是</w:t>
      </w:r>
      <w:r w:rsidRPr="00476FB0">
        <w:rPr>
          <w:rFonts w:ascii="微软雅黑 Light" w:eastAsia="幼圆" w:hAnsi="微软雅黑 Light" w:hint="eastAsia"/>
          <w:u w:val="single"/>
        </w:rPr>
        <w:t>必需的</w:t>
      </w:r>
      <w:r w:rsidRPr="00476FB0">
        <w:rPr>
          <w:rFonts w:ascii="微软雅黑 Light" w:eastAsia="幼圆" w:hAnsi="微软雅黑 Light"/>
          <w:u w:val="single"/>
        </w:rPr>
        <w:t>，所以它的缺失意味着</w:t>
      </w:r>
      <w:r w:rsidRPr="00476FB0">
        <w:rPr>
          <w:rFonts w:ascii="微软雅黑 Light" w:eastAsia="幼圆" w:hAnsi="微软雅黑 Light"/>
          <w:u w:val="single"/>
        </w:rPr>
        <w:t>Language</w:t>
      </w:r>
      <w:r w:rsidRPr="00476FB0">
        <w:rPr>
          <w:rFonts w:ascii="微软雅黑 Light" w:eastAsia="幼圆" w:hAnsi="微软雅黑 Light"/>
          <w:u w:val="single"/>
        </w:rPr>
        <w:t>也没有定义。</w:t>
      </w:r>
    </w:p>
    <w:p w14:paraId="4567AB6E" w14:textId="568CCE09" w:rsidR="00C97CE8" w:rsidRPr="00476FB0" w:rsidRDefault="004C493F" w:rsidP="000D4DBD">
      <w:pPr>
        <w:pStyle w:val="21"/>
        <w:spacing w:line="288" w:lineRule="auto"/>
        <w:ind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585552D1" wp14:editId="231BFD73">
            <wp:extent cx="2975212" cy="19075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9840" cy="1910488"/>
                    </a:xfrm>
                    <a:prstGeom prst="rect">
                      <a:avLst/>
                    </a:prstGeom>
                  </pic:spPr>
                </pic:pic>
              </a:graphicData>
            </a:graphic>
          </wp:inline>
        </w:drawing>
      </w:r>
    </w:p>
    <w:p w14:paraId="6C6ECA22" w14:textId="6A1CD32C"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rPr>
        <w:t>从上述过程可以看出，</w:t>
      </w:r>
      <w:r w:rsidRPr="00476FB0">
        <w:rPr>
          <w:rFonts w:ascii="微软雅黑 Light" w:eastAsia="幼圆" w:hAnsi="微软雅黑 Light"/>
        </w:rPr>
        <w:t>Dremel</w:t>
      </w:r>
      <w:r w:rsidRPr="00476FB0">
        <w:rPr>
          <w:rFonts w:ascii="微软雅黑 Light" w:eastAsia="幼圆" w:hAnsi="微软雅黑 Light"/>
        </w:rPr>
        <w:t>的重复深度跟树的深度概念不太一样。树每向下延伸一层，深度就增加一层。</w:t>
      </w:r>
      <w:r w:rsidRPr="00476FB0">
        <w:rPr>
          <w:rFonts w:ascii="微软雅黑 Light" w:eastAsia="幼圆" w:hAnsi="微软雅黑 Light"/>
          <w:u w:val="single"/>
        </w:rPr>
        <w:t>但是</w:t>
      </w:r>
      <w:r w:rsidRPr="00476FB0">
        <w:rPr>
          <w:rFonts w:ascii="微软雅黑 Light" w:eastAsia="幼圆" w:hAnsi="微软雅黑 Light"/>
          <w:b/>
          <w:u w:val="single"/>
        </w:rPr>
        <w:t>Dremel</w:t>
      </w:r>
      <w:r w:rsidRPr="00476FB0">
        <w:rPr>
          <w:rFonts w:ascii="微软雅黑 Light" w:eastAsia="幼圆" w:hAnsi="微软雅黑 Light"/>
          <w:b/>
          <w:u w:val="single"/>
        </w:rPr>
        <w:t>中重复深度的定义并不考虑非</w:t>
      </w:r>
      <w:r w:rsidRPr="00476FB0">
        <w:rPr>
          <w:rFonts w:ascii="微软雅黑 Light" w:eastAsia="幼圆" w:hAnsi="微软雅黑 Light"/>
          <w:b/>
          <w:u w:val="single"/>
        </w:rPr>
        <w:t>repeated</w:t>
      </w:r>
      <w:r w:rsidRPr="00476FB0">
        <w:rPr>
          <w:rFonts w:ascii="微软雅黑 Light" w:eastAsia="幼圆" w:hAnsi="微软雅黑 Light"/>
          <w:b/>
          <w:u w:val="single"/>
        </w:rPr>
        <w:t>类型的字段</w:t>
      </w:r>
      <w:r w:rsidRPr="00476FB0">
        <w:rPr>
          <w:rFonts w:ascii="微软雅黑 Light" w:eastAsia="幼圆" w:hAnsi="微软雅黑 Light"/>
          <w:u w:val="single"/>
        </w:rPr>
        <w:t>，因为</w:t>
      </w:r>
      <w:r w:rsidRPr="00476FB0">
        <w:rPr>
          <w:rFonts w:ascii="微软雅黑 Light" w:eastAsia="幼圆" w:hAnsi="微软雅黑 Light"/>
          <w:u w:val="single"/>
        </w:rPr>
        <w:t>required</w:t>
      </w:r>
      <w:r w:rsidRPr="00476FB0">
        <w:rPr>
          <w:rFonts w:ascii="微软雅黑 Light" w:eastAsia="幼圆" w:hAnsi="微软雅黑 Light"/>
          <w:u w:val="single"/>
        </w:rPr>
        <w:t>和</w:t>
      </w:r>
      <w:r w:rsidRPr="00476FB0">
        <w:rPr>
          <w:rFonts w:ascii="微软雅黑 Light" w:eastAsia="幼圆" w:hAnsi="微软雅黑 Light"/>
          <w:u w:val="single"/>
        </w:rPr>
        <w:t>optional</w:t>
      </w:r>
      <w:r w:rsidRPr="00476FB0">
        <w:rPr>
          <w:rFonts w:ascii="微软雅黑 Light" w:eastAsia="幼圆" w:hAnsi="微软雅黑 Light"/>
          <w:u w:val="single"/>
        </w:rPr>
        <w:t>类型的值不可能重复，所以只考虑</w:t>
      </w:r>
      <w:r w:rsidRPr="00476FB0">
        <w:rPr>
          <w:rFonts w:ascii="微软雅黑 Light" w:eastAsia="幼圆" w:hAnsi="微软雅黑 Light"/>
          <w:u w:val="single"/>
        </w:rPr>
        <w:t>repeated</w:t>
      </w:r>
      <w:r w:rsidRPr="00476FB0">
        <w:rPr>
          <w:rFonts w:ascii="微软雅黑 Light" w:eastAsia="幼圆" w:hAnsi="微软雅黑 Light"/>
          <w:u w:val="single"/>
        </w:rPr>
        <w:t>类型字段出现的情况就可以完整表达出嵌套结构中字段的重复情况。</w:t>
      </w:r>
    </w:p>
    <w:p w14:paraId="52F43993" w14:textId="5EE8C91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重复深度主要关注的是可重复类型，而</w:t>
      </w:r>
      <w:r w:rsidRPr="00476FB0">
        <w:rPr>
          <w:rFonts w:ascii="微软雅黑 Light" w:eastAsia="幼圆" w:hAnsi="微软雅黑 Light" w:hint="eastAsia"/>
          <w:b/>
          <w:u w:val="single"/>
        </w:rPr>
        <w:t>定义深度</w:t>
      </w:r>
      <w:r w:rsidRPr="00476FB0">
        <w:rPr>
          <w:rFonts w:ascii="微软雅黑 Light" w:eastAsia="幼圆" w:hAnsi="微软雅黑 Light"/>
          <w:u w:val="single"/>
        </w:rPr>
        <w:t>同时关注可</w:t>
      </w:r>
      <w:r w:rsidRPr="00476FB0">
        <w:rPr>
          <w:rFonts w:ascii="微软雅黑 Light" w:eastAsia="幼圆" w:hAnsi="微软雅黑 Light"/>
          <w:b/>
          <w:u w:val="single"/>
        </w:rPr>
        <w:t>重复类型</w:t>
      </w:r>
      <w:r w:rsidRPr="00476FB0">
        <w:rPr>
          <w:rFonts w:ascii="微软雅黑 Light" w:eastAsia="幼圆" w:hAnsi="微软雅黑 Light"/>
          <w:u w:val="single"/>
        </w:rPr>
        <w:t>和</w:t>
      </w:r>
      <w:r w:rsidRPr="00476FB0">
        <w:rPr>
          <w:rFonts w:ascii="微软雅黑 Light" w:eastAsia="幼圆" w:hAnsi="微软雅黑 Light"/>
          <w:b/>
          <w:u w:val="single"/>
        </w:rPr>
        <w:t>可选类型</w:t>
      </w:r>
      <w:r w:rsidRPr="00476FB0">
        <w:rPr>
          <w:rFonts w:ascii="微软雅黑 Light" w:eastAsia="幼圆" w:hAnsi="微软雅黑 Light"/>
          <w:u w:val="single"/>
        </w:rPr>
        <w:t>（</w:t>
      </w:r>
      <w:r w:rsidRPr="00476FB0">
        <w:rPr>
          <w:rFonts w:ascii="微软雅黑 Light" w:eastAsia="幼圆" w:hAnsi="微软雅黑 Light"/>
          <w:u w:val="single"/>
        </w:rPr>
        <w:t>optional</w:t>
      </w:r>
      <w:r w:rsidRPr="00476FB0">
        <w:rPr>
          <w:rFonts w:ascii="微软雅黑 Light" w:eastAsia="幼圆" w:hAnsi="微软雅黑 Light"/>
          <w:u w:val="single"/>
        </w:rPr>
        <w:t>）。定义深度表示</w:t>
      </w:r>
      <w:r w:rsidRPr="00476FB0">
        <w:rPr>
          <w:rFonts w:ascii="微软雅黑 Light" w:eastAsia="幼圆" w:hAnsi="微软雅黑 Light"/>
          <w:u w:val="single"/>
        </w:rPr>
        <w:t>“</w:t>
      </w:r>
      <w:r w:rsidRPr="00476FB0">
        <w:rPr>
          <w:rFonts w:ascii="微软雅黑 Light" w:eastAsia="幼圆" w:hAnsi="微软雅黑 Light"/>
          <w:b/>
          <w:u w:val="single"/>
        </w:rPr>
        <w:t>值的路径中有多少可以不被定义</w:t>
      </w:r>
      <w:r w:rsidRPr="00476FB0">
        <w:rPr>
          <w:rFonts w:ascii="微软雅黑 Light" w:eastAsia="幼圆" w:hAnsi="微软雅黑 Light"/>
          <w:u w:val="single"/>
        </w:rPr>
        <w:t>（因为是可重复类型或可选类型）的字段实际是有定义的</w:t>
      </w:r>
      <w:r w:rsidRPr="00476FB0">
        <w:rPr>
          <w:rFonts w:ascii="微软雅黑 Light" w:eastAsia="幼圆" w:hAnsi="微软雅黑 Light"/>
          <w:u w:val="single"/>
        </w:rPr>
        <w:t>”</w:t>
      </w:r>
      <w:r w:rsidRPr="00476FB0">
        <w:rPr>
          <w:rFonts w:ascii="微软雅黑 Light" w:eastAsia="幼圆" w:hAnsi="微软雅黑 Light"/>
          <w:u w:val="single"/>
        </w:rPr>
        <w:t>。以</w:t>
      </w:r>
      <w:proofErr w:type="spellStart"/>
      <w:r w:rsidRPr="00476FB0">
        <w:rPr>
          <w:rFonts w:ascii="微软雅黑 Light" w:eastAsia="幼圆" w:hAnsi="微软雅黑 Light"/>
          <w:u w:val="single"/>
        </w:rPr>
        <w:t>Name.Language.Country</w:t>
      </w:r>
      <w:proofErr w:type="spellEnd"/>
      <w:r w:rsidRPr="00476FB0">
        <w:rPr>
          <w:rFonts w:ascii="微软雅黑 Light" w:eastAsia="幼圆" w:hAnsi="微软雅黑 Light"/>
          <w:u w:val="single"/>
        </w:rPr>
        <w:t>路径为例，按照模式定义，</w:t>
      </w:r>
      <w:r w:rsidRPr="00476FB0">
        <w:rPr>
          <w:rFonts w:ascii="微软雅黑 Light" w:eastAsia="幼圆" w:hAnsi="微软雅黑 Light"/>
          <w:u w:val="single"/>
        </w:rPr>
        <w:t xml:space="preserve"> Name</w:t>
      </w:r>
      <w:r w:rsidRPr="00476FB0">
        <w:rPr>
          <w:rFonts w:ascii="微软雅黑 Light" w:eastAsia="幼圆" w:hAnsi="微软雅黑 Light"/>
          <w:u w:val="single"/>
        </w:rPr>
        <w:t>、</w:t>
      </w:r>
      <w:r w:rsidRPr="00476FB0">
        <w:rPr>
          <w:rFonts w:ascii="微软雅黑 Light" w:eastAsia="幼圆" w:hAnsi="微软雅黑 Light"/>
          <w:u w:val="single"/>
        </w:rPr>
        <w:t>Language</w:t>
      </w:r>
      <w:r w:rsidRPr="00476FB0">
        <w:rPr>
          <w:rFonts w:ascii="微软雅黑 Light" w:eastAsia="幼圆" w:hAnsi="微软雅黑 Light"/>
          <w:u w:val="single"/>
        </w:rPr>
        <w:t>和</w:t>
      </w:r>
      <w:r w:rsidRPr="00476FB0">
        <w:rPr>
          <w:rFonts w:ascii="微软雅黑 Light" w:eastAsia="幼圆" w:hAnsi="微软雅黑 Light"/>
          <w:u w:val="single"/>
        </w:rPr>
        <w:t>Country</w:t>
      </w:r>
      <w:r w:rsidRPr="00476FB0">
        <w:rPr>
          <w:rFonts w:ascii="微软雅黑 Light" w:eastAsia="幼圆" w:hAnsi="微软雅黑 Light"/>
          <w:u w:val="single"/>
        </w:rPr>
        <w:t>三个字段均属于可有可无型，所以其重复深度的可能取值为</w:t>
      </w:r>
      <w:r w:rsidRPr="00476FB0">
        <w:rPr>
          <w:rFonts w:ascii="微软雅黑 Light" w:eastAsia="幼圆" w:hAnsi="微软雅黑 Light"/>
          <w:u w:val="single"/>
        </w:rPr>
        <w:t>0</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w:t>
      </w:r>
      <w:r w:rsidRPr="00476FB0">
        <w:rPr>
          <w:rFonts w:ascii="微软雅黑 Light" w:eastAsia="幼圆" w:hAnsi="微软雅黑 Light"/>
          <w:u w:val="single"/>
        </w:rPr>
        <w:t>2</w:t>
      </w:r>
      <w:r w:rsidRPr="00476FB0">
        <w:rPr>
          <w:rFonts w:ascii="微软雅黑 Light" w:eastAsia="幼圆" w:hAnsi="微软雅黑 Light"/>
          <w:u w:val="single"/>
        </w:rPr>
        <w:t>、</w:t>
      </w:r>
      <w:r w:rsidRPr="00476FB0">
        <w:rPr>
          <w:rFonts w:ascii="微软雅黑 Light" w:eastAsia="幼圆" w:hAnsi="微软雅黑 Light"/>
          <w:u w:val="single"/>
        </w:rPr>
        <w:t>3</w:t>
      </w:r>
      <w:r w:rsidRPr="00476FB0">
        <w:rPr>
          <w:rFonts w:ascii="微软雅黑 Light" w:eastAsia="幼圆" w:hAnsi="微软雅黑 Light"/>
          <w:u w:val="single"/>
        </w:rPr>
        <w:t>。</w:t>
      </w:r>
      <w:proofErr w:type="spellStart"/>
      <w:r w:rsidRPr="00476FB0">
        <w:rPr>
          <w:rFonts w:ascii="微软雅黑 Light" w:eastAsia="幼圆" w:hAnsi="微软雅黑 Light"/>
        </w:rPr>
        <w:t>Name.Language.Country</w:t>
      </w:r>
      <w:proofErr w:type="spellEnd"/>
      <w:r w:rsidRPr="00476FB0">
        <w:rPr>
          <w:rFonts w:ascii="微软雅黑 Light" w:eastAsia="幼圆" w:hAnsi="微软雅黑 Light"/>
        </w:rPr>
        <w:t>在</w:t>
      </w:r>
      <w:r w:rsidRPr="00476FB0">
        <w:rPr>
          <w:rFonts w:ascii="微软雅黑 Light" w:eastAsia="幼圆" w:hAnsi="微软雅黑 Light"/>
        </w:rPr>
        <w:t>r1</w:t>
      </w:r>
      <w:r w:rsidRPr="00476FB0">
        <w:rPr>
          <w:rFonts w:ascii="微软雅黑 Light" w:eastAsia="幼圆" w:hAnsi="微软雅黑 Light"/>
        </w:rPr>
        <w:t>中一共有</w:t>
      </w:r>
      <w:r w:rsidRPr="00476FB0">
        <w:rPr>
          <w:rFonts w:ascii="微软雅黑 Light" w:eastAsia="幼圆" w:hAnsi="微软雅黑 Light"/>
        </w:rPr>
        <w:t>4</w:t>
      </w:r>
      <w:r w:rsidRPr="00476FB0">
        <w:rPr>
          <w:rFonts w:ascii="微软雅黑 Light" w:eastAsia="幼圆" w:hAnsi="微软雅黑 Light"/>
        </w:rPr>
        <w:t>个定义，值分别为</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NULL</w:t>
      </w:r>
      <w:r w:rsidRPr="00476FB0">
        <w:rPr>
          <w:rFonts w:ascii="微软雅黑 Light" w:eastAsia="幼圆" w:hAnsi="微软雅黑 Light"/>
        </w:rPr>
        <w:t>、</w:t>
      </w:r>
      <w:r w:rsidRPr="00476FB0">
        <w:rPr>
          <w:rFonts w:ascii="微软雅黑 Light" w:eastAsia="幼圆" w:hAnsi="微软雅黑 Light"/>
        </w:rPr>
        <w:t xml:space="preserve">NULL </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。对于</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Name</w:t>
      </w:r>
      <w:r w:rsidRPr="00476FB0">
        <w:rPr>
          <w:rFonts w:ascii="微软雅黑 Light" w:eastAsia="幼圆" w:hAnsi="微软雅黑 Light"/>
        </w:rPr>
        <w:t>、</w:t>
      </w:r>
      <w:r w:rsidRPr="00476FB0">
        <w:rPr>
          <w:rFonts w:ascii="微软雅黑 Light" w:eastAsia="幼圆" w:hAnsi="微软雅黑 Light"/>
        </w:rPr>
        <w:t>Language</w:t>
      </w:r>
      <w:r w:rsidRPr="00476FB0">
        <w:rPr>
          <w:rFonts w:ascii="微软雅黑 Light" w:eastAsia="幼圆" w:hAnsi="微软雅黑 Light"/>
        </w:rPr>
        <w:t>、</w:t>
      </w:r>
      <w:r w:rsidRPr="00476FB0">
        <w:rPr>
          <w:rFonts w:ascii="微软雅黑 Light" w:eastAsia="幼圆" w:hAnsi="微软雅黑 Light"/>
        </w:rPr>
        <w:t>Country</w:t>
      </w:r>
      <w:r w:rsidRPr="00476FB0">
        <w:rPr>
          <w:rFonts w:ascii="微软雅黑 Light" w:eastAsia="幼圆" w:hAnsi="微软雅黑 Light"/>
        </w:rPr>
        <w:t>都是有定义的，所以</w:t>
      </w:r>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。同理，第一个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2</w:t>
      </w:r>
      <w:r w:rsidRPr="00476FB0">
        <w:rPr>
          <w:rFonts w:ascii="微软雅黑 Light" w:eastAsia="幼圆" w:hAnsi="微软雅黑 Light"/>
        </w:rPr>
        <w:t>，第二个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。图</w:t>
      </w:r>
      <w:r w:rsidRPr="00476FB0">
        <w:rPr>
          <w:rFonts w:ascii="微软雅黑 Light" w:eastAsia="幼圆" w:hAnsi="微软雅黑 Light"/>
        </w:rPr>
        <w:t>2-42</w:t>
      </w:r>
      <w:r w:rsidRPr="00476FB0">
        <w:rPr>
          <w:rFonts w:ascii="微软雅黑 Light" w:eastAsia="幼圆" w:hAnsi="微软雅黑 Light"/>
        </w:rPr>
        <w:t>列出了记录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的完整</w:t>
      </w:r>
      <w:r w:rsidRPr="00476FB0">
        <w:rPr>
          <w:rFonts w:ascii="微软雅黑 Light" w:eastAsia="幼圆" w:hAnsi="微软雅黑 Light"/>
        </w:rPr>
        <w:t>r</w:t>
      </w:r>
      <w:r w:rsidRPr="00476FB0">
        <w:rPr>
          <w:rFonts w:ascii="微软雅黑 Light" w:eastAsia="幼圆" w:hAnsi="微软雅黑 Light"/>
        </w:rPr>
        <w:t>值与</w:t>
      </w:r>
      <w:r w:rsidRPr="00476FB0">
        <w:rPr>
          <w:rFonts w:ascii="微软雅黑 Light" w:eastAsia="幼圆" w:hAnsi="微软雅黑 Light"/>
        </w:rPr>
        <w:t>d</w:t>
      </w:r>
      <w:r w:rsidRPr="00476FB0">
        <w:rPr>
          <w:rFonts w:ascii="微软雅黑 Light" w:eastAsia="幼圆" w:hAnsi="微软雅黑 Light"/>
        </w:rPr>
        <w:t>值。</w:t>
      </w:r>
    </w:p>
    <w:p w14:paraId="7E519CC2" w14:textId="46769C1F" w:rsidR="00C97CE8" w:rsidRPr="00476FB0" w:rsidRDefault="004D4F73" w:rsidP="000D4DBD">
      <w:pPr>
        <w:spacing w:after="111"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4F503B5C" wp14:editId="4722782A">
            <wp:extent cx="5201729" cy="336249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p>
    <w:p w14:paraId="1BF7AEF2" w14:textId="77777777" w:rsidR="00C97CE8" w:rsidRPr="00476FB0" w:rsidRDefault="007C2E36" w:rsidP="000D4DBD">
      <w:pPr>
        <w:spacing w:after="2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2-42 </w:t>
      </w:r>
      <w:r w:rsidRPr="00476FB0">
        <w:rPr>
          <w:rFonts w:ascii="微软雅黑 Light" w:eastAsia="幼圆" w:hAnsi="微软雅黑 Light"/>
          <w:color w:val="A25400"/>
          <w:sz w:val="22"/>
        </w:rPr>
        <w:t>带有重复深度和定义深度的</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2</w:t>
      </w:r>
      <w:r w:rsidRPr="00476FB0">
        <w:rPr>
          <w:rFonts w:ascii="微软雅黑 Light" w:eastAsia="幼圆" w:hAnsi="微软雅黑 Light"/>
          <w:color w:val="A25400"/>
          <w:sz w:val="22"/>
        </w:rPr>
        <w:t>的列存储</w:t>
      </w:r>
    </w:p>
    <w:p w14:paraId="6731BC52" w14:textId="2377162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每一列最终会被存储为块（</w:t>
      </w:r>
      <w:r w:rsidRPr="00476FB0">
        <w:rPr>
          <w:rFonts w:ascii="微软雅黑 Light" w:eastAsia="幼圆" w:hAnsi="微软雅黑 Light" w:cs="微软雅黑"/>
          <w:u w:val="single"/>
        </w:rPr>
        <w:t>Block</w:t>
      </w:r>
      <w:r w:rsidRPr="00476FB0">
        <w:rPr>
          <w:rFonts w:ascii="微软雅黑 Light" w:eastAsia="幼圆" w:hAnsi="微软雅黑 Light"/>
          <w:u w:val="single"/>
        </w:rPr>
        <w:t>）的集合，每个块包含重复深度和定义深度且包含字段值。</w:t>
      </w:r>
      <w:r w:rsidRPr="00476FB0">
        <w:rPr>
          <w:rFonts w:ascii="微软雅黑 Light" w:eastAsia="幼圆" w:hAnsi="微软雅黑 Light" w:cs="微软雅黑"/>
          <w:u w:val="single"/>
        </w:rPr>
        <w:t>NULLs</w:t>
      </w:r>
      <w:r w:rsidRPr="00476FB0">
        <w:rPr>
          <w:rFonts w:ascii="微软雅黑 Light" w:eastAsia="幼圆" w:hAnsi="微软雅黑 Light"/>
          <w:u w:val="single"/>
        </w:rPr>
        <w:t>没有明确存储因为它们可以根据定义深度确定：</w:t>
      </w:r>
      <w:r w:rsidRPr="00476FB0">
        <w:rPr>
          <w:rFonts w:ascii="微软雅黑 Light" w:eastAsia="幼圆" w:hAnsi="微软雅黑 Light"/>
          <w:b/>
          <w:u w:val="single"/>
        </w:rPr>
        <w:t>任何定义深度小于可重复和可选字段数量之和就意味着这是一个</w:t>
      </w:r>
      <w:r w:rsidRPr="00476FB0">
        <w:rPr>
          <w:rFonts w:ascii="微软雅黑 Light" w:eastAsia="幼圆" w:hAnsi="微软雅黑 Light" w:cs="微软雅黑"/>
          <w:b/>
          <w:u w:val="single"/>
        </w:rPr>
        <w:t>NULL</w:t>
      </w:r>
      <w:r w:rsidRPr="00476FB0">
        <w:rPr>
          <w:rFonts w:ascii="微软雅黑 Light" w:eastAsia="幼圆" w:hAnsi="微软雅黑 Light"/>
          <w:b/>
          <w:u w:val="single"/>
        </w:rPr>
        <w:t>。必需字段的值不需要存储定义深度。</w:t>
      </w:r>
      <w:r w:rsidRPr="00476FB0">
        <w:rPr>
          <w:rFonts w:ascii="微软雅黑 Light" w:eastAsia="幼圆" w:hAnsi="微软雅黑 Light"/>
        </w:rPr>
        <w:t>类似地，重复深度只在必要时存储；比如，定义深度</w:t>
      </w:r>
      <w:r w:rsidRPr="00476FB0">
        <w:rPr>
          <w:rFonts w:ascii="微软雅黑 Light" w:eastAsia="幼圆" w:hAnsi="微软雅黑 Light" w:cs="微软雅黑"/>
        </w:rPr>
        <w:t>0</w:t>
      </w:r>
      <w:r w:rsidRPr="00476FB0">
        <w:rPr>
          <w:rFonts w:ascii="微软雅黑 Light" w:eastAsia="幼圆" w:hAnsi="微软雅黑 Light"/>
        </w:rPr>
        <w:t>意味着重复深度</w:t>
      </w:r>
      <w:r w:rsidRPr="00476FB0">
        <w:rPr>
          <w:rFonts w:ascii="微软雅黑 Light" w:eastAsia="幼圆" w:hAnsi="微软雅黑 Light" w:cs="微软雅黑"/>
        </w:rPr>
        <w:t>0</w:t>
      </w:r>
      <w:r w:rsidRPr="00476FB0">
        <w:rPr>
          <w:rFonts w:ascii="微软雅黑 Light" w:eastAsia="幼圆" w:hAnsi="微软雅黑 Light"/>
        </w:rPr>
        <w:t>，所以后者可省略。</w:t>
      </w:r>
    </w:p>
    <w:p w14:paraId="7A12844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高效的数据编码</w:t>
      </w:r>
    </w:p>
    <w:p w14:paraId="1CC13942" w14:textId="33C428AE"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虽然从理论上已经完成了嵌套结构的无损表示，但是实际中如何将一行行的记录表示成图</w:t>
      </w:r>
      <w:r w:rsidRPr="00476FB0">
        <w:rPr>
          <w:rFonts w:ascii="微软雅黑 Light" w:eastAsia="幼圆" w:hAnsi="微软雅黑 Light" w:cs="微软雅黑"/>
        </w:rPr>
        <w:t>2-42</w:t>
      </w:r>
      <w:r w:rsidRPr="00476FB0">
        <w:rPr>
          <w:rFonts w:ascii="微软雅黑 Light" w:eastAsia="幼圆" w:hAnsi="微软雅黑 Light"/>
        </w:rPr>
        <w:t>所示的结构仍是一个挑战。计算重复和定义深度的基础算法如图</w:t>
      </w:r>
      <w:r w:rsidRPr="00476FB0">
        <w:rPr>
          <w:rFonts w:ascii="微软雅黑 Light" w:eastAsia="幼圆" w:hAnsi="微软雅黑 Light" w:cs="微软雅黑"/>
        </w:rPr>
        <w:t>2-43</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所示。算法遍历记录结构然后计算</w:t>
      </w:r>
      <w:proofErr w:type="gramStart"/>
      <w:r w:rsidRPr="00476FB0">
        <w:rPr>
          <w:rFonts w:ascii="微软雅黑 Light" w:eastAsia="幼圆" w:hAnsi="微软雅黑 Light"/>
        </w:rPr>
        <w:t>每个列值的</w:t>
      </w:r>
      <w:proofErr w:type="gramEnd"/>
      <w:r w:rsidRPr="00476FB0">
        <w:rPr>
          <w:rFonts w:ascii="微软雅黑 Light" w:eastAsia="幼圆" w:hAnsi="微软雅黑 Light"/>
        </w:rPr>
        <w:t>深度（包括重复和定义深度，下同），即使是</w:t>
      </w:r>
      <w:r w:rsidRPr="00476FB0">
        <w:rPr>
          <w:rFonts w:ascii="微软雅黑 Light" w:eastAsia="幼圆" w:hAnsi="微软雅黑 Light"/>
        </w:rPr>
        <w:t xml:space="preserve"> </w:t>
      </w:r>
      <w:r w:rsidRPr="00476FB0">
        <w:rPr>
          <w:rFonts w:ascii="微软雅黑 Light" w:eastAsia="幼圆" w:hAnsi="微软雅黑 Light" w:cs="微软雅黑"/>
        </w:rPr>
        <w:t>NULL</w:t>
      </w:r>
      <w:r w:rsidRPr="00476FB0">
        <w:rPr>
          <w:rFonts w:ascii="微软雅黑 Light" w:eastAsia="幼圆" w:hAnsi="微软雅黑 Light"/>
        </w:rPr>
        <w:t>时也不例外。在</w:t>
      </w:r>
      <w:r w:rsidRPr="00476FB0">
        <w:rPr>
          <w:rFonts w:ascii="微软雅黑 Light" w:eastAsia="幼圆" w:hAnsi="微软雅黑 Light" w:cs="微软雅黑"/>
        </w:rPr>
        <w:lastRenderedPageBreak/>
        <w:t>Google</w:t>
      </w:r>
      <w:r w:rsidRPr="00476FB0">
        <w:rPr>
          <w:rFonts w:ascii="微软雅黑 Light" w:eastAsia="幼圆" w:hAnsi="微软雅黑 Light"/>
        </w:rPr>
        <w:t>，经常会出现模式包含成千上万的字段，却仅有几百个在记录中被使用的情况。因此需要尽可能廉价地处理缺失字段。</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利用图</w:t>
      </w:r>
      <w:r w:rsidRPr="00476FB0">
        <w:rPr>
          <w:rFonts w:ascii="微软雅黑 Light" w:eastAsia="幼圆" w:hAnsi="微软雅黑 Light" w:cs="微软雅黑"/>
          <w:u w:val="single"/>
        </w:rPr>
        <w:t>2-43</w:t>
      </w:r>
      <w:r w:rsidRPr="00476FB0">
        <w:rPr>
          <w:rFonts w:ascii="微软雅黑 Light" w:eastAsia="幼圆" w:hAnsi="微软雅黑 Light"/>
          <w:u w:val="single"/>
        </w:rPr>
        <w:t>的算法创建一个树状结构，树的节点为字段的</w:t>
      </w:r>
      <w:r w:rsidRPr="00476FB0">
        <w:rPr>
          <w:rFonts w:ascii="微软雅黑 Light" w:eastAsia="幼圆" w:hAnsi="微软雅黑 Light" w:cs="微软雅黑"/>
          <w:u w:val="single"/>
        </w:rPr>
        <w:t>writer</w:t>
      </w:r>
      <w:r w:rsidRPr="00476FB0">
        <w:rPr>
          <w:rFonts w:ascii="微软雅黑 Light" w:eastAsia="幼圆" w:hAnsi="微软雅黑 Light"/>
          <w:u w:val="single"/>
        </w:rPr>
        <w:t>，它的结构与模式中的字段层级匹配。核心的想法是只在字段</w:t>
      </w:r>
      <w:r w:rsidRPr="00476FB0">
        <w:rPr>
          <w:rFonts w:ascii="微软雅黑 Light" w:eastAsia="幼圆" w:hAnsi="微软雅黑 Light" w:cs="微软雅黑"/>
          <w:u w:val="single"/>
        </w:rPr>
        <w:t>writer</w:t>
      </w:r>
      <w:r w:rsidRPr="00476FB0">
        <w:rPr>
          <w:rFonts w:ascii="微软雅黑 Light" w:eastAsia="幼圆" w:hAnsi="微软雅黑 Light"/>
          <w:u w:val="single"/>
        </w:rPr>
        <w:t>有自己的数据时执行更新，非绝对必要时不尝试往下传递父节点状态。子节点</w:t>
      </w:r>
      <w:r w:rsidRPr="00476FB0">
        <w:rPr>
          <w:rFonts w:ascii="微软雅黑 Light" w:eastAsia="幼圆" w:hAnsi="微软雅黑 Light" w:cs="微软雅黑"/>
          <w:u w:val="single"/>
        </w:rPr>
        <w:t>writer</w:t>
      </w:r>
      <w:r w:rsidRPr="00476FB0">
        <w:rPr>
          <w:rFonts w:ascii="微软雅黑 Light" w:eastAsia="幼圆" w:hAnsi="微软雅黑 Light"/>
          <w:u w:val="single"/>
        </w:rPr>
        <w:t>继承父节点的深度值。当任意值被添加时，子</w:t>
      </w:r>
      <w:r w:rsidRPr="00476FB0">
        <w:rPr>
          <w:rFonts w:ascii="微软雅黑 Light" w:eastAsia="幼圆" w:hAnsi="微软雅黑 Light" w:cs="微软雅黑"/>
          <w:u w:val="single"/>
        </w:rPr>
        <w:t>writer</w:t>
      </w:r>
      <w:r w:rsidRPr="00476FB0">
        <w:rPr>
          <w:rFonts w:ascii="微软雅黑 Light" w:eastAsia="幼圆" w:hAnsi="微软雅黑 Light"/>
          <w:u w:val="single"/>
        </w:rPr>
        <w:t>将深度值同步到父节点</w:t>
      </w:r>
      <w:r w:rsidRPr="00476FB0">
        <w:rPr>
          <w:rFonts w:ascii="微软雅黑 Light" w:eastAsia="幼圆" w:hAnsi="微软雅黑 Light"/>
        </w:rPr>
        <w:t>。</w:t>
      </w:r>
    </w:p>
    <w:p w14:paraId="3BBE6973" w14:textId="77777777" w:rsidR="00C97CE8" w:rsidRPr="00476FB0" w:rsidRDefault="007C2E36" w:rsidP="000D4DBD">
      <w:pPr>
        <w:spacing w:after="107"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7405C" wp14:editId="38BCCD02">
            <wp:extent cx="4937760" cy="4160520"/>
            <wp:effectExtent l="0" t="0" r="0" b="0"/>
            <wp:docPr id="9413" name="Picture 9413"/>
            <wp:cNvGraphicFramePr/>
            <a:graphic xmlns:a="http://schemas.openxmlformats.org/drawingml/2006/main">
              <a:graphicData uri="http://schemas.openxmlformats.org/drawingml/2006/picture">
                <pic:pic xmlns:pic="http://schemas.openxmlformats.org/drawingml/2006/picture">
                  <pic:nvPicPr>
                    <pic:cNvPr id="9413" name="Picture 9413"/>
                    <pic:cNvPicPr/>
                  </pic:nvPicPr>
                  <pic:blipFill>
                    <a:blip r:embed="rId73"/>
                    <a:stretch>
                      <a:fillRect/>
                    </a:stretch>
                  </pic:blipFill>
                  <pic:spPr>
                    <a:xfrm>
                      <a:off x="0" y="0"/>
                      <a:ext cx="4937760" cy="4160520"/>
                    </a:xfrm>
                    <a:prstGeom prst="rect">
                      <a:avLst/>
                    </a:prstGeom>
                  </pic:spPr>
                </pic:pic>
              </a:graphicData>
            </a:graphic>
          </wp:inline>
        </w:drawing>
      </w:r>
    </w:p>
    <w:p w14:paraId="12E03DC4" w14:textId="0759689E"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2-43 </w:t>
      </w:r>
      <w:r w:rsidRPr="00476FB0">
        <w:rPr>
          <w:rFonts w:ascii="微软雅黑 Light" w:eastAsia="幼圆" w:hAnsi="微软雅黑 Light"/>
          <w:color w:val="A25400"/>
          <w:sz w:val="22"/>
        </w:rPr>
        <w:t>计算重复和定义深度的基础算法</w:t>
      </w:r>
    </w:p>
    <w:p w14:paraId="0C0F1ADE" w14:textId="73ECA43D" w:rsidR="001901BB" w:rsidRPr="00476FB0" w:rsidRDefault="001901BB" w:rsidP="000D4DBD">
      <w:pPr>
        <w:spacing w:after="98" w:line="288" w:lineRule="auto"/>
        <w:ind w:left="1260" w:right="188" w:firstLine="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7B1979"/>
          <w:sz w:val="21"/>
          <w:szCs w:val="21"/>
        </w:rPr>
        <w:t xml:space="preserve">procedure </w:t>
      </w:r>
      <w:proofErr w:type="spellStart"/>
      <w:r w:rsidRPr="00476FB0">
        <w:rPr>
          <w:rFonts w:ascii="微软雅黑 Light" w:eastAsia="幼圆" w:hAnsi="微软雅黑 Light" w:cs="Courier New"/>
          <w:b/>
          <w:bCs/>
          <w:color w:val="434DD6"/>
          <w:sz w:val="21"/>
          <w:szCs w:val="21"/>
        </w:rPr>
        <w:t>DissectRecord</w:t>
      </w:r>
      <w:proofErr w:type="spellEnd"/>
      <w:r w:rsidRPr="00476FB0">
        <w:rPr>
          <w:rFonts w:ascii="微软雅黑 Light" w:eastAsia="幼圆" w:hAnsi="微软雅黑 Light" w:cs="Courier New"/>
          <w:b/>
          <w:bCs/>
          <w:color w:val="7B1979"/>
          <w:sz w:val="21"/>
          <w:szCs w:val="21"/>
        </w:rPr>
        <w:t>(</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decoder</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writer</w:t>
      </w:r>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 Add current </w:t>
      </w:r>
      <w:r w:rsidRPr="00476FB0">
        <w:rPr>
          <w:rFonts w:ascii="微软雅黑 Light" w:eastAsia="幼圆" w:hAnsi="微软雅黑 Light" w:cs="Courier New"/>
          <w:b/>
          <w:bCs/>
          <w:color w:val="926700"/>
          <w:sz w:val="21"/>
          <w:szCs w:val="21"/>
        </w:rPr>
        <w:t>repetition</w:t>
      </w:r>
      <w:r w:rsidR="0064626D"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926700"/>
          <w:sz w:val="21"/>
          <w:szCs w:val="21"/>
        </w:rPr>
        <w:t xml:space="preserve">Level </w:t>
      </w:r>
      <w:r w:rsidRPr="00476FB0">
        <w:rPr>
          <w:rFonts w:ascii="微软雅黑 Light" w:eastAsia="幼圆" w:hAnsi="微软雅黑 Light" w:cs="Courier New"/>
          <w:sz w:val="21"/>
          <w:szCs w:val="21"/>
        </w:rPr>
        <w:t xml:space="preserve">and definition level to </w:t>
      </w:r>
      <w:r w:rsidRPr="00476FB0">
        <w:rPr>
          <w:rFonts w:ascii="微软雅黑 Light" w:eastAsia="幼圆" w:hAnsi="微软雅黑 Light" w:cs="Courier New"/>
          <w:b/>
          <w:bCs/>
          <w:color w:val="7B1979"/>
          <w:sz w:val="21"/>
          <w:szCs w:val="21"/>
        </w:rPr>
        <w:t>writer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proofErr w:type="spellStart"/>
      <w:r w:rsidRPr="00476FB0">
        <w:rPr>
          <w:rFonts w:ascii="微软雅黑 Light" w:eastAsia="幼圆" w:hAnsi="微软雅黑 Light" w:cs="Courier New"/>
          <w:b/>
          <w:bCs/>
          <w:color w:val="926700"/>
          <w:sz w:val="21"/>
          <w:szCs w:val="21"/>
        </w:rPr>
        <w:t>seenFields</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empty set of integers</w:t>
      </w:r>
      <w:r w:rsidRPr="00476FB0">
        <w:rPr>
          <w:rFonts w:ascii="微软雅黑 Light" w:eastAsia="幼圆" w:hAnsi="微软雅黑 Light" w:cs="Courier New"/>
          <w:sz w:val="21"/>
          <w:szCs w:val="21"/>
        </w:rPr>
        <w:br/>
        <w:t xml:space="preserve">5 </w:t>
      </w:r>
      <w:r w:rsidRPr="00476FB0">
        <w:rPr>
          <w:rFonts w:ascii="微软雅黑 Light" w:eastAsia="幼圆" w:hAnsi="微软雅黑 Light" w:cs="Courier New"/>
          <w:b/>
          <w:bCs/>
          <w:color w:val="7B1979"/>
          <w:sz w:val="21"/>
          <w:szCs w:val="21"/>
        </w:rPr>
        <w:t xml:space="preserve">while decoder </w:t>
      </w:r>
      <w:r w:rsidRPr="00476FB0">
        <w:rPr>
          <w:rFonts w:ascii="微软雅黑 Light" w:eastAsia="幼圆" w:hAnsi="微软雅黑 Light" w:cs="Courier New"/>
          <w:sz w:val="21"/>
          <w:szCs w:val="21"/>
        </w:rPr>
        <w:t>has more field values</w:t>
      </w:r>
      <w:r w:rsidRPr="00476FB0">
        <w:rPr>
          <w:rFonts w:ascii="微软雅黑 Light" w:eastAsia="幼圆" w:hAnsi="微软雅黑 Light" w:cs="Courier New"/>
          <w:sz w:val="21"/>
          <w:szCs w:val="21"/>
        </w:rPr>
        <w:br/>
        <w:t xml:space="preserve">6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chWriter</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child of </w:t>
      </w:r>
      <w:r w:rsidRPr="00476FB0">
        <w:rPr>
          <w:rFonts w:ascii="微软雅黑 Light" w:eastAsia="幼圆" w:hAnsi="微软雅黑 Light" w:cs="Courier New"/>
          <w:b/>
          <w:bCs/>
          <w:color w:val="7B1979"/>
          <w:sz w:val="21"/>
          <w:szCs w:val="21"/>
        </w:rPr>
        <w:t xml:space="preserve">writer </w:t>
      </w:r>
      <w:r w:rsidRPr="00476FB0">
        <w:rPr>
          <w:rFonts w:ascii="微软雅黑 Light" w:eastAsia="幼圆" w:hAnsi="微软雅黑 Light" w:cs="Courier New"/>
          <w:sz w:val="21"/>
          <w:szCs w:val="21"/>
        </w:rPr>
        <w:t xml:space="preserve">for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8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chRepetitionLevel</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 xml:space="preserve">set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contains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xml:space="preserve">tree depth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11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12 Add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to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13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14 </w:t>
      </w:r>
      <w:r w:rsidRPr="00476FB0">
        <w:rPr>
          <w:rFonts w:ascii="微软雅黑 Light" w:eastAsia="幼圆" w:hAnsi="微软雅黑 Light" w:cs="Courier New"/>
          <w:b/>
          <w:bCs/>
          <w:color w:val="7B1979"/>
          <w:sz w:val="21"/>
          <w:szCs w:val="21"/>
        </w:rPr>
        <w:t xml:space="preserve">if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corresponds to an atomic field</w:t>
      </w:r>
      <w:r w:rsidRPr="00476FB0">
        <w:rPr>
          <w:rFonts w:ascii="微软雅黑 Light" w:eastAsia="幼圆" w:hAnsi="微软雅黑 Light" w:cs="Courier New"/>
          <w:sz w:val="21"/>
          <w:szCs w:val="21"/>
        </w:rPr>
        <w:br/>
        <w:t xml:space="preserve">15 Write value of current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using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at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17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18 </w:t>
      </w:r>
      <w:proofErr w:type="spellStart"/>
      <w:r w:rsidRPr="00476FB0">
        <w:rPr>
          <w:rFonts w:ascii="微软雅黑 Light" w:eastAsia="幼圆" w:hAnsi="微软雅黑 Light" w:cs="Courier New"/>
          <w:b/>
          <w:bCs/>
          <w:color w:val="7B1979"/>
          <w:sz w:val="21"/>
          <w:szCs w:val="21"/>
        </w:rPr>
        <w:t>DissectRecord</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sz w:val="21"/>
          <w:szCs w:val="21"/>
        </w:rPr>
        <w:t xml:space="preserve">new </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for nested record</w:t>
      </w:r>
      <w:r w:rsidRPr="00476FB0">
        <w:rPr>
          <w:rFonts w:ascii="微软雅黑 Light" w:eastAsia="幼圆" w:hAnsi="微软雅黑 Light" w:cs="Courier New"/>
          <w:sz w:val="21"/>
          <w:szCs w:val="21"/>
        </w:rPr>
        <w:br/>
        <w:t xml:space="preserve">19 read by </w:t>
      </w:r>
      <w:r w:rsidRPr="00476FB0">
        <w:rPr>
          <w:rFonts w:ascii="微软雅黑 Light" w:eastAsia="幼圆" w:hAnsi="微软雅黑 Light" w:cs="Courier New"/>
          <w:b/>
          <w:bCs/>
          <w:color w:val="7B1979"/>
          <w:sz w:val="21"/>
          <w:szCs w:val="21"/>
        </w:rPr>
        <w:t xml:space="preserve">decoder,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21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22 </w:t>
      </w:r>
      <w:r w:rsidRPr="00476FB0">
        <w:rPr>
          <w:rFonts w:ascii="微软雅黑 Light" w:eastAsia="幼圆" w:hAnsi="微软雅黑 Light" w:cs="Courier New"/>
          <w:b/>
          <w:bCs/>
          <w:color w:val="7B1979"/>
          <w:sz w:val="21"/>
          <w:szCs w:val="21"/>
        </w:rPr>
        <w:t>end procedure</w:t>
      </w:r>
    </w:p>
    <w:p w14:paraId="3FAE4BA4" w14:textId="77777777" w:rsidR="00C97CE8" w:rsidRPr="00476FB0" w:rsidRDefault="007C2E36" w:rsidP="000D4DBD">
      <w:pPr>
        <w:spacing w:line="288" w:lineRule="auto"/>
        <w:ind w:left="1540" w:right="47" w:hangingChars="639" w:hanging="154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数据重组</w:t>
      </w:r>
    </w:p>
    <w:p w14:paraId="1C98985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无论何种模型，只要采用列存储，在使用时就需要考虑数据重组问题。简单来说，就是将查询涉及的列取出，然后将其按照原始记录的顺序组装起来，让用户感觉好像数据库中仅存在这些查询涉及的列一样。</w:t>
      </w:r>
      <w:r w:rsidRPr="00476FB0">
        <w:rPr>
          <w:rFonts w:ascii="微软雅黑 Light" w:eastAsia="幼圆" w:hAnsi="微软雅黑 Light" w:cs="微软雅黑"/>
          <w:u w:val="single"/>
        </w:rPr>
        <w:t>Dremel</w:t>
      </w:r>
      <w:r w:rsidRPr="00476FB0">
        <w:rPr>
          <w:rFonts w:ascii="微软雅黑 Light" w:eastAsia="幼圆" w:hAnsi="微软雅黑 Light"/>
          <w:u w:val="single"/>
        </w:rPr>
        <w:t>数据重组方法的核心思想是为每个字段创建一个有限状态机（</w:t>
      </w:r>
      <w:r w:rsidRPr="00476FB0">
        <w:rPr>
          <w:rFonts w:ascii="微软雅黑 Light" w:eastAsia="幼圆" w:hAnsi="微软雅黑 Light" w:cs="微软雅黑"/>
          <w:u w:val="single"/>
        </w:rPr>
        <w:t>FSM</w:t>
      </w:r>
      <w:r w:rsidRPr="00476FB0">
        <w:rPr>
          <w:rFonts w:ascii="微软雅黑 Light" w:eastAsia="幼圆" w:hAnsi="微软雅黑 Light"/>
          <w:u w:val="single"/>
        </w:rPr>
        <w:t>），读取字段值和重复深度，然后顺序地将值添加到输出结果上。一个字段的</w:t>
      </w:r>
      <w:r w:rsidRPr="00476FB0">
        <w:rPr>
          <w:rFonts w:ascii="微软雅黑 Light" w:eastAsia="幼圆" w:hAnsi="微软雅黑 Light" w:cs="微软雅黑"/>
          <w:u w:val="single"/>
        </w:rPr>
        <w:t>FSM</w:t>
      </w:r>
      <w:r w:rsidRPr="00476FB0">
        <w:rPr>
          <w:rFonts w:ascii="微软雅黑 Light" w:eastAsia="幼圆" w:hAnsi="微软雅黑 Light"/>
          <w:u w:val="single"/>
        </w:rPr>
        <w:t>状态对应这个字段的</w:t>
      </w:r>
      <w:r w:rsidRPr="00476FB0">
        <w:rPr>
          <w:rFonts w:ascii="微软雅黑 Light" w:eastAsia="幼圆" w:hAnsi="微软雅黑 Light" w:cs="微软雅黑"/>
          <w:u w:val="single"/>
        </w:rPr>
        <w:t>reader</w:t>
      </w:r>
      <w:r w:rsidRPr="00476FB0">
        <w:rPr>
          <w:rFonts w:ascii="微软雅黑 Light" w:eastAsia="幼圆" w:hAnsi="微软雅黑 Light"/>
          <w:u w:val="single"/>
        </w:rPr>
        <w:t>。重复深度驱动状态变迁。一旦一个</w:t>
      </w:r>
      <w:r w:rsidRPr="00476FB0">
        <w:rPr>
          <w:rFonts w:ascii="微软雅黑 Light" w:eastAsia="幼圆" w:hAnsi="微软雅黑 Light" w:cs="微软雅黑"/>
          <w:u w:val="single"/>
        </w:rPr>
        <w:t>reader</w:t>
      </w:r>
      <w:r w:rsidRPr="00476FB0">
        <w:rPr>
          <w:rFonts w:ascii="微软雅黑 Light" w:eastAsia="幼圆" w:hAnsi="微软雅黑 Light"/>
          <w:u w:val="single"/>
        </w:rPr>
        <w:t>获取了一个值，就去查看下一个值的重复深度来决定状态如何变化、跳转到哪个</w:t>
      </w:r>
      <w:r w:rsidRPr="00476FB0">
        <w:rPr>
          <w:rFonts w:ascii="微软雅黑 Light" w:eastAsia="幼圆" w:hAnsi="微软雅黑 Light" w:cs="微软雅黑"/>
          <w:u w:val="single"/>
        </w:rPr>
        <w:t>reader</w:t>
      </w:r>
      <w:r w:rsidRPr="00476FB0">
        <w:rPr>
          <w:rFonts w:ascii="微软雅黑 Light" w:eastAsia="幼圆" w:hAnsi="微软雅黑 Light"/>
          <w:u w:val="single"/>
        </w:rPr>
        <w:t>。一个</w:t>
      </w:r>
      <w:r w:rsidRPr="00476FB0">
        <w:rPr>
          <w:rFonts w:ascii="微软雅黑 Light" w:eastAsia="幼圆" w:hAnsi="微软雅黑 Light" w:cs="微软雅黑"/>
          <w:u w:val="single"/>
        </w:rPr>
        <w:t xml:space="preserve">FSM </w:t>
      </w:r>
      <w:r w:rsidRPr="00476FB0">
        <w:rPr>
          <w:rFonts w:ascii="微软雅黑 Light" w:eastAsia="幼圆" w:hAnsi="微软雅黑 Light"/>
          <w:u w:val="single"/>
        </w:rPr>
        <w:t>状态变化的始终就是一条记录装配的全过程。</w:t>
      </w:r>
      <w:r w:rsidRPr="00476FB0">
        <w:rPr>
          <w:rFonts w:ascii="微软雅黑 Light" w:eastAsia="幼圆" w:hAnsi="微软雅黑 Light"/>
        </w:rPr>
        <w:t>以图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为例，其所对应的有限状态机如图</w:t>
      </w:r>
      <w:r w:rsidRPr="00476FB0">
        <w:rPr>
          <w:rFonts w:ascii="微软雅黑 Light" w:eastAsia="幼圆" w:hAnsi="微软雅黑 Light" w:cs="微软雅黑"/>
        </w:rPr>
        <w:t>2-44</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2518F934" w14:textId="77777777" w:rsidR="00C97CE8" w:rsidRPr="00476FB0" w:rsidRDefault="007C2E36" w:rsidP="000D4DBD">
      <w:pPr>
        <w:spacing w:after="0"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11996C" wp14:editId="443799F4">
            <wp:extent cx="3040380" cy="1805940"/>
            <wp:effectExtent l="0" t="0" r="0" b="0"/>
            <wp:docPr id="9449" name="Picture 9449"/>
            <wp:cNvGraphicFramePr/>
            <a:graphic xmlns:a="http://schemas.openxmlformats.org/drawingml/2006/main">
              <a:graphicData uri="http://schemas.openxmlformats.org/drawingml/2006/picture">
                <pic:pic xmlns:pic="http://schemas.openxmlformats.org/drawingml/2006/picture">
                  <pic:nvPicPr>
                    <pic:cNvPr id="9449" name="Picture 9449"/>
                    <pic:cNvPicPr/>
                  </pic:nvPicPr>
                  <pic:blipFill>
                    <a:blip r:embed="rId74"/>
                    <a:stretch>
                      <a:fillRect/>
                    </a:stretch>
                  </pic:blipFill>
                  <pic:spPr>
                    <a:xfrm>
                      <a:off x="0" y="0"/>
                      <a:ext cx="3040380" cy="1805940"/>
                    </a:xfrm>
                    <a:prstGeom prst="rect">
                      <a:avLst/>
                    </a:prstGeom>
                  </pic:spPr>
                </pic:pic>
              </a:graphicData>
            </a:graphic>
          </wp:inline>
        </w:drawing>
      </w:r>
    </w:p>
    <w:p w14:paraId="4A1D1130" w14:textId="77777777" w:rsidR="00C97CE8" w:rsidRPr="00476FB0" w:rsidRDefault="007C2E36" w:rsidP="000D4DBD">
      <w:pPr>
        <w:spacing w:after="31"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2-44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的有限状态机</w:t>
      </w:r>
    </w:p>
    <w:p w14:paraId="58293B5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结合图</w:t>
      </w:r>
      <w:r w:rsidRPr="00476FB0">
        <w:rPr>
          <w:rFonts w:ascii="微软雅黑 Light" w:eastAsia="幼圆" w:hAnsi="微软雅黑 Light" w:cs="微软雅黑"/>
        </w:rPr>
        <w:t>2-42</w:t>
      </w:r>
      <w:r w:rsidRPr="00476FB0">
        <w:rPr>
          <w:rFonts w:ascii="微软雅黑 Light" w:eastAsia="幼圆" w:hAnsi="微软雅黑 Light"/>
        </w:rPr>
        <w:t>中相关字段的内容，可以构建出</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的完整数据重组过程，见表</w:t>
      </w:r>
      <w:r w:rsidRPr="00476FB0">
        <w:rPr>
          <w:rFonts w:ascii="微软雅黑 Light" w:eastAsia="幼圆" w:hAnsi="微软雅黑 Light" w:cs="微软雅黑"/>
        </w:rPr>
        <w:t>2-3</w:t>
      </w:r>
      <w:r w:rsidRPr="00476FB0">
        <w:rPr>
          <w:rFonts w:ascii="微软雅黑 Light" w:eastAsia="幼圆" w:hAnsi="微软雅黑 Light"/>
        </w:rPr>
        <w:t>。</w:t>
      </w:r>
    </w:p>
    <w:p w14:paraId="40D6A82A"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2-3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的数据重组过程</w:t>
      </w:r>
    </w:p>
    <w:p w14:paraId="05FE1D24"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19F7B0" wp14:editId="133FF0CF">
            <wp:extent cx="5943600" cy="4030980"/>
            <wp:effectExtent l="0" t="0" r="0" b="0"/>
            <wp:docPr id="9471" name="Picture 9471"/>
            <wp:cNvGraphicFramePr/>
            <a:graphic xmlns:a="http://schemas.openxmlformats.org/drawingml/2006/main">
              <a:graphicData uri="http://schemas.openxmlformats.org/drawingml/2006/picture">
                <pic:pic xmlns:pic="http://schemas.openxmlformats.org/drawingml/2006/picture">
                  <pic:nvPicPr>
                    <pic:cNvPr id="9471" name="Picture 9471"/>
                    <pic:cNvPicPr/>
                  </pic:nvPicPr>
                  <pic:blipFill>
                    <a:blip r:embed="rId75"/>
                    <a:stretch>
                      <a:fillRect/>
                    </a:stretch>
                  </pic:blipFill>
                  <pic:spPr>
                    <a:xfrm>
                      <a:off x="0" y="0"/>
                      <a:ext cx="5943600" cy="4030980"/>
                    </a:xfrm>
                    <a:prstGeom prst="rect">
                      <a:avLst/>
                    </a:prstGeom>
                  </pic:spPr>
                </pic:pic>
              </a:graphicData>
            </a:graphic>
          </wp:inline>
        </w:drawing>
      </w:r>
    </w:p>
    <w:p w14:paraId="00B0A54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如果具体的查询中不是涉及所有列，而是仅涉及很少的列的话，上述数据重组的过程会更加便利，比如图</w:t>
      </w:r>
      <w:r w:rsidRPr="00476FB0">
        <w:rPr>
          <w:rFonts w:ascii="微软雅黑 Light" w:eastAsia="幼圆" w:hAnsi="微软雅黑 Light" w:cs="微软雅黑"/>
        </w:rPr>
        <w:t>2-45</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中仅仅涉及</w:t>
      </w:r>
      <w:proofErr w:type="spellStart"/>
      <w:r w:rsidRPr="00476FB0">
        <w:rPr>
          <w:rFonts w:ascii="微软雅黑 Light" w:eastAsia="幼圆" w:hAnsi="微软雅黑 Light" w:cs="微软雅黑"/>
        </w:rPr>
        <w:t>DocId</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的有限状态机。</w:t>
      </w:r>
    </w:p>
    <w:p w14:paraId="13C24FCB" w14:textId="77777777" w:rsidR="00C97CE8" w:rsidRPr="00476FB0" w:rsidRDefault="007C2E36" w:rsidP="000D4DBD">
      <w:pPr>
        <w:spacing w:after="126"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05EED2" wp14:editId="59A7BBEA">
            <wp:extent cx="3611880" cy="1653540"/>
            <wp:effectExtent l="0" t="0" r="0" b="0"/>
            <wp:docPr id="9482" name="Picture 9482"/>
            <wp:cNvGraphicFramePr/>
            <a:graphic xmlns:a="http://schemas.openxmlformats.org/drawingml/2006/main">
              <a:graphicData uri="http://schemas.openxmlformats.org/drawingml/2006/picture">
                <pic:pic xmlns:pic="http://schemas.openxmlformats.org/drawingml/2006/picture">
                  <pic:nvPicPr>
                    <pic:cNvPr id="9482" name="Picture 9482"/>
                    <pic:cNvPicPr/>
                  </pic:nvPicPr>
                  <pic:blipFill>
                    <a:blip r:embed="rId76"/>
                    <a:stretch>
                      <a:fillRect/>
                    </a:stretch>
                  </pic:blipFill>
                  <pic:spPr>
                    <a:xfrm>
                      <a:off x="0" y="0"/>
                      <a:ext cx="3611880" cy="1653540"/>
                    </a:xfrm>
                    <a:prstGeom prst="rect">
                      <a:avLst/>
                    </a:prstGeom>
                  </pic:spPr>
                </pic:pic>
              </a:graphicData>
            </a:graphic>
          </wp:inline>
        </w:drawing>
      </w:r>
    </w:p>
    <w:p w14:paraId="207BE9E7" w14:textId="77777777" w:rsidR="00C97CE8" w:rsidRPr="00476FB0" w:rsidRDefault="007C2E36" w:rsidP="000D4DBD">
      <w:pPr>
        <w:spacing w:after="13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2-45 </w:t>
      </w:r>
      <w:proofErr w:type="spellStart"/>
      <w:r w:rsidRPr="00476FB0">
        <w:rPr>
          <w:rFonts w:ascii="微软雅黑 Light" w:eastAsia="幼圆" w:hAnsi="微软雅黑 Light" w:cs="微软雅黑"/>
          <w:color w:val="A25400"/>
          <w:sz w:val="22"/>
        </w:rPr>
        <w:t>DocId</w:t>
      </w:r>
      <w:proofErr w:type="spellEnd"/>
      <w:r w:rsidRPr="00476FB0">
        <w:rPr>
          <w:rFonts w:ascii="微软雅黑 Light" w:eastAsia="幼圆" w:hAnsi="微软雅黑 Light"/>
          <w:color w:val="A25400"/>
          <w:sz w:val="22"/>
        </w:rPr>
        <w:t>和</w:t>
      </w:r>
      <w:proofErr w:type="spellStart"/>
      <w:r w:rsidRPr="00476FB0">
        <w:rPr>
          <w:rFonts w:ascii="微软雅黑 Light" w:eastAsia="幼圆" w:hAnsi="微软雅黑 Light" w:cs="微软雅黑"/>
          <w:color w:val="A25400"/>
          <w:sz w:val="22"/>
        </w:rPr>
        <w:t>Name.Language.Country</w:t>
      </w:r>
      <w:proofErr w:type="spellEnd"/>
      <w:r w:rsidRPr="00476FB0">
        <w:rPr>
          <w:rFonts w:ascii="微软雅黑 Light" w:eastAsia="幼圆" w:hAnsi="微软雅黑 Light"/>
          <w:color w:val="A25400"/>
          <w:sz w:val="22"/>
        </w:rPr>
        <w:t>的有限状态机</w:t>
      </w:r>
    </w:p>
    <w:p w14:paraId="4CC9090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2-46</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是有限状态机的构造算法，核心的思想如下：设置</w:t>
      </w:r>
      <w:r w:rsidRPr="00476FB0">
        <w:rPr>
          <w:rFonts w:ascii="微软雅黑 Light" w:eastAsia="幼圆" w:hAnsi="微软雅黑 Light" w:cs="微软雅黑"/>
          <w:i/>
        </w:rPr>
        <w:t>t</w:t>
      </w:r>
      <w:r w:rsidRPr="00476FB0">
        <w:rPr>
          <w:rFonts w:ascii="微软雅黑 Light" w:eastAsia="幼圆" w:hAnsi="微软雅黑 Light"/>
        </w:rPr>
        <w:t>为当前字段读取器的当前值</w:t>
      </w:r>
      <w:r w:rsidRPr="00476FB0">
        <w:rPr>
          <w:rFonts w:ascii="微软雅黑 Light" w:eastAsia="幼圆" w:hAnsi="微软雅黑 Light" w:cs="微软雅黑"/>
          <w:i/>
        </w:rPr>
        <w:t>f</w:t>
      </w:r>
      <w:r w:rsidRPr="00476FB0">
        <w:rPr>
          <w:rFonts w:ascii="微软雅黑 Light" w:eastAsia="幼圆" w:hAnsi="微软雅黑 Light"/>
        </w:rPr>
        <w:t>所返回的下一个重复深度。在模式树中，找到它在深度</w:t>
      </w:r>
      <w:r w:rsidRPr="00476FB0">
        <w:rPr>
          <w:rFonts w:ascii="微软雅黑 Light" w:eastAsia="幼圆" w:hAnsi="微软雅黑 Light" w:cs="微软雅黑"/>
          <w:i/>
        </w:rPr>
        <w:t>t</w:t>
      </w:r>
      <w:r w:rsidRPr="00476FB0">
        <w:rPr>
          <w:rFonts w:ascii="微软雅黑 Light" w:eastAsia="幼圆" w:hAnsi="微软雅黑 Light"/>
        </w:rPr>
        <w:t>的祖先，然后选择该祖先节</w:t>
      </w:r>
    </w:p>
    <w:p w14:paraId="576BA23A"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点的第一个叶子字段</w:t>
      </w:r>
      <w:r w:rsidRPr="00476FB0">
        <w:rPr>
          <w:rFonts w:ascii="微软雅黑 Light" w:eastAsia="幼圆" w:hAnsi="微软雅黑 Light" w:cs="微软雅黑"/>
          <w:i/>
        </w:rPr>
        <w:t>n</w:t>
      </w:r>
      <w:r w:rsidRPr="00476FB0">
        <w:rPr>
          <w:rFonts w:ascii="微软雅黑 Light" w:eastAsia="幼圆" w:hAnsi="微软雅黑 Light"/>
        </w:rPr>
        <w:t>。由此得到一个</w:t>
      </w:r>
      <w:r w:rsidRPr="00476FB0">
        <w:rPr>
          <w:rFonts w:ascii="微软雅黑 Light" w:eastAsia="幼圆" w:hAnsi="微软雅黑 Light" w:cs="微软雅黑"/>
        </w:rPr>
        <w:t>FSM</w:t>
      </w:r>
      <w:r w:rsidRPr="00476FB0">
        <w:rPr>
          <w:rFonts w:ascii="微软雅黑 Light" w:eastAsia="幼圆" w:hAnsi="微软雅黑 Light"/>
        </w:rPr>
        <w:t>状态变化（</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。比如，如果</w:t>
      </w:r>
      <w:r w:rsidRPr="00476FB0">
        <w:rPr>
          <w:rFonts w:ascii="微软雅黑 Light" w:eastAsia="幼圆" w:hAnsi="微软雅黑 Light" w:cs="微软雅黑"/>
          <w:i/>
        </w:rPr>
        <w:t>t</w:t>
      </w:r>
      <w:r w:rsidRPr="00476FB0">
        <w:rPr>
          <w:rFonts w:ascii="微软雅黑 Light" w:eastAsia="幼圆" w:hAnsi="微软雅黑 Light" w:cs="微软雅黑"/>
        </w:rPr>
        <w:t xml:space="preserve">=1 </w:t>
      </w:r>
      <w:r w:rsidRPr="00476FB0">
        <w:rPr>
          <w:rFonts w:ascii="微软雅黑 Light" w:eastAsia="幼圆" w:hAnsi="微软雅黑 Light"/>
        </w:rPr>
        <w:t>为</w:t>
      </w:r>
      <w:r w:rsidRPr="00476FB0">
        <w:rPr>
          <w:rFonts w:ascii="微软雅黑 Light" w:eastAsia="幼圆" w:hAnsi="微软雅黑 Light" w:cs="微软雅黑"/>
          <w:i/>
        </w:rPr>
        <w:t>f</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读取的下一个重复深度。它的祖先重复深度为</w:t>
      </w:r>
      <w:r w:rsidRPr="00476FB0">
        <w:rPr>
          <w:rFonts w:ascii="微软雅黑 Light" w:eastAsia="幼圆" w:hAnsi="微软雅黑 Light" w:cs="微软雅黑"/>
        </w:rPr>
        <w:t>1</w:t>
      </w:r>
      <w:r w:rsidRPr="00476FB0">
        <w:rPr>
          <w:rFonts w:ascii="微软雅黑 Light" w:eastAsia="幼圆" w:hAnsi="微软雅黑 Light"/>
        </w:rPr>
        <w:t>的是</w:t>
      </w:r>
      <w:r w:rsidRPr="00476FB0">
        <w:rPr>
          <w:rFonts w:ascii="微软雅黑 Light" w:eastAsia="幼圆" w:hAnsi="微软雅黑 Light" w:cs="微软雅黑"/>
        </w:rPr>
        <w:t>Name</w:t>
      </w:r>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Name</w:t>
      </w:r>
      <w:r w:rsidRPr="00476FB0">
        <w:rPr>
          <w:rFonts w:ascii="微软雅黑 Light" w:eastAsia="幼圆" w:hAnsi="微软雅黑 Light"/>
        </w:rPr>
        <w:t>的第一个叶子字段是</w:t>
      </w:r>
      <w:r w:rsidRPr="00476FB0">
        <w:rPr>
          <w:rFonts w:ascii="微软雅黑 Light" w:eastAsia="幼圆" w:hAnsi="微软雅黑 Light" w:cs="微软雅黑"/>
          <w:i/>
        </w:rPr>
        <w:t>n</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，这就形成了图</w:t>
      </w:r>
      <w:r w:rsidRPr="00476FB0">
        <w:rPr>
          <w:rFonts w:ascii="微软雅黑 Light" w:eastAsia="幼圆" w:hAnsi="微软雅黑 Light" w:cs="微软雅黑"/>
        </w:rPr>
        <w:t>2-44</w:t>
      </w:r>
      <w:r w:rsidRPr="00476FB0">
        <w:rPr>
          <w:rFonts w:ascii="微软雅黑 Light" w:eastAsia="幼圆" w:hAnsi="微软雅黑 Light"/>
        </w:rPr>
        <w:t>中</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遇到</w:t>
      </w:r>
      <w:r w:rsidRPr="00476FB0">
        <w:rPr>
          <w:rFonts w:ascii="微软雅黑 Light" w:eastAsia="幼圆" w:hAnsi="微软雅黑 Light" w:cs="微软雅黑"/>
        </w:rPr>
        <w:t xml:space="preserve">1 </w:t>
      </w:r>
      <w:r w:rsidRPr="00476FB0">
        <w:rPr>
          <w:rFonts w:ascii="微软雅黑 Light" w:eastAsia="幼圆" w:hAnsi="微软雅黑 Light"/>
        </w:rPr>
        <w:t>跳转到</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的过程。</w:t>
      </w:r>
    </w:p>
    <w:p w14:paraId="573B5D0A" w14:textId="77777777" w:rsidR="00C97CE8" w:rsidRPr="00476FB0" w:rsidRDefault="007C2E36" w:rsidP="000D4DBD">
      <w:pPr>
        <w:spacing w:after="108" w:line="288" w:lineRule="auto"/>
        <w:ind w:left="14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2E0E0BE" wp14:editId="581A9F9B">
            <wp:extent cx="4160520" cy="5326381"/>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77"/>
                    <a:stretch>
                      <a:fillRect/>
                    </a:stretch>
                  </pic:blipFill>
                  <pic:spPr>
                    <a:xfrm>
                      <a:off x="0" y="0"/>
                      <a:ext cx="4160520" cy="5326381"/>
                    </a:xfrm>
                    <a:prstGeom prst="rect">
                      <a:avLst/>
                    </a:prstGeom>
                  </pic:spPr>
                </pic:pic>
              </a:graphicData>
            </a:graphic>
          </wp:inline>
        </w:drawing>
      </w:r>
    </w:p>
    <w:p w14:paraId="1B6D3DE6" w14:textId="56DE5596" w:rsidR="00C97CE8" w:rsidRPr="00476FB0" w:rsidRDefault="007C2E36" w:rsidP="000D4DBD">
      <w:pPr>
        <w:spacing w:after="273"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2-46 </w:t>
      </w:r>
      <w:r w:rsidRPr="00476FB0">
        <w:rPr>
          <w:rFonts w:ascii="微软雅黑 Light" w:eastAsia="幼圆" w:hAnsi="微软雅黑 Light"/>
          <w:color w:val="A25400"/>
          <w:sz w:val="22"/>
        </w:rPr>
        <w:t>有限状态机的构造算法</w:t>
      </w:r>
    </w:p>
    <w:p w14:paraId="2A86328F" w14:textId="05724794" w:rsidR="0064626D" w:rsidRPr="00476FB0" w:rsidRDefault="0064626D" w:rsidP="000D4DBD">
      <w:pPr>
        <w:spacing w:after="273" w:line="288" w:lineRule="auto"/>
        <w:ind w:left="1680" w:right="188" w:firstLineChars="5" w:firstLine="1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008E00"/>
          <w:sz w:val="21"/>
          <w:szCs w:val="21"/>
        </w:rPr>
        <w:t xml:space="preserve">Record </w:t>
      </w:r>
      <w:proofErr w:type="spellStart"/>
      <w:r w:rsidRPr="00476FB0">
        <w:rPr>
          <w:rFonts w:ascii="微软雅黑 Light" w:eastAsia="幼圆" w:hAnsi="微软雅黑 Light" w:cs="Courier New"/>
          <w:b/>
          <w:bCs/>
          <w:color w:val="434DD6"/>
          <w:sz w:val="21"/>
          <w:szCs w:val="21"/>
        </w:rPr>
        <w:t>AssembleRecord</w:t>
      </w:r>
      <w:proofErr w:type="spellEnd"/>
      <w:r w:rsidRPr="00476FB0">
        <w:rPr>
          <w:rFonts w:ascii="微软雅黑 Light" w:eastAsia="幼圆" w:hAnsi="微软雅黑 Light" w:cs="Courier New"/>
          <w:b/>
          <w:bCs/>
          <w:color w:val="008E00"/>
          <w:sz w:val="21"/>
          <w:szCs w:val="21"/>
        </w:rPr>
        <w:t>(</w:t>
      </w:r>
      <w:proofErr w:type="spellStart"/>
      <w:r w:rsidRPr="00476FB0">
        <w:rPr>
          <w:rFonts w:ascii="微软雅黑 Light" w:eastAsia="幼圆" w:hAnsi="微软雅黑 Light" w:cs="Courier New"/>
          <w:b/>
          <w:bCs/>
          <w:color w:val="008E00"/>
          <w:sz w:val="21"/>
          <w:szCs w:val="21"/>
        </w:rPr>
        <w:t>FieldReaders</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readers</w:t>
      </w:r>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r w:rsidRPr="00476FB0">
        <w:rPr>
          <w:rFonts w:ascii="微软雅黑 Light" w:eastAsia="幼圆" w:hAnsi="微软雅黑 Light" w:cs="Courier New"/>
          <w:b/>
          <w:bCs/>
          <w:color w:val="008E00"/>
          <w:sz w:val="21"/>
          <w:szCs w:val="21"/>
        </w:rPr>
        <w:t xml:space="preserve">record = </w:t>
      </w:r>
      <w:r w:rsidRPr="00476FB0">
        <w:rPr>
          <w:rFonts w:ascii="微软雅黑 Light" w:eastAsia="幼圆" w:hAnsi="微软雅黑 Light" w:cs="Courier New"/>
          <w:sz w:val="21"/>
          <w:szCs w:val="21"/>
        </w:rPr>
        <w:t>create a new record</w:t>
      </w:r>
      <w:r w:rsidRPr="00476FB0">
        <w:rPr>
          <w:rFonts w:ascii="微软雅黑 Light" w:eastAsia="幼圆" w:hAnsi="微软雅黑 Light" w:cs="Courier New"/>
          <w:sz w:val="21"/>
          <w:szCs w:val="21"/>
        </w:rPr>
        <w:br/>
        <w:t xml:space="preserve">3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 </w:t>
      </w:r>
      <w:r w:rsidRPr="00476FB0">
        <w:rPr>
          <w:rFonts w:ascii="微软雅黑 Light" w:eastAsia="幼圆" w:hAnsi="微软雅黑 Light" w:cs="Courier New"/>
          <w:sz w:val="21"/>
          <w:szCs w:val="21"/>
        </w:rPr>
        <w:t xml:space="preserve">select the root field reader in </w:t>
      </w:r>
      <w:r w:rsidRPr="00476FB0">
        <w:rPr>
          <w:rFonts w:ascii="微软雅黑 Light" w:eastAsia="幼圆" w:hAnsi="微软雅黑 Light" w:cs="Courier New"/>
          <w:b/>
          <w:bCs/>
          <w:color w:val="008E00"/>
          <w:sz w:val="21"/>
          <w:szCs w:val="21"/>
        </w:rPr>
        <w:t>readers</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r w:rsidRPr="00476FB0">
        <w:rPr>
          <w:rFonts w:ascii="微软雅黑 Light" w:eastAsia="幼圆" w:hAnsi="微软雅黑 Light" w:cs="Courier New"/>
          <w:b/>
          <w:bCs/>
          <w:color w:val="008E00"/>
          <w:sz w:val="21"/>
          <w:szCs w:val="21"/>
        </w:rPr>
        <w:t>reader = readers[0]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5 </w:t>
      </w:r>
      <w:r w:rsidRPr="00476FB0">
        <w:rPr>
          <w:rFonts w:ascii="微软雅黑 Light" w:eastAsia="幼圆" w:hAnsi="微软雅黑 Light" w:cs="Courier New"/>
          <w:b/>
          <w:bCs/>
          <w:color w:val="7B1979"/>
          <w:sz w:val="21"/>
          <w:szCs w:val="21"/>
        </w:rPr>
        <w:t xml:space="preserve">while </w:t>
      </w:r>
      <w:r w:rsidRPr="00476FB0">
        <w:rPr>
          <w:rFonts w:ascii="微软雅黑 Light" w:eastAsia="幼圆" w:hAnsi="微软雅黑 Light" w:cs="Courier New"/>
          <w:b/>
          <w:bCs/>
          <w:color w:val="008E00"/>
          <w:sz w:val="21"/>
          <w:szCs w:val="21"/>
        </w:rPr>
        <w:t xml:space="preserve">reader </w:t>
      </w:r>
      <w:r w:rsidRPr="00476FB0">
        <w:rPr>
          <w:rFonts w:ascii="微软雅黑 Light" w:eastAsia="幼圆" w:hAnsi="微软雅黑 Light" w:cs="Courier New"/>
          <w:sz w:val="21"/>
          <w:szCs w:val="21"/>
        </w:rPr>
        <w:t>has data</w:t>
      </w:r>
      <w:r w:rsidRPr="00476FB0">
        <w:rPr>
          <w:rFonts w:ascii="微软雅黑 Light" w:eastAsia="幼圆" w:hAnsi="微软雅黑 Light" w:cs="Courier New"/>
          <w:sz w:val="21"/>
          <w:szCs w:val="21"/>
        </w:rPr>
        <w:br/>
        <w:t xml:space="preserve">6 Fetch next value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current value is not NULL</w:t>
      </w:r>
      <w:r w:rsidRPr="00476FB0">
        <w:rPr>
          <w:rFonts w:ascii="微软雅黑 Light" w:eastAsia="幼圆" w:hAnsi="微软雅黑 Light" w:cs="Courier New"/>
          <w:sz w:val="21"/>
          <w:szCs w:val="21"/>
        </w:rPr>
        <w:br/>
        <w:t xml:space="preserve">8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Append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sz w:val="21"/>
          <w:szCs w:val="21"/>
        </w:rPr>
        <w:t xml:space="preserve">'s value to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11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full definition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12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13 </w:t>
      </w:r>
      <w:r w:rsidRPr="00476FB0">
        <w:rPr>
          <w:rFonts w:ascii="微软雅黑 Light" w:eastAsia="幼圆" w:hAnsi="微软雅黑 Light" w:cs="Courier New"/>
          <w:b/>
          <w:bCs/>
          <w:color w:val="008E00"/>
          <w:sz w:val="21"/>
          <w:szCs w:val="21"/>
        </w:rPr>
        <w:t xml:space="preserve">reader = </w:t>
      </w:r>
      <w:r w:rsidRPr="00476FB0">
        <w:rPr>
          <w:rFonts w:ascii="微软雅黑 Light" w:eastAsia="幼圆" w:hAnsi="微软雅黑 Light" w:cs="Courier New"/>
          <w:sz w:val="21"/>
          <w:szCs w:val="21"/>
        </w:rPr>
        <w:t>reader that FSM transitions to</w:t>
      </w:r>
      <w:r w:rsidRPr="00476FB0">
        <w:rPr>
          <w:rFonts w:ascii="微软雅黑 Light" w:eastAsia="幼圆" w:hAnsi="微软雅黑 Light" w:cs="Courier New"/>
          <w:sz w:val="21"/>
          <w:szCs w:val="21"/>
        </w:rPr>
        <w:br/>
        <w:t xml:space="preserve">14 when reading next repetition level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15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17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18 End all nested records</w:t>
      </w:r>
      <w:r w:rsidRPr="00476FB0">
        <w:rPr>
          <w:rFonts w:ascii="微软雅黑 Light" w:eastAsia="幼圆" w:hAnsi="微软雅黑 Light" w:cs="Courier New"/>
          <w:sz w:val="21"/>
          <w:szCs w:val="21"/>
        </w:rPr>
        <w:br/>
        <w:t xml:space="preserve">19 </w:t>
      </w:r>
      <w:r w:rsidRPr="00476FB0">
        <w:rPr>
          <w:rFonts w:ascii="微软雅黑 Light" w:eastAsia="幼圆" w:hAnsi="微软雅黑 Light" w:cs="Courier New"/>
          <w:b/>
          <w:bCs/>
          <w:color w:val="7B1979"/>
          <w:sz w:val="21"/>
          <w:szCs w:val="21"/>
        </w:rPr>
        <w:t xml:space="preserve">return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21</w:t>
      </w:r>
      <w:r w:rsidRPr="00476FB0">
        <w:rPr>
          <w:rFonts w:ascii="微软雅黑 Light" w:eastAsia="幼圆" w:hAnsi="微软雅黑 Light" w:cs="Courier New"/>
          <w:sz w:val="21"/>
          <w:szCs w:val="21"/>
        </w:rPr>
        <w:br/>
        <w:t xml:space="preserve">22 </w:t>
      </w:r>
      <w:proofErr w:type="spellStart"/>
      <w:r w:rsidRPr="00476FB0">
        <w:rPr>
          <w:rFonts w:ascii="微软雅黑 Light" w:eastAsia="幼圆" w:hAnsi="微软雅黑 Light" w:cs="Courier New"/>
          <w:b/>
          <w:bCs/>
          <w:color w:val="434DD6"/>
          <w:sz w:val="21"/>
          <w:szCs w:val="21"/>
        </w:rPr>
        <w:t>MoveToLevel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008E00"/>
          <w:sz w:val="21"/>
          <w:szCs w:val="21"/>
        </w:rPr>
        <w:t>FieldReader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nextReader</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23 End nested records up to the level of the lowest common ancestor</w:t>
      </w:r>
      <w:r w:rsidRPr="00476FB0">
        <w:rPr>
          <w:rFonts w:ascii="微软雅黑 Light" w:eastAsia="幼圆" w:hAnsi="微软雅黑 Light" w:cs="Courier New"/>
          <w:sz w:val="21"/>
          <w:szCs w:val="21"/>
        </w:rPr>
        <w:br/>
        <w:t xml:space="preserve">24 of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and </w:t>
      </w:r>
      <w:proofErr w:type="spellStart"/>
      <w:r w:rsidRPr="00476FB0">
        <w:rPr>
          <w:rFonts w:ascii="微软雅黑 Light" w:eastAsia="幼圆" w:hAnsi="微软雅黑 Light" w:cs="Courier New"/>
          <w:b/>
          <w:bCs/>
          <w:color w:val="008E00"/>
          <w:sz w:val="21"/>
          <w:szCs w:val="21"/>
        </w:rPr>
        <w:t>nextReader</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25 Start nested records from the level of the lowest common ancestor</w:t>
      </w:r>
      <w:r w:rsidRPr="00476FB0">
        <w:rPr>
          <w:rFonts w:ascii="微软雅黑 Light" w:eastAsia="幼圆" w:hAnsi="微软雅黑 Light" w:cs="Courier New"/>
          <w:sz w:val="21"/>
          <w:szCs w:val="21"/>
        </w:rPr>
        <w:br/>
        <w:t xml:space="preserve">26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27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28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29</w:t>
      </w:r>
      <w:r w:rsidRPr="00476FB0">
        <w:rPr>
          <w:rFonts w:ascii="微软雅黑 Light" w:eastAsia="幼圆" w:hAnsi="微软雅黑 Light" w:cs="Courier New"/>
          <w:sz w:val="21"/>
          <w:szCs w:val="21"/>
        </w:rPr>
        <w:br/>
        <w:t xml:space="preserve">30 </w:t>
      </w:r>
      <w:proofErr w:type="spellStart"/>
      <w:r w:rsidRPr="00476FB0">
        <w:rPr>
          <w:rFonts w:ascii="微软雅黑 Light" w:eastAsia="幼圆" w:hAnsi="微软雅黑 Light" w:cs="Courier New"/>
          <w:b/>
          <w:bCs/>
          <w:color w:val="434DD6"/>
          <w:sz w:val="21"/>
          <w:szCs w:val="21"/>
        </w:rPr>
        <w:t>ReturnToLevel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31 End nested records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32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33 </w:t>
      </w:r>
      <w:r w:rsidRPr="00476FB0">
        <w:rPr>
          <w:rFonts w:ascii="微软雅黑 Light" w:eastAsia="幼圆" w:hAnsi="微软雅黑 Light" w:cs="Courier New"/>
          <w:b/>
          <w:bCs/>
          <w:color w:val="7B1979"/>
          <w:sz w:val="21"/>
          <w:szCs w:val="21"/>
        </w:rPr>
        <w:t>end procedure</w:t>
      </w:r>
    </w:p>
    <w:p w14:paraId="48EC5E4C" w14:textId="4E8D19EB" w:rsidR="00C97CE8" w:rsidRPr="00476FB0" w:rsidRDefault="007C2E36" w:rsidP="000D4DBD">
      <w:pPr>
        <w:spacing w:after="233" w:line="288" w:lineRule="auto"/>
        <w:ind w:left="1995" w:right="131" w:hangingChars="828" w:hanging="1995"/>
        <w:rPr>
          <w:rFonts w:ascii="微软雅黑 Light" w:eastAsia="幼圆" w:hAnsi="微软雅黑 Light"/>
        </w:rPr>
      </w:pPr>
      <w:r w:rsidRPr="00476FB0">
        <w:rPr>
          <w:rFonts w:ascii="微软雅黑 Light" w:eastAsia="幼圆" w:hAnsi="微软雅黑 Light" w:cs="微软雅黑"/>
          <w:b/>
        </w:rPr>
        <w:t xml:space="preserve">2.7.4 </w:t>
      </w:r>
      <w:r w:rsidRPr="00476FB0">
        <w:rPr>
          <w:rFonts w:ascii="微软雅黑 Light" w:eastAsia="幼圆" w:hAnsi="微软雅黑 Light"/>
        </w:rPr>
        <w:t>查询语言与执行</w:t>
      </w:r>
    </w:p>
    <w:p w14:paraId="2EEA56DD"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的查询语言是基于</w:t>
      </w:r>
      <w:r w:rsidRPr="00476FB0">
        <w:rPr>
          <w:rFonts w:ascii="微软雅黑 Light" w:eastAsia="幼圆" w:hAnsi="微软雅黑 Light" w:cs="微软雅黑"/>
        </w:rPr>
        <w:t>SQL</w:t>
      </w:r>
      <w:r w:rsidRPr="00476FB0">
        <w:rPr>
          <w:rFonts w:ascii="微软雅黑 Light" w:eastAsia="幼圆" w:hAnsi="微软雅黑 Light"/>
        </w:rPr>
        <w:t>的，</w:t>
      </w:r>
      <w:proofErr w:type="gramStart"/>
      <w:r w:rsidRPr="00476FB0">
        <w:rPr>
          <w:rFonts w:ascii="微软雅黑 Light" w:eastAsia="幼圆" w:hAnsi="微软雅黑 Light"/>
        </w:rPr>
        <w:t>这点跟</w:t>
      </w:r>
      <w:proofErr w:type="gramEnd"/>
      <w:r w:rsidRPr="00476FB0">
        <w:rPr>
          <w:rFonts w:ascii="微软雅黑 Light" w:eastAsia="幼圆" w:hAnsi="微软雅黑 Light" w:cs="微软雅黑"/>
        </w:rPr>
        <w:t>Hive</w:t>
      </w:r>
      <w:r w:rsidRPr="00476FB0">
        <w:rPr>
          <w:rFonts w:ascii="微软雅黑 Light" w:eastAsia="幼圆" w:hAnsi="微软雅黑 Light"/>
        </w:rPr>
        <w:t>很像。这种抽象大大降低了用户的使用门槛，提高了系统的易用性。</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查询输入的是一个或多个嵌套结构的表以及相应的模式，而输出的结果是一个嵌套结构的表以及相应的模式。</w:t>
      </w:r>
    </w:p>
    <w:p w14:paraId="4AE00B89" w14:textId="1CA0B839" w:rsidR="00C97CE8" w:rsidRPr="00476FB0" w:rsidRDefault="007C2E36" w:rsidP="000D4DBD">
      <w:pPr>
        <w:spacing w:after="3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2-47</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是一个典型的查询实例，图中显示了查询语言、查询结果模式以及最终输出的数据模式。图</w:t>
      </w:r>
      <w:r w:rsidRPr="00476FB0">
        <w:rPr>
          <w:rFonts w:ascii="微软雅黑 Light" w:eastAsia="幼圆" w:hAnsi="微软雅黑 Light" w:cs="微软雅黑"/>
        </w:rPr>
        <w:t>2-47</w:t>
      </w:r>
      <w:r w:rsidRPr="00476FB0">
        <w:rPr>
          <w:rFonts w:ascii="微软雅黑 Light" w:eastAsia="幼圆" w:hAnsi="微软雅黑 Light"/>
        </w:rPr>
        <w:t>中的查询执行在图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i/>
        </w:rPr>
        <w:t>t</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r</w:t>
      </w:r>
      <w:r w:rsidRPr="00476FB0">
        <w:rPr>
          <w:rFonts w:ascii="微软雅黑 Light" w:eastAsia="幼圆" w:hAnsi="微软雅黑 Light" w:cs="微软雅黑"/>
          <w:sz w:val="22"/>
        </w:rPr>
        <w:t>2</w:t>
      </w:r>
      <w:r w:rsidRPr="00476FB0">
        <w:rPr>
          <w:rFonts w:ascii="微软雅黑 Light" w:eastAsia="幼圆" w:hAnsi="微软雅黑 Light" w:cs="微软雅黑"/>
        </w:rPr>
        <w:t>}</w:t>
      </w:r>
      <w:r w:rsidRPr="00476FB0">
        <w:rPr>
          <w:rFonts w:ascii="微软雅黑 Light" w:eastAsia="幼圆" w:hAnsi="微软雅黑 Light"/>
        </w:rPr>
        <w:t>上，实际执行了投影（</w:t>
      </w:r>
      <w:r w:rsidRPr="00476FB0">
        <w:rPr>
          <w:rFonts w:ascii="微软雅黑 Light" w:eastAsia="幼圆" w:hAnsi="微软雅黑 Light" w:cs="微软雅黑"/>
        </w:rPr>
        <w:t>projection</w:t>
      </w:r>
      <w:r w:rsidRPr="00476FB0">
        <w:rPr>
          <w:rFonts w:ascii="微软雅黑 Light" w:eastAsia="幼圆" w:hAnsi="微软雅黑 Light"/>
        </w:rPr>
        <w:t>）、选择（</w:t>
      </w:r>
      <w:r w:rsidRPr="00476FB0">
        <w:rPr>
          <w:rFonts w:ascii="微软雅黑 Light" w:eastAsia="幼圆" w:hAnsi="微软雅黑 Light" w:cs="微软雅黑"/>
        </w:rPr>
        <w:t>selection</w:t>
      </w:r>
      <w:r w:rsidRPr="00476FB0">
        <w:rPr>
          <w:rFonts w:ascii="微软雅黑 Light" w:eastAsia="幼圆" w:hAnsi="微软雅黑 Light"/>
        </w:rPr>
        <w:t>）和记录内聚合（</w:t>
      </w:r>
      <w:r w:rsidRPr="00476FB0">
        <w:rPr>
          <w:rFonts w:ascii="微软雅黑 Light" w:eastAsia="幼圆" w:hAnsi="微软雅黑 Light" w:cs="微软雅黑"/>
        </w:rPr>
        <w:t xml:space="preserve">within-record </w:t>
      </w:r>
      <w:r w:rsidRPr="00476FB0">
        <w:rPr>
          <w:rFonts w:ascii="微软雅黑 Light" w:eastAsia="幼圆" w:hAnsi="微软雅黑 Light" w:cs="微软雅黑"/>
        </w:rPr>
        <w:tab/>
        <w:t>aggregation</w:t>
      </w:r>
      <w:r w:rsidRPr="00476FB0">
        <w:rPr>
          <w:rFonts w:ascii="微软雅黑 Light" w:eastAsia="幼圆" w:hAnsi="微软雅黑 Light"/>
        </w:rPr>
        <w:t>）等操作。查询会最终根据某种规则产出一个嵌套结构的数据，不需要用户在</w:t>
      </w:r>
      <w:r w:rsidRPr="00476FB0">
        <w:rPr>
          <w:rFonts w:ascii="微软雅黑 Light" w:eastAsia="幼圆" w:hAnsi="微软雅黑 Light" w:cs="微软雅黑"/>
        </w:rPr>
        <w:t>SQL</w:t>
      </w:r>
      <w:r w:rsidRPr="00476FB0">
        <w:rPr>
          <w:rFonts w:ascii="微软雅黑 Light" w:eastAsia="幼圆" w:hAnsi="微软雅黑 Light"/>
        </w:rPr>
        <w:t>中自己来指明该规则。</w:t>
      </w:r>
    </w:p>
    <w:p w14:paraId="102762DC"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为了具体解释图</w:t>
      </w:r>
      <w:r w:rsidRPr="00476FB0">
        <w:rPr>
          <w:rFonts w:ascii="微软雅黑 Light" w:eastAsia="幼圆" w:hAnsi="微软雅黑 Light" w:cs="微软雅黑"/>
        </w:rPr>
        <w:t>2-47</w:t>
      </w:r>
      <w:r w:rsidRPr="00476FB0">
        <w:rPr>
          <w:rFonts w:ascii="微软雅黑 Light" w:eastAsia="幼圆" w:hAnsi="微软雅黑 Light"/>
        </w:rPr>
        <w:t>中的查询，考虑其</w:t>
      </w:r>
      <w:r w:rsidRPr="00476FB0">
        <w:rPr>
          <w:rFonts w:ascii="微软雅黑 Light" w:eastAsia="幼圆" w:hAnsi="微软雅黑 Light" w:cs="微软雅黑"/>
        </w:rPr>
        <w:t>SQL</w:t>
      </w:r>
      <w:r w:rsidRPr="00476FB0">
        <w:rPr>
          <w:rFonts w:ascii="微软雅黑 Light" w:eastAsia="幼圆" w:hAnsi="微软雅黑 Light"/>
        </w:rPr>
        <w:t>语句中的选择和投影两个操作。在</w:t>
      </w:r>
      <w:r w:rsidRPr="00476FB0">
        <w:rPr>
          <w:rFonts w:ascii="微软雅黑 Light" w:eastAsia="幼圆" w:hAnsi="微软雅黑 Light"/>
          <w:b/>
          <w:u w:val="single"/>
        </w:rPr>
        <w:t>选择操作</w:t>
      </w:r>
      <w:r w:rsidRPr="00476FB0">
        <w:rPr>
          <w:rFonts w:ascii="微软雅黑 Light" w:eastAsia="幼圆" w:hAnsi="微软雅黑 Light"/>
          <w:u w:val="single"/>
        </w:rPr>
        <w:t>（</w:t>
      </w:r>
      <w:r w:rsidRPr="00476FB0">
        <w:rPr>
          <w:rFonts w:ascii="微软雅黑 Light" w:eastAsia="幼圆" w:hAnsi="微软雅黑 Light" w:cs="微软雅黑"/>
          <w:u w:val="single"/>
        </w:rPr>
        <w:t>where</w:t>
      </w:r>
      <w:r w:rsidRPr="00476FB0">
        <w:rPr>
          <w:rFonts w:ascii="微软雅黑 Light" w:eastAsia="幼圆" w:hAnsi="微软雅黑 Light"/>
          <w:u w:val="single"/>
        </w:rPr>
        <w:t>子句）中。可以将一个嵌套记录想象为一个树结构，树中每个节点的标签对应字段的名字。选择操作就是对不满足指定条件的分支进行剪枝。</w:t>
      </w:r>
      <w:r w:rsidRPr="00476FB0">
        <w:rPr>
          <w:rFonts w:ascii="微软雅黑 Light" w:eastAsia="幼圆" w:hAnsi="微软雅黑 Light"/>
        </w:rPr>
        <w:t>因此在图</w:t>
      </w:r>
      <w:r w:rsidRPr="00476FB0">
        <w:rPr>
          <w:rFonts w:ascii="微软雅黑 Light" w:eastAsia="幼圆" w:hAnsi="微软雅黑 Light" w:cs="微软雅黑"/>
        </w:rPr>
        <w:t>2-47</w:t>
      </w:r>
      <w:r w:rsidRPr="00476FB0">
        <w:rPr>
          <w:rFonts w:ascii="微软雅黑 Light" w:eastAsia="幼圆" w:hAnsi="微软雅黑 Light"/>
        </w:rPr>
        <w:t>的例子中，只有当</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非空且满足正则表达式</w:t>
      </w:r>
      <w:r w:rsidRPr="00476FB0">
        <w:rPr>
          <w:rFonts w:ascii="微软雅黑 Light" w:eastAsia="幼圆" w:hAnsi="微软雅黑 Light" w:cs="微软雅黑"/>
        </w:rPr>
        <w:t>“^http”</w:t>
      </w:r>
      <w:r w:rsidRPr="00476FB0">
        <w:rPr>
          <w:rFonts w:ascii="微软雅黑 Light" w:eastAsia="幼圆" w:hAnsi="微软雅黑 Light"/>
        </w:rPr>
        <w:t>才被保留。接下来的</w:t>
      </w:r>
      <w:r w:rsidRPr="00476FB0">
        <w:rPr>
          <w:rFonts w:ascii="微软雅黑 Light" w:eastAsia="幼圆" w:hAnsi="微软雅黑 Light"/>
          <w:b/>
          <w:u w:val="single"/>
        </w:rPr>
        <w:t>投影操作</w:t>
      </w:r>
      <w:r w:rsidRPr="00476FB0">
        <w:rPr>
          <w:rFonts w:ascii="微软雅黑 Light" w:eastAsia="幼圆" w:hAnsi="微软雅黑 Light"/>
          <w:u w:val="single"/>
        </w:rPr>
        <w:t>中，</w:t>
      </w:r>
      <w:r w:rsidRPr="00476FB0">
        <w:rPr>
          <w:rFonts w:ascii="微软雅黑 Light" w:eastAsia="幼圆" w:hAnsi="微软雅黑 Light" w:cs="微软雅黑"/>
          <w:u w:val="single"/>
        </w:rPr>
        <w:t xml:space="preserve">SELECT </w:t>
      </w:r>
      <w:r w:rsidRPr="00476FB0">
        <w:rPr>
          <w:rFonts w:ascii="微软雅黑 Light" w:eastAsia="幼圆" w:hAnsi="微软雅黑 Light"/>
          <w:u w:val="single"/>
        </w:rPr>
        <w:t>子句中的每个标量表达式都会投影为一个值，此值的嵌套深度和表达式中重复字段最多的保持一致。</w:t>
      </w:r>
      <w:r w:rsidRPr="00476FB0">
        <w:rPr>
          <w:rFonts w:ascii="微软雅黑 Light" w:eastAsia="幼圆" w:hAnsi="微软雅黑 Light"/>
        </w:rPr>
        <w:t>所以，</w:t>
      </w:r>
      <w:r w:rsidRPr="00476FB0">
        <w:rPr>
          <w:rFonts w:ascii="微软雅黑 Light" w:eastAsia="幼圆" w:hAnsi="微软雅黑 Light" w:cs="微软雅黑"/>
        </w:rPr>
        <w:t>Str</w:t>
      </w:r>
      <w:r w:rsidRPr="00476FB0">
        <w:rPr>
          <w:rFonts w:ascii="微软雅黑 Light" w:eastAsia="幼圆" w:hAnsi="微软雅黑 Light"/>
        </w:rPr>
        <w:t>值的嵌套深度与</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相同。</w:t>
      </w:r>
      <w:r w:rsidRPr="00476FB0">
        <w:rPr>
          <w:rFonts w:ascii="微软雅黑 Light" w:eastAsia="幼圆" w:hAnsi="微软雅黑 Light" w:cs="微软雅黑"/>
        </w:rPr>
        <w:t>COUNT</w:t>
      </w:r>
      <w:r w:rsidRPr="00476FB0">
        <w:rPr>
          <w:rFonts w:ascii="微软雅黑 Light" w:eastAsia="幼圆" w:hAnsi="微软雅黑 Light"/>
        </w:rPr>
        <w:t>部分完成记录内聚合，每个</w:t>
      </w:r>
      <w:r w:rsidRPr="00476FB0">
        <w:rPr>
          <w:rFonts w:ascii="微软雅黑 Light" w:eastAsia="幼圆" w:hAnsi="微软雅黑 Light" w:cs="微软雅黑"/>
        </w:rPr>
        <w:t>Name</w:t>
      </w:r>
      <w:proofErr w:type="gramStart"/>
      <w:r w:rsidRPr="00476FB0">
        <w:rPr>
          <w:rFonts w:ascii="微软雅黑 Light" w:eastAsia="幼圆" w:hAnsi="微软雅黑 Light"/>
        </w:rPr>
        <w:t>子记录</w:t>
      </w:r>
      <w:proofErr w:type="gramEnd"/>
      <w:r w:rsidRPr="00476FB0">
        <w:rPr>
          <w:rFonts w:ascii="微软雅黑 Light" w:eastAsia="幼圆" w:hAnsi="微软雅黑 Light"/>
        </w:rPr>
        <w:t>都会执行此聚合。将</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出现的</w:t>
      </w:r>
      <w:r w:rsidRPr="00476FB0">
        <w:rPr>
          <w:rFonts w:ascii="微软雅黑 Light" w:eastAsia="幼圆" w:hAnsi="微软雅黑 Light" w:cs="微软雅黑"/>
        </w:rPr>
        <w:t>COUNT</w:t>
      </w:r>
      <w:r w:rsidRPr="00476FB0">
        <w:rPr>
          <w:rFonts w:ascii="微软雅黑 Light" w:eastAsia="幼圆" w:hAnsi="微软雅黑 Light"/>
        </w:rPr>
        <w:t>投影为每个</w:t>
      </w:r>
      <w:r w:rsidRPr="00476FB0">
        <w:rPr>
          <w:rFonts w:ascii="微软雅黑 Light" w:eastAsia="幼圆" w:hAnsi="微软雅黑 Light" w:cs="微软雅黑"/>
        </w:rPr>
        <w:t>Name</w:t>
      </w:r>
      <w:r w:rsidRPr="00476FB0">
        <w:rPr>
          <w:rFonts w:ascii="微软雅黑 Light" w:eastAsia="幼圆" w:hAnsi="微软雅黑 Light"/>
        </w:rPr>
        <w:t>下的</w:t>
      </w:r>
      <w:proofErr w:type="spellStart"/>
      <w:r w:rsidRPr="00476FB0">
        <w:rPr>
          <w:rFonts w:ascii="微软雅黑 Light" w:eastAsia="幼圆" w:hAnsi="微软雅黑 Light" w:cs="微软雅黑"/>
        </w:rPr>
        <w:t>Cnt</w:t>
      </w:r>
      <w:proofErr w:type="spellEnd"/>
      <w:r w:rsidRPr="00476FB0">
        <w:rPr>
          <w:rFonts w:ascii="微软雅黑 Light" w:eastAsia="幼圆" w:hAnsi="微软雅黑 Light"/>
        </w:rPr>
        <w:t>值，它是一个非负的</w:t>
      </w:r>
      <w:r w:rsidRPr="00476FB0">
        <w:rPr>
          <w:rFonts w:ascii="微软雅黑 Light" w:eastAsia="幼圆" w:hAnsi="微软雅黑 Light" w:cs="微软雅黑"/>
        </w:rPr>
        <w:t>64</w:t>
      </w:r>
      <w:r w:rsidRPr="00476FB0">
        <w:rPr>
          <w:rFonts w:ascii="微软雅黑 Light" w:eastAsia="幼圆" w:hAnsi="微软雅黑 Light"/>
        </w:rPr>
        <w:t>位整型。</w:t>
      </w:r>
    </w:p>
    <w:p w14:paraId="52084E77" w14:textId="77777777" w:rsidR="00C97CE8" w:rsidRPr="00476FB0" w:rsidRDefault="007C2E36" w:rsidP="000D4DBD">
      <w:pPr>
        <w:spacing w:after="119"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69DB32" wp14:editId="480AD77E">
            <wp:extent cx="4823460" cy="2438400"/>
            <wp:effectExtent l="0" t="0" r="0" b="0"/>
            <wp:docPr id="9642" name="Picture 9642"/>
            <wp:cNvGraphicFramePr/>
            <a:graphic xmlns:a="http://schemas.openxmlformats.org/drawingml/2006/main">
              <a:graphicData uri="http://schemas.openxmlformats.org/drawingml/2006/picture">
                <pic:pic xmlns:pic="http://schemas.openxmlformats.org/drawingml/2006/picture">
                  <pic:nvPicPr>
                    <pic:cNvPr id="9642" name="Picture 9642"/>
                    <pic:cNvPicPr/>
                  </pic:nvPicPr>
                  <pic:blipFill>
                    <a:blip r:embed="rId78"/>
                    <a:stretch>
                      <a:fillRect/>
                    </a:stretch>
                  </pic:blipFill>
                  <pic:spPr>
                    <a:xfrm>
                      <a:off x="0" y="0"/>
                      <a:ext cx="4823460" cy="2438400"/>
                    </a:xfrm>
                    <a:prstGeom prst="rect">
                      <a:avLst/>
                    </a:prstGeom>
                  </pic:spPr>
                </pic:pic>
              </a:graphicData>
            </a:graphic>
          </wp:inline>
        </w:drawing>
      </w:r>
    </w:p>
    <w:p w14:paraId="23B6FC1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2-47 Dremel</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查询语句实例</w:t>
      </w:r>
    </w:p>
    <w:p w14:paraId="70B22F20" w14:textId="5CC81489" w:rsidR="00C97CE8" w:rsidRPr="00476FB0" w:rsidRDefault="007C2E36" w:rsidP="000D4DBD">
      <w:pPr>
        <w:spacing w:after="10" w:line="288" w:lineRule="auto"/>
        <w:ind w:left="428" w:right="381"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的类</w:t>
      </w:r>
      <w:r w:rsidRPr="00476FB0">
        <w:rPr>
          <w:rFonts w:ascii="微软雅黑 Light" w:eastAsia="幼圆" w:hAnsi="微软雅黑 Light" w:cs="微软雅黑"/>
        </w:rPr>
        <w:t>SQL</w:t>
      </w:r>
      <w:r w:rsidRPr="00476FB0">
        <w:rPr>
          <w:rFonts w:ascii="微软雅黑 Light" w:eastAsia="幼圆" w:hAnsi="微软雅黑 Light"/>
        </w:rPr>
        <w:t>语言支持嵌套子查询、记录内聚合、</w:t>
      </w:r>
      <w:r w:rsidRPr="00476FB0">
        <w:rPr>
          <w:rFonts w:ascii="微软雅黑 Light" w:eastAsia="幼圆" w:hAnsi="微软雅黑 Light" w:cs="微软雅黑"/>
        </w:rPr>
        <w:t>top-k</w:t>
      </w:r>
      <w:r w:rsidRPr="00476FB0">
        <w:rPr>
          <w:rFonts w:ascii="微软雅黑 Light" w:eastAsia="幼圆" w:hAnsi="微软雅黑 Light"/>
        </w:rPr>
        <w:t>、</w:t>
      </w:r>
      <w:r w:rsidRPr="00476FB0">
        <w:rPr>
          <w:rFonts w:ascii="微软雅黑 Light" w:eastAsia="幼圆" w:hAnsi="微软雅黑 Light" w:cs="微软雅黑"/>
        </w:rPr>
        <w:t>joins</w:t>
      </w:r>
      <w:r w:rsidRPr="00476FB0">
        <w:rPr>
          <w:rFonts w:ascii="微软雅黑 Light" w:eastAsia="幼圆" w:hAnsi="微软雅黑 Light"/>
        </w:rPr>
        <w:t>、用户自定义函数（</w:t>
      </w:r>
      <w:r w:rsidRPr="00476FB0">
        <w:rPr>
          <w:rFonts w:ascii="微软雅黑 Light" w:eastAsia="幼圆" w:hAnsi="微软雅黑 Light" w:cs="微软雅黑"/>
        </w:rPr>
        <w:t>user-defined</w:t>
      </w:r>
      <w:r w:rsidRPr="00476FB0">
        <w:rPr>
          <w:rFonts w:ascii="微软雅黑 Light" w:eastAsia="幼圆" w:hAnsi="微软雅黑 Light"/>
        </w:rPr>
        <w:t>）等操作类型。</w:t>
      </w:r>
    </w:p>
    <w:p w14:paraId="7EC6CC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在了解</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查询语言之后，我们来看看具体的查询在系统中是如何执行的。如图</w:t>
      </w:r>
      <w:r w:rsidRPr="00476FB0">
        <w:rPr>
          <w:rFonts w:ascii="微软雅黑 Light" w:eastAsia="幼圆" w:hAnsi="微软雅黑 Light" w:cs="微软雅黑"/>
        </w:rPr>
        <w:t>2-48</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w:t>
      </w:r>
      <w:r w:rsidRPr="00476FB0">
        <w:rPr>
          <w:rFonts w:ascii="微软雅黑 Light" w:eastAsia="幼圆" w:hAnsi="微软雅黑 Light"/>
          <w:b/>
          <w:u w:val="single"/>
        </w:rPr>
        <w:t>多层级服务树</w:t>
      </w:r>
      <w:r w:rsidRPr="00476FB0">
        <w:rPr>
          <w:rFonts w:ascii="微软雅黑 Light" w:eastAsia="幼圆" w:hAnsi="微软雅黑 Light"/>
          <w:u w:val="single"/>
        </w:rPr>
        <w:t>（</w:t>
      </w:r>
      <w:r w:rsidRPr="00476FB0">
        <w:rPr>
          <w:rFonts w:ascii="微软雅黑 Light" w:eastAsia="幼圆" w:hAnsi="微软雅黑 Light" w:cs="微软雅黑"/>
          <w:u w:val="single"/>
        </w:rPr>
        <w:t>multi-level service tree</w:t>
      </w:r>
      <w:r w:rsidRPr="00476FB0">
        <w:rPr>
          <w:rFonts w:ascii="微软雅黑 Light" w:eastAsia="幼圆" w:hAnsi="微软雅黑 Light"/>
          <w:u w:val="single"/>
        </w:rPr>
        <w:t>）的概念来执行查询操作。</w:t>
      </w:r>
      <w:r w:rsidRPr="00476FB0">
        <w:rPr>
          <w:rFonts w:ascii="微软雅黑 Light" w:eastAsia="幼圆" w:hAnsi="微软雅黑 Light" w:cs="微软雅黑"/>
          <w:u w:val="single"/>
        </w:rPr>
        <w:t>Dremel</w:t>
      </w:r>
      <w:r w:rsidRPr="00476FB0">
        <w:rPr>
          <w:rFonts w:ascii="微软雅黑 Light" w:eastAsia="幼圆" w:hAnsi="微软雅黑 Light"/>
          <w:u w:val="single"/>
        </w:rPr>
        <w:t>的查询流程非常清晰，根服务器接受客户端发出的请求，读取相应的元数据，然后将请求转发至中间服务器。中间服务器负责查询中间结果的聚集，而执行的数据来源则主要由叶子服务器负责。叶子服务器既可以读取其本地的数据，也可以向统一的存储层发出数据请求来获取数据。</w:t>
      </w:r>
    </w:p>
    <w:p w14:paraId="2BA4BC1D" w14:textId="77777777" w:rsidR="00C97CE8" w:rsidRPr="00476FB0" w:rsidRDefault="007C2E36" w:rsidP="000D4DBD">
      <w:pPr>
        <w:spacing w:after="10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2F9DDCE" wp14:editId="26BF0A4B">
            <wp:extent cx="4107180" cy="2758440"/>
            <wp:effectExtent l="0" t="0" r="0" b="0"/>
            <wp:docPr id="9685" name="Picture 9685"/>
            <wp:cNvGraphicFramePr/>
            <a:graphic xmlns:a="http://schemas.openxmlformats.org/drawingml/2006/main">
              <a:graphicData uri="http://schemas.openxmlformats.org/drawingml/2006/picture">
                <pic:pic xmlns:pic="http://schemas.openxmlformats.org/drawingml/2006/picture">
                  <pic:nvPicPr>
                    <pic:cNvPr id="9685" name="Picture 9685"/>
                    <pic:cNvPicPr/>
                  </pic:nvPicPr>
                  <pic:blipFill>
                    <a:blip r:embed="rId79"/>
                    <a:stretch>
                      <a:fillRect/>
                    </a:stretch>
                  </pic:blipFill>
                  <pic:spPr>
                    <a:xfrm>
                      <a:off x="0" y="0"/>
                      <a:ext cx="4107180" cy="2758440"/>
                    </a:xfrm>
                    <a:prstGeom prst="rect">
                      <a:avLst/>
                    </a:prstGeom>
                  </pic:spPr>
                </pic:pic>
              </a:graphicData>
            </a:graphic>
          </wp:inline>
        </w:drawing>
      </w:r>
    </w:p>
    <w:p w14:paraId="69D181F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2-48 </w:t>
      </w:r>
      <w:r w:rsidRPr="00476FB0">
        <w:rPr>
          <w:rFonts w:ascii="微软雅黑 Light" w:eastAsia="幼圆" w:hAnsi="微软雅黑 Light"/>
          <w:color w:val="A25400"/>
          <w:sz w:val="22"/>
        </w:rPr>
        <w:t>查询执行的基本架构</w:t>
      </w:r>
    </w:p>
    <w:p w14:paraId="2573F45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大多数的</w:t>
      </w:r>
      <w:r w:rsidRPr="00476FB0">
        <w:rPr>
          <w:rFonts w:ascii="微软雅黑 Light" w:eastAsia="幼圆" w:hAnsi="微软雅黑 Light" w:cs="微软雅黑"/>
        </w:rPr>
        <w:t>Dremel</w:t>
      </w:r>
      <w:r w:rsidRPr="00476FB0">
        <w:rPr>
          <w:rFonts w:ascii="微软雅黑 Light" w:eastAsia="幼圆" w:hAnsi="微软雅黑 Light"/>
        </w:rPr>
        <w:t>查询都是简单的聚集操作（不涉及</w:t>
      </w:r>
      <w:r w:rsidRPr="00476FB0">
        <w:rPr>
          <w:rFonts w:ascii="微软雅黑 Light" w:eastAsia="幼圆" w:hAnsi="微软雅黑 Light" w:cs="微软雅黑"/>
        </w:rPr>
        <w:t>join</w:t>
      </w:r>
      <w:r w:rsidRPr="00476FB0">
        <w:rPr>
          <w:rFonts w:ascii="微软雅黑 Light" w:eastAsia="幼圆" w:hAnsi="微软雅黑 Light"/>
        </w:rPr>
        <w:t>等复杂操作），具体的执行过程比较容易理解。从图</w:t>
      </w:r>
      <w:r w:rsidRPr="00476FB0">
        <w:rPr>
          <w:rFonts w:ascii="微软雅黑 Light" w:eastAsia="幼圆" w:hAnsi="微软雅黑 Light" w:cs="微软雅黑"/>
        </w:rPr>
        <w:t>2-48</w:t>
      </w:r>
      <w:r w:rsidRPr="00476FB0">
        <w:rPr>
          <w:rFonts w:ascii="微软雅黑 Light" w:eastAsia="幼圆" w:hAnsi="微软雅黑 Light"/>
        </w:rPr>
        <w:t>来看，向下的箭头主要执行的是查询重写（</w:t>
      </w:r>
      <w:r w:rsidRPr="00476FB0">
        <w:rPr>
          <w:rFonts w:ascii="微软雅黑 Light" w:eastAsia="幼圆" w:hAnsi="微软雅黑 Light" w:cs="微软雅黑"/>
        </w:rPr>
        <w:t>rewrite</w:t>
      </w:r>
      <w:r w:rsidRPr="00476FB0">
        <w:rPr>
          <w:rFonts w:ascii="微软雅黑 Light" w:eastAsia="幼圆" w:hAnsi="微软雅黑 Light"/>
        </w:rPr>
        <w:t>）过程，而向上的箭头主要是查询执行和聚集的过程。以如下的一个典型的查询为例：</w:t>
      </w:r>
    </w:p>
    <w:p w14:paraId="6C718100" w14:textId="77777777" w:rsidR="00C97CE8" w:rsidRPr="00476FB0" w:rsidRDefault="007C2E36" w:rsidP="000D4DBD">
      <w:pPr>
        <w:spacing w:after="94" w:line="288" w:lineRule="auto"/>
        <w:ind w:left="13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FAACA7" wp14:editId="70BE2821">
            <wp:extent cx="5059681" cy="259080"/>
            <wp:effectExtent l="0" t="0" r="0" b="0"/>
            <wp:docPr id="9701" name="Picture 9701"/>
            <wp:cNvGraphicFramePr/>
            <a:graphic xmlns:a="http://schemas.openxmlformats.org/drawingml/2006/main">
              <a:graphicData uri="http://schemas.openxmlformats.org/drawingml/2006/picture">
                <pic:pic xmlns:pic="http://schemas.openxmlformats.org/drawingml/2006/picture">
                  <pic:nvPicPr>
                    <pic:cNvPr id="9701" name="Picture 9701"/>
                    <pic:cNvPicPr/>
                  </pic:nvPicPr>
                  <pic:blipFill>
                    <a:blip r:embed="rId80"/>
                    <a:stretch>
                      <a:fillRect/>
                    </a:stretch>
                  </pic:blipFill>
                  <pic:spPr>
                    <a:xfrm>
                      <a:off x="0" y="0"/>
                      <a:ext cx="5059681" cy="259080"/>
                    </a:xfrm>
                    <a:prstGeom prst="rect">
                      <a:avLst/>
                    </a:prstGeom>
                  </pic:spPr>
                </pic:pic>
              </a:graphicData>
            </a:graphic>
          </wp:inline>
        </w:drawing>
      </w:r>
    </w:p>
    <w:p w14:paraId="596EBD3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当系统接收到这个查询请求之后，沿着多层级服务树从上到下不断地执行查询重写。首先将式（</w:t>
      </w:r>
      <w:r w:rsidRPr="00476FB0">
        <w:rPr>
          <w:rFonts w:ascii="微软雅黑 Light" w:eastAsia="幼圆" w:hAnsi="微软雅黑 Light" w:cs="微软雅黑"/>
        </w:rPr>
        <w:t>2-2</w:t>
      </w:r>
      <w:r w:rsidRPr="00476FB0">
        <w:rPr>
          <w:rFonts w:ascii="微软雅黑 Light" w:eastAsia="幼圆" w:hAnsi="微软雅黑 Light"/>
        </w:rPr>
        <w:t>）重写成式（</w:t>
      </w:r>
      <w:r w:rsidRPr="00476FB0">
        <w:rPr>
          <w:rFonts w:ascii="微软雅黑 Light" w:eastAsia="幼圆" w:hAnsi="微软雅黑 Light" w:cs="微软雅黑"/>
        </w:rPr>
        <w:t>2-3</w:t>
      </w:r>
      <w:r w:rsidRPr="00476FB0">
        <w:rPr>
          <w:rFonts w:ascii="微软雅黑 Light" w:eastAsia="幼圆" w:hAnsi="微软雅黑 Light"/>
        </w:rPr>
        <w:t>）的形式：</w:t>
      </w:r>
    </w:p>
    <w:p w14:paraId="085D7CCA"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16734C" wp14:editId="5A520772">
            <wp:extent cx="5943600" cy="281940"/>
            <wp:effectExtent l="0" t="0" r="0" b="0"/>
            <wp:docPr id="9709" name="Picture 9709"/>
            <wp:cNvGraphicFramePr/>
            <a:graphic xmlns:a="http://schemas.openxmlformats.org/drawingml/2006/main">
              <a:graphicData uri="http://schemas.openxmlformats.org/drawingml/2006/picture">
                <pic:pic xmlns:pic="http://schemas.openxmlformats.org/drawingml/2006/picture">
                  <pic:nvPicPr>
                    <pic:cNvPr id="9709" name="Picture 9709"/>
                    <pic:cNvPicPr/>
                  </pic:nvPicPr>
                  <pic:blipFill>
                    <a:blip r:embed="rId81"/>
                    <a:stretch>
                      <a:fillRect/>
                    </a:stretch>
                  </pic:blipFill>
                  <pic:spPr>
                    <a:xfrm>
                      <a:off x="0" y="0"/>
                      <a:ext cx="5943600" cy="281940"/>
                    </a:xfrm>
                    <a:prstGeom prst="rect">
                      <a:avLst/>
                    </a:prstGeom>
                  </pic:spPr>
                </pic:pic>
              </a:graphicData>
            </a:graphic>
          </wp:inline>
        </w:drawing>
      </w:r>
    </w:p>
    <w:p w14:paraId="0588FF6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是树中第</w:t>
      </w:r>
      <w:r w:rsidRPr="00476FB0">
        <w:rPr>
          <w:rFonts w:ascii="微软雅黑 Light" w:eastAsia="幼圆" w:hAnsi="微软雅黑 Light" w:cs="微软雅黑"/>
        </w:rPr>
        <w:t>1</w:t>
      </w:r>
      <w:r w:rsidRPr="00476FB0">
        <w:rPr>
          <w:rFonts w:ascii="微软雅黑 Light" w:eastAsia="幼圆" w:hAnsi="微软雅黑 Light"/>
        </w:rPr>
        <w:t>层的节点</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返回的子查询结果（根节点是第</w:t>
      </w:r>
      <w:r w:rsidRPr="00476FB0">
        <w:rPr>
          <w:rFonts w:ascii="微软雅黑 Light" w:eastAsia="幼圆" w:hAnsi="微软雅黑 Light" w:cs="微软雅黑"/>
        </w:rPr>
        <w:t>0</w:t>
      </w:r>
      <w:r w:rsidRPr="00476FB0">
        <w:rPr>
          <w:rFonts w:ascii="微软雅黑 Light" w:eastAsia="幼圆" w:hAnsi="微软雅黑 Light"/>
        </w:rPr>
        <w:t>层，下一层是第</w:t>
      </w:r>
      <w:r w:rsidRPr="00476FB0">
        <w:rPr>
          <w:rFonts w:ascii="微软雅黑 Light" w:eastAsia="幼圆" w:hAnsi="微软雅黑 Light" w:cs="微软雅黑"/>
        </w:rPr>
        <w:t xml:space="preserve">1 </w:t>
      </w:r>
      <w:r w:rsidRPr="00476FB0">
        <w:rPr>
          <w:rFonts w:ascii="微软雅黑 Light" w:eastAsia="幼圆" w:hAnsi="微软雅黑 Light"/>
        </w:rPr>
        <w:t>层）。</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的查询表达式如式（</w:t>
      </w:r>
      <w:r w:rsidRPr="00476FB0">
        <w:rPr>
          <w:rFonts w:ascii="微软雅黑 Light" w:eastAsia="幼圆" w:hAnsi="微软雅黑 Light" w:cs="微软雅黑"/>
        </w:rPr>
        <w:t>2-4</w:t>
      </w:r>
      <w:r w:rsidRPr="00476FB0">
        <w:rPr>
          <w:rFonts w:ascii="微软雅黑 Light" w:eastAsia="幼圆" w:hAnsi="微软雅黑 Light"/>
        </w:rPr>
        <w:t>）所示：</w:t>
      </w:r>
    </w:p>
    <w:p w14:paraId="73BA6708" w14:textId="77777777" w:rsidR="00C97CE8" w:rsidRPr="00476FB0" w:rsidRDefault="007C2E36" w:rsidP="000D4DBD">
      <w:pPr>
        <w:spacing w:after="97" w:line="288" w:lineRule="auto"/>
        <w:ind w:left="9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F47C47" wp14:editId="19507DCC">
            <wp:extent cx="5349240" cy="26670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82"/>
                    <a:stretch>
                      <a:fillRect/>
                    </a:stretch>
                  </pic:blipFill>
                  <pic:spPr>
                    <a:xfrm>
                      <a:off x="0" y="0"/>
                      <a:ext cx="5349240" cy="266700"/>
                    </a:xfrm>
                    <a:prstGeom prst="rect">
                      <a:avLst/>
                    </a:prstGeom>
                  </pic:spPr>
                </pic:pic>
              </a:graphicData>
            </a:graphic>
          </wp:inline>
        </w:drawing>
      </w:r>
    </w:p>
    <w:p w14:paraId="510F97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中的数据都是分布式存储的，因此每一层查询涉及的数据实际都被水平划分后存储在多个服务器上。式（</w:t>
      </w:r>
      <w:r w:rsidRPr="00476FB0">
        <w:rPr>
          <w:rFonts w:ascii="微软雅黑 Light" w:eastAsia="幼圆" w:hAnsi="微软雅黑 Light" w:cs="微软雅黑"/>
        </w:rPr>
        <w:t>2-4</w:t>
      </w:r>
      <w:r w:rsidRPr="00476FB0">
        <w:rPr>
          <w:rFonts w:ascii="微软雅黑 Light" w:eastAsia="幼圆" w:hAnsi="微软雅黑 Light"/>
        </w:rPr>
        <w:t>）中的</w:t>
      </w:r>
      <w:r w:rsidRPr="00476FB0">
        <w:rPr>
          <w:rFonts w:ascii="微软雅黑 Light" w:eastAsia="幼圆" w:hAnsi="微软雅黑 Light" w:cs="微软雅黑"/>
        </w:rPr>
        <w:t>T1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表示</w:t>
      </w:r>
      <w:r w:rsidRPr="00476FB0">
        <w:rPr>
          <w:rFonts w:ascii="微软雅黑 Light" w:eastAsia="幼圆" w:hAnsi="微软雅黑 Light" w:cs="微软雅黑"/>
        </w:rPr>
        <w:t>T</w:t>
      </w:r>
      <w:r w:rsidRPr="00476FB0">
        <w:rPr>
          <w:rFonts w:ascii="微软雅黑 Light" w:eastAsia="幼圆" w:hAnsi="微软雅黑 Light"/>
        </w:rPr>
        <w:t>的第</w:t>
      </w:r>
      <w:proofErr w:type="spellStart"/>
      <w:r w:rsidRPr="00476FB0">
        <w:rPr>
          <w:rFonts w:ascii="微软雅黑 Light" w:eastAsia="幼圆" w:hAnsi="微软雅黑 Light" w:cs="微软雅黑"/>
          <w:i/>
        </w:rPr>
        <w:t>i</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rPr>
        <w:t>分区的数据。接下来的第</w:t>
      </w:r>
      <w:r w:rsidRPr="00476FB0">
        <w:rPr>
          <w:rFonts w:ascii="微软雅黑 Light" w:eastAsia="幼圆" w:hAnsi="微软雅黑 Light" w:cs="微软雅黑"/>
        </w:rPr>
        <w:t>2</w:t>
      </w:r>
      <w:r w:rsidRPr="00476FB0">
        <w:rPr>
          <w:rFonts w:ascii="微软雅黑 Light" w:eastAsia="幼圆" w:hAnsi="微软雅黑 Light"/>
        </w:rPr>
        <w:t>层直到叶子节点都将进行类似的查询重写。在每个部分得到子查询结果之后，会依次从下到上执行一个查询结果聚集的过程，直到得到最后的结果并返回给用户。</w:t>
      </w:r>
    </w:p>
    <w:p w14:paraId="5E3755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是一个多用户系统，因此同一时刻往往会有多个用户进行查询。为了维护系统的性能稳定，需要查询分发器（</w:t>
      </w:r>
      <w:r w:rsidRPr="00476FB0">
        <w:rPr>
          <w:rFonts w:ascii="微软雅黑 Light" w:eastAsia="幼圆" w:hAnsi="微软雅黑 Light" w:cs="微软雅黑"/>
        </w:rPr>
        <w:t>query dispatcher</w:t>
      </w:r>
      <w:r w:rsidRPr="00476FB0">
        <w:rPr>
          <w:rFonts w:ascii="微软雅黑 Light" w:eastAsia="幼圆" w:hAnsi="微软雅黑 Light"/>
        </w:rPr>
        <w:t>）来进行负载均衡。同时查询分发器还负责系统的容错，当某个节点的执行时间过长，会分配其他节点来执行该任务。执行时间信息由查询分发</w:t>
      </w:r>
      <w:proofErr w:type="gramStart"/>
      <w:r w:rsidRPr="00476FB0">
        <w:rPr>
          <w:rFonts w:ascii="微软雅黑 Light" w:eastAsia="幼圆" w:hAnsi="微软雅黑 Light"/>
        </w:rPr>
        <w:t>器维护</w:t>
      </w:r>
      <w:proofErr w:type="gramEnd"/>
      <w:r w:rsidRPr="00476FB0">
        <w:rPr>
          <w:rFonts w:ascii="微软雅黑 Light" w:eastAsia="幼圆" w:hAnsi="微软雅黑 Light"/>
        </w:rPr>
        <w:t>一个直方图来体现。</w:t>
      </w:r>
    </w:p>
    <w:p w14:paraId="2125F082" w14:textId="4519182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查询分发器有一个很重要参数，它表示在返回结果之前一定要扫描百分之多少的</w:t>
      </w:r>
      <w:r w:rsidRPr="00476FB0">
        <w:rPr>
          <w:rFonts w:ascii="微软雅黑 Light" w:eastAsia="幼圆" w:hAnsi="微软雅黑 Light" w:cs="微软雅黑"/>
        </w:rPr>
        <w:t>tablet</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的使用经验表明设置这个参数到较小的值（比如</w:t>
      </w:r>
      <w:r w:rsidRPr="00476FB0">
        <w:rPr>
          <w:rFonts w:ascii="微软雅黑 Light" w:eastAsia="幼圆" w:hAnsi="微软雅黑 Light" w:cs="微软雅黑"/>
        </w:rPr>
        <w:t>98%</w:t>
      </w:r>
      <w:r w:rsidRPr="00476FB0">
        <w:rPr>
          <w:rFonts w:ascii="微软雅黑 Light" w:eastAsia="幼圆" w:hAnsi="微软雅黑 Light"/>
        </w:rPr>
        <w:t>而不是</w:t>
      </w:r>
      <w:r w:rsidRPr="00476FB0">
        <w:rPr>
          <w:rFonts w:ascii="微软雅黑 Light" w:eastAsia="幼圆" w:hAnsi="微软雅黑 Light" w:cs="微软雅黑"/>
        </w:rPr>
        <w:t>100%</w:t>
      </w:r>
      <w:r w:rsidRPr="00476FB0">
        <w:rPr>
          <w:rFonts w:ascii="微软雅黑 Light" w:eastAsia="幼圆" w:hAnsi="微软雅黑 Light"/>
        </w:rPr>
        <w:t>，也就是说不需要扫描完所有的数据）通常能显著地提升执行速度。</w:t>
      </w:r>
    </w:p>
    <w:p w14:paraId="6061ABD4" w14:textId="20527A4B" w:rsidR="00E42615" w:rsidRPr="00476FB0" w:rsidRDefault="00E42615" w:rsidP="000D4DBD">
      <w:pPr>
        <w:pStyle w:val="ad"/>
        <w:spacing w:after="57" w:line="288" w:lineRule="auto"/>
        <w:ind w:left="2996" w:right="130" w:firstLineChars="0" w:hanging="2516"/>
        <w:outlineLvl w:val="2"/>
        <w:rPr>
          <w:rFonts w:ascii="微软雅黑 Light" w:eastAsia="幼圆" w:hAnsi="微软雅黑 Light"/>
          <w:b/>
        </w:rPr>
      </w:pPr>
      <w:bookmarkStart w:id="50" w:name="_Toc9011402"/>
      <w:r w:rsidRPr="00476FB0">
        <w:rPr>
          <w:rFonts w:ascii="微软雅黑 Light" w:eastAsia="幼圆" w:hAnsi="微软雅黑 Light" w:hint="eastAsia"/>
          <w:b/>
        </w:rPr>
        <w:t>2</w:t>
      </w:r>
      <w:r w:rsidRPr="00476FB0">
        <w:rPr>
          <w:rFonts w:ascii="微软雅黑 Light" w:eastAsia="幼圆" w:hAnsi="微软雅黑 Light"/>
          <w:b/>
        </w:rPr>
        <w:t xml:space="preserve">.7.5 </w:t>
      </w:r>
      <w:r w:rsidR="007C2E36" w:rsidRPr="00476FB0">
        <w:rPr>
          <w:rFonts w:ascii="微软雅黑 Light" w:eastAsia="幼圆" w:hAnsi="微软雅黑 Light"/>
          <w:b/>
        </w:rPr>
        <w:t>性能分析</w:t>
      </w:r>
      <w:bookmarkEnd w:id="50"/>
    </w:p>
    <w:p w14:paraId="47887674" w14:textId="4139C5A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Dremel</w:t>
      </w:r>
      <w:r w:rsidRPr="00476FB0">
        <w:rPr>
          <w:rFonts w:ascii="微软雅黑 Light" w:eastAsia="幼圆" w:hAnsi="微软雅黑 Light"/>
        </w:rPr>
        <w:t>并不开源，我们只能通过</w:t>
      </w:r>
      <w:r w:rsidRPr="00476FB0">
        <w:rPr>
          <w:rFonts w:ascii="微软雅黑 Light" w:eastAsia="幼圆" w:hAnsi="微软雅黑 Light" w:cs="微软雅黑"/>
        </w:rPr>
        <w:t>Google</w:t>
      </w:r>
      <w:r w:rsidRPr="00476FB0">
        <w:rPr>
          <w:rFonts w:ascii="微软雅黑 Light" w:eastAsia="幼圆" w:hAnsi="微软雅黑 Light"/>
        </w:rPr>
        <w:t>论文中的分析大致了解其性能。</w:t>
      </w:r>
      <w:r w:rsidRPr="00476FB0">
        <w:rPr>
          <w:rFonts w:ascii="微软雅黑 Light" w:eastAsia="幼圆" w:hAnsi="微软雅黑 Light" w:cs="微软雅黑"/>
        </w:rPr>
        <w:t>Google</w:t>
      </w:r>
      <w:r w:rsidRPr="00476FB0">
        <w:rPr>
          <w:rFonts w:ascii="微软雅黑 Light" w:eastAsia="幼圆" w:hAnsi="微软雅黑 Light"/>
        </w:rPr>
        <w:t>的实验数据集规模见表</w:t>
      </w:r>
      <w:r w:rsidRPr="00476FB0">
        <w:rPr>
          <w:rFonts w:ascii="微软雅黑 Light" w:eastAsia="幼圆" w:hAnsi="微软雅黑 Light" w:cs="微软雅黑"/>
        </w:rPr>
        <w:t>2-4</w:t>
      </w:r>
      <w:r w:rsidRPr="00476FB0">
        <w:rPr>
          <w:rFonts w:ascii="微软雅黑 Light" w:eastAsia="幼圆" w:hAnsi="微软雅黑 Light"/>
        </w:rPr>
        <w:t>。</w:t>
      </w:r>
    </w:p>
    <w:p w14:paraId="5935281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实验数据集</w:t>
      </w:r>
    </w:p>
    <w:p w14:paraId="674EEB8A" w14:textId="77777777" w:rsidR="00C97CE8" w:rsidRPr="00476FB0" w:rsidRDefault="007C2E36" w:rsidP="000D4DBD">
      <w:pPr>
        <w:spacing w:after="13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6B1F5" wp14:editId="7615DC57">
            <wp:extent cx="5943600" cy="1501140"/>
            <wp:effectExtent l="0" t="0" r="0" b="0"/>
            <wp:docPr id="9793" name="Picture 9793"/>
            <wp:cNvGraphicFramePr/>
            <a:graphic xmlns:a="http://schemas.openxmlformats.org/drawingml/2006/main">
              <a:graphicData uri="http://schemas.openxmlformats.org/drawingml/2006/picture">
                <pic:pic xmlns:pic="http://schemas.openxmlformats.org/drawingml/2006/picture">
                  <pic:nvPicPr>
                    <pic:cNvPr id="9793" name="Picture 9793"/>
                    <pic:cNvPicPr/>
                  </pic:nvPicPr>
                  <pic:blipFill>
                    <a:blip r:embed="rId83"/>
                    <a:stretch>
                      <a:fillRect/>
                    </a:stretch>
                  </pic:blipFill>
                  <pic:spPr>
                    <a:xfrm>
                      <a:off x="0" y="0"/>
                      <a:ext cx="5943600" cy="1501140"/>
                    </a:xfrm>
                    <a:prstGeom prst="rect">
                      <a:avLst/>
                    </a:prstGeom>
                  </pic:spPr>
                </pic:pic>
              </a:graphicData>
            </a:graphic>
          </wp:inline>
        </w:drawing>
      </w:r>
    </w:p>
    <w:p w14:paraId="59AF0564"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2-49</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展现了两个</w:t>
      </w:r>
      <w:r w:rsidRPr="00476FB0">
        <w:rPr>
          <w:rFonts w:ascii="微软雅黑 Light" w:eastAsia="幼圆" w:hAnsi="微软雅黑 Light" w:cs="微软雅黑"/>
        </w:rPr>
        <w:t>MR</w:t>
      </w:r>
      <w:r w:rsidRPr="00476FB0">
        <w:rPr>
          <w:rFonts w:ascii="微软雅黑 Light" w:eastAsia="幼圆" w:hAnsi="微软雅黑 Light"/>
        </w:rPr>
        <w:t>任务和</w:t>
      </w:r>
      <w:r w:rsidRPr="00476FB0">
        <w:rPr>
          <w:rFonts w:ascii="微软雅黑 Light" w:eastAsia="幼圆" w:hAnsi="微软雅黑 Light" w:cs="微软雅黑"/>
        </w:rPr>
        <w:t>Dremel</w:t>
      </w:r>
      <w:r w:rsidRPr="00476FB0">
        <w:rPr>
          <w:rFonts w:ascii="微软雅黑 Light" w:eastAsia="幼圆" w:hAnsi="微软雅黑 Light"/>
        </w:rPr>
        <w:t>的执行耗时。所有的任务均运行在</w:t>
      </w:r>
      <w:r w:rsidRPr="00476FB0">
        <w:rPr>
          <w:rFonts w:ascii="微软雅黑 Light" w:eastAsia="幼圆" w:hAnsi="微软雅黑 Light" w:cs="微软雅黑"/>
        </w:rPr>
        <w:t>3000</w:t>
      </w:r>
      <w:r w:rsidRPr="00476FB0">
        <w:rPr>
          <w:rFonts w:ascii="微软雅黑 Light" w:eastAsia="幼圆" w:hAnsi="微软雅黑 Light"/>
        </w:rPr>
        <w:t>个工作节点上。在实验中，</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MR-</w:t>
      </w:r>
      <w:proofErr w:type="gramStart"/>
      <w:r w:rsidRPr="00476FB0">
        <w:rPr>
          <w:rFonts w:ascii="微软雅黑 Light" w:eastAsia="幼圆" w:hAnsi="微软雅黑 Light"/>
        </w:rPr>
        <w:t>列状存储</w:t>
      </w:r>
      <w:proofErr w:type="gramEnd"/>
      <w:r w:rsidRPr="00476FB0">
        <w:rPr>
          <w:rFonts w:ascii="微软雅黑 Light" w:eastAsia="幼圆" w:hAnsi="微软雅黑 Light"/>
        </w:rPr>
        <w:t>，实际仅读取大约</w:t>
      </w:r>
      <w:r w:rsidRPr="00476FB0">
        <w:rPr>
          <w:rFonts w:ascii="微软雅黑 Light" w:eastAsia="幼圆" w:hAnsi="微软雅黑 Light" w:cs="微软雅黑"/>
        </w:rPr>
        <w:t>0.5TB</w:t>
      </w:r>
      <w:r w:rsidRPr="00476FB0">
        <w:rPr>
          <w:rFonts w:ascii="微软雅黑 Light" w:eastAsia="幼圆" w:hAnsi="微软雅黑 Light"/>
        </w:rPr>
        <w:t>的</w:t>
      </w:r>
      <w:proofErr w:type="gramStart"/>
      <w:r w:rsidRPr="00476FB0">
        <w:rPr>
          <w:rFonts w:ascii="微软雅黑 Light" w:eastAsia="幼圆" w:hAnsi="微软雅黑 Light"/>
        </w:rPr>
        <w:t>压缩列状数据</w:t>
      </w:r>
      <w:proofErr w:type="gramEnd"/>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MR-</w:t>
      </w:r>
      <w:r w:rsidRPr="00476FB0">
        <w:rPr>
          <w:rFonts w:ascii="微软雅黑 Light" w:eastAsia="幼圆" w:hAnsi="微软雅黑 Light"/>
        </w:rPr>
        <w:t>面向记录存储则读取</w:t>
      </w:r>
      <w:r w:rsidRPr="00476FB0">
        <w:rPr>
          <w:rFonts w:ascii="微软雅黑 Light" w:eastAsia="幼圆" w:hAnsi="微软雅黑 Light" w:cs="微软雅黑"/>
        </w:rPr>
        <w:t>87TB</w:t>
      </w:r>
      <w:r w:rsidRPr="00476FB0">
        <w:rPr>
          <w:rFonts w:ascii="微软雅黑 Light" w:eastAsia="幼圆" w:hAnsi="微软雅黑 Light"/>
        </w:rPr>
        <w:t>数据（也就是读取了全部数据）。如图</w:t>
      </w:r>
      <w:r w:rsidRPr="00476FB0">
        <w:rPr>
          <w:rFonts w:ascii="微软雅黑 Light" w:eastAsia="幼圆" w:hAnsi="微软雅黑 Light" w:cs="微软雅黑"/>
        </w:rPr>
        <w:t>2-49</w:t>
      </w:r>
      <w:r w:rsidRPr="00476FB0">
        <w:rPr>
          <w:rFonts w:ascii="微软雅黑 Light" w:eastAsia="幼圆" w:hAnsi="微软雅黑 Light"/>
        </w:rPr>
        <w:t>所示，</w:t>
      </w:r>
      <w:r w:rsidRPr="00476FB0">
        <w:rPr>
          <w:rFonts w:ascii="微软雅黑 Light" w:eastAsia="幼圆" w:hAnsi="微软雅黑 Light" w:cs="微软雅黑"/>
        </w:rPr>
        <w:t>MR</w:t>
      </w:r>
      <w:r w:rsidRPr="00476FB0">
        <w:rPr>
          <w:rFonts w:ascii="微软雅黑 Light" w:eastAsia="幼圆" w:hAnsi="微软雅黑 Light"/>
        </w:rPr>
        <w:t>从面向记录转换</w:t>
      </w:r>
      <w:proofErr w:type="gramStart"/>
      <w:r w:rsidRPr="00476FB0">
        <w:rPr>
          <w:rFonts w:ascii="微软雅黑 Light" w:eastAsia="幼圆" w:hAnsi="微软雅黑 Light"/>
        </w:rPr>
        <w:t>到列状存储</w:t>
      </w:r>
      <w:proofErr w:type="gramEnd"/>
      <w:r w:rsidRPr="00476FB0">
        <w:rPr>
          <w:rFonts w:ascii="微软雅黑 Light" w:eastAsia="幼圆" w:hAnsi="微软雅黑 Light"/>
        </w:rPr>
        <w:t>后性能提升了一个数量级（从小时到分钟），而使用</w:t>
      </w:r>
      <w:r w:rsidRPr="00476FB0">
        <w:rPr>
          <w:rFonts w:ascii="微软雅黑 Light" w:eastAsia="幼圆" w:hAnsi="微软雅黑 Light" w:cs="微软雅黑"/>
        </w:rPr>
        <w:t>Dremel</w:t>
      </w:r>
      <w:r w:rsidRPr="00476FB0">
        <w:rPr>
          <w:rFonts w:ascii="微软雅黑 Light" w:eastAsia="幼圆" w:hAnsi="微软雅黑 Light"/>
        </w:rPr>
        <w:t>则又提升了一个数量级（从分钟到秒）。更多的性能分析此处不再赘述，有兴趣的读者可以查阅原论文。</w:t>
      </w:r>
    </w:p>
    <w:p w14:paraId="2A6EBBA0" w14:textId="77777777" w:rsidR="00C97CE8" w:rsidRPr="00476FB0" w:rsidRDefault="007C2E36" w:rsidP="000D4DBD">
      <w:pPr>
        <w:spacing w:after="112"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B2FBBA" wp14:editId="506FEDCE">
            <wp:extent cx="2918460" cy="1310640"/>
            <wp:effectExtent l="0" t="0" r="0" b="0"/>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84"/>
                    <a:stretch>
                      <a:fillRect/>
                    </a:stretch>
                  </pic:blipFill>
                  <pic:spPr>
                    <a:xfrm>
                      <a:off x="0" y="0"/>
                      <a:ext cx="2918460" cy="1310640"/>
                    </a:xfrm>
                    <a:prstGeom prst="rect">
                      <a:avLst/>
                    </a:prstGeom>
                  </pic:spPr>
                </pic:pic>
              </a:graphicData>
            </a:graphic>
          </wp:inline>
        </w:drawing>
      </w:r>
    </w:p>
    <w:p w14:paraId="7520AAFC" w14:textId="77777777" w:rsidR="00C97CE8" w:rsidRPr="00476FB0" w:rsidRDefault="007C2E36" w:rsidP="000D4DBD">
      <w:pPr>
        <w:spacing w:after="28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2-49 </w:t>
      </w:r>
      <w:r w:rsidRPr="00476FB0">
        <w:rPr>
          <w:rFonts w:ascii="微软雅黑 Light" w:eastAsia="幼圆" w:hAnsi="微软雅黑 Light"/>
          <w:color w:val="A25400"/>
          <w:sz w:val="22"/>
        </w:rPr>
        <w:t>面向记录和面向列存储的</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Dremel</w:t>
      </w:r>
      <w:r w:rsidRPr="00476FB0">
        <w:rPr>
          <w:rFonts w:ascii="微软雅黑 Light" w:eastAsia="幼圆" w:hAnsi="微软雅黑 Light"/>
          <w:color w:val="A25400"/>
          <w:sz w:val="22"/>
        </w:rPr>
        <w:t>性能对比</w:t>
      </w:r>
    </w:p>
    <w:p w14:paraId="014C78CA" w14:textId="77777777" w:rsidR="00C97CE8" w:rsidRPr="00476FB0" w:rsidRDefault="007C2E36" w:rsidP="000D4DBD">
      <w:pPr>
        <w:spacing w:after="218" w:line="288" w:lineRule="auto"/>
        <w:ind w:left="428" w:right="130" w:firstLineChars="15" w:firstLine="36"/>
        <w:rPr>
          <w:rFonts w:ascii="微软雅黑 Light" w:eastAsia="幼圆" w:hAnsi="微软雅黑 Light"/>
        </w:rPr>
      </w:pPr>
      <w:r w:rsidRPr="00476FB0">
        <w:rPr>
          <w:rFonts w:ascii="微软雅黑 Light" w:eastAsia="幼圆" w:hAnsi="微软雅黑 Light" w:cs="微软雅黑"/>
          <w:b/>
        </w:rPr>
        <w:t xml:space="preserve">2.7.6 </w:t>
      </w:r>
      <w:r w:rsidRPr="00476FB0">
        <w:rPr>
          <w:rFonts w:ascii="微软雅黑 Light" w:eastAsia="幼圆" w:hAnsi="微软雅黑 Light"/>
        </w:rPr>
        <w:t>小结</w:t>
      </w:r>
    </w:p>
    <w:p w14:paraId="6DC29E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本节给读者介绍了</w:t>
      </w:r>
      <w:r w:rsidRPr="00476FB0">
        <w:rPr>
          <w:rFonts w:ascii="微软雅黑 Light" w:eastAsia="幼圆" w:hAnsi="微软雅黑 Light" w:cs="微软雅黑"/>
        </w:rPr>
        <w:t>Dremel</w:t>
      </w:r>
      <w:r w:rsidRPr="00476FB0">
        <w:rPr>
          <w:rFonts w:ascii="微软雅黑 Light" w:eastAsia="幼圆" w:hAnsi="微软雅黑 Light"/>
        </w:rPr>
        <w:t>产生的背景，对其设计的核心思想和关键性实现技术进行了详细的介绍。</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并不是互相替代，而是相互补充的技术。在不同的应用场景下各有其用武之地。</w:t>
      </w:r>
      <w:r w:rsidRPr="00476FB0">
        <w:rPr>
          <w:rFonts w:ascii="微软雅黑 Light" w:eastAsia="幼圆" w:hAnsi="微软雅黑 Light" w:cs="微软雅黑"/>
          <w:u w:val="single"/>
        </w:rPr>
        <w:t>Drill</w:t>
      </w:r>
      <w:r w:rsidRPr="00476FB0">
        <w:rPr>
          <w:rFonts w:ascii="微软雅黑 Light" w:eastAsia="幼圆" w:hAnsi="微软雅黑 Light"/>
          <w:u w:val="single"/>
        </w:rPr>
        <w:t>的设计目标就是复制一个开源的</w:t>
      </w:r>
      <w:r w:rsidRPr="00476FB0">
        <w:rPr>
          <w:rFonts w:ascii="微软雅黑 Light" w:eastAsia="幼圆" w:hAnsi="微软雅黑 Light" w:cs="微软雅黑"/>
          <w:u w:val="single"/>
        </w:rPr>
        <w:t>Dremel</w:t>
      </w:r>
      <w:r w:rsidRPr="00476FB0">
        <w:rPr>
          <w:rFonts w:ascii="微软雅黑 Light" w:eastAsia="幼圆" w:hAnsi="微软雅黑 Light"/>
        </w:rPr>
        <w:t>，但是从目前来看，该项目无论</w:t>
      </w:r>
      <w:r w:rsidRPr="00476FB0">
        <w:rPr>
          <w:rFonts w:ascii="微软雅黑 Light" w:eastAsia="幼圆" w:hAnsi="微软雅黑 Light"/>
        </w:rPr>
        <w:lastRenderedPageBreak/>
        <w:t>是进展还是影响力都达不到</w:t>
      </w:r>
      <w:r w:rsidRPr="00476FB0">
        <w:rPr>
          <w:rFonts w:ascii="微软雅黑 Light" w:eastAsia="幼圆" w:hAnsi="微软雅黑 Light" w:cs="微软雅黑"/>
        </w:rPr>
        <w:t>Hadoop</w:t>
      </w:r>
      <w:r w:rsidRPr="00476FB0">
        <w:rPr>
          <w:rFonts w:ascii="微软雅黑 Light" w:eastAsia="幼圆" w:hAnsi="微软雅黑 Light"/>
        </w:rPr>
        <w:t>的高度。希望未来能出现一个真正有影响力的开源系统实现</w:t>
      </w:r>
      <w:r w:rsidRPr="00476FB0">
        <w:rPr>
          <w:rFonts w:ascii="微软雅黑 Light" w:eastAsia="幼圆" w:hAnsi="微软雅黑 Light" w:cs="微软雅黑"/>
        </w:rPr>
        <w:t>Dremel</w:t>
      </w:r>
      <w:r w:rsidRPr="00476FB0">
        <w:rPr>
          <w:rFonts w:ascii="微软雅黑 Light" w:eastAsia="幼圆" w:hAnsi="微软雅黑 Light"/>
        </w:rPr>
        <w:t>的主要功能并被广泛采用。</w:t>
      </w:r>
    </w:p>
    <w:p w14:paraId="5E588148" w14:textId="1D06DA86" w:rsidR="00C97CE8" w:rsidRPr="00476FB0" w:rsidRDefault="007C2E36" w:rsidP="000D4DBD">
      <w:pPr>
        <w:pStyle w:val="2"/>
        <w:spacing w:line="288" w:lineRule="auto"/>
        <w:ind w:left="420" w:right="126" w:firstLine="0"/>
        <w:jc w:val="left"/>
        <w:rPr>
          <w:rFonts w:ascii="微软雅黑 Light" w:eastAsia="幼圆" w:hAnsi="微软雅黑 Light"/>
        </w:rPr>
      </w:pPr>
      <w:bookmarkStart w:id="51" w:name="_Toc9011403"/>
      <w:r w:rsidRPr="00476FB0">
        <w:rPr>
          <w:rFonts w:ascii="微软雅黑 Light" w:eastAsia="幼圆" w:hAnsi="微软雅黑 Light"/>
        </w:rPr>
        <w:t xml:space="preserve">2.8 </w:t>
      </w:r>
      <w:r w:rsidRPr="00476FB0">
        <w:rPr>
          <w:rFonts w:ascii="微软雅黑 Light" w:eastAsia="幼圆" w:hAnsi="微软雅黑 Light" w:cs="宋体"/>
          <w:b w:val="0"/>
        </w:rPr>
        <w:t>内存大数据分析系统</w:t>
      </w:r>
      <w:proofErr w:type="spellStart"/>
      <w:r w:rsidRPr="00476FB0">
        <w:rPr>
          <w:rFonts w:ascii="微软雅黑 Light" w:eastAsia="幼圆" w:hAnsi="微软雅黑 Light"/>
        </w:rPr>
        <w:t>PowerDrill</w:t>
      </w:r>
      <w:bookmarkEnd w:id="51"/>
      <w:proofErr w:type="spellEnd"/>
    </w:p>
    <w:p w14:paraId="1F3F821A" w14:textId="647E14F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的推出，在一定程度上减轻了</w:t>
      </w:r>
      <w:r w:rsidRPr="00476FB0">
        <w:rPr>
          <w:rFonts w:ascii="微软雅黑 Light" w:eastAsia="幼圆" w:hAnsi="微软雅黑 Light" w:cs="微软雅黑"/>
        </w:rPr>
        <w:t>Google</w:t>
      </w:r>
      <w:r w:rsidRPr="00476FB0">
        <w:rPr>
          <w:rFonts w:ascii="微软雅黑 Light" w:eastAsia="幼圆" w:hAnsi="微软雅黑 Light"/>
        </w:rPr>
        <w:t>内部对于</w:t>
      </w:r>
      <w:r w:rsidRPr="00476FB0">
        <w:rPr>
          <w:rFonts w:ascii="微软雅黑 Light" w:eastAsia="幼圆" w:hAnsi="微软雅黑 Light" w:cs="微软雅黑"/>
        </w:rPr>
        <w:t>MapReduce</w:t>
      </w:r>
      <w:r w:rsidRPr="00476FB0">
        <w:rPr>
          <w:rFonts w:ascii="微软雅黑 Light" w:eastAsia="幼圆" w:hAnsi="微软雅黑 Light"/>
        </w:rPr>
        <w:t>系统的依赖。但是随着数据量的增加和对数据分析时效性的要求越来越高，</w:t>
      </w:r>
      <w:r w:rsidRPr="00476FB0">
        <w:rPr>
          <w:rFonts w:ascii="微软雅黑 Light" w:eastAsia="幼圆" w:hAnsi="微软雅黑 Light" w:cs="微软雅黑"/>
        </w:rPr>
        <w:t>Dremel</w:t>
      </w:r>
      <w:r w:rsidRPr="00476FB0">
        <w:rPr>
          <w:rFonts w:ascii="微软雅黑 Light" w:eastAsia="幼圆" w:hAnsi="微软雅黑 Light"/>
        </w:rPr>
        <w:t>在有些场景下也显得不太适用，为此</w:t>
      </w:r>
      <w:r w:rsidRPr="00476FB0">
        <w:rPr>
          <w:rFonts w:ascii="微软雅黑 Light" w:eastAsia="幼圆" w:hAnsi="微软雅黑 Light" w:cs="微软雅黑"/>
        </w:rPr>
        <w:t>Google</w:t>
      </w:r>
      <w:r w:rsidRPr="00476FB0">
        <w:rPr>
          <w:rFonts w:ascii="微软雅黑 Light" w:eastAsia="幼圆" w:hAnsi="微软雅黑 Light"/>
        </w:rPr>
        <w:t>研发了内部代号为</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的系统。该系统从</w:t>
      </w:r>
      <w:r w:rsidRPr="00476FB0">
        <w:rPr>
          <w:rFonts w:ascii="微软雅黑 Light" w:eastAsia="幼圆" w:hAnsi="微软雅黑 Light" w:cs="微软雅黑"/>
        </w:rPr>
        <w:t>2008</w:t>
      </w:r>
      <w:r w:rsidRPr="00476FB0">
        <w:rPr>
          <w:rFonts w:ascii="微软雅黑 Light" w:eastAsia="幼圆" w:hAnsi="微软雅黑 Light"/>
        </w:rPr>
        <w:t>年年底开始部署，</w:t>
      </w:r>
      <w:r w:rsidRPr="00476FB0">
        <w:rPr>
          <w:rFonts w:ascii="微软雅黑 Light" w:eastAsia="幼圆" w:hAnsi="微软雅黑 Light" w:cs="微软雅黑"/>
        </w:rPr>
        <w:t>2009</w:t>
      </w:r>
      <w:r w:rsidRPr="00476FB0">
        <w:rPr>
          <w:rFonts w:ascii="微软雅黑 Light" w:eastAsia="幼圆" w:hAnsi="微软雅黑 Light"/>
        </w:rPr>
        <w:t>年中旬开始在</w:t>
      </w:r>
      <w:r w:rsidRPr="00476FB0">
        <w:rPr>
          <w:rFonts w:ascii="微软雅黑 Light" w:eastAsia="幼圆" w:hAnsi="微软雅黑 Light" w:cs="微软雅黑"/>
        </w:rPr>
        <w:t>Google</w:t>
      </w:r>
      <w:r w:rsidRPr="00476FB0">
        <w:rPr>
          <w:rFonts w:ascii="微软雅黑 Light" w:eastAsia="幼圆" w:hAnsi="微软雅黑 Light"/>
        </w:rPr>
        <w:t>内部公开使用。到了</w:t>
      </w:r>
      <w:r w:rsidRPr="00476FB0">
        <w:rPr>
          <w:rFonts w:ascii="微软雅黑 Light" w:eastAsia="幼圆" w:hAnsi="微软雅黑 Light" w:cs="微软雅黑"/>
        </w:rPr>
        <w:t>2012</w:t>
      </w:r>
      <w:r w:rsidRPr="00476FB0">
        <w:rPr>
          <w:rFonts w:ascii="微软雅黑 Light" w:eastAsia="幼圆" w:hAnsi="微软雅黑 Light"/>
        </w:rPr>
        <w:t>年的时候，</w:t>
      </w: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VLDB</w:t>
      </w:r>
      <w:r w:rsidRPr="00476FB0">
        <w:rPr>
          <w:rFonts w:ascii="微软雅黑 Light" w:eastAsia="幼圆" w:hAnsi="微软雅黑 Light"/>
        </w:rPr>
        <w:t>会议上公开了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的部分实现。根据</w:t>
      </w:r>
      <w:r w:rsidRPr="00476FB0">
        <w:rPr>
          <w:rFonts w:ascii="微软雅黑 Light" w:eastAsia="幼圆" w:hAnsi="微软雅黑 Light" w:cs="微软雅黑"/>
        </w:rPr>
        <w:t>Google</w:t>
      </w:r>
      <w:r w:rsidRPr="00476FB0">
        <w:rPr>
          <w:rFonts w:ascii="微软雅黑 Light" w:eastAsia="幼圆" w:hAnsi="微软雅黑 Light"/>
        </w:rPr>
        <w:t>自己的说法，该系统在针对相对特定的数据集上，可以比</w:t>
      </w:r>
      <w:r w:rsidRPr="00476FB0">
        <w:rPr>
          <w:rFonts w:ascii="微软雅黑 Light" w:eastAsia="幼圆" w:hAnsi="微软雅黑 Light" w:cs="微软雅黑"/>
        </w:rPr>
        <w:t>Dremel</w:t>
      </w:r>
      <w:r w:rsidRPr="00476FB0">
        <w:rPr>
          <w:rFonts w:ascii="微软雅黑 Light" w:eastAsia="幼圆" w:hAnsi="微软雅黑 Light"/>
        </w:rPr>
        <w:t>处理得更快。由于</w:t>
      </w:r>
      <w:r w:rsidRPr="00476FB0">
        <w:rPr>
          <w:rFonts w:ascii="微软雅黑 Light" w:eastAsia="幼圆" w:hAnsi="微软雅黑 Light" w:cs="微软雅黑"/>
        </w:rPr>
        <w:t>Google</w:t>
      </w:r>
      <w:r w:rsidRPr="00476FB0">
        <w:rPr>
          <w:rFonts w:ascii="微软雅黑 Light" w:eastAsia="幼圆" w:hAnsi="微软雅黑 Light"/>
        </w:rPr>
        <w:t>主要公开的是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的存储部分，因此本节主要介绍</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为了达到更快的处理速度所采用的存储方案及相关的优化等。</w:t>
      </w:r>
    </w:p>
    <w:p w14:paraId="626EF2D7" w14:textId="77777777" w:rsidR="00C97CE8" w:rsidRPr="00476FB0" w:rsidRDefault="007C2E36" w:rsidP="000D4DBD">
      <w:pPr>
        <w:spacing w:after="227" w:line="288" w:lineRule="auto"/>
        <w:ind w:left="1171" w:right="130" w:hangingChars="486" w:hanging="1171"/>
        <w:outlineLvl w:val="2"/>
        <w:rPr>
          <w:rFonts w:ascii="微软雅黑 Light" w:eastAsia="幼圆" w:hAnsi="微软雅黑 Light"/>
        </w:rPr>
      </w:pPr>
      <w:bookmarkStart w:id="52" w:name="_Toc9011404"/>
      <w:r w:rsidRPr="00476FB0">
        <w:rPr>
          <w:rFonts w:ascii="微软雅黑 Light" w:eastAsia="幼圆" w:hAnsi="微软雅黑 Light" w:cs="微软雅黑"/>
          <w:b/>
        </w:rPr>
        <w:t xml:space="preserve">2.8.1 </w:t>
      </w:r>
      <w:r w:rsidRPr="00476FB0">
        <w:rPr>
          <w:rFonts w:ascii="微软雅黑 Light" w:eastAsia="幼圆" w:hAnsi="微软雅黑 Light"/>
        </w:rPr>
        <w:t>产生背景与设计目标</w:t>
      </w:r>
      <w:bookmarkEnd w:id="52"/>
    </w:p>
    <w:p w14:paraId="556702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用户对于实时的交互式数据查询和分析一直都有很高的要求，尤其是在一些数据探索（</w:t>
      </w:r>
      <w:r w:rsidRPr="00476FB0">
        <w:rPr>
          <w:rFonts w:ascii="微软雅黑 Light" w:eastAsia="幼圆" w:hAnsi="微软雅黑 Light" w:cs="微软雅黑"/>
        </w:rPr>
        <w:t>data exploration</w:t>
      </w:r>
      <w:r w:rsidRPr="00476FB0">
        <w:rPr>
          <w:rFonts w:ascii="微软雅黑 Light" w:eastAsia="幼圆" w:hAnsi="微软雅黑 Light"/>
        </w:rPr>
        <w:t>）的场景，完成一项任务之前需要先向系统发出请求，根据得到的结果来修正查询内容，并再次向系统发出新的查询，如此反复的过程可能要进行很多次。很显然</w:t>
      </w:r>
      <w:r w:rsidRPr="00476FB0">
        <w:rPr>
          <w:rFonts w:ascii="微软雅黑 Light" w:eastAsia="幼圆" w:hAnsi="微软雅黑 Light" w:cs="微软雅黑"/>
        </w:rPr>
        <w:t>MapReduce</w:t>
      </w:r>
      <w:r w:rsidRPr="00476FB0">
        <w:rPr>
          <w:rFonts w:ascii="微软雅黑 Light" w:eastAsia="幼圆" w:hAnsi="微软雅黑 Light"/>
        </w:rPr>
        <w:t>无法实现这种程度的交互式查询。</w:t>
      </w:r>
      <w:r w:rsidRPr="00476FB0">
        <w:rPr>
          <w:rFonts w:ascii="微软雅黑 Light" w:eastAsia="幼圆" w:hAnsi="微软雅黑 Light" w:cs="微软雅黑"/>
        </w:rPr>
        <w:t>Dremel</w:t>
      </w:r>
      <w:r w:rsidRPr="00476FB0">
        <w:rPr>
          <w:rFonts w:ascii="微软雅黑 Light" w:eastAsia="幼圆" w:hAnsi="微软雅黑 Light"/>
        </w:rPr>
        <w:t>可以在一定程度上实现实时的交互式查询，但是随着数据规模的增大和</w:t>
      </w:r>
      <w:r w:rsidRPr="00476FB0">
        <w:rPr>
          <w:rFonts w:ascii="微软雅黑 Light" w:eastAsia="幼圆" w:hAnsi="微软雅黑 Light" w:cs="微软雅黑"/>
        </w:rPr>
        <w:t>Google</w:t>
      </w:r>
      <w:r w:rsidRPr="00476FB0">
        <w:rPr>
          <w:rFonts w:ascii="微软雅黑 Light" w:eastAsia="幼圆" w:hAnsi="微软雅黑 Light"/>
        </w:rPr>
        <w:t>内部对</w:t>
      </w:r>
      <w:r w:rsidRPr="00476FB0">
        <w:rPr>
          <w:rFonts w:ascii="微软雅黑 Light" w:eastAsia="幼圆" w:hAnsi="微软雅黑 Light" w:cs="微软雅黑"/>
        </w:rPr>
        <w:t>ad hoc</w:t>
      </w:r>
      <w:r w:rsidRPr="00476FB0">
        <w:rPr>
          <w:rFonts w:ascii="微软雅黑 Light" w:eastAsia="幼圆" w:hAnsi="微软雅黑 Light"/>
        </w:rPr>
        <w:t>查询（即席查询）需求的增多，</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设计和开发了新的交互式查询系统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w:t>
      </w:r>
      <w:r w:rsidRPr="00476FB0">
        <w:rPr>
          <w:rFonts w:ascii="微软雅黑 Light" w:eastAsia="幼圆" w:hAnsi="微软雅黑 Light" w:cs="微软雅黑"/>
        </w:rPr>
        <w:t>ad hoc</w:t>
      </w:r>
      <w:r w:rsidRPr="00476FB0">
        <w:rPr>
          <w:rFonts w:ascii="微软雅黑 Light" w:eastAsia="幼圆" w:hAnsi="微软雅黑 Light"/>
        </w:rPr>
        <w:t>查询是用户根据自己的需求，灵活地选择查询条件，系统根据用户的选择生成相应的统计结果。通常的查询在系统设计和实施时是已知的，所以我们可以在系统构建时通过建立索引、分区等技术来优化这些查询，达到提升查询效率的目的。但</w:t>
      </w:r>
      <w:r w:rsidRPr="00476FB0">
        <w:rPr>
          <w:rFonts w:ascii="微软雅黑 Light" w:eastAsia="幼圆" w:hAnsi="微软雅黑 Light" w:cs="微软雅黑"/>
        </w:rPr>
        <w:t>ad hoc</w:t>
      </w:r>
      <w:r w:rsidRPr="00476FB0">
        <w:rPr>
          <w:rFonts w:ascii="微软雅黑 Light" w:eastAsia="幼圆" w:hAnsi="微软雅黑 Light"/>
        </w:rPr>
        <w:t>查询是用户在使用时临时产生的，系统无法预先优化这些查询，因此需要通过其他技术手段来实现高效的</w:t>
      </w:r>
      <w:r w:rsidRPr="00476FB0">
        <w:rPr>
          <w:rFonts w:ascii="微软雅黑 Light" w:eastAsia="幼圆" w:hAnsi="微软雅黑 Light" w:cs="微软雅黑"/>
        </w:rPr>
        <w:t>ad hoc</w:t>
      </w:r>
      <w:r w:rsidRPr="00476FB0">
        <w:rPr>
          <w:rFonts w:ascii="微软雅黑 Light" w:eastAsia="幼圆" w:hAnsi="微软雅黑 Light"/>
        </w:rPr>
        <w:t>查询。</w:t>
      </w:r>
    </w:p>
    <w:p w14:paraId="54720DB5" w14:textId="05EE62B1" w:rsidR="00244499"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通过对内部数据和查询类型的分析，</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开发团队得出了以下两个假设结论，整个系统的开发和优化都基于这</w:t>
      </w:r>
      <w:r w:rsidR="00244499" w:rsidRPr="00476FB0">
        <w:rPr>
          <w:rFonts w:ascii="微软雅黑 Light" w:eastAsia="幼圆" w:hAnsi="微软雅黑 Light" w:hint="eastAsia"/>
          <w:u w:val="single"/>
        </w:rPr>
        <w:t>+</w:t>
      </w:r>
    </w:p>
    <w:p w14:paraId="0ED1D8B7" w14:textId="58DA942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在这两个假设的指导下，为了实现高效的查询，</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开发团队主要考虑如下两方面的内容：</w:t>
      </w:r>
    </w:p>
    <w:p w14:paraId="23739F6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如何尽可能在查询中略去不需要的数据分块；</w:t>
      </w:r>
    </w:p>
    <w:p w14:paraId="25B5F6E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如何尽可能地减少数据在内存中的占用，占用越少意味着越多的数据可以被</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内存中处理。</w:t>
      </w:r>
    </w:p>
    <w:p w14:paraId="50CCB0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Dremel</w:t>
      </w:r>
      <w:r w:rsidRPr="00476FB0">
        <w:rPr>
          <w:rFonts w:ascii="微软雅黑 Light" w:eastAsia="幼圆" w:hAnsi="微软雅黑 Light"/>
        </w:rPr>
        <w:t>数据处理方式不同的是，</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需要尽可能地将数据加载至内存</w:t>
      </w:r>
      <w:r w:rsidRPr="00476FB0">
        <w:rPr>
          <w:rFonts w:ascii="微软雅黑 Light" w:eastAsia="幼圆" w:hAnsi="微软雅黑 Light"/>
        </w:rPr>
        <w:t>，在某种程度上其计算方式更接近内存计算。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整个系统实际分为三个部分：</w:t>
      </w:r>
    </w:p>
    <w:p w14:paraId="57989F75"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Web UI</w:t>
      </w:r>
      <w:r w:rsidRPr="00476FB0">
        <w:rPr>
          <w:rFonts w:ascii="微软雅黑 Light" w:eastAsia="幼圆" w:hAnsi="微软雅黑 Light"/>
        </w:rPr>
        <w:t>，用于和用户进行交互；</w:t>
      </w:r>
    </w:p>
    <w:p w14:paraId="152A3A4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一个抽象层，用户的命令会被转换成</w:t>
      </w:r>
      <w:r w:rsidRPr="00476FB0">
        <w:rPr>
          <w:rFonts w:ascii="微软雅黑 Light" w:eastAsia="幼圆" w:hAnsi="微软雅黑 Light" w:cs="微软雅黑"/>
        </w:rPr>
        <w:t>SQL</w:t>
      </w:r>
      <w:r w:rsidRPr="00476FB0">
        <w:rPr>
          <w:rFonts w:ascii="微软雅黑 Light" w:eastAsia="幼圆" w:hAnsi="微软雅黑 Light"/>
        </w:rPr>
        <w:t>，然后根据不同的需求，这些命令会被发送至不同的终端，比如</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w:t>
      </w:r>
    </w:p>
    <w:p w14:paraId="10096E9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列式存储。</w:t>
      </w:r>
    </w:p>
    <w:p w14:paraId="54E33E7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在论文中仅涉及列式存储部分，因此本节主要介绍列式存储的基本数据结构以及为了实现高效查询所采取的优化策略。</w:t>
      </w:r>
    </w:p>
    <w:p w14:paraId="2CE01EE4" w14:textId="77777777" w:rsidR="00C97CE8" w:rsidRPr="00476FB0" w:rsidRDefault="007C2E36" w:rsidP="000D4DBD">
      <w:pPr>
        <w:spacing w:after="226" w:line="288" w:lineRule="auto"/>
        <w:ind w:left="1171" w:right="130" w:hangingChars="486" w:hanging="1171"/>
        <w:outlineLvl w:val="2"/>
        <w:rPr>
          <w:rFonts w:ascii="微软雅黑 Light" w:eastAsia="幼圆" w:hAnsi="微软雅黑 Light"/>
        </w:rPr>
      </w:pPr>
      <w:bookmarkStart w:id="53" w:name="_Toc9011405"/>
      <w:r w:rsidRPr="00476FB0">
        <w:rPr>
          <w:rFonts w:ascii="微软雅黑 Light" w:eastAsia="幼圆" w:hAnsi="微软雅黑 Light" w:cs="微软雅黑"/>
          <w:b/>
        </w:rPr>
        <w:t xml:space="preserve">2.8.2 </w:t>
      </w:r>
      <w:r w:rsidRPr="00476FB0">
        <w:rPr>
          <w:rFonts w:ascii="微软雅黑 Light" w:eastAsia="幼圆" w:hAnsi="微软雅黑 Light"/>
        </w:rPr>
        <w:t>基本数据结构</w:t>
      </w:r>
      <w:bookmarkEnd w:id="53"/>
    </w:p>
    <w:p w14:paraId="2D0DEB7E" w14:textId="77777777" w:rsidR="00C97CE8" w:rsidRPr="00476FB0" w:rsidRDefault="007C2E36" w:rsidP="000D4DBD">
      <w:pPr>
        <w:spacing w:after="127" w:line="288" w:lineRule="auto"/>
        <w:ind w:left="-15" w:right="47" w:firstLineChars="200" w:firstLine="480"/>
        <w:rPr>
          <w:rFonts w:ascii="微软雅黑 Light" w:eastAsia="幼圆" w:hAnsi="微软雅黑 Light"/>
        </w:rPr>
      </w:pPr>
      <w:r w:rsidRPr="00476FB0">
        <w:rPr>
          <w:rFonts w:ascii="微软雅黑 Light" w:eastAsia="幼圆" w:hAnsi="微软雅黑 Light"/>
        </w:rPr>
        <w:t>列式存储主要有两个好处：减少查询涉及的数据量以及便于数据压缩。传统的关系数据库一般通过索引来减少查询中用到的数据量，但是在</w:t>
      </w:r>
      <w:r w:rsidRPr="00476FB0">
        <w:rPr>
          <w:rFonts w:ascii="微软雅黑 Light" w:eastAsia="幼圆" w:hAnsi="微软雅黑 Light" w:cs="微软雅黑"/>
        </w:rPr>
        <w:t>ad hoc</w:t>
      </w:r>
      <w:r w:rsidRPr="00476FB0">
        <w:rPr>
          <w:rFonts w:ascii="微软雅黑 Light" w:eastAsia="幼圆" w:hAnsi="微软雅黑 Light"/>
        </w:rPr>
        <w:t>查询这样的场景下，索引基本不起作用。</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采用的方式是对数据进行分块，对</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设计巧妙的数据结构，使得在查询时可以确定哪些块不需要，可以直接被略去，这样就大大减少了所需的数据量。关于分块的内容会在</w:t>
      </w:r>
      <w:r w:rsidRPr="00476FB0">
        <w:rPr>
          <w:rFonts w:ascii="微软雅黑 Light" w:eastAsia="幼圆" w:hAnsi="微软雅黑 Light" w:cs="微软雅黑"/>
        </w:rPr>
        <w:t>2.8.3</w:t>
      </w:r>
      <w:r w:rsidRPr="00476FB0">
        <w:rPr>
          <w:rFonts w:ascii="微软雅黑 Light" w:eastAsia="幼圆" w:hAnsi="微软雅黑 Light"/>
        </w:rPr>
        <w:t>节介绍，下面首先介绍</w:t>
      </w:r>
      <w:proofErr w:type="gramStart"/>
      <w:r w:rsidRPr="00476FB0">
        <w:rPr>
          <w:rFonts w:ascii="微软雅黑 Light" w:eastAsia="幼圆" w:hAnsi="微软雅黑 Light"/>
          <w:b/>
        </w:rPr>
        <w:t>块数据</w:t>
      </w:r>
      <w:proofErr w:type="gramEnd"/>
      <w:r w:rsidRPr="00476FB0">
        <w:rPr>
          <w:rFonts w:ascii="微软雅黑 Light" w:eastAsia="幼圆" w:hAnsi="微软雅黑 Light"/>
          <w:b/>
        </w:rPr>
        <w:t>的数据结构。</w:t>
      </w:r>
    </w:p>
    <w:p w14:paraId="259D98EF" w14:textId="6929251A"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cs="微软雅黑"/>
          <w:sz w:val="33"/>
          <w:u w:val="single"/>
          <w:vertAlign w:val="superscript"/>
        </w:rPr>
        <w:t>[20]</w:t>
      </w:r>
      <w:r w:rsidRPr="00476FB0">
        <w:rPr>
          <w:rFonts w:ascii="微软雅黑 Light" w:eastAsia="幼圆" w:hAnsi="微软雅黑 Light"/>
          <w:u w:val="single"/>
        </w:rPr>
        <w:t>是一张存储搜索关键字（</w:t>
      </w:r>
      <w:r w:rsidRPr="00476FB0">
        <w:rPr>
          <w:rFonts w:ascii="微软雅黑 Light" w:eastAsia="幼圆" w:hAnsi="微软雅黑 Light" w:cs="微软雅黑"/>
          <w:u w:val="single"/>
        </w:rPr>
        <w:t>search string</w:t>
      </w:r>
      <w:r w:rsidRPr="00476FB0">
        <w:rPr>
          <w:rFonts w:ascii="微软雅黑 Light" w:eastAsia="幼圆" w:hAnsi="微软雅黑 Light"/>
          <w:u w:val="single"/>
        </w:rPr>
        <w:t>）的表，清楚阐述了</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采用的数据结构，简单来说就是一个双层数据字典结构。图</w:t>
      </w:r>
      <w:r w:rsidRPr="00476FB0">
        <w:rPr>
          <w:rFonts w:ascii="微软雅黑 Light" w:eastAsia="幼圆" w:hAnsi="微软雅黑 Light" w:cs="微软雅黑"/>
          <w:u w:val="single"/>
        </w:rPr>
        <w:t>2-50</w:t>
      </w:r>
      <w:r w:rsidRPr="00476FB0">
        <w:rPr>
          <w:rFonts w:ascii="微软雅黑 Light" w:eastAsia="幼圆" w:hAnsi="微软雅黑 Light"/>
          <w:u w:val="single"/>
        </w:rPr>
        <w:t>中假设表的数据已经被分成</w:t>
      </w:r>
      <w:r w:rsidRPr="00476FB0">
        <w:rPr>
          <w:rFonts w:ascii="微软雅黑 Light" w:eastAsia="幼圆" w:hAnsi="微软雅黑 Light" w:cs="微软雅黑"/>
          <w:u w:val="single"/>
        </w:rPr>
        <w:t>3</w:t>
      </w:r>
      <w:r w:rsidRPr="00476FB0">
        <w:rPr>
          <w:rFonts w:ascii="微软雅黑 Light" w:eastAsia="幼圆" w:hAnsi="微软雅黑 Light"/>
          <w:u w:val="single"/>
        </w:rPr>
        <w:t>个块，分别是</w:t>
      </w:r>
      <w:r w:rsidRPr="00476FB0">
        <w:rPr>
          <w:rFonts w:ascii="微软雅黑 Light" w:eastAsia="幼圆" w:hAnsi="微软雅黑 Light" w:cs="微软雅黑"/>
          <w:u w:val="single"/>
        </w:rPr>
        <w:t>chunk 0</w:t>
      </w:r>
      <w:r w:rsidRPr="00476FB0">
        <w:rPr>
          <w:rFonts w:ascii="微软雅黑 Light" w:eastAsia="幼圆" w:hAnsi="微软雅黑 Light"/>
          <w:u w:val="single"/>
        </w:rPr>
        <w:t>、</w:t>
      </w:r>
      <w:r w:rsidRPr="00476FB0">
        <w:rPr>
          <w:rFonts w:ascii="微软雅黑 Light" w:eastAsia="幼圆" w:hAnsi="微软雅黑 Light" w:cs="微软雅黑"/>
          <w:u w:val="single"/>
        </w:rPr>
        <w:t>chunk 1</w:t>
      </w:r>
      <w:r w:rsidRPr="00476FB0">
        <w:rPr>
          <w:rFonts w:ascii="微软雅黑 Light" w:eastAsia="幼圆" w:hAnsi="微软雅黑 Light"/>
          <w:u w:val="single"/>
        </w:rPr>
        <w:t>和</w:t>
      </w:r>
      <w:r w:rsidRPr="00476FB0">
        <w:rPr>
          <w:rFonts w:ascii="微软雅黑 Light" w:eastAsia="幼圆" w:hAnsi="微软雅黑 Light" w:cs="微软雅黑"/>
          <w:u w:val="single"/>
        </w:rPr>
        <w:t>chunk 2</w:t>
      </w: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u w:val="single"/>
        </w:rPr>
        <w:t>最左侧是一个全局字典表，存储的是全局</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global-id</w:t>
      </w:r>
      <w:r w:rsidRPr="00476FB0">
        <w:rPr>
          <w:rFonts w:ascii="微软雅黑 Light" w:eastAsia="幼圆" w:hAnsi="微软雅黑 Light"/>
          <w:u w:val="single"/>
        </w:rPr>
        <w:t>）和搜索关键字的对应关系。全局字典表的右侧是</w:t>
      </w:r>
      <w:r w:rsidRPr="00476FB0">
        <w:rPr>
          <w:rFonts w:ascii="微软雅黑 Light" w:eastAsia="幼圆" w:hAnsi="微软雅黑 Light" w:cs="微软雅黑"/>
          <w:u w:val="single"/>
        </w:rPr>
        <w:t>3</w:t>
      </w:r>
      <w:r w:rsidRPr="00476FB0">
        <w:rPr>
          <w:rFonts w:ascii="微软雅黑 Light" w:eastAsia="幼圆" w:hAnsi="微软雅黑 Light"/>
          <w:u w:val="single"/>
        </w:rPr>
        <w:t>个块的数据，对于每个块，主要由两部分组成：</w:t>
      </w:r>
      <w:r w:rsidRPr="00476FB0">
        <w:rPr>
          <w:rFonts w:ascii="微软雅黑 Light" w:eastAsia="幼圆" w:hAnsi="微软雅黑 Light"/>
          <w:b/>
          <w:u w:val="single"/>
        </w:rPr>
        <w:t>块字典</w:t>
      </w:r>
      <w:r w:rsidRPr="00476FB0">
        <w:rPr>
          <w:rFonts w:ascii="微软雅黑 Light" w:eastAsia="幼圆" w:hAnsi="微软雅黑 Light"/>
          <w:u w:val="single"/>
        </w:rPr>
        <w:t>和</w:t>
      </w:r>
      <w:r w:rsidRPr="00476FB0">
        <w:rPr>
          <w:rFonts w:ascii="微软雅黑 Light" w:eastAsia="幼圆" w:hAnsi="微软雅黑 Light"/>
          <w:b/>
          <w:u w:val="single"/>
        </w:rPr>
        <w:t>块元素</w:t>
      </w:r>
      <w:r w:rsidRPr="00476FB0">
        <w:rPr>
          <w:rFonts w:ascii="微软雅黑 Light" w:eastAsia="幼圆" w:hAnsi="微软雅黑 Light"/>
          <w:u w:val="single"/>
        </w:rPr>
        <w:t>。块字典记录的是块</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chunk-id</w:t>
      </w:r>
      <w:r w:rsidRPr="00476FB0">
        <w:rPr>
          <w:rFonts w:ascii="微软雅黑 Light" w:eastAsia="幼圆" w:hAnsi="微软雅黑 Light"/>
          <w:u w:val="single"/>
        </w:rPr>
        <w:t>）和全局</w:t>
      </w:r>
      <w:r w:rsidRPr="00476FB0">
        <w:rPr>
          <w:rFonts w:ascii="微软雅黑 Light" w:eastAsia="幼圆" w:hAnsi="微软雅黑 Light" w:cs="微软雅黑"/>
          <w:u w:val="single"/>
        </w:rPr>
        <w:t>id</w:t>
      </w:r>
      <w:r w:rsidRPr="00476FB0">
        <w:rPr>
          <w:rFonts w:ascii="微软雅黑 Light" w:eastAsia="幼圆" w:hAnsi="微软雅黑 Light"/>
          <w:u w:val="single"/>
        </w:rPr>
        <w:t>的映射关系，</w:t>
      </w:r>
      <w:proofErr w:type="gramStart"/>
      <w:r w:rsidRPr="00476FB0">
        <w:rPr>
          <w:rFonts w:ascii="微软雅黑 Light" w:eastAsia="幼圆" w:hAnsi="微软雅黑 Light"/>
          <w:u w:val="single"/>
        </w:rPr>
        <w:t>而块元素</w:t>
      </w:r>
      <w:proofErr w:type="gramEnd"/>
      <w:r w:rsidRPr="00476FB0">
        <w:rPr>
          <w:rFonts w:ascii="微软雅黑 Light" w:eastAsia="幼圆" w:hAnsi="微软雅黑 Light"/>
          <w:u w:val="single"/>
        </w:rPr>
        <w:t>记录的是块中存储数据的块</w:t>
      </w:r>
      <w:r w:rsidRPr="00476FB0">
        <w:rPr>
          <w:rFonts w:ascii="微软雅黑 Light" w:eastAsia="幼圆" w:hAnsi="微软雅黑 Light" w:cs="微软雅黑"/>
          <w:u w:val="single"/>
        </w:rPr>
        <w:t>id</w:t>
      </w:r>
      <w:r w:rsidRPr="00476FB0">
        <w:rPr>
          <w:rFonts w:ascii="微软雅黑 Light" w:eastAsia="幼圆" w:hAnsi="微软雅黑 Light"/>
          <w:u w:val="single"/>
        </w:rPr>
        <w:t>（注意不是全局</w:t>
      </w:r>
      <w:r w:rsidRPr="00476FB0">
        <w:rPr>
          <w:rFonts w:ascii="微软雅黑 Light" w:eastAsia="幼圆" w:hAnsi="微软雅黑 Light" w:cs="微软雅黑"/>
          <w:u w:val="single"/>
        </w:rPr>
        <w:t>id</w:t>
      </w:r>
      <w:r w:rsidRPr="00476FB0">
        <w:rPr>
          <w:rFonts w:ascii="微软雅黑 Light" w:eastAsia="幼圆" w:hAnsi="微软雅黑 Light"/>
          <w:u w:val="single"/>
        </w:rPr>
        <w:t>）。在具体查询时需要完成两层的数据映射才能得到真实的数据值。比如</w:t>
      </w:r>
      <w:r w:rsidRPr="00476FB0">
        <w:rPr>
          <w:rFonts w:ascii="微软雅黑 Light" w:eastAsia="幼圆" w:hAnsi="微软雅黑 Light" w:cs="微软雅黑"/>
          <w:u w:val="single"/>
        </w:rPr>
        <w:t>chunk 0</w:t>
      </w:r>
      <w:r w:rsidRPr="00476FB0">
        <w:rPr>
          <w:rFonts w:ascii="微软雅黑 Light" w:eastAsia="幼圆" w:hAnsi="微软雅黑 Light"/>
          <w:u w:val="single"/>
        </w:rPr>
        <w:t>中第一个块</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3</w:t>
      </w:r>
      <w:r w:rsidRPr="00476FB0">
        <w:rPr>
          <w:rFonts w:ascii="微软雅黑 Light" w:eastAsia="幼圆" w:hAnsi="微软雅黑 Light"/>
          <w:u w:val="single"/>
        </w:rPr>
        <w:t>，</w:t>
      </w:r>
      <w:proofErr w:type="gramStart"/>
      <w:r w:rsidRPr="00476FB0">
        <w:rPr>
          <w:rFonts w:ascii="微软雅黑 Light" w:eastAsia="幼圆" w:hAnsi="微软雅黑 Light"/>
          <w:u w:val="single"/>
        </w:rPr>
        <w:t>查块字典</w:t>
      </w:r>
      <w:proofErr w:type="gramEnd"/>
      <w:r w:rsidRPr="00476FB0">
        <w:rPr>
          <w:rFonts w:ascii="微软雅黑 Light" w:eastAsia="幼圆" w:hAnsi="微软雅黑 Light"/>
          <w:u w:val="single"/>
        </w:rPr>
        <w:t>得到其全局</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5</w:t>
      </w:r>
      <w:r w:rsidRPr="00476FB0">
        <w:rPr>
          <w:rFonts w:ascii="微软雅黑 Light" w:eastAsia="幼圆" w:hAnsi="微软雅黑 Light"/>
          <w:u w:val="single"/>
        </w:rPr>
        <w:t>，再查询全局字典得到其真实值为</w:t>
      </w:r>
      <w:proofErr w:type="spellStart"/>
      <w:r w:rsidRPr="00476FB0">
        <w:rPr>
          <w:rFonts w:ascii="微软雅黑 Light" w:eastAsia="幼圆" w:hAnsi="微软雅黑 Light" w:cs="微软雅黑"/>
          <w:u w:val="single"/>
        </w:rPr>
        <w:t>ebay</w:t>
      </w:r>
      <w:proofErr w:type="spellEnd"/>
      <w:r w:rsidRPr="00476FB0">
        <w:rPr>
          <w:rFonts w:ascii="微软雅黑 Light" w:eastAsia="幼圆" w:hAnsi="微软雅黑 Light"/>
          <w:u w:val="single"/>
        </w:rPr>
        <w:t>。反过来从真实值查询其对应的块</w:t>
      </w:r>
      <w:r w:rsidRPr="00476FB0">
        <w:rPr>
          <w:rFonts w:ascii="微软雅黑 Light" w:eastAsia="幼圆" w:hAnsi="微软雅黑 Light" w:cs="微软雅黑"/>
          <w:u w:val="single"/>
        </w:rPr>
        <w:t>id</w:t>
      </w:r>
      <w:r w:rsidRPr="00476FB0">
        <w:rPr>
          <w:rFonts w:ascii="微软雅黑 Light" w:eastAsia="幼圆" w:hAnsi="微软雅黑 Light"/>
          <w:u w:val="single"/>
        </w:rPr>
        <w:t>也是类似的过程。需要说明的是图</w:t>
      </w:r>
      <w:r w:rsidRPr="00476FB0">
        <w:rPr>
          <w:rFonts w:ascii="微软雅黑 Light" w:eastAsia="幼圆" w:hAnsi="微软雅黑 Light" w:cs="微软雅黑"/>
          <w:u w:val="single"/>
        </w:rPr>
        <w:t>2-50</w:t>
      </w:r>
      <w:r w:rsidRPr="00476FB0">
        <w:rPr>
          <w:rFonts w:ascii="微软雅黑 Light" w:eastAsia="幼圆" w:hAnsi="微软雅黑 Light"/>
          <w:u w:val="single"/>
        </w:rPr>
        <w:t>仅仅说明了数据结构，具体实现时根据不同的应用场景可以采用前缀树（</w:t>
      </w:r>
      <w:proofErr w:type="spellStart"/>
      <w:r w:rsidRPr="00476FB0">
        <w:rPr>
          <w:rFonts w:ascii="微软雅黑 Light" w:eastAsia="幼圆" w:hAnsi="微软雅黑 Light" w:cs="微软雅黑"/>
          <w:u w:val="single"/>
        </w:rPr>
        <w:t>trie</w:t>
      </w:r>
      <w:proofErr w:type="spellEnd"/>
      <w:r w:rsidRPr="00476FB0">
        <w:rPr>
          <w:rFonts w:ascii="微软雅黑 Light" w:eastAsia="幼圆" w:hAnsi="微软雅黑 Light"/>
          <w:u w:val="single"/>
        </w:rPr>
        <w:t>）或其他合适的方法。</w:t>
      </w:r>
    </w:p>
    <w:p w14:paraId="2A00DB2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02CC81" wp14:editId="136C5472">
            <wp:extent cx="5943600" cy="2057400"/>
            <wp:effectExtent l="0" t="0" r="0" b="0"/>
            <wp:docPr id="10081" name="Picture 10081"/>
            <wp:cNvGraphicFramePr/>
            <a:graphic xmlns:a="http://schemas.openxmlformats.org/drawingml/2006/main">
              <a:graphicData uri="http://schemas.openxmlformats.org/drawingml/2006/picture">
                <pic:pic xmlns:pic="http://schemas.openxmlformats.org/drawingml/2006/picture">
                  <pic:nvPicPr>
                    <pic:cNvPr id="10081" name="Picture 10081"/>
                    <pic:cNvPicPr/>
                  </pic:nvPicPr>
                  <pic:blipFill>
                    <a:blip r:embed="rId85"/>
                    <a:stretch>
                      <a:fillRect/>
                    </a:stretch>
                  </pic:blipFill>
                  <pic:spPr>
                    <a:xfrm>
                      <a:off x="0" y="0"/>
                      <a:ext cx="5943600" cy="2057400"/>
                    </a:xfrm>
                    <a:prstGeom prst="rect">
                      <a:avLst/>
                    </a:prstGeom>
                  </pic:spPr>
                </pic:pic>
              </a:graphicData>
            </a:graphic>
          </wp:inline>
        </w:drawing>
      </w:r>
    </w:p>
    <w:p w14:paraId="7DE4F25C"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2-50 </w:t>
      </w:r>
      <w:r w:rsidRPr="00476FB0">
        <w:rPr>
          <w:rFonts w:ascii="微软雅黑 Light" w:eastAsia="幼圆" w:hAnsi="微软雅黑 Light"/>
          <w:color w:val="A25400"/>
          <w:sz w:val="22"/>
        </w:rPr>
        <w:t>基本数据结构</w:t>
      </w:r>
    </w:p>
    <w:p w14:paraId="5332A949" w14:textId="77777777" w:rsidR="00C97CE8" w:rsidRPr="00476FB0" w:rsidRDefault="007C2E36" w:rsidP="000D4DBD">
      <w:pPr>
        <w:spacing w:after="218" w:line="288" w:lineRule="auto"/>
        <w:ind w:left="425" w:right="130" w:firstLineChars="15" w:firstLine="36"/>
        <w:outlineLvl w:val="2"/>
        <w:rPr>
          <w:rFonts w:ascii="微软雅黑 Light" w:eastAsia="幼圆" w:hAnsi="微软雅黑 Light"/>
        </w:rPr>
      </w:pPr>
      <w:bookmarkStart w:id="54" w:name="_Toc9011406"/>
      <w:r w:rsidRPr="00476FB0">
        <w:rPr>
          <w:rFonts w:ascii="微软雅黑 Light" w:eastAsia="幼圆" w:hAnsi="微软雅黑 Light" w:cs="微软雅黑"/>
          <w:b/>
        </w:rPr>
        <w:t xml:space="preserve">2.8.3 </w:t>
      </w:r>
      <w:r w:rsidRPr="00476FB0">
        <w:rPr>
          <w:rFonts w:ascii="微软雅黑 Light" w:eastAsia="幼圆" w:hAnsi="微软雅黑 Light"/>
        </w:rPr>
        <w:t>性能优化</w:t>
      </w:r>
      <w:bookmarkEnd w:id="54"/>
    </w:p>
    <w:p w14:paraId="4682EBA2" w14:textId="7D959F1B"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更关心查询的时效性，如果对于任何的查询，都需要从磁盘上将数据加载至内存，势必会严重影响查询效率。因此如何在基本的数据结构之上进行全面的优化，使得尽可能多的数据能够常驻内存才是性能得到显著提升的关键因素。在实际的开发中，</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团队采用了多种优化技术，虽然不是全新的方法，但是组合起来对</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系统性能的提升还是很显著的。下面分别对这些优化进行简要的讲解。</w:t>
      </w:r>
    </w:p>
    <w:p w14:paraId="27968B9B"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数据分块</w:t>
      </w:r>
    </w:p>
    <w:p w14:paraId="55768669" w14:textId="77777777" w:rsidR="00C97CE8" w:rsidRPr="00476FB0" w:rsidRDefault="007C2E36" w:rsidP="000D4DBD">
      <w:pPr>
        <w:spacing w:after="3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由于传统的索引对于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查询场景作用不是很大，因此一个很自然的考虑就是对数据进行分块，然后通过一些方法过滤查询中不需要的数据块来减少数据量。数据分块的另一个好处就是防止单个数据表过大，导致性能下降。基本上现代的数据库系统都是支持数据分区的，常见的分区方法有范围分区（</w:t>
      </w:r>
      <w:r w:rsidRPr="00476FB0">
        <w:rPr>
          <w:rFonts w:ascii="微软雅黑 Light" w:eastAsia="幼圆" w:hAnsi="微软雅黑 Light" w:cs="微软雅黑"/>
        </w:rPr>
        <w:t>range partitioning</w:t>
      </w:r>
      <w:r w:rsidRPr="00476FB0">
        <w:rPr>
          <w:rFonts w:ascii="微软雅黑 Light" w:eastAsia="幼圆" w:hAnsi="微软雅黑 Light"/>
        </w:rPr>
        <w:t>）、散列分区（</w:t>
      </w:r>
      <w:r w:rsidRPr="00476FB0">
        <w:rPr>
          <w:rFonts w:ascii="微软雅黑 Light" w:eastAsia="幼圆" w:hAnsi="微软雅黑 Light" w:cs="微软雅黑"/>
        </w:rPr>
        <w:t>hash partitioning</w:t>
      </w:r>
      <w:r w:rsidRPr="00476FB0">
        <w:rPr>
          <w:rFonts w:ascii="微软雅黑 Light" w:eastAsia="幼圆" w:hAnsi="微软雅黑 Light"/>
        </w:rPr>
        <w:t>）等。</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实际采用的是一种组合范围分区</w:t>
      </w:r>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w:t>
      </w:r>
      <w:r w:rsidRPr="00476FB0">
        <w:rPr>
          <w:rFonts w:ascii="微软雅黑 Light" w:eastAsia="幼圆" w:hAnsi="微软雅黑 Light" w:cs="微软雅黑"/>
          <w:u w:val="single"/>
        </w:rPr>
        <w:t>composite range partitioning</w:t>
      </w:r>
      <w:r w:rsidRPr="00476FB0">
        <w:rPr>
          <w:rFonts w:ascii="微软雅黑 Light" w:eastAsia="幼圆" w:hAnsi="微软雅黑 Light"/>
          <w:u w:val="single"/>
        </w:rPr>
        <w:t>）方法。大致的方法是</w:t>
      </w:r>
      <w:proofErr w:type="gramStart"/>
      <w:r w:rsidRPr="00476FB0">
        <w:rPr>
          <w:rFonts w:ascii="微软雅黑 Light" w:eastAsia="幼圆" w:hAnsi="微软雅黑 Light"/>
          <w:u w:val="single"/>
        </w:rPr>
        <w:t>由领域</w:t>
      </w:r>
      <w:proofErr w:type="gramEnd"/>
      <w:r w:rsidRPr="00476FB0">
        <w:rPr>
          <w:rFonts w:ascii="微软雅黑 Light" w:eastAsia="幼圆" w:hAnsi="微软雅黑 Light"/>
          <w:u w:val="single"/>
        </w:rPr>
        <w:t>专家确定若干个划分的域（需要是有序的，一般是</w:t>
      </w:r>
      <w:r w:rsidRPr="00476FB0">
        <w:rPr>
          <w:rFonts w:ascii="微软雅黑 Light" w:eastAsia="幼圆" w:hAnsi="微软雅黑 Light" w:cs="微软雅黑"/>
          <w:u w:val="single"/>
        </w:rPr>
        <w:t>3</w:t>
      </w:r>
      <w:r w:rsidRPr="00476FB0">
        <w:rPr>
          <w:rFonts w:ascii="微软雅黑 Light" w:eastAsia="幼圆" w:hAnsi="微软雅黑 Light"/>
          <w:u w:val="single"/>
        </w:rPr>
        <w:t>个到</w:t>
      </w:r>
      <w:r w:rsidRPr="00476FB0">
        <w:rPr>
          <w:rFonts w:ascii="微软雅黑 Light" w:eastAsia="幼圆" w:hAnsi="微软雅黑 Light" w:cs="微软雅黑"/>
          <w:u w:val="single"/>
        </w:rPr>
        <w:t>5</w:t>
      </w:r>
      <w:r w:rsidRPr="00476FB0">
        <w:rPr>
          <w:rFonts w:ascii="微软雅黑 Light" w:eastAsia="幼圆" w:hAnsi="微软雅黑 Light"/>
          <w:u w:val="single"/>
        </w:rPr>
        <w:t>个域），然后依次利用这几个域（要求该域至少有两个以上的不同属性值）对数据进行划分，可以设定一个阈值，比如</w:t>
      </w:r>
      <w:r w:rsidRPr="00476FB0">
        <w:rPr>
          <w:rFonts w:ascii="微软雅黑 Light" w:eastAsia="幼圆" w:hAnsi="微软雅黑 Light" w:cs="微软雅黑"/>
          <w:u w:val="single"/>
        </w:rPr>
        <w:t>50000</w:t>
      </w:r>
      <w:r w:rsidRPr="00476FB0">
        <w:rPr>
          <w:rFonts w:ascii="微软雅黑 Light" w:eastAsia="幼圆" w:hAnsi="微软雅黑 Light"/>
          <w:u w:val="single"/>
        </w:rPr>
        <w:t>。当每个块的行数达到这个阈值时就停止划分，否则可以进一步划分。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采用的数据分块方法简单实用，但是由于域的确定需要领域专家，因此这种方法在实际使用中还有一定的局限性。</w:t>
      </w:r>
    </w:p>
    <w:p w14:paraId="3F0F4076" w14:textId="77777777" w:rsidR="00C97CE8" w:rsidRPr="00476FB0" w:rsidRDefault="007C2E36" w:rsidP="000D4DBD">
      <w:pPr>
        <w:spacing w:line="288" w:lineRule="auto"/>
        <w:ind w:left="1123" w:right="47" w:hangingChars="466" w:hanging="1123"/>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数据编码的优化</w:t>
      </w:r>
    </w:p>
    <w:p w14:paraId="4728D2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在实际存储中选择合适的编码方式也很重要。最简单的自然是统一编码，比如对所有的块</w:t>
      </w:r>
      <w:r w:rsidRPr="00476FB0">
        <w:rPr>
          <w:rFonts w:ascii="微软雅黑 Light" w:eastAsia="幼圆" w:hAnsi="微软雅黑 Light" w:cs="微软雅黑"/>
        </w:rPr>
        <w:t>id</w:t>
      </w:r>
      <w:r w:rsidRPr="00476FB0">
        <w:rPr>
          <w:rFonts w:ascii="微软雅黑 Light" w:eastAsia="幼圆" w:hAnsi="微软雅黑 Light"/>
        </w:rPr>
        <w:t>都采用</w:t>
      </w:r>
      <w:r w:rsidRPr="00476FB0">
        <w:rPr>
          <w:rFonts w:ascii="微软雅黑 Light" w:eastAsia="幼圆" w:hAnsi="微软雅黑 Light" w:cs="微软雅黑"/>
        </w:rPr>
        <w:t>32</w:t>
      </w:r>
      <w:r w:rsidRPr="00476FB0">
        <w:rPr>
          <w:rFonts w:ascii="微软雅黑 Light" w:eastAsia="幼圆" w:hAnsi="微软雅黑 Light"/>
        </w:rPr>
        <w:t>位的整型来记录。但是这种方法会带来空间上的浪费。比如一个块中仅有</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个不同值，那我们实际只需要记录块中的记录数即可。如果有两个不同值，</w:t>
      </w:r>
      <w:r w:rsidRPr="00476FB0">
        <w:rPr>
          <w:rFonts w:ascii="微软雅黑 Light" w:eastAsia="幼圆" w:hAnsi="微软雅黑 Light" w:cs="微软雅黑"/>
        </w:rPr>
        <w:t>1</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也就足够了。依次类推，对于不同的块，如果我们可以确定块中不同值的数量，那么就可以根据这个数量值来选择可变的</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来记录块</w:t>
      </w:r>
      <w:r w:rsidRPr="00476FB0">
        <w:rPr>
          <w:rFonts w:ascii="微软雅黑 Light" w:eastAsia="幼圆" w:hAnsi="微软雅黑 Light" w:cs="微软雅黑"/>
        </w:rPr>
        <w:t>id</w:t>
      </w:r>
      <w:r w:rsidRPr="00476FB0">
        <w:rPr>
          <w:rFonts w:ascii="微软雅黑 Light" w:eastAsia="幼圆" w:hAnsi="微软雅黑 Light"/>
        </w:rPr>
        <w:t>。统计一组数中不同值的个数有一个专有名词，称为</w:t>
      </w:r>
      <w:r w:rsidRPr="00476FB0">
        <w:rPr>
          <w:rFonts w:ascii="微软雅黑 Light" w:eastAsia="幼圆" w:hAnsi="微软雅黑 Light" w:cs="微软雅黑"/>
        </w:rPr>
        <w:t>“</w:t>
      </w:r>
      <w:r w:rsidRPr="00476FB0">
        <w:rPr>
          <w:rFonts w:ascii="微软雅黑 Light" w:eastAsia="幼圆" w:hAnsi="微软雅黑 Light"/>
        </w:rPr>
        <w:t>基数估计</w:t>
      </w:r>
      <w:r w:rsidRPr="00476FB0">
        <w:rPr>
          <w:rFonts w:ascii="微软雅黑 Light" w:eastAsia="幼圆" w:hAnsi="微软雅黑 Light" w:cs="微软雅黑"/>
        </w:rPr>
        <w:t>”</w:t>
      </w:r>
      <w:r w:rsidRPr="00476FB0">
        <w:rPr>
          <w:rFonts w:ascii="微软雅黑 Light" w:eastAsia="幼圆" w:hAnsi="微软雅黑 Light"/>
        </w:rPr>
        <w:t>。对于小规模的数据集，可以比较容易地统计出精确的基数。但是在大数据的环境下，精确的基数统计非常耗时，因此能保证一定精度的基数估计就可以满足实际的需求。基数估计的方法很多，大多利用了散列函数的一些特性，</w:t>
      </w:r>
      <w:r w:rsidRPr="00476FB0">
        <w:rPr>
          <w:rFonts w:ascii="微软雅黑 Light" w:eastAsia="幼圆" w:hAnsi="微软雅黑 Light" w:cs="微软雅黑"/>
        </w:rPr>
        <w:t>Google</w:t>
      </w:r>
      <w:r w:rsidRPr="00476FB0">
        <w:rPr>
          <w:rFonts w:ascii="微软雅黑 Light" w:eastAsia="幼圆" w:hAnsi="微软雅黑 Light"/>
        </w:rPr>
        <w:t>内部使用的是一种称为</w:t>
      </w:r>
      <w:proofErr w:type="spellStart"/>
      <w:r w:rsidRPr="00476FB0">
        <w:rPr>
          <w:rFonts w:ascii="微软雅黑 Light" w:eastAsia="幼圆" w:hAnsi="微软雅黑 Light" w:cs="微软雅黑"/>
        </w:rPr>
        <w:t>Hyperloglog</w:t>
      </w:r>
      <w:proofErr w:type="spellEnd"/>
      <w:r w:rsidRPr="00476FB0">
        <w:rPr>
          <w:rFonts w:ascii="微软雅黑 Light" w:eastAsia="幼圆" w:hAnsi="微软雅黑 Light"/>
        </w:rPr>
        <w:t>的基数估计方法的变种。</w:t>
      </w:r>
    </w:p>
    <w:p w14:paraId="041888E0" w14:textId="77777777" w:rsidR="00C97CE8" w:rsidRPr="00476FB0" w:rsidRDefault="007C2E36" w:rsidP="000D4DBD">
      <w:pPr>
        <w:spacing w:line="288" w:lineRule="auto"/>
        <w:ind w:right="47" w:hangingChars="4"/>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全局字典优化</w:t>
      </w:r>
    </w:p>
    <w:p w14:paraId="3C47B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Google</w:t>
      </w:r>
      <w:r w:rsidRPr="00476FB0">
        <w:rPr>
          <w:rFonts w:ascii="微软雅黑 Light" w:eastAsia="幼圆" w:hAnsi="微软雅黑 Light"/>
        </w:rPr>
        <w:t>的生产环境来说，全局字典是非常庞大的，因此有必要对全局字典进行优化。在优化中主要利用了两个特性：</w:t>
      </w:r>
    </w:p>
    <w:p w14:paraId="261DA917"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全局字典是有序的；</w:t>
      </w:r>
    </w:p>
    <w:p w14:paraId="5AECACB3"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排序后的数据常常有共同的前缀。</w:t>
      </w:r>
    </w:p>
    <w:p w14:paraId="4E4AC5B1" w14:textId="3309FF95"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基于这两个特性，前缀树是一个不错的选择。实际使用中为了进一步减少查询中需要加载到内存的全局字典，对全局字典又进行了分块，因为不同的值使用的频度是不一样的，将最常用的</w:t>
      </w:r>
      <w:proofErr w:type="gramStart"/>
      <w:r w:rsidRPr="00476FB0">
        <w:rPr>
          <w:rFonts w:ascii="微软雅黑 Light" w:eastAsia="幼圆" w:hAnsi="微软雅黑 Light"/>
        </w:rPr>
        <w:t>值组织</w:t>
      </w:r>
      <w:proofErr w:type="gramEnd"/>
      <w:r w:rsidRPr="00476FB0">
        <w:rPr>
          <w:rFonts w:ascii="微软雅黑 Light" w:eastAsia="幼圆" w:hAnsi="微软雅黑 Light"/>
        </w:rPr>
        <w:t>成一个块，全局字典中剩余值再组织成其他若干个块，这样就能保证每次涉及的块较少。除此之外，对每个全局字典块还会维护一个布隆过滤器（</w:t>
      </w:r>
      <w:r w:rsidRPr="00476FB0">
        <w:rPr>
          <w:rFonts w:ascii="微软雅黑 Light" w:eastAsia="幼圆" w:hAnsi="微软雅黑 Light" w:cs="微软雅黑"/>
        </w:rPr>
        <w:t>bloom filter</w:t>
      </w:r>
      <w:r w:rsidRPr="00476FB0">
        <w:rPr>
          <w:rFonts w:ascii="微软雅黑 Light" w:eastAsia="幼圆" w:hAnsi="微软雅黑 Light"/>
        </w:rPr>
        <w:t>）来快速确定某个值是否在字典中。</w:t>
      </w:r>
    </w:p>
    <w:p w14:paraId="258EF56A"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压缩算法</w:t>
      </w:r>
    </w:p>
    <w:p w14:paraId="06A109E9" w14:textId="219ED6AA" w:rsidR="00C97CE8" w:rsidRPr="00476FB0" w:rsidRDefault="007C2E36" w:rsidP="000D4DBD">
      <w:pPr>
        <w:spacing w:after="32"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上面提到过列存储的最大优势之一就是便于数据的压缩，当然不同的压缩算法在执行效率上是有差别的。</w:t>
      </w:r>
      <w:r w:rsidRPr="00476FB0">
        <w:rPr>
          <w:rFonts w:ascii="微软雅黑 Light" w:eastAsia="幼圆" w:hAnsi="微软雅黑 Light" w:cs="微软雅黑"/>
        </w:rPr>
        <w:t>Google</w:t>
      </w:r>
      <w:r w:rsidRPr="00476FB0">
        <w:rPr>
          <w:rFonts w:ascii="微软雅黑 Light" w:eastAsia="幼圆" w:hAnsi="微软雅黑 Light"/>
        </w:rPr>
        <w:t>曾经对一些主流的压缩算法做过简单的测试，性能见表</w:t>
      </w:r>
      <w:r w:rsidRPr="00476FB0">
        <w:rPr>
          <w:rFonts w:ascii="微软雅黑 Light" w:eastAsia="幼圆" w:hAnsi="微软雅黑 Light" w:cs="微软雅黑"/>
        </w:rPr>
        <w:t>2-5</w:t>
      </w:r>
      <w:r w:rsidRPr="00476FB0">
        <w:rPr>
          <w:rFonts w:ascii="微软雅黑 Light" w:eastAsia="幼圆" w:hAnsi="微软雅黑 Light" w:cs="微软雅黑"/>
          <w:sz w:val="22"/>
        </w:rPr>
        <w:t>[21]</w:t>
      </w:r>
      <w:r w:rsidRPr="00476FB0">
        <w:rPr>
          <w:rFonts w:ascii="微软雅黑 Light" w:eastAsia="幼圆" w:hAnsi="微软雅黑 Light"/>
        </w:rPr>
        <w:t>。</w:t>
      </w:r>
    </w:p>
    <w:p w14:paraId="6B05ED02"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2-5 </w:t>
      </w:r>
      <w:r w:rsidRPr="00476FB0">
        <w:rPr>
          <w:rFonts w:ascii="微软雅黑 Light" w:eastAsia="幼圆" w:hAnsi="微软雅黑 Light"/>
          <w:color w:val="A25400"/>
          <w:sz w:val="22"/>
        </w:rPr>
        <w:t>常见压缩算法性能对比</w:t>
      </w:r>
    </w:p>
    <w:p w14:paraId="5D625CDC"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F05C53" wp14:editId="4912BDDC">
            <wp:extent cx="5943600" cy="102108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86"/>
                    <a:stretch>
                      <a:fillRect/>
                    </a:stretch>
                  </pic:blipFill>
                  <pic:spPr>
                    <a:xfrm>
                      <a:off x="0" y="0"/>
                      <a:ext cx="5943600" cy="1021080"/>
                    </a:xfrm>
                    <a:prstGeom prst="rect">
                      <a:avLst/>
                    </a:prstGeom>
                  </pic:spPr>
                </pic:pic>
              </a:graphicData>
            </a:graphic>
          </wp:inline>
        </w:drawing>
      </w:r>
    </w:p>
    <w:p w14:paraId="01601480" w14:textId="6898DFDA" w:rsidR="00C97CE8" w:rsidRPr="00476FB0" w:rsidRDefault="007C2E36" w:rsidP="000D4DBD">
      <w:pPr>
        <w:spacing w:after="18"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Zippy</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自己开发的压缩算法，但是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的开发团队在经过测试之后，最终选择了</w:t>
      </w:r>
      <w:r w:rsidRPr="00476FB0">
        <w:rPr>
          <w:rFonts w:ascii="微软雅黑 Light" w:eastAsia="幼圆" w:hAnsi="微软雅黑 Light" w:cs="微软雅黑"/>
        </w:rPr>
        <w:t>LZO</w:t>
      </w:r>
      <w:r w:rsidRPr="00476FB0">
        <w:rPr>
          <w:rFonts w:ascii="微软雅黑 Light" w:eastAsia="幼圆" w:hAnsi="微软雅黑 Light"/>
        </w:rPr>
        <w:t>算法的一个变种作为实际生产环境中的压缩算法，可能是因为</w:t>
      </w:r>
      <w:r w:rsidRPr="00476FB0">
        <w:rPr>
          <w:rFonts w:ascii="微软雅黑 Light" w:eastAsia="幼圆" w:hAnsi="微软雅黑 Light" w:cs="微软雅黑"/>
        </w:rPr>
        <w:t>LZO</w:t>
      </w:r>
      <w:r w:rsidRPr="00476FB0">
        <w:rPr>
          <w:rFonts w:ascii="微软雅黑 Light" w:eastAsia="幼圆" w:hAnsi="微软雅黑 Light"/>
        </w:rPr>
        <w:t>算法整体表现比较均衡。但是对</w:t>
      </w:r>
      <w:r w:rsidRPr="00476FB0">
        <w:rPr>
          <w:rFonts w:ascii="微软雅黑 Light" w:eastAsia="幼圆" w:hAnsi="微软雅黑 Light" w:cs="微软雅黑"/>
        </w:rPr>
        <w:t>LZO</w:t>
      </w:r>
      <w:r w:rsidRPr="00476FB0">
        <w:rPr>
          <w:rFonts w:ascii="微软雅黑 Light" w:eastAsia="幼圆" w:hAnsi="微软雅黑 Light"/>
        </w:rPr>
        <w:t>算法具体做了何种改动，</w:t>
      </w:r>
      <w:r w:rsidRPr="00476FB0">
        <w:rPr>
          <w:rFonts w:ascii="微软雅黑 Light" w:eastAsia="幼圆" w:hAnsi="微软雅黑 Light" w:cs="微软雅黑"/>
        </w:rPr>
        <w:t>Google</w:t>
      </w:r>
      <w:r w:rsidRPr="00476FB0">
        <w:rPr>
          <w:rFonts w:ascii="微软雅黑 Light" w:eastAsia="幼圆" w:hAnsi="微软雅黑 Light"/>
        </w:rPr>
        <w:t>的论文中并没有提及。不管压缩算法的解压速度多快，总会消耗一定的物理资源与时间。对此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采用了一种冷热数据分别对待的策略。即在内存中保有压缩和未压缩的数据，根据需要对数据进行压缩和解压缩。在冷热数据切换策略中，比较常用的是</w:t>
      </w:r>
      <w:r w:rsidRPr="00476FB0">
        <w:rPr>
          <w:rFonts w:ascii="微软雅黑 Light" w:eastAsia="幼圆" w:hAnsi="微软雅黑 Light" w:cs="微软雅黑"/>
        </w:rPr>
        <w:t>LRU</w:t>
      </w:r>
      <w:r w:rsidRPr="00476FB0">
        <w:rPr>
          <w:rFonts w:ascii="微软雅黑 Light" w:eastAsia="幼圆" w:hAnsi="微软雅黑 Light"/>
        </w:rPr>
        <w:t>算法。</w:t>
      </w:r>
      <w:r w:rsidRPr="00476FB0">
        <w:rPr>
          <w:rFonts w:ascii="微软雅黑 Light" w:eastAsia="幼圆" w:hAnsi="微软雅黑 Light" w:cs="微软雅黑"/>
        </w:rPr>
        <w:t>LRU</w:t>
      </w:r>
      <w:r w:rsidRPr="00476FB0">
        <w:rPr>
          <w:rFonts w:ascii="微软雅黑 Light" w:eastAsia="幼圆" w:hAnsi="微软雅黑 Light"/>
        </w:rPr>
        <w:t>是</w:t>
      </w:r>
      <w:r w:rsidRPr="00476FB0">
        <w:rPr>
          <w:rFonts w:ascii="微软雅黑 Light" w:eastAsia="幼圆" w:hAnsi="微软雅黑 Light" w:cs="微软雅黑"/>
        </w:rPr>
        <w:t>Least</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Recently Used</w:t>
      </w:r>
      <w:r w:rsidRPr="00476FB0">
        <w:rPr>
          <w:rFonts w:ascii="微软雅黑 Light" w:eastAsia="幼圆" w:hAnsi="微软雅黑 Light"/>
        </w:rPr>
        <w:t>的缩写，即最近最少使用页面置换算法。但是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开发团队认为直接的</w:t>
      </w:r>
      <w:r w:rsidRPr="00476FB0">
        <w:rPr>
          <w:rFonts w:ascii="微软雅黑 Light" w:eastAsia="幼圆" w:hAnsi="微软雅黑 Light" w:cs="微软雅黑"/>
        </w:rPr>
        <w:t>LRU</w:t>
      </w:r>
      <w:r w:rsidRPr="00476FB0">
        <w:rPr>
          <w:rFonts w:ascii="微软雅黑 Light" w:eastAsia="幼圆" w:hAnsi="微软雅黑 Light"/>
        </w:rPr>
        <w:t>算法效果还不是很理想，为此他们采用了一种启发式的缓存策略来代替原始的</w:t>
      </w:r>
      <w:r w:rsidRPr="00476FB0">
        <w:rPr>
          <w:rFonts w:ascii="微软雅黑 Light" w:eastAsia="幼圆" w:hAnsi="微软雅黑 Light" w:cs="微软雅黑"/>
        </w:rPr>
        <w:t xml:space="preserve">LRU </w:t>
      </w:r>
      <w:r w:rsidRPr="00476FB0">
        <w:rPr>
          <w:rFonts w:ascii="微软雅黑 Light" w:eastAsia="幼圆" w:hAnsi="微软雅黑 Light"/>
        </w:rPr>
        <w:t>算法。</w:t>
      </w:r>
    </w:p>
    <w:p w14:paraId="5DFF1CC2" w14:textId="77777777" w:rsidR="00C97CE8" w:rsidRPr="00476FB0" w:rsidRDefault="007C2E36" w:rsidP="000D4DBD">
      <w:pPr>
        <w:spacing w:line="288" w:lineRule="auto"/>
        <w:ind w:left="2373" w:right="47" w:hangingChars="985" w:hanging="2373"/>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行的重排</w:t>
      </w:r>
    </w:p>
    <w:p w14:paraId="1EFF296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有研究表明，在列存储中，对行进行适当的重排不会影响结果且会提升压缩效率。这个是比较好理解的，以图</w:t>
      </w:r>
      <w:r w:rsidRPr="00476FB0">
        <w:rPr>
          <w:rFonts w:ascii="微软雅黑 Light" w:eastAsia="幼圆" w:hAnsi="微软雅黑 Light" w:cs="微软雅黑"/>
        </w:rPr>
        <w:t>2-51</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为例。</w:t>
      </w:r>
    </w:p>
    <w:p w14:paraId="6AF7B4AF" w14:textId="1E967289"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rPr>
        <w:t>假设图</w:t>
      </w:r>
      <w:r w:rsidRPr="00476FB0">
        <w:rPr>
          <w:rFonts w:ascii="微软雅黑 Light" w:eastAsia="幼圆" w:hAnsi="微软雅黑 Light" w:cs="微软雅黑"/>
        </w:rPr>
        <w:t>2-51</w:t>
      </w:r>
      <w:r w:rsidRPr="00476FB0">
        <w:rPr>
          <w:rFonts w:ascii="微软雅黑 Light" w:eastAsia="幼圆" w:hAnsi="微软雅黑 Light"/>
        </w:rPr>
        <w:t>中左侧是原始的数据顺序，而右侧是重排后的，从直观上感觉肯定是右侧的更利于数据压缩。下面解释为什么这种重排会提升压缩效率以及如何实现这种重排。数据压缩的算法有很多，比较常用的一种称为游程编码（</w:t>
      </w:r>
      <w:r w:rsidRPr="00476FB0">
        <w:rPr>
          <w:rFonts w:ascii="微软雅黑 Light" w:eastAsia="幼圆" w:hAnsi="微软雅黑 Light" w:cs="微软雅黑"/>
        </w:rPr>
        <w:t>Run-Length Encoding</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RLE</w:t>
      </w:r>
      <w:r w:rsidRPr="00476FB0">
        <w:rPr>
          <w:rFonts w:ascii="微软雅黑 Light" w:eastAsia="幼圆" w:hAnsi="微软雅黑 Light"/>
        </w:rPr>
        <w:t>），又称行程长度编码，其好处是压缩和解压缩都非常快。</w:t>
      </w:r>
      <w:r w:rsidRPr="00476FB0">
        <w:rPr>
          <w:rFonts w:ascii="微软雅黑 Light" w:eastAsia="幼圆" w:hAnsi="微软雅黑 Light" w:cs="微软雅黑"/>
        </w:rPr>
        <w:t>RLE</w:t>
      </w:r>
      <w:r w:rsidRPr="00476FB0">
        <w:rPr>
          <w:rFonts w:ascii="微软雅黑 Light" w:eastAsia="幼圆" w:hAnsi="微软雅黑 Light"/>
        </w:rPr>
        <w:t>算法将数据压缩成三元组的形式。比如</w:t>
      </w:r>
      <w:r w:rsidRPr="00476FB0">
        <w:rPr>
          <w:rFonts w:ascii="微软雅黑 Light" w:eastAsia="幼圆" w:hAnsi="微软雅黑 Light" w:cs="微软雅黑"/>
        </w:rPr>
        <w:t xml:space="preserve">AAAABBBBBBCCCCCC </w:t>
      </w:r>
      <w:r w:rsidRPr="00476FB0">
        <w:rPr>
          <w:rFonts w:ascii="微软雅黑 Light" w:eastAsia="幼圆" w:hAnsi="微软雅黑 Light"/>
        </w:rPr>
        <w:t>这样一个包含</w:t>
      </w:r>
      <w:r w:rsidRPr="00476FB0">
        <w:rPr>
          <w:rFonts w:ascii="微软雅黑 Light" w:eastAsia="幼圆" w:hAnsi="微软雅黑 Light" w:cs="微软雅黑"/>
        </w:rPr>
        <w:t>16</w:t>
      </w:r>
      <w:r w:rsidRPr="00476FB0">
        <w:rPr>
          <w:rFonts w:ascii="微软雅黑 Light" w:eastAsia="幼圆" w:hAnsi="微软雅黑 Light"/>
        </w:rPr>
        <w:t>条数据的某列数值，</w:t>
      </w:r>
      <w:r w:rsidRPr="00476FB0">
        <w:rPr>
          <w:rFonts w:ascii="微软雅黑 Light" w:eastAsia="幼圆" w:hAnsi="微软雅黑 Light" w:cs="微软雅黑"/>
        </w:rPr>
        <w:t>RLE</w:t>
      </w:r>
      <w:r w:rsidRPr="00476FB0">
        <w:rPr>
          <w:rFonts w:ascii="微软雅黑 Light" w:eastAsia="幼圆" w:hAnsi="微软雅黑 Light"/>
        </w:rPr>
        <w:t>算法会将它压缩成形如</w:t>
      </w:r>
      <w:r w:rsidRPr="00476FB0">
        <w:rPr>
          <w:rFonts w:ascii="微软雅黑 Light" w:eastAsia="幼圆" w:hAnsi="微软雅黑 Light" w:cs="微软雅黑"/>
        </w:rPr>
        <w:t>“[</w:t>
      </w:r>
      <w:r w:rsidRPr="00476FB0">
        <w:rPr>
          <w:rFonts w:ascii="微软雅黑 Light" w:eastAsia="幼圆" w:hAnsi="微软雅黑 Light"/>
        </w:rPr>
        <w:t>实际</w:t>
      </w:r>
      <w:r w:rsidRPr="00476FB0">
        <w:rPr>
          <w:rFonts w:ascii="微软雅黑 Light" w:eastAsia="幼圆" w:hAnsi="微软雅黑 Light"/>
        </w:rPr>
        <w:lastRenderedPageBreak/>
        <w:t>值，起始位置，个数</w:t>
      </w:r>
      <w:r w:rsidRPr="00476FB0">
        <w:rPr>
          <w:rFonts w:ascii="微软雅黑 Light" w:eastAsia="幼圆" w:hAnsi="微软雅黑 Light" w:cs="微软雅黑"/>
        </w:rPr>
        <w:t>]”</w:t>
      </w:r>
      <w:r w:rsidRPr="00476FB0">
        <w:rPr>
          <w:rFonts w:ascii="微软雅黑 Light" w:eastAsia="幼圆" w:hAnsi="微软雅黑 Light"/>
        </w:rPr>
        <w:t>的三元数组，所以上面的数值会压缩成</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的格式，从而比原始的数据占用更少的空间。由于</w:t>
      </w:r>
      <w:r w:rsidRPr="00476FB0">
        <w:rPr>
          <w:rFonts w:ascii="微软雅黑 Light" w:eastAsia="幼圆" w:hAnsi="微软雅黑 Light" w:cs="微软雅黑"/>
        </w:rPr>
        <w:t>RLE</w:t>
      </w:r>
      <w:r w:rsidRPr="00476FB0">
        <w:rPr>
          <w:rFonts w:ascii="微软雅黑 Light" w:eastAsia="幼圆" w:hAnsi="微软雅黑 Light"/>
        </w:rPr>
        <w:t>算法的特点，相邻数据之间越相似，压缩效果越好，因此数据往往需要重新排序从而得到更好的结果。这就是为什么图</w:t>
      </w:r>
      <w:r w:rsidRPr="00476FB0">
        <w:rPr>
          <w:rFonts w:ascii="微软雅黑 Light" w:eastAsia="幼圆" w:hAnsi="微软雅黑 Light" w:cs="微软雅黑"/>
        </w:rPr>
        <w:t>2-51</w:t>
      </w:r>
      <w:r w:rsidRPr="00476FB0">
        <w:rPr>
          <w:rFonts w:ascii="微软雅黑 Light" w:eastAsia="幼圆" w:hAnsi="微软雅黑 Light"/>
        </w:rPr>
        <w:t>中右侧的数据会有更好压缩效果的原因。</w:t>
      </w:r>
    </w:p>
    <w:p w14:paraId="19CDBF3F" w14:textId="1E454969"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虽然知道重排可以提升压缩效果，但是实际的重排过程却并不是那么容易。数据重排的过程等效于著名的</w:t>
      </w:r>
      <w:r w:rsidRPr="00476FB0">
        <w:rPr>
          <w:rFonts w:ascii="微软雅黑 Light" w:eastAsia="幼圆" w:hAnsi="微软雅黑 Light" w:cs="微软雅黑"/>
        </w:rPr>
        <w:t>TSP</w:t>
      </w:r>
      <w:r w:rsidRPr="00476FB0">
        <w:rPr>
          <w:rFonts w:ascii="微软雅黑 Light" w:eastAsia="幼圆" w:hAnsi="微软雅黑 Light"/>
        </w:rPr>
        <w:t>（旅行商）问题，也就是说这是一个</w:t>
      </w:r>
      <w:r w:rsidRPr="00476FB0">
        <w:rPr>
          <w:rFonts w:ascii="微软雅黑 Light" w:eastAsia="幼圆" w:hAnsi="微软雅黑 Light" w:cs="微软雅黑"/>
        </w:rPr>
        <w:t>NP</w:t>
      </w:r>
      <w:r w:rsidRPr="00476FB0">
        <w:rPr>
          <w:rFonts w:ascii="微软雅黑 Light" w:eastAsia="幼圆" w:hAnsi="微软雅黑 Light"/>
        </w:rPr>
        <w:t>困难问题。为什么数据重排的过程等效于</w:t>
      </w:r>
      <w:r w:rsidRPr="00476FB0">
        <w:rPr>
          <w:rFonts w:ascii="微软雅黑 Light" w:eastAsia="幼圆" w:hAnsi="微软雅黑 Light" w:cs="微软雅黑"/>
        </w:rPr>
        <w:t>TSP</w:t>
      </w:r>
      <w:r w:rsidRPr="00476FB0">
        <w:rPr>
          <w:rFonts w:ascii="微软雅黑 Light" w:eastAsia="幼圆" w:hAnsi="微软雅黑 Light"/>
        </w:rPr>
        <w:t>问题呢？首先我们来看</w:t>
      </w:r>
      <w:r w:rsidRPr="00476FB0">
        <w:rPr>
          <w:rFonts w:ascii="微软雅黑 Light" w:eastAsia="幼圆" w:hAnsi="微软雅黑 Light"/>
          <w:u w:val="single"/>
        </w:rPr>
        <w:t>汉明距离（</w:t>
      </w:r>
      <w:r w:rsidRPr="00476FB0">
        <w:rPr>
          <w:rFonts w:ascii="微软雅黑 Light" w:eastAsia="幼圆" w:hAnsi="微软雅黑 Light" w:cs="微软雅黑"/>
          <w:u w:val="single"/>
        </w:rPr>
        <w:t>hamming distance</w:t>
      </w:r>
      <w:r w:rsidRPr="00476FB0">
        <w:rPr>
          <w:rFonts w:ascii="微软雅黑 Light" w:eastAsia="幼圆" w:hAnsi="微软雅黑 Light"/>
          <w:u w:val="single"/>
        </w:rPr>
        <w:t>）的定义。在信息论中，两个等长字符串之间的汉明距离是两个字符串对应位置的不同字符的个数。</w:t>
      </w:r>
      <w:r w:rsidRPr="00476FB0">
        <w:rPr>
          <w:rFonts w:ascii="微软雅黑 Light" w:eastAsia="幼圆" w:hAnsi="微软雅黑 Light"/>
        </w:rPr>
        <w:t>例如图</w:t>
      </w:r>
      <w:r w:rsidRPr="00476FB0">
        <w:rPr>
          <w:rFonts w:ascii="微软雅黑 Light" w:eastAsia="幼圆" w:hAnsi="微软雅黑 Light" w:cs="微软雅黑"/>
        </w:rPr>
        <w:t>2-52</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中左侧的字符串</w:t>
      </w:r>
      <w:r w:rsidRPr="00476FB0">
        <w:rPr>
          <w:rFonts w:ascii="微软雅黑 Light" w:eastAsia="幼圆" w:hAnsi="微软雅黑 Light" w:cs="微软雅黑"/>
        </w:rPr>
        <w:t>010</w:t>
      </w:r>
      <w:r w:rsidRPr="00476FB0">
        <w:rPr>
          <w:rFonts w:ascii="微软雅黑 Light" w:eastAsia="幼圆" w:hAnsi="微软雅黑 Light"/>
        </w:rPr>
        <w:t>和</w:t>
      </w:r>
      <w:r w:rsidRPr="00476FB0">
        <w:rPr>
          <w:rFonts w:ascii="微软雅黑 Light" w:eastAsia="幼圆" w:hAnsi="微软雅黑 Light" w:cs="微软雅黑"/>
        </w:rPr>
        <w:t>011</w:t>
      </w:r>
      <w:r w:rsidRPr="00476FB0">
        <w:rPr>
          <w:rFonts w:ascii="微软雅黑 Light" w:eastAsia="幼圆" w:hAnsi="微软雅黑 Light"/>
        </w:rPr>
        <w:t>的汉明距离就为</w:t>
      </w:r>
      <w:r w:rsidRPr="00476FB0">
        <w:rPr>
          <w:rFonts w:ascii="微软雅黑 Light" w:eastAsia="幼圆" w:hAnsi="微软雅黑 Light" w:cs="微软雅黑"/>
        </w:rPr>
        <w:t>1</w:t>
      </w:r>
      <w:r w:rsidRPr="00476FB0">
        <w:rPr>
          <w:rFonts w:ascii="微软雅黑 Light" w:eastAsia="幼圆" w:hAnsi="微软雅黑 Light"/>
        </w:rPr>
        <w:t>，因为它们只是第</w:t>
      </w:r>
      <w:r w:rsidRPr="00476FB0">
        <w:rPr>
          <w:rFonts w:ascii="微软雅黑 Light" w:eastAsia="幼圆" w:hAnsi="微软雅黑 Light" w:cs="微软雅黑"/>
        </w:rPr>
        <w:t>3</w:t>
      </w:r>
      <w:r w:rsidRPr="00476FB0">
        <w:rPr>
          <w:rFonts w:ascii="微软雅黑 Light" w:eastAsia="幼圆" w:hAnsi="微软雅黑 Light"/>
        </w:rPr>
        <w:t>个位置上的字符不同。假设图</w:t>
      </w:r>
      <w:r w:rsidRPr="00476FB0">
        <w:rPr>
          <w:rFonts w:ascii="微软雅黑 Light" w:eastAsia="幼圆" w:hAnsi="微软雅黑 Light" w:cs="微软雅黑"/>
        </w:rPr>
        <w:t>2-52</w:t>
      </w:r>
      <w:r w:rsidRPr="00476FB0">
        <w:rPr>
          <w:rFonts w:ascii="微软雅黑 Light" w:eastAsia="幼圆" w:hAnsi="微软雅黑 Light"/>
        </w:rPr>
        <w:t>中左侧每一行的字符串</w:t>
      </w:r>
      <w:proofErr w:type="gramStart"/>
      <w:r w:rsidRPr="00476FB0">
        <w:rPr>
          <w:rFonts w:ascii="微软雅黑 Light" w:eastAsia="幼圆" w:hAnsi="微软雅黑 Light"/>
        </w:rPr>
        <w:t>看做</w:t>
      </w:r>
      <w:proofErr w:type="gramEnd"/>
      <w:r w:rsidRPr="00476FB0">
        <w:rPr>
          <w:rFonts w:ascii="微软雅黑 Light" w:eastAsia="幼圆" w:hAnsi="微软雅黑 Light"/>
        </w:rPr>
        <w:t>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的一个点，则图</w:t>
      </w:r>
      <w:r w:rsidRPr="00476FB0">
        <w:rPr>
          <w:rFonts w:ascii="微软雅黑 Light" w:eastAsia="幼圆" w:hAnsi="微软雅黑 Light" w:cs="微软雅黑"/>
        </w:rPr>
        <w:t>2-52</w:t>
      </w:r>
      <w:r w:rsidRPr="00476FB0">
        <w:rPr>
          <w:rFonts w:ascii="微软雅黑 Light" w:eastAsia="幼圆" w:hAnsi="微软雅黑 Light"/>
        </w:rPr>
        <w:t>中右侧表示这</w:t>
      </w:r>
      <w:r w:rsidRPr="00476FB0">
        <w:rPr>
          <w:rFonts w:ascii="微软雅黑 Light" w:eastAsia="幼圆" w:hAnsi="微软雅黑 Light" w:cs="微软雅黑"/>
        </w:rPr>
        <w:t>3</w:t>
      </w:r>
      <w:r w:rsidRPr="00476FB0">
        <w:rPr>
          <w:rFonts w:ascii="微软雅黑 Light" w:eastAsia="幼圆" w:hAnsi="微软雅黑 Light"/>
        </w:rPr>
        <w:t>行字符串（</w:t>
      </w:r>
      <w:r w:rsidRPr="00476FB0">
        <w:rPr>
          <w:rFonts w:ascii="微软雅黑 Light" w:eastAsia="幼圆" w:hAnsi="微软雅黑 Light" w:cs="微软雅黑"/>
        </w:rPr>
        <w:t>3</w:t>
      </w:r>
      <w:r w:rsidRPr="00476FB0">
        <w:rPr>
          <w:rFonts w:ascii="微软雅黑 Light" w:eastAsia="幼圆" w:hAnsi="微软雅黑 Light"/>
        </w:rPr>
        <w:t>个点）的访问顺序。即从</w:t>
      </w:r>
      <w:r w:rsidRPr="00476FB0">
        <w:rPr>
          <w:rFonts w:ascii="微软雅黑 Light" w:eastAsia="幼圆" w:hAnsi="微软雅黑 Light" w:cs="微软雅黑"/>
        </w:rPr>
        <w:t>010</w:t>
      </w:r>
      <w:r w:rsidRPr="00476FB0">
        <w:rPr>
          <w:rFonts w:ascii="微软雅黑 Light" w:eastAsia="幼圆" w:hAnsi="微软雅黑 Light"/>
        </w:rPr>
        <w:t>到</w:t>
      </w:r>
      <w:r w:rsidRPr="00476FB0">
        <w:rPr>
          <w:rFonts w:ascii="微软雅黑 Light" w:eastAsia="幼圆" w:hAnsi="微软雅黑 Light" w:cs="微软雅黑"/>
        </w:rPr>
        <w:t>011</w:t>
      </w:r>
      <w:r w:rsidRPr="00476FB0">
        <w:rPr>
          <w:rFonts w:ascii="微软雅黑 Light" w:eastAsia="幼圆" w:hAnsi="微软雅黑 Light"/>
        </w:rPr>
        <w:t>（距离为</w:t>
      </w:r>
      <w:r w:rsidRPr="00476FB0">
        <w:rPr>
          <w:rFonts w:ascii="微软雅黑 Light" w:eastAsia="幼圆" w:hAnsi="微软雅黑 Light" w:cs="微软雅黑"/>
        </w:rPr>
        <w:t>1</w:t>
      </w:r>
      <w:r w:rsidRPr="00476FB0">
        <w:rPr>
          <w:rFonts w:ascii="微软雅黑 Light" w:eastAsia="幼圆" w:hAnsi="微软雅黑 Light"/>
        </w:rPr>
        <w:t>），再到</w:t>
      </w:r>
      <w:r w:rsidRPr="00476FB0">
        <w:rPr>
          <w:rFonts w:ascii="微软雅黑 Light" w:eastAsia="幼圆" w:hAnsi="微软雅黑 Light" w:cs="微软雅黑"/>
        </w:rPr>
        <w:t>100</w:t>
      </w:r>
      <w:r w:rsidRPr="00476FB0">
        <w:rPr>
          <w:rFonts w:ascii="微软雅黑 Light" w:eastAsia="幼圆" w:hAnsi="微软雅黑 Light"/>
        </w:rPr>
        <w:t>（距离为</w:t>
      </w:r>
      <w:r w:rsidRPr="00476FB0">
        <w:rPr>
          <w:rFonts w:ascii="微软雅黑 Light" w:eastAsia="幼圆" w:hAnsi="微软雅黑 Light" w:cs="微软雅黑"/>
        </w:rPr>
        <w:t>3</w:t>
      </w:r>
      <w:r w:rsidRPr="00476FB0">
        <w:rPr>
          <w:rFonts w:ascii="微软雅黑 Light" w:eastAsia="幼圆" w:hAnsi="微软雅黑 Light"/>
        </w:rPr>
        <w:t>），总的距离为</w:t>
      </w:r>
      <w:r w:rsidRPr="00476FB0">
        <w:rPr>
          <w:rFonts w:ascii="微软雅黑 Light" w:eastAsia="幼圆" w:hAnsi="微软雅黑 Light" w:cs="微软雅黑"/>
        </w:rPr>
        <w:t>4</w:t>
      </w:r>
      <w:r w:rsidRPr="00476FB0">
        <w:rPr>
          <w:rFonts w:ascii="微软雅黑 Light" w:eastAsia="幼圆" w:hAnsi="微软雅黑 Light"/>
        </w:rPr>
        <w:t>。这也是使得这</w:t>
      </w:r>
      <w:r w:rsidRPr="00476FB0">
        <w:rPr>
          <w:rFonts w:ascii="微软雅黑 Light" w:eastAsia="幼圆" w:hAnsi="微软雅黑 Light" w:cs="微软雅黑"/>
        </w:rPr>
        <w:t>3</w:t>
      </w:r>
      <w:r w:rsidRPr="00476FB0">
        <w:rPr>
          <w:rFonts w:ascii="微软雅黑 Light" w:eastAsia="幼圆" w:hAnsi="微软雅黑 Light"/>
        </w:rPr>
        <w:t>个点在汉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取得最小总距离的访问顺序。根据</w:t>
      </w:r>
      <w:r w:rsidRPr="00476FB0">
        <w:rPr>
          <w:rFonts w:ascii="微软雅黑 Light" w:eastAsia="幼圆" w:hAnsi="微软雅黑 Light" w:cs="微软雅黑"/>
        </w:rPr>
        <w:t>RLE</w:t>
      </w:r>
      <w:r w:rsidRPr="00476FB0">
        <w:rPr>
          <w:rFonts w:ascii="微软雅黑 Light" w:eastAsia="幼圆" w:hAnsi="微软雅黑 Light"/>
        </w:rPr>
        <w:t>算法，保证相邻两行之间的距离之和最小就能够保证高效的压缩。这实际上相当于寻找一种重排方案，使得重排后的数据从第一行一直遍历到最后一行，每次计算相邻两行的距离，最后累加值最小，这显然就是一个</w:t>
      </w:r>
      <w:r w:rsidRPr="00476FB0">
        <w:rPr>
          <w:rFonts w:ascii="微软雅黑 Light" w:eastAsia="幼圆" w:hAnsi="微软雅黑 Light" w:cs="微软雅黑"/>
        </w:rPr>
        <w:t>TSP</w:t>
      </w:r>
      <w:r w:rsidRPr="00476FB0">
        <w:rPr>
          <w:rFonts w:ascii="微软雅黑 Light" w:eastAsia="幼圆" w:hAnsi="微软雅黑 Light"/>
        </w:rPr>
        <w:t>问题。但是由于</w:t>
      </w:r>
      <w:r w:rsidRPr="00476FB0">
        <w:rPr>
          <w:rFonts w:ascii="微软雅黑 Light" w:eastAsia="幼圆" w:hAnsi="微软雅黑 Light" w:cs="微软雅黑"/>
        </w:rPr>
        <w:t>TSP</w:t>
      </w:r>
      <w:r w:rsidRPr="00476FB0">
        <w:rPr>
          <w:rFonts w:ascii="微软雅黑 Light" w:eastAsia="幼圆" w:hAnsi="微软雅黑 Light"/>
        </w:rPr>
        <w:t>问题是一个</w:t>
      </w:r>
      <w:r w:rsidRPr="00476FB0">
        <w:rPr>
          <w:rFonts w:ascii="微软雅黑 Light" w:eastAsia="幼圆" w:hAnsi="微软雅黑 Light" w:cs="微软雅黑"/>
        </w:rPr>
        <w:t>NP</w:t>
      </w:r>
      <w:r w:rsidRPr="00476FB0">
        <w:rPr>
          <w:rFonts w:ascii="微软雅黑 Light" w:eastAsia="幼圆" w:hAnsi="微软雅黑 Light"/>
        </w:rPr>
        <w:t>困难问题，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在实际生产环境中采用了一个比较简单的启发式方法来进行数据的重排，即对数据分块时选定的那几个</w:t>
      </w:r>
      <w:proofErr w:type="gramStart"/>
      <w:r w:rsidRPr="00476FB0">
        <w:rPr>
          <w:rFonts w:ascii="微软雅黑 Light" w:eastAsia="幼圆" w:hAnsi="微软雅黑 Light"/>
        </w:rPr>
        <w:t>域按照</w:t>
      </w:r>
      <w:proofErr w:type="gramEnd"/>
      <w:r w:rsidRPr="00476FB0">
        <w:rPr>
          <w:rFonts w:ascii="微软雅黑 Light" w:eastAsia="幼圆" w:hAnsi="微软雅黑 Light"/>
        </w:rPr>
        <w:t>字典序进行排序来得到重排的结果。</w:t>
      </w:r>
    </w:p>
    <w:p w14:paraId="052E9228" w14:textId="77777777" w:rsidR="00C97CE8" w:rsidRPr="00476FB0" w:rsidRDefault="007C2E36" w:rsidP="000D4DBD">
      <w:pPr>
        <w:spacing w:after="0" w:line="288" w:lineRule="auto"/>
        <w:ind w:left="26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0A755D" wp14:editId="7F4565D2">
            <wp:extent cx="2606040" cy="1287780"/>
            <wp:effectExtent l="0" t="0" r="0" b="0"/>
            <wp:docPr id="10359" name="Picture 10359"/>
            <wp:cNvGraphicFramePr/>
            <a:graphic xmlns:a="http://schemas.openxmlformats.org/drawingml/2006/main">
              <a:graphicData uri="http://schemas.openxmlformats.org/drawingml/2006/picture">
                <pic:pic xmlns:pic="http://schemas.openxmlformats.org/drawingml/2006/picture">
                  <pic:nvPicPr>
                    <pic:cNvPr id="10359" name="Picture 10359"/>
                    <pic:cNvPicPr/>
                  </pic:nvPicPr>
                  <pic:blipFill>
                    <a:blip r:embed="rId87"/>
                    <a:stretch>
                      <a:fillRect/>
                    </a:stretch>
                  </pic:blipFill>
                  <pic:spPr>
                    <a:xfrm>
                      <a:off x="0" y="0"/>
                      <a:ext cx="2606040" cy="1287780"/>
                    </a:xfrm>
                    <a:prstGeom prst="rect">
                      <a:avLst/>
                    </a:prstGeom>
                  </pic:spPr>
                </pic:pic>
              </a:graphicData>
            </a:graphic>
          </wp:inline>
        </w:drawing>
      </w:r>
    </w:p>
    <w:p w14:paraId="66A9B9D5" w14:textId="77777777" w:rsidR="00C97CE8" w:rsidRPr="00476FB0" w:rsidRDefault="007C2E36" w:rsidP="000D4DBD">
      <w:pPr>
        <w:spacing w:after="27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2-52 </w:t>
      </w:r>
      <w:r w:rsidRPr="00476FB0">
        <w:rPr>
          <w:rFonts w:ascii="微软雅黑 Light" w:eastAsia="幼圆" w:hAnsi="微软雅黑 Light"/>
          <w:color w:val="A25400"/>
          <w:sz w:val="22"/>
        </w:rPr>
        <w:t>字符串的汉明距离</w:t>
      </w:r>
    </w:p>
    <w:p w14:paraId="184B0E27" w14:textId="77777777" w:rsidR="00C97CE8" w:rsidRPr="00476FB0" w:rsidRDefault="007C2E36" w:rsidP="000D4DBD">
      <w:pPr>
        <w:spacing w:after="235" w:line="288" w:lineRule="auto"/>
        <w:ind w:left="428" w:right="131" w:firstLine="0"/>
        <w:rPr>
          <w:rFonts w:ascii="微软雅黑 Light" w:eastAsia="幼圆" w:hAnsi="微软雅黑 Light"/>
        </w:rPr>
      </w:pPr>
      <w:r w:rsidRPr="00476FB0">
        <w:rPr>
          <w:rFonts w:ascii="微软雅黑 Light" w:eastAsia="幼圆" w:hAnsi="微软雅黑 Light" w:cs="微软雅黑"/>
          <w:b/>
        </w:rPr>
        <w:t xml:space="preserve">2.8.4 </w:t>
      </w:r>
      <w:r w:rsidRPr="00476FB0">
        <w:rPr>
          <w:rFonts w:ascii="微软雅黑 Light" w:eastAsia="幼圆" w:hAnsi="微软雅黑 Light"/>
        </w:rPr>
        <w:t>性能分析与对比</w:t>
      </w:r>
    </w:p>
    <w:p w14:paraId="126AA59E"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内部已经使用了一段时间，令我们比较关注的是两组数字：</w:t>
      </w:r>
    </w:p>
    <w:p w14:paraId="206061C3" w14:textId="77777777" w:rsidR="00C97CE8" w:rsidRPr="00476FB0" w:rsidRDefault="007C2E36" w:rsidP="000D4DBD">
      <w:pPr>
        <w:numPr>
          <w:ilvl w:val="0"/>
          <w:numId w:val="40"/>
        </w:numPr>
        <w:spacing w:after="49" w:line="288" w:lineRule="auto"/>
        <w:ind w:right="218" w:firstLineChars="200" w:firstLine="480"/>
        <w:rPr>
          <w:rFonts w:ascii="微软雅黑 Light" w:eastAsia="幼圆" w:hAnsi="微软雅黑 Light"/>
        </w:rPr>
      </w:pPr>
      <w:r w:rsidRPr="00476FB0">
        <w:rPr>
          <w:rFonts w:ascii="微软雅黑 Light" w:eastAsia="幼圆" w:hAnsi="微软雅黑 Light"/>
        </w:rPr>
        <w:t>在查询过程中，平均</w:t>
      </w:r>
      <w:r w:rsidRPr="00476FB0">
        <w:rPr>
          <w:rFonts w:ascii="微软雅黑 Light" w:eastAsia="幼圆" w:hAnsi="微软雅黑 Light" w:cs="微软雅黑"/>
        </w:rPr>
        <w:t>92.41%</w:t>
      </w:r>
      <w:r w:rsidRPr="00476FB0">
        <w:rPr>
          <w:rFonts w:ascii="微软雅黑 Light" w:eastAsia="幼圆" w:hAnsi="微软雅黑 Light"/>
        </w:rPr>
        <w:t>的数据被略去，</w:t>
      </w:r>
      <w:r w:rsidRPr="00476FB0">
        <w:rPr>
          <w:rFonts w:ascii="微软雅黑 Light" w:eastAsia="幼圆" w:hAnsi="微软雅黑 Light" w:cs="微软雅黑"/>
        </w:rPr>
        <w:t>5.02%</w:t>
      </w:r>
      <w:r w:rsidRPr="00476FB0">
        <w:rPr>
          <w:rFonts w:ascii="微软雅黑 Light" w:eastAsia="幼圆" w:hAnsi="微软雅黑 Light"/>
        </w:rPr>
        <w:t>的数据会直接被缓存命中，一般仅须扫描</w:t>
      </w:r>
      <w:r w:rsidRPr="00476FB0">
        <w:rPr>
          <w:rFonts w:ascii="微软雅黑 Light" w:eastAsia="幼圆" w:hAnsi="微软雅黑 Light" w:cs="微软雅黑"/>
        </w:rPr>
        <w:t>2.66%</w:t>
      </w:r>
      <w:r w:rsidRPr="00476FB0">
        <w:rPr>
          <w:rFonts w:ascii="微软雅黑 Light" w:eastAsia="幼圆" w:hAnsi="微软雅黑 Light"/>
        </w:rPr>
        <w:t>的数据即可得到查询结果。这说明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的数据分块策略是比较成功的。</w:t>
      </w:r>
    </w:p>
    <w:p w14:paraId="2656E692" w14:textId="4909A59B" w:rsidR="00C97CE8" w:rsidRPr="00476FB0" w:rsidRDefault="007C2E36" w:rsidP="000D4DBD">
      <w:pPr>
        <w:numPr>
          <w:ilvl w:val="0"/>
          <w:numId w:val="40"/>
        </w:num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虽然</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的设计目标是将尽可能多的数据</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内存，使得查询能够直接利用内存中的数据完成，但实际使用过程中不可避免地会有查询需要访问磁盘。根据</w:t>
      </w:r>
      <w:r w:rsidRPr="00476FB0">
        <w:rPr>
          <w:rFonts w:ascii="微软雅黑 Light" w:eastAsia="幼圆" w:hAnsi="微软雅黑 Light" w:cs="微软雅黑"/>
        </w:rPr>
        <w:t>Google</w:t>
      </w:r>
      <w:r w:rsidRPr="00476FB0">
        <w:rPr>
          <w:rFonts w:ascii="微软雅黑 Light" w:eastAsia="幼圆" w:hAnsi="微软雅黑 Light"/>
        </w:rPr>
        <w:t>自己的统计，超过</w:t>
      </w:r>
      <w:r w:rsidRPr="00476FB0">
        <w:rPr>
          <w:rFonts w:ascii="微软雅黑 Light" w:eastAsia="幼圆" w:hAnsi="微软雅黑 Light" w:cs="微软雅黑"/>
        </w:rPr>
        <w:t>70%</w:t>
      </w:r>
      <w:r w:rsidRPr="00476FB0">
        <w:rPr>
          <w:rFonts w:ascii="微软雅黑 Light" w:eastAsia="幼圆" w:hAnsi="微软雅黑 Light"/>
        </w:rPr>
        <w:t>的查询是不需要从磁盘访问任何数据的，这些查询的平均访问延迟大约是</w:t>
      </w:r>
      <w:r w:rsidRPr="00476FB0">
        <w:rPr>
          <w:rFonts w:ascii="微软雅黑 Light" w:eastAsia="幼圆" w:hAnsi="微软雅黑 Light" w:cs="微软雅黑"/>
        </w:rPr>
        <w:t>25</w:t>
      </w:r>
      <w:r w:rsidRPr="00476FB0">
        <w:rPr>
          <w:rFonts w:ascii="微软雅黑 Light" w:eastAsia="幼圆" w:hAnsi="微软雅黑 Light"/>
        </w:rPr>
        <w:lastRenderedPageBreak/>
        <w:t>秒。</w:t>
      </w:r>
      <w:r w:rsidRPr="00476FB0">
        <w:rPr>
          <w:rFonts w:ascii="微软雅黑 Light" w:eastAsia="幼圆" w:hAnsi="微软雅黑 Light" w:cs="微软雅黑"/>
        </w:rPr>
        <w:t>96.5%</w:t>
      </w:r>
      <w:r w:rsidRPr="00476FB0">
        <w:rPr>
          <w:rFonts w:ascii="微软雅黑 Light" w:eastAsia="幼圆" w:hAnsi="微软雅黑 Light"/>
        </w:rPr>
        <w:t>的查询需要访问的磁盘量不超过</w:t>
      </w:r>
      <w:r w:rsidRPr="00476FB0">
        <w:rPr>
          <w:rFonts w:ascii="微软雅黑 Light" w:eastAsia="幼圆" w:hAnsi="微软雅黑 Light" w:cs="微软雅黑"/>
        </w:rPr>
        <w:t>1GB</w:t>
      </w:r>
      <w:r w:rsidRPr="00476FB0">
        <w:rPr>
          <w:rFonts w:ascii="微软雅黑 Light" w:eastAsia="幼圆" w:hAnsi="微软雅黑 Light"/>
        </w:rPr>
        <w:t>。图</w:t>
      </w:r>
      <w:r w:rsidRPr="00476FB0">
        <w:rPr>
          <w:rFonts w:ascii="微软雅黑 Light" w:eastAsia="幼圆" w:hAnsi="微软雅黑 Light" w:cs="微软雅黑"/>
        </w:rPr>
        <w:t>2-53</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是查询延迟和访问磁盘数据量的关系，其中横轴表示访问数据量（</w:t>
      </w:r>
      <w:r w:rsidRPr="00476FB0">
        <w:rPr>
          <w:rFonts w:ascii="微软雅黑 Light" w:eastAsia="幼圆" w:hAnsi="微软雅黑 Light" w:cs="微软雅黑"/>
        </w:rPr>
        <w:t>GB</w:t>
      </w:r>
      <w:r w:rsidRPr="00476FB0">
        <w:rPr>
          <w:rFonts w:ascii="微软雅黑 Light" w:eastAsia="幼圆" w:hAnsi="微软雅黑 Light"/>
        </w:rPr>
        <w:t>），纵轴表示延迟时间（</w:t>
      </w:r>
      <w:r w:rsidRPr="00476FB0">
        <w:rPr>
          <w:rFonts w:ascii="微软雅黑 Light" w:eastAsia="幼圆" w:hAnsi="微软雅黑 Light" w:cs="微软雅黑"/>
        </w:rPr>
        <w:t>s</w:t>
      </w:r>
      <w:r w:rsidRPr="00476FB0">
        <w:rPr>
          <w:rFonts w:ascii="微软雅黑 Light" w:eastAsia="幼圆" w:hAnsi="微软雅黑 Light"/>
        </w:rPr>
        <w:t>）。</w:t>
      </w:r>
    </w:p>
    <w:p w14:paraId="6ED83FF6" w14:textId="77777777" w:rsidR="00C97CE8" w:rsidRPr="00476FB0" w:rsidRDefault="007C2E36" w:rsidP="000D4DBD">
      <w:pPr>
        <w:spacing w:after="107"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601F01" wp14:editId="16922AA1">
            <wp:extent cx="3695700" cy="2529840"/>
            <wp:effectExtent l="0" t="0" r="0" b="0"/>
            <wp:docPr id="10418" name="Picture 10418"/>
            <wp:cNvGraphicFramePr/>
            <a:graphic xmlns:a="http://schemas.openxmlformats.org/drawingml/2006/main">
              <a:graphicData uri="http://schemas.openxmlformats.org/drawingml/2006/picture">
                <pic:pic xmlns:pic="http://schemas.openxmlformats.org/drawingml/2006/picture">
                  <pic:nvPicPr>
                    <pic:cNvPr id="10418" name="Picture 10418"/>
                    <pic:cNvPicPr/>
                  </pic:nvPicPr>
                  <pic:blipFill>
                    <a:blip r:embed="rId88"/>
                    <a:stretch>
                      <a:fillRect/>
                    </a:stretch>
                  </pic:blipFill>
                  <pic:spPr>
                    <a:xfrm>
                      <a:off x="0" y="0"/>
                      <a:ext cx="3695700" cy="2529840"/>
                    </a:xfrm>
                    <a:prstGeom prst="rect">
                      <a:avLst/>
                    </a:prstGeom>
                  </pic:spPr>
                </pic:pic>
              </a:graphicData>
            </a:graphic>
          </wp:inline>
        </w:drawing>
      </w:r>
    </w:p>
    <w:p w14:paraId="791AA0C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2-53 </w:t>
      </w:r>
      <w:r w:rsidRPr="00476FB0">
        <w:rPr>
          <w:rFonts w:ascii="微软雅黑 Light" w:eastAsia="幼圆" w:hAnsi="微软雅黑 Light"/>
          <w:color w:val="A25400"/>
          <w:sz w:val="22"/>
        </w:rPr>
        <w:t>查询延迟和访问磁盘数据量的关系</w:t>
      </w:r>
    </w:p>
    <w:p w14:paraId="0D97A9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由于均采用列存储，因此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不可避免地被人们拿来和</w:t>
      </w:r>
      <w:r w:rsidRPr="00476FB0">
        <w:rPr>
          <w:rFonts w:ascii="微软雅黑 Light" w:eastAsia="幼圆" w:hAnsi="微软雅黑 Light" w:cs="微软雅黑"/>
        </w:rPr>
        <w:t>Dremel</w:t>
      </w:r>
      <w:proofErr w:type="gramStart"/>
      <w:r w:rsidRPr="00476FB0">
        <w:rPr>
          <w:rFonts w:ascii="微软雅黑 Light" w:eastAsia="幼圆" w:hAnsi="微软雅黑 Light"/>
        </w:rPr>
        <w:t>做对</w:t>
      </w:r>
      <w:proofErr w:type="gramEnd"/>
      <w:r w:rsidRPr="00476FB0">
        <w:rPr>
          <w:rFonts w:ascii="微软雅黑 Light" w:eastAsia="幼圆" w:hAnsi="微软雅黑 Light"/>
        </w:rPr>
        <w:t>比，但实际上除了都采用列存储之外，二者并没有什么特别共同的地方，相反却有不少区别。</w:t>
      </w:r>
    </w:p>
    <w:p w14:paraId="0E5307D0"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两者的设计目标不同，</w:t>
      </w:r>
      <w:r w:rsidRPr="00476FB0">
        <w:rPr>
          <w:rFonts w:ascii="微软雅黑 Light" w:eastAsia="幼圆" w:hAnsi="微软雅黑 Light" w:cs="微软雅黑"/>
        </w:rPr>
        <w:t>Dremel</w:t>
      </w:r>
      <w:r w:rsidRPr="00476FB0">
        <w:rPr>
          <w:rFonts w:ascii="微软雅黑 Light" w:eastAsia="幼圆" w:hAnsi="微软雅黑 Light"/>
        </w:rPr>
        <w:t>用来处理非常大量的数据集（</w:t>
      </w:r>
      <w:proofErr w:type="gramStart"/>
      <w:r w:rsidRPr="00476FB0">
        <w:rPr>
          <w:rFonts w:ascii="微软雅黑 Light" w:eastAsia="幼圆" w:hAnsi="微软雅黑 Light"/>
        </w:rPr>
        <w:t>指数据集的</w:t>
      </w:r>
      <w:proofErr w:type="gramEnd"/>
      <w:r w:rsidRPr="00476FB0">
        <w:rPr>
          <w:rFonts w:ascii="微软雅黑 Light" w:eastAsia="幼圆" w:hAnsi="微软雅黑 Light"/>
        </w:rPr>
        <w:t>数量和每个数据集的规模都大），而</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设计用来分析少量的核心数据集（指每个数据集的规模大，但数据集的数量不多）。</w:t>
      </w:r>
    </w:p>
    <w:p w14:paraId="225F823E"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基本设计理念路不同，主要有：</w:t>
      </w:r>
    </w:p>
    <w:p w14:paraId="45144988"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处理的数据来自外存，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处理的数据尽可能地存于内存。</w:t>
      </w:r>
    </w:p>
    <w:p w14:paraId="3655CB69"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未进行数据分区，分析时要扫描所有需要的列；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使用了组合范围分区，分析时可以跳过很多不需要的分区。</w:t>
      </w:r>
    </w:p>
    <w:p w14:paraId="14694F4B"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数据通常不需要加载，增加数据很方便；</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数据需要加载，增加数据相对不便。</w:t>
      </w:r>
    </w:p>
    <w:p w14:paraId="2713A3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总的来看，</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涉及的技术手段并无特别新颖之处，大都是对已有技术手段直接采用或进行改进。</w:t>
      </w:r>
    </w:p>
    <w:p w14:paraId="3762E30B" w14:textId="77777777" w:rsidR="00C97CE8" w:rsidRPr="00476FB0" w:rsidRDefault="007C2E36" w:rsidP="000D4DBD">
      <w:pPr>
        <w:pStyle w:val="2"/>
        <w:spacing w:line="288" w:lineRule="auto"/>
        <w:ind w:left="465" w:right="132" w:firstLine="0"/>
        <w:jc w:val="left"/>
        <w:rPr>
          <w:rFonts w:ascii="微软雅黑 Light" w:eastAsia="幼圆" w:hAnsi="微软雅黑 Light"/>
        </w:rPr>
      </w:pPr>
      <w:bookmarkStart w:id="55" w:name="_Toc9011407"/>
      <w:r w:rsidRPr="00476FB0">
        <w:rPr>
          <w:rFonts w:ascii="微软雅黑 Light" w:eastAsia="幼圆" w:hAnsi="微软雅黑 Light"/>
        </w:rPr>
        <w:t>2.9 Google</w:t>
      </w:r>
      <w:r w:rsidRPr="00476FB0">
        <w:rPr>
          <w:rFonts w:ascii="微软雅黑 Light" w:eastAsia="幼圆" w:hAnsi="微软雅黑 Light" w:cs="宋体"/>
          <w:b w:val="0"/>
        </w:rPr>
        <w:t>应用程序引擎</w:t>
      </w:r>
      <w:bookmarkEnd w:id="55"/>
    </w:p>
    <w:p w14:paraId="67ACF51C" w14:textId="77777777" w:rsidR="00C97CE8" w:rsidRPr="00476FB0" w:rsidRDefault="007C2E36" w:rsidP="000D4DBD">
      <w:pPr>
        <w:spacing w:after="2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如果说</w:t>
      </w:r>
      <w:r w:rsidRPr="00476FB0">
        <w:rPr>
          <w:rFonts w:ascii="微软雅黑 Light" w:eastAsia="幼圆" w:hAnsi="微软雅黑 Light" w:cs="微软雅黑"/>
        </w:rPr>
        <w:t>Amazon</w:t>
      </w:r>
      <w:r w:rsidRPr="00476FB0">
        <w:rPr>
          <w:rFonts w:ascii="微软雅黑 Light" w:eastAsia="幼圆" w:hAnsi="微软雅黑 Light"/>
        </w:rPr>
        <w:t>给开发人员配置了一台可以在上面安装许多软件的虚拟机的话（参见第</w:t>
      </w:r>
      <w:r w:rsidRPr="00476FB0">
        <w:rPr>
          <w:rFonts w:ascii="微软雅黑 Light" w:eastAsia="幼圆" w:hAnsi="微软雅黑 Light" w:cs="微软雅黑"/>
        </w:rPr>
        <w:t>3</w:t>
      </w:r>
      <w:r w:rsidRPr="00476FB0">
        <w:rPr>
          <w:rFonts w:ascii="微软雅黑 Light" w:eastAsia="幼圆" w:hAnsi="微软雅黑 Light"/>
        </w:rPr>
        <w:t>章），</w:t>
      </w:r>
      <w:r w:rsidRPr="00476FB0">
        <w:rPr>
          <w:rFonts w:ascii="微软雅黑 Light" w:eastAsia="幼圆" w:hAnsi="微软雅黑 Light" w:cs="微软雅黑"/>
        </w:rPr>
        <w:t>Google App Engine</w:t>
      </w:r>
      <w:r w:rsidRPr="00476FB0">
        <w:rPr>
          <w:rFonts w:ascii="微软雅黑 Light" w:eastAsia="幼圆" w:hAnsi="微软雅黑 Light" w:cs="微软雅黑"/>
          <w:sz w:val="33"/>
          <w:vertAlign w:val="superscript"/>
        </w:rPr>
        <w:t>[22]</w:t>
      </w:r>
      <w:r w:rsidRPr="00476FB0">
        <w:rPr>
          <w:rFonts w:ascii="微软雅黑 Light" w:eastAsia="幼圆" w:hAnsi="微软雅黑 Light"/>
        </w:rPr>
        <w:t>可以说是给开发人员提供了一个基于</w:t>
      </w:r>
      <w:r w:rsidRPr="00476FB0">
        <w:rPr>
          <w:rFonts w:ascii="微软雅黑 Light" w:eastAsia="幼圆" w:hAnsi="微软雅黑 Light" w:cs="微软雅黑"/>
        </w:rPr>
        <w:t>Python</w:t>
      </w:r>
      <w:r w:rsidRPr="00476FB0">
        <w:rPr>
          <w:rFonts w:ascii="微软雅黑 Light" w:eastAsia="幼圆" w:hAnsi="微软雅黑 Light"/>
        </w:rPr>
        <w:t>语言的</w:t>
      </w:r>
      <w:r w:rsidRPr="00476FB0">
        <w:rPr>
          <w:rFonts w:ascii="微软雅黑 Light" w:eastAsia="幼圆" w:hAnsi="微软雅黑 Light" w:cs="微软雅黑"/>
        </w:rPr>
        <w:t xml:space="preserve">Django </w:t>
      </w:r>
      <w:r w:rsidRPr="00476FB0">
        <w:rPr>
          <w:rFonts w:ascii="微软雅黑 Light" w:eastAsia="幼圆" w:hAnsi="微软雅黑 Light"/>
        </w:rPr>
        <w:t>框架。由于</w:t>
      </w:r>
      <w:r w:rsidRPr="00476FB0">
        <w:rPr>
          <w:rFonts w:ascii="微软雅黑 Light" w:eastAsia="幼圆" w:hAnsi="微软雅黑 Light" w:cs="微软雅黑"/>
        </w:rPr>
        <w:t>Google App Engine</w:t>
      </w:r>
      <w:r w:rsidRPr="00476FB0">
        <w:rPr>
          <w:rFonts w:ascii="微软雅黑 Light" w:eastAsia="幼圆" w:hAnsi="微软雅黑 Light"/>
        </w:rPr>
        <w:t>与</w:t>
      </w:r>
      <w:r w:rsidRPr="00476FB0">
        <w:rPr>
          <w:rFonts w:ascii="微软雅黑 Light" w:eastAsia="幼圆" w:hAnsi="微软雅黑 Light" w:cs="微软雅黑"/>
        </w:rPr>
        <w:t>Google</w:t>
      </w:r>
      <w:r w:rsidRPr="00476FB0">
        <w:rPr>
          <w:rFonts w:ascii="微软雅黑 Light" w:eastAsia="幼圆" w:hAnsi="微软雅黑 Light"/>
        </w:rPr>
        <w:t>自身的操作环境联系比较紧密，涉及底层的操作很</w:t>
      </w:r>
      <w:r w:rsidRPr="00476FB0">
        <w:rPr>
          <w:rFonts w:ascii="微软雅黑 Light" w:eastAsia="幼圆" w:hAnsi="微软雅黑 Light"/>
        </w:rPr>
        <w:lastRenderedPageBreak/>
        <w:t>少，用户比较容易上手。并且</w:t>
      </w:r>
      <w:r w:rsidRPr="00476FB0">
        <w:rPr>
          <w:rFonts w:ascii="微软雅黑 Light" w:eastAsia="幼圆" w:hAnsi="微软雅黑 Light" w:cs="微软雅黑"/>
        </w:rPr>
        <w:t>Python</w:t>
      </w:r>
      <w:r w:rsidRPr="00476FB0">
        <w:rPr>
          <w:rFonts w:ascii="微软雅黑 Light" w:eastAsia="幼圆" w:hAnsi="微软雅黑 Light"/>
        </w:rPr>
        <w:t>语言相对而言简单易学，开发人员可以很容易地开发出自己的程序。但是</w:t>
      </w:r>
      <w:r w:rsidRPr="00476FB0">
        <w:rPr>
          <w:rFonts w:ascii="微软雅黑 Light" w:eastAsia="幼圆" w:hAnsi="微软雅黑 Light" w:cs="微软雅黑"/>
        </w:rPr>
        <w:t>Google App Engine</w:t>
      </w:r>
      <w:r w:rsidRPr="00476FB0">
        <w:rPr>
          <w:rFonts w:ascii="微软雅黑 Light" w:eastAsia="幼圆" w:hAnsi="微软雅黑 Light"/>
        </w:rPr>
        <w:t>简单方便的同时，却在提供的解决方案上有着自己的局限性。</w:t>
      </w:r>
    </w:p>
    <w:p w14:paraId="71442463"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2.9.1 Google App Engine</w:t>
      </w:r>
      <w:r w:rsidRPr="00476FB0">
        <w:rPr>
          <w:rFonts w:ascii="微软雅黑 Light" w:eastAsia="幼圆" w:hAnsi="微软雅黑 Light"/>
        </w:rPr>
        <w:t>简介</w:t>
      </w:r>
    </w:p>
    <w:p w14:paraId="5E34D56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公司发展迅速，不断推出自己的新产品，比如</w:t>
      </w:r>
      <w:r w:rsidRPr="00476FB0">
        <w:rPr>
          <w:rFonts w:ascii="微软雅黑 Light" w:eastAsia="幼圆" w:hAnsi="微软雅黑 Light" w:cs="微软雅黑"/>
        </w:rPr>
        <w:t>Google</w:t>
      </w:r>
      <w:r w:rsidRPr="00476FB0">
        <w:rPr>
          <w:rFonts w:ascii="微软雅黑 Light" w:eastAsia="幼圆" w:hAnsi="微软雅黑 Light"/>
        </w:rPr>
        <w:t>搜索、</w:t>
      </w:r>
      <w:r w:rsidRPr="00476FB0">
        <w:rPr>
          <w:rFonts w:ascii="微软雅黑 Light" w:eastAsia="幼圆" w:hAnsi="微软雅黑 Light" w:cs="微软雅黑"/>
        </w:rPr>
        <w:t>Google Maps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Google AdSense</w:t>
      </w:r>
      <w:r w:rsidRPr="00476FB0">
        <w:rPr>
          <w:rFonts w:ascii="微软雅黑 Light" w:eastAsia="幼圆" w:hAnsi="微软雅黑 Light"/>
        </w:rPr>
        <w:t>、</w:t>
      </w:r>
      <w:r w:rsidRPr="00476FB0">
        <w:rPr>
          <w:rFonts w:ascii="微软雅黑 Light" w:eastAsia="幼圆" w:hAnsi="微软雅黑 Light" w:cs="微软雅黑"/>
        </w:rPr>
        <w:t>Google Reader</w:t>
      </w:r>
      <w:r w:rsidRPr="00476FB0">
        <w:rPr>
          <w:rFonts w:ascii="微软雅黑 Light" w:eastAsia="幼圆" w:hAnsi="微软雅黑 Light"/>
        </w:rPr>
        <w:t>等。在推出自己产品的同时，</w:t>
      </w:r>
      <w:r w:rsidRPr="00476FB0">
        <w:rPr>
          <w:rFonts w:ascii="微软雅黑 Light" w:eastAsia="幼圆" w:hAnsi="微软雅黑 Light" w:cs="微软雅黑"/>
        </w:rPr>
        <w:t>Google</w:t>
      </w:r>
      <w:r w:rsidRPr="00476FB0">
        <w:rPr>
          <w:rFonts w:ascii="微软雅黑 Light" w:eastAsia="幼圆" w:hAnsi="微软雅黑 Light"/>
        </w:rPr>
        <w:t>倾力打造了一个平台，来集成自己的服务并供开发者使用，这就是</w:t>
      </w:r>
      <w:r w:rsidRPr="00476FB0">
        <w:rPr>
          <w:rFonts w:ascii="微软雅黑 Light" w:eastAsia="幼圆" w:hAnsi="微软雅黑 Light" w:cs="微软雅黑"/>
        </w:rPr>
        <w:t>Google App Engine</w:t>
      </w:r>
      <w:r w:rsidRPr="00476FB0">
        <w:rPr>
          <w:rFonts w:ascii="微软雅黑 Light" w:eastAsia="幼圆" w:hAnsi="微软雅黑 Light"/>
        </w:rPr>
        <w:t>平台。简单地说，</w:t>
      </w:r>
      <w:r w:rsidRPr="00476FB0">
        <w:rPr>
          <w:rFonts w:ascii="微软雅黑 Light" w:eastAsia="幼圆" w:hAnsi="微软雅黑 Light" w:cs="微软雅黑"/>
          <w:u w:val="single"/>
        </w:rPr>
        <w:t>Google App Engine</w:t>
      </w:r>
      <w:r w:rsidRPr="00476FB0">
        <w:rPr>
          <w:rFonts w:ascii="微软雅黑 Light" w:eastAsia="幼圆" w:hAnsi="微软雅黑 Light"/>
          <w:u w:val="single"/>
        </w:rPr>
        <w:t>是一个由</w:t>
      </w:r>
      <w:r w:rsidRPr="00476FB0">
        <w:rPr>
          <w:rFonts w:ascii="微软雅黑 Light" w:eastAsia="幼圆" w:hAnsi="微软雅黑 Light" w:cs="微软雅黑"/>
          <w:u w:val="single"/>
        </w:rPr>
        <w:t>Python</w:t>
      </w:r>
      <w:r w:rsidRPr="00476FB0">
        <w:rPr>
          <w:rFonts w:ascii="微软雅黑 Light" w:eastAsia="幼圆" w:hAnsi="微软雅黑 Light"/>
          <w:u w:val="single"/>
        </w:rPr>
        <w:t>应用服务器群、</w:t>
      </w:r>
      <w:r w:rsidRPr="00476FB0">
        <w:rPr>
          <w:rFonts w:ascii="微软雅黑 Light" w:eastAsia="幼圆" w:hAnsi="微软雅黑 Light" w:cs="微软雅黑"/>
          <w:u w:val="single"/>
        </w:rPr>
        <w:t>Bigtable</w:t>
      </w:r>
      <w:r w:rsidRPr="00476FB0">
        <w:rPr>
          <w:rFonts w:ascii="微软雅黑 Light" w:eastAsia="幼圆" w:hAnsi="微软雅黑 Light"/>
          <w:u w:val="single"/>
        </w:rPr>
        <w:t>数据库及</w:t>
      </w:r>
      <w:r w:rsidRPr="00476FB0">
        <w:rPr>
          <w:rFonts w:ascii="微软雅黑 Light" w:eastAsia="幼圆" w:hAnsi="微软雅黑 Light" w:cs="微软雅黑"/>
          <w:u w:val="single"/>
        </w:rPr>
        <w:t xml:space="preserve">GFS </w:t>
      </w:r>
      <w:r w:rsidRPr="00476FB0">
        <w:rPr>
          <w:rFonts w:ascii="微软雅黑 Light" w:eastAsia="幼圆" w:hAnsi="微软雅黑 Light"/>
          <w:u w:val="single"/>
        </w:rPr>
        <w:t>数据存储服务组成的平台，它能为开发者提供一体化的可自动升级的在线应用服务</w:t>
      </w:r>
      <w:r w:rsidRPr="00476FB0">
        <w:rPr>
          <w:rFonts w:ascii="微软雅黑 Light" w:eastAsia="幼圆" w:hAnsi="微软雅黑 Light"/>
        </w:rPr>
        <w:t>。</w:t>
      </w:r>
    </w:p>
    <w:p w14:paraId="2BEC094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平台的分类来看，</w:t>
      </w:r>
      <w:r w:rsidRPr="00476FB0">
        <w:rPr>
          <w:rFonts w:ascii="微软雅黑 Light" w:eastAsia="幼圆" w:hAnsi="微软雅黑 Light" w:cs="微软雅黑"/>
        </w:rPr>
        <w:t>Amazon</w:t>
      </w:r>
      <w:r w:rsidRPr="00476FB0">
        <w:rPr>
          <w:rFonts w:ascii="微软雅黑 Light" w:eastAsia="幼圆" w:hAnsi="微软雅黑 Light"/>
        </w:rPr>
        <w:t>提供的是</w:t>
      </w:r>
      <w:r w:rsidRPr="00476FB0">
        <w:rPr>
          <w:rFonts w:ascii="微软雅黑 Light" w:eastAsia="幼圆" w:hAnsi="微软雅黑 Light" w:cs="微软雅黑"/>
        </w:rPr>
        <w:t>IaaS</w:t>
      </w:r>
      <w:r w:rsidRPr="00476FB0">
        <w:rPr>
          <w:rFonts w:ascii="微软雅黑 Light" w:eastAsia="幼圆" w:hAnsi="微软雅黑 Light"/>
        </w:rPr>
        <w:t>平台，而</w:t>
      </w:r>
      <w:r w:rsidRPr="00476FB0">
        <w:rPr>
          <w:rFonts w:ascii="微软雅黑 Light" w:eastAsia="幼圆" w:hAnsi="微软雅黑 Light" w:cs="微软雅黑"/>
        </w:rPr>
        <w:t>Google</w:t>
      </w:r>
      <w:r w:rsidRPr="00476FB0">
        <w:rPr>
          <w:rFonts w:ascii="微软雅黑 Light" w:eastAsia="幼圆" w:hAnsi="微软雅黑 Light"/>
        </w:rPr>
        <w:t>提供的</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App Engine</w:t>
      </w:r>
      <w:r w:rsidRPr="00476FB0">
        <w:rPr>
          <w:rFonts w:ascii="微软雅黑 Light" w:eastAsia="幼圆" w:hAnsi="微软雅黑 Light"/>
        </w:rPr>
        <w:t>是一个</w:t>
      </w:r>
      <w:r w:rsidRPr="00476FB0">
        <w:rPr>
          <w:rFonts w:ascii="微软雅黑 Light" w:eastAsia="幼圆" w:hAnsi="微软雅黑 Light" w:cs="微软雅黑"/>
        </w:rPr>
        <w:t>PaaS</w:t>
      </w:r>
      <w:r w:rsidRPr="00476FB0">
        <w:rPr>
          <w:rFonts w:ascii="微软雅黑 Light" w:eastAsia="幼圆" w:hAnsi="微软雅黑 Light"/>
        </w:rPr>
        <w:t>平台，用户可以在上面开发应用软件，并在</w:t>
      </w:r>
      <w:r w:rsidRPr="00476FB0">
        <w:rPr>
          <w:rFonts w:ascii="微软雅黑 Light" w:eastAsia="幼圆" w:hAnsi="微软雅黑 Light" w:cs="微软雅黑"/>
        </w:rPr>
        <w:t>Google</w:t>
      </w:r>
      <w:r w:rsidRPr="00476FB0">
        <w:rPr>
          <w:rFonts w:ascii="微软雅黑 Light" w:eastAsia="幼圆" w:hAnsi="微软雅黑 Light"/>
        </w:rPr>
        <w:t>的基础设施上运行此软件。其定位是易于实施和扩展，无须服务器维护。</w:t>
      </w:r>
    </w:p>
    <w:p w14:paraId="192C53A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可以让开</w:t>
      </w:r>
      <w:proofErr w:type="gramStart"/>
      <w:r w:rsidRPr="00476FB0">
        <w:rPr>
          <w:rFonts w:ascii="微软雅黑 Light" w:eastAsia="幼圆" w:hAnsi="微软雅黑 Light"/>
        </w:rPr>
        <w:t>发人员</w:t>
      </w:r>
      <w:proofErr w:type="gram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的基础架构上运行网络应用程序。在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之上易构建和维护应用程序，并且应用程序可根据访问量和数据存储需要的增长轻松进行扩展。使用</w:t>
      </w:r>
      <w:r w:rsidRPr="00476FB0">
        <w:rPr>
          <w:rFonts w:ascii="微软雅黑 Light" w:eastAsia="幼圆" w:hAnsi="微软雅黑 Light" w:cs="微软雅黑"/>
        </w:rPr>
        <w:t>Google App Engine</w:t>
      </w:r>
      <w:r w:rsidRPr="00476FB0">
        <w:rPr>
          <w:rFonts w:ascii="微软雅黑 Light" w:eastAsia="幼圆" w:hAnsi="微软雅黑 Light"/>
        </w:rPr>
        <w:t>，开发人员将不再需要维护服务器，只需要上传应用程序，它便可立即为用户提供服务。</w:t>
      </w:r>
    </w:p>
    <w:p w14:paraId="5492720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Google App Engine</w:t>
      </w:r>
      <w:r w:rsidRPr="00476FB0">
        <w:rPr>
          <w:rFonts w:ascii="微软雅黑 Light" w:eastAsia="幼圆" w:hAnsi="微软雅黑 Light"/>
        </w:rPr>
        <w:t>中，用户可以使用</w:t>
      </w:r>
      <w:r w:rsidRPr="00476FB0">
        <w:rPr>
          <w:rFonts w:ascii="微软雅黑 Light" w:eastAsia="幼圆" w:hAnsi="微软雅黑 Light" w:cs="微软雅黑"/>
        </w:rPr>
        <w:t>appspot.com</w:t>
      </w:r>
      <w:r w:rsidRPr="00476FB0">
        <w:rPr>
          <w:rFonts w:ascii="微软雅黑 Light" w:eastAsia="幼圆" w:hAnsi="微软雅黑 Light"/>
        </w:rPr>
        <w:t>域上的免费域名为应用程序提供服务，也可以使用</w:t>
      </w:r>
      <w:r w:rsidRPr="00476FB0">
        <w:rPr>
          <w:rFonts w:ascii="微软雅黑 Light" w:eastAsia="幼圆" w:hAnsi="微软雅黑 Light" w:cs="微软雅黑"/>
        </w:rPr>
        <w:t>Google</w:t>
      </w:r>
      <w:r w:rsidRPr="00476FB0">
        <w:rPr>
          <w:rFonts w:ascii="微软雅黑 Light" w:eastAsia="幼圆" w:hAnsi="微软雅黑 Light"/>
        </w:rPr>
        <w:t>企业应用套件从自己的域为它提供服务。开发人员可以与全世界的人共享自己的应用程序，也可以限制为只有自己组织内的成员可以访问。</w:t>
      </w:r>
    </w:p>
    <w:p w14:paraId="112E60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除此之外，还可以免费使用</w:t>
      </w:r>
      <w:r w:rsidRPr="00476FB0">
        <w:rPr>
          <w:rFonts w:ascii="微软雅黑 Light" w:eastAsia="幼圆" w:hAnsi="微软雅黑 Light" w:cs="微软雅黑"/>
        </w:rPr>
        <w:t>Google App Engine</w:t>
      </w:r>
      <w:r w:rsidRPr="00476FB0">
        <w:rPr>
          <w:rFonts w:ascii="微软雅黑 Light" w:eastAsia="幼圆" w:hAnsi="微软雅黑 Light"/>
        </w:rPr>
        <w:t>。注册一个免费账户即可开发和发布应用程序，而且不需要承担任何费用和责任。免费账户可以使用多达</w:t>
      </w:r>
      <w:r w:rsidRPr="00476FB0">
        <w:rPr>
          <w:rFonts w:ascii="微软雅黑 Light" w:eastAsia="幼圆" w:hAnsi="微软雅黑 Light" w:cs="微软雅黑"/>
        </w:rPr>
        <w:t>500MB</w:t>
      </w:r>
      <w:r w:rsidRPr="00476FB0">
        <w:rPr>
          <w:rFonts w:ascii="微软雅黑 Light" w:eastAsia="幼圆" w:hAnsi="微软雅黑 Light"/>
        </w:rPr>
        <w:t>的持久存储空间，以及可支持每月约</w:t>
      </w:r>
      <w:r w:rsidRPr="00476FB0">
        <w:rPr>
          <w:rFonts w:ascii="微软雅黑 Light" w:eastAsia="幼圆" w:hAnsi="微软雅黑 Light" w:cs="微软雅黑"/>
        </w:rPr>
        <w:t>500</w:t>
      </w:r>
      <w:r w:rsidRPr="00476FB0">
        <w:rPr>
          <w:rFonts w:ascii="微软雅黑 Light" w:eastAsia="幼圆" w:hAnsi="微软雅黑 Light"/>
        </w:rPr>
        <w:t>万页面浏览量的超大</w:t>
      </w:r>
      <w:r w:rsidRPr="00476FB0">
        <w:rPr>
          <w:rFonts w:ascii="微软雅黑 Light" w:eastAsia="幼圆" w:hAnsi="微软雅黑 Light" w:cs="微软雅黑"/>
        </w:rPr>
        <w:t>CPU</w:t>
      </w:r>
      <w:r w:rsidRPr="00476FB0">
        <w:rPr>
          <w:rFonts w:ascii="微软雅黑 Light" w:eastAsia="幼圆" w:hAnsi="微软雅黑 Light"/>
        </w:rPr>
        <w:t>和带宽。</w:t>
      </w:r>
    </w:p>
    <w:p w14:paraId="1F3E0C8B" w14:textId="6352E271"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作为一个开发平台，有其自身的特点。</w:t>
      </w:r>
      <w:r w:rsidRPr="00476FB0">
        <w:rPr>
          <w:rFonts w:ascii="微软雅黑 Light" w:eastAsia="幼圆" w:hAnsi="微软雅黑 Light" w:cs="微软雅黑"/>
        </w:rPr>
        <w:t>Google App Engine</w:t>
      </w:r>
      <w:r w:rsidRPr="00476FB0">
        <w:rPr>
          <w:rFonts w:ascii="微软雅黑 Light" w:eastAsia="幼圆" w:hAnsi="微软雅黑 Light"/>
        </w:rPr>
        <w:t>的整体架构如图</w:t>
      </w:r>
      <w:r w:rsidRPr="00476FB0">
        <w:rPr>
          <w:rFonts w:ascii="微软雅黑 Light" w:eastAsia="幼圆" w:hAnsi="微软雅黑 Light" w:cs="微软雅黑"/>
        </w:rPr>
        <w:t>2-54</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所示。</w:t>
      </w:r>
      <w:r w:rsidRPr="00476FB0">
        <w:rPr>
          <w:rFonts w:ascii="微软雅黑 Light" w:eastAsia="幼圆" w:hAnsi="微软雅黑 Light" w:cs="微软雅黑"/>
        </w:rPr>
        <w:t>Google App Engine</w:t>
      </w:r>
      <w:r w:rsidRPr="00476FB0">
        <w:rPr>
          <w:rFonts w:ascii="微软雅黑 Light" w:eastAsia="幼圆" w:hAnsi="微软雅黑 Light"/>
        </w:rPr>
        <w:t>的架构可以分成四部分：前端和静态文件负责将请求转发给应用服务器并进行负载均衡和静态文件的传输；应用服务器则能同时运行多个应用的运行时（</w:t>
      </w:r>
      <w:r w:rsidRPr="00476FB0">
        <w:rPr>
          <w:rFonts w:ascii="微软雅黑 Light" w:eastAsia="幼圆" w:hAnsi="微软雅黑 Light" w:cs="微软雅黑"/>
        </w:rPr>
        <w:t>Runtime</w:t>
      </w:r>
      <w:r w:rsidRPr="00476FB0">
        <w:rPr>
          <w:rFonts w:ascii="微软雅黑 Light" w:eastAsia="幼圆" w:hAnsi="微软雅黑 Light"/>
        </w:rPr>
        <w:t>）；服务器群提供了一些服务，主要有</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w:t>
      </w:r>
      <w:r w:rsidRPr="00476FB0">
        <w:rPr>
          <w:rFonts w:ascii="微软雅黑 Light" w:eastAsia="幼圆" w:hAnsi="微软雅黑 Light" w:cs="微软雅黑"/>
        </w:rPr>
        <w:t>Images</w:t>
      </w:r>
      <w:r w:rsidRPr="00476FB0">
        <w:rPr>
          <w:rFonts w:ascii="微软雅黑 Light" w:eastAsia="幼圆" w:hAnsi="微软雅黑 Light"/>
        </w:rPr>
        <w:t>、</w:t>
      </w:r>
      <w:proofErr w:type="spellStart"/>
      <w:r w:rsidRPr="00476FB0">
        <w:rPr>
          <w:rFonts w:ascii="微软雅黑 Light" w:eastAsia="幼圆" w:hAnsi="微软雅黑 Light" w:cs="微软雅黑"/>
        </w:rPr>
        <w:t>URLfetch</w:t>
      </w:r>
      <w:proofErr w:type="spellEnd"/>
      <w:r w:rsidRPr="00476FB0">
        <w:rPr>
          <w:rFonts w:ascii="微软雅黑 Light" w:eastAsia="幼圆" w:hAnsi="微软雅黑 Light"/>
        </w:rPr>
        <w:t>、</w:t>
      </w:r>
      <w:r w:rsidRPr="00476FB0">
        <w:rPr>
          <w:rFonts w:ascii="微软雅黑 Light" w:eastAsia="幼圆" w:hAnsi="微软雅黑 Light" w:cs="微软雅黑"/>
        </w:rPr>
        <w:t>E-mail</w:t>
      </w:r>
      <w:r w:rsidRPr="00476FB0">
        <w:rPr>
          <w:rFonts w:ascii="微软雅黑 Light" w:eastAsia="幼圆" w:hAnsi="微软雅黑 Light"/>
        </w:rPr>
        <w:t>和</w:t>
      </w:r>
      <w:r w:rsidRPr="00476FB0">
        <w:rPr>
          <w:rFonts w:ascii="微软雅黑 Light" w:eastAsia="幼圆" w:hAnsi="微软雅黑 Light" w:cs="微软雅黑"/>
        </w:rPr>
        <w:t>Data Store</w:t>
      </w:r>
      <w:r w:rsidRPr="00476FB0">
        <w:rPr>
          <w:rFonts w:ascii="微软雅黑 Light" w:eastAsia="幼圆" w:hAnsi="微软雅黑 Light"/>
        </w:rPr>
        <w:t>等；</w:t>
      </w:r>
      <w:r w:rsidRPr="00476FB0">
        <w:rPr>
          <w:rFonts w:ascii="微软雅黑 Light" w:eastAsia="幼圆" w:hAnsi="微软雅黑 Light" w:cs="微软雅黑"/>
        </w:rPr>
        <w:t>Google App Engine</w:t>
      </w:r>
      <w:r w:rsidRPr="00476FB0">
        <w:rPr>
          <w:rFonts w:ascii="微软雅黑 Light" w:eastAsia="幼圆" w:hAnsi="微软雅黑 Light"/>
        </w:rPr>
        <w:t>还有一个应用管理节点，主要负责应用的启停和计费。</w:t>
      </w:r>
    </w:p>
    <w:p w14:paraId="026DA1B3" w14:textId="7A3F6749"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rPr>
        <w:t>关于</w:t>
      </w:r>
      <w:r w:rsidRPr="00476FB0">
        <w:rPr>
          <w:rFonts w:ascii="微软雅黑 Light" w:eastAsia="幼圆" w:hAnsi="微软雅黑 Light" w:cs="微软雅黑"/>
        </w:rPr>
        <w:t>Google App Engine</w:t>
      </w:r>
      <w:r w:rsidRPr="00476FB0">
        <w:rPr>
          <w:rFonts w:ascii="微软雅黑 Light" w:eastAsia="幼圆" w:hAnsi="微软雅黑 Light"/>
        </w:rPr>
        <w:t>的一些基本概念，比如应用程序环境、沙盒、</w:t>
      </w:r>
      <w:r w:rsidRPr="00476FB0">
        <w:rPr>
          <w:rFonts w:ascii="微软雅黑 Light" w:eastAsia="幼圆" w:hAnsi="微软雅黑 Light" w:cs="微软雅黑"/>
        </w:rPr>
        <w:t>Python</w:t>
      </w:r>
      <w:r w:rsidRPr="00476FB0">
        <w:rPr>
          <w:rFonts w:ascii="微软雅黑 Light" w:eastAsia="幼圆" w:hAnsi="微软雅黑 Light"/>
        </w:rPr>
        <w:t>运行时环境、数据库、</w:t>
      </w:r>
      <w:r w:rsidRPr="00476FB0">
        <w:rPr>
          <w:rFonts w:ascii="微软雅黑 Light" w:eastAsia="幼圆" w:hAnsi="微软雅黑 Light" w:cs="微软雅黑"/>
        </w:rPr>
        <w:t>Google</w:t>
      </w:r>
      <w:r w:rsidRPr="00476FB0">
        <w:rPr>
          <w:rFonts w:ascii="微软雅黑 Light" w:eastAsia="幼圆" w:hAnsi="微软雅黑 Light"/>
        </w:rPr>
        <w:t>账户、</w:t>
      </w:r>
      <w:r w:rsidRPr="00476FB0">
        <w:rPr>
          <w:rFonts w:ascii="微软雅黑 Light" w:eastAsia="幼圆" w:hAnsi="微软雅黑 Light" w:cs="微软雅黑"/>
        </w:rPr>
        <w:t>App Engine</w:t>
      </w:r>
      <w:r w:rsidRPr="00476FB0">
        <w:rPr>
          <w:rFonts w:ascii="微软雅黑 Light" w:eastAsia="幼圆" w:hAnsi="微软雅黑 Light"/>
        </w:rPr>
        <w:t>服务、开发流程、配额和限制等，总体而言，每个开</w:t>
      </w:r>
      <w:r w:rsidRPr="00476FB0">
        <w:rPr>
          <w:rFonts w:ascii="微软雅黑 Light" w:eastAsia="幼圆" w:hAnsi="微软雅黑 Light"/>
        </w:rPr>
        <w:lastRenderedPageBreak/>
        <w:t>发程序都将涉及这些概念。每个开发程序有自身的应用程序环境（这个环境由</w:t>
      </w:r>
      <w:proofErr w:type="spellStart"/>
      <w:r w:rsidRPr="00476FB0">
        <w:rPr>
          <w:rFonts w:ascii="微软雅黑 Light" w:eastAsia="幼圆" w:hAnsi="微软雅黑 Light" w:cs="微软雅黑"/>
        </w:rPr>
        <w:t>GoogleApp</w:t>
      </w:r>
      <w:proofErr w:type="spellEnd"/>
      <w:r w:rsidRPr="00476FB0">
        <w:rPr>
          <w:rFonts w:ascii="微软雅黑 Light" w:eastAsia="幼圆" w:hAnsi="微软雅黑 Light" w:cs="微软雅黑"/>
        </w:rPr>
        <w:t xml:space="preserve"> Engine</w:t>
      </w:r>
      <w:r w:rsidRPr="00476FB0">
        <w:rPr>
          <w:rFonts w:ascii="微软雅黑 Light" w:eastAsia="幼圆" w:hAnsi="微软雅黑 Light"/>
        </w:rPr>
        <w:t>提供），该环境对应用程序提供了一些基本的支持，使应用程序可以在</w:t>
      </w:r>
      <w:r w:rsidRPr="00476FB0">
        <w:rPr>
          <w:rFonts w:ascii="微软雅黑 Light" w:eastAsia="幼圆" w:hAnsi="微软雅黑 Light" w:cs="微软雅黑"/>
        </w:rPr>
        <w:t>Google App Engine</w:t>
      </w:r>
      <w:r w:rsidRPr="00476FB0">
        <w:rPr>
          <w:rFonts w:ascii="微软雅黑 Light" w:eastAsia="幼圆" w:hAnsi="微软雅黑 Light"/>
        </w:rPr>
        <w:t>上正常运行。除此之外，</w:t>
      </w:r>
      <w:r w:rsidRPr="00476FB0">
        <w:rPr>
          <w:rFonts w:ascii="微软雅黑 Light" w:eastAsia="幼圆" w:hAnsi="微软雅黑 Light" w:cs="微软雅黑"/>
        </w:rPr>
        <w:t>Google App Engine</w:t>
      </w:r>
      <w:r w:rsidRPr="00476FB0">
        <w:rPr>
          <w:rFonts w:ascii="微软雅黑 Light" w:eastAsia="幼圆" w:hAnsi="微软雅黑 Light"/>
        </w:rPr>
        <w:t>为每个应用程序提供了一个安全运行环境（沙盒），</w:t>
      </w:r>
      <w:proofErr w:type="gramStart"/>
      <w:r w:rsidRPr="00476FB0">
        <w:rPr>
          <w:rFonts w:ascii="微软雅黑 Light" w:eastAsia="幼圆" w:hAnsi="微软雅黑 Light"/>
        </w:rPr>
        <w:t>该沙盒</w:t>
      </w:r>
      <w:proofErr w:type="gramEnd"/>
      <w:r w:rsidRPr="00476FB0">
        <w:rPr>
          <w:rFonts w:ascii="微软雅黑 Light" w:eastAsia="幼圆" w:hAnsi="微软雅黑 Light"/>
        </w:rPr>
        <w:t>可以保证每个应用程序能够安全地隔离运行。现阶段，</w:t>
      </w:r>
      <w:r w:rsidRPr="00476FB0">
        <w:rPr>
          <w:rFonts w:ascii="微软雅黑 Light" w:eastAsia="幼圆" w:hAnsi="微软雅黑 Light" w:cs="微软雅黑"/>
        </w:rPr>
        <w:t>Google</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App Engine</w:t>
      </w:r>
      <w:r w:rsidRPr="00476FB0">
        <w:rPr>
          <w:rFonts w:ascii="微软雅黑 Light" w:eastAsia="幼圆" w:hAnsi="微软雅黑 Light"/>
        </w:rPr>
        <w:t>支持</w:t>
      </w:r>
      <w:r w:rsidRPr="00476FB0">
        <w:rPr>
          <w:rFonts w:ascii="微软雅黑 Light" w:eastAsia="幼圆" w:hAnsi="微软雅黑 Light" w:cs="微软雅黑"/>
        </w:rPr>
        <w:t>Java</w:t>
      </w:r>
      <w:r w:rsidRPr="00476FB0">
        <w:rPr>
          <w:rFonts w:ascii="微软雅黑 Light" w:eastAsia="幼圆" w:hAnsi="微软雅黑 Light"/>
        </w:rPr>
        <w:t>和</w:t>
      </w:r>
      <w:r w:rsidRPr="00476FB0">
        <w:rPr>
          <w:rFonts w:ascii="微软雅黑 Light" w:eastAsia="幼圆" w:hAnsi="微软雅黑 Light" w:cs="微软雅黑"/>
        </w:rPr>
        <w:t>Python</w:t>
      </w:r>
      <w:r w:rsidRPr="00476FB0">
        <w:rPr>
          <w:rFonts w:ascii="微软雅黑 Light" w:eastAsia="幼圆" w:hAnsi="微软雅黑 Light"/>
        </w:rPr>
        <w:t>语言，通过</w:t>
      </w:r>
      <w:r w:rsidRPr="00476FB0">
        <w:rPr>
          <w:rFonts w:ascii="微软雅黑 Light" w:eastAsia="幼圆" w:hAnsi="微软雅黑 Light" w:cs="微软雅黑"/>
        </w:rPr>
        <w:t xml:space="preserve">Google App Engine </w:t>
      </w:r>
      <w:r w:rsidRPr="00476FB0">
        <w:rPr>
          <w:rFonts w:ascii="微软雅黑 Light" w:eastAsia="幼圆" w:hAnsi="微软雅黑 Light"/>
        </w:rPr>
        <w:t>的</w:t>
      </w:r>
      <w:r w:rsidRPr="00476FB0">
        <w:rPr>
          <w:rFonts w:ascii="微软雅黑 Light" w:eastAsia="幼圆" w:hAnsi="微软雅黑 Light" w:cs="微软雅黑"/>
        </w:rPr>
        <w:t xml:space="preserve"> Java </w:t>
      </w:r>
      <w:r w:rsidRPr="00476FB0">
        <w:rPr>
          <w:rFonts w:ascii="微软雅黑 Light" w:eastAsia="幼圆" w:hAnsi="微软雅黑 Light"/>
        </w:rPr>
        <w:t>运行时环境，可以使用标准</w:t>
      </w:r>
      <w:r w:rsidRPr="00476FB0">
        <w:rPr>
          <w:rFonts w:ascii="微软雅黑 Light" w:eastAsia="幼圆" w:hAnsi="微软雅黑 Light" w:cs="微软雅黑"/>
        </w:rPr>
        <w:t xml:space="preserve"> Java </w:t>
      </w:r>
      <w:r w:rsidRPr="00476FB0">
        <w:rPr>
          <w:rFonts w:ascii="微软雅黑 Light" w:eastAsia="幼圆" w:hAnsi="微软雅黑 Light"/>
        </w:rPr>
        <w:t>技术构建应用程序。开发程序时还可能要使用到</w:t>
      </w:r>
      <w:r w:rsidRPr="00476FB0">
        <w:rPr>
          <w:rFonts w:ascii="微软雅黑 Light" w:eastAsia="幼圆" w:hAnsi="微软雅黑 Light" w:cs="微软雅黑"/>
        </w:rPr>
        <w:t>Python</w:t>
      </w:r>
      <w:r w:rsidRPr="00476FB0">
        <w:rPr>
          <w:rFonts w:ascii="微软雅黑 Light" w:eastAsia="幼圆" w:hAnsi="微软雅黑 Light"/>
        </w:rPr>
        <w:t>运行时环境，该环境包括</w:t>
      </w:r>
      <w:r w:rsidRPr="00476FB0">
        <w:rPr>
          <w:rFonts w:ascii="微软雅黑 Light" w:eastAsia="幼圆" w:hAnsi="微软雅黑 Light" w:cs="微软雅黑"/>
        </w:rPr>
        <w:t>Python</w:t>
      </w:r>
      <w:r w:rsidRPr="00476FB0">
        <w:rPr>
          <w:rFonts w:ascii="微软雅黑 Light" w:eastAsia="幼圆" w:hAnsi="微软雅黑 Light"/>
        </w:rPr>
        <w:t>运行库等模块，并且</w:t>
      </w:r>
      <w:r w:rsidRPr="00476FB0">
        <w:rPr>
          <w:rFonts w:ascii="微软雅黑 Light" w:eastAsia="幼圆" w:hAnsi="微软雅黑 Light" w:cs="微软雅黑"/>
        </w:rPr>
        <w:t>Google App Engine</w:t>
      </w:r>
      <w:r w:rsidRPr="00476FB0">
        <w:rPr>
          <w:rFonts w:ascii="微软雅黑 Light" w:eastAsia="幼圆" w:hAnsi="微软雅黑 Light"/>
        </w:rPr>
        <w:t>还提供了一个由</w:t>
      </w:r>
      <w:r w:rsidRPr="00476FB0">
        <w:rPr>
          <w:rFonts w:ascii="微软雅黑 Light" w:eastAsia="幼圆" w:hAnsi="微软雅黑 Light" w:cs="微软雅黑"/>
        </w:rPr>
        <w:t>Python</w:t>
      </w:r>
      <w:r w:rsidRPr="00476FB0">
        <w:rPr>
          <w:rFonts w:ascii="微软雅黑 Light" w:eastAsia="幼圆" w:hAnsi="微软雅黑 Light"/>
        </w:rPr>
        <w:t>语言编写的网络应用程序框架</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w:t>
      </w:r>
      <w:r w:rsidRPr="00476FB0">
        <w:rPr>
          <w:rFonts w:ascii="微软雅黑 Light" w:eastAsia="幼圆" w:hAnsi="微软雅黑 Light" w:cs="微软雅黑"/>
        </w:rPr>
        <w:t>Google App Engine</w:t>
      </w:r>
      <w:r w:rsidRPr="00476FB0">
        <w:rPr>
          <w:rFonts w:ascii="微软雅黑 Light" w:eastAsia="幼圆" w:hAnsi="微软雅黑 Light"/>
        </w:rPr>
        <w:t>上开发的应用程序使用的是</w:t>
      </w:r>
      <w:r w:rsidRPr="00476FB0">
        <w:rPr>
          <w:rFonts w:ascii="微软雅黑 Light" w:eastAsia="幼圆" w:hAnsi="微软雅黑 Light" w:cs="微软雅黑"/>
        </w:rPr>
        <w:t>Data Store</w:t>
      </w:r>
      <w:r w:rsidRPr="00476FB0">
        <w:rPr>
          <w:rFonts w:ascii="微软雅黑 Light" w:eastAsia="幼圆" w:hAnsi="微软雅黑 Light"/>
        </w:rPr>
        <w:t>数据库，该数据库不同于日常使用的</w:t>
      </w:r>
      <w:r w:rsidRPr="00476FB0">
        <w:rPr>
          <w:rFonts w:ascii="微软雅黑 Light" w:eastAsia="幼圆" w:hAnsi="微软雅黑 Light" w:cs="微软雅黑"/>
        </w:rPr>
        <w:t>Oracle</w:t>
      </w:r>
      <w:r w:rsidRPr="00476FB0">
        <w:rPr>
          <w:rFonts w:ascii="微软雅黑 Light" w:eastAsia="幼圆" w:hAnsi="微软雅黑 Light"/>
        </w:rPr>
        <w:t>、</w:t>
      </w:r>
      <w:r w:rsidRPr="00476FB0">
        <w:rPr>
          <w:rFonts w:ascii="微软雅黑 Light" w:eastAsia="幼圆" w:hAnsi="微软雅黑 Light" w:cs="微软雅黑"/>
        </w:rPr>
        <w:t>SQL Server</w:t>
      </w:r>
      <w:r w:rsidRPr="00476FB0">
        <w:rPr>
          <w:rFonts w:ascii="微软雅黑 Light" w:eastAsia="幼圆" w:hAnsi="微软雅黑 Light"/>
        </w:rPr>
        <w:t>等数据库，它是一个分布式存储数据库，可以随着应用程序访问量的增加而增加。使用</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开发应用程序必须拥有一个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账户，有了该账户之后才可以在</w:t>
      </w:r>
      <w:r w:rsidRPr="00476FB0">
        <w:rPr>
          <w:rFonts w:ascii="微软雅黑 Light" w:eastAsia="幼圆" w:hAnsi="微软雅黑 Light" w:cs="微软雅黑"/>
        </w:rPr>
        <w:t>Google App Engine</w:t>
      </w:r>
      <w:r w:rsidRPr="00476FB0">
        <w:rPr>
          <w:rFonts w:ascii="微软雅黑 Light" w:eastAsia="幼圆" w:hAnsi="微软雅黑 Light"/>
        </w:rPr>
        <w:t>上运行开发的程序。为了简化开发流程，</w:t>
      </w:r>
      <w:r w:rsidRPr="00476FB0">
        <w:rPr>
          <w:rFonts w:ascii="微软雅黑 Light" w:eastAsia="幼圆" w:hAnsi="微软雅黑 Light" w:cs="微软雅黑"/>
        </w:rPr>
        <w:t>Google App Engine</w:t>
      </w:r>
      <w:r w:rsidRPr="00476FB0">
        <w:rPr>
          <w:rFonts w:ascii="微软雅黑 Light" w:eastAsia="幼圆" w:hAnsi="微软雅黑 Light"/>
        </w:rPr>
        <w:t>提供了一些服务，这些服务统称为</w:t>
      </w:r>
      <w:r w:rsidRPr="00476FB0">
        <w:rPr>
          <w:rFonts w:ascii="微软雅黑 Light" w:eastAsia="幼圆" w:hAnsi="微软雅黑 Light" w:cs="微软雅黑"/>
        </w:rPr>
        <w:t>App Engine</w:t>
      </w:r>
      <w:r w:rsidRPr="00476FB0">
        <w:rPr>
          <w:rFonts w:ascii="微软雅黑 Light" w:eastAsia="幼圆" w:hAnsi="微软雅黑 Light"/>
        </w:rPr>
        <w:t>服务，使用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开发应用程序必须遵守一定的开发流程。</w:t>
      </w:r>
      <w:r w:rsidRPr="00476FB0">
        <w:rPr>
          <w:rFonts w:ascii="微软雅黑 Light" w:eastAsia="幼圆" w:hAnsi="微软雅黑 Light" w:cs="微软雅黑"/>
        </w:rPr>
        <w:t>Google App Engine</w:t>
      </w:r>
      <w:r w:rsidRPr="00476FB0">
        <w:rPr>
          <w:rFonts w:ascii="微软雅黑 Light" w:eastAsia="幼圆" w:hAnsi="微软雅黑 Light"/>
        </w:rPr>
        <w:t>为每个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账户用户提供了一些免费的空间与流量支持，但是免费的空间和流量有一定的配额和限制。通过对这些概念的了解，可深入理解</w:t>
      </w:r>
      <w:r w:rsidRPr="00476FB0">
        <w:rPr>
          <w:rFonts w:ascii="微软雅黑 Light" w:eastAsia="幼圆" w:hAnsi="微软雅黑 Light" w:cs="微软雅黑"/>
        </w:rPr>
        <w:t>Google App Engine</w:t>
      </w:r>
      <w:r w:rsidRPr="00476FB0">
        <w:rPr>
          <w:rFonts w:ascii="微软雅黑 Light" w:eastAsia="幼圆" w:hAnsi="微软雅黑 Light"/>
        </w:rPr>
        <w:t>。</w:t>
      </w:r>
    </w:p>
    <w:p w14:paraId="42E0FB30" w14:textId="77777777" w:rsidR="00C97CE8" w:rsidRPr="00476FB0" w:rsidRDefault="007C2E36" w:rsidP="000D4DBD">
      <w:pPr>
        <w:spacing w:after="12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7A1DFC" wp14:editId="67DD0890">
            <wp:extent cx="4549140" cy="3200400"/>
            <wp:effectExtent l="0" t="0" r="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9"/>
                    <a:stretch>
                      <a:fillRect/>
                    </a:stretch>
                  </pic:blipFill>
                  <pic:spPr>
                    <a:xfrm>
                      <a:off x="0" y="0"/>
                      <a:ext cx="4549140" cy="3200400"/>
                    </a:xfrm>
                    <a:prstGeom prst="rect">
                      <a:avLst/>
                    </a:prstGeom>
                  </pic:spPr>
                </pic:pic>
              </a:graphicData>
            </a:graphic>
          </wp:inline>
        </w:drawing>
      </w:r>
    </w:p>
    <w:p w14:paraId="4C112BE4" w14:textId="77777777" w:rsidR="00C97CE8" w:rsidRPr="00476FB0" w:rsidRDefault="007C2E36" w:rsidP="000D4DBD">
      <w:pPr>
        <w:spacing w:after="266"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2-54 Google App Engine</w:t>
      </w:r>
      <w:r w:rsidRPr="00476FB0">
        <w:rPr>
          <w:rFonts w:ascii="微软雅黑 Light" w:eastAsia="幼圆" w:hAnsi="微软雅黑 Light"/>
          <w:color w:val="A25400"/>
          <w:sz w:val="22"/>
        </w:rPr>
        <w:t>的整体架构</w:t>
      </w:r>
    </w:p>
    <w:p w14:paraId="49CDB74C" w14:textId="77777777" w:rsidR="00C97CE8" w:rsidRPr="00476FB0" w:rsidRDefault="007C2E36" w:rsidP="000D4DBD">
      <w:pPr>
        <w:spacing w:after="235"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2.9.2 </w:t>
      </w:r>
      <w:r w:rsidRPr="00476FB0">
        <w:rPr>
          <w:rFonts w:ascii="微软雅黑 Light" w:eastAsia="幼圆" w:hAnsi="微软雅黑 Light"/>
        </w:rPr>
        <w:t>应用程序环境</w:t>
      </w:r>
    </w:p>
    <w:p w14:paraId="73FDC6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有着自身的应用程序环境，这个应用程序环境包括以下特性。</w:t>
      </w:r>
    </w:p>
    <w:p w14:paraId="69C4AC7D"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动态网络服务功能。能够完全支持常用的网络技术。</w:t>
      </w:r>
    </w:p>
    <w:p w14:paraId="391A1B24"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具有持久存储的空间。在这个空间里平台可以支持一些基本操作，如查询、分类和事务的操作。</w:t>
      </w:r>
    </w:p>
    <w:p w14:paraId="399004DA"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具有自主平衡网络和系统的负载、自动进行扩展的功能。</w:t>
      </w:r>
    </w:p>
    <w:p w14:paraId="23C976D5" w14:textId="77777777" w:rsidR="00244499" w:rsidRPr="00476FB0" w:rsidRDefault="007C2E36" w:rsidP="000D4DBD">
      <w:pPr>
        <w:numPr>
          <w:ilvl w:val="0"/>
          <w:numId w:val="43"/>
        </w:numPr>
        <w:spacing w:after="23" w:line="288" w:lineRule="auto"/>
        <w:ind w:right="47" w:firstLineChars="200" w:firstLine="480"/>
        <w:rPr>
          <w:rFonts w:ascii="微软雅黑 Light" w:eastAsia="幼圆" w:hAnsi="微软雅黑 Light"/>
        </w:rPr>
      </w:pPr>
      <w:r w:rsidRPr="00476FB0">
        <w:rPr>
          <w:rFonts w:ascii="微软雅黑 Light" w:eastAsia="幼圆" w:hAnsi="微软雅黑 Light"/>
        </w:rPr>
        <w:t>可以对用户的身份进行验证，并且支持使用</w:t>
      </w:r>
      <w:r w:rsidRPr="00476FB0">
        <w:rPr>
          <w:rFonts w:ascii="微软雅黑 Light" w:eastAsia="幼圆" w:hAnsi="微软雅黑 Light" w:cs="微软雅黑"/>
        </w:rPr>
        <w:t>Google</w:t>
      </w:r>
      <w:r w:rsidRPr="00476FB0">
        <w:rPr>
          <w:rFonts w:ascii="微软雅黑 Light" w:eastAsia="幼圆" w:hAnsi="微软雅黑 Light"/>
        </w:rPr>
        <w:t>账户发送邮件。</w:t>
      </w:r>
    </w:p>
    <w:p w14:paraId="3C42EC9E" w14:textId="1EDA7B42" w:rsidR="00C97CE8" w:rsidRPr="00476FB0" w:rsidRDefault="007C2E36" w:rsidP="000D4DBD">
      <w:pPr>
        <w:numPr>
          <w:ilvl w:val="0"/>
          <w:numId w:val="4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有一个功能完整的本地开发环境，可以在自身的计算机上模拟</w:t>
      </w:r>
      <w:r w:rsidRPr="00476FB0">
        <w:rPr>
          <w:rFonts w:ascii="微软雅黑 Light" w:eastAsia="幼圆" w:hAnsi="微软雅黑 Light" w:cs="微软雅黑"/>
        </w:rPr>
        <w:t>Google App</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Engine</w:t>
      </w:r>
      <w:r w:rsidRPr="00476FB0">
        <w:rPr>
          <w:rFonts w:ascii="微软雅黑 Light" w:eastAsia="幼圆" w:hAnsi="微软雅黑 Light"/>
        </w:rPr>
        <w:t>环境。</w:t>
      </w:r>
    </w:p>
    <w:p w14:paraId="6E7C30A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）支持在指定时间或定期触发事件的计划任务。</w:t>
      </w:r>
    </w:p>
    <w:p w14:paraId="2D636C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基于这样的环境支持，</w:t>
      </w:r>
      <w:r w:rsidRPr="00476FB0">
        <w:rPr>
          <w:rFonts w:ascii="微软雅黑 Light" w:eastAsia="幼圆" w:hAnsi="微软雅黑 Light" w:cs="微软雅黑"/>
        </w:rPr>
        <w:t>Google App Engine</w:t>
      </w:r>
      <w:r w:rsidRPr="00476FB0">
        <w:rPr>
          <w:rFonts w:ascii="微软雅黑 Light" w:eastAsia="幼圆" w:hAnsi="微软雅黑 Light"/>
        </w:rPr>
        <w:t>可以在负载很重和数据量极大的情况下轻松构建安全运行的应用程序。</w:t>
      </w:r>
    </w:p>
    <w:p w14:paraId="5A55CC0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最开始</w:t>
      </w:r>
      <w:r w:rsidRPr="00476FB0">
        <w:rPr>
          <w:rFonts w:ascii="微软雅黑 Light" w:eastAsia="幼圆" w:hAnsi="微软雅黑 Light" w:cs="微软雅黑"/>
        </w:rPr>
        <w:t>Google App Engine</w:t>
      </w:r>
      <w:r w:rsidRPr="00476FB0">
        <w:rPr>
          <w:rFonts w:ascii="微软雅黑 Light" w:eastAsia="幼圆" w:hAnsi="微软雅黑 Light"/>
        </w:rPr>
        <w:t>只支持</w:t>
      </w:r>
      <w:r w:rsidRPr="00476FB0">
        <w:rPr>
          <w:rFonts w:ascii="微软雅黑 Light" w:eastAsia="幼圆" w:hAnsi="微软雅黑 Light" w:cs="微软雅黑"/>
        </w:rPr>
        <w:t>Python</w:t>
      </w:r>
      <w:r w:rsidRPr="00476FB0">
        <w:rPr>
          <w:rFonts w:ascii="微软雅黑 Light" w:eastAsia="幼圆" w:hAnsi="微软雅黑 Light"/>
        </w:rPr>
        <w:t>开发语言，现阶段开始支持</w:t>
      </w:r>
      <w:r w:rsidRPr="00476FB0">
        <w:rPr>
          <w:rFonts w:ascii="微软雅黑 Light" w:eastAsia="幼圆" w:hAnsi="微软雅黑 Light" w:cs="微软雅黑"/>
        </w:rPr>
        <w:t>Java</w:t>
      </w:r>
      <w:r w:rsidRPr="00476FB0">
        <w:rPr>
          <w:rFonts w:ascii="微软雅黑 Light" w:eastAsia="幼圆" w:hAnsi="微软雅黑 Light"/>
        </w:rPr>
        <w:t>语言。本书案例中，</w:t>
      </w:r>
      <w:r w:rsidRPr="00476FB0">
        <w:rPr>
          <w:rFonts w:ascii="微软雅黑 Light" w:eastAsia="幼圆" w:hAnsi="微软雅黑 Light" w:cs="微软雅黑"/>
        </w:rPr>
        <w:t>Google App Engine</w:t>
      </w:r>
      <w:r w:rsidRPr="00476FB0">
        <w:rPr>
          <w:rFonts w:ascii="微软雅黑 Light" w:eastAsia="幼圆" w:hAnsi="微软雅黑 Light"/>
        </w:rPr>
        <w:t>应用程序使用</w:t>
      </w:r>
      <w:r w:rsidRPr="00476FB0">
        <w:rPr>
          <w:rFonts w:ascii="微软雅黑 Light" w:eastAsia="幼圆" w:hAnsi="微软雅黑 Light" w:cs="微软雅黑"/>
        </w:rPr>
        <w:t>Python</w:t>
      </w:r>
      <w:r w:rsidRPr="00476FB0">
        <w:rPr>
          <w:rFonts w:ascii="微软雅黑 Light" w:eastAsia="幼圆" w:hAnsi="微软雅黑 Light"/>
        </w:rPr>
        <w:t>编程语言实现。该运行时环境包括完整的</w:t>
      </w:r>
      <w:r w:rsidRPr="00476FB0">
        <w:rPr>
          <w:rFonts w:ascii="微软雅黑 Light" w:eastAsia="幼圆" w:hAnsi="微软雅黑 Light"/>
        </w:rPr>
        <w:t xml:space="preserve"> </w:t>
      </w:r>
      <w:r w:rsidRPr="00476FB0">
        <w:rPr>
          <w:rFonts w:ascii="微软雅黑 Light" w:eastAsia="幼圆" w:hAnsi="微软雅黑 Light" w:cs="微软雅黑"/>
        </w:rPr>
        <w:t>Python</w:t>
      </w:r>
      <w:r w:rsidRPr="00476FB0">
        <w:rPr>
          <w:rFonts w:ascii="微软雅黑 Light" w:eastAsia="幼圆" w:hAnsi="微软雅黑 Light"/>
        </w:rPr>
        <w:t>语言和绝大多数的</w:t>
      </w:r>
      <w:r w:rsidRPr="00476FB0">
        <w:rPr>
          <w:rFonts w:ascii="微软雅黑 Light" w:eastAsia="幼圆" w:hAnsi="微软雅黑 Light" w:cs="微软雅黑"/>
        </w:rPr>
        <w:t>Python</w:t>
      </w:r>
      <w:r w:rsidRPr="00476FB0">
        <w:rPr>
          <w:rFonts w:ascii="微软雅黑 Light" w:eastAsia="幼圆" w:hAnsi="微软雅黑 Light"/>
        </w:rPr>
        <w:t>标准库。在</w:t>
      </w:r>
      <w:r w:rsidRPr="00476FB0">
        <w:rPr>
          <w:rFonts w:ascii="微软雅黑 Light" w:eastAsia="幼圆" w:hAnsi="微软雅黑 Light" w:cs="微软雅黑"/>
        </w:rPr>
        <w:t>Python</w:t>
      </w:r>
      <w:r w:rsidRPr="00476FB0">
        <w:rPr>
          <w:rFonts w:ascii="微软雅黑 Light" w:eastAsia="幼圆" w:hAnsi="微软雅黑 Light"/>
        </w:rPr>
        <w:t>运行时环境中使用的是</w:t>
      </w:r>
      <w:r w:rsidRPr="00476FB0">
        <w:rPr>
          <w:rFonts w:ascii="微软雅黑 Light" w:eastAsia="幼圆" w:hAnsi="微软雅黑 Light" w:cs="微软雅黑"/>
        </w:rPr>
        <w:t>Python 2.5.2</w:t>
      </w:r>
      <w:r w:rsidRPr="00476FB0">
        <w:rPr>
          <w:rFonts w:ascii="微软雅黑 Light" w:eastAsia="幼圆" w:hAnsi="微软雅黑 Light"/>
        </w:rPr>
        <w:t>版本。这里先详细介绍一下</w:t>
      </w:r>
      <w:r w:rsidRPr="00476FB0">
        <w:rPr>
          <w:rFonts w:ascii="微软雅黑 Light" w:eastAsia="幼圆" w:hAnsi="微软雅黑 Light" w:cs="微软雅黑"/>
        </w:rPr>
        <w:t>Python</w:t>
      </w:r>
      <w:r w:rsidRPr="00476FB0">
        <w:rPr>
          <w:rFonts w:ascii="微软雅黑 Light" w:eastAsia="幼圆" w:hAnsi="微软雅黑 Light"/>
        </w:rPr>
        <w:t>运行时环境。</w:t>
      </w:r>
    </w:p>
    <w:p w14:paraId="288141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Python</w:t>
      </w:r>
      <w:r w:rsidRPr="00476FB0">
        <w:rPr>
          <w:rFonts w:ascii="微软雅黑 Light" w:eastAsia="幼圆" w:hAnsi="微软雅黑 Light"/>
        </w:rPr>
        <w:t>运行时环境包括</w:t>
      </w:r>
      <w:r w:rsidRPr="00476FB0">
        <w:rPr>
          <w:rFonts w:ascii="微软雅黑 Light" w:eastAsia="幼圆" w:hAnsi="微软雅黑 Light" w:cs="微软雅黑"/>
        </w:rPr>
        <w:t>Python</w:t>
      </w:r>
      <w:r w:rsidRPr="00476FB0">
        <w:rPr>
          <w:rFonts w:ascii="微软雅黑 Light" w:eastAsia="幼圆" w:hAnsi="微软雅黑 Light"/>
        </w:rPr>
        <w:t>标准库，开发人员可以调用库中的方法来实现程序功能，但是不能使用</w:t>
      </w:r>
      <w:proofErr w:type="gramStart"/>
      <w:r w:rsidRPr="00476FB0">
        <w:rPr>
          <w:rFonts w:ascii="微软雅黑 Light" w:eastAsia="幼圆" w:hAnsi="微软雅黑 Light"/>
        </w:rPr>
        <w:t>沙盒限制</w:t>
      </w:r>
      <w:proofErr w:type="gramEnd"/>
      <w:r w:rsidRPr="00476FB0">
        <w:rPr>
          <w:rFonts w:ascii="微软雅黑 Light" w:eastAsia="幼圆" w:hAnsi="微软雅黑 Light"/>
        </w:rPr>
        <w:t>的库方法。这些受限制的</w:t>
      </w:r>
      <w:proofErr w:type="gramStart"/>
      <w:r w:rsidRPr="00476FB0">
        <w:rPr>
          <w:rFonts w:ascii="微软雅黑 Light" w:eastAsia="幼圆" w:hAnsi="微软雅黑 Light"/>
        </w:rPr>
        <w:t>库方法</w:t>
      </w:r>
      <w:proofErr w:type="gramEnd"/>
      <w:r w:rsidRPr="00476FB0">
        <w:rPr>
          <w:rFonts w:ascii="微软雅黑 Light" w:eastAsia="幼圆" w:hAnsi="微软雅黑 Light"/>
        </w:rPr>
        <w:t>包括尝试打开套接字、对文件进行写入操作等。为了便于编程，</w:t>
      </w:r>
      <w:r w:rsidRPr="00476FB0">
        <w:rPr>
          <w:rFonts w:ascii="微软雅黑 Light" w:eastAsia="幼圆" w:hAnsi="微软雅黑 Light" w:cs="微软雅黑"/>
        </w:rPr>
        <w:t>Google App Engine</w:t>
      </w:r>
      <w:r w:rsidRPr="00476FB0">
        <w:rPr>
          <w:rFonts w:ascii="微软雅黑 Light" w:eastAsia="幼圆" w:hAnsi="微软雅黑 Light"/>
        </w:rPr>
        <w:t>设计人员将一些模块禁用了，被禁用的这些模块的主要功能是不受运行时环境的标准库支持的，因而，开发者在导入这些模块的代码时程序将给出错误提示。</w:t>
      </w:r>
    </w:p>
    <w:p w14:paraId="7BC4D015" w14:textId="3EB74ED8"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Python</w:t>
      </w:r>
      <w:r w:rsidRPr="00476FB0">
        <w:rPr>
          <w:rFonts w:ascii="微软雅黑 Light" w:eastAsia="幼圆" w:hAnsi="微软雅黑 Light"/>
        </w:rPr>
        <w:t>运行时环境中，应用程序只能以</w:t>
      </w:r>
      <w:r w:rsidRPr="00476FB0">
        <w:rPr>
          <w:rFonts w:ascii="微软雅黑 Light" w:eastAsia="幼圆" w:hAnsi="微软雅黑 Light" w:cs="微软雅黑"/>
        </w:rPr>
        <w:t>Python</w:t>
      </w:r>
      <w:r w:rsidRPr="00476FB0">
        <w:rPr>
          <w:rFonts w:ascii="微软雅黑 Light" w:eastAsia="幼圆" w:hAnsi="微软雅黑 Light"/>
        </w:rPr>
        <w:t>语言编写，扩展代码中若有</w:t>
      </w:r>
      <w:r w:rsidRPr="00476FB0">
        <w:rPr>
          <w:rFonts w:ascii="微软雅黑 Light" w:eastAsia="幼圆" w:hAnsi="微软雅黑 Light" w:cs="微软雅黑"/>
        </w:rPr>
        <w:t>C</w:t>
      </w:r>
      <w:r w:rsidRPr="00476FB0">
        <w:rPr>
          <w:rFonts w:ascii="微软雅黑 Light" w:eastAsia="幼圆" w:hAnsi="微软雅黑 Light"/>
        </w:rPr>
        <w:t>语言，则应用程序将不受系统支持。</w:t>
      </w:r>
      <w:r w:rsidRPr="00476FB0">
        <w:rPr>
          <w:rFonts w:ascii="微软雅黑 Light" w:eastAsia="幼圆" w:hAnsi="微软雅黑 Light" w:cs="微软雅黑"/>
        </w:rPr>
        <w:t>Python</w:t>
      </w:r>
      <w:r w:rsidRPr="00476FB0">
        <w:rPr>
          <w:rFonts w:ascii="微软雅黑 Light" w:eastAsia="幼圆" w:hAnsi="微软雅黑 Light"/>
        </w:rPr>
        <w:t>环境为开发平台中的数据库、</w:t>
      </w:r>
      <w:r w:rsidRPr="00476FB0">
        <w:rPr>
          <w:rFonts w:ascii="微软雅黑 Light" w:eastAsia="幼圆" w:hAnsi="微软雅黑 Light" w:cs="微软雅黑"/>
        </w:rPr>
        <w:t>Google</w:t>
      </w:r>
      <w:r w:rsidRPr="00476FB0">
        <w:rPr>
          <w:rFonts w:ascii="微软雅黑 Light" w:eastAsia="幼圆" w:hAnsi="微软雅黑 Light"/>
        </w:rPr>
        <w:t>账户、网址抓取和电子邮件服务等提供了丰富的</w:t>
      </w:r>
      <w:r w:rsidRPr="00476FB0">
        <w:rPr>
          <w:rFonts w:ascii="微软雅黑 Light" w:eastAsia="幼圆" w:hAnsi="微软雅黑 Light" w:cs="微软雅黑"/>
        </w:rPr>
        <w:t>Python API</w:t>
      </w:r>
      <w:r w:rsidRPr="00476FB0">
        <w:rPr>
          <w:rFonts w:ascii="微软雅黑 Light" w:eastAsia="幼圆" w:hAnsi="微软雅黑 Light"/>
        </w:rPr>
        <w:t>。此外，</w:t>
      </w:r>
      <w:r w:rsidRPr="00476FB0">
        <w:rPr>
          <w:rFonts w:ascii="微软雅黑 Light" w:eastAsia="幼圆" w:hAnsi="微软雅黑 Light" w:cs="微软雅黑"/>
        </w:rPr>
        <w:t>Google App Engine</w:t>
      </w:r>
      <w:r w:rsidRPr="00476FB0">
        <w:rPr>
          <w:rFonts w:ascii="微软雅黑 Light" w:eastAsia="幼圆" w:hAnsi="微软雅黑 Light"/>
        </w:rPr>
        <w:t>还提供了一个简单的</w:t>
      </w:r>
      <w:r w:rsidRPr="00476FB0">
        <w:rPr>
          <w:rFonts w:ascii="微软雅黑 Light" w:eastAsia="幼圆" w:hAnsi="微软雅黑 Light" w:cs="微软雅黑"/>
        </w:rPr>
        <w:t>Python</w:t>
      </w:r>
      <w:r w:rsidRPr="00476FB0">
        <w:rPr>
          <w:rFonts w:ascii="微软雅黑 Light" w:eastAsia="幼圆" w:hAnsi="微软雅黑 Light"/>
        </w:rPr>
        <w:t>网络应用程序框架，这个框架称为</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。借助于这个框架，开发人员可以轻松构建自己的应用程序。为了方便开发，</w:t>
      </w:r>
      <w:r w:rsidRPr="00476FB0">
        <w:rPr>
          <w:rFonts w:ascii="微软雅黑 Light" w:eastAsia="幼圆" w:hAnsi="微软雅黑 Light" w:cs="微软雅黑"/>
        </w:rPr>
        <w:t>Google App Engine</w:t>
      </w:r>
      <w:r w:rsidRPr="00476FB0">
        <w:rPr>
          <w:rFonts w:ascii="微软雅黑 Light" w:eastAsia="幼圆" w:hAnsi="微软雅黑 Light"/>
        </w:rPr>
        <w:t>还包括了</w:t>
      </w:r>
      <w:r w:rsidRPr="00476FB0">
        <w:rPr>
          <w:rFonts w:ascii="微软雅黑 Light" w:eastAsia="幼圆" w:hAnsi="微软雅黑 Light" w:cs="微软雅黑"/>
        </w:rPr>
        <w:t>Django</w:t>
      </w:r>
      <w:r w:rsidRPr="00476FB0">
        <w:rPr>
          <w:rFonts w:ascii="微软雅黑 Light" w:eastAsia="幼圆" w:hAnsi="微软雅黑 Light"/>
        </w:rPr>
        <w:t>网络应用程序框架，在开发过程中，可以将</w:t>
      </w:r>
      <w:r w:rsidRPr="00476FB0">
        <w:rPr>
          <w:rFonts w:ascii="微软雅黑 Light" w:eastAsia="幼圆" w:hAnsi="微软雅黑 Light" w:cs="微软雅黑"/>
        </w:rPr>
        <w:t>Django</w:t>
      </w:r>
      <w:r w:rsidRPr="00476FB0">
        <w:rPr>
          <w:rFonts w:ascii="微软雅黑 Light" w:eastAsia="幼圆" w:hAnsi="微软雅黑 Light"/>
        </w:rPr>
        <w:t>与</w:t>
      </w:r>
      <w:r w:rsidRPr="00476FB0">
        <w:rPr>
          <w:rFonts w:ascii="微软雅黑 Light" w:eastAsia="幼圆" w:hAnsi="微软雅黑 Light" w:cs="微软雅黑"/>
        </w:rPr>
        <w:t>Google App Engine</w:t>
      </w:r>
      <w:r w:rsidRPr="00476FB0">
        <w:rPr>
          <w:rFonts w:ascii="微软雅黑 Light" w:eastAsia="幼圆" w:hAnsi="微软雅黑 Light"/>
        </w:rPr>
        <w:t>配合使用。</w:t>
      </w:r>
    </w:p>
    <w:p w14:paraId="486FB1A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沙盒是</w:t>
      </w:r>
      <w:proofErr w:type="gramEnd"/>
      <w:r w:rsidRPr="00476FB0">
        <w:rPr>
          <w:rFonts w:ascii="微软雅黑 Light" w:eastAsia="幼圆" w:hAnsi="微软雅黑 Light" w:cs="微软雅黑"/>
        </w:rPr>
        <w:t>Google App Engine</w:t>
      </w:r>
      <w:r w:rsidRPr="00476FB0">
        <w:rPr>
          <w:rFonts w:ascii="微软雅黑 Light" w:eastAsia="幼圆" w:hAnsi="微软雅黑 Light"/>
        </w:rPr>
        <w:t>虚拟出的一个环境，类似于</w:t>
      </w:r>
      <w:r w:rsidRPr="00476FB0">
        <w:rPr>
          <w:rFonts w:ascii="微软雅黑 Light" w:eastAsia="幼圆" w:hAnsi="微软雅黑 Light" w:cs="微软雅黑"/>
        </w:rPr>
        <w:t>PC</w:t>
      </w:r>
      <w:r w:rsidRPr="00476FB0">
        <w:rPr>
          <w:rFonts w:ascii="微软雅黑 Light" w:eastAsia="幼圆" w:hAnsi="微软雅黑 Light"/>
        </w:rPr>
        <w:t>所使用的虚拟机。在这个环境中，用户可以开发使用自己的应用程序，</w:t>
      </w:r>
      <w:proofErr w:type="gramStart"/>
      <w:r w:rsidRPr="00476FB0">
        <w:rPr>
          <w:rFonts w:ascii="微软雅黑 Light" w:eastAsia="幼圆" w:hAnsi="微软雅黑 Light"/>
        </w:rPr>
        <w:t>沙盒将</w:t>
      </w:r>
      <w:proofErr w:type="gramEnd"/>
      <w:r w:rsidRPr="00476FB0">
        <w:rPr>
          <w:rFonts w:ascii="微软雅黑 Light" w:eastAsia="幼圆" w:hAnsi="微软雅黑 Light"/>
        </w:rPr>
        <w:t>用户应用程序隔离在自身的安全可靠的环境中，该环境和网络服务器的硬件、系统及物理位置完全无关，并且</w:t>
      </w:r>
      <w:proofErr w:type="gramStart"/>
      <w:r w:rsidRPr="00476FB0">
        <w:rPr>
          <w:rFonts w:ascii="微软雅黑 Light" w:eastAsia="幼圆" w:hAnsi="微软雅黑 Light"/>
        </w:rPr>
        <w:t>沙盒仅</w:t>
      </w:r>
      <w:proofErr w:type="gramEnd"/>
      <w:r w:rsidRPr="00476FB0">
        <w:rPr>
          <w:rFonts w:ascii="微软雅黑 Light" w:eastAsia="幼圆" w:hAnsi="微软雅黑 Light"/>
        </w:rPr>
        <w:t>提供对基础操作系统的</w:t>
      </w:r>
      <w:proofErr w:type="gramStart"/>
      <w:r w:rsidRPr="00476FB0">
        <w:rPr>
          <w:rFonts w:ascii="微软雅黑 Light" w:eastAsia="幼圆" w:hAnsi="微软雅黑 Light"/>
        </w:rPr>
        <w:t>有限访问</w:t>
      </w:r>
      <w:proofErr w:type="gramEnd"/>
      <w:r w:rsidRPr="00476FB0">
        <w:rPr>
          <w:rFonts w:ascii="微软雅黑 Light" w:eastAsia="幼圆" w:hAnsi="微软雅黑 Light"/>
        </w:rPr>
        <w:t>权限。</w:t>
      </w:r>
    </w:p>
    <w:p w14:paraId="7FFE9C4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t>沙盒还</w:t>
      </w:r>
      <w:proofErr w:type="gramEnd"/>
      <w:r w:rsidRPr="00476FB0">
        <w:rPr>
          <w:rFonts w:ascii="微软雅黑 Light" w:eastAsia="幼圆" w:hAnsi="微软雅黑 Light"/>
        </w:rPr>
        <w:t>可以对用户进行如下限制。</w:t>
      </w:r>
    </w:p>
    <w:p w14:paraId="65BEE088"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用户的应用程序只能通过</w:t>
      </w:r>
      <w:r w:rsidRPr="00476FB0">
        <w:rPr>
          <w:rFonts w:ascii="微软雅黑 Light" w:eastAsia="幼圆" w:hAnsi="微软雅黑 Light" w:cs="微软雅黑"/>
        </w:rPr>
        <w:t>Google App Engine</w:t>
      </w:r>
      <w:r w:rsidRPr="00476FB0">
        <w:rPr>
          <w:rFonts w:ascii="微软雅黑 Light" w:eastAsia="幼圆" w:hAnsi="微软雅黑 Light"/>
        </w:rPr>
        <w:t>提供的网址抓取</w:t>
      </w:r>
      <w:r w:rsidRPr="00476FB0">
        <w:rPr>
          <w:rFonts w:ascii="微软雅黑 Light" w:eastAsia="幼圆" w:hAnsi="微软雅黑 Light" w:cs="微软雅黑"/>
        </w:rPr>
        <w:t>API</w:t>
      </w:r>
      <w:r w:rsidRPr="00476FB0">
        <w:rPr>
          <w:rFonts w:ascii="微软雅黑 Light" w:eastAsia="幼圆" w:hAnsi="微软雅黑 Light"/>
        </w:rPr>
        <w:t>和电子邮件服务</w:t>
      </w:r>
      <w:r w:rsidRPr="00476FB0">
        <w:rPr>
          <w:rFonts w:ascii="微软雅黑 Light" w:eastAsia="幼圆" w:hAnsi="微软雅黑 Light" w:cs="微软雅黑"/>
        </w:rPr>
        <w:t>API</w:t>
      </w:r>
      <w:r w:rsidRPr="00476FB0">
        <w:rPr>
          <w:rFonts w:ascii="微软雅黑 Light" w:eastAsia="幼圆" w:hAnsi="微软雅黑 Light"/>
        </w:rPr>
        <w:t>来访问互联网中其他的计算机，并且其他计算机如请求与该应用程序相连接，只能在标准接口上通过</w:t>
      </w:r>
      <w:r w:rsidRPr="00476FB0">
        <w:rPr>
          <w:rFonts w:ascii="微软雅黑 Light" w:eastAsia="幼圆" w:hAnsi="微软雅黑 Light" w:cs="微软雅黑"/>
        </w:rPr>
        <w:t>HTTP</w:t>
      </w:r>
      <w:r w:rsidRPr="00476FB0">
        <w:rPr>
          <w:rFonts w:ascii="微软雅黑 Light" w:eastAsia="幼圆" w:hAnsi="微软雅黑 Light"/>
        </w:rPr>
        <w:t>或</w:t>
      </w:r>
      <w:r w:rsidRPr="00476FB0">
        <w:rPr>
          <w:rFonts w:ascii="微软雅黑 Light" w:eastAsia="幼圆" w:hAnsi="微软雅黑 Light" w:cs="微软雅黑"/>
        </w:rPr>
        <w:t>HTTPS</w:t>
      </w:r>
      <w:r w:rsidRPr="00476FB0">
        <w:rPr>
          <w:rFonts w:ascii="微软雅黑 Light" w:eastAsia="幼圆" w:hAnsi="微软雅黑 Light"/>
        </w:rPr>
        <w:t>进行。</w:t>
      </w:r>
    </w:p>
    <w:p w14:paraId="66B8A1D6"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应用程序无法对</w:t>
      </w:r>
      <w:r w:rsidRPr="00476FB0">
        <w:rPr>
          <w:rFonts w:ascii="微软雅黑 Light" w:eastAsia="幼圆" w:hAnsi="微软雅黑 Light" w:cs="微软雅黑"/>
        </w:rPr>
        <w:t>Google App Engine</w:t>
      </w:r>
      <w:r w:rsidRPr="00476FB0">
        <w:rPr>
          <w:rFonts w:ascii="微软雅黑 Light" w:eastAsia="幼圆" w:hAnsi="微软雅黑 Light"/>
        </w:rPr>
        <w:t>的文件系统进行写入操作，只能读取应用程序代码上的文件，并且该应用程序必须使用</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 Store</w:t>
      </w:r>
      <w:r w:rsidRPr="00476FB0">
        <w:rPr>
          <w:rFonts w:ascii="微软雅黑 Light" w:eastAsia="幼圆" w:hAnsi="微软雅黑 Light"/>
        </w:rPr>
        <w:t>数据库来存储应用程序运行期间持续存在的数据。</w:t>
      </w:r>
    </w:p>
    <w:p w14:paraId="5425862D" w14:textId="77777777" w:rsidR="00C97CE8" w:rsidRPr="00476FB0" w:rsidRDefault="007C2E36" w:rsidP="000D4DBD">
      <w:pPr>
        <w:numPr>
          <w:ilvl w:val="0"/>
          <w:numId w:val="4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应用程序只有在响应网络请求时才运行，并且这个响应时间必须极短，在几秒之内必须完成。与此同时，请求处理的程序不能在自己的响应发送后产生子进程或执行代码。</w:t>
      </w:r>
    </w:p>
    <w:p w14:paraId="3E995A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简言之，</w:t>
      </w:r>
      <w:proofErr w:type="gramStart"/>
      <w:r w:rsidRPr="00476FB0">
        <w:rPr>
          <w:rFonts w:ascii="微软雅黑 Light" w:eastAsia="幼圆" w:hAnsi="微软雅黑 Light"/>
        </w:rPr>
        <w:t>沙盒给</w:t>
      </w:r>
      <w:proofErr w:type="gramEnd"/>
      <w:r w:rsidRPr="00476FB0">
        <w:rPr>
          <w:rFonts w:ascii="微软雅黑 Light" w:eastAsia="幼圆" w:hAnsi="微软雅黑 Light"/>
        </w:rPr>
        <w:t>开发人员提供了一个虚拟的环境，这个环境使应用程序与其他开发者开发使用的程序相隔离，从而保证每个使用者可以安全地开发自己的应用程序。</w:t>
      </w:r>
    </w:p>
    <w:p w14:paraId="1C3A0DAD" w14:textId="77777777" w:rsidR="00C97CE8" w:rsidRPr="00476FB0" w:rsidRDefault="007C2E36" w:rsidP="000D4DBD">
      <w:pPr>
        <w:spacing w:after="76" w:line="288" w:lineRule="auto"/>
        <w:ind w:left="-15" w:right="183" w:firstLineChars="200" w:firstLine="480"/>
        <w:rPr>
          <w:rFonts w:ascii="微软雅黑 Light" w:eastAsia="幼圆" w:hAnsi="微软雅黑 Light"/>
        </w:rPr>
      </w:pPr>
      <w:r w:rsidRPr="00476FB0">
        <w:rPr>
          <w:rFonts w:ascii="微软雅黑 Light" w:eastAsia="幼圆" w:hAnsi="微软雅黑 Light"/>
        </w:rPr>
        <w:t>开发人员开发程序必须使用</w:t>
      </w:r>
      <w:r w:rsidRPr="00476FB0">
        <w:rPr>
          <w:rFonts w:ascii="微软雅黑 Light" w:eastAsia="幼圆" w:hAnsi="微软雅黑 Light" w:cs="微软雅黑"/>
        </w:rPr>
        <w:t>Google App Engine SDK</w:t>
      </w:r>
      <w:r w:rsidRPr="00476FB0">
        <w:rPr>
          <w:rFonts w:ascii="微软雅黑 Light" w:eastAsia="幼圆" w:hAnsi="微软雅黑 Light"/>
        </w:rPr>
        <w:t>，即</w:t>
      </w:r>
      <w:r w:rsidRPr="00476FB0">
        <w:rPr>
          <w:rFonts w:ascii="微软雅黑 Light" w:eastAsia="幼圆" w:hAnsi="微软雅黑 Light" w:cs="微软雅黑"/>
        </w:rPr>
        <w:t>Google App Engine</w:t>
      </w:r>
      <w:r w:rsidRPr="00476FB0">
        <w:rPr>
          <w:rFonts w:ascii="微软雅黑 Light" w:eastAsia="幼圆" w:hAnsi="微软雅黑 Light"/>
        </w:rPr>
        <w:t>软件开发套件。可以先下载这个套件到自己的本地计算机上，然后进行开发和运行。使用</w:t>
      </w:r>
      <w:r w:rsidRPr="00476FB0">
        <w:rPr>
          <w:rFonts w:ascii="微软雅黑 Light" w:eastAsia="幼圆" w:hAnsi="微软雅黑 Light" w:cs="微软雅黑"/>
        </w:rPr>
        <w:t>SDK</w:t>
      </w:r>
      <w:r w:rsidRPr="00476FB0">
        <w:rPr>
          <w:rFonts w:ascii="微软雅黑 Light" w:eastAsia="幼圆" w:hAnsi="微软雅黑 Light"/>
        </w:rPr>
        <w:t>时，可以在本地计算机上模拟包括所有</w:t>
      </w:r>
      <w:r w:rsidRPr="00476FB0">
        <w:rPr>
          <w:rFonts w:ascii="微软雅黑 Light" w:eastAsia="幼圆" w:hAnsi="微软雅黑 Light" w:cs="微软雅黑"/>
        </w:rPr>
        <w:t>Google App Engine</w:t>
      </w:r>
      <w:r w:rsidRPr="00476FB0">
        <w:rPr>
          <w:rFonts w:ascii="微软雅黑 Light" w:eastAsia="幼圆" w:hAnsi="微软雅黑 Light"/>
        </w:rPr>
        <w:t>服务的网络服务器应用程序，该</w:t>
      </w:r>
      <w:r w:rsidRPr="00476FB0">
        <w:rPr>
          <w:rFonts w:ascii="微软雅黑 Light" w:eastAsia="幼圆" w:hAnsi="微软雅黑 Light" w:cs="微软雅黑"/>
        </w:rPr>
        <w:t xml:space="preserve">SDK </w:t>
      </w:r>
      <w:r w:rsidRPr="00476FB0">
        <w:rPr>
          <w:rFonts w:ascii="微软雅黑 Light" w:eastAsia="幼圆" w:hAnsi="微软雅黑 Light"/>
        </w:rPr>
        <w:t>包括</w:t>
      </w:r>
      <w:r w:rsidRPr="00476FB0">
        <w:rPr>
          <w:rFonts w:ascii="微软雅黑 Light" w:eastAsia="幼圆" w:hAnsi="微软雅黑 Light" w:cs="微软雅黑"/>
        </w:rPr>
        <w:t>Google App Engine</w:t>
      </w:r>
      <w:r w:rsidRPr="00476FB0">
        <w:rPr>
          <w:rFonts w:ascii="微软雅黑 Light" w:eastAsia="幼圆" w:hAnsi="微软雅黑 Light"/>
        </w:rPr>
        <w:t>中的所有</w:t>
      </w:r>
      <w:r w:rsidRPr="00476FB0">
        <w:rPr>
          <w:rFonts w:ascii="微软雅黑 Light" w:eastAsia="幼圆" w:hAnsi="微软雅黑 Light" w:cs="微软雅黑"/>
        </w:rPr>
        <w:t>API</w:t>
      </w:r>
      <w:r w:rsidRPr="00476FB0">
        <w:rPr>
          <w:rFonts w:ascii="微软雅黑 Light" w:eastAsia="幼圆" w:hAnsi="微软雅黑 Light"/>
        </w:rPr>
        <w:t>和库。该网络服务器还可以</w:t>
      </w:r>
      <w:proofErr w:type="gramStart"/>
      <w:r w:rsidRPr="00476FB0">
        <w:rPr>
          <w:rFonts w:ascii="微软雅黑 Light" w:eastAsia="幼圆" w:hAnsi="微软雅黑 Light"/>
        </w:rPr>
        <w:t>模拟沙盒环境</w:t>
      </w:r>
      <w:proofErr w:type="gramEnd"/>
      <w:r w:rsidRPr="00476FB0">
        <w:rPr>
          <w:rFonts w:ascii="微软雅黑 Light" w:eastAsia="幼圆" w:hAnsi="微软雅黑 Light"/>
        </w:rPr>
        <w:t>，这些</w:t>
      </w:r>
      <w:proofErr w:type="gramStart"/>
      <w:r w:rsidRPr="00476FB0">
        <w:rPr>
          <w:rFonts w:ascii="微软雅黑 Light" w:eastAsia="幼圆" w:hAnsi="微软雅黑 Light"/>
        </w:rPr>
        <w:t>沙盒环境</w:t>
      </w:r>
      <w:proofErr w:type="gramEnd"/>
      <w:r w:rsidRPr="00476FB0">
        <w:rPr>
          <w:rFonts w:ascii="微软雅黑 Light" w:eastAsia="幼圆" w:hAnsi="微软雅黑 Light"/>
        </w:rPr>
        <w:t>用来检查是否存在禁用的模块被导入的情况，以及对不允许访问的系统资源的尝试访问等情况的发生。</w:t>
      </w:r>
    </w:p>
    <w:p w14:paraId="7A2B6E9A" w14:textId="77777777" w:rsidR="00C97CE8" w:rsidRPr="00476FB0" w:rsidRDefault="007C2E36" w:rsidP="000D4DBD">
      <w:pPr>
        <w:spacing w:after="58" w:line="288" w:lineRule="auto"/>
        <w:ind w:left="0" w:right="193" w:firstLineChars="200" w:firstLine="480"/>
        <w:rPr>
          <w:rFonts w:ascii="微软雅黑 Light" w:eastAsia="幼圆" w:hAnsi="微软雅黑 Light"/>
        </w:rPr>
      </w:pPr>
      <w:r w:rsidRPr="00476FB0">
        <w:rPr>
          <w:rFonts w:ascii="微软雅黑 Light" w:eastAsia="幼圆" w:hAnsi="微软雅黑 Light" w:cs="微软雅黑"/>
        </w:rPr>
        <w:t>Google App Engine SDK</w:t>
      </w:r>
      <w:r w:rsidRPr="00476FB0">
        <w:rPr>
          <w:rFonts w:ascii="微软雅黑 Light" w:eastAsia="幼圆" w:hAnsi="微软雅黑 Light"/>
        </w:rPr>
        <w:t>完全使用</w:t>
      </w:r>
      <w:r w:rsidRPr="00476FB0">
        <w:rPr>
          <w:rFonts w:ascii="微软雅黑 Light" w:eastAsia="幼圆" w:hAnsi="微软雅黑 Light" w:cs="微软雅黑"/>
        </w:rPr>
        <w:t>Python</w:t>
      </w:r>
      <w:r w:rsidRPr="00476FB0">
        <w:rPr>
          <w:rFonts w:ascii="微软雅黑 Light" w:eastAsia="幼圆" w:hAnsi="微软雅黑 Light"/>
        </w:rPr>
        <w:t>实现，这个开发套件可以在装有</w:t>
      </w:r>
      <w:r w:rsidRPr="00476FB0">
        <w:rPr>
          <w:rFonts w:ascii="微软雅黑 Light" w:eastAsia="幼圆" w:hAnsi="微软雅黑 Light" w:cs="微软雅黑"/>
        </w:rPr>
        <w:t>Python 2.5</w:t>
      </w:r>
      <w:r w:rsidRPr="00476FB0">
        <w:rPr>
          <w:rFonts w:ascii="微软雅黑 Light" w:eastAsia="幼圆" w:hAnsi="微软雅黑 Light"/>
        </w:rPr>
        <w:t>的任何平台上面运行，包括</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Mac OS X</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等，开发人员可以在</w:t>
      </w:r>
      <w:r w:rsidRPr="00476FB0">
        <w:rPr>
          <w:rFonts w:ascii="微软雅黑 Light" w:eastAsia="幼圆" w:hAnsi="微软雅黑 Light" w:cs="微软雅黑"/>
        </w:rPr>
        <w:t>Python</w:t>
      </w:r>
      <w:r w:rsidRPr="00476FB0">
        <w:rPr>
          <w:rFonts w:ascii="微软雅黑 Light" w:eastAsia="幼圆" w:hAnsi="微软雅黑 Light"/>
        </w:rPr>
        <w:t>网站上获得适合自己系统的</w:t>
      </w:r>
      <w:r w:rsidRPr="00476FB0">
        <w:rPr>
          <w:rFonts w:ascii="微软雅黑 Light" w:eastAsia="幼圆" w:hAnsi="微软雅黑 Light" w:cs="微软雅黑"/>
        </w:rPr>
        <w:t>Python</w:t>
      </w:r>
      <w:r w:rsidRPr="00476FB0">
        <w:rPr>
          <w:rFonts w:ascii="微软雅黑 Light" w:eastAsia="幼圆" w:hAnsi="微软雅黑 Light"/>
        </w:rPr>
        <w:t>。</w:t>
      </w:r>
    </w:p>
    <w:p w14:paraId="6F3EF21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该开发套件还包括将应用程序上传到</w:t>
      </w:r>
      <w:r w:rsidRPr="00476FB0">
        <w:rPr>
          <w:rFonts w:ascii="微软雅黑 Light" w:eastAsia="幼圆" w:hAnsi="微软雅黑 Light" w:cs="微软雅黑"/>
        </w:rPr>
        <w:t>Google App Engine</w:t>
      </w:r>
      <w:r w:rsidRPr="00476FB0">
        <w:rPr>
          <w:rFonts w:ascii="微软雅黑 Light" w:eastAsia="幼圆" w:hAnsi="微软雅黑 Light"/>
        </w:rPr>
        <w:t>之上的工具。用户创建自己应用程序的代码、静态文件和配置文件之后，就可以运行这个工具将数据上传到平台上面。</w:t>
      </w:r>
    </w:p>
    <w:p w14:paraId="5CDA6F23"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在上传过程中，该工具还将提示开发者输入</w:t>
      </w:r>
      <w:r w:rsidRPr="00476FB0">
        <w:rPr>
          <w:rFonts w:ascii="微软雅黑 Light" w:eastAsia="幼圆" w:hAnsi="微软雅黑 Light" w:cs="微软雅黑"/>
        </w:rPr>
        <w:t>Google</w:t>
      </w:r>
      <w:r w:rsidRPr="00476FB0">
        <w:rPr>
          <w:rFonts w:ascii="微软雅黑 Light" w:eastAsia="幼圆" w:hAnsi="微软雅黑 Light"/>
        </w:rPr>
        <w:t>账户和电子邮件地址及密码等信息。系统中有一个管理控制台，这个管理控制台有一个网络接口，用于管理在</w:t>
      </w:r>
      <w:r w:rsidRPr="00476FB0">
        <w:rPr>
          <w:rFonts w:ascii="微软雅黑 Light" w:eastAsia="幼圆" w:hAnsi="微软雅黑 Light" w:cs="微软雅黑"/>
        </w:rPr>
        <w:t>Google App Engine</w:t>
      </w:r>
      <w:r w:rsidRPr="00476FB0">
        <w:rPr>
          <w:rFonts w:ascii="微软雅黑 Light" w:eastAsia="幼圆" w:hAnsi="微软雅黑 Light"/>
        </w:rPr>
        <w:t>上运行的应用程序。开发人员可以使用管理控制台来创建应用程序、配置域名、更改应用程序当前的版本、检查访问权限和错误日志以及浏览应用程序数据库等。</w:t>
      </w:r>
    </w:p>
    <w:p w14:paraId="42E68BA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2.9.3 Google App Engine</w:t>
      </w:r>
      <w:r w:rsidRPr="00476FB0">
        <w:rPr>
          <w:rFonts w:ascii="微软雅黑 Light" w:eastAsia="幼圆" w:hAnsi="微软雅黑 Light"/>
        </w:rPr>
        <w:t>服务</w:t>
      </w:r>
    </w:p>
    <w:p w14:paraId="2187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提供了多种服务。这些服务可以帮助开发人员在管理应用程序的同时执行常规操作，可以通过以下</w:t>
      </w:r>
      <w:r w:rsidRPr="00476FB0">
        <w:rPr>
          <w:rFonts w:ascii="微软雅黑 Light" w:eastAsia="幼圆" w:hAnsi="微软雅黑 Light" w:cs="微软雅黑"/>
        </w:rPr>
        <w:t>API</w:t>
      </w:r>
      <w:r w:rsidRPr="00476FB0">
        <w:rPr>
          <w:rFonts w:ascii="微软雅黑 Light" w:eastAsia="幼圆" w:hAnsi="微软雅黑 Light"/>
        </w:rPr>
        <w:t>来使用</w:t>
      </w:r>
      <w:r w:rsidRPr="00476FB0">
        <w:rPr>
          <w:rFonts w:ascii="微软雅黑 Light" w:eastAsia="幼圆" w:hAnsi="微软雅黑 Light" w:cs="微软雅黑"/>
        </w:rPr>
        <w:t>Google App Engine</w:t>
      </w:r>
      <w:r w:rsidRPr="00476FB0">
        <w:rPr>
          <w:rFonts w:ascii="微软雅黑 Light" w:eastAsia="幼圆" w:hAnsi="微软雅黑 Light"/>
        </w:rPr>
        <w:t>提供的服务。</w:t>
      </w:r>
    </w:p>
    <w:p w14:paraId="5CD1DE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图像操作</w:t>
      </w:r>
      <w:r w:rsidRPr="00476FB0">
        <w:rPr>
          <w:rFonts w:ascii="微软雅黑 Light" w:eastAsia="幼圆" w:hAnsi="微软雅黑 Light" w:cs="微软雅黑"/>
          <w:b/>
        </w:rPr>
        <w:t>API</w:t>
      </w:r>
    </w:p>
    <w:p w14:paraId="7A545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开发的应用程序可以使用</w:t>
      </w:r>
      <w:r w:rsidRPr="00476FB0">
        <w:rPr>
          <w:rFonts w:ascii="微软雅黑 Light" w:eastAsia="幼圆" w:hAnsi="微软雅黑 Light" w:cs="微软雅黑"/>
        </w:rPr>
        <w:t>Google App Engine</w:t>
      </w:r>
      <w:r w:rsidRPr="00476FB0">
        <w:rPr>
          <w:rFonts w:ascii="微软雅黑 Light" w:eastAsia="幼圆" w:hAnsi="微软雅黑 Light"/>
        </w:rPr>
        <w:t>提供的图像操作</w:t>
      </w:r>
      <w:r w:rsidRPr="00476FB0">
        <w:rPr>
          <w:rFonts w:ascii="微软雅黑 Light" w:eastAsia="幼圆" w:hAnsi="微软雅黑 Light" w:cs="微软雅黑"/>
        </w:rPr>
        <w:t>API</w:t>
      </w:r>
      <w:r w:rsidRPr="00476FB0">
        <w:rPr>
          <w:rFonts w:ascii="微软雅黑 Light" w:eastAsia="幼圆" w:hAnsi="微软雅黑 Light"/>
        </w:rPr>
        <w:t>对图像进行操作，使用该</w:t>
      </w:r>
      <w:r w:rsidRPr="00476FB0">
        <w:rPr>
          <w:rFonts w:ascii="微软雅黑 Light" w:eastAsia="幼圆" w:hAnsi="微软雅黑 Light" w:cs="微软雅黑"/>
        </w:rPr>
        <w:t>API</w:t>
      </w:r>
      <w:r w:rsidRPr="00476FB0">
        <w:rPr>
          <w:rFonts w:ascii="微软雅黑 Light" w:eastAsia="幼圆" w:hAnsi="微软雅黑 Light"/>
        </w:rPr>
        <w:t>可以对</w:t>
      </w:r>
      <w:r w:rsidRPr="00476FB0">
        <w:rPr>
          <w:rFonts w:ascii="微软雅黑 Light" w:eastAsia="幼圆" w:hAnsi="微软雅黑 Light" w:cs="微软雅黑"/>
        </w:rPr>
        <w:t>JPEG</w:t>
      </w:r>
      <w:r w:rsidRPr="00476FB0">
        <w:rPr>
          <w:rFonts w:ascii="微软雅黑 Light" w:eastAsia="幼圆" w:hAnsi="微软雅黑 Light"/>
        </w:rPr>
        <w:t>和</w:t>
      </w:r>
      <w:r w:rsidRPr="00476FB0">
        <w:rPr>
          <w:rFonts w:ascii="微软雅黑 Light" w:eastAsia="幼圆" w:hAnsi="微软雅黑 Light" w:cs="微软雅黑"/>
        </w:rPr>
        <w:t>PNG</w:t>
      </w:r>
      <w:r w:rsidRPr="00476FB0">
        <w:rPr>
          <w:rFonts w:ascii="微软雅黑 Light" w:eastAsia="幼圆" w:hAnsi="微软雅黑 Light"/>
        </w:rPr>
        <w:t>格式的图像进行缩放、裁剪、旋转和翻转等操作。</w:t>
      </w:r>
    </w:p>
    <w:p w14:paraId="1160519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Image</w:t>
      </w:r>
      <w:r w:rsidRPr="00476FB0">
        <w:rPr>
          <w:rFonts w:ascii="微软雅黑 Light" w:eastAsia="幼圆" w:hAnsi="微软雅黑 Light"/>
        </w:rPr>
        <w:t>类</w:t>
      </w:r>
    </w:p>
    <w:p w14:paraId="3725AB7F"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Image</w:t>
      </w:r>
      <w:proofErr w:type="gramStart"/>
      <w:r w:rsidRPr="00476FB0">
        <w:rPr>
          <w:rFonts w:ascii="微软雅黑 Light" w:eastAsia="幼圆" w:hAnsi="微软雅黑 Light"/>
        </w:rPr>
        <w:t>类来自</w:t>
      </w:r>
      <w:proofErr w:type="spellStart"/>
      <w:proofErr w:type="gramEnd"/>
      <w:r w:rsidRPr="00476FB0">
        <w:rPr>
          <w:rFonts w:ascii="微软雅黑 Light" w:eastAsia="幼圆" w:hAnsi="微软雅黑 Light" w:cs="微软雅黑"/>
        </w:rPr>
        <w:t>google.appengine.api.images</w:t>
      </w:r>
      <w:proofErr w:type="spellEnd"/>
      <w:r w:rsidRPr="00476FB0">
        <w:rPr>
          <w:rFonts w:ascii="微软雅黑 Light" w:eastAsia="幼圆" w:hAnsi="微软雅黑 Light"/>
        </w:rPr>
        <w:t>模块，该类可以用来封装图像信息及转换该图像，转换时可以使用</w:t>
      </w:r>
      <w:proofErr w:type="spellStart"/>
      <w:r w:rsidRPr="00476FB0">
        <w:rPr>
          <w:rFonts w:ascii="微软雅黑 Light" w:eastAsia="幼圆" w:hAnsi="微软雅黑 Light" w:cs="微软雅黑"/>
        </w:rPr>
        <w:t>execute_transforms</w:t>
      </w:r>
      <w:proofErr w:type="spellEnd"/>
      <w:r w:rsidRPr="00476FB0">
        <w:rPr>
          <w:rFonts w:ascii="微软雅黑 Light" w:eastAsia="幼圆" w:hAnsi="微软雅黑 Light"/>
        </w:rPr>
        <w:t>（）方法；可以使用</w:t>
      </w:r>
      <w:proofErr w:type="spellStart"/>
      <w:r w:rsidRPr="00476FB0">
        <w:rPr>
          <w:rFonts w:ascii="微软雅黑 Light" w:eastAsia="幼圆" w:hAnsi="微软雅黑 Light" w:cs="微软雅黑"/>
        </w:rPr>
        <w:t>classImage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）来构造函数，参数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表示字节字符串（</w:t>
      </w:r>
      <w:r w:rsidRPr="00476FB0">
        <w:rPr>
          <w:rFonts w:ascii="微软雅黑 Light" w:eastAsia="幼圆" w:hAnsi="微软雅黑 Light" w:cs="微软雅黑"/>
        </w:rPr>
        <w:t>str</w:t>
      </w:r>
      <w:r w:rsidRPr="00476FB0">
        <w:rPr>
          <w:rFonts w:ascii="微软雅黑 Light" w:eastAsia="幼圆" w:hAnsi="微软雅黑 Light"/>
        </w:rPr>
        <w:t>）格式的图像数据；可以采用</w:t>
      </w:r>
      <w:r w:rsidRPr="00476FB0">
        <w:rPr>
          <w:rFonts w:ascii="微软雅黑 Light" w:eastAsia="幼圆" w:hAnsi="微软雅黑 Light" w:cs="微软雅黑"/>
        </w:rPr>
        <w:t>PNG</w:t>
      </w:r>
      <w:r w:rsidRPr="00476FB0">
        <w:rPr>
          <w:rFonts w:ascii="微软雅黑 Light" w:eastAsia="幼圆" w:hAnsi="微软雅黑 Light"/>
        </w:rPr>
        <w:t>、</w:t>
      </w:r>
    </w:p>
    <w:p w14:paraId="3B310B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等格式对图像数据进行编码。</w:t>
      </w:r>
    </w:p>
    <w:p w14:paraId="6383570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Image</w:t>
      </w:r>
      <w:r w:rsidRPr="00476FB0">
        <w:rPr>
          <w:rFonts w:ascii="微软雅黑 Light" w:eastAsia="幼圆" w:hAnsi="微软雅黑 Light"/>
        </w:rPr>
        <w:t>类中主要有如下实例方法。</w:t>
      </w:r>
    </w:p>
    <w:p w14:paraId="40AEBA67" w14:textId="77777777" w:rsidR="00C97CE8" w:rsidRPr="00476FB0" w:rsidRDefault="007C2E36" w:rsidP="000D4DBD">
      <w:pPr>
        <w:numPr>
          <w:ilvl w:val="0"/>
          <w:numId w:val="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resize</w:t>
      </w:r>
      <w:r w:rsidRPr="00476FB0">
        <w:rPr>
          <w:rFonts w:ascii="微软雅黑 Light" w:eastAsia="幼圆" w:hAnsi="微软雅黑 Light"/>
        </w:rPr>
        <w:t>（</w:t>
      </w:r>
      <w:r w:rsidRPr="00476FB0">
        <w:rPr>
          <w:rFonts w:ascii="微软雅黑 Light" w:eastAsia="幼圆" w:hAnsi="微软雅黑 Light" w:cs="微软雅黑"/>
        </w:rPr>
        <w:t>width=0</w:t>
      </w:r>
      <w:r w:rsidRPr="00476FB0">
        <w:rPr>
          <w:rFonts w:ascii="微软雅黑 Light" w:eastAsia="幼圆" w:hAnsi="微软雅黑 Light"/>
        </w:rPr>
        <w:t>，</w:t>
      </w:r>
      <w:r w:rsidRPr="00476FB0">
        <w:rPr>
          <w:rFonts w:ascii="微软雅黑 Light" w:eastAsia="幼圆" w:hAnsi="微软雅黑 Light" w:cs="微软雅黑"/>
        </w:rPr>
        <w:t>height=0</w:t>
      </w:r>
      <w:r w:rsidRPr="00476FB0">
        <w:rPr>
          <w:rFonts w:ascii="微软雅黑 Light" w:eastAsia="幼圆" w:hAnsi="微软雅黑 Light"/>
        </w:rPr>
        <w:t>）：该方法用来缩放图像，可以将图像缩小或放大到参数指定的宽度或者高度。参数</w:t>
      </w:r>
      <w:r w:rsidRPr="00476FB0">
        <w:rPr>
          <w:rFonts w:ascii="微软雅黑 Light" w:eastAsia="幼圆" w:hAnsi="微软雅黑 Light" w:cs="微软雅黑"/>
        </w:rPr>
        <w:t>width</w:t>
      </w:r>
      <w:r w:rsidRPr="00476FB0">
        <w:rPr>
          <w:rFonts w:ascii="微软雅黑 Light" w:eastAsia="幼圆" w:hAnsi="微软雅黑 Light"/>
        </w:rPr>
        <w:t>和</w:t>
      </w:r>
      <w:r w:rsidRPr="00476FB0">
        <w:rPr>
          <w:rFonts w:ascii="微软雅黑 Light" w:eastAsia="幼圆" w:hAnsi="微软雅黑 Light" w:cs="微软雅黑"/>
        </w:rPr>
        <w:t>height</w:t>
      </w:r>
      <w:r w:rsidRPr="00476FB0">
        <w:rPr>
          <w:rFonts w:ascii="微软雅黑 Light" w:eastAsia="幼圆" w:hAnsi="微软雅黑 Light"/>
        </w:rPr>
        <w:t>都以像素数量来表示，并且必须是</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rPr>
        <w:t xml:space="preserve"> </w:t>
      </w:r>
      <w:r w:rsidRPr="00476FB0">
        <w:rPr>
          <w:rFonts w:ascii="微软雅黑 Light" w:eastAsia="幼圆" w:hAnsi="微软雅黑 Light" w:cs="微软雅黑"/>
        </w:rPr>
        <w:t>long</w:t>
      </w:r>
      <w:r w:rsidRPr="00476FB0">
        <w:rPr>
          <w:rFonts w:ascii="微软雅黑 Light" w:eastAsia="幼圆" w:hAnsi="微软雅黑 Light"/>
        </w:rPr>
        <w:t>型。</w:t>
      </w:r>
    </w:p>
    <w:p w14:paraId="0A31DBDC" w14:textId="77777777" w:rsidR="00C97CE8" w:rsidRPr="00476FB0" w:rsidRDefault="007C2E36" w:rsidP="000D4DBD">
      <w:pPr>
        <w:numPr>
          <w:ilvl w:val="0"/>
          <w:numId w:val="45"/>
        </w:numPr>
        <w:spacing w:after="1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crop</w:t>
      </w:r>
      <w:r w:rsidRPr="00476FB0">
        <w:rPr>
          <w:rFonts w:ascii="微软雅黑 Light" w:eastAsia="幼圆" w:hAnsi="微软雅黑 Light"/>
        </w:rPr>
        <w:t>（</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）：该方法可以将图像裁剪到指定边界框的大小，并且裁剪后以相同的格式返回转换的图像。参数</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表示边界框的左边界，</w:t>
      </w:r>
    </w:p>
    <w:p w14:paraId="35CC439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表示边界框的上边界，</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表示边界框的右边界，</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表示边界框的下边界。</w:t>
      </w:r>
    </w:p>
    <w:p w14:paraId="784ABC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以上四个参数均采用指定为</w:t>
      </w:r>
      <w:r w:rsidRPr="00476FB0">
        <w:rPr>
          <w:rFonts w:ascii="微软雅黑 Light" w:eastAsia="幼圆" w:hAnsi="微软雅黑 Light" w:cs="微软雅黑"/>
        </w:rPr>
        <w:t>float</w:t>
      </w:r>
      <w:r w:rsidRPr="00476FB0">
        <w:rPr>
          <w:rFonts w:ascii="微软雅黑 Light" w:eastAsia="幼圆" w:hAnsi="微软雅黑 Light"/>
        </w:rPr>
        <w:t>类型值的从</w:t>
      </w:r>
      <w:r w:rsidRPr="00476FB0">
        <w:rPr>
          <w:rFonts w:ascii="微软雅黑 Light" w:eastAsia="幼圆" w:hAnsi="微软雅黑 Light" w:cs="微软雅黑"/>
        </w:rPr>
        <w:t>0.0</w:t>
      </w:r>
      <w:r w:rsidRPr="00476FB0">
        <w:rPr>
          <w:rFonts w:ascii="微软雅黑 Light" w:eastAsia="幼圆" w:hAnsi="微软雅黑 Light"/>
        </w:rPr>
        <w:t>到</w:t>
      </w:r>
      <w:r w:rsidRPr="00476FB0">
        <w:rPr>
          <w:rFonts w:ascii="微软雅黑 Light" w:eastAsia="幼圆" w:hAnsi="微软雅黑 Light" w:cs="微软雅黑"/>
        </w:rPr>
        <w:t>1.0</w:t>
      </w:r>
      <w:r w:rsidRPr="00476FB0">
        <w:rPr>
          <w:rFonts w:ascii="微软雅黑 Light" w:eastAsia="幼圆" w:hAnsi="微软雅黑 Light"/>
        </w:rPr>
        <w:t>的图像宽度的比例（其中</w:t>
      </w:r>
      <w:r w:rsidRPr="00476FB0">
        <w:rPr>
          <w:rFonts w:ascii="微软雅黑 Light" w:eastAsia="幼圆" w:hAnsi="微软雅黑 Light" w:cs="微软雅黑"/>
        </w:rPr>
        <w:t>float</w:t>
      </w:r>
      <w:r w:rsidRPr="00476FB0">
        <w:rPr>
          <w:rFonts w:ascii="微软雅黑 Light" w:eastAsia="幼圆" w:hAnsi="微软雅黑 Light"/>
        </w:rPr>
        <w:t>值包括了</w:t>
      </w:r>
      <w:r w:rsidRPr="00476FB0">
        <w:rPr>
          <w:rFonts w:ascii="微软雅黑 Light" w:eastAsia="幼圆" w:hAnsi="微软雅黑 Light" w:cs="微软雅黑"/>
        </w:rPr>
        <w:t xml:space="preserve">0.0 </w:t>
      </w:r>
      <w:r w:rsidRPr="00476FB0">
        <w:rPr>
          <w:rFonts w:ascii="微软雅黑 Light" w:eastAsia="幼圆" w:hAnsi="微软雅黑 Light"/>
        </w:rPr>
        <w:t>和</w:t>
      </w:r>
      <w:r w:rsidRPr="00476FB0">
        <w:rPr>
          <w:rFonts w:ascii="微软雅黑 Light" w:eastAsia="幼圆" w:hAnsi="微软雅黑 Light" w:cs="微软雅黑"/>
        </w:rPr>
        <w:t>1.0</w:t>
      </w:r>
      <w:r w:rsidRPr="00476FB0">
        <w:rPr>
          <w:rFonts w:ascii="微软雅黑 Light" w:eastAsia="幼圆" w:hAnsi="微软雅黑 Light"/>
        </w:rPr>
        <w:t>）。</w:t>
      </w:r>
    </w:p>
    <w:p w14:paraId="663A9582" w14:textId="77777777" w:rsidR="00C97CE8" w:rsidRPr="00476FB0" w:rsidRDefault="007C2E36" w:rsidP="000D4DBD">
      <w:pPr>
        <w:numPr>
          <w:ilvl w:val="0"/>
          <w:numId w:val="45"/>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rotate</w:t>
      </w:r>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degrees</w:t>
      </w:r>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）：该方法用来旋转图像。参数</w:t>
      </w:r>
      <w:r w:rsidRPr="00476FB0">
        <w:rPr>
          <w:rFonts w:ascii="微软雅黑 Light" w:eastAsia="幼圆" w:hAnsi="微软雅黑 Light" w:cs="微软雅黑"/>
        </w:rPr>
        <w:t>degrees</w:t>
      </w:r>
      <w:r w:rsidRPr="00476FB0">
        <w:rPr>
          <w:rFonts w:ascii="微软雅黑 Light" w:eastAsia="幼圆" w:hAnsi="微软雅黑 Light"/>
        </w:rPr>
        <w:t>表示图像旋转的量，采用的形式是度数，且这个度数必须是</w:t>
      </w:r>
      <w:r w:rsidRPr="00476FB0">
        <w:rPr>
          <w:rFonts w:ascii="微软雅黑 Light" w:eastAsia="幼圆" w:hAnsi="微软雅黑 Light" w:cs="微软雅黑"/>
        </w:rPr>
        <w:t>90°</w:t>
      </w:r>
      <w:r w:rsidRPr="00476FB0">
        <w:rPr>
          <w:rFonts w:ascii="微软雅黑 Light" w:eastAsia="幼圆" w:hAnsi="微软雅黑 Light"/>
        </w:rPr>
        <w:t>的倍</w:t>
      </w:r>
    </w:p>
    <w:p w14:paraId="70869888"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rPr>
        <w:t>数，数据格式必须为</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型，使用该函数对图像进行旋转是沿顺时针方向执行的。</w:t>
      </w:r>
    </w:p>
    <w:p w14:paraId="7696805B" w14:textId="77777777" w:rsidR="00C97CE8" w:rsidRPr="00476FB0" w:rsidRDefault="007C2E36" w:rsidP="000D4DBD">
      <w:pPr>
        <w:spacing w:after="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是指要旋转的图像，是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或者</w:t>
      </w:r>
      <w:r w:rsidRPr="00476FB0">
        <w:rPr>
          <w:rFonts w:ascii="微软雅黑 Light" w:eastAsia="幼圆" w:hAnsi="微软雅黑 Light" w:cs="微软雅黑"/>
        </w:rPr>
        <w:t>ICO</w:t>
      </w:r>
      <w:r w:rsidRPr="00476FB0">
        <w:rPr>
          <w:rFonts w:ascii="微软雅黑 Light" w:eastAsia="幼圆" w:hAnsi="微软雅黑 Light"/>
        </w:rPr>
        <w:t>等格式的字节字符串</w:t>
      </w:r>
    </w:p>
    <w:p w14:paraId="06C7131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指转换的图像所需的格式，可以是</w:t>
      </w:r>
      <w:r w:rsidRPr="00476FB0">
        <w:rPr>
          <w:rFonts w:ascii="微软雅黑 Light" w:eastAsia="幼圆" w:hAnsi="微软雅黑 Light" w:cs="微软雅黑"/>
        </w:rPr>
        <w:t>images.PNG</w:t>
      </w:r>
      <w:r w:rsidRPr="00476FB0">
        <w:rPr>
          <w:rFonts w:ascii="微软雅黑 Light" w:eastAsia="幼圆" w:hAnsi="微软雅黑 Light"/>
        </w:rPr>
        <w:t>或</w:t>
      </w:r>
      <w:r w:rsidRPr="00476FB0">
        <w:rPr>
          <w:rFonts w:ascii="微软雅黑 Light" w:eastAsia="幼圆" w:hAnsi="微软雅黑 Light" w:cs="微软雅黑"/>
        </w:rPr>
        <w:t>images.JPEG</w:t>
      </w:r>
      <w:r w:rsidRPr="00476FB0">
        <w:rPr>
          <w:rFonts w:ascii="微软雅黑 Light" w:eastAsia="幼圆" w:hAnsi="微软雅黑 Light"/>
        </w:rPr>
        <w:t>格式，默认的格式是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1E33AF06" w14:textId="77777777" w:rsidR="00C97CE8" w:rsidRPr="00476FB0" w:rsidRDefault="007C2E36" w:rsidP="000D4DBD">
      <w:pPr>
        <w:numPr>
          <w:ilvl w:val="0"/>
          <w:numId w:val="45"/>
        </w:numPr>
        <w:spacing w:after="50"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horizontal_flip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）：该函数表示对图像进行水平翻转。参数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表示要翻转的图像是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格式的字节字符串（</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参数表示要转换的图像所需要的格式，可以是</w:t>
      </w:r>
      <w:r w:rsidRPr="00476FB0">
        <w:rPr>
          <w:rFonts w:ascii="微软雅黑 Light" w:eastAsia="幼圆" w:hAnsi="微软雅黑 Light"/>
        </w:rPr>
        <w:t xml:space="preserve"> </w:t>
      </w:r>
      <w:r w:rsidRPr="00476FB0">
        <w:rPr>
          <w:rFonts w:ascii="微软雅黑 Light" w:eastAsia="幼圆" w:hAnsi="微软雅黑 Light" w:cs="微软雅黑"/>
        </w:rPr>
        <w:t>images.PNG</w:t>
      </w:r>
      <w:r w:rsidRPr="00476FB0">
        <w:rPr>
          <w:rFonts w:ascii="微软雅黑 Light" w:eastAsia="幼圆" w:hAnsi="微软雅黑 Light"/>
        </w:rPr>
        <w:t>或是</w:t>
      </w:r>
      <w:r w:rsidRPr="00476FB0">
        <w:rPr>
          <w:rFonts w:ascii="微软雅黑 Light" w:eastAsia="幼圆" w:hAnsi="微软雅黑 Light" w:cs="微软雅黑"/>
        </w:rPr>
        <w:t>images.JPEG</w:t>
      </w:r>
      <w:r w:rsidRPr="00476FB0">
        <w:rPr>
          <w:rFonts w:ascii="微软雅黑 Light" w:eastAsia="幼圆" w:hAnsi="微软雅黑 Light"/>
        </w:rPr>
        <w:t>，默认的格式是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3FCE3AF8" w14:textId="77777777" w:rsidR="00C97CE8" w:rsidRPr="00476FB0" w:rsidRDefault="007C2E36" w:rsidP="000D4DBD">
      <w:pPr>
        <w:numPr>
          <w:ilvl w:val="0"/>
          <w:numId w:val="4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vertical_flip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）：该函数表示垂直地翻转图像，并且转换后的图像与以前的格式一样。</w:t>
      </w:r>
    </w:p>
    <w:p w14:paraId="65B90200" w14:textId="77777777" w:rsidR="00C97CE8" w:rsidRPr="00476FB0" w:rsidRDefault="007C2E36" w:rsidP="000D4DBD">
      <w:pPr>
        <w:spacing w:after="0" w:line="288" w:lineRule="auto"/>
        <w:ind w:left="475" w:right="2163"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w:t>
      </w:r>
      <w:r w:rsidRPr="00476FB0">
        <w:rPr>
          <w:rFonts w:ascii="微软雅黑 Light" w:eastAsia="幼圆" w:hAnsi="微软雅黑 Light" w:cs="微软雅黑"/>
        </w:rPr>
        <w:t>exception</w:t>
      </w:r>
      <w:r w:rsidRPr="00476FB0">
        <w:rPr>
          <w:rFonts w:ascii="微软雅黑 Light" w:eastAsia="幼圆" w:hAnsi="微软雅黑 Light"/>
        </w:rPr>
        <w:t>类</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google.appengine.api.images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为用户提供了以下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58EA5E7" w14:textId="77777777" w:rsidR="00C97CE8" w:rsidRPr="00476FB0" w:rsidRDefault="007C2E36" w:rsidP="000D4DBD">
      <w:pPr>
        <w:numPr>
          <w:ilvl w:val="0"/>
          <w:numId w:val="46"/>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exception Error</w:t>
      </w:r>
      <w:r w:rsidRPr="00476FB0">
        <w:rPr>
          <w:rFonts w:ascii="微软雅黑 Light" w:eastAsia="幼圆" w:hAnsi="微软雅黑 Light"/>
        </w:rPr>
        <w:t>（）：这是该包中所有异常的基类。</w:t>
      </w:r>
    </w:p>
    <w:p w14:paraId="4C7F319C"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TransformationError</w:t>
      </w:r>
      <w:proofErr w:type="spellEnd"/>
      <w:r w:rsidRPr="00476FB0">
        <w:rPr>
          <w:rFonts w:ascii="微软雅黑 Light" w:eastAsia="幼圆" w:hAnsi="微软雅黑 Light"/>
        </w:rPr>
        <w:t>（）：表示尝试转换图像时发生错误。</w:t>
      </w:r>
    </w:p>
    <w:p w14:paraId="469F0B55"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（）：表示转换参数无效。</w:t>
      </w:r>
    </w:p>
    <w:p w14:paraId="5E8297A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邮件</w:t>
      </w:r>
      <w:r w:rsidRPr="00476FB0">
        <w:rPr>
          <w:rFonts w:ascii="微软雅黑 Light" w:eastAsia="幼圆" w:hAnsi="微软雅黑 Light" w:cs="微软雅黑"/>
          <w:b/>
        </w:rPr>
        <w:t>API</w:t>
      </w:r>
    </w:p>
    <w:p w14:paraId="5301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为开发的应用程序提供了电子邮件服务。邮件</w:t>
      </w:r>
      <w:r w:rsidRPr="00476FB0">
        <w:rPr>
          <w:rFonts w:ascii="微软雅黑 Light" w:eastAsia="幼圆" w:hAnsi="微软雅黑 Light" w:cs="微软雅黑"/>
        </w:rPr>
        <w:t>API</w:t>
      </w:r>
      <w:r w:rsidRPr="00476FB0">
        <w:rPr>
          <w:rFonts w:ascii="微软雅黑 Light" w:eastAsia="幼圆" w:hAnsi="微软雅黑 Light"/>
        </w:rPr>
        <w:t>为用户提供了两种方式来发送电子邮件，分别是</w:t>
      </w:r>
      <w:proofErr w:type="spellStart"/>
      <w:r w:rsidRPr="00476FB0">
        <w:rPr>
          <w:rFonts w:ascii="微软雅黑 Light" w:eastAsia="幼圆" w:hAnsi="微软雅黑 Light" w:cs="微软雅黑"/>
        </w:rPr>
        <w:t>mail.send_mail</w:t>
      </w:r>
      <w:proofErr w:type="spellEnd"/>
      <w:r w:rsidRPr="00476FB0">
        <w:rPr>
          <w:rFonts w:ascii="微软雅黑 Light" w:eastAsia="幼圆" w:hAnsi="微软雅黑 Light"/>
        </w:rPr>
        <w:t>（）函数和</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类。发送电子邮件时可以发送附件，为了安全考虑，用户发送的附件必须是所允许的文件类型。</w:t>
      </w:r>
    </w:p>
    <w:p w14:paraId="7253B37F" w14:textId="77777777" w:rsidR="00C97CE8" w:rsidRPr="00476FB0" w:rsidRDefault="007C2E36" w:rsidP="000D4DBD">
      <w:pPr>
        <w:numPr>
          <w:ilvl w:val="0"/>
          <w:numId w:val="47"/>
        </w:numPr>
        <w:spacing w:line="288" w:lineRule="auto"/>
        <w:ind w:right="118" w:firstLineChars="200" w:firstLine="480"/>
        <w:rPr>
          <w:rFonts w:ascii="微软雅黑 Light" w:eastAsia="幼圆" w:hAnsi="微软雅黑 Light"/>
        </w:rPr>
      </w:pPr>
      <w:r w:rsidRPr="00476FB0">
        <w:rPr>
          <w:rFonts w:ascii="微软雅黑 Light" w:eastAsia="幼圆" w:hAnsi="微软雅黑 Light"/>
        </w:rPr>
        <w:t>允许的附件类型</w:t>
      </w:r>
    </w:p>
    <w:p w14:paraId="101A0D78" w14:textId="77777777" w:rsidR="00C97CE8" w:rsidRPr="00476FB0" w:rsidRDefault="007C2E36" w:rsidP="000D4DBD">
      <w:pPr>
        <w:spacing w:after="21" w:line="288" w:lineRule="auto"/>
        <w:ind w:left="490" w:right="47" w:firstLineChars="200" w:firstLine="480"/>
        <w:rPr>
          <w:rFonts w:ascii="微软雅黑 Light" w:eastAsia="幼圆" w:hAnsi="微软雅黑 Light"/>
        </w:rPr>
      </w:pPr>
      <w:r w:rsidRPr="00476FB0">
        <w:rPr>
          <w:rFonts w:ascii="微软雅黑 Light" w:eastAsia="幼圆" w:hAnsi="微软雅黑 Light"/>
        </w:rPr>
        <w:t>允许作为电子邮件附件的</w:t>
      </w:r>
      <w:r w:rsidRPr="00476FB0">
        <w:rPr>
          <w:rFonts w:ascii="微软雅黑 Light" w:eastAsia="幼圆" w:hAnsi="微软雅黑 Light" w:cs="微软雅黑"/>
        </w:rPr>
        <w:t>MIME</w:t>
      </w:r>
      <w:r w:rsidRPr="00476FB0">
        <w:rPr>
          <w:rFonts w:ascii="微软雅黑 Light" w:eastAsia="幼圆" w:hAnsi="微软雅黑 Light"/>
        </w:rPr>
        <w:t>类型以及相对应的文件扩展名主要有：图像格式包括</w:t>
      </w:r>
    </w:p>
    <w:p w14:paraId="528371A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JPG</w:t>
      </w:r>
      <w:r w:rsidRPr="00476FB0">
        <w:rPr>
          <w:rFonts w:ascii="微软雅黑 Light" w:eastAsia="幼圆" w:hAnsi="微软雅黑 Light"/>
        </w:rPr>
        <w:t>、</w:t>
      </w:r>
      <w:r w:rsidRPr="00476FB0">
        <w:rPr>
          <w:rFonts w:ascii="微软雅黑 Light" w:eastAsia="幼圆" w:hAnsi="微软雅黑 Light" w:cs="微软雅黑"/>
        </w:rPr>
        <w:t>JPE</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w:t>
      </w:r>
      <w:r w:rsidRPr="00476FB0">
        <w:rPr>
          <w:rFonts w:ascii="微软雅黑 Light" w:eastAsia="幼圆" w:hAnsi="微软雅黑 Light" w:cs="微软雅黑"/>
        </w:rPr>
        <w:t>TIF</w:t>
      </w:r>
      <w:r w:rsidRPr="00476FB0">
        <w:rPr>
          <w:rFonts w:ascii="微软雅黑 Light" w:eastAsia="幼圆" w:hAnsi="微软雅黑 Light"/>
        </w:rPr>
        <w:t>、</w:t>
      </w:r>
      <w:r w:rsidRPr="00476FB0">
        <w:rPr>
          <w:rFonts w:ascii="微软雅黑 Light" w:eastAsia="幼圆" w:hAnsi="微软雅黑 Light" w:cs="微软雅黑"/>
        </w:rPr>
        <w:t>WBMP</w:t>
      </w:r>
      <w:r w:rsidRPr="00476FB0">
        <w:rPr>
          <w:rFonts w:ascii="微软雅黑 Light" w:eastAsia="幼圆" w:hAnsi="微软雅黑 Light"/>
        </w:rPr>
        <w:t>，文本格式包括</w:t>
      </w:r>
      <w:r w:rsidRPr="00476FB0">
        <w:rPr>
          <w:rFonts w:ascii="微软雅黑 Light" w:eastAsia="幼圆" w:hAnsi="微软雅黑 Light" w:cs="微软雅黑"/>
        </w:rPr>
        <w:t>CSS</w:t>
      </w:r>
      <w:r w:rsidRPr="00476FB0">
        <w:rPr>
          <w:rFonts w:ascii="微软雅黑 Light" w:eastAsia="幼圆" w:hAnsi="微软雅黑 Light"/>
        </w:rPr>
        <w:t>、</w:t>
      </w:r>
      <w:r w:rsidRPr="00476FB0">
        <w:rPr>
          <w:rFonts w:ascii="微软雅黑 Light" w:eastAsia="幼圆" w:hAnsi="微软雅黑 Light" w:cs="微软雅黑"/>
        </w:rPr>
        <w:t>CSV</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HTM</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TEXT</w:t>
      </w:r>
      <w:r w:rsidRPr="00476FB0">
        <w:rPr>
          <w:rFonts w:ascii="微软雅黑 Light" w:eastAsia="幼圆" w:hAnsi="微软雅黑 Light"/>
        </w:rPr>
        <w:t>、</w:t>
      </w:r>
      <w:r w:rsidRPr="00476FB0">
        <w:rPr>
          <w:rFonts w:ascii="微软雅黑 Light" w:eastAsia="幼圆" w:hAnsi="微软雅黑 Light" w:cs="微软雅黑"/>
        </w:rPr>
        <w:t>TXT</w:t>
      </w:r>
      <w:r w:rsidRPr="00476FB0">
        <w:rPr>
          <w:rFonts w:ascii="微软雅黑 Light" w:eastAsia="幼圆" w:hAnsi="微软雅黑 Light"/>
        </w:rPr>
        <w:t>、</w:t>
      </w:r>
      <w:r w:rsidRPr="00476FB0">
        <w:rPr>
          <w:rFonts w:ascii="微软雅黑 Light" w:eastAsia="幼圆" w:hAnsi="微软雅黑 Light" w:cs="微软雅黑"/>
        </w:rPr>
        <w:t>ASC</w:t>
      </w:r>
      <w:r w:rsidRPr="00476FB0">
        <w:rPr>
          <w:rFonts w:ascii="微软雅黑 Light" w:eastAsia="幼圆" w:hAnsi="微软雅黑 Light"/>
        </w:rPr>
        <w:t>、</w:t>
      </w:r>
      <w:r w:rsidRPr="00476FB0">
        <w:rPr>
          <w:rFonts w:ascii="微软雅黑 Light" w:eastAsia="幼圆" w:hAnsi="微软雅黑 Light" w:cs="微软雅黑"/>
        </w:rPr>
        <w:t>DIFF</w:t>
      </w:r>
      <w:r w:rsidRPr="00476FB0">
        <w:rPr>
          <w:rFonts w:ascii="微软雅黑 Light" w:eastAsia="幼圆" w:hAnsi="微软雅黑 Light"/>
        </w:rPr>
        <w:t>、</w:t>
      </w:r>
      <w:r w:rsidRPr="00476FB0">
        <w:rPr>
          <w:rFonts w:ascii="微软雅黑 Light" w:eastAsia="幼圆" w:hAnsi="微软雅黑 Light" w:cs="微软雅黑"/>
        </w:rPr>
        <w:t>POT</w:t>
      </w:r>
      <w:r w:rsidRPr="00476FB0">
        <w:rPr>
          <w:rFonts w:ascii="微软雅黑 Light" w:eastAsia="幼圆" w:hAnsi="微软雅黑 Light"/>
        </w:rPr>
        <w:t>，应用程序格式包括</w:t>
      </w:r>
      <w:r w:rsidRPr="00476FB0">
        <w:rPr>
          <w:rFonts w:ascii="微软雅黑 Light" w:eastAsia="幼圆" w:hAnsi="微软雅黑 Light" w:cs="微软雅黑"/>
        </w:rPr>
        <w:t>PDF</w:t>
      </w:r>
      <w:r w:rsidRPr="00476FB0">
        <w:rPr>
          <w:rFonts w:ascii="微软雅黑 Light" w:eastAsia="幼圆" w:hAnsi="微软雅黑 Light"/>
        </w:rPr>
        <w:t>、</w:t>
      </w:r>
      <w:r w:rsidRPr="00476FB0">
        <w:rPr>
          <w:rFonts w:ascii="微软雅黑 Light" w:eastAsia="幼圆" w:hAnsi="微软雅黑 Light" w:cs="微软雅黑"/>
        </w:rPr>
        <w:t>RSS</w:t>
      </w:r>
      <w:r w:rsidRPr="00476FB0">
        <w:rPr>
          <w:rFonts w:ascii="微软雅黑 Light" w:eastAsia="幼圆" w:hAnsi="微软雅黑 Light"/>
        </w:rPr>
        <w:t>。</w:t>
      </w:r>
    </w:p>
    <w:p w14:paraId="17AC3BA9" w14:textId="77777777" w:rsidR="00C97CE8" w:rsidRPr="00476FB0" w:rsidRDefault="007C2E36" w:rsidP="000D4DBD">
      <w:pPr>
        <w:numPr>
          <w:ilvl w:val="0"/>
          <w:numId w:val="47"/>
        </w:numPr>
        <w:spacing w:after="58" w:line="288" w:lineRule="auto"/>
        <w:ind w:right="118" w:firstLineChars="200" w:firstLine="480"/>
        <w:rPr>
          <w:rFonts w:ascii="微软雅黑 Light" w:eastAsia="幼圆" w:hAnsi="微软雅黑 Light"/>
        </w:rPr>
      </w:pP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类邮件</w:t>
      </w:r>
      <w:r w:rsidRPr="00476FB0">
        <w:rPr>
          <w:rFonts w:ascii="微软雅黑 Light" w:eastAsia="幼圆" w:hAnsi="微软雅黑 Light" w:cs="微软雅黑"/>
        </w:rPr>
        <w:t>API</w:t>
      </w:r>
      <w:r w:rsidRPr="00476FB0">
        <w:rPr>
          <w:rFonts w:ascii="微软雅黑 Light" w:eastAsia="幼圆" w:hAnsi="微软雅黑 Light"/>
        </w:rPr>
        <w:t>中的</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包提供。</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实例代表那些要使用</w:t>
      </w:r>
      <w:r w:rsidRPr="00476FB0">
        <w:rPr>
          <w:rFonts w:ascii="微软雅黑 Light" w:eastAsia="幼圆" w:hAnsi="微软雅黑 Light" w:cs="微软雅黑"/>
        </w:rPr>
        <w:t>Google App Engine</w:t>
      </w:r>
      <w:r w:rsidRPr="00476FB0">
        <w:rPr>
          <w:rFonts w:ascii="微软雅黑 Light" w:eastAsia="幼圆" w:hAnsi="微软雅黑 Light"/>
        </w:rPr>
        <w:t>邮件服务来发送的电子邮件，电子邮件中有一组字段，这组字段可以使用构造函数进行初始化。</w:t>
      </w:r>
    </w:p>
    <w:p w14:paraId="45797F03" w14:textId="77777777" w:rsidR="00C97CE8" w:rsidRPr="00476FB0" w:rsidRDefault="007C2E36" w:rsidP="000D4DBD">
      <w:pPr>
        <w:numPr>
          <w:ilvl w:val="0"/>
          <w:numId w:val="48"/>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构造函数。在构造函数</w:t>
      </w:r>
      <w:proofErr w:type="spellStart"/>
      <w:r w:rsidRPr="00476FB0">
        <w:rPr>
          <w:rFonts w:ascii="微软雅黑 Light" w:eastAsia="幼圆" w:hAnsi="微软雅黑 Light" w:cs="微软雅黑"/>
        </w:rPr>
        <w:t>classEmailMessage</w:t>
      </w:r>
      <w:proofErr w:type="spellEnd"/>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）中，邮件的字段可以使用传</w:t>
      </w:r>
    </w:p>
    <w:p w14:paraId="610A6DE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递到构造函数的关键字参数进行初始化，并且字段还可以在构造之后对实例的属性进行设置，也可以通过</w:t>
      </w:r>
      <w:r w:rsidRPr="00476FB0">
        <w:rPr>
          <w:rFonts w:ascii="微软雅黑 Light" w:eastAsia="幼圆" w:hAnsi="微软雅黑 Light" w:cs="微软雅黑"/>
        </w:rPr>
        <w:t>initialize</w:t>
      </w:r>
      <w:r w:rsidRPr="00476FB0">
        <w:rPr>
          <w:rFonts w:ascii="微软雅黑 Light" w:eastAsia="幼圆" w:hAnsi="微软雅黑 Light"/>
        </w:rPr>
        <w:t>（）方法设置。</w:t>
      </w:r>
    </w:p>
    <w:p w14:paraId="6827329F" w14:textId="77777777" w:rsidR="00C97CE8" w:rsidRPr="00476FB0" w:rsidRDefault="007C2E36" w:rsidP="000D4DBD">
      <w:pPr>
        <w:numPr>
          <w:ilvl w:val="0"/>
          <w:numId w:val="4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（）方法用来检查</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类是否已经进行了</w:t>
      </w:r>
    </w:p>
    <w:p w14:paraId="42CDF9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正确的初始化，以便对邮件进行发送。若邮件成功发送，则该方法不会返回错误，否则会抛出与其找到的第一个问题对应的错误。</w:t>
      </w:r>
    </w:p>
    <w:p w14:paraId="72F0E5C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initialize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）方法只是对</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是否进行了正确的初始化进行判断。如果</w:t>
      </w:r>
    </w:p>
    <w:p w14:paraId="1EABBB0B" w14:textId="77777777" w:rsidR="00C97CE8" w:rsidRPr="00476FB0" w:rsidRDefault="007C2E36" w:rsidP="000D4DBD">
      <w:pPr>
        <w:spacing w:after="13" w:line="288" w:lineRule="auto"/>
        <w:ind w:left="465" w:right="47" w:firstLineChars="200" w:firstLine="480"/>
        <w:rPr>
          <w:rFonts w:ascii="微软雅黑 Light" w:eastAsia="幼圆" w:hAnsi="微软雅黑 Light"/>
        </w:rPr>
      </w:pPr>
      <w:r w:rsidRPr="00476FB0">
        <w:rPr>
          <w:rFonts w:ascii="微软雅黑 Light" w:eastAsia="幼圆" w:hAnsi="微软雅黑 Light"/>
        </w:rPr>
        <w:t>是则返回</w:t>
      </w:r>
      <w:r w:rsidRPr="00476FB0">
        <w:rPr>
          <w:rFonts w:ascii="微软雅黑 Light" w:eastAsia="幼圆" w:hAnsi="微软雅黑 Light" w:cs="微软雅黑"/>
        </w:rPr>
        <w:t>True</w:t>
      </w:r>
      <w:r w:rsidRPr="00476FB0">
        <w:rPr>
          <w:rFonts w:ascii="微软雅黑 Light" w:eastAsia="幼圆" w:hAnsi="微软雅黑 Light"/>
        </w:rPr>
        <w:t>，与</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（）一样执行同样的操作，区别只是不抛出错误。</w:t>
      </w:r>
      <w:r w:rsidRPr="00476FB0">
        <w:rPr>
          <w:rFonts w:ascii="微软雅黑 Light" w:eastAsia="幼圆" w:hAnsi="微软雅黑 Light"/>
        </w:rPr>
        <w:t xml:space="preserve"> </w:t>
      </w:r>
      <w:r w:rsidRPr="00476FB0">
        <w:rPr>
          <w:rFonts w:ascii="微软雅黑 Light" w:eastAsia="幼圆" w:hAnsi="微软雅黑 Light" w:cs="微软雅黑"/>
        </w:rPr>
        <w:t>send</w:t>
      </w:r>
      <w:r w:rsidRPr="00476FB0">
        <w:rPr>
          <w:rFonts w:ascii="微软雅黑 Light" w:eastAsia="幼圆" w:hAnsi="微软雅黑 Light"/>
        </w:rPr>
        <w:t>（）方法用来发送电子邮件。</w:t>
      </w:r>
    </w:p>
    <w:p w14:paraId="3D334DDE" w14:textId="77777777" w:rsidR="00C97CE8" w:rsidRPr="00476FB0" w:rsidRDefault="007C2E36" w:rsidP="000D4DBD">
      <w:pPr>
        <w:numPr>
          <w:ilvl w:val="0"/>
          <w:numId w:val="4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主要提供了以下函数。</w:t>
      </w:r>
    </w:p>
    <w:p w14:paraId="743F1251" w14:textId="77777777" w:rsidR="00C97CE8" w:rsidRPr="00476FB0" w:rsidRDefault="007C2E36" w:rsidP="000D4DBD">
      <w:pPr>
        <w:numPr>
          <w:ilvl w:val="0"/>
          <w:numId w:val="49"/>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Is_email_valid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）：如果参数</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是有效的电子邮件地址，则函数返回</w:t>
      </w:r>
      <w:r w:rsidRPr="00476FB0">
        <w:rPr>
          <w:rFonts w:ascii="微软雅黑 Light" w:eastAsia="幼圆" w:hAnsi="微软雅黑 Light" w:cs="微软雅黑"/>
        </w:rPr>
        <w:t>True</w:t>
      </w:r>
      <w:r w:rsidRPr="00476FB0">
        <w:rPr>
          <w:rFonts w:ascii="微软雅黑 Light" w:eastAsia="幼圆" w:hAnsi="微软雅黑 Light"/>
        </w:rPr>
        <w:t>。该函数会执行与</w:t>
      </w:r>
      <w:proofErr w:type="spellStart"/>
      <w:r w:rsidRPr="00476FB0">
        <w:rPr>
          <w:rFonts w:ascii="微软雅黑 Light" w:eastAsia="幼圆" w:hAnsi="微软雅黑 Light" w:cs="微软雅黑"/>
        </w:rPr>
        <w:t>check_email_valid</w:t>
      </w:r>
      <w:proofErr w:type="spellEnd"/>
      <w:r w:rsidRPr="00476FB0">
        <w:rPr>
          <w:rFonts w:ascii="微软雅黑 Light" w:eastAsia="幼圆" w:hAnsi="微软雅黑 Light"/>
        </w:rPr>
        <w:t>相同的检查，但是不会抛出异常。</w:t>
      </w:r>
    </w:p>
    <w:p w14:paraId="32AE9102" w14:textId="77777777" w:rsidR="00C97CE8" w:rsidRPr="00476FB0" w:rsidRDefault="007C2E36" w:rsidP="000D4DBD">
      <w:pPr>
        <w:numPr>
          <w:ilvl w:val="0"/>
          <w:numId w:val="49"/>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send_mail</w:t>
      </w:r>
      <w:proofErr w:type="spellEnd"/>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w:t>
      </w:r>
      <w:r w:rsidRPr="00476FB0">
        <w:rPr>
          <w:rFonts w:ascii="微软雅黑 Light" w:eastAsia="幼圆" w:hAnsi="微软雅黑 Light" w:cs="微软雅黑"/>
        </w:rPr>
        <w:t>body</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）：创建并且发送一封电子邮件。</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和</w:t>
      </w:r>
      <w:r w:rsidRPr="00476FB0">
        <w:rPr>
          <w:rFonts w:ascii="微软雅黑 Light" w:eastAsia="幼圆" w:hAnsi="微软雅黑 Light" w:cs="微软雅黑"/>
        </w:rPr>
        <w:t>body</w:t>
      </w:r>
      <w:r w:rsidRPr="00476FB0">
        <w:rPr>
          <w:rFonts w:ascii="微软雅黑 Light" w:eastAsia="幼圆" w:hAnsi="微软雅黑 Light"/>
        </w:rPr>
        <w:t>参数是邮件必填的字段。其他的字段也可以指定为关键字参数。</w:t>
      </w:r>
    </w:p>
    <w:p w14:paraId="6DFDBCA3"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w:t>
      </w:r>
      <w:r w:rsidRPr="00476FB0">
        <w:rPr>
          <w:rFonts w:ascii="微软雅黑 Light" w:eastAsia="幼圆" w:hAnsi="微软雅黑 Light" w:cs="微软雅黑"/>
        </w:rPr>
        <w:t xml:space="preserve"> exception </w:t>
      </w:r>
      <w:r w:rsidRPr="00476FB0">
        <w:rPr>
          <w:rFonts w:ascii="微软雅黑 Light" w:eastAsia="幼圆" w:hAnsi="微软雅黑 Light"/>
        </w:rPr>
        <w:t>类。</w:t>
      </w:r>
      <w:r w:rsidRPr="00476FB0">
        <w:rPr>
          <w:rFonts w:ascii="微软雅黑 Light" w:eastAsia="幼圆" w:hAnsi="微软雅黑 Light"/>
        </w:rPr>
        <w:t xml:space="preserve">① </w:t>
      </w:r>
      <w:r w:rsidRPr="00476FB0">
        <w:rPr>
          <w:rFonts w:ascii="微软雅黑 Light" w:eastAsia="幼圆" w:hAnsi="微软雅黑 Light" w:cs="微软雅黑"/>
        </w:rPr>
        <w:t>exception Error</w:t>
      </w:r>
      <w:r w:rsidRPr="00476FB0">
        <w:rPr>
          <w:rFonts w:ascii="微软雅黑 Light" w:eastAsia="幼圆" w:hAnsi="微软雅黑 Light"/>
        </w:rPr>
        <w:t>（）：该包中所有异常的基类。</w:t>
      </w:r>
    </w:p>
    <w:p w14:paraId="3A3A9AEC" w14:textId="77777777" w:rsidR="00C97CE8" w:rsidRPr="00476FB0" w:rsidRDefault="007C2E36" w:rsidP="000D4DBD">
      <w:pPr>
        <w:numPr>
          <w:ilvl w:val="0"/>
          <w:numId w:val="50"/>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（）：邮件服务以无效为理由拒绝</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w:t>
      </w:r>
    </w:p>
    <w:p w14:paraId="7556242D" w14:textId="77777777" w:rsidR="00C97CE8" w:rsidRPr="00476FB0" w:rsidRDefault="007C2E36" w:rsidP="000D4DBD">
      <w:pPr>
        <w:numPr>
          <w:ilvl w:val="0"/>
          <w:numId w:val="50"/>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InvalidEmailError</w:t>
      </w:r>
      <w:proofErr w:type="spellEnd"/>
      <w:r w:rsidRPr="00476FB0">
        <w:rPr>
          <w:rFonts w:ascii="微软雅黑 Light" w:eastAsia="幼圆" w:hAnsi="微软雅黑 Light"/>
        </w:rPr>
        <w:t>（）：表示该电子邮件的地址无效。电子邮件地址字段仅接受有效的电子邮件地址，例如</w:t>
      </w:r>
      <w:r w:rsidRPr="00476FB0">
        <w:rPr>
          <w:rFonts w:ascii="微软雅黑 Light" w:eastAsia="幼圆" w:hAnsi="微软雅黑 Light" w:cs="微软雅黑"/>
        </w:rPr>
        <w:t xml:space="preserve"> sender </w:t>
      </w:r>
      <w:r w:rsidRPr="00476FB0">
        <w:rPr>
          <w:rFonts w:ascii="微软雅黑 Light" w:eastAsia="幼圆" w:hAnsi="微软雅黑 Light"/>
        </w:rPr>
        <w:t>或</w:t>
      </w:r>
      <w:r w:rsidRPr="00476FB0">
        <w:rPr>
          <w:rFonts w:ascii="微软雅黑 Light" w:eastAsia="幼圆" w:hAnsi="微软雅黑 Light" w:cs="微软雅黑"/>
        </w:rPr>
        <w:t xml:space="preserve"> to</w:t>
      </w:r>
      <w:r w:rsidRPr="00476FB0">
        <w:rPr>
          <w:rFonts w:ascii="微软雅黑 Light" w:eastAsia="幼圆" w:hAnsi="微软雅黑 Light"/>
        </w:rPr>
        <w:t>。</w:t>
      </w:r>
    </w:p>
    <w:p w14:paraId="04B6C76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3.Memcache API</w:t>
      </w:r>
    </w:p>
    <w:p w14:paraId="730BF05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高性能的网络应用程序一般在运行之前需要使用分布式内存数据缓存</w:t>
      </w:r>
    </w:p>
    <w:p w14:paraId="2C0F14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），或用分布式内存数据缓存来代替某些任务的稳定持久存储，</w:t>
      </w:r>
      <w:r w:rsidRPr="00476FB0">
        <w:rPr>
          <w:rFonts w:ascii="微软雅黑 Light" w:eastAsia="幼圆" w:hAnsi="微软雅黑 Light" w:cs="微软雅黑"/>
        </w:rPr>
        <w:t>Google App Engine</w:t>
      </w:r>
      <w:r w:rsidRPr="00476FB0">
        <w:rPr>
          <w:rFonts w:ascii="微软雅黑 Light" w:eastAsia="幼圆" w:hAnsi="微软雅黑 Light"/>
        </w:rPr>
        <w:t>为用户提供了这样一个高性能的内存键值缓存，可以使用应用程序的实例来访问这个缓存。</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适合存储永久性功能和事务性功能的数据，例如，可以将临时数据或数据库数据复制到缓存以进行高速访问。</w:t>
      </w:r>
    </w:p>
    <w:p w14:paraId="5996A612" w14:textId="77777777" w:rsidR="00C97CE8" w:rsidRPr="00476FB0" w:rsidRDefault="007C2E36" w:rsidP="000D4DBD">
      <w:pPr>
        <w:tabs>
          <w:tab w:val="center" w:pos="1006"/>
          <w:tab w:val="right" w:pos="9548"/>
        </w:tabs>
        <w:spacing w:after="2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提供了一个</w:t>
      </w:r>
      <w:proofErr w:type="gramStart"/>
      <w:r w:rsidRPr="00476FB0">
        <w:rPr>
          <w:rFonts w:ascii="微软雅黑 Light" w:eastAsia="幼圆" w:hAnsi="微软雅黑 Light"/>
        </w:rPr>
        <w:t>基于类</w:t>
      </w:r>
      <w:proofErr w:type="gramEnd"/>
      <w:r w:rsidRPr="00476FB0">
        <w:rPr>
          <w:rFonts w:ascii="微软雅黑 Light" w:eastAsia="幼圆" w:hAnsi="微软雅黑 Light"/>
        </w:rPr>
        <w:t>的接口，以便和其他</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相兼容。这里</w:t>
      </w:r>
    </w:p>
    <w:p w14:paraId="036DF4F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google.appengine.api.memcache</w:t>
      </w:r>
      <w:proofErr w:type="spellEnd"/>
      <w:r w:rsidRPr="00476FB0">
        <w:rPr>
          <w:rFonts w:ascii="微软雅黑 Light" w:eastAsia="幼圆" w:hAnsi="微软雅黑 Light"/>
        </w:rPr>
        <w:t>包提供。</w:t>
      </w:r>
    </w:p>
    <w:p w14:paraId="2C5BFF00"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
    <w:p w14:paraId="6052773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class Client</w:t>
      </w:r>
      <w:r w:rsidRPr="00476FB0">
        <w:rPr>
          <w:rFonts w:ascii="微软雅黑 Light" w:eastAsia="幼圆" w:hAnsi="微软雅黑 Light"/>
        </w:rPr>
        <w:t>（）产生与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服务通信的客户端。</w:t>
      </w:r>
    </w:p>
    <w:p w14:paraId="56B47F7A"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
    <w:p w14:paraId="658B46E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构造的</w:t>
      </w:r>
      <w:r w:rsidRPr="00476FB0">
        <w:rPr>
          <w:rFonts w:ascii="微软雅黑 Light" w:eastAsia="幼圆" w:hAnsi="微软雅黑 Light" w:cs="微软雅黑"/>
        </w:rPr>
        <w:t xml:space="preserve">Client </w:t>
      </w:r>
      <w:r w:rsidRPr="00476FB0">
        <w:rPr>
          <w:rFonts w:ascii="微软雅黑 Light" w:eastAsia="幼圆" w:hAnsi="微软雅黑 Light"/>
        </w:rPr>
        <w:t>实例主要有以下几种方法。</w:t>
      </w:r>
    </w:p>
    <w:p w14:paraId="2B2B249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）：该方法用来设置键的值，与先前缓存中的内容无关。其中参数</w:t>
      </w:r>
      <w:r w:rsidRPr="00476FB0">
        <w:rPr>
          <w:rFonts w:ascii="微软雅黑 Light" w:eastAsia="幼圆" w:hAnsi="微软雅黑 Light" w:cs="微软雅黑"/>
        </w:rPr>
        <w:t>key</w:t>
      </w:r>
      <w:r w:rsidRPr="00476FB0">
        <w:rPr>
          <w:rFonts w:ascii="微软雅黑 Light" w:eastAsia="幼圆" w:hAnsi="微软雅黑 Light"/>
        </w:rPr>
        <w:t>表示要设置的键，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表示要设置的值；参数</w:t>
      </w:r>
      <w:r w:rsidRPr="00476FB0">
        <w:rPr>
          <w:rFonts w:ascii="微软雅黑 Light" w:eastAsia="幼圆" w:hAnsi="微软雅黑 Light" w:cs="微软雅黑"/>
        </w:rPr>
        <w:t>time</w:t>
      </w:r>
      <w:r w:rsidRPr="00476FB0">
        <w:rPr>
          <w:rFonts w:ascii="微软雅黑 Light" w:eastAsia="幼圆" w:hAnsi="微软雅黑 Light"/>
        </w:rPr>
        <w:t>指可选的过期时间，可以是相对当前时间的秒数（最多</w:t>
      </w:r>
      <w:r w:rsidRPr="00476FB0">
        <w:rPr>
          <w:rFonts w:ascii="微软雅黑 Light" w:eastAsia="幼圆" w:hAnsi="微软雅黑 Light" w:cs="微软雅黑"/>
        </w:rPr>
        <w:t>1</w:t>
      </w:r>
      <w:r w:rsidRPr="00476FB0">
        <w:rPr>
          <w:rFonts w:ascii="微软雅黑 Light" w:eastAsia="幼圆" w:hAnsi="微软雅黑 Light"/>
        </w:rPr>
        <w:t>个月），也可以是绝对</w:t>
      </w:r>
      <w:r w:rsidRPr="00476FB0">
        <w:rPr>
          <w:rFonts w:ascii="微软雅黑 Light" w:eastAsia="幼圆" w:hAnsi="微软雅黑 Light" w:cs="微软雅黑"/>
        </w:rPr>
        <w:t>UNIX</w:t>
      </w:r>
      <w:r w:rsidRPr="00476FB0">
        <w:rPr>
          <w:rFonts w:ascii="微软雅黑 Light" w:eastAsia="幼圆" w:hAnsi="微软雅黑 Light"/>
        </w:rPr>
        <w:t>时间戳的时间；</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3127A28D" w14:textId="77777777" w:rsidR="00C97CE8" w:rsidRPr="00476FB0" w:rsidRDefault="007C2E36" w:rsidP="000D4DBD">
      <w:pPr>
        <w:numPr>
          <w:ilvl w:val="0"/>
          <w:numId w:val="5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）：该方法用来在</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中查找一个键。参数</w:t>
      </w:r>
      <w:r w:rsidRPr="00476FB0">
        <w:rPr>
          <w:rFonts w:ascii="微软雅黑 Light" w:eastAsia="幼圆" w:hAnsi="微软雅黑 Light" w:cs="微软雅黑"/>
        </w:rPr>
        <w:t>key</w:t>
      </w:r>
      <w:r w:rsidRPr="00476FB0">
        <w:rPr>
          <w:rFonts w:ascii="微软雅黑 Light" w:eastAsia="幼圆" w:hAnsi="微软雅黑 Light"/>
        </w:rPr>
        <w:t>指明要在</w:t>
      </w:r>
    </w:p>
    <w:p w14:paraId="5893D210"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可以是字符串或（哈希值，字符串）格式的元组。如果在</w:t>
      </w:r>
    </w:p>
    <w:p w14:paraId="39EE9DA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中找到键，则返回值为该键的值，否则返回</w:t>
      </w:r>
      <w:r w:rsidRPr="00476FB0">
        <w:rPr>
          <w:rFonts w:ascii="微软雅黑 Light" w:eastAsia="幼圆" w:hAnsi="微软雅黑 Light" w:cs="微软雅黑"/>
        </w:rPr>
        <w:t>None</w:t>
      </w:r>
      <w:r w:rsidRPr="00476FB0">
        <w:rPr>
          <w:rFonts w:ascii="微软雅黑 Light" w:eastAsia="幼圆" w:hAnsi="微软雅黑 Light"/>
        </w:rPr>
        <w:t>。</w:t>
      </w:r>
    </w:p>
    <w:p w14:paraId="12231AD0"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seconds=0</w:t>
      </w:r>
      <w:r w:rsidRPr="00476FB0">
        <w:rPr>
          <w:rFonts w:ascii="微软雅黑 Light" w:eastAsia="幼圆" w:hAnsi="微软雅黑 Light"/>
        </w:rPr>
        <w:t>）：该方法用来从</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删除键。参数</w:t>
      </w:r>
      <w:r w:rsidRPr="00476FB0">
        <w:rPr>
          <w:rFonts w:ascii="微软雅黑 Light" w:eastAsia="幼圆" w:hAnsi="微软雅黑 Light" w:cs="微软雅黑"/>
        </w:rPr>
        <w:t>key</w:t>
      </w:r>
      <w:r w:rsidRPr="00476FB0">
        <w:rPr>
          <w:rFonts w:ascii="微软雅黑 Light" w:eastAsia="幼圆" w:hAnsi="微软雅黑 Light"/>
        </w:rPr>
        <w:t>指要删除的键，可以是字符串或（哈希值，字符串）格式的元组，参数</w:t>
      </w:r>
      <w:r w:rsidRPr="00476FB0">
        <w:rPr>
          <w:rFonts w:ascii="微软雅黑 Light" w:eastAsia="幼圆" w:hAnsi="微软雅黑 Light" w:cs="微软雅黑"/>
        </w:rPr>
        <w:t>seconds</w:t>
      </w:r>
      <w:r w:rsidRPr="00476FB0">
        <w:rPr>
          <w:rFonts w:ascii="微软雅黑 Light" w:eastAsia="幼圆" w:hAnsi="微软雅黑 Light"/>
        </w:rPr>
        <w:t>指定删除的项目对添加操</w:t>
      </w:r>
      <w:r w:rsidRPr="00476FB0">
        <w:rPr>
          <w:rFonts w:ascii="微软雅黑 Light" w:eastAsia="幼圆" w:hAnsi="微软雅黑 Light"/>
        </w:rPr>
        <w:lastRenderedPageBreak/>
        <w:t>作锁定的可选秒数，值可以是从当前时间开始的增量，也可以是绝对</w:t>
      </w:r>
      <w:r w:rsidRPr="00476FB0">
        <w:rPr>
          <w:rFonts w:ascii="微软雅黑 Light" w:eastAsia="幼圆" w:hAnsi="微软雅黑 Light" w:cs="微软雅黑"/>
        </w:rPr>
        <w:t>UNIX</w:t>
      </w:r>
      <w:r w:rsidRPr="00476FB0">
        <w:rPr>
          <w:rFonts w:ascii="微软雅黑 Light" w:eastAsia="幼圆" w:hAnsi="微软雅黑 Light"/>
        </w:rPr>
        <w:t>时间戳时间，默认</w:t>
      </w:r>
      <w:proofErr w:type="gramStart"/>
      <w:r w:rsidRPr="00476FB0">
        <w:rPr>
          <w:rFonts w:ascii="微软雅黑 Light" w:eastAsia="幼圆" w:hAnsi="微软雅黑 Light"/>
        </w:rPr>
        <w:t>情况下值为</w:t>
      </w:r>
      <w:proofErr w:type="gramEnd"/>
      <w:r w:rsidRPr="00476FB0">
        <w:rPr>
          <w:rFonts w:ascii="微软雅黑 Light" w:eastAsia="幼圆" w:hAnsi="微软雅黑 Light" w:cs="微软雅黑"/>
        </w:rPr>
        <w:t>0</w:t>
      </w:r>
      <w:r w:rsidRPr="00476FB0">
        <w:rPr>
          <w:rFonts w:ascii="微软雅黑 Light" w:eastAsia="幼圆" w:hAnsi="微软雅黑 Light"/>
        </w:rPr>
        <w:t>。</w:t>
      </w:r>
    </w:p>
    <w:p w14:paraId="67C85CCD"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add</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）：该方法用来设置值，但是</w:t>
      </w:r>
    </w:p>
    <w:p w14:paraId="0C9D0A01"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只在项目没有处于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时设置。参数</w:t>
      </w:r>
      <w:r w:rsidRPr="00476FB0">
        <w:rPr>
          <w:rFonts w:ascii="微软雅黑 Light" w:eastAsia="幼圆" w:hAnsi="微软雅黑 Light" w:cs="微软雅黑"/>
        </w:rPr>
        <w:t>key</w:t>
      </w:r>
      <w:r w:rsidRPr="00476FB0">
        <w:rPr>
          <w:rFonts w:ascii="微软雅黑 Light" w:eastAsia="幼圆" w:hAnsi="微软雅黑 Light"/>
        </w:rPr>
        <w:t>指明要设置的键，它可以是字符串或（哈希值，字符串）格式的元组；参数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是指要设置的值；参数</w:t>
      </w:r>
      <w:r w:rsidRPr="00476FB0">
        <w:rPr>
          <w:rFonts w:ascii="微软雅黑 Light" w:eastAsia="幼圆" w:hAnsi="微软雅黑 Light" w:cs="微软雅黑"/>
        </w:rPr>
        <w:t>time</w:t>
      </w:r>
      <w:r w:rsidRPr="00476FB0">
        <w:rPr>
          <w:rFonts w:ascii="微软雅黑 Light" w:eastAsia="幼圆" w:hAnsi="微软雅黑 Light"/>
        </w:rPr>
        <w:t>指明可选的过期时间，可</w:t>
      </w:r>
    </w:p>
    <w:p w14:paraId="7F9580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2571D0A2"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replace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）：该方法用来替换键的</w:t>
      </w:r>
    </w:p>
    <w:p w14:paraId="1A5D92D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值。参数</w:t>
      </w:r>
      <w:r w:rsidRPr="00476FB0">
        <w:rPr>
          <w:rFonts w:ascii="微软雅黑 Light" w:eastAsia="幼圆" w:hAnsi="微软雅黑 Light" w:cs="微软雅黑"/>
        </w:rPr>
        <w:t>key</w:t>
      </w:r>
      <w:r w:rsidRPr="00476FB0">
        <w:rPr>
          <w:rFonts w:ascii="微软雅黑 Light" w:eastAsia="幼圆" w:hAnsi="微软雅黑 Light"/>
        </w:rPr>
        <w:t>指要设置的键，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指明要设置的值；参数</w:t>
      </w:r>
      <w:r w:rsidRPr="00476FB0">
        <w:rPr>
          <w:rFonts w:ascii="微软雅黑 Light" w:eastAsia="幼圆" w:hAnsi="微软雅黑 Light" w:cs="微软雅黑"/>
        </w:rPr>
        <w:t>time</w:t>
      </w:r>
      <w:r w:rsidRPr="00476FB0">
        <w:rPr>
          <w:rFonts w:ascii="微软雅黑 Light" w:eastAsia="幼圆" w:hAnsi="微软雅黑 Light"/>
        </w:rPr>
        <w:t>是指可选的过期时间，可以是相对当前时间的秒数，也可以是绝对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12D83B73"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incr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）：该方法可以自动增加键的值。在内部，值是无符号</w:t>
      </w:r>
      <w:r w:rsidRPr="00476FB0">
        <w:rPr>
          <w:rFonts w:ascii="微软雅黑 Light" w:eastAsia="幼圆" w:hAnsi="微软雅黑 Light" w:cs="微软雅黑"/>
        </w:rPr>
        <w:t xml:space="preserve">64bit </w:t>
      </w:r>
      <w:r w:rsidRPr="00476FB0">
        <w:rPr>
          <w:rFonts w:ascii="微软雅黑 Light" w:eastAsia="幼圆" w:hAnsi="微软雅黑 Light"/>
        </w:rPr>
        <w:t>整数，同时</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不会检查</w:t>
      </w:r>
      <w:r w:rsidRPr="00476FB0">
        <w:rPr>
          <w:rFonts w:ascii="微软雅黑 Light" w:eastAsia="幼圆" w:hAnsi="微软雅黑 Light" w:cs="微软雅黑"/>
        </w:rPr>
        <w:t>64bit</w:t>
      </w:r>
      <w:r w:rsidRPr="00476FB0">
        <w:rPr>
          <w:rFonts w:ascii="微软雅黑 Light" w:eastAsia="幼圆" w:hAnsi="微软雅黑 Light"/>
        </w:rPr>
        <w:t>溢出，如果值过大则会换行。这里的键必须已存在于缓存中才能增加值。初始化计数器时可以使用</w:t>
      </w:r>
      <w:r w:rsidRPr="00476FB0">
        <w:rPr>
          <w:rFonts w:ascii="微软雅黑 Light" w:eastAsia="幼圆" w:hAnsi="微软雅黑 Light" w:cs="微软雅黑"/>
        </w:rPr>
        <w:t>set</w:t>
      </w:r>
      <w:r w:rsidRPr="00476FB0">
        <w:rPr>
          <w:rFonts w:ascii="微软雅黑 Light" w:eastAsia="幼圆" w:hAnsi="微软雅黑 Light"/>
        </w:rPr>
        <w:t>（）进行初始值的设置。参数</w:t>
      </w:r>
      <w:r w:rsidRPr="00476FB0">
        <w:rPr>
          <w:rFonts w:ascii="微软雅黑 Light" w:eastAsia="幼圆" w:hAnsi="微软雅黑 Light" w:cs="微软雅黑"/>
        </w:rPr>
        <w:t>key</w:t>
      </w:r>
      <w:r w:rsidRPr="00476FB0">
        <w:rPr>
          <w:rFonts w:ascii="微软雅黑 Light" w:eastAsia="幼圆" w:hAnsi="微软雅黑 Light"/>
        </w:rPr>
        <w:t>是指要增加的键，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值作为键的增加量的非负整数值（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0C6D545E"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）：该方法可以自动减少键的值。内部而言，值是无符号的</w:t>
      </w:r>
      <w:r w:rsidRPr="00476FB0">
        <w:rPr>
          <w:rFonts w:ascii="微软雅黑 Light" w:eastAsia="幼圆" w:hAnsi="微软雅黑 Light"/>
        </w:rPr>
        <w:t xml:space="preserve"> </w:t>
      </w:r>
      <w:r w:rsidRPr="00476FB0">
        <w:rPr>
          <w:rFonts w:ascii="微软雅黑 Light" w:eastAsia="幼圆" w:hAnsi="微软雅黑 Light" w:cs="微软雅黑"/>
        </w:rPr>
        <w:t>64bit</w:t>
      </w:r>
      <w:r w:rsidRPr="00476FB0">
        <w:rPr>
          <w:rFonts w:ascii="微软雅黑 Light" w:eastAsia="幼圆" w:hAnsi="微软雅黑 Light"/>
        </w:rPr>
        <w:t>数，并且</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不检查</w:t>
      </w:r>
      <w:r w:rsidRPr="00476FB0">
        <w:rPr>
          <w:rFonts w:ascii="微软雅黑 Light" w:eastAsia="幼圆" w:hAnsi="微软雅黑 Light" w:cs="微软雅黑"/>
        </w:rPr>
        <w:t>64bit</w:t>
      </w:r>
      <w:r w:rsidRPr="00476FB0">
        <w:rPr>
          <w:rFonts w:ascii="微软雅黑 Light" w:eastAsia="幼圆" w:hAnsi="微软雅黑 Light"/>
        </w:rPr>
        <w:t>溢出，若值过大则会换行。初始化计数器时可以使用</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（）进行初始值设置。参数</w:t>
      </w:r>
      <w:r w:rsidRPr="00476FB0">
        <w:rPr>
          <w:rFonts w:ascii="微软雅黑 Light" w:eastAsia="幼圆" w:hAnsi="微软雅黑 Light" w:cs="微软雅黑"/>
        </w:rPr>
        <w:t>key</w:t>
      </w:r>
      <w:r w:rsidRPr="00476FB0">
        <w:rPr>
          <w:rFonts w:ascii="微软雅黑 Light" w:eastAsia="幼圆" w:hAnsi="微软雅黑 Light"/>
        </w:rPr>
        <w:t>指要减少的键，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是键的减少量的非负整数值（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594A465B"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flush_all</w:t>
      </w:r>
      <w:proofErr w:type="spellEnd"/>
      <w:r w:rsidRPr="00476FB0">
        <w:rPr>
          <w:rFonts w:ascii="微软雅黑 Light" w:eastAsia="幼圆" w:hAnsi="微软雅黑 Light"/>
        </w:rPr>
        <w:t>（）：该方法用来删除</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中的所有内容。若成功则返回</w:t>
      </w:r>
      <w:r w:rsidRPr="00476FB0">
        <w:rPr>
          <w:rFonts w:ascii="微软雅黑 Light" w:eastAsia="幼圆" w:hAnsi="微软雅黑 Light" w:cs="微软雅黑"/>
        </w:rPr>
        <w:t>True</w:t>
      </w:r>
      <w:r w:rsidRPr="00476FB0">
        <w:rPr>
          <w:rFonts w:ascii="微软雅黑 Light" w:eastAsia="幼圆" w:hAnsi="微软雅黑 Light"/>
        </w:rPr>
        <w:t>，若是</w:t>
      </w:r>
      <w:r w:rsidRPr="00476FB0">
        <w:rPr>
          <w:rFonts w:ascii="微软雅黑 Light" w:eastAsia="幼圆" w:hAnsi="微软雅黑 Light" w:cs="微软雅黑"/>
        </w:rPr>
        <w:t>RPC</w:t>
      </w:r>
      <w:r w:rsidRPr="00476FB0">
        <w:rPr>
          <w:rFonts w:ascii="微软雅黑 Light" w:eastAsia="幼圆" w:hAnsi="微软雅黑 Light"/>
        </w:rPr>
        <w:t>或服务器错误，则返回</w:t>
      </w:r>
      <w:r w:rsidRPr="00476FB0">
        <w:rPr>
          <w:rFonts w:ascii="微软雅黑 Light" w:eastAsia="幼圆" w:hAnsi="微软雅黑 Light" w:cs="微软雅黑"/>
        </w:rPr>
        <w:t>False</w:t>
      </w:r>
      <w:r w:rsidRPr="00476FB0">
        <w:rPr>
          <w:rFonts w:ascii="微软雅黑 Light" w:eastAsia="幼圆" w:hAnsi="微软雅黑 Light"/>
        </w:rPr>
        <w:t>。</w:t>
      </w:r>
    </w:p>
    <w:p w14:paraId="1179F15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get_stats</w:t>
      </w:r>
      <w:proofErr w:type="spellEnd"/>
      <w:r w:rsidRPr="00476FB0">
        <w:rPr>
          <w:rFonts w:ascii="微软雅黑 Light" w:eastAsia="幼圆" w:hAnsi="微软雅黑 Light"/>
        </w:rPr>
        <w:t>（）：该方法可获取该应用程序的</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统计信息。函数的返回值是将统计信息名称映射到相关值的参照表。</w:t>
      </w:r>
    </w:p>
    <w:p w14:paraId="0E2C801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用户</w:t>
      </w:r>
      <w:r w:rsidRPr="00476FB0">
        <w:rPr>
          <w:rFonts w:ascii="微软雅黑 Light" w:eastAsia="幼圆" w:hAnsi="微软雅黑 Light" w:cs="微软雅黑"/>
          <w:b/>
        </w:rPr>
        <w:t>API</w:t>
      </w:r>
    </w:p>
    <w:p w14:paraId="5C3B5C0E"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的功能和账号是集成的，因此应用程序可以让用户使用他们自身的</w:t>
      </w:r>
    </w:p>
    <w:p w14:paraId="6C47738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账户登录。</w:t>
      </w:r>
    </w:p>
    <w:p w14:paraId="0C27F835"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对象</w:t>
      </w:r>
    </w:p>
    <w:p w14:paraId="7469CDF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主要是通过</w:t>
      </w:r>
      <w:r w:rsidRPr="00476FB0">
        <w:rPr>
          <w:rFonts w:ascii="微软雅黑 Light" w:eastAsia="幼圆" w:hAnsi="微软雅黑 Light" w:cs="微软雅黑"/>
        </w:rPr>
        <w:t>User</w:t>
      </w:r>
      <w:r w:rsidRPr="00476FB0">
        <w:rPr>
          <w:rFonts w:ascii="微软雅黑 Light" w:eastAsia="幼圆" w:hAnsi="微软雅黑 Light"/>
        </w:rPr>
        <w:t>类来实现其功能的，每个</w:t>
      </w:r>
      <w:r w:rsidRPr="00476FB0">
        <w:rPr>
          <w:rFonts w:ascii="微软雅黑 Light" w:eastAsia="幼圆" w:hAnsi="微软雅黑 Light" w:cs="微软雅黑"/>
        </w:rPr>
        <w:t>User</w:t>
      </w:r>
      <w:r w:rsidRPr="00476FB0">
        <w:rPr>
          <w:rFonts w:ascii="微软雅黑 Light" w:eastAsia="幼圆" w:hAnsi="微软雅黑 Light"/>
        </w:rPr>
        <w:t>类的对象代表着一个用户。</w:t>
      </w:r>
    </w:p>
    <w:p w14:paraId="1A0F45D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User</w:t>
      </w:r>
      <w:r w:rsidRPr="00476FB0">
        <w:rPr>
          <w:rFonts w:ascii="微软雅黑 Light" w:eastAsia="幼圆" w:hAnsi="微软雅黑 Light"/>
        </w:rPr>
        <w:t>对象是唯一的且可比较，若两个对象相同，则这两个对象代表着同一个用户。开发的应用程序可通过调用</w:t>
      </w:r>
      <w:proofErr w:type="spellStart"/>
      <w:r w:rsidRPr="00476FB0">
        <w:rPr>
          <w:rFonts w:ascii="微软雅黑 Light" w:eastAsia="幼圆" w:hAnsi="微软雅黑 Light" w:cs="微软雅黑"/>
        </w:rPr>
        <w:t>users.get_current_user</w:t>
      </w:r>
      <w:proofErr w:type="spellEnd"/>
      <w:r w:rsidRPr="00476FB0">
        <w:rPr>
          <w:rFonts w:ascii="微软雅黑 Light" w:eastAsia="幼圆" w:hAnsi="微软雅黑 Light"/>
        </w:rPr>
        <w:t>（）函数来访问当前用户的</w:t>
      </w:r>
      <w:r w:rsidRPr="00476FB0">
        <w:rPr>
          <w:rFonts w:ascii="微软雅黑 Light" w:eastAsia="幼圆" w:hAnsi="微软雅黑 Light" w:cs="微软雅黑"/>
        </w:rPr>
        <w:t>User</w:t>
      </w:r>
      <w:r w:rsidRPr="00476FB0">
        <w:rPr>
          <w:rFonts w:ascii="微软雅黑 Light" w:eastAsia="幼圆" w:hAnsi="微软雅黑 Light"/>
        </w:rPr>
        <w:t>对象，也可以利用电子邮件地址来构造</w:t>
      </w:r>
      <w:r w:rsidRPr="00476FB0">
        <w:rPr>
          <w:rFonts w:ascii="微软雅黑 Light" w:eastAsia="幼圆" w:hAnsi="微软雅黑 Light" w:cs="微软雅黑"/>
        </w:rPr>
        <w:t>User</w:t>
      </w:r>
      <w:r w:rsidRPr="00476FB0">
        <w:rPr>
          <w:rFonts w:ascii="微软雅黑 Light" w:eastAsia="幼圆" w:hAnsi="微软雅黑 Light"/>
        </w:rPr>
        <w:t>对象。</w:t>
      </w:r>
    </w:p>
    <w:p w14:paraId="56F7ED8D" w14:textId="77777777" w:rsidR="00C97CE8" w:rsidRPr="00476FB0" w:rsidRDefault="007C2E36" w:rsidP="000D4DBD">
      <w:pPr>
        <w:numPr>
          <w:ilvl w:val="0"/>
          <w:numId w:val="53"/>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登录网址</w:t>
      </w:r>
    </w:p>
    <w:p w14:paraId="006111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提供了函数来构建到</w:t>
      </w:r>
      <w:r w:rsidRPr="00476FB0">
        <w:rPr>
          <w:rFonts w:ascii="微软雅黑 Light" w:eastAsia="幼圆" w:hAnsi="微软雅黑 Light" w:cs="微软雅黑"/>
        </w:rPr>
        <w:t>Google</w:t>
      </w:r>
      <w:r w:rsidRPr="00476FB0">
        <w:rPr>
          <w:rFonts w:ascii="微软雅黑 Light" w:eastAsia="幼圆" w:hAnsi="微软雅黑 Light"/>
        </w:rPr>
        <w:t>账户的网址，这样</w:t>
      </w:r>
      <w:r w:rsidRPr="00476FB0">
        <w:rPr>
          <w:rFonts w:ascii="微软雅黑 Light" w:eastAsia="幼圆" w:hAnsi="微软雅黑 Light" w:cs="微软雅黑"/>
        </w:rPr>
        <w:t>Google</w:t>
      </w:r>
      <w:r w:rsidRPr="00476FB0">
        <w:rPr>
          <w:rFonts w:ascii="微软雅黑 Light" w:eastAsia="幼圆" w:hAnsi="微软雅黑 Light"/>
        </w:rPr>
        <w:t>账户允许用户登录或退出，并重新定向到用户的应用程序。登录或退出目标网址可以使用</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users.create_login_url</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users.create_logout_url</w:t>
      </w:r>
      <w:proofErr w:type="spellEnd"/>
      <w:r w:rsidRPr="00476FB0">
        <w:rPr>
          <w:rFonts w:ascii="微软雅黑 Light" w:eastAsia="幼圆" w:hAnsi="微软雅黑 Light"/>
        </w:rPr>
        <w:t>（）。</w:t>
      </w:r>
    </w:p>
    <w:p w14:paraId="26F81F3D"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w:t>
      </w:r>
    </w:p>
    <w:p w14:paraId="17D31E9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类的一个对象代表具有</w:t>
      </w:r>
      <w:r w:rsidRPr="00476FB0">
        <w:rPr>
          <w:rFonts w:ascii="微软雅黑 Light" w:eastAsia="幼圆" w:hAnsi="微软雅黑 Light" w:cs="微软雅黑"/>
        </w:rPr>
        <w:t>Google</w:t>
      </w:r>
      <w:r w:rsidRPr="00476FB0">
        <w:rPr>
          <w:rFonts w:ascii="微软雅黑 Light" w:eastAsia="幼圆" w:hAnsi="微软雅黑 Light"/>
        </w:rPr>
        <w:t>账户的一个用户，</w:t>
      </w:r>
      <w:r w:rsidRPr="00476FB0">
        <w:rPr>
          <w:rFonts w:ascii="微软雅黑 Light" w:eastAsia="幼圆" w:hAnsi="微软雅黑 Light" w:cs="微软雅黑"/>
        </w:rPr>
        <w:t>User</w:t>
      </w:r>
      <w:r w:rsidRPr="00476FB0">
        <w:rPr>
          <w:rFonts w:ascii="微软雅黑 Light" w:eastAsia="幼圆" w:hAnsi="微软雅黑 Light"/>
        </w:rPr>
        <w:t>类是由</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rPr>
        <w:t>模块提供的。</w:t>
      </w:r>
    </w:p>
    <w:p w14:paraId="194A186C"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classUser</w:t>
      </w:r>
      <w:proofErr w:type="spellEnd"/>
      <w:r w:rsidRPr="00476FB0">
        <w:rPr>
          <w:rFonts w:ascii="微软雅黑 Light" w:eastAsia="幼圆" w:hAnsi="微软雅黑 Light"/>
        </w:rPr>
        <w:t>（</w:t>
      </w:r>
      <w:r w:rsidRPr="00476FB0">
        <w:rPr>
          <w:rFonts w:ascii="微软雅黑 Light" w:eastAsia="幼圆" w:hAnsi="微软雅黑 Light" w:cs="微软雅黑"/>
        </w:rPr>
        <w:t>email=None</w:t>
      </w:r>
      <w:r w:rsidRPr="00476FB0">
        <w:rPr>
          <w:rFonts w:ascii="微软雅黑 Light" w:eastAsia="幼圆" w:hAnsi="微软雅黑 Light"/>
        </w:rPr>
        <w:t>）这个函数代表具有</w:t>
      </w:r>
      <w:r w:rsidRPr="00476FB0">
        <w:rPr>
          <w:rFonts w:ascii="微软雅黑 Light" w:eastAsia="幼圆" w:hAnsi="微软雅黑 Light" w:cs="微软雅黑"/>
        </w:rPr>
        <w:t>Google</w:t>
      </w:r>
      <w:r w:rsidRPr="00476FB0">
        <w:rPr>
          <w:rFonts w:ascii="微软雅黑 Light" w:eastAsia="幼圆" w:hAnsi="微软雅黑 Light"/>
        </w:rPr>
        <w:t>账户的用户。函数中参数</w:t>
      </w:r>
      <w:r w:rsidRPr="00476FB0">
        <w:rPr>
          <w:rFonts w:ascii="微软雅黑 Light" w:eastAsia="幼圆" w:hAnsi="微软雅黑 Light" w:cs="微软雅黑"/>
        </w:rPr>
        <w:t>email</w:t>
      </w:r>
      <w:r w:rsidRPr="00476FB0">
        <w:rPr>
          <w:rFonts w:ascii="微软雅黑 Light" w:eastAsia="幼圆" w:hAnsi="微软雅黑 Light"/>
        </w:rPr>
        <w:t>表示用户的电子邮件地址，默认为当前用户。若系统没有指定电子邮件地址，并且当前用户没有登录，那么系统将抛出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UserNotFoundError</w:t>
      </w:r>
      <w:proofErr w:type="spellEnd"/>
      <w:r w:rsidRPr="00476FB0">
        <w:rPr>
          <w:rFonts w:ascii="微软雅黑 Light" w:eastAsia="幼圆" w:hAnsi="微软雅黑 Light"/>
        </w:rPr>
        <w:t>错误。</w:t>
      </w:r>
    </w:p>
    <w:p w14:paraId="4A97A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系统在创建</w:t>
      </w:r>
      <w:r w:rsidRPr="00476FB0">
        <w:rPr>
          <w:rFonts w:ascii="微软雅黑 Light" w:eastAsia="幼圆" w:hAnsi="微软雅黑 Light" w:cs="微软雅黑"/>
        </w:rPr>
        <w:t xml:space="preserve">Use </w:t>
      </w:r>
      <w:r w:rsidRPr="00476FB0">
        <w:rPr>
          <w:rFonts w:ascii="微软雅黑 Light" w:eastAsia="幼圆" w:hAnsi="微软雅黑 Light"/>
        </w:rPr>
        <w:t>对象时，不检查这个电子邮件地址是否有效。若该</w:t>
      </w:r>
      <w:r w:rsidRPr="00476FB0">
        <w:rPr>
          <w:rFonts w:ascii="微软雅黑 Light" w:eastAsia="幼圆" w:hAnsi="微软雅黑 Light" w:cs="微软雅黑"/>
        </w:rPr>
        <w:t>User</w:t>
      </w:r>
      <w:r w:rsidRPr="00476FB0">
        <w:rPr>
          <w:rFonts w:ascii="微软雅黑 Light" w:eastAsia="幼圆" w:hAnsi="微软雅黑 Light"/>
        </w:rPr>
        <w:t>对象的邮件地址不是有效的，则该</w:t>
      </w:r>
      <w:r w:rsidRPr="00476FB0">
        <w:rPr>
          <w:rFonts w:ascii="微软雅黑 Light" w:eastAsia="幼圆" w:hAnsi="微软雅黑 Light" w:cs="微软雅黑"/>
        </w:rPr>
        <w:t>User</w:t>
      </w:r>
      <w:r w:rsidRPr="00476FB0">
        <w:rPr>
          <w:rFonts w:ascii="微软雅黑 Light" w:eastAsia="幼圆" w:hAnsi="微软雅黑 Light"/>
        </w:rPr>
        <w:t>对象仍然可能存储在数据库中，但是不会与真正的用户相匹配。</w:t>
      </w:r>
    </w:p>
    <w:p w14:paraId="36111E8A"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User</w:t>
      </w:r>
      <w:r w:rsidRPr="00476FB0">
        <w:rPr>
          <w:rFonts w:ascii="微软雅黑 Light" w:eastAsia="幼圆" w:hAnsi="微软雅黑 Light"/>
        </w:rPr>
        <w:t>实例主要提供以下方法。</w:t>
      </w:r>
    </w:p>
    <w:p w14:paraId="49CD6042"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nickname</w:t>
      </w:r>
      <w:r w:rsidRPr="00476FB0">
        <w:rPr>
          <w:rFonts w:ascii="微软雅黑 Light" w:eastAsia="幼圆" w:hAnsi="微软雅黑 Light"/>
        </w:rPr>
        <w:t>（）：用来返回用户的</w:t>
      </w:r>
      <w:r w:rsidRPr="00476FB0">
        <w:rPr>
          <w:rFonts w:ascii="微软雅黑 Light" w:eastAsia="幼圆" w:hAnsi="微软雅黑 Light" w:cs="微软雅黑"/>
        </w:rPr>
        <w:t>“</w:t>
      </w:r>
      <w:r w:rsidRPr="00476FB0">
        <w:rPr>
          <w:rFonts w:ascii="微软雅黑 Light" w:eastAsia="幼圆" w:hAnsi="微软雅黑 Light"/>
        </w:rPr>
        <w:t>昵称</w:t>
      </w:r>
      <w:r w:rsidRPr="00476FB0">
        <w:rPr>
          <w:rFonts w:ascii="微软雅黑 Light" w:eastAsia="幼圆" w:hAnsi="微软雅黑 Light" w:cs="微软雅黑"/>
        </w:rPr>
        <w:t>”</w:t>
      </w:r>
      <w:r w:rsidRPr="00476FB0">
        <w:rPr>
          <w:rFonts w:ascii="微软雅黑 Light" w:eastAsia="幼圆" w:hAnsi="微软雅黑 Light"/>
        </w:rPr>
        <w:t>。</w:t>
      </w:r>
    </w:p>
    <w:p w14:paraId="66F2B2CB"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email</w:t>
      </w:r>
      <w:r w:rsidRPr="00476FB0">
        <w:rPr>
          <w:rFonts w:ascii="微软雅黑 Light" w:eastAsia="幼圆" w:hAnsi="微软雅黑 Light"/>
        </w:rPr>
        <w:t>（）：用于返回用户的电子邮件地址。</w:t>
      </w:r>
    </w:p>
    <w:p w14:paraId="07C2086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39C8945C" w14:textId="77777777" w:rsidR="00C97CE8" w:rsidRPr="00476FB0" w:rsidRDefault="007C2E36" w:rsidP="000D4DBD">
      <w:pPr>
        <w:numPr>
          <w:ilvl w:val="0"/>
          <w:numId w:val="56"/>
        </w:numPr>
        <w:spacing w:after="71"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）：用于返回一个网址。当用户访问这个网址时，它将提示用户使用自己的</w:t>
      </w:r>
      <w:r w:rsidRPr="00476FB0">
        <w:rPr>
          <w:rFonts w:ascii="微软雅黑 Light" w:eastAsia="幼圆" w:hAnsi="微软雅黑 Light" w:cs="微软雅黑"/>
        </w:rPr>
        <w:t>Google</w:t>
      </w:r>
      <w:r w:rsidRPr="00476FB0">
        <w:rPr>
          <w:rFonts w:ascii="微软雅黑 Light" w:eastAsia="幼圆" w:hAnsi="微软雅黑 Light"/>
        </w:rPr>
        <w:t>账户登录，并将用户重新定向到指定的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可以是完整的网址，也可以是相对于应用程序的域的路径。</w:t>
      </w:r>
    </w:p>
    <w:p w14:paraId="5EF05175" w14:textId="77777777" w:rsidR="00C97CE8" w:rsidRPr="00476FB0" w:rsidRDefault="007C2E36" w:rsidP="000D4DBD">
      <w:pPr>
        <w:numPr>
          <w:ilvl w:val="0"/>
          <w:numId w:val="56"/>
        </w:numPr>
        <w:spacing w:after="49"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）：用来返回一个网址。当用户访问这个网址时会注销这个用户，然后将用户重新定位到指定的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网址。其中参数</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可以是完整的网址，或者是相对于应用程序的域的路径。</w:t>
      </w:r>
    </w:p>
    <w:p w14:paraId="4471CCA5" w14:textId="77777777" w:rsidR="00C97CE8" w:rsidRPr="00476FB0" w:rsidRDefault="007C2E36" w:rsidP="000D4DBD">
      <w:pPr>
        <w:numPr>
          <w:ilvl w:val="0"/>
          <w:numId w:val="56"/>
        </w:numPr>
        <w:spacing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get_current_user</w:t>
      </w:r>
      <w:proofErr w:type="spellEnd"/>
      <w:r w:rsidRPr="00476FB0">
        <w:rPr>
          <w:rFonts w:ascii="微软雅黑 Light" w:eastAsia="幼圆" w:hAnsi="微软雅黑 Light"/>
        </w:rPr>
        <w:t>（）：若用户已登录，则该函数返回当前用户的</w:t>
      </w:r>
      <w:r w:rsidRPr="00476FB0">
        <w:rPr>
          <w:rFonts w:ascii="微软雅黑 Light" w:eastAsia="幼圆" w:hAnsi="微软雅黑 Light" w:cs="微软雅黑"/>
        </w:rPr>
        <w:t>User</w:t>
      </w:r>
      <w:r w:rsidRPr="00476FB0">
        <w:rPr>
          <w:rFonts w:ascii="微软雅黑 Light" w:eastAsia="幼圆" w:hAnsi="微软雅黑 Light"/>
        </w:rPr>
        <w:t>对象；若用户未登录，返回</w:t>
      </w:r>
      <w:r w:rsidRPr="00476FB0">
        <w:rPr>
          <w:rFonts w:ascii="微软雅黑 Light" w:eastAsia="幼圆" w:hAnsi="微软雅黑 Light" w:cs="微软雅黑"/>
        </w:rPr>
        <w:t>None</w:t>
      </w:r>
      <w:r w:rsidRPr="00476FB0">
        <w:rPr>
          <w:rFonts w:ascii="微软雅黑 Light" w:eastAsia="幼圆" w:hAnsi="微软雅黑 Light"/>
        </w:rPr>
        <w:t>。</w:t>
      </w:r>
    </w:p>
    <w:p w14:paraId="5CC4B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2056CE8" w14:textId="77777777" w:rsidR="00C97CE8" w:rsidRPr="00476FB0" w:rsidRDefault="007C2E36" w:rsidP="000D4DBD">
      <w:pPr>
        <w:numPr>
          <w:ilvl w:val="0"/>
          <w:numId w:val="5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exceptionError</w:t>
      </w:r>
      <w:proofErr w:type="spellEnd"/>
      <w:r w:rsidRPr="00476FB0">
        <w:rPr>
          <w:rFonts w:ascii="微软雅黑 Light" w:eastAsia="幼圆" w:hAnsi="微软雅黑 Light"/>
        </w:rPr>
        <w:t>（）：这个包中所有异常的基类。</w:t>
      </w:r>
    </w:p>
    <w:p w14:paraId="252FC105" w14:textId="77777777" w:rsidR="00C97CE8" w:rsidRPr="00476FB0" w:rsidRDefault="007C2E36" w:rsidP="000D4DBD">
      <w:pPr>
        <w:numPr>
          <w:ilvl w:val="0"/>
          <w:numId w:val="57"/>
        </w:numPr>
        <w:spacing w:after="8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exceptionUserNotFoundError</w:t>
      </w:r>
      <w:proofErr w:type="spellEnd"/>
      <w:r w:rsidRPr="00476FB0">
        <w:rPr>
          <w:rFonts w:ascii="微软雅黑 Light" w:eastAsia="幼圆" w:hAnsi="微软雅黑 Light"/>
        </w:rPr>
        <w:t>（）：若用户没有提供电子邮件地址，且当前用户未登录，则系统将由</w:t>
      </w:r>
      <w:r w:rsidRPr="00476FB0">
        <w:rPr>
          <w:rFonts w:ascii="微软雅黑 Light" w:eastAsia="幼圆" w:hAnsi="微软雅黑 Light" w:cs="微软雅黑"/>
        </w:rPr>
        <w:t xml:space="preserve"> User </w:t>
      </w:r>
      <w:r w:rsidRPr="00476FB0">
        <w:rPr>
          <w:rFonts w:ascii="微软雅黑 Light" w:eastAsia="幼圆" w:hAnsi="微软雅黑 Light"/>
        </w:rPr>
        <w:t>构造函数抛出异常。</w:t>
      </w:r>
    </w:p>
    <w:p w14:paraId="340CB443" w14:textId="77777777" w:rsidR="00C97CE8" w:rsidRPr="00476FB0" w:rsidRDefault="007C2E36" w:rsidP="000D4DBD">
      <w:pPr>
        <w:numPr>
          <w:ilvl w:val="0"/>
          <w:numId w:val="57"/>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exception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RedirectTooLongError</w:t>
      </w:r>
      <w:proofErr w:type="spellEnd"/>
      <w:r w:rsidRPr="00476FB0">
        <w:rPr>
          <w:rFonts w:ascii="微软雅黑 Light" w:eastAsia="幼圆" w:hAnsi="微软雅黑 Light"/>
        </w:rPr>
        <w:t>（）：表示</w:t>
      </w: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（）函数的重定向网址的长度超过了所允许的最大长度。</w:t>
      </w:r>
    </w:p>
    <w:p w14:paraId="666C37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数据库</w:t>
      </w:r>
      <w:r w:rsidRPr="00476FB0">
        <w:rPr>
          <w:rFonts w:ascii="微软雅黑 Light" w:eastAsia="幼圆" w:hAnsi="微软雅黑 Light" w:cs="微软雅黑"/>
          <w:b/>
        </w:rPr>
        <w:t>API</w:t>
      </w:r>
    </w:p>
    <w:p w14:paraId="60A73A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提供了一个强大的分布式数据存储服务。该服务包含查询引擎、事务功能等功能，并且该数据库规模可以随着访问量的上升而扩大。</w:t>
      </w:r>
      <w:r w:rsidRPr="00476FB0">
        <w:rPr>
          <w:rFonts w:ascii="微软雅黑 Light" w:eastAsia="幼圆" w:hAnsi="微软雅黑 Light" w:cs="微软雅黑"/>
        </w:rPr>
        <w:t>Google App Engine</w:t>
      </w:r>
      <w:r w:rsidRPr="00476FB0">
        <w:rPr>
          <w:rFonts w:ascii="微软雅黑 Light" w:eastAsia="幼圆" w:hAnsi="微软雅黑 Light"/>
        </w:rPr>
        <w:t>数据库和传统的关系数据库不同，该数据库中的数据对象有一个类和一组属性。数据库中的查询可以检索按照属性值过滤的实体，也可以检索按照分类指定种类的实体，其中属性值可以是任何一种受系统数据库支持的属性值类型。</w:t>
      </w:r>
    </w:p>
    <w:p w14:paraId="0A7F02D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的数据库使用了简单的</w:t>
      </w:r>
      <w:r w:rsidRPr="00476FB0">
        <w:rPr>
          <w:rFonts w:ascii="微软雅黑 Light" w:eastAsia="幼圆" w:hAnsi="微软雅黑 Light" w:cs="微软雅黑"/>
        </w:rPr>
        <w:t>API</w:t>
      </w:r>
      <w:r w:rsidRPr="00476FB0">
        <w:rPr>
          <w:rFonts w:ascii="微软雅黑 Light" w:eastAsia="幼圆" w:hAnsi="微软雅黑 Light"/>
        </w:rPr>
        <w:t>来为用户提供查询引擎和事务存储服务，并且这些服务都运行在</w:t>
      </w:r>
      <w:r w:rsidRPr="00476FB0">
        <w:rPr>
          <w:rFonts w:ascii="微软雅黑 Light" w:eastAsia="幼圆" w:hAnsi="微软雅黑 Light" w:cs="微软雅黑"/>
        </w:rPr>
        <w:t>Google</w:t>
      </w:r>
      <w:r w:rsidRPr="00476FB0">
        <w:rPr>
          <w:rFonts w:ascii="微软雅黑 Light" w:eastAsia="幼圆" w:hAnsi="微软雅黑 Light"/>
        </w:rPr>
        <w:t>的可扩展结构上。在</w:t>
      </w:r>
      <w:r w:rsidRPr="00476FB0">
        <w:rPr>
          <w:rFonts w:ascii="微软雅黑 Light" w:eastAsia="幼圆" w:hAnsi="微软雅黑 Light" w:cs="微软雅黑"/>
        </w:rPr>
        <w:t>Google App Engine</w:t>
      </w:r>
      <w:r w:rsidRPr="00476FB0">
        <w:rPr>
          <w:rFonts w:ascii="微软雅黑 Light" w:eastAsia="幼圆" w:hAnsi="微软雅黑 Light"/>
        </w:rPr>
        <w:t>中，</w:t>
      </w:r>
      <w:r w:rsidRPr="00476FB0">
        <w:rPr>
          <w:rFonts w:ascii="微软雅黑 Light" w:eastAsia="幼圆" w:hAnsi="微软雅黑 Light" w:cs="微软雅黑"/>
        </w:rPr>
        <w:t>Python</w:t>
      </w:r>
      <w:r w:rsidRPr="00476FB0">
        <w:rPr>
          <w:rFonts w:ascii="微软雅黑 Light" w:eastAsia="幼圆" w:hAnsi="微软雅黑 Light"/>
        </w:rPr>
        <w:t>接口包含了数据建模</w:t>
      </w:r>
      <w:r w:rsidRPr="00476FB0">
        <w:rPr>
          <w:rFonts w:ascii="微软雅黑 Light" w:eastAsia="幼圆" w:hAnsi="微软雅黑 Light" w:cs="微软雅黑"/>
        </w:rPr>
        <w:t>API</w:t>
      </w:r>
      <w:r w:rsidRPr="00476FB0">
        <w:rPr>
          <w:rFonts w:ascii="微软雅黑 Light" w:eastAsia="幼圆" w:hAnsi="微软雅黑 Light"/>
        </w:rPr>
        <w:t>和类似于</w:t>
      </w:r>
      <w:r w:rsidRPr="00476FB0">
        <w:rPr>
          <w:rFonts w:ascii="微软雅黑 Light" w:eastAsia="幼圆" w:hAnsi="微软雅黑 Light" w:cs="微软雅黑"/>
        </w:rPr>
        <w:t>SQL</w:t>
      </w:r>
      <w:r w:rsidRPr="00476FB0">
        <w:rPr>
          <w:rFonts w:ascii="微软雅黑 Light" w:eastAsia="幼圆" w:hAnsi="微软雅黑 Light"/>
        </w:rPr>
        <w:t>的一种查询语言（称为</w:t>
      </w:r>
      <w:r w:rsidRPr="00476FB0">
        <w:rPr>
          <w:rFonts w:ascii="微软雅黑 Light" w:eastAsia="幼圆" w:hAnsi="微软雅黑 Light" w:cs="微软雅黑"/>
        </w:rPr>
        <w:t>GQL</w:t>
      </w:r>
      <w:r w:rsidRPr="00476FB0">
        <w:rPr>
          <w:rFonts w:ascii="微软雅黑 Light" w:eastAsia="幼圆" w:hAnsi="微软雅黑 Light"/>
        </w:rPr>
        <w:t>）。通过这些</w:t>
      </w:r>
      <w:r w:rsidRPr="00476FB0">
        <w:rPr>
          <w:rFonts w:ascii="微软雅黑 Light" w:eastAsia="幼圆" w:hAnsi="微软雅黑 Light" w:cs="微软雅黑"/>
        </w:rPr>
        <w:t>API</w:t>
      </w:r>
      <w:r w:rsidRPr="00476FB0">
        <w:rPr>
          <w:rFonts w:ascii="微软雅黑 Light" w:eastAsia="幼圆" w:hAnsi="微软雅黑 Light"/>
        </w:rPr>
        <w:t>和</w:t>
      </w:r>
      <w:r w:rsidRPr="00476FB0">
        <w:rPr>
          <w:rFonts w:ascii="微软雅黑 Light" w:eastAsia="幼圆" w:hAnsi="微软雅黑 Light" w:cs="微软雅黑"/>
        </w:rPr>
        <w:t>GQL</w:t>
      </w:r>
      <w:r w:rsidRPr="00476FB0">
        <w:rPr>
          <w:rFonts w:ascii="微软雅黑 Light" w:eastAsia="幼圆" w:hAnsi="微软雅黑 Light"/>
        </w:rPr>
        <w:t>查询语言，可以极大地方便用户开发可扩展数据库的应用程序。</w:t>
      </w:r>
    </w:p>
    <w:p w14:paraId="459C484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w:t>
      </w:r>
      <w:r w:rsidRPr="00476FB0">
        <w:rPr>
          <w:rFonts w:ascii="微软雅黑 Light" w:eastAsia="幼圆" w:hAnsi="微软雅黑 Light" w:cs="微软雅黑"/>
        </w:rPr>
        <w:t>API</w:t>
      </w:r>
      <w:r w:rsidRPr="00476FB0">
        <w:rPr>
          <w:rFonts w:ascii="微软雅黑 Light" w:eastAsia="幼圆" w:hAnsi="微软雅黑 Light"/>
        </w:rPr>
        <w:t>拥有一个用于定义数据模型的机制。这里</w:t>
      </w:r>
      <w:r w:rsidRPr="00476FB0">
        <w:rPr>
          <w:rFonts w:ascii="微软雅黑 Light" w:eastAsia="幼圆" w:hAnsi="微软雅黑 Light" w:cs="微软雅黑"/>
        </w:rPr>
        <w:t>Model</w:t>
      </w:r>
      <w:r w:rsidRPr="00476FB0">
        <w:rPr>
          <w:rFonts w:ascii="微软雅黑 Light" w:eastAsia="幼圆" w:hAnsi="微软雅黑 Light"/>
        </w:rPr>
        <w:t>用来描述实体的类型（包括其属性的类型和配置）。数据库</w:t>
      </w:r>
      <w:r w:rsidRPr="00476FB0">
        <w:rPr>
          <w:rFonts w:ascii="微软雅黑 Light" w:eastAsia="幼圆" w:hAnsi="微软雅黑 Light" w:cs="微软雅黑"/>
        </w:rPr>
        <w:t xml:space="preserve"> API </w:t>
      </w:r>
      <w:r w:rsidRPr="00476FB0">
        <w:rPr>
          <w:rFonts w:ascii="微软雅黑 Light" w:eastAsia="幼圆" w:hAnsi="微软雅黑 Light"/>
        </w:rPr>
        <w:t>提供两种查询接口：查询对</w:t>
      </w:r>
    </w:p>
    <w:p w14:paraId="178E57D0"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象</w:t>
      </w:r>
      <w:proofErr w:type="gramEnd"/>
      <w:r w:rsidRPr="00476FB0">
        <w:rPr>
          <w:rFonts w:ascii="微软雅黑 Light" w:eastAsia="幼圆" w:hAnsi="微软雅黑 Light"/>
        </w:rPr>
        <w:t>接口和</w:t>
      </w:r>
      <w:r w:rsidRPr="00476FB0">
        <w:rPr>
          <w:rFonts w:ascii="微软雅黑 Light" w:eastAsia="幼圆" w:hAnsi="微软雅黑 Light" w:cs="微软雅黑"/>
        </w:rPr>
        <w:t>GQL</w:t>
      </w:r>
      <w:r w:rsidRPr="00476FB0">
        <w:rPr>
          <w:rFonts w:ascii="微软雅黑 Light" w:eastAsia="幼圆" w:hAnsi="微软雅黑 Light"/>
        </w:rPr>
        <w:t>查询语言。查询的结果以</w:t>
      </w:r>
      <w:r w:rsidRPr="00476FB0">
        <w:rPr>
          <w:rFonts w:ascii="微软雅黑 Light" w:eastAsia="幼圆" w:hAnsi="微软雅黑 Light" w:cs="微软雅黑"/>
        </w:rPr>
        <w:t>Model</w:t>
      </w:r>
      <w:r w:rsidRPr="00476FB0">
        <w:rPr>
          <w:rFonts w:ascii="微软雅黑 Light" w:eastAsia="幼圆" w:hAnsi="微软雅黑 Light"/>
        </w:rPr>
        <w:t>类的实例形式返回实体，这些</w:t>
      </w:r>
      <w:r w:rsidRPr="00476FB0">
        <w:rPr>
          <w:rFonts w:ascii="微软雅黑 Light" w:eastAsia="幼圆" w:hAnsi="微软雅黑 Light" w:cs="微软雅黑"/>
        </w:rPr>
        <w:t>Model</w:t>
      </w:r>
      <w:r w:rsidRPr="00476FB0">
        <w:rPr>
          <w:rFonts w:ascii="微软雅黑 Light" w:eastAsia="幼圆" w:hAnsi="微软雅黑 Light"/>
        </w:rPr>
        <w:t>类可以被修改并放到数据库中。</w:t>
      </w:r>
    </w:p>
    <w:p w14:paraId="4ACB95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类</w:t>
      </w:r>
    </w:p>
    <w:p w14:paraId="7F45D3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Model</w:t>
      </w:r>
      <w:r w:rsidRPr="00476FB0">
        <w:rPr>
          <w:rFonts w:ascii="微软雅黑 Light" w:eastAsia="幼圆" w:hAnsi="微软雅黑 Light"/>
        </w:rPr>
        <w:t>类是数据模型定义的超类，由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34BF09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Model </w:t>
      </w:r>
      <w:r w:rsidRPr="00476FB0">
        <w:rPr>
          <w:rFonts w:ascii="微软雅黑 Light" w:eastAsia="幼圆" w:hAnsi="微软雅黑 Light"/>
        </w:rPr>
        <w:t>类的构造函数定义如下。</w:t>
      </w:r>
    </w:p>
    <w:p w14:paraId="1FED4994"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class Model</w:t>
      </w:r>
      <w:r w:rsidRPr="00476FB0">
        <w:rPr>
          <w:rFonts w:ascii="微软雅黑 Light" w:eastAsia="幼圆" w:hAnsi="微软雅黑 Light"/>
        </w:rPr>
        <w:t>（</w:t>
      </w:r>
      <w:r w:rsidRPr="00476FB0">
        <w:rPr>
          <w:rFonts w:ascii="微软雅黑 Light" w:eastAsia="幼圆" w:hAnsi="微软雅黑 Light" w:cs="微软雅黑"/>
        </w:rPr>
        <w:t>parent=None</w:t>
      </w:r>
      <w:r w:rsidRPr="00476FB0">
        <w:rPr>
          <w:rFonts w:ascii="微软雅黑 Light" w:eastAsia="幼圆" w:hAnsi="微软雅黑 Light"/>
        </w:rPr>
        <w:t>，</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）。其中参数</w:t>
      </w:r>
      <w:r w:rsidRPr="00476FB0">
        <w:rPr>
          <w:rFonts w:ascii="微软雅黑 Light" w:eastAsia="幼圆" w:hAnsi="微软雅黑 Light" w:cs="微软雅黑"/>
        </w:rPr>
        <w:t>parent</w:t>
      </w:r>
      <w:r w:rsidRPr="00476FB0">
        <w:rPr>
          <w:rFonts w:ascii="微软雅黑 Light" w:eastAsia="幼圆" w:hAnsi="微软雅黑 Light"/>
        </w:rPr>
        <w:t>用来作为新实体的父实体的</w:t>
      </w:r>
      <w:r w:rsidRPr="00476FB0">
        <w:rPr>
          <w:rFonts w:ascii="微软雅黑 Light" w:eastAsia="幼圆" w:hAnsi="微软雅黑 Light" w:cs="微软雅黑"/>
        </w:rPr>
        <w:t xml:space="preserve">Mode </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实例；参数</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rPr>
        <w:t>是新实体的名称，并且</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的值</w:t>
      </w:r>
    </w:p>
    <w:p w14:paraId="6D2C83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不得以数字开头，也不能采用</w:t>
      </w:r>
      <w:r w:rsidRPr="00476FB0">
        <w:rPr>
          <w:rFonts w:ascii="微软雅黑 Light" w:eastAsia="幼圆" w:hAnsi="微软雅黑 Light" w:cs="微软雅黑"/>
        </w:rPr>
        <w:t>“__*__”</w:t>
      </w:r>
      <w:r w:rsidRPr="00476FB0">
        <w:rPr>
          <w:rFonts w:ascii="微软雅黑 Light" w:eastAsia="幼圆" w:hAnsi="微软雅黑 Light"/>
        </w:rPr>
        <w:t>的形式，存储为</w:t>
      </w:r>
      <w:r w:rsidRPr="00476FB0">
        <w:rPr>
          <w:rFonts w:ascii="微软雅黑 Light" w:eastAsia="幼圆" w:hAnsi="微软雅黑 Light" w:cs="微软雅黑"/>
        </w:rPr>
        <w:t>Unicode</w:t>
      </w:r>
      <w:r w:rsidRPr="00476FB0">
        <w:rPr>
          <w:rFonts w:ascii="微软雅黑 Light" w:eastAsia="幼圆" w:hAnsi="微软雅黑 Light"/>
        </w:rPr>
        <w:t>字符串，</w:t>
      </w:r>
      <w:r w:rsidRPr="00476FB0">
        <w:rPr>
          <w:rFonts w:ascii="微软雅黑 Light" w:eastAsia="幼圆" w:hAnsi="微软雅黑 Light" w:cs="微软雅黑"/>
        </w:rPr>
        <w:t>str</w:t>
      </w:r>
      <w:r w:rsidRPr="00476FB0">
        <w:rPr>
          <w:rFonts w:ascii="微软雅黑 Light" w:eastAsia="幼圆" w:hAnsi="微软雅黑 Light"/>
        </w:rPr>
        <w:t>值转换为</w:t>
      </w:r>
      <w:r w:rsidRPr="00476FB0">
        <w:rPr>
          <w:rFonts w:ascii="微软雅黑 Light" w:eastAsia="幼圆" w:hAnsi="微软雅黑 Light" w:cs="微软雅黑"/>
        </w:rPr>
        <w:t xml:space="preserve">ASCII </w:t>
      </w:r>
      <w:r w:rsidRPr="00476FB0">
        <w:rPr>
          <w:rFonts w:ascii="微软雅黑 Light" w:eastAsia="幼圆" w:hAnsi="微软雅黑 Light"/>
        </w:rPr>
        <w:t>文本；参数</w:t>
      </w:r>
      <w:r w:rsidRPr="00476FB0">
        <w:rPr>
          <w:rFonts w:ascii="微软雅黑 Light" w:eastAsia="幼圆" w:hAnsi="微软雅黑 Light" w:cs="微软雅黑"/>
        </w:rPr>
        <w:t>“**kw”</w:t>
      </w:r>
      <w:r w:rsidRPr="00476FB0">
        <w:rPr>
          <w:rFonts w:ascii="微软雅黑 Light" w:eastAsia="幼圆" w:hAnsi="微软雅黑 Light"/>
        </w:rPr>
        <w:t>表示实例的属性的初始值，作为关键字参数。</w:t>
      </w:r>
    </w:p>
    <w:p w14:paraId="5FB398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）类方法。</w:t>
      </w:r>
      <w:r w:rsidRPr="00476FB0">
        <w:rPr>
          <w:rFonts w:ascii="微软雅黑 Light" w:eastAsia="幼圆" w:hAnsi="微软雅黑 Light" w:cs="微软雅黑"/>
        </w:rPr>
        <w:t>Model</w:t>
      </w:r>
      <w:r w:rsidRPr="00476FB0">
        <w:rPr>
          <w:rFonts w:ascii="微软雅黑 Light" w:eastAsia="幼圆" w:hAnsi="微软雅黑 Light"/>
        </w:rPr>
        <w:t>类主要提供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7E0AD5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Model.get</w:t>
      </w:r>
      <w:proofErr w:type="spellEnd"/>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）：用来获取指定</w:t>
      </w:r>
      <w:r w:rsidRPr="00476FB0">
        <w:rPr>
          <w:rFonts w:ascii="微软雅黑 Light" w:eastAsia="幼圆" w:hAnsi="微软雅黑 Light" w:cs="微软雅黑"/>
        </w:rPr>
        <w:t>Key</w:t>
      </w:r>
      <w:r w:rsidRPr="00476FB0">
        <w:rPr>
          <w:rFonts w:ascii="微软雅黑 Light" w:eastAsia="幼圆" w:hAnsi="微软雅黑 Light"/>
        </w:rPr>
        <w:t>对象的</w:t>
      </w:r>
      <w:r w:rsidRPr="00476FB0">
        <w:rPr>
          <w:rFonts w:ascii="微软雅黑 Light" w:eastAsia="幼圆" w:hAnsi="微软雅黑 Light" w:cs="微软雅黑"/>
        </w:rPr>
        <w:t>Model</w:t>
      </w:r>
      <w:r w:rsidRPr="00476FB0">
        <w:rPr>
          <w:rFonts w:ascii="微软雅黑 Light" w:eastAsia="幼圆" w:hAnsi="微软雅黑 Light"/>
        </w:rPr>
        <w:t>实例，键</w:t>
      </w:r>
      <w:proofErr w:type="gramStart"/>
      <w:r w:rsidRPr="00476FB0">
        <w:rPr>
          <w:rFonts w:ascii="微软雅黑 Light" w:eastAsia="幼圆" w:hAnsi="微软雅黑 Light"/>
        </w:rPr>
        <w:t>值必须</w:t>
      </w:r>
      <w:proofErr w:type="gramEnd"/>
      <w:r w:rsidRPr="00476FB0">
        <w:rPr>
          <w:rFonts w:ascii="微软雅黑 Light" w:eastAsia="幼圆" w:hAnsi="微软雅黑 Light"/>
        </w:rPr>
        <w:t>代表</w:t>
      </w:r>
      <w:r w:rsidRPr="00476FB0">
        <w:rPr>
          <w:rFonts w:ascii="微软雅黑 Light" w:eastAsia="幼圆" w:hAnsi="微软雅黑 Light" w:cs="微软雅黑"/>
        </w:rPr>
        <w:t>Model</w:t>
      </w:r>
      <w:r w:rsidRPr="00476FB0">
        <w:rPr>
          <w:rFonts w:ascii="微软雅黑 Light" w:eastAsia="幼圆" w:hAnsi="微软雅黑 Light"/>
        </w:rPr>
        <w:t>类的实例。若程序提供的</w:t>
      </w:r>
      <w:proofErr w:type="gramStart"/>
      <w:r w:rsidRPr="00476FB0">
        <w:rPr>
          <w:rFonts w:ascii="微软雅黑 Light" w:eastAsia="幼圆" w:hAnsi="微软雅黑 Light"/>
        </w:rPr>
        <w:t>键类型</w:t>
      </w:r>
      <w:proofErr w:type="gramEnd"/>
      <w:r w:rsidRPr="00476FB0">
        <w:rPr>
          <w:rFonts w:ascii="微软雅黑 Light" w:eastAsia="幼圆" w:hAnsi="微软雅黑 Light"/>
        </w:rPr>
        <w:t>不符合，则系统抛出</w:t>
      </w:r>
      <w:proofErr w:type="spellStart"/>
      <w:r w:rsidRPr="00476FB0">
        <w:rPr>
          <w:rFonts w:ascii="微软雅黑 Light" w:eastAsia="幼圆" w:hAnsi="微软雅黑 Light" w:cs="微软雅黑"/>
        </w:rPr>
        <w:t>KindError</w:t>
      </w:r>
      <w:proofErr w:type="spellEnd"/>
      <w:r w:rsidRPr="00476FB0">
        <w:rPr>
          <w:rFonts w:ascii="微软雅黑 Light" w:eastAsia="幼圆" w:hAnsi="微软雅黑 Light"/>
        </w:rPr>
        <w:t>。参数</w:t>
      </w:r>
      <w:r w:rsidRPr="00476FB0">
        <w:rPr>
          <w:rFonts w:ascii="微软雅黑 Light" w:eastAsia="幼圆" w:hAnsi="微软雅黑 Light" w:cs="微软雅黑"/>
        </w:rPr>
        <w:t>keys</w:t>
      </w:r>
      <w:r w:rsidRPr="00476FB0">
        <w:rPr>
          <w:rFonts w:ascii="微软雅黑 Light" w:eastAsia="幼圆" w:hAnsi="微软雅黑 Light"/>
        </w:rPr>
        <w:t>是指</w:t>
      </w:r>
      <w:r w:rsidRPr="00476FB0">
        <w:rPr>
          <w:rFonts w:ascii="微软雅黑 Light" w:eastAsia="幼圆" w:hAnsi="微软雅黑 Light" w:cs="微软雅黑"/>
        </w:rPr>
        <w:t>Key</w:t>
      </w:r>
      <w:r w:rsidRPr="00476FB0">
        <w:rPr>
          <w:rFonts w:ascii="微软雅黑 Light" w:eastAsia="幼圆" w:hAnsi="微软雅黑 Light"/>
        </w:rPr>
        <w:t>对象或</w:t>
      </w:r>
    </w:p>
    <w:p w14:paraId="5165C9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对象的列表，还可以是</w:t>
      </w:r>
      <w:r w:rsidRPr="00476FB0">
        <w:rPr>
          <w:rFonts w:ascii="微软雅黑 Light" w:eastAsia="幼圆" w:hAnsi="微软雅黑 Light" w:cs="微软雅黑"/>
        </w:rPr>
        <w:t>Key</w:t>
      </w:r>
      <w:r w:rsidRPr="00476FB0">
        <w:rPr>
          <w:rFonts w:ascii="微软雅黑 Light" w:eastAsia="幼圆" w:hAnsi="微软雅黑 Light"/>
        </w:rPr>
        <w:t>对象的字符串版本或字符串列表。</w:t>
      </w:r>
    </w:p>
    <w:p w14:paraId="48E2B70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Model.all</w:t>
      </w:r>
      <w:proofErr w:type="spellEnd"/>
      <w:r w:rsidRPr="00476FB0">
        <w:rPr>
          <w:rFonts w:ascii="微软雅黑 Light" w:eastAsia="幼圆" w:hAnsi="微软雅黑 Light"/>
        </w:rPr>
        <w:t>（）：返回代表与该</w:t>
      </w:r>
      <w:r w:rsidRPr="00476FB0">
        <w:rPr>
          <w:rFonts w:ascii="微软雅黑 Light" w:eastAsia="幼圆" w:hAnsi="微软雅黑 Light" w:cs="微软雅黑"/>
        </w:rPr>
        <w:t>Model</w:t>
      </w:r>
      <w:r w:rsidRPr="00476FB0">
        <w:rPr>
          <w:rFonts w:ascii="微软雅黑 Light" w:eastAsia="幼圆" w:hAnsi="微软雅黑 Light"/>
        </w:rPr>
        <w:t>对应类型的所有实体的</w:t>
      </w:r>
      <w:r w:rsidRPr="00476FB0">
        <w:rPr>
          <w:rFonts w:ascii="微软雅黑 Light" w:eastAsia="幼圆" w:hAnsi="微软雅黑 Light" w:cs="微软雅黑"/>
        </w:rPr>
        <w:t>Query</w:t>
      </w:r>
      <w:r w:rsidRPr="00476FB0">
        <w:rPr>
          <w:rFonts w:ascii="微软雅黑 Light" w:eastAsia="幼圆" w:hAnsi="微软雅黑 Light"/>
        </w:rPr>
        <w:t>对象。在执行</w:t>
      </w:r>
    </w:p>
    <w:p w14:paraId="3C93996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对象上的方法之前，可以对查询进行过滤和排序。</w:t>
      </w:r>
    </w:p>
    <w:p w14:paraId="0570B773" w14:textId="77777777" w:rsidR="00C97CE8" w:rsidRPr="00476FB0" w:rsidRDefault="007C2E36" w:rsidP="000D4DBD">
      <w:pPr>
        <w:numPr>
          <w:ilvl w:val="0"/>
          <w:numId w:val="58"/>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Model.gql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）：用来对该</w:t>
      </w:r>
      <w:r w:rsidRPr="00476FB0">
        <w:rPr>
          <w:rFonts w:ascii="微软雅黑 Light" w:eastAsia="幼圆" w:hAnsi="微软雅黑 Light" w:cs="微软雅黑"/>
        </w:rPr>
        <w:t>Model</w:t>
      </w:r>
      <w:r w:rsidRPr="00476FB0">
        <w:rPr>
          <w:rFonts w:ascii="微软雅黑 Light" w:eastAsia="幼圆" w:hAnsi="微软雅黑 Light"/>
        </w:rPr>
        <w:t>的实例执行</w:t>
      </w:r>
      <w:r w:rsidRPr="00476FB0">
        <w:rPr>
          <w:rFonts w:ascii="微软雅黑 Light" w:eastAsia="幼圆" w:hAnsi="微软雅黑 Light" w:cs="微软雅黑"/>
        </w:rPr>
        <w:t>GQL</w:t>
      </w:r>
      <w:r w:rsidRPr="00476FB0">
        <w:rPr>
          <w:rFonts w:ascii="微软雅黑 Light" w:eastAsia="幼圆" w:hAnsi="微软雅黑 Light"/>
        </w:rPr>
        <w:t>查询。其中参数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指明</w:t>
      </w:r>
      <w:r w:rsidRPr="00476FB0">
        <w:rPr>
          <w:rFonts w:ascii="微软雅黑 Light" w:eastAsia="幼圆" w:hAnsi="微软雅黑 Light" w:cs="微软雅黑"/>
        </w:rPr>
        <w:t>GQL</w:t>
      </w:r>
      <w:r w:rsidRPr="00476FB0">
        <w:rPr>
          <w:rFonts w:ascii="微软雅黑 Light" w:eastAsia="幼圆" w:hAnsi="微软雅黑 Light"/>
        </w:rPr>
        <w:t>查询中</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w:t>
      </w:r>
      <w:r w:rsidRPr="00476FB0">
        <w:rPr>
          <w:rFonts w:ascii="微软雅黑 Light" w:eastAsia="幼圆" w:hAnsi="微软雅黑 Light"/>
        </w:rPr>
        <w:t>后的部分；参数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用于位置参数绑定，类似于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w:t>
      </w:r>
    </w:p>
    <w:p w14:paraId="503A5E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）实例方法。</w:t>
      </w:r>
      <w:r w:rsidRPr="00476FB0">
        <w:rPr>
          <w:rFonts w:ascii="微软雅黑 Light" w:eastAsia="幼圆" w:hAnsi="微软雅黑 Light" w:cs="微软雅黑"/>
        </w:rPr>
        <w:t>Model</w:t>
      </w:r>
      <w:r w:rsidRPr="00476FB0">
        <w:rPr>
          <w:rFonts w:ascii="微软雅黑 Light" w:eastAsia="幼圆" w:hAnsi="微软雅黑 Light"/>
        </w:rPr>
        <w:t>实例主要有以下方法。</w:t>
      </w:r>
    </w:p>
    <w:p w14:paraId="6A4D8554"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（）：返回该</w:t>
      </w:r>
      <w:r w:rsidRPr="00476FB0">
        <w:rPr>
          <w:rFonts w:ascii="微软雅黑 Light" w:eastAsia="幼圆" w:hAnsi="微软雅黑 Light" w:cs="微软雅黑"/>
        </w:rPr>
        <w:t xml:space="preserve"> Model </w:t>
      </w:r>
      <w:r w:rsidRPr="00476FB0">
        <w:rPr>
          <w:rFonts w:ascii="微软雅黑 Light" w:eastAsia="幼圆" w:hAnsi="微软雅黑 Light"/>
        </w:rPr>
        <w:t>实例的数据库</w:t>
      </w:r>
      <w:r w:rsidRPr="00476FB0">
        <w:rPr>
          <w:rFonts w:ascii="微软雅黑 Light" w:eastAsia="幼圆" w:hAnsi="微软雅黑 Light" w:cs="微软雅黑"/>
        </w:rPr>
        <w:t>Key</w:t>
      </w:r>
      <w:r w:rsidRPr="00476FB0">
        <w:rPr>
          <w:rFonts w:ascii="微软雅黑 Light" w:eastAsia="幼圆" w:hAnsi="微软雅黑 Light"/>
        </w:rPr>
        <w:t>。在</w:t>
      </w:r>
      <w:r w:rsidRPr="00476FB0">
        <w:rPr>
          <w:rFonts w:ascii="微软雅黑 Light" w:eastAsia="幼圆" w:hAnsi="微软雅黑 Light" w:cs="微软雅黑"/>
        </w:rPr>
        <w:t>put</w:t>
      </w:r>
      <w:r w:rsidRPr="00476FB0">
        <w:rPr>
          <w:rFonts w:ascii="微软雅黑 Light" w:eastAsia="幼圆" w:hAnsi="微软雅黑 Light"/>
        </w:rPr>
        <w:t>（）入数据库之前，</w:t>
      </w:r>
      <w:r w:rsidRPr="00476FB0">
        <w:rPr>
          <w:rFonts w:ascii="微软雅黑 Light" w:eastAsia="幼圆" w:hAnsi="微软雅黑 Light" w:cs="微软雅黑"/>
        </w:rPr>
        <w:t>Model</w:t>
      </w:r>
      <w:r w:rsidRPr="00476FB0">
        <w:rPr>
          <w:rFonts w:ascii="微软雅黑 Light" w:eastAsia="幼圆" w:hAnsi="微软雅黑 Light"/>
        </w:rPr>
        <w:t>实例没有键。在实例拥有键之前调用</w:t>
      </w:r>
      <w:r w:rsidRPr="00476FB0">
        <w:rPr>
          <w:rFonts w:ascii="微软雅黑 Light" w:eastAsia="幼圆" w:hAnsi="微软雅黑 Light" w:cs="微软雅黑"/>
        </w:rPr>
        <w:t>key</w:t>
      </w:r>
      <w:r w:rsidRPr="00476FB0">
        <w:rPr>
          <w:rFonts w:ascii="微软雅黑 Light" w:eastAsia="幼圆" w:hAnsi="微软雅黑 Light"/>
        </w:rPr>
        <w:t>（）会抛出</w:t>
      </w:r>
      <w:proofErr w:type="spellStart"/>
      <w:r w:rsidRPr="00476FB0">
        <w:rPr>
          <w:rFonts w:ascii="微软雅黑 Light" w:eastAsia="幼圆" w:hAnsi="微软雅黑 Light" w:cs="微软雅黑"/>
        </w:rPr>
        <w:t>NotSavedError</w:t>
      </w:r>
      <w:proofErr w:type="spellEnd"/>
      <w:r w:rsidRPr="00476FB0">
        <w:rPr>
          <w:rFonts w:ascii="微软雅黑 Light" w:eastAsia="幼圆" w:hAnsi="微软雅黑 Light"/>
        </w:rPr>
        <w:t>错误。</w:t>
      </w:r>
    </w:p>
    <w:p w14:paraId="3B00D9DB"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（）：将</w:t>
      </w:r>
      <w:r w:rsidRPr="00476FB0">
        <w:rPr>
          <w:rFonts w:ascii="微软雅黑 Light" w:eastAsia="幼圆" w:hAnsi="微软雅黑 Light" w:cs="微软雅黑"/>
        </w:rPr>
        <w:t>Model</w:t>
      </w:r>
      <w:r w:rsidRPr="00476FB0">
        <w:rPr>
          <w:rFonts w:ascii="微软雅黑 Light" w:eastAsia="幼圆" w:hAnsi="微软雅黑 Light"/>
        </w:rPr>
        <w:t>实例存储在数据库中。如果</w:t>
      </w:r>
      <w:r w:rsidRPr="00476FB0">
        <w:rPr>
          <w:rFonts w:ascii="微软雅黑 Light" w:eastAsia="幼圆" w:hAnsi="微软雅黑 Light" w:cs="微软雅黑"/>
        </w:rPr>
        <w:t>Model</w:t>
      </w:r>
      <w:r w:rsidRPr="00476FB0">
        <w:rPr>
          <w:rFonts w:ascii="微软雅黑 Light" w:eastAsia="幼圆" w:hAnsi="微软雅黑 Light"/>
        </w:rPr>
        <w:t>实例是新创建的并且之前从未存储过，则该方法会在数据库中创建新的数据实体，否则，该方法会用当前属性值更新数据实体。该方法会返回存储的实体的</w:t>
      </w:r>
      <w:r w:rsidRPr="00476FB0">
        <w:rPr>
          <w:rFonts w:ascii="微软雅黑 Light" w:eastAsia="幼圆" w:hAnsi="微软雅黑 Light" w:cs="微软雅黑"/>
        </w:rPr>
        <w:t>Key</w:t>
      </w:r>
      <w:r w:rsidRPr="00476FB0">
        <w:rPr>
          <w:rFonts w:ascii="微软雅黑 Light" w:eastAsia="幼圆" w:hAnsi="微软雅黑 Light"/>
        </w:rPr>
        <w:t>。</w:t>
      </w:r>
    </w:p>
    <w:p w14:paraId="2AB28771"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（）：用来从数据库中删除</w:t>
      </w:r>
      <w:r w:rsidRPr="00476FB0">
        <w:rPr>
          <w:rFonts w:ascii="微软雅黑 Light" w:eastAsia="幼圆" w:hAnsi="微软雅黑 Light" w:cs="微软雅黑"/>
        </w:rPr>
        <w:t>Model</w:t>
      </w:r>
      <w:r w:rsidRPr="00476FB0">
        <w:rPr>
          <w:rFonts w:ascii="微软雅黑 Light" w:eastAsia="幼圆" w:hAnsi="微软雅黑 Light"/>
        </w:rPr>
        <w:t>实例。如果实例从未被</w:t>
      </w:r>
      <w:r w:rsidRPr="00476FB0">
        <w:rPr>
          <w:rFonts w:ascii="微软雅黑 Light" w:eastAsia="幼圆" w:hAnsi="微软雅黑 Light" w:cs="微软雅黑"/>
        </w:rPr>
        <w:t>put</w:t>
      </w:r>
      <w:r w:rsidRPr="00476FB0">
        <w:rPr>
          <w:rFonts w:ascii="微软雅黑 Light" w:eastAsia="幼圆" w:hAnsi="微软雅黑 Light"/>
        </w:rPr>
        <w:t>（）到数据库，则删除不会起任何作用。</w:t>
      </w:r>
    </w:p>
    <w:p w14:paraId="1E02CE9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类</w:t>
      </w:r>
    </w:p>
    <w:p w14:paraId="6CBB8CAE" w14:textId="77777777" w:rsidR="00C97CE8" w:rsidRPr="00476FB0" w:rsidRDefault="007C2E36" w:rsidP="000D4DBD">
      <w:pPr>
        <w:spacing w:after="49" w:line="288" w:lineRule="auto"/>
        <w:ind w:left="-15" w:right="322" w:firstLineChars="200" w:firstLine="480"/>
        <w:rPr>
          <w:rFonts w:ascii="微软雅黑 Light" w:eastAsia="幼圆" w:hAnsi="微软雅黑 Light"/>
        </w:rPr>
      </w:pPr>
      <w:r w:rsidRPr="00476FB0">
        <w:rPr>
          <w:rFonts w:ascii="微软雅黑 Light" w:eastAsia="幼圆" w:hAnsi="微软雅黑 Light" w:cs="微软雅黑"/>
        </w:rPr>
        <w:t>Property</w:t>
      </w:r>
      <w:r w:rsidRPr="00476FB0">
        <w:rPr>
          <w:rFonts w:ascii="微软雅黑 Light" w:eastAsia="幼圆" w:hAnsi="微软雅黑 Light"/>
        </w:rPr>
        <w:t>类也是一个超类，用来对数据模型的属性进行定义。它可以定义属性值的类型、值的验证方式以及在数据库中的存储方式等，</w:t>
      </w:r>
      <w:r w:rsidRPr="00476FB0">
        <w:rPr>
          <w:rFonts w:ascii="微软雅黑 Light" w:eastAsia="幼圆" w:hAnsi="微软雅黑 Light" w:cs="微软雅黑"/>
        </w:rPr>
        <w:t>Property</w:t>
      </w:r>
      <w:r w:rsidRPr="00476FB0">
        <w:rPr>
          <w:rFonts w:ascii="微软雅黑 Light" w:eastAsia="幼圆" w:hAnsi="微软雅黑 Light"/>
        </w:rPr>
        <w:t>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210E0A6" w14:textId="77777777" w:rsidR="00C97CE8" w:rsidRPr="00476FB0" w:rsidRDefault="007C2E36" w:rsidP="000D4DBD">
      <w:pPr>
        <w:numPr>
          <w:ilvl w:val="0"/>
          <w:numId w:val="60"/>
        </w:numPr>
        <w:spacing w:after="91" w:line="288" w:lineRule="auto"/>
        <w:ind w:right="47" w:firstLineChars="200" w:firstLine="480"/>
        <w:rPr>
          <w:rFonts w:ascii="微软雅黑 Light" w:eastAsia="幼圆" w:hAnsi="微软雅黑 Light"/>
        </w:rPr>
      </w:pPr>
      <w:r w:rsidRPr="00476FB0">
        <w:rPr>
          <w:rFonts w:ascii="微软雅黑 Light" w:eastAsia="幼圆" w:hAnsi="微软雅黑 Light"/>
        </w:rPr>
        <w:t>类构造函数。</w:t>
      </w:r>
      <w:r w:rsidRPr="00476FB0">
        <w:rPr>
          <w:rFonts w:ascii="微软雅黑 Light" w:eastAsia="幼圆" w:hAnsi="微软雅黑 Light" w:cs="微软雅黑"/>
        </w:rPr>
        <w:t xml:space="preserve">Property </w:t>
      </w:r>
      <w:proofErr w:type="gramStart"/>
      <w:r w:rsidRPr="00476FB0">
        <w:rPr>
          <w:rFonts w:ascii="微软雅黑 Light" w:eastAsia="幼圆" w:hAnsi="微软雅黑 Light"/>
        </w:rPr>
        <w:t>基类的</w:t>
      </w:r>
      <w:proofErr w:type="gramEnd"/>
      <w:r w:rsidRPr="00476FB0">
        <w:rPr>
          <w:rFonts w:ascii="微软雅黑 Light" w:eastAsia="幼圆" w:hAnsi="微软雅黑 Light"/>
        </w:rPr>
        <w:t>构造函数定义如下。</w:t>
      </w:r>
    </w:p>
    <w:p w14:paraId="0C8740C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classProperty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name=None</w:t>
      </w:r>
      <w:r w:rsidRPr="00476FB0">
        <w:rPr>
          <w:rFonts w:ascii="微软雅黑 Light" w:eastAsia="幼圆" w:hAnsi="微软雅黑 Light"/>
        </w:rPr>
        <w:t>，</w:t>
      </w:r>
      <w:r w:rsidRPr="00476FB0">
        <w:rPr>
          <w:rFonts w:ascii="微软雅黑 Light" w:eastAsia="幼圆" w:hAnsi="微软雅黑 Light" w:cs="微软雅黑"/>
        </w:rPr>
        <w:t>default=None</w:t>
      </w:r>
      <w:r w:rsidRPr="00476FB0">
        <w:rPr>
          <w:rFonts w:ascii="微软雅黑 Light" w:eastAsia="幼圆" w:hAnsi="微软雅黑 Light"/>
        </w:rPr>
        <w:t>，</w:t>
      </w:r>
      <w:r w:rsidRPr="00476FB0">
        <w:rPr>
          <w:rFonts w:ascii="微软雅黑 Light" w:eastAsia="幼圆" w:hAnsi="微软雅黑 Light" w:cs="微软雅黑"/>
        </w:rPr>
        <w:t>required=False</w:t>
      </w:r>
      <w:r w:rsidRPr="00476FB0">
        <w:rPr>
          <w:rFonts w:ascii="微软雅黑 Light" w:eastAsia="幼圆" w:hAnsi="微软雅黑 Light"/>
        </w:rPr>
        <w:t>，</w:t>
      </w:r>
    </w:p>
    <w:p w14:paraId="3BCE0C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validator=None</w:t>
      </w:r>
      <w:r w:rsidRPr="00476FB0">
        <w:rPr>
          <w:rFonts w:ascii="微软雅黑 Light" w:eastAsia="幼圆" w:hAnsi="微软雅黑 Light"/>
        </w:rPr>
        <w:t>，</w:t>
      </w:r>
      <w:r w:rsidRPr="00476FB0">
        <w:rPr>
          <w:rFonts w:ascii="微软雅黑 Light" w:eastAsia="幼圆" w:hAnsi="微软雅黑 Light" w:cs="微软雅黑"/>
        </w:rPr>
        <w:t>choices=None</w:t>
      </w:r>
      <w:r w:rsidRPr="00476FB0">
        <w:rPr>
          <w:rFonts w:ascii="微软雅黑 Light" w:eastAsia="幼圆" w:hAnsi="微软雅黑 Light"/>
        </w:rPr>
        <w:t>）。这是</w:t>
      </w:r>
      <w:r w:rsidRPr="00476FB0">
        <w:rPr>
          <w:rFonts w:ascii="微软雅黑 Light" w:eastAsia="幼圆" w:hAnsi="微软雅黑 Light" w:cs="微软雅黑"/>
        </w:rPr>
        <w:t>Model</w:t>
      </w:r>
      <w:r w:rsidRPr="00476FB0">
        <w:rPr>
          <w:rFonts w:ascii="微软雅黑 Light" w:eastAsia="幼圆" w:hAnsi="微软雅黑 Light"/>
        </w:rPr>
        <w:t>属性定义的超类。其中参数</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rPr>
        <w:t>表示用户友好的属性名称，属性构造函数的第一个参数必须始终是这个参数。参数</w:t>
      </w:r>
      <w:r w:rsidRPr="00476FB0">
        <w:rPr>
          <w:rFonts w:ascii="微软雅黑 Light" w:eastAsia="幼圆" w:hAnsi="微软雅黑 Light" w:cs="微软雅黑"/>
        </w:rPr>
        <w:t>name</w:t>
      </w:r>
      <w:r w:rsidRPr="00476FB0">
        <w:rPr>
          <w:rFonts w:ascii="微软雅黑 Light" w:eastAsia="幼圆" w:hAnsi="微软雅黑 Light"/>
        </w:rPr>
        <w:t>表示的是属性的存储名称，默认情况下，该名称表示属性的属性名称。参数</w:t>
      </w:r>
      <w:r w:rsidRPr="00476FB0">
        <w:rPr>
          <w:rFonts w:ascii="微软雅黑 Light" w:eastAsia="幼圆" w:hAnsi="微软雅黑 Light" w:cs="微软雅黑"/>
        </w:rPr>
        <w:t>default</w:t>
      </w:r>
      <w:r w:rsidRPr="00476FB0">
        <w:rPr>
          <w:rFonts w:ascii="微软雅黑 Light" w:eastAsia="幼圆" w:hAnsi="微软雅黑 Light"/>
        </w:rPr>
        <w:t>是指属性的默认值，若属性值从未被指定或值是</w:t>
      </w:r>
      <w:r w:rsidRPr="00476FB0">
        <w:rPr>
          <w:rFonts w:ascii="微软雅黑 Light" w:eastAsia="幼圆" w:hAnsi="微软雅黑 Light" w:cs="微软雅黑"/>
        </w:rPr>
        <w:t>None</w:t>
      </w:r>
      <w:r w:rsidRPr="00476FB0">
        <w:rPr>
          <w:rFonts w:ascii="微软雅黑 Light" w:eastAsia="幼圆" w:hAnsi="微软雅黑 Light"/>
        </w:rPr>
        <w:t>，则该属性值被视为默认值。参数</w:t>
      </w:r>
      <w:r w:rsidRPr="00476FB0">
        <w:rPr>
          <w:rFonts w:ascii="微软雅黑 Light" w:eastAsia="幼圆" w:hAnsi="微软雅黑 Light" w:cs="微软雅黑"/>
        </w:rPr>
        <w:t>required</w:t>
      </w:r>
      <w:r w:rsidRPr="00476FB0">
        <w:rPr>
          <w:rFonts w:ascii="微软雅黑 Light" w:eastAsia="幼圆" w:hAnsi="微软雅黑 Light"/>
        </w:rPr>
        <w:t>若是</w:t>
      </w:r>
      <w:r w:rsidRPr="00476FB0">
        <w:rPr>
          <w:rFonts w:ascii="微软雅黑 Light" w:eastAsia="幼圆" w:hAnsi="微软雅黑 Light" w:cs="微软雅黑"/>
        </w:rPr>
        <w:t>True</w:t>
      </w:r>
      <w:r w:rsidRPr="00476FB0">
        <w:rPr>
          <w:rFonts w:ascii="微软雅黑 Light" w:eastAsia="幼圆" w:hAnsi="微软雅黑 Light"/>
        </w:rPr>
        <w:t>，则</w:t>
      </w:r>
      <w:r w:rsidRPr="00476FB0">
        <w:rPr>
          <w:rFonts w:ascii="微软雅黑 Light" w:eastAsia="幼圆" w:hAnsi="微软雅黑 Light"/>
        </w:rPr>
        <w:lastRenderedPageBreak/>
        <w:t>属性值不能为</w:t>
      </w:r>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实例必须要利用构造函数来初始化所有必需的属性，这样创建实例时才不会缺少值。参数</w:t>
      </w:r>
      <w:r w:rsidRPr="00476FB0">
        <w:rPr>
          <w:rFonts w:ascii="微软雅黑 Light" w:eastAsia="幼圆" w:hAnsi="微软雅黑 Light" w:cs="微软雅黑"/>
        </w:rPr>
        <w:t>validator</w:t>
      </w:r>
      <w:r w:rsidRPr="00476FB0">
        <w:rPr>
          <w:rFonts w:ascii="微软雅黑 Light" w:eastAsia="幼圆" w:hAnsi="微软雅黑 Light"/>
        </w:rPr>
        <w:t>表示分配属性值的时候应该调用以便用来验证值的函数，函数使用该属性值为唯一的参数。参数</w:t>
      </w:r>
      <w:r w:rsidRPr="00476FB0">
        <w:rPr>
          <w:rFonts w:ascii="微软雅黑 Light" w:eastAsia="幼圆" w:hAnsi="微软雅黑 Light" w:cs="微软雅黑"/>
        </w:rPr>
        <w:t>choices</w:t>
      </w:r>
      <w:r w:rsidRPr="00476FB0">
        <w:rPr>
          <w:rFonts w:ascii="微软雅黑 Light" w:eastAsia="幼圆" w:hAnsi="微软雅黑 Light"/>
        </w:rPr>
        <w:t>表示可接受的属性值的列表，如果设置了该参数，则不能给属性分配该列表以外的其他值。</w:t>
      </w:r>
    </w:p>
    <w:p w14:paraId="6AC0B460"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类属性。</w:t>
      </w:r>
      <w:r w:rsidRPr="00476FB0">
        <w:rPr>
          <w:rFonts w:ascii="微软雅黑 Light" w:eastAsia="幼圆" w:hAnsi="微软雅黑 Light" w:cs="微软雅黑"/>
        </w:rPr>
        <w:t>Property</w:t>
      </w:r>
      <w:r w:rsidRPr="00476FB0">
        <w:rPr>
          <w:rFonts w:ascii="微软雅黑 Light" w:eastAsia="幼圆" w:hAnsi="微软雅黑 Light"/>
        </w:rPr>
        <w:t>类下面的子类可以定义下面的属性。</w:t>
      </w:r>
    </w:p>
    <w:p w14:paraId="7DD4B8D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data_type</w:t>
      </w:r>
      <w:proofErr w:type="spellEnd"/>
      <w:r w:rsidRPr="00476FB0">
        <w:rPr>
          <w:rFonts w:ascii="微软雅黑 Light" w:eastAsia="幼圆" w:hAnsi="微软雅黑 Light"/>
        </w:rPr>
        <w:t>属性用来接受作为</w:t>
      </w:r>
      <w:r w:rsidRPr="00476FB0">
        <w:rPr>
          <w:rFonts w:ascii="微软雅黑 Light" w:eastAsia="幼圆" w:hAnsi="微软雅黑 Light" w:cs="微软雅黑"/>
        </w:rPr>
        <w:t>Python</w:t>
      </w:r>
      <w:r w:rsidRPr="00476FB0">
        <w:rPr>
          <w:rFonts w:ascii="微软雅黑 Light" w:eastAsia="幼圆" w:hAnsi="微软雅黑 Light"/>
        </w:rPr>
        <w:t>自有值的</w:t>
      </w:r>
      <w:r w:rsidRPr="00476FB0">
        <w:rPr>
          <w:rFonts w:ascii="微软雅黑 Light" w:eastAsia="幼圆" w:hAnsi="微软雅黑 Light" w:cs="微软雅黑"/>
        </w:rPr>
        <w:t>Python</w:t>
      </w:r>
      <w:r w:rsidRPr="00476FB0">
        <w:rPr>
          <w:rFonts w:ascii="微软雅黑 Light" w:eastAsia="幼圆" w:hAnsi="微软雅黑 Light"/>
        </w:rPr>
        <w:t>数据类型或类。</w:t>
      </w:r>
    </w:p>
    <w:p w14:paraId="64C3F482"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Property</w:t>
      </w:r>
      <w:r w:rsidRPr="00476FB0">
        <w:rPr>
          <w:rFonts w:ascii="微软雅黑 Light" w:eastAsia="幼圆" w:hAnsi="微软雅黑 Light"/>
        </w:rPr>
        <w:t>类实例主要具有以下方法。</w:t>
      </w:r>
    </w:p>
    <w:p w14:paraId="4C88085A" w14:textId="77777777" w:rsidR="00C97CE8" w:rsidRPr="00476FB0" w:rsidRDefault="007C2E36" w:rsidP="000D4DBD">
      <w:pPr>
        <w:numPr>
          <w:ilvl w:val="0"/>
          <w:numId w:val="61"/>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default_value</w:t>
      </w:r>
      <w:proofErr w:type="spellEnd"/>
      <w:r w:rsidRPr="00476FB0">
        <w:rPr>
          <w:rFonts w:ascii="微软雅黑 Light" w:eastAsia="幼圆" w:hAnsi="微软雅黑 Light"/>
        </w:rPr>
        <w:t>（）：返回属性的默认值。其中基础的实施方案使用的是传递到构造函数</w:t>
      </w:r>
      <w:r w:rsidRPr="00476FB0">
        <w:rPr>
          <w:rFonts w:ascii="微软雅黑 Light" w:eastAsia="幼圆" w:hAnsi="微软雅黑 Light" w:cs="微软雅黑"/>
        </w:rPr>
        <w:t>default</w:t>
      </w:r>
      <w:r w:rsidRPr="00476FB0">
        <w:rPr>
          <w:rFonts w:ascii="微软雅黑 Light" w:eastAsia="幼圆" w:hAnsi="微软雅黑 Light"/>
        </w:rPr>
        <w:t>参数的值。</w:t>
      </w:r>
    </w:p>
    <w:p w14:paraId="19B53878" w14:textId="77777777" w:rsidR="00C97CE8" w:rsidRPr="00476FB0" w:rsidRDefault="007C2E36" w:rsidP="000D4DBD">
      <w:pPr>
        <w:numPr>
          <w:ilvl w:val="0"/>
          <w:numId w:val="6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validate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）：表示属性的完整验证程序。若</w:t>
      </w:r>
      <w:r w:rsidRPr="00476FB0">
        <w:rPr>
          <w:rFonts w:ascii="微软雅黑 Light" w:eastAsia="幼圆" w:hAnsi="微软雅黑 Light" w:cs="微软雅黑"/>
        </w:rPr>
        <w:t>value</w:t>
      </w:r>
      <w:r w:rsidRPr="00476FB0">
        <w:rPr>
          <w:rFonts w:ascii="微软雅黑 Light" w:eastAsia="幼圆" w:hAnsi="微软雅黑 Light"/>
        </w:rPr>
        <w:t>值有效，则函数返回该值。</w:t>
      </w:r>
    </w:p>
    <w:p w14:paraId="584409E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程序的基础实施方案将会检查以下的内容：</w:t>
      </w:r>
      <w:r w:rsidRPr="00476FB0">
        <w:rPr>
          <w:rFonts w:ascii="微软雅黑 Light" w:eastAsia="幼圆" w:hAnsi="微软雅黑 Light" w:cs="微软雅黑"/>
        </w:rPr>
        <w:t>value</w:t>
      </w:r>
      <w:r w:rsidRPr="00476FB0">
        <w:rPr>
          <w:rFonts w:ascii="微软雅黑 Light" w:eastAsia="幼圆" w:hAnsi="微软雅黑 Light"/>
        </w:rPr>
        <w:t>值是否为</w:t>
      </w:r>
      <w:r w:rsidRPr="00476FB0">
        <w:rPr>
          <w:rFonts w:ascii="微软雅黑 Light" w:eastAsia="幼圆" w:hAnsi="微软雅黑 Light" w:cs="微软雅黑"/>
        </w:rPr>
        <w:t>None</w:t>
      </w:r>
      <w:r w:rsidRPr="00476FB0">
        <w:rPr>
          <w:rFonts w:ascii="微软雅黑 Light" w:eastAsia="幼圆" w:hAnsi="微软雅黑 Light"/>
        </w:rPr>
        <w:t>；若已经根据选择的内容对属性进行了设置，那么该值是否是一个有效的选择（</w:t>
      </w:r>
      <w:r w:rsidRPr="00476FB0">
        <w:rPr>
          <w:rFonts w:ascii="微软雅黑 Light" w:eastAsia="幼圆" w:hAnsi="微软雅黑 Light" w:cs="微软雅黑"/>
        </w:rPr>
        <w:t>choices</w:t>
      </w:r>
      <w:r w:rsidRPr="00476FB0">
        <w:rPr>
          <w:rFonts w:ascii="微软雅黑 Light" w:eastAsia="幼圆" w:hAnsi="微软雅黑 Light"/>
        </w:rPr>
        <w:t>参数）；若这个值存在，那么该值是否已经通过自定义的程序的验证（</w:t>
      </w:r>
      <w:r w:rsidRPr="00476FB0">
        <w:rPr>
          <w:rFonts w:ascii="微软雅黑 Light" w:eastAsia="幼圆" w:hAnsi="微软雅黑 Light" w:cs="微软雅黑"/>
        </w:rPr>
        <w:t>validator</w:t>
      </w:r>
      <w:r w:rsidRPr="00476FB0">
        <w:rPr>
          <w:rFonts w:ascii="微软雅黑 Light" w:eastAsia="幼圆" w:hAnsi="微软雅黑 Light"/>
        </w:rPr>
        <w:t>参数）。</w:t>
      </w:r>
    </w:p>
    <w:p w14:paraId="453D4A4C" w14:textId="77777777" w:rsidR="00C97CE8" w:rsidRPr="00476FB0" w:rsidRDefault="007C2E36" w:rsidP="000D4DBD">
      <w:pPr>
        <w:numPr>
          <w:ilvl w:val="0"/>
          <w:numId w:val="61"/>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empty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）：若这个属性类型的</w:t>
      </w:r>
      <w:r w:rsidRPr="00476FB0">
        <w:rPr>
          <w:rFonts w:ascii="微软雅黑 Light" w:eastAsia="幼圆" w:hAnsi="微软雅黑 Light" w:cs="微软雅黑"/>
        </w:rPr>
        <w:t>value</w:t>
      </w:r>
      <w:r w:rsidRPr="00476FB0">
        <w:rPr>
          <w:rFonts w:ascii="微软雅黑 Light" w:eastAsia="幼圆" w:hAnsi="微软雅黑 Light"/>
        </w:rPr>
        <w:t>使用的是空值，那么该应用程序将返回</w:t>
      </w:r>
    </w:p>
    <w:p w14:paraId="5B581B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True</w:t>
      </w:r>
      <w:r w:rsidRPr="00476FB0">
        <w:rPr>
          <w:rFonts w:ascii="微软雅黑 Light" w:eastAsia="幼圆" w:hAnsi="微软雅黑 Light"/>
        </w:rPr>
        <w:t>。</w:t>
      </w:r>
    </w:p>
    <w:p w14:paraId="5E3156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Query</w:t>
      </w:r>
      <w:r w:rsidRPr="00476FB0">
        <w:rPr>
          <w:rFonts w:ascii="微软雅黑 Light" w:eastAsia="幼圆" w:hAnsi="微软雅黑 Light"/>
        </w:rPr>
        <w:t>类</w:t>
      </w:r>
    </w:p>
    <w:p w14:paraId="25D64A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类是一个数据库查询的接口，程序可以使用对象和方法来准备这个查询。</w:t>
      </w:r>
      <w:r w:rsidRPr="00476FB0">
        <w:rPr>
          <w:rFonts w:ascii="微软雅黑 Light" w:eastAsia="幼圆" w:hAnsi="微软雅黑 Light" w:cs="微软雅黑"/>
        </w:rPr>
        <w:t xml:space="preserve">Query </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8F1A71D"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r w:rsidRPr="00476FB0">
        <w:rPr>
          <w:rFonts w:ascii="微软雅黑 Light" w:eastAsia="幼圆" w:hAnsi="微软雅黑 Light" w:cs="微软雅黑"/>
        </w:rPr>
        <w:t>Query</w:t>
      </w:r>
      <w:r w:rsidRPr="00476FB0">
        <w:rPr>
          <w:rFonts w:ascii="微软雅黑 Light" w:eastAsia="幼圆" w:hAnsi="微软雅黑 Light"/>
        </w:rPr>
        <w:t>类的构造函数的定义如下。</w:t>
      </w:r>
    </w:p>
    <w:p w14:paraId="59A4DE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class Query</w:t>
      </w:r>
      <w:r w:rsidRPr="00476FB0">
        <w:rPr>
          <w:rFonts w:ascii="微软雅黑 Light" w:eastAsia="幼圆" w:hAnsi="微软雅黑 Light"/>
        </w:rPr>
        <w:t>（</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）。函数主要表示使用对象和方法来准备数据查询的接口，由构造函数返回的</w:t>
      </w:r>
      <w:r w:rsidRPr="00476FB0">
        <w:rPr>
          <w:rFonts w:ascii="微软雅黑 Light" w:eastAsia="幼圆" w:hAnsi="微软雅黑 Light" w:cs="微软雅黑"/>
        </w:rPr>
        <w:t>Query</w:t>
      </w:r>
      <w:r w:rsidRPr="00476FB0">
        <w:rPr>
          <w:rFonts w:ascii="微软雅黑 Light" w:eastAsia="幼圆" w:hAnsi="微软雅黑 Light"/>
        </w:rPr>
        <w:t>实例表示的是对该类型的所有实体的查询。函数中参数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代表了查询的数据库实体类型的</w:t>
      </w:r>
      <w:r w:rsidRPr="00476FB0">
        <w:rPr>
          <w:rFonts w:ascii="微软雅黑 Light" w:eastAsia="幼圆" w:hAnsi="微软雅黑 Light" w:cs="微软雅黑"/>
        </w:rPr>
        <w:t>Model</w:t>
      </w:r>
      <w:r w:rsidRPr="00476FB0">
        <w:rPr>
          <w:rFonts w:ascii="微软雅黑 Light" w:eastAsia="幼圆" w:hAnsi="微软雅黑 Light"/>
        </w:rPr>
        <w:t>（或者</w:t>
      </w:r>
      <w:proofErr w:type="spellStart"/>
      <w:r w:rsidRPr="00476FB0">
        <w:rPr>
          <w:rFonts w:ascii="微软雅黑 Light" w:eastAsia="幼圆" w:hAnsi="微软雅黑 Light" w:cs="微软雅黑"/>
        </w:rPr>
        <w:t>Expando</w:t>
      </w:r>
      <w:proofErr w:type="spellEnd"/>
      <w:r w:rsidRPr="00476FB0">
        <w:rPr>
          <w:rFonts w:ascii="微软雅黑 Light" w:eastAsia="幼圆" w:hAnsi="微软雅黑 Light"/>
        </w:rPr>
        <w:t>）类。</w:t>
      </w:r>
    </w:p>
    <w:p w14:paraId="2506FAF6"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Query</w:t>
      </w:r>
      <w:r w:rsidRPr="00476FB0">
        <w:rPr>
          <w:rFonts w:ascii="微软雅黑 Light" w:eastAsia="幼圆" w:hAnsi="微软雅黑 Light"/>
        </w:rPr>
        <w:t>类主要有以下几种实例方法。</w:t>
      </w:r>
    </w:p>
    <w:p w14:paraId="17D68311"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）：对属性的条件进行过滤，并加到该查询中，因而该查询只会返回满足所有条件的属性的实体。参数</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包含了属性名称和比较运算符的字符串，并且支持下列的比较运算符：</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。参数</w:t>
      </w:r>
      <w:r w:rsidRPr="00476FB0">
        <w:rPr>
          <w:rFonts w:ascii="微软雅黑 Light" w:eastAsia="幼圆" w:hAnsi="微软雅黑 Light" w:cs="微软雅黑"/>
        </w:rPr>
        <w:t>value</w:t>
      </w:r>
      <w:r w:rsidRPr="00476FB0">
        <w:rPr>
          <w:rFonts w:ascii="微软雅黑 Light" w:eastAsia="幼圆" w:hAnsi="微软雅黑 Light"/>
        </w:rPr>
        <w:t>用来代表比较过程中所用的置于表达式右侧的值。</w:t>
      </w:r>
    </w:p>
    <w:p w14:paraId="1B6ED288"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order</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）：用来</w:t>
      </w:r>
      <w:proofErr w:type="gramStart"/>
      <w:r w:rsidRPr="00476FB0">
        <w:rPr>
          <w:rFonts w:ascii="微软雅黑 Light" w:eastAsia="幼圆" w:hAnsi="微软雅黑 Light"/>
        </w:rPr>
        <w:t>给结果</w:t>
      </w:r>
      <w:proofErr w:type="gramEnd"/>
      <w:r w:rsidRPr="00476FB0">
        <w:rPr>
          <w:rFonts w:ascii="微软雅黑 Light" w:eastAsia="幼圆" w:hAnsi="微软雅黑 Light"/>
        </w:rPr>
        <w:t>添加排序，并且结果将根据首先添加的顺序进行排列。参数</w:t>
      </w:r>
      <w:r w:rsidRPr="00476FB0">
        <w:rPr>
          <w:rFonts w:ascii="微软雅黑 Light" w:eastAsia="幼圆" w:hAnsi="微软雅黑 Light" w:cs="微软雅黑"/>
        </w:rPr>
        <w:t>property</w:t>
      </w:r>
      <w:r w:rsidRPr="00476FB0">
        <w:rPr>
          <w:rFonts w:ascii="微软雅黑 Light" w:eastAsia="幼圆" w:hAnsi="微软雅黑 Light"/>
        </w:rPr>
        <w:t>表示的是一个字符串，是要为其排序的属性的名称，若要将排列顺序改为降序，可以在名称前加上一个连字符（</w:t>
      </w:r>
      <w:r w:rsidRPr="00476FB0">
        <w:rPr>
          <w:rFonts w:ascii="微软雅黑 Light" w:eastAsia="幼圆" w:hAnsi="微软雅黑 Light" w:cs="微软雅黑"/>
        </w:rPr>
        <w:t>-</w:t>
      </w:r>
      <w:r w:rsidRPr="00476FB0">
        <w:rPr>
          <w:rFonts w:ascii="微软雅黑 Light" w:eastAsia="幼圆" w:hAnsi="微软雅黑 Light"/>
        </w:rPr>
        <w:t>），若不加表示进行升序排列。</w:t>
      </w:r>
    </w:p>
    <w:p w14:paraId="058F7D75" w14:textId="77777777" w:rsidR="00C97CE8" w:rsidRPr="00476FB0" w:rsidRDefault="007C2E36" w:rsidP="000D4DBD">
      <w:pPr>
        <w:numPr>
          <w:ilvl w:val="0"/>
          <w:numId w:val="63"/>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ancestor</w:t>
      </w:r>
      <w:r w:rsidRPr="00476FB0">
        <w:rPr>
          <w:rFonts w:ascii="微软雅黑 Light" w:eastAsia="幼圆" w:hAnsi="微软雅黑 Light"/>
        </w:rPr>
        <w:t>（</w:t>
      </w:r>
      <w:proofErr w:type="spellStart"/>
      <w:r w:rsidRPr="00476FB0">
        <w:rPr>
          <w:rFonts w:ascii="微软雅黑 Light" w:eastAsia="幼圆" w:hAnsi="微软雅黑 Light" w:cs="微软雅黑"/>
        </w:rPr>
        <w:t>ancestor</w:t>
      </w:r>
      <w:proofErr w:type="spellEnd"/>
      <w:r w:rsidRPr="00476FB0">
        <w:rPr>
          <w:rFonts w:ascii="微软雅黑 Light" w:eastAsia="幼圆" w:hAnsi="微软雅黑 Light"/>
        </w:rPr>
        <w:t>）：对祖先条件进行过滤，并且将它加入查询，该查询只会返回以这个祖先条件为过滤器的那些实体。参数</w:t>
      </w:r>
      <w:r w:rsidRPr="00476FB0">
        <w:rPr>
          <w:rFonts w:ascii="微软雅黑 Light" w:eastAsia="幼圆" w:hAnsi="微软雅黑 Light" w:cs="微软雅黑"/>
        </w:rPr>
        <w:t>ancestor</w:t>
      </w:r>
      <w:r w:rsidRPr="00476FB0">
        <w:rPr>
          <w:rFonts w:ascii="微软雅黑 Light" w:eastAsia="幼圆" w:hAnsi="微软雅黑 Light"/>
        </w:rPr>
        <w:t>代表的是该祖先的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w:t>
      </w:r>
    </w:p>
    <w:p w14:paraId="6CCCA102"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（）：执行查询，然后返回第一个结果。若这个查询没有返回任何结果，则会返回</w:t>
      </w:r>
      <w:r w:rsidRPr="00476FB0">
        <w:rPr>
          <w:rFonts w:ascii="微软雅黑 Light" w:eastAsia="幼圆" w:hAnsi="微软雅黑 Light" w:cs="微软雅黑"/>
        </w:rPr>
        <w:t>None</w:t>
      </w:r>
      <w:r w:rsidRPr="00476FB0">
        <w:rPr>
          <w:rFonts w:ascii="微软雅黑 Light" w:eastAsia="幼圆" w:hAnsi="微软雅黑 Light"/>
        </w:rPr>
        <w:t>。</w:t>
      </w:r>
    </w:p>
    <w:p w14:paraId="0149A9B7" w14:textId="77777777" w:rsidR="00C97CE8" w:rsidRPr="00476FB0" w:rsidRDefault="007C2E36" w:rsidP="000D4DBD">
      <w:pPr>
        <w:numPr>
          <w:ilvl w:val="0"/>
          <w:numId w:val="63"/>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是必须有的一个参数，表示要返回的结果的数量。若满足条件的结果数量不够，则返回的结果或许会少于</w:t>
      </w:r>
    </w:p>
    <w:p w14:paraId="020078D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limit</w:t>
      </w:r>
      <w:proofErr w:type="gramStart"/>
      <w:r w:rsidRPr="00476FB0">
        <w:rPr>
          <w:rFonts w:ascii="微软雅黑 Light" w:eastAsia="幼圆" w:hAnsi="微软雅黑 Light"/>
        </w:rPr>
        <w:t>个</w:t>
      </w:r>
      <w:proofErr w:type="gramEnd"/>
      <w:r w:rsidRPr="00476FB0">
        <w:rPr>
          <w:rFonts w:ascii="微软雅黑 Light" w:eastAsia="幼圆" w:hAnsi="微软雅黑 Light"/>
        </w:rPr>
        <w:t>。参数</w:t>
      </w:r>
      <w:r w:rsidRPr="00476FB0">
        <w:rPr>
          <w:rFonts w:ascii="微软雅黑 Light" w:eastAsia="幼圆" w:hAnsi="微软雅黑 Light" w:cs="微软雅黑"/>
        </w:rPr>
        <w:t>offset</w:t>
      </w:r>
      <w:r w:rsidRPr="00476FB0">
        <w:rPr>
          <w:rFonts w:ascii="微软雅黑 Light" w:eastAsia="幼圆" w:hAnsi="微软雅黑 Light"/>
        </w:rPr>
        <w:t>表示要跳过的结果的数量，返回值是一个</w:t>
      </w:r>
      <w:r w:rsidRPr="00476FB0">
        <w:rPr>
          <w:rFonts w:ascii="微软雅黑 Light" w:eastAsia="幼圆" w:hAnsi="微软雅黑 Light" w:cs="微软雅黑"/>
        </w:rPr>
        <w:t>Model</w:t>
      </w:r>
      <w:r w:rsidRPr="00476FB0">
        <w:rPr>
          <w:rFonts w:ascii="微软雅黑 Light" w:eastAsia="幼圆" w:hAnsi="微软雅黑 Light"/>
        </w:rPr>
        <w:t>实例列表，也可能是一个空的列表。</w:t>
      </w:r>
    </w:p>
    <w:p w14:paraId="6727D1A0"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）：返回这个查询所抓取的结果的数量。参数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表示的是要计数的结果的最大数量。</w:t>
      </w:r>
    </w:p>
    <w:p w14:paraId="7DA1DB7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w:t>
      </w:r>
    </w:p>
    <w:p w14:paraId="456CA0B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类是一种使用了</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rPr>
        <w:t>查询语言（即</w:t>
      </w:r>
      <w:r w:rsidRPr="00476FB0">
        <w:rPr>
          <w:rFonts w:ascii="微软雅黑 Light" w:eastAsia="幼圆" w:hAnsi="微软雅黑 Light" w:cs="微软雅黑"/>
        </w:rPr>
        <w:t>GQL</w:t>
      </w:r>
      <w:r w:rsidRPr="00476FB0">
        <w:rPr>
          <w:rFonts w:ascii="微软雅黑 Light" w:eastAsia="幼圆" w:hAnsi="微软雅黑 Light"/>
        </w:rPr>
        <w:t>）的数据库查询接口。</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35E99D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类的构造函数定义如下。</w:t>
      </w:r>
    </w:p>
    <w:p w14:paraId="0F41D07D"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classGqlQuery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），函数使用的是</w:t>
      </w:r>
      <w:r w:rsidRPr="00476FB0">
        <w:rPr>
          <w:rFonts w:ascii="微软雅黑 Light" w:eastAsia="幼圆" w:hAnsi="微软雅黑 Light" w:cs="微软雅黑"/>
        </w:rPr>
        <w:t>GQL</w:t>
      </w:r>
      <w:r w:rsidRPr="00476FB0">
        <w:rPr>
          <w:rFonts w:ascii="微软雅黑 Light" w:eastAsia="幼圆" w:hAnsi="微软雅黑 Light"/>
        </w:rPr>
        <w:t>的</w:t>
      </w:r>
      <w:r w:rsidRPr="00476FB0">
        <w:rPr>
          <w:rFonts w:ascii="微软雅黑 Light" w:eastAsia="幼圆" w:hAnsi="微软雅黑 Light" w:cs="微软雅黑"/>
        </w:rPr>
        <w:t>Query</w:t>
      </w:r>
      <w:r w:rsidRPr="00476FB0">
        <w:rPr>
          <w:rFonts w:ascii="微软雅黑 Light" w:eastAsia="幼圆" w:hAnsi="微软雅黑 Light"/>
        </w:rPr>
        <w:t>对象。参数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表示的是以</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model-name”</w:t>
      </w:r>
      <w:r w:rsidRPr="00476FB0">
        <w:rPr>
          <w:rFonts w:ascii="微软雅黑 Light" w:eastAsia="幼圆" w:hAnsi="微软雅黑 Light"/>
        </w:rPr>
        <w:t>开头的完整</w:t>
      </w:r>
      <w:r w:rsidRPr="00476FB0">
        <w:rPr>
          <w:rFonts w:ascii="微软雅黑 Light" w:eastAsia="幼圆" w:hAnsi="微软雅黑 Light" w:cs="微软雅黑"/>
        </w:rPr>
        <w:t>GQL</w:t>
      </w:r>
      <w:r w:rsidRPr="00476FB0">
        <w:rPr>
          <w:rFonts w:ascii="微软雅黑 Light" w:eastAsia="幼圆" w:hAnsi="微软雅黑 Light"/>
        </w:rPr>
        <w:t>语句，参数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w:t>
      </w:r>
    </w:p>
    <w:p w14:paraId="6AE8022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实例主要有以下方法。</w:t>
      </w:r>
    </w:p>
    <w:p w14:paraId="61A89672"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bind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）：重新绑定参数进行查询。新的查询将会在重新绑定参数之后第一次访问结束时执行。参数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表示新位置参数绑定，参数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表示新关键字参数绑定。</w:t>
      </w:r>
    </w:p>
    <w:p w14:paraId="1BA07772" w14:textId="77777777" w:rsidR="00C97CE8" w:rsidRPr="00476FB0" w:rsidRDefault="007C2E36" w:rsidP="000D4DBD">
      <w:pPr>
        <w:numPr>
          <w:ilvl w:val="0"/>
          <w:numId w:val="65"/>
        </w:numPr>
        <w:spacing w:after="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（）：执行查询，并且返回第一个结果。若查询之后没有返回结果就返回</w:t>
      </w:r>
    </w:p>
    <w:p w14:paraId="761316B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555A930A" w14:textId="77777777" w:rsidR="00C97CE8" w:rsidRPr="00476FB0" w:rsidRDefault="007C2E36" w:rsidP="000D4DBD">
      <w:pPr>
        <w:numPr>
          <w:ilvl w:val="0"/>
          <w:numId w:val="65"/>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表达的是程序将要返回的结果的数量，是必需的参数。当结果数未知时，可以迭代地使用</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对象而不是使</w:t>
      </w:r>
      <w:r w:rsidRPr="00476FB0">
        <w:rPr>
          <w:rFonts w:ascii="微软雅黑 Light" w:eastAsia="幼圆" w:hAnsi="微软雅黑 Light"/>
        </w:rPr>
        <w:lastRenderedPageBreak/>
        <w:t>用</w:t>
      </w:r>
      <w:r w:rsidRPr="00476FB0">
        <w:rPr>
          <w:rFonts w:ascii="微软雅黑 Light" w:eastAsia="幼圆" w:hAnsi="微软雅黑 Light" w:cs="微软雅黑"/>
        </w:rPr>
        <w:t>fetch</w:t>
      </w:r>
      <w:r w:rsidRPr="00476FB0">
        <w:rPr>
          <w:rFonts w:ascii="微软雅黑 Light" w:eastAsia="幼圆" w:hAnsi="微软雅黑 Light"/>
        </w:rPr>
        <w:t>（）方法来从查询结果中获取每个结果。参数</w:t>
      </w:r>
      <w:r w:rsidRPr="00476FB0">
        <w:rPr>
          <w:rFonts w:ascii="微软雅黑 Light" w:eastAsia="幼圆" w:hAnsi="微软雅黑 Light" w:cs="微软雅黑"/>
        </w:rPr>
        <w:t>offset</w:t>
      </w:r>
      <w:r w:rsidRPr="00476FB0">
        <w:rPr>
          <w:rFonts w:ascii="微软雅黑 Light" w:eastAsia="幼圆" w:hAnsi="微软雅黑 Light"/>
        </w:rPr>
        <w:t>是指要跳过的结果的数量，返回的值是一个</w:t>
      </w:r>
      <w:r w:rsidRPr="00476FB0">
        <w:rPr>
          <w:rFonts w:ascii="微软雅黑 Light" w:eastAsia="幼圆" w:hAnsi="微软雅黑 Light" w:cs="微软雅黑"/>
        </w:rPr>
        <w:t xml:space="preserve">Model </w:t>
      </w:r>
      <w:r w:rsidRPr="00476FB0">
        <w:rPr>
          <w:rFonts w:ascii="微软雅黑 Light" w:eastAsia="幼圆" w:hAnsi="微软雅黑 Light"/>
        </w:rPr>
        <w:t>实例列表，也可能是一个空的列表。</w:t>
      </w:r>
    </w:p>
    <w:p w14:paraId="0EC7C186"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）：返回该查询抓取的结果的数量。</w:t>
      </w:r>
      <w:r w:rsidRPr="00476FB0">
        <w:rPr>
          <w:rFonts w:ascii="微软雅黑 Light" w:eastAsia="幼圆" w:hAnsi="微软雅黑 Light" w:cs="微软雅黑"/>
        </w:rPr>
        <w:t>count</w:t>
      </w:r>
      <w:r w:rsidRPr="00476FB0">
        <w:rPr>
          <w:rFonts w:ascii="微软雅黑 Light" w:eastAsia="幼圆" w:hAnsi="微软雅黑 Light"/>
        </w:rPr>
        <w:t>（）比那些通过常量系数来进行检索的速度要快一些。参数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表示的是要计数的结果的最大值。</w:t>
      </w:r>
    </w:p>
    <w:p w14:paraId="2057F1D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类</w:t>
      </w:r>
    </w:p>
    <w:p w14:paraId="68E4CB5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类的实例代表的是数据库实体唯一键，</w:t>
      </w:r>
      <w:r w:rsidRPr="00476FB0">
        <w:rPr>
          <w:rFonts w:ascii="微软雅黑 Light" w:eastAsia="幼圆" w:hAnsi="微软雅黑 Light" w:cs="微软雅黑"/>
        </w:rPr>
        <w:t>Key</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C59E8CE" w14:textId="77777777" w:rsidR="00C97CE8" w:rsidRPr="00476FB0" w:rsidRDefault="007C2E36" w:rsidP="000D4DBD">
      <w:pPr>
        <w:numPr>
          <w:ilvl w:val="0"/>
          <w:numId w:val="6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classKey</w:t>
      </w:r>
      <w:proofErr w:type="spellEnd"/>
      <w:r w:rsidRPr="00476FB0">
        <w:rPr>
          <w:rFonts w:ascii="微软雅黑 Light" w:eastAsia="幼圆" w:hAnsi="微软雅黑 Light"/>
        </w:rPr>
        <w:t>（</w:t>
      </w:r>
      <w:r w:rsidRPr="00476FB0">
        <w:rPr>
          <w:rFonts w:ascii="微软雅黑 Light" w:eastAsia="幼圆" w:hAnsi="微软雅黑 Light" w:cs="微软雅黑"/>
        </w:rPr>
        <w:t>encoded=None</w:t>
      </w:r>
      <w:r w:rsidRPr="00476FB0">
        <w:rPr>
          <w:rFonts w:ascii="微软雅黑 Light" w:eastAsia="幼圆" w:hAnsi="微软雅黑 Light"/>
        </w:rPr>
        <w:t>）。函数表示的是数据库对象的唯一键。</w:t>
      </w:r>
    </w:p>
    <w:p w14:paraId="1044E7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用户可以通过将</w:t>
      </w:r>
      <w:r w:rsidRPr="00476FB0">
        <w:rPr>
          <w:rFonts w:ascii="微软雅黑 Light" w:eastAsia="幼圆" w:hAnsi="微软雅黑 Light" w:cs="微软雅黑"/>
        </w:rPr>
        <w:t xml:space="preserve"> Key </w:t>
      </w:r>
      <w:r w:rsidRPr="00476FB0">
        <w:rPr>
          <w:rFonts w:ascii="微软雅黑 Light" w:eastAsia="幼圆" w:hAnsi="微软雅黑 Light"/>
        </w:rPr>
        <w:t>对象传递到</w:t>
      </w:r>
      <w:r w:rsidRPr="00476FB0">
        <w:rPr>
          <w:rFonts w:ascii="微软雅黑 Light" w:eastAsia="幼圆" w:hAnsi="微软雅黑 Light" w:cs="微软雅黑"/>
        </w:rPr>
        <w:t>str</w:t>
      </w:r>
      <w:r w:rsidRPr="00476FB0">
        <w:rPr>
          <w:rFonts w:ascii="微软雅黑 Light" w:eastAsia="幼圆" w:hAnsi="微软雅黑 Light"/>
        </w:rPr>
        <w:t>（）（或调用对象的</w:t>
      </w:r>
      <w:r w:rsidRPr="00476FB0">
        <w:rPr>
          <w:rFonts w:ascii="微软雅黑 Light" w:eastAsia="幼圆" w:hAnsi="微软雅黑 Light" w:cs="微软雅黑"/>
        </w:rPr>
        <w:t>__str__</w:t>
      </w:r>
      <w:r w:rsidRPr="00476FB0">
        <w:rPr>
          <w:rFonts w:ascii="微软雅黑 Light" w:eastAsia="幼圆" w:hAnsi="微软雅黑 Light"/>
        </w:rPr>
        <w:t>（）方法），也可以把键编码成字符串。参数</w:t>
      </w:r>
      <w:r w:rsidRPr="00476FB0">
        <w:rPr>
          <w:rFonts w:ascii="微软雅黑 Light" w:eastAsia="幼圆" w:hAnsi="微软雅黑 Light" w:cs="微软雅黑"/>
        </w:rPr>
        <w:t>encoded</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实例的</w:t>
      </w:r>
      <w:r w:rsidRPr="00476FB0">
        <w:rPr>
          <w:rFonts w:ascii="微软雅黑 Light" w:eastAsia="幼圆" w:hAnsi="微软雅黑 Light" w:cs="微软雅黑"/>
        </w:rPr>
        <w:t>str</w:t>
      </w:r>
      <w:r w:rsidRPr="00476FB0">
        <w:rPr>
          <w:rFonts w:ascii="微软雅黑 Light" w:eastAsia="幼圆" w:hAnsi="微软雅黑 Light"/>
        </w:rPr>
        <w:t>形式。</w:t>
      </w:r>
    </w:p>
    <w:p w14:paraId="3E77A9B7"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类方法。</w:t>
      </w:r>
      <w:r w:rsidRPr="00476FB0">
        <w:rPr>
          <w:rFonts w:ascii="微软雅黑 Light" w:eastAsia="幼圆" w:hAnsi="微软雅黑 Light" w:cs="微软雅黑"/>
        </w:rPr>
        <w:t xml:space="preserve">Key </w:t>
      </w:r>
      <w:r w:rsidRPr="00476FB0">
        <w:rPr>
          <w:rFonts w:ascii="微软雅黑 Light" w:eastAsia="幼圆" w:hAnsi="微软雅黑 Light"/>
        </w:rPr>
        <w:t>类提供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FB6A63A" w14:textId="77777777" w:rsidR="00C97CE8" w:rsidRPr="00476FB0" w:rsidRDefault="007C2E36" w:rsidP="000D4DBD">
      <w:pPr>
        <w:spacing w:after="7"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Key.from_path</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）方法表示从一个或者多个实体键的祖先路径来构建新的</w:t>
      </w:r>
      <w:r w:rsidRPr="00476FB0">
        <w:rPr>
          <w:rFonts w:ascii="微软雅黑 Light" w:eastAsia="幼圆" w:hAnsi="微软雅黑 Light" w:cs="微软雅黑"/>
        </w:rPr>
        <w:t>Key</w:t>
      </w:r>
      <w:r w:rsidRPr="00476FB0">
        <w:rPr>
          <w:rFonts w:ascii="微软雅黑 Light" w:eastAsia="幼圆" w:hAnsi="微软雅黑 Light"/>
        </w:rPr>
        <w:t>对象。这里的路径代表的是实体中父子之间关系的层次结构，每一个实体都由实</w:t>
      </w:r>
    </w:p>
    <w:p w14:paraId="6D13C3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体的类型以及其数字</w:t>
      </w:r>
      <w:r w:rsidRPr="00476FB0">
        <w:rPr>
          <w:rFonts w:ascii="微软雅黑 Light" w:eastAsia="幼圆" w:hAnsi="微软雅黑 Light" w:cs="微软雅黑"/>
        </w:rPr>
        <w:t>ID</w:t>
      </w:r>
      <w:r w:rsidRPr="00476FB0">
        <w:rPr>
          <w:rFonts w:ascii="微软雅黑 Light" w:eastAsia="幼圆" w:hAnsi="微软雅黑 Light"/>
        </w:rPr>
        <w:t>或键名来代表。参数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是从根实体到主题的路径，参数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是关键字参数。</w:t>
      </w:r>
    </w:p>
    <w:p w14:paraId="2A3679B1"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Key</w:t>
      </w:r>
      <w:r w:rsidRPr="00476FB0">
        <w:rPr>
          <w:rFonts w:ascii="微软雅黑 Light" w:eastAsia="幼圆" w:hAnsi="微软雅黑 Light"/>
        </w:rPr>
        <w:t>实例主要有以下方法。</w:t>
      </w:r>
    </w:p>
    <w:p w14:paraId="06E7567E"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app</w:t>
      </w:r>
      <w:r w:rsidRPr="00476FB0">
        <w:rPr>
          <w:rFonts w:ascii="微软雅黑 Light" w:eastAsia="幼圆" w:hAnsi="微软雅黑 Light"/>
        </w:rPr>
        <w:t>（）：返回存储数据实体的应用程序的名称。</w:t>
      </w:r>
    </w:p>
    <w:p w14:paraId="73EDD56B"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kind</w:t>
      </w:r>
      <w:r w:rsidRPr="00476FB0">
        <w:rPr>
          <w:rFonts w:ascii="微软雅黑 Light" w:eastAsia="幼圆" w:hAnsi="微软雅黑 Light"/>
        </w:rPr>
        <w:t>（）：以字符串形式返回数据实体的类型。</w:t>
      </w:r>
    </w:p>
    <w:p w14:paraId="06216C2D" w14:textId="77777777" w:rsidR="00C97CE8" w:rsidRPr="00476FB0" w:rsidRDefault="007C2E36" w:rsidP="000D4DBD">
      <w:pPr>
        <w:numPr>
          <w:ilvl w:val="0"/>
          <w:numId w:val="67"/>
        </w:numPr>
        <w:spacing w:after="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（）：以整数形式返回数据实体的数字</w:t>
      </w:r>
      <w:r w:rsidRPr="00476FB0">
        <w:rPr>
          <w:rFonts w:ascii="微软雅黑 Light" w:eastAsia="幼圆" w:hAnsi="微软雅黑 Light" w:cs="微软雅黑"/>
        </w:rPr>
        <w:t>ID</w:t>
      </w:r>
      <w:r w:rsidRPr="00476FB0">
        <w:rPr>
          <w:rFonts w:ascii="微软雅黑 Light" w:eastAsia="幼圆" w:hAnsi="微软雅黑 Light"/>
        </w:rPr>
        <w:t>，若实体没有数字</w:t>
      </w:r>
      <w:r w:rsidRPr="00476FB0">
        <w:rPr>
          <w:rFonts w:ascii="微软雅黑 Light" w:eastAsia="幼圆" w:hAnsi="微软雅黑 Light" w:cs="微软雅黑"/>
        </w:rPr>
        <w:t>ID</w:t>
      </w:r>
      <w:r w:rsidRPr="00476FB0">
        <w:rPr>
          <w:rFonts w:ascii="微软雅黑 Light" w:eastAsia="幼圆" w:hAnsi="微软雅黑 Light"/>
        </w:rPr>
        <w:t>，则函数返回</w:t>
      </w:r>
    </w:p>
    <w:p w14:paraId="4B3FA90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64445199"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name</w:t>
      </w:r>
      <w:r w:rsidRPr="00476FB0">
        <w:rPr>
          <w:rFonts w:ascii="微软雅黑 Light" w:eastAsia="幼圆" w:hAnsi="微软雅黑 Light"/>
        </w:rPr>
        <w:t>（）：返回数据实体的名称，若实体没有名称则返回</w:t>
      </w:r>
      <w:r w:rsidRPr="00476FB0">
        <w:rPr>
          <w:rFonts w:ascii="微软雅黑 Light" w:eastAsia="幼圆" w:hAnsi="微软雅黑 Light" w:cs="微软雅黑"/>
        </w:rPr>
        <w:t>None</w:t>
      </w:r>
      <w:r w:rsidRPr="00476FB0">
        <w:rPr>
          <w:rFonts w:ascii="微软雅黑 Light" w:eastAsia="幼圆" w:hAnsi="微软雅黑 Light"/>
        </w:rPr>
        <w:t>。</w:t>
      </w:r>
    </w:p>
    <w:p w14:paraId="2BFB558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google.appengine.ext.db</w:t>
      </w:r>
      <w:proofErr w:type="spellEnd"/>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640D6BBE"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）：用于获取任何</w:t>
      </w:r>
      <w:r w:rsidRPr="00476FB0">
        <w:rPr>
          <w:rFonts w:ascii="微软雅黑 Light" w:eastAsia="幼圆" w:hAnsi="微软雅黑 Light" w:cs="微软雅黑"/>
        </w:rPr>
        <w:t xml:space="preserve"> Model </w:t>
      </w:r>
      <w:r w:rsidRPr="00476FB0">
        <w:rPr>
          <w:rFonts w:ascii="微软雅黑 Light" w:eastAsia="幼圆" w:hAnsi="微软雅黑 Light"/>
        </w:rPr>
        <w:t>的指定键的实体。其中参数</w:t>
      </w:r>
      <w:r w:rsidRPr="00476FB0">
        <w:rPr>
          <w:rFonts w:ascii="微软雅黑 Light" w:eastAsia="幼圆" w:hAnsi="微软雅黑 Light" w:cs="微软雅黑"/>
        </w:rPr>
        <w:t>keys</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对象或</w:t>
      </w:r>
      <w:r w:rsidRPr="00476FB0">
        <w:rPr>
          <w:rFonts w:ascii="微软雅黑 Light" w:eastAsia="幼圆" w:hAnsi="微软雅黑 Light" w:cs="微软雅黑"/>
        </w:rPr>
        <w:t>Key</w:t>
      </w:r>
      <w:r w:rsidRPr="00476FB0">
        <w:rPr>
          <w:rFonts w:ascii="微软雅黑 Light" w:eastAsia="幼圆" w:hAnsi="微软雅黑 Light"/>
        </w:rPr>
        <w:t>对象的列表。</w:t>
      </w:r>
    </w:p>
    <w:p w14:paraId="71EB4557"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）：将一个或多个</w:t>
      </w:r>
      <w:r w:rsidRPr="00476FB0">
        <w:rPr>
          <w:rFonts w:ascii="微软雅黑 Light" w:eastAsia="幼圆" w:hAnsi="微软雅黑 Light" w:cs="微软雅黑"/>
        </w:rPr>
        <w:t>Model</w:t>
      </w:r>
      <w:r w:rsidRPr="00476FB0">
        <w:rPr>
          <w:rFonts w:ascii="微软雅黑 Light" w:eastAsia="幼圆" w:hAnsi="微软雅黑 Light"/>
        </w:rPr>
        <w:t>实例放置到数据库中。参数</w:t>
      </w:r>
      <w:r w:rsidRPr="00476FB0">
        <w:rPr>
          <w:rFonts w:ascii="微软雅黑 Light" w:eastAsia="幼圆" w:hAnsi="微软雅黑 Light" w:cs="微软雅黑"/>
        </w:rPr>
        <w:t>models</w:t>
      </w:r>
      <w:r w:rsidRPr="00476FB0">
        <w:rPr>
          <w:rFonts w:ascii="微软雅黑 Light" w:eastAsia="幼圆" w:hAnsi="微软雅黑 Light"/>
        </w:rPr>
        <w:t>表示的是要存储的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Model</w:t>
      </w:r>
      <w:r w:rsidRPr="00476FB0">
        <w:rPr>
          <w:rFonts w:ascii="微软雅黑 Light" w:eastAsia="幼圆" w:hAnsi="微软雅黑 Light"/>
        </w:rPr>
        <w:t>实例的列表。</w:t>
      </w:r>
    </w:p>
    <w:p w14:paraId="69D01B54"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delete</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）：从数据库中删除一个或多个</w:t>
      </w:r>
      <w:r w:rsidRPr="00476FB0">
        <w:rPr>
          <w:rFonts w:ascii="微软雅黑 Light" w:eastAsia="幼圆" w:hAnsi="微软雅黑 Light" w:cs="微软雅黑"/>
        </w:rPr>
        <w:t>Model</w:t>
      </w:r>
      <w:r w:rsidRPr="00476FB0">
        <w:rPr>
          <w:rFonts w:ascii="微软雅黑 Light" w:eastAsia="幼圆" w:hAnsi="微软雅黑 Light"/>
        </w:rPr>
        <w:t>实例。参数</w:t>
      </w:r>
      <w:r w:rsidRPr="00476FB0">
        <w:rPr>
          <w:rFonts w:ascii="微软雅黑 Light" w:eastAsia="幼圆" w:hAnsi="微软雅黑 Light" w:cs="微软雅黑"/>
        </w:rPr>
        <w:t>models</w:t>
      </w:r>
      <w:r w:rsidRPr="00476FB0">
        <w:rPr>
          <w:rFonts w:ascii="微软雅黑 Light" w:eastAsia="幼圆" w:hAnsi="微软雅黑 Light"/>
        </w:rPr>
        <w:t>表示要删除的</w:t>
      </w:r>
      <w:r w:rsidRPr="00476FB0">
        <w:rPr>
          <w:rFonts w:ascii="微软雅黑 Light" w:eastAsia="幼圆" w:hAnsi="微软雅黑 Light" w:cs="微软雅黑"/>
        </w:rPr>
        <w:t>Model</w:t>
      </w:r>
      <w:r w:rsidRPr="00476FB0">
        <w:rPr>
          <w:rFonts w:ascii="微软雅黑 Light" w:eastAsia="幼圆" w:hAnsi="微软雅黑 Light"/>
        </w:rPr>
        <w:t>实例、实体的</w:t>
      </w:r>
      <w:r w:rsidRPr="00476FB0">
        <w:rPr>
          <w:rFonts w:ascii="微软雅黑 Light" w:eastAsia="幼圆" w:hAnsi="微软雅黑 Light" w:cs="微软雅黑"/>
        </w:rPr>
        <w:t>Key</w:t>
      </w:r>
      <w:r w:rsidRPr="00476FB0">
        <w:rPr>
          <w:rFonts w:ascii="微软雅黑 Light" w:eastAsia="幼圆" w:hAnsi="微软雅黑 Light"/>
        </w:rPr>
        <w:t>，或</w:t>
      </w:r>
      <w:r w:rsidRPr="00476FB0">
        <w:rPr>
          <w:rFonts w:ascii="微软雅黑 Light" w:eastAsia="幼圆" w:hAnsi="微软雅黑 Light" w:cs="微软雅黑"/>
        </w:rPr>
        <w:t>Model</w:t>
      </w:r>
      <w:r w:rsidRPr="00476FB0">
        <w:rPr>
          <w:rFonts w:ascii="微软雅黑 Light" w:eastAsia="幼圆" w:hAnsi="微软雅黑 Light"/>
        </w:rPr>
        <w:t>实例列表，也可以是实体的</w:t>
      </w:r>
      <w:r w:rsidRPr="00476FB0">
        <w:rPr>
          <w:rFonts w:ascii="微软雅黑 Light" w:eastAsia="幼圆" w:hAnsi="微软雅黑 Light" w:cs="微软雅黑"/>
        </w:rPr>
        <w:t>Key</w:t>
      </w:r>
      <w:r w:rsidRPr="00476FB0">
        <w:rPr>
          <w:rFonts w:ascii="微软雅黑 Light" w:eastAsia="幼圆" w:hAnsi="微软雅黑 Light"/>
        </w:rPr>
        <w:t>列表。</w:t>
      </w:r>
    </w:p>
    <w:p w14:paraId="6FB5681D"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run_in_transaction</w:t>
      </w:r>
      <w:proofErr w:type="spellEnd"/>
      <w:r w:rsidRPr="00476FB0">
        <w:rPr>
          <w:rFonts w:ascii="微软雅黑 Light" w:eastAsia="幼圆" w:hAnsi="微软雅黑 Light"/>
        </w:rPr>
        <w:t>（</w:t>
      </w:r>
      <w:r w:rsidRPr="00476FB0">
        <w:rPr>
          <w:rFonts w:ascii="微软雅黑 Light" w:eastAsia="幼圆" w:hAnsi="微软雅黑 Light" w:cs="微软雅黑"/>
        </w:rPr>
        <w:t>function</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rPr>
        <w:t>）：用于在一个事务中运行包含数据库更新的函数。若代码在事务处理过程之中抛出异常，则事务中进行的所有数据库更新都将回滚。参数</w:t>
      </w:r>
      <w:r w:rsidRPr="00476FB0">
        <w:rPr>
          <w:rFonts w:ascii="微软雅黑 Light" w:eastAsia="幼圆" w:hAnsi="微软雅黑 Light" w:cs="微软雅黑"/>
        </w:rPr>
        <w:t>function</w:t>
      </w:r>
      <w:r w:rsidRPr="00476FB0">
        <w:rPr>
          <w:rFonts w:ascii="微软雅黑 Light" w:eastAsia="幼圆" w:hAnsi="微软雅黑 Light"/>
        </w:rPr>
        <w:t>指的是要在数据库事务中运行的函数，参数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是指传递到函数的位置参数，参数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是指传递到函数的关键字参数。</w:t>
      </w:r>
    </w:p>
    <w:p w14:paraId="1D681161"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6" w:name="_Toc9011408"/>
      <w:r w:rsidRPr="00476FB0">
        <w:rPr>
          <w:rFonts w:ascii="微软雅黑 Light" w:eastAsia="幼圆" w:hAnsi="微软雅黑 Light" w:cs="宋体"/>
          <w:b w:val="0"/>
        </w:rPr>
        <w:t>习题</w:t>
      </w:r>
      <w:bookmarkEnd w:id="56"/>
    </w:p>
    <w:p w14:paraId="3C6F7E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1.Google</w:t>
      </w:r>
      <w:r w:rsidRPr="00476FB0">
        <w:rPr>
          <w:rFonts w:ascii="微软雅黑 Light" w:eastAsia="幼圆" w:hAnsi="微软雅黑 Light"/>
        </w:rPr>
        <w:t>云计算技术包括哪些内容？</w:t>
      </w:r>
    </w:p>
    <w:p w14:paraId="1C67BE6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当前主流分布式文件系统有哪些？各有什么优缺点？</w:t>
      </w:r>
    </w:p>
    <w:p w14:paraId="5301218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3.GFS</w:t>
      </w:r>
      <w:r w:rsidRPr="00476FB0">
        <w:rPr>
          <w:rFonts w:ascii="微软雅黑 Light" w:eastAsia="幼圆" w:hAnsi="微软雅黑 Light"/>
        </w:rPr>
        <w:t>采用了哪些容错措施来确保整个系统的可靠性？</w:t>
      </w:r>
    </w:p>
    <w:p w14:paraId="6D6F3D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4.MapReduce</w:t>
      </w:r>
      <w:r w:rsidRPr="00476FB0">
        <w:rPr>
          <w:rFonts w:ascii="微软雅黑 Light" w:eastAsia="幼圆" w:hAnsi="微软雅黑 Light"/>
        </w:rPr>
        <w:t>与传统的分布式程序设计相比有何优点？</w:t>
      </w:r>
    </w:p>
    <w:p w14:paraId="5FA12A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5.Chubby</w:t>
      </w:r>
      <w:r w:rsidRPr="00476FB0">
        <w:rPr>
          <w:rFonts w:ascii="微软雅黑 Light" w:eastAsia="幼圆" w:hAnsi="微软雅黑 Light"/>
        </w:rPr>
        <w:t>的设计目标是什么？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中起什么作用？</w:t>
      </w:r>
    </w:p>
    <w:p w14:paraId="44F770E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阐述</w:t>
      </w:r>
      <w:r w:rsidRPr="00476FB0">
        <w:rPr>
          <w:rFonts w:ascii="微软雅黑 Light" w:eastAsia="幼圆" w:hAnsi="微软雅黑 Light" w:cs="微软雅黑"/>
        </w:rPr>
        <w:t>Bigtable</w:t>
      </w:r>
      <w:r w:rsidRPr="00476FB0">
        <w:rPr>
          <w:rFonts w:ascii="微软雅黑 Light" w:eastAsia="幼圆" w:hAnsi="微软雅黑 Light"/>
        </w:rPr>
        <w:t>的数据模型和系统架构。</w:t>
      </w:r>
    </w:p>
    <w:p w14:paraId="63B416D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的核心技术是什么？</w:t>
      </w:r>
    </w:p>
    <w:p w14:paraId="0EDD92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大规模分布式系统的监控基础架构</w:t>
      </w:r>
      <w:r w:rsidRPr="00476FB0">
        <w:rPr>
          <w:rFonts w:ascii="微软雅黑 Light" w:eastAsia="幼圆" w:hAnsi="微软雅黑 Light" w:cs="微软雅黑"/>
        </w:rPr>
        <w:t>Dapper</w:t>
      </w:r>
      <w:r w:rsidRPr="00476FB0">
        <w:rPr>
          <w:rFonts w:ascii="微软雅黑 Light" w:eastAsia="幼圆" w:hAnsi="微软雅黑 Light"/>
        </w:rPr>
        <w:t>关键技术是什么？</w:t>
      </w:r>
    </w:p>
    <w:p w14:paraId="6548E74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相比于行存储，列存储有哪些优点？</w:t>
      </w:r>
    </w:p>
    <w:p w14:paraId="38DE49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为什么</w:t>
      </w:r>
      <w:r w:rsidRPr="00476FB0">
        <w:rPr>
          <w:rFonts w:ascii="微软雅黑 Light" w:eastAsia="幼圆" w:hAnsi="微软雅黑 Light" w:cs="微软雅黑"/>
        </w:rPr>
        <w:t>MapReduce</w:t>
      </w:r>
      <w:r w:rsidRPr="00476FB0">
        <w:rPr>
          <w:rFonts w:ascii="微软雅黑 Light" w:eastAsia="幼圆" w:hAnsi="微软雅黑 Light"/>
        </w:rPr>
        <w:t>不适合实时数据处理？</w:t>
      </w:r>
    </w:p>
    <w:p w14:paraId="42B35C8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简单阐述</w:t>
      </w:r>
      <w:r w:rsidRPr="00476FB0">
        <w:rPr>
          <w:rFonts w:ascii="微软雅黑 Light" w:eastAsia="幼圆" w:hAnsi="微软雅黑 Light" w:cs="微软雅黑"/>
        </w:rPr>
        <w:t>Dremel</w:t>
      </w:r>
      <w:r w:rsidRPr="00476FB0">
        <w:rPr>
          <w:rFonts w:ascii="微软雅黑 Light" w:eastAsia="幼圆" w:hAnsi="微软雅黑 Light"/>
        </w:rPr>
        <w:t>如何实现数据的无损表示。</w:t>
      </w:r>
    </w:p>
    <w:p w14:paraId="75F2360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12.PowerDrill</w:t>
      </w:r>
      <w:r w:rsidRPr="00476FB0">
        <w:rPr>
          <w:rFonts w:ascii="微软雅黑 Light" w:eastAsia="幼圆" w:hAnsi="微软雅黑 Light"/>
        </w:rPr>
        <w:t>能实现高效的数据处理，在存储部分主要</w:t>
      </w:r>
      <w:proofErr w:type="gramStart"/>
      <w:r w:rsidRPr="00476FB0">
        <w:rPr>
          <w:rFonts w:ascii="微软雅黑 Light" w:eastAsia="幼圆" w:hAnsi="微软雅黑 Light"/>
        </w:rPr>
        <w:t>依赖哪</w:t>
      </w:r>
      <w:proofErr w:type="gramEnd"/>
      <w:r w:rsidRPr="00476FB0">
        <w:rPr>
          <w:rFonts w:ascii="微软雅黑 Light" w:eastAsia="幼圆" w:hAnsi="微软雅黑 Light"/>
        </w:rPr>
        <w:t>两方面的技术？</w:t>
      </w:r>
    </w:p>
    <w:p w14:paraId="6810B7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13.Google App Engine</w:t>
      </w:r>
      <w:r w:rsidRPr="00476FB0">
        <w:rPr>
          <w:rFonts w:ascii="微软雅黑 Light" w:eastAsia="幼圆" w:hAnsi="微软雅黑 Light"/>
        </w:rPr>
        <w:t>提供了哪些服务？</w:t>
      </w:r>
    </w:p>
    <w:p w14:paraId="644BC3F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14.Google App Engine</w:t>
      </w:r>
      <w:r w:rsidRPr="00476FB0">
        <w:rPr>
          <w:rFonts w:ascii="微软雅黑 Light" w:eastAsia="幼圆" w:hAnsi="微软雅黑 Light"/>
        </w:rPr>
        <w:t>的</w:t>
      </w:r>
      <w:proofErr w:type="gramStart"/>
      <w:r w:rsidRPr="00476FB0">
        <w:rPr>
          <w:rFonts w:ascii="微软雅黑 Light" w:eastAsia="幼圆" w:hAnsi="微软雅黑 Light"/>
        </w:rPr>
        <w:t>沙盒对</w:t>
      </w:r>
      <w:proofErr w:type="gramEnd"/>
      <w:r w:rsidRPr="00476FB0">
        <w:rPr>
          <w:rFonts w:ascii="微软雅黑 Light" w:eastAsia="幼圆" w:hAnsi="微软雅黑 Light"/>
        </w:rPr>
        <w:t>开发人员有哪些限制？</w:t>
      </w:r>
      <w:r w:rsidRPr="00476FB0">
        <w:rPr>
          <w:rFonts w:ascii="微软雅黑 Light" w:eastAsia="幼圆" w:hAnsi="微软雅黑 Light"/>
        </w:rPr>
        <w:br w:type="page"/>
      </w:r>
    </w:p>
    <w:p w14:paraId="49A8DA4E"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7" w:name="_Toc9011409"/>
      <w:r w:rsidRPr="00476FB0">
        <w:rPr>
          <w:rFonts w:ascii="微软雅黑 Light" w:eastAsia="幼圆" w:hAnsi="微软雅黑 Light" w:cs="宋体"/>
          <w:b w:val="0"/>
        </w:rPr>
        <w:lastRenderedPageBreak/>
        <w:t>参考文献</w:t>
      </w:r>
      <w:bookmarkEnd w:id="57"/>
    </w:p>
    <w:p w14:paraId="6DCBAF6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Sanjay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Ghemawat,Howard</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Gobioff,Shun-Tak</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Leung.The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Google </w:t>
      </w:r>
      <w:r w:rsidRPr="00476FB0">
        <w:rPr>
          <w:rFonts w:ascii="微软雅黑 Light" w:eastAsia="幼圆" w:hAnsi="微软雅黑 Light" w:cs="Times New Roman"/>
          <w:sz w:val="21"/>
          <w:szCs w:val="21"/>
        </w:rPr>
        <w:tab/>
        <w:t>File</w:t>
      </w:r>
    </w:p>
    <w:p w14:paraId="3A16320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System,Proceedings</w:t>
      </w:r>
      <w:proofErr w:type="spellEnd"/>
      <w:proofErr w:type="gramEnd"/>
      <w:r w:rsidRPr="00476FB0">
        <w:rPr>
          <w:rFonts w:ascii="微软雅黑 Light" w:eastAsia="幼圆" w:hAnsi="微软雅黑 Light" w:cs="Times New Roman"/>
          <w:sz w:val="21"/>
          <w:szCs w:val="21"/>
        </w:rPr>
        <w:t xml:space="preserve"> of 19th ACM Symposium on Operating Systems Principles,2003,20-43.</w:t>
      </w:r>
    </w:p>
    <w:p w14:paraId="008933C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Sun "</w:t>
      </w:r>
      <w:proofErr w:type="spellStart"/>
      <w:r w:rsidRPr="00476FB0">
        <w:rPr>
          <w:rFonts w:ascii="微软雅黑 Light" w:eastAsia="幼圆" w:hAnsi="微软雅黑 Light" w:cs="Times New Roman"/>
          <w:sz w:val="21"/>
          <w:szCs w:val="21"/>
        </w:rPr>
        <w:t>Lustre</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Networking:High</w:t>
      </w:r>
      <w:proofErr w:type="gramEnd"/>
      <w:r w:rsidRPr="00476FB0">
        <w:rPr>
          <w:rFonts w:ascii="微软雅黑 Light" w:eastAsia="幼圆" w:hAnsi="微软雅黑 Light" w:cs="Times New Roman"/>
          <w:sz w:val="21"/>
          <w:szCs w:val="21"/>
        </w:rPr>
        <w:t>-Performance</w:t>
      </w:r>
      <w:proofErr w:type="spellEnd"/>
      <w:r w:rsidRPr="00476FB0">
        <w:rPr>
          <w:rFonts w:ascii="微软雅黑 Light" w:eastAsia="幼圆" w:hAnsi="微软雅黑 Light" w:cs="Times New Roman"/>
          <w:sz w:val="21"/>
          <w:szCs w:val="21"/>
        </w:rPr>
        <w:t xml:space="preserve"> Features and Flexible Support for a </w:t>
      </w:r>
      <w:proofErr w:type="spellStart"/>
      <w:r w:rsidRPr="00476FB0">
        <w:rPr>
          <w:rFonts w:ascii="微软雅黑 Light" w:eastAsia="幼圆" w:hAnsi="微软雅黑 Light" w:cs="Times New Roman"/>
          <w:sz w:val="21"/>
          <w:szCs w:val="21"/>
        </w:rPr>
        <w:t>WideArray</w:t>
      </w:r>
      <w:proofErr w:type="spellEnd"/>
      <w:r w:rsidRPr="00476FB0">
        <w:rPr>
          <w:rFonts w:ascii="微软雅黑 Light" w:eastAsia="幼圆" w:hAnsi="微软雅黑 Light" w:cs="Times New Roman"/>
          <w:sz w:val="21"/>
          <w:szCs w:val="21"/>
        </w:rPr>
        <w:t xml:space="preserve"> of Networks" https://www.sun.com/offers/details/lustre_networking.xml.</w:t>
      </w:r>
    </w:p>
    <w:p w14:paraId="2A94CE03"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Soltis,Steven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R;Erickson,Grant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M;Preslan,Kenneth</w:t>
      </w:r>
      <w:proofErr w:type="spellEnd"/>
      <w:r w:rsidRPr="00476FB0">
        <w:rPr>
          <w:rFonts w:ascii="微软雅黑 Light" w:eastAsia="幼圆" w:hAnsi="微软雅黑 Light" w:cs="Times New Roman"/>
          <w:sz w:val="21"/>
          <w:szCs w:val="21"/>
        </w:rPr>
        <w:t xml:space="preserve"> W (1997),"The Global File </w:t>
      </w:r>
      <w:proofErr w:type="spellStart"/>
      <w:r w:rsidRPr="00476FB0">
        <w:rPr>
          <w:rFonts w:ascii="微软雅黑 Light" w:eastAsia="幼圆" w:hAnsi="微软雅黑 Light" w:cs="Times New Roman"/>
          <w:sz w:val="21"/>
          <w:szCs w:val="21"/>
        </w:rPr>
        <w:t>System:A</w:t>
      </w:r>
      <w:proofErr w:type="spellEnd"/>
      <w:r w:rsidRPr="00476FB0">
        <w:rPr>
          <w:rFonts w:ascii="微软雅黑 Light" w:eastAsia="幼圆" w:hAnsi="微软雅黑 Light" w:cs="Times New Roman"/>
          <w:sz w:val="21"/>
          <w:szCs w:val="21"/>
        </w:rPr>
        <w:t xml:space="preserve"> File System for Shared Disk </w:t>
      </w:r>
      <w:proofErr w:type="spellStart"/>
      <w:r w:rsidRPr="00476FB0">
        <w:rPr>
          <w:rFonts w:ascii="微软雅黑 Light" w:eastAsia="幼圆" w:hAnsi="微软雅黑 Light" w:cs="Times New Roman"/>
          <w:sz w:val="21"/>
          <w:szCs w:val="21"/>
        </w:rPr>
        <w:t>Storage",IEEE</w:t>
      </w:r>
      <w:proofErr w:type="spellEnd"/>
      <w:r w:rsidRPr="00476FB0">
        <w:rPr>
          <w:rFonts w:ascii="微软雅黑 Light" w:eastAsia="幼圆" w:hAnsi="微软雅黑 Light" w:cs="Times New Roman"/>
          <w:sz w:val="21"/>
          <w:szCs w:val="21"/>
        </w:rPr>
        <w:t xml:space="preserve"> Transactions on Parallel and Distributed Systems.</w:t>
      </w:r>
    </w:p>
    <w:p w14:paraId="29B005B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Schmuck,Frank</w:t>
      </w:r>
      <w:proofErr w:type="gramEnd"/>
      <w:r w:rsidRPr="00476FB0">
        <w:rPr>
          <w:rFonts w:ascii="微软雅黑 Light" w:eastAsia="幼圆" w:hAnsi="微软雅黑 Light" w:cs="Times New Roman"/>
          <w:sz w:val="21"/>
          <w:szCs w:val="21"/>
        </w:rPr>
        <w:t>;Roger</w:t>
      </w:r>
      <w:proofErr w:type="spellEnd"/>
      <w:r w:rsidRPr="00476FB0">
        <w:rPr>
          <w:rFonts w:ascii="微软雅黑 Light" w:eastAsia="幼圆" w:hAnsi="微软雅黑 Light" w:cs="Times New Roman"/>
          <w:sz w:val="21"/>
          <w:szCs w:val="21"/>
        </w:rPr>
        <w:t xml:space="preserve"> Haskin (January 2002)."GPFS:A Shared-Disk File System for Large Computing </w:t>
      </w:r>
      <w:proofErr w:type="spellStart"/>
      <w:r w:rsidRPr="00476FB0">
        <w:rPr>
          <w:rFonts w:ascii="微软雅黑 Light" w:eastAsia="幼圆" w:hAnsi="微软雅黑 Light" w:cs="Times New Roman"/>
          <w:sz w:val="21"/>
          <w:szCs w:val="21"/>
        </w:rPr>
        <w:t>Clusters".Proceedings</w:t>
      </w:r>
      <w:proofErr w:type="spellEnd"/>
      <w:r w:rsidRPr="00476FB0">
        <w:rPr>
          <w:rFonts w:ascii="微软雅黑 Light" w:eastAsia="幼圆" w:hAnsi="微软雅黑 Light" w:cs="Times New Roman"/>
          <w:sz w:val="21"/>
          <w:szCs w:val="21"/>
        </w:rPr>
        <w:t xml:space="preserve"> of the FAST'02 Conference on File and Storage </w:t>
      </w:r>
      <w:proofErr w:type="spellStart"/>
      <w:r w:rsidRPr="00476FB0">
        <w:rPr>
          <w:rFonts w:ascii="微软雅黑 Light" w:eastAsia="幼圆" w:hAnsi="微软雅黑 Light" w:cs="Times New Roman"/>
          <w:sz w:val="21"/>
          <w:szCs w:val="21"/>
        </w:rPr>
        <w:t>Technologies.Monterey,California,USA</w:t>
      </w:r>
      <w:proofErr w:type="spellEnd"/>
      <w:r w:rsidRPr="00476FB0">
        <w:rPr>
          <w:rFonts w:ascii="微软雅黑 Light" w:eastAsia="幼圆" w:hAnsi="微软雅黑 Light" w:cs="Times New Roman"/>
          <w:sz w:val="21"/>
          <w:szCs w:val="21"/>
        </w:rPr>
        <w:t>.</w:t>
      </w:r>
    </w:p>
    <w:p w14:paraId="60D7D41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Wikipedia.http</w:t>
      </w:r>
      <w:proofErr w:type="spellEnd"/>
      <w:r w:rsidRPr="00476FB0">
        <w:rPr>
          <w:rFonts w:ascii="微软雅黑 Light" w:eastAsia="幼圆" w:hAnsi="微软雅黑 Light" w:cs="Times New Roman"/>
          <w:sz w:val="21"/>
          <w:szCs w:val="21"/>
        </w:rPr>
        <w:t>://zh.wikipedia.org/wiki/MapReduce.</w:t>
      </w:r>
    </w:p>
    <w:p w14:paraId="52EF9A8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John </w:t>
      </w:r>
      <w:proofErr w:type="spellStart"/>
      <w:proofErr w:type="gramStart"/>
      <w:r w:rsidRPr="00476FB0">
        <w:rPr>
          <w:rFonts w:ascii="微软雅黑 Light" w:eastAsia="幼圆" w:hAnsi="微软雅黑 Light" w:cs="Times New Roman"/>
          <w:sz w:val="21"/>
          <w:szCs w:val="21"/>
        </w:rPr>
        <w:t>Darlington,Yi</w:t>
      </w:r>
      <w:proofErr w:type="gramEnd"/>
      <w:r w:rsidRPr="00476FB0">
        <w:rPr>
          <w:rFonts w:ascii="微软雅黑 Light" w:eastAsia="幼圆" w:hAnsi="微软雅黑 Light" w:cs="Times New Roman"/>
          <w:sz w:val="21"/>
          <w:szCs w:val="21"/>
        </w:rPr>
        <w:t>-ke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Guo,Hing</w:t>
      </w:r>
      <w:proofErr w:type="spellEnd"/>
      <w:r w:rsidRPr="00476FB0">
        <w:rPr>
          <w:rFonts w:ascii="微软雅黑 Light" w:eastAsia="幼圆" w:hAnsi="微软雅黑 Light" w:cs="Times New Roman"/>
          <w:sz w:val="21"/>
          <w:szCs w:val="21"/>
        </w:rPr>
        <w:t xml:space="preserve"> Wing </w:t>
      </w:r>
      <w:proofErr w:type="spellStart"/>
      <w:r w:rsidRPr="00476FB0">
        <w:rPr>
          <w:rFonts w:ascii="微软雅黑 Light" w:eastAsia="幼圆" w:hAnsi="微软雅黑 Light" w:cs="Times New Roman"/>
          <w:sz w:val="21"/>
          <w:szCs w:val="21"/>
        </w:rPr>
        <w:t>To.Structured</w:t>
      </w:r>
      <w:proofErr w:type="spellEnd"/>
      <w:r w:rsidRPr="00476FB0">
        <w:rPr>
          <w:rFonts w:ascii="微软雅黑 Light" w:eastAsia="幼圆" w:hAnsi="微软雅黑 Light" w:cs="Times New Roman"/>
          <w:sz w:val="21"/>
          <w:szCs w:val="21"/>
        </w:rPr>
        <w:t xml:space="preserve"> parallel </w:t>
      </w:r>
      <w:proofErr w:type="spellStart"/>
      <w:r w:rsidRPr="00476FB0">
        <w:rPr>
          <w:rFonts w:ascii="微软雅黑 Light" w:eastAsia="幼圆" w:hAnsi="微软雅黑 Light" w:cs="Times New Roman"/>
          <w:sz w:val="21"/>
          <w:szCs w:val="21"/>
        </w:rPr>
        <w:t>programming:theory</w:t>
      </w:r>
      <w:proofErr w:type="spellEnd"/>
      <w:r w:rsidRPr="00476FB0">
        <w:rPr>
          <w:rFonts w:ascii="微软雅黑 Light" w:eastAsia="幼圆" w:hAnsi="微软雅黑 Light" w:cs="Times New Roman"/>
          <w:sz w:val="21"/>
          <w:szCs w:val="21"/>
        </w:rPr>
        <w:t xml:space="preserve"> meets </w:t>
      </w:r>
      <w:proofErr w:type="spellStart"/>
      <w:r w:rsidRPr="00476FB0">
        <w:rPr>
          <w:rFonts w:ascii="微软雅黑 Light" w:eastAsia="幼圆" w:hAnsi="微软雅黑 Light" w:cs="Times New Roman"/>
          <w:sz w:val="21"/>
          <w:szCs w:val="21"/>
        </w:rPr>
        <w:t>practice.Computing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tomorrow:future</w:t>
      </w:r>
      <w:proofErr w:type="spellEnd"/>
      <w:r w:rsidRPr="00476FB0">
        <w:rPr>
          <w:rFonts w:ascii="微软雅黑 Light" w:eastAsia="幼圆" w:hAnsi="微软雅黑 Light" w:cs="Times New Roman"/>
          <w:sz w:val="21"/>
          <w:szCs w:val="21"/>
        </w:rPr>
        <w:t xml:space="preserve"> research directions in computer science book contents Pages:49-65.</w:t>
      </w:r>
    </w:p>
    <w:p w14:paraId="4D08296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Jeffrey </w:t>
      </w:r>
      <w:proofErr w:type="spellStart"/>
      <w:proofErr w:type="gramStart"/>
      <w:r w:rsidRPr="00476FB0">
        <w:rPr>
          <w:rFonts w:ascii="微软雅黑 Light" w:eastAsia="幼圆" w:hAnsi="微软雅黑 Light" w:cs="Times New Roman"/>
          <w:sz w:val="21"/>
          <w:szCs w:val="21"/>
        </w:rPr>
        <w:t>Dean,Sanjay</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Ghemawant.MapReduce:Simpli_ed</w:t>
      </w:r>
      <w:proofErr w:type="spellEnd"/>
      <w:r w:rsidRPr="00476FB0">
        <w:rPr>
          <w:rFonts w:ascii="微软雅黑 Light" w:eastAsia="幼圆" w:hAnsi="微软雅黑 Light" w:cs="Times New Roman"/>
          <w:sz w:val="21"/>
          <w:szCs w:val="21"/>
        </w:rPr>
        <w:t xml:space="preserve"> Data Processing on Large Clusters.</w:t>
      </w:r>
    </w:p>
    <w:p w14:paraId="4D2A0227"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Chang </w:t>
      </w:r>
      <w:proofErr w:type="spellStart"/>
      <w:proofErr w:type="gramStart"/>
      <w:r w:rsidRPr="00476FB0">
        <w:rPr>
          <w:rFonts w:ascii="微软雅黑 Light" w:eastAsia="幼圆" w:hAnsi="微软雅黑 Light" w:cs="Times New Roman"/>
          <w:sz w:val="21"/>
          <w:szCs w:val="21"/>
        </w:rPr>
        <w:t>F,Dean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J,Ghemawat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S,Hsieh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WC,Wallach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DA,Burrows</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M,Chandra</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T,Fikes</w:t>
      </w:r>
      <w:proofErr w:type="spellEnd"/>
    </w:p>
    <w:p w14:paraId="5FA17DE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A,Gruber</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RE.Bigtable:A</w:t>
      </w:r>
      <w:proofErr w:type="spellEnd"/>
      <w:r w:rsidRPr="00476FB0">
        <w:rPr>
          <w:rFonts w:ascii="微软雅黑 Light" w:eastAsia="幼圆" w:hAnsi="微软雅黑 Light" w:cs="Times New Roman"/>
          <w:sz w:val="21"/>
          <w:szCs w:val="21"/>
        </w:rPr>
        <w:t xml:space="preserve"> distributed storage system for structured </w:t>
      </w:r>
      <w:proofErr w:type="spellStart"/>
      <w:r w:rsidRPr="00476FB0">
        <w:rPr>
          <w:rFonts w:ascii="微软雅黑 Light" w:eastAsia="幼圆" w:hAnsi="微软雅黑 Light" w:cs="Times New Roman"/>
          <w:sz w:val="21"/>
          <w:szCs w:val="21"/>
        </w:rPr>
        <w:t>data.In:Proc.of</w:t>
      </w:r>
      <w:proofErr w:type="spellEnd"/>
      <w:r w:rsidRPr="00476FB0">
        <w:rPr>
          <w:rFonts w:ascii="微软雅黑 Light" w:eastAsia="幼圆" w:hAnsi="微软雅黑 Light" w:cs="Times New Roman"/>
          <w:sz w:val="21"/>
          <w:szCs w:val="21"/>
        </w:rPr>
        <w:t xml:space="preserve"> the 7th</w:t>
      </w:r>
    </w:p>
    <w:p w14:paraId="51685B7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USENIX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Operating Systems </w:t>
      </w:r>
      <w:r w:rsidRPr="00476FB0">
        <w:rPr>
          <w:rFonts w:ascii="微软雅黑 Light" w:eastAsia="幼圆" w:hAnsi="微软雅黑 Light" w:cs="Times New Roman"/>
          <w:sz w:val="21"/>
          <w:szCs w:val="21"/>
        </w:rPr>
        <w:tab/>
        <w:t xml:space="preserve">Design </w:t>
      </w:r>
      <w:r w:rsidRPr="00476FB0">
        <w:rPr>
          <w:rFonts w:ascii="微软雅黑 Light" w:eastAsia="幼圆" w:hAnsi="微软雅黑 Light" w:cs="Times New Roman"/>
          <w:sz w:val="21"/>
          <w:szCs w:val="21"/>
        </w:rPr>
        <w:tab/>
        <w:t xml:space="preserve">and </w:t>
      </w:r>
      <w:proofErr w:type="spellStart"/>
      <w:proofErr w:type="gramStart"/>
      <w:r w:rsidRPr="00476FB0">
        <w:rPr>
          <w:rFonts w:ascii="微软雅黑 Light" w:eastAsia="幼圆" w:hAnsi="微软雅黑 Light" w:cs="Times New Roman"/>
          <w:sz w:val="21"/>
          <w:szCs w:val="21"/>
        </w:rPr>
        <w:t>Implementation.Berkeley:USENIX</w:t>
      </w:r>
      <w:proofErr w:type="spellEnd"/>
      <w:proofErr w:type="gramEnd"/>
      <w:r w:rsidRPr="00476FB0">
        <w:rPr>
          <w:rFonts w:ascii="微软雅黑 Light" w:eastAsia="幼圆" w:hAnsi="微软雅黑 Light" w:cs="Times New Roman"/>
          <w:sz w:val="21"/>
          <w:szCs w:val="21"/>
        </w:rPr>
        <w:t xml:space="preserve"> Association,2006.205-218.</w:t>
      </w:r>
    </w:p>
    <w:p w14:paraId="2B8AB05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Ghemawat </w:t>
      </w:r>
      <w:proofErr w:type="spellStart"/>
      <w:proofErr w:type="gramStart"/>
      <w:r w:rsidRPr="00476FB0">
        <w:rPr>
          <w:rFonts w:ascii="微软雅黑 Light" w:eastAsia="幼圆" w:hAnsi="微软雅黑 Light" w:cs="Times New Roman"/>
          <w:sz w:val="21"/>
          <w:szCs w:val="21"/>
        </w:rPr>
        <w:t>S,Gobioff</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H,Leung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ST.The</w:t>
      </w:r>
      <w:proofErr w:type="spellEnd"/>
      <w:r w:rsidRPr="00476FB0">
        <w:rPr>
          <w:rFonts w:ascii="微软雅黑 Light" w:eastAsia="幼圆" w:hAnsi="微软雅黑 Light" w:cs="Times New Roman"/>
          <w:sz w:val="21"/>
          <w:szCs w:val="21"/>
        </w:rPr>
        <w:t xml:space="preserve"> Google file </w:t>
      </w:r>
      <w:proofErr w:type="spellStart"/>
      <w:r w:rsidRPr="00476FB0">
        <w:rPr>
          <w:rFonts w:ascii="微软雅黑 Light" w:eastAsia="幼圆" w:hAnsi="微软雅黑 Light" w:cs="Times New Roman"/>
          <w:sz w:val="21"/>
          <w:szCs w:val="21"/>
        </w:rPr>
        <w:t>system.In:Proc.of</w:t>
      </w:r>
      <w:proofErr w:type="spellEnd"/>
      <w:r w:rsidRPr="00476FB0">
        <w:rPr>
          <w:rFonts w:ascii="微软雅黑 Light" w:eastAsia="幼圆" w:hAnsi="微软雅黑 Light" w:cs="Times New Roman"/>
          <w:sz w:val="21"/>
          <w:szCs w:val="21"/>
        </w:rPr>
        <w:t xml:space="preserve"> the 19th ACM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w:t>
      </w:r>
      <w:proofErr w:type="spellStart"/>
      <w:r w:rsidRPr="00476FB0">
        <w:rPr>
          <w:rFonts w:ascii="微软雅黑 Light" w:eastAsia="幼圆" w:hAnsi="微软雅黑 Light" w:cs="Times New Roman"/>
          <w:sz w:val="21"/>
          <w:szCs w:val="21"/>
        </w:rPr>
        <w:t>Principles.New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York:ACM</w:t>
      </w:r>
      <w:proofErr w:type="spellEnd"/>
      <w:r w:rsidRPr="00476FB0">
        <w:rPr>
          <w:rFonts w:ascii="微软雅黑 Light" w:eastAsia="幼圆" w:hAnsi="微软雅黑 Light" w:cs="Times New Roman"/>
          <w:sz w:val="21"/>
          <w:szCs w:val="21"/>
        </w:rPr>
        <w:t xml:space="preserve"> Press,2003.29-43.</w:t>
      </w:r>
    </w:p>
    <w:p w14:paraId="029AC81B"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Burrows </w:t>
      </w:r>
      <w:proofErr w:type="spellStart"/>
      <w:proofErr w:type="gramStart"/>
      <w:r w:rsidRPr="00476FB0">
        <w:rPr>
          <w:rFonts w:ascii="微软雅黑 Light" w:eastAsia="幼圆" w:hAnsi="微软雅黑 Light" w:cs="Times New Roman"/>
          <w:sz w:val="21"/>
          <w:szCs w:val="21"/>
        </w:rPr>
        <w:t>M.The</w:t>
      </w:r>
      <w:proofErr w:type="spellEnd"/>
      <w:proofErr w:type="gram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systems.In:Proc.ofthe</w:t>
      </w:r>
      <w:proofErr w:type="spellEnd"/>
      <w:r w:rsidRPr="00476FB0">
        <w:rPr>
          <w:rFonts w:ascii="微软雅黑 Light" w:eastAsia="幼圆" w:hAnsi="微软雅黑 Light" w:cs="Times New Roman"/>
          <w:sz w:val="21"/>
          <w:szCs w:val="21"/>
        </w:rPr>
        <w:t xml:space="preserve"> 7th USENIX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Design and </w:t>
      </w:r>
      <w:proofErr w:type="spellStart"/>
      <w:r w:rsidRPr="00476FB0">
        <w:rPr>
          <w:rFonts w:ascii="微软雅黑 Light" w:eastAsia="幼圆" w:hAnsi="微软雅黑 Light" w:cs="Times New Roman"/>
          <w:sz w:val="21"/>
          <w:szCs w:val="21"/>
        </w:rPr>
        <w:t>Implementation.Berkeley:USENIX</w:t>
      </w:r>
      <w:proofErr w:type="spellEnd"/>
      <w:r w:rsidRPr="00476FB0">
        <w:rPr>
          <w:rFonts w:ascii="微软雅黑 Light" w:eastAsia="幼圆" w:hAnsi="微软雅黑 Light" w:cs="Times New Roman"/>
          <w:sz w:val="21"/>
          <w:szCs w:val="21"/>
        </w:rPr>
        <w:t xml:space="preserve"> Association,2006.335-350.</w:t>
      </w:r>
    </w:p>
    <w:p w14:paraId="06FB5B8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陈康，</w:t>
      </w:r>
      <w:proofErr w:type="gramStart"/>
      <w:r w:rsidRPr="00476FB0">
        <w:rPr>
          <w:rFonts w:ascii="微软雅黑 Light" w:eastAsia="幼圆" w:hAnsi="微软雅黑 Light" w:cs="Times New Roman"/>
          <w:sz w:val="21"/>
          <w:szCs w:val="21"/>
        </w:rPr>
        <w:t>郑纬民</w:t>
      </w:r>
      <w:proofErr w:type="gramEnd"/>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云计算：系统实例与研究现状。软件学报，</w:t>
      </w:r>
      <w:r w:rsidRPr="00476FB0">
        <w:rPr>
          <w:rFonts w:ascii="微软雅黑 Light" w:eastAsia="幼圆" w:hAnsi="微软雅黑 Light" w:cs="Times New Roman"/>
          <w:sz w:val="21"/>
          <w:szCs w:val="21"/>
        </w:rPr>
        <w:t>2009</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20</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5</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1337-</w:t>
      </w:r>
    </w:p>
    <w:p w14:paraId="73F2E1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1348.</w:t>
      </w:r>
    </w:p>
    <w:p w14:paraId="47C1B059"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lastRenderedPageBreak/>
        <w:t>BLOOM,B</w:t>
      </w:r>
      <w:proofErr w:type="gramEnd"/>
      <w:r w:rsidRPr="00476FB0">
        <w:rPr>
          <w:rFonts w:ascii="微软雅黑 Light" w:eastAsia="幼圆" w:hAnsi="微软雅黑 Light" w:cs="Times New Roman"/>
          <w:sz w:val="21"/>
          <w:szCs w:val="21"/>
        </w:rPr>
        <w:t>.H.Space</w:t>
      </w:r>
      <w:proofErr w:type="spellEnd"/>
      <w:r w:rsidRPr="00476FB0">
        <w:rPr>
          <w:rFonts w:ascii="微软雅黑 Light" w:eastAsia="幼圆" w:hAnsi="微软雅黑 Light" w:cs="Times New Roman"/>
          <w:sz w:val="21"/>
          <w:szCs w:val="21"/>
        </w:rPr>
        <w:t xml:space="preserve">/time trade-offs in hash coding with allowable </w:t>
      </w:r>
      <w:proofErr w:type="spellStart"/>
      <w:r w:rsidRPr="00476FB0">
        <w:rPr>
          <w:rFonts w:ascii="微软雅黑 Light" w:eastAsia="幼圆" w:hAnsi="微软雅黑 Light" w:cs="Times New Roman"/>
          <w:sz w:val="21"/>
          <w:szCs w:val="21"/>
        </w:rPr>
        <w:t>errors.CACM</w:t>
      </w:r>
      <w:proofErr w:type="spellEnd"/>
      <w:r w:rsidRPr="00476FB0">
        <w:rPr>
          <w:rFonts w:ascii="微软雅黑 Light" w:eastAsia="幼圆" w:hAnsi="微软雅黑 Light" w:cs="Times New Roman"/>
          <w:sz w:val="21"/>
          <w:szCs w:val="21"/>
        </w:rPr>
        <w:t xml:space="preserve"> 13,7 (1970),422-426.</w:t>
      </w:r>
    </w:p>
    <w:p w14:paraId="6C97348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BURROWS,M</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Proc.of</w:t>
      </w:r>
      <w:proofErr w:type="spellEnd"/>
      <w:r w:rsidRPr="00476FB0">
        <w:rPr>
          <w:rFonts w:ascii="微软雅黑 Light" w:eastAsia="幼圆" w:hAnsi="微软雅黑 Light" w:cs="Times New Roman"/>
          <w:sz w:val="21"/>
          <w:szCs w:val="21"/>
        </w:rPr>
        <w:t xml:space="preserve"> the 7th OSDI,Nov,2006.</w:t>
      </w:r>
    </w:p>
    <w:p w14:paraId="7FC7E67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 xml:space="preserve"> made </w:t>
      </w:r>
      <w:proofErr w:type="spellStart"/>
      <w:r w:rsidRPr="00476FB0">
        <w:rPr>
          <w:rFonts w:ascii="微软雅黑 Light" w:eastAsia="幼圆" w:hAnsi="微软雅黑 Light" w:cs="Times New Roman"/>
          <w:sz w:val="21"/>
          <w:szCs w:val="21"/>
        </w:rPr>
        <w:t>simple.ACM</w:t>
      </w:r>
      <w:proofErr w:type="spellEnd"/>
      <w:r w:rsidRPr="00476FB0">
        <w:rPr>
          <w:rFonts w:ascii="微软雅黑 Light" w:eastAsia="幼圆" w:hAnsi="微软雅黑 Light" w:cs="Times New Roman"/>
          <w:sz w:val="21"/>
          <w:szCs w:val="21"/>
        </w:rPr>
        <w:t xml:space="preserve"> SIGACT News 32,4 (2001),18-25.</w:t>
      </w:r>
    </w:p>
    <w:p w14:paraId="32E1CDD5"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算法</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维基百科</w:t>
      </w:r>
      <w:r w:rsidRPr="00476FB0">
        <w:rPr>
          <w:rFonts w:ascii="微软雅黑 Light" w:eastAsia="幼圆" w:hAnsi="微软雅黑 Light" w:cs="Times New Roman"/>
          <w:sz w:val="21"/>
          <w:szCs w:val="21"/>
        </w:rPr>
        <w:t>.http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//zh.wikipedia.org/</w:t>
      </w:r>
      <w:proofErr w:type="spellStart"/>
      <w:r w:rsidRPr="00476FB0">
        <w:rPr>
          <w:rFonts w:ascii="微软雅黑 Light" w:eastAsia="幼圆" w:hAnsi="微软雅黑 Light" w:cs="Times New Roman"/>
          <w:sz w:val="21"/>
          <w:szCs w:val="21"/>
        </w:rPr>
        <w:t>zhcn</w:t>
      </w:r>
      <w:proofErr w:type="spellEnd"/>
      <w:r w:rsidRPr="00476FB0">
        <w:rPr>
          <w:rFonts w:ascii="微软雅黑 Light" w:eastAsia="幼圆" w:hAnsi="微软雅黑 Light" w:cs="Times New Roman"/>
          <w:sz w:val="21"/>
          <w:szCs w:val="21"/>
        </w:rPr>
        <w:t>/Paxos%E7%AE%97%E6%B3%95.</w:t>
      </w:r>
    </w:p>
    <w:p w14:paraId="1BA2336E"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T.</w:t>
      </w:r>
      <w:proofErr w:type="gramStart"/>
      <w:r w:rsidRPr="00476FB0">
        <w:rPr>
          <w:rFonts w:ascii="微软雅黑 Light" w:eastAsia="幼圆" w:hAnsi="微软雅黑 Light" w:cs="Times New Roman"/>
          <w:sz w:val="21"/>
          <w:szCs w:val="21"/>
        </w:rPr>
        <w:t>D.Chandra</w:t>
      </w:r>
      <w:proofErr w:type="gramEnd"/>
      <w:r w:rsidRPr="00476FB0">
        <w:rPr>
          <w:rFonts w:ascii="微软雅黑 Light" w:eastAsia="幼圆" w:hAnsi="微软雅黑 Light" w:cs="Times New Roman"/>
          <w:sz w:val="21"/>
          <w:szCs w:val="21"/>
        </w:rPr>
        <w:t>,R.Griesemer,andJ.Redstone.Paxos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made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live:an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engineering </w:t>
      </w:r>
      <w:proofErr w:type="spellStart"/>
      <w:r w:rsidRPr="00476FB0">
        <w:rPr>
          <w:rFonts w:ascii="微软雅黑 Light" w:eastAsia="幼圆" w:hAnsi="微软雅黑 Light" w:cs="Times New Roman"/>
          <w:sz w:val="21"/>
          <w:szCs w:val="21"/>
        </w:rPr>
        <w:t>perspective.In</w:t>
      </w:r>
      <w:proofErr w:type="spellEnd"/>
      <w:r w:rsidRPr="00476FB0">
        <w:rPr>
          <w:rFonts w:ascii="微软雅黑 Light" w:eastAsia="幼圆" w:hAnsi="微软雅黑 Light" w:cs="Times New Roman"/>
          <w:sz w:val="21"/>
          <w:szCs w:val="21"/>
        </w:rPr>
        <w:t xml:space="preserve"> PODC,2007.</w:t>
      </w:r>
    </w:p>
    <w:p w14:paraId="389BCEA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Jason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Baker,Chris</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Bond,James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C.Corbett,JJ</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Furman,Andrey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Khorlin,James</w:t>
      </w:r>
      <w:proofErr w:type="spellEnd"/>
    </w:p>
    <w:p w14:paraId="4C532E9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Larson,Jean</w:t>
      </w:r>
      <w:proofErr w:type="spellEnd"/>
      <w:proofErr w:type="gramEnd"/>
      <w:r w:rsidRPr="00476FB0">
        <w:rPr>
          <w:rFonts w:ascii="微软雅黑 Light" w:eastAsia="幼圆" w:hAnsi="微软雅黑 Light" w:cs="Times New Roman"/>
          <w:sz w:val="21"/>
          <w:szCs w:val="21"/>
        </w:rPr>
        <w:t xml:space="preserve">-Michel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Leon,Yawei</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Li,Alexander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Lloyd,andVadim</w:t>
      </w:r>
      <w:proofErr w:type="spellEnd"/>
    </w:p>
    <w:p w14:paraId="2E2F15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Yushprakh.Megastore:Providing</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scalable,highly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available </w:t>
      </w:r>
      <w:r w:rsidRPr="00476FB0">
        <w:rPr>
          <w:rFonts w:ascii="微软雅黑 Light" w:eastAsia="幼圆" w:hAnsi="微软雅黑 Light" w:cs="Times New Roman"/>
          <w:sz w:val="21"/>
          <w:szCs w:val="21"/>
        </w:rPr>
        <w:tab/>
        <w:t xml:space="preserve">storage </w:t>
      </w:r>
      <w:r w:rsidRPr="00476FB0">
        <w:rPr>
          <w:rFonts w:ascii="微软雅黑 Light" w:eastAsia="幼圆" w:hAnsi="微软雅黑 Light" w:cs="Times New Roman"/>
          <w:sz w:val="21"/>
          <w:szCs w:val="21"/>
        </w:rPr>
        <w:tab/>
        <w:t xml:space="preserve">for </w:t>
      </w:r>
      <w:r w:rsidRPr="00476FB0">
        <w:rPr>
          <w:rFonts w:ascii="微软雅黑 Light" w:eastAsia="幼圆" w:hAnsi="微软雅黑 Light" w:cs="Times New Roman"/>
          <w:sz w:val="21"/>
          <w:szCs w:val="21"/>
        </w:rPr>
        <w:tab/>
        <w:t>Interactive services.InProc.CIDR,2011.</w:t>
      </w:r>
    </w:p>
    <w:p w14:paraId="5F587D4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Benjamin </w:t>
      </w:r>
      <w:proofErr w:type="spellStart"/>
      <w:proofErr w:type="gramStart"/>
      <w:r w:rsidRPr="00476FB0">
        <w:rPr>
          <w:rFonts w:ascii="微软雅黑 Light" w:eastAsia="幼圆" w:hAnsi="微软雅黑 Light" w:cs="Times New Roman"/>
          <w:sz w:val="21"/>
          <w:szCs w:val="21"/>
        </w:rPr>
        <w:t>H.Sigelman</w:t>
      </w:r>
      <w:proofErr w:type="gramEnd"/>
      <w:r w:rsidRPr="00476FB0">
        <w:rPr>
          <w:rFonts w:ascii="微软雅黑 Light" w:eastAsia="幼圆" w:hAnsi="微软雅黑 Light" w:cs="Times New Roman"/>
          <w:sz w:val="21"/>
          <w:szCs w:val="21"/>
        </w:rPr>
        <w:t>,Luiz</w:t>
      </w:r>
      <w:proofErr w:type="spellEnd"/>
      <w:r w:rsidRPr="00476FB0">
        <w:rPr>
          <w:rFonts w:ascii="微软雅黑 Light" w:eastAsia="幼圆" w:hAnsi="微软雅黑 Light" w:cs="Times New Roman"/>
          <w:sz w:val="21"/>
          <w:szCs w:val="21"/>
        </w:rPr>
        <w:t xml:space="preserve"> André </w:t>
      </w:r>
      <w:proofErr w:type="spellStart"/>
      <w:r w:rsidRPr="00476FB0">
        <w:rPr>
          <w:rFonts w:ascii="微软雅黑 Light" w:eastAsia="幼圆" w:hAnsi="微软雅黑 Light" w:cs="Times New Roman"/>
          <w:sz w:val="21"/>
          <w:szCs w:val="21"/>
        </w:rPr>
        <w:t>Barroso,Mike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Burrows,Pat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Stephenson,Manoj</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Plakal,Donald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Beaver,Saul</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Jaspan,Chandan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Shanbhag.Dapper,a</w:t>
      </w:r>
      <w:proofErr w:type="spellEnd"/>
      <w:r w:rsidRPr="00476FB0">
        <w:rPr>
          <w:rFonts w:ascii="微软雅黑 Light" w:eastAsia="幼圆" w:hAnsi="微软雅黑 Light" w:cs="Times New Roman"/>
          <w:sz w:val="21"/>
          <w:szCs w:val="21"/>
        </w:rPr>
        <w:t xml:space="preserve"> Large-Scale Distributed Systems Tracing </w:t>
      </w:r>
      <w:proofErr w:type="spellStart"/>
      <w:r w:rsidRPr="00476FB0">
        <w:rPr>
          <w:rFonts w:ascii="微软雅黑 Light" w:eastAsia="幼圆" w:hAnsi="微软雅黑 Light" w:cs="Times New Roman"/>
          <w:sz w:val="21"/>
          <w:szCs w:val="21"/>
        </w:rPr>
        <w:t>Infrastructure.Google</w:t>
      </w:r>
      <w:proofErr w:type="spellEnd"/>
      <w:r w:rsidRPr="00476FB0">
        <w:rPr>
          <w:rFonts w:ascii="微软雅黑 Light" w:eastAsia="幼圆" w:hAnsi="微软雅黑 Light" w:cs="Times New Roman"/>
          <w:sz w:val="21"/>
          <w:szCs w:val="21"/>
        </w:rPr>
        <w:t xml:space="preserve"> Technical Report,2010.</w:t>
      </w:r>
    </w:p>
    <w:p w14:paraId="60CB0C5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Melnik</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S,Gubarev</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A,Long</w:t>
      </w:r>
      <w:proofErr w:type="spellEnd"/>
      <w:r w:rsidRPr="00476FB0">
        <w:rPr>
          <w:rFonts w:ascii="微软雅黑 Light" w:eastAsia="幼圆" w:hAnsi="微软雅黑 Light" w:cs="Times New Roman"/>
          <w:sz w:val="21"/>
          <w:szCs w:val="21"/>
        </w:rPr>
        <w:t xml:space="preserve"> J </w:t>
      </w:r>
      <w:proofErr w:type="spellStart"/>
      <w:r w:rsidRPr="00476FB0">
        <w:rPr>
          <w:rFonts w:ascii="微软雅黑 Light" w:eastAsia="幼圆" w:hAnsi="微软雅黑 Light" w:cs="Times New Roman"/>
          <w:sz w:val="21"/>
          <w:szCs w:val="21"/>
        </w:rPr>
        <w:t>J,et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al.Dremel:interactive</w:t>
      </w:r>
      <w:proofErr w:type="spellEnd"/>
      <w:r w:rsidRPr="00476FB0">
        <w:rPr>
          <w:rFonts w:ascii="微软雅黑 Light" w:eastAsia="幼圆" w:hAnsi="微软雅黑 Light" w:cs="Times New Roman"/>
          <w:sz w:val="21"/>
          <w:szCs w:val="21"/>
        </w:rPr>
        <w:t xml:space="preserve"> analysis of web-scale </w:t>
      </w:r>
      <w:proofErr w:type="spellStart"/>
      <w:r w:rsidRPr="00476FB0">
        <w:rPr>
          <w:rFonts w:ascii="微软雅黑 Light" w:eastAsia="幼圆" w:hAnsi="微软雅黑 Light" w:cs="Times New Roman"/>
          <w:sz w:val="21"/>
          <w:szCs w:val="21"/>
        </w:rPr>
        <w:t>datasets.Proceedings</w:t>
      </w:r>
      <w:proofErr w:type="spellEnd"/>
      <w:r w:rsidRPr="00476FB0">
        <w:rPr>
          <w:rFonts w:ascii="微软雅黑 Light" w:eastAsia="幼圆" w:hAnsi="微软雅黑 Light" w:cs="Times New Roman"/>
          <w:sz w:val="21"/>
          <w:szCs w:val="21"/>
        </w:rPr>
        <w:t xml:space="preserve"> of the VLDB Endowment,2010,3(1-2):330-339.</w:t>
      </w:r>
    </w:p>
    <w:p w14:paraId="68A4857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Hall </w:t>
      </w:r>
      <w:proofErr w:type="spellStart"/>
      <w:proofErr w:type="gramStart"/>
      <w:r w:rsidRPr="00476FB0">
        <w:rPr>
          <w:rFonts w:ascii="微软雅黑 Light" w:eastAsia="幼圆" w:hAnsi="微软雅黑 Light" w:cs="Times New Roman"/>
          <w:sz w:val="21"/>
          <w:szCs w:val="21"/>
        </w:rPr>
        <w:t>A,Bachmann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O,Büssow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al.Processing</w:t>
      </w:r>
      <w:proofErr w:type="spellEnd"/>
      <w:r w:rsidRPr="00476FB0">
        <w:rPr>
          <w:rFonts w:ascii="微软雅黑 Light" w:eastAsia="幼圆" w:hAnsi="微软雅黑 Light" w:cs="Times New Roman"/>
          <w:sz w:val="21"/>
          <w:szCs w:val="21"/>
        </w:rPr>
        <w:t xml:space="preserve"> a trillion cells per mouse </w:t>
      </w:r>
      <w:proofErr w:type="spellStart"/>
      <w:r w:rsidRPr="00476FB0">
        <w:rPr>
          <w:rFonts w:ascii="微软雅黑 Light" w:eastAsia="幼圆" w:hAnsi="微软雅黑 Light" w:cs="Times New Roman"/>
          <w:sz w:val="21"/>
          <w:szCs w:val="21"/>
        </w:rPr>
        <w:t>click.Proceedings</w:t>
      </w:r>
      <w:proofErr w:type="spellEnd"/>
      <w:r w:rsidRPr="00476FB0">
        <w:rPr>
          <w:rFonts w:ascii="微软雅黑 Light" w:eastAsia="幼圆" w:hAnsi="微软雅黑 Light" w:cs="Times New Roman"/>
          <w:sz w:val="21"/>
          <w:szCs w:val="21"/>
        </w:rPr>
        <w:t xml:space="preserve"> of the VLDB Endowment,2012,5(11):1436-1446.</w:t>
      </w:r>
    </w:p>
    <w:p w14:paraId="0AA14B1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George </w:t>
      </w:r>
      <w:proofErr w:type="spellStart"/>
      <w:proofErr w:type="gramStart"/>
      <w:r w:rsidRPr="00476FB0">
        <w:rPr>
          <w:rFonts w:ascii="微软雅黑 Light" w:eastAsia="幼圆" w:hAnsi="微软雅黑 Light" w:cs="Times New Roman"/>
          <w:sz w:val="21"/>
          <w:szCs w:val="21"/>
        </w:rPr>
        <w:t>L.HBase</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definitive </w:t>
      </w:r>
      <w:proofErr w:type="spellStart"/>
      <w:r w:rsidRPr="00476FB0">
        <w:rPr>
          <w:rFonts w:ascii="微软雅黑 Light" w:eastAsia="幼圆" w:hAnsi="微软雅黑 Light" w:cs="Times New Roman"/>
          <w:sz w:val="21"/>
          <w:szCs w:val="21"/>
        </w:rPr>
        <w:t>guide.O'Reilly</w:t>
      </w:r>
      <w:proofErr w:type="spellEnd"/>
      <w:r w:rsidRPr="00476FB0">
        <w:rPr>
          <w:rFonts w:ascii="微软雅黑 Light" w:eastAsia="幼圆" w:hAnsi="微软雅黑 Light" w:cs="Times New Roman"/>
          <w:sz w:val="21"/>
          <w:szCs w:val="21"/>
        </w:rPr>
        <w:t xml:space="preserve"> Media,Inc.,2011.</w:t>
      </w:r>
    </w:p>
    <w:p w14:paraId="68C9E2C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http://code.google.com/intl/zh-CN/appengine/docs/.</w:t>
      </w:r>
    </w:p>
    <w:p w14:paraId="240CF19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rPr>
      </w:pPr>
      <w:r w:rsidRPr="00476FB0">
        <w:rPr>
          <w:rFonts w:ascii="微软雅黑 Light" w:eastAsia="幼圆" w:hAnsi="微软雅黑 Light" w:cs="Times New Roman"/>
          <w:sz w:val="21"/>
          <w:szCs w:val="21"/>
        </w:rPr>
        <w:t>http://q.sohu.com/forum/5/topic/21388686.</w:t>
      </w:r>
      <w:r w:rsidRPr="00476FB0">
        <w:rPr>
          <w:rFonts w:ascii="微软雅黑 Light" w:eastAsia="幼圆" w:hAnsi="微软雅黑 Light"/>
        </w:rPr>
        <w:br w:type="page"/>
      </w:r>
    </w:p>
    <w:p w14:paraId="1F9BE6EC" w14:textId="77777777" w:rsidR="00C97CE8" w:rsidRPr="00476FB0" w:rsidRDefault="007C2E36" w:rsidP="000D4DBD">
      <w:pPr>
        <w:pStyle w:val="1"/>
        <w:spacing w:after="101" w:line="288" w:lineRule="auto"/>
        <w:ind w:right="188" w:firstLineChars="200" w:firstLine="720"/>
        <w:jc w:val="left"/>
        <w:rPr>
          <w:rFonts w:ascii="微软雅黑 Light" w:eastAsia="幼圆" w:hAnsi="微软雅黑 Light"/>
        </w:rPr>
      </w:pPr>
      <w:bookmarkStart w:id="58" w:name="_Toc9011410"/>
      <w:r w:rsidRPr="00476FB0">
        <w:rPr>
          <w:rFonts w:ascii="微软雅黑 Light" w:eastAsia="幼圆" w:hAnsi="微软雅黑 Light"/>
        </w:rPr>
        <w:lastRenderedPageBreak/>
        <w:t>第</w:t>
      </w:r>
      <w:r w:rsidRPr="00476FB0">
        <w:rPr>
          <w:rFonts w:ascii="微软雅黑 Light" w:eastAsia="幼圆" w:hAnsi="微软雅黑 Light" w:cs="微软雅黑"/>
          <w:b/>
        </w:rPr>
        <w:t>3</w:t>
      </w:r>
      <w:r w:rsidRPr="00476FB0">
        <w:rPr>
          <w:rFonts w:ascii="微软雅黑 Light" w:eastAsia="幼圆" w:hAnsi="微软雅黑 Light"/>
        </w:rPr>
        <w:t>章</w:t>
      </w:r>
      <w:r w:rsidRPr="00476FB0">
        <w:rPr>
          <w:rFonts w:ascii="微软雅黑 Light" w:eastAsia="幼圆" w:hAnsi="微软雅黑 Light" w:cs="微软雅黑"/>
          <w:b/>
        </w:rPr>
        <w:t xml:space="preserve"> 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AWS</w:t>
      </w:r>
      <w:bookmarkEnd w:id="58"/>
    </w:p>
    <w:p w14:paraId="2B18049E" w14:textId="184F3AE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（亚马逊）凭借在电子商务中积累的大量基础性设施和各类先进技术，很早地进入了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领域，并在提供计算、存储等服务方面处于领先地位。在此基础上，</w:t>
      </w:r>
      <w:r w:rsidRPr="00476FB0">
        <w:rPr>
          <w:rFonts w:ascii="微软雅黑 Light" w:eastAsia="幼圆" w:hAnsi="微软雅黑 Light"/>
        </w:rPr>
        <w:t>Amazon</w:t>
      </w:r>
      <w:r w:rsidRPr="00476FB0">
        <w:rPr>
          <w:rFonts w:ascii="微软雅黑 Light" w:eastAsia="幼圆" w:hAnsi="微软雅黑 Light"/>
        </w:rPr>
        <w:t>还不断地进行技术创新，开发并提供了一系列新颖且实用的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服务，赢得了巨大的用户群体。这些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服务共同构成了</w:t>
      </w:r>
      <w:r w:rsidRPr="00476FB0">
        <w:rPr>
          <w:rFonts w:ascii="微软雅黑 Light" w:eastAsia="幼圆" w:hAnsi="微软雅黑 Light"/>
        </w:rPr>
        <w:t>Amazon</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rPr>
        <w:t>Amazon Web Service</w:t>
      </w:r>
      <w:r w:rsidRPr="00476FB0">
        <w:rPr>
          <w:rFonts w:ascii="微软雅黑 Light" w:eastAsia="幼圆" w:hAnsi="微软雅黑 Light"/>
        </w:rPr>
        <w:t>（</w:t>
      </w:r>
      <w:r w:rsidRPr="00476FB0">
        <w:rPr>
          <w:rFonts w:ascii="微软雅黑 Light" w:eastAsia="幼圆" w:hAnsi="微软雅黑 Light"/>
        </w:rPr>
        <w:t>AWS</w:t>
      </w:r>
      <w:r w:rsidRPr="00476FB0">
        <w:rPr>
          <w:rFonts w:ascii="微软雅黑 Light" w:eastAsia="幼圆" w:hAnsi="微软雅黑 Light"/>
        </w:rPr>
        <w:t>）。目前，</w:t>
      </w:r>
      <w:r w:rsidRPr="00476FB0">
        <w:rPr>
          <w:rFonts w:ascii="微软雅黑 Light" w:eastAsia="幼圆" w:hAnsi="微软雅黑 Light"/>
        </w:rPr>
        <w:t>AWS</w:t>
      </w:r>
      <w:r w:rsidRPr="00476FB0">
        <w:rPr>
          <w:rFonts w:ascii="微软雅黑 Light" w:eastAsia="幼圆" w:hAnsi="微软雅黑 Light"/>
        </w:rPr>
        <w:t>提供的服务主要包括：</w:t>
      </w:r>
      <w:r w:rsidRPr="00476FB0">
        <w:rPr>
          <w:rFonts w:ascii="微软雅黑 Light" w:eastAsia="幼圆" w:hAnsi="微软雅黑 Light"/>
          <w:u w:val="single"/>
        </w:rPr>
        <w:t>弹性计算云</w:t>
      </w:r>
      <w:r w:rsidRPr="00476FB0">
        <w:rPr>
          <w:rFonts w:ascii="微软雅黑 Light" w:eastAsia="幼圆" w:hAnsi="微软雅黑 Light"/>
          <w:u w:val="single"/>
        </w:rPr>
        <w:t>EC2[13]</w:t>
      </w:r>
      <w:r w:rsidRPr="00476FB0">
        <w:rPr>
          <w:rFonts w:ascii="微软雅黑 Light" w:eastAsia="幼圆" w:hAnsi="微软雅黑 Light"/>
          <w:u w:val="single"/>
        </w:rPr>
        <w:t>、简单存储服务</w:t>
      </w:r>
      <w:r w:rsidRPr="00476FB0">
        <w:rPr>
          <w:rFonts w:ascii="微软雅黑 Light" w:eastAsia="幼圆" w:hAnsi="微软雅黑 Light"/>
          <w:u w:val="single"/>
        </w:rPr>
        <w:t xml:space="preserve"> S3[15]</w:t>
      </w:r>
      <w:r w:rsidRPr="00476FB0">
        <w:rPr>
          <w:rFonts w:ascii="微软雅黑 Light" w:eastAsia="幼圆" w:hAnsi="微软雅黑 Light"/>
          <w:u w:val="single"/>
        </w:rPr>
        <w:t>、简单数据库服务</w:t>
      </w:r>
      <w:r w:rsidRPr="00476FB0">
        <w:rPr>
          <w:rFonts w:ascii="微软雅黑 Light" w:eastAsia="幼圆" w:hAnsi="微软雅黑 Light"/>
          <w:u w:val="single"/>
        </w:rPr>
        <w:t>Simple DB[16]</w:t>
      </w:r>
      <w:r w:rsidRPr="00476FB0">
        <w:rPr>
          <w:rFonts w:ascii="微软雅黑 Light" w:eastAsia="幼圆" w:hAnsi="微软雅黑 Light"/>
          <w:u w:val="single"/>
        </w:rPr>
        <w:t>、简单队列服务</w:t>
      </w:r>
      <w:r w:rsidRPr="00476FB0">
        <w:rPr>
          <w:rFonts w:ascii="微软雅黑 Light" w:eastAsia="幼圆" w:hAnsi="微软雅黑 Light"/>
          <w:u w:val="single"/>
        </w:rPr>
        <w:t>SQS[17]</w:t>
      </w:r>
      <w:r w:rsidRPr="00476FB0">
        <w:rPr>
          <w:rFonts w:ascii="微软雅黑 Light" w:eastAsia="幼圆" w:hAnsi="微软雅黑 Light"/>
          <w:u w:val="single"/>
        </w:rPr>
        <w:t>、弹性</w:t>
      </w:r>
      <w:r w:rsidRPr="00476FB0">
        <w:rPr>
          <w:rFonts w:ascii="微软雅黑 Light" w:eastAsia="幼圆" w:hAnsi="微软雅黑 Light"/>
          <w:u w:val="single"/>
        </w:rPr>
        <w:t>MapReduce</w:t>
      </w:r>
      <w:r w:rsidRPr="00476FB0">
        <w:rPr>
          <w:rFonts w:ascii="微软雅黑 Light" w:eastAsia="幼圆" w:hAnsi="微软雅黑 Light"/>
          <w:u w:val="single"/>
        </w:rPr>
        <w:t>服务</w:t>
      </w:r>
      <w:r w:rsidRPr="00476FB0">
        <w:rPr>
          <w:rFonts w:ascii="微软雅黑 Light" w:eastAsia="幼圆" w:hAnsi="微软雅黑 Light"/>
          <w:u w:val="single"/>
        </w:rPr>
        <w:t>[19]</w:t>
      </w:r>
      <w:r w:rsidRPr="00476FB0">
        <w:rPr>
          <w:rFonts w:ascii="微软雅黑 Light" w:eastAsia="幼圆" w:hAnsi="微软雅黑 Light"/>
          <w:u w:val="single"/>
        </w:rPr>
        <w:t>、内容推送服务</w:t>
      </w:r>
      <w:r w:rsidRPr="00476FB0">
        <w:rPr>
          <w:rFonts w:ascii="微软雅黑 Light" w:eastAsia="幼圆" w:hAnsi="微软雅黑 Light"/>
          <w:u w:val="single"/>
        </w:rPr>
        <w:t>CloudFront[21]</w:t>
      </w:r>
      <w:r w:rsidRPr="00476FB0">
        <w:rPr>
          <w:rFonts w:ascii="微软雅黑 Light" w:eastAsia="幼圆" w:hAnsi="微软雅黑 Light"/>
          <w:u w:val="single"/>
        </w:rPr>
        <w:t>、电子商务服务</w:t>
      </w:r>
      <w:proofErr w:type="spellStart"/>
      <w:r w:rsidRPr="00476FB0">
        <w:rPr>
          <w:rFonts w:ascii="微软雅黑 Light" w:eastAsia="幼圆" w:hAnsi="微软雅黑 Light"/>
          <w:u w:val="single"/>
        </w:rPr>
        <w:t>DevPay</w:t>
      </w:r>
      <w:proofErr w:type="spellEnd"/>
      <w:r w:rsidRPr="00476FB0">
        <w:rPr>
          <w:rFonts w:ascii="微软雅黑 Light" w:eastAsia="幼圆" w:hAnsi="微软雅黑 Light"/>
          <w:u w:val="single"/>
        </w:rPr>
        <w:t>[24]</w:t>
      </w:r>
      <w:r w:rsidRPr="00476FB0">
        <w:rPr>
          <w:rFonts w:ascii="微软雅黑 Light" w:eastAsia="幼圆" w:hAnsi="微软雅黑 Light"/>
          <w:u w:val="single"/>
        </w:rPr>
        <w:t>和</w:t>
      </w:r>
      <w:r w:rsidRPr="00476FB0">
        <w:rPr>
          <w:rFonts w:ascii="微软雅黑 Light" w:eastAsia="幼圆" w:hAnsi="微软雅黑 Light"/>
          <w:u w:val="single"/>
        </w:rPr>
        <w:t>FPS[25]</w:t>
      </w:r>
      <w:r w:rsidRPr="00476FB0">
        <w:rPr>
          <w:rFonts w:ascii="微软雅黑 Light" w:eastAsia="幼圆" w:hAnsi="微软雅黑 Light"/>
          <w:u w:val="single"/>
        </w:rPr>
        <w:t>等</w:t>
      </w:r>
      <w:r w:rsidRPr="00476FB0">
        <w:rPr>
          <w:rFonts w:ascii="微软雅黑 Light" w:eastAsia="幼圆" w:hAnsi="微软雅黑 Light"/>
        </w:rPr>
        <w:t>。这些服务涵盖了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的各个方面，用户可以根据需要从中选取一个或多个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服务来构建自己的应用程序，并能够按需获取资源且具有很高的可扩展性及灵活性。</w:t>
      </w:r>
    </w:p>
    <w:p w14:paraId="5375E4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本章详细介绍</w:t>
      </w:r>
      <w:r w:rsidRPr="00476FB0">
        <w:rPr>
          <w:rFonts w:ascii="微软雅黑 Light" w:eastAsia="幼圆" w:hAnsi="微软雅黑 Light"/>
        </w:rPr>
        <w:t>AWS</w:t>
      </w:r>
      <w:r w:rsidRPr="00476FB0">
        <w:rPr>
          <w:rFonts w:ascii="微软雅黑 Light" w:eastAsia="幼圆" w:hAnsi="微软雅黑 Light"/>
        </w:rPr>
        <w:t>的基础存储架构</w:t>
      </w:r>
      <w:r w:rsidRPr="00476FB0">
        <w:rPr>
          <w:rFonts w:ascii="微软雅黑 Light" w:eastAsia="幼圆" w:hAnsi="微软雅黑 Light"/>
        </w:rPr>
        <w:t>Dynamo[1]</w:t>
      </w:r>
      <w:r w:rsidRPr="00476FB0">
        <w:rPr>
          <w:rFonts w:ascii="微软雅黑 Light" w:eastAsia="幼圆" w:hAnsi="微软雅黑 Light"/>
        </w:rPr>
        <w:t>及各项主要服务，重点剖析其中所涉及的核心概念、重要技术和基本原理。本章不介绍</w:t>
      </w:r>
      <w:r w:rsidRPr="00476FB0">
        <w:rPr>
          <w:rFonts w:ascii="微软雅黑 Light" w:eastAsia="幼圆" w:hAnsi="微软雅黑 Light"/>
        </w:rPr>
        <w:t>AWS</w:t>
      </w:r>
      <w:r w:rsidRPr="00476FB0">
        <w:rPr>
          <w:rFonts w:ascii="微软雅黑 Light" w:eastAsia="幼圆" w:hAnsi="微软雅黑 Light"/>
        </w:rPr>
        <w:t>中各类服务的具体使用方法，感兴趣的读者可以参考</w:t>
      </w:r>
      <w:r w:rsidRPr="00476FB0">
        <w:rPr>
          <w:rFonts w:ascii="微软雅黑 Light" w:eastAsia="幼圆" w:hAnsi="微软雅黑 Light"/>
        </w:rPr>
        <w:t>Amazon</w:t>
      </w:r>
      <w:r w:rsidRPr="00476FB0">
        <w:rPr>
          <w:rFonts w:ascii="微软雅黑 Light" w:eastAsia="幼圆" w:hAnsi="微软雅黑 Light"/>
        </w:rPr>
        <w:t>的相关技术文档。</w:t>
      </w:r>
      <w:r w:rsidRPr="00476FB0">
        <w:rPr>
          <w:rFonts w:ascii="微软雅黑 Light" w:eastAsia="幼圆" w:hAnsi="微软雅黑 Light"/>
        </w:rPr>
        <w:br w:type="page"/>
      </w:r>
    </w:p>
    <w:p w14:paraId="6CDB8B5E" w14:textId="77777777" w:rsidR="00C97CE8" w:rsidRPr="00476FB0" w:rsidRDefault="007C2E36" w:rsidP="000D4DBD">
      <w:pPr>
        <w:pStyle w:val="2"/>
        <w:spacing w:line="288" w:lineRule="auto"/>
        <w:ind w:left="3021" w:right="126" w:hangingChars="1003" w:hanging="3021"/>
        <w:jc w:val="left"/>
        <w:rPr>
          <w:rFonts w:ascii="微软雅黑 Light" w:eastAsia="幼圆" w:hAnsi="微软雅黑 Light"/>
        </w:rPr>
      </w:pPr>
      <w:bookmarkStart w:id="59" w:name="_Toc9011411"/>
      <w:r w:rsidRPr="00476FB0">
        <w:rPr>
          <w:rFonts w:ascii="微软雅黑 Light" w:eastAsia="幼圆" w:hAnsi="微软雅黑 Light"/>
        </w:rPr>
        <w:lastRenderedPageBreak/>
        <w:t xml:space="preserve">3.1 </w:t>
      </w:r>
      <w:r w:rsidRPr="00476FB0">
        <w:rPr>
          <w:rFonts w:ascii="微软雅黑 Light" w:eastAsia="幼圆" w:hAnsi="微软雅黑 Light" w:cs="宋体"/>
          <w:b w:val="0"/>
        </w:rPr>
        <w:t>基础存储架构</w:t>
      </w:r>
      <w:r w:rsidRPr="00476FB0">
        <w:rPr>
          <w:rFonts w:ascii="微软雅黑 Light" w:eastAsia="幼圆" w:hAnsi="微软雅黑 Light"/>
        </w:rPr>
        <w:t>Dynamo</w:t>
      </w:r>
      <w:bookmarkEnd w:id="59"/>
    </w:p>
    <w:p w14:paraId="3C346F71" w14:textId="1ED86CE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rPr>
        <w:t>Web</w:t>
      </w:r>
      <w:r w:rsidRPr="00476FB0">
        <w:rPr>
          <w:rFonts w:ascii="微软雅黑 Light" w:eastAsia="幼圆" w:hAnsi="微软雅黑 Light"/>
        </w:rPr>
        <w:t>服务刚刚兴起时，各种平台大多采用关系型数据库进行数据存储。但由于</w:t>
      </w:r>
      <w:r w:rsidRPr="00476FB0">
        <w:rPr>
          <w:rFonts w:ascii="微软雅黑 Light" w:eastAsia="幼圆" w:hAnsi="微软雅黑 Light"/>
        </w:rPr>
        <w:t xml:space="preserve">Web </w:t>
      </w:r>
      <w:r w:rsidRPr="00476FB0">
        <w:rPr>
          <w:rFonts w:ascii="微软雅黑 Light" w:eastAsia="幼圆" w:hAnsi="微软雅黑 Light"/>
        </w:rPr>
        <w:t>数据中大部分为半结构化数据</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量巨大，关系型数据库无法满足其存储要求。为此，很多服务商都设计并开发了自己的存储系统。其中，</w:t>
      </w:r>
      <w:r w:rsidRPr="00476FB0">
        <w:rPr>
          <w:rFonts w:ascii="微软雅黑 Light" w:eastAsia="幼圆" w:hAnsi="微软雅黑 Light"/>
        </w:rPr>
        <w:t>Amazon</w:t>
      </w:r>
      <w:r w:rsidRPr="00476FB0">
        <w:rPr>
          <w:rFonts w:ascii="微软雅黑 Light" w:eastAsia="幼圆" w:hAnsi="微软雅黑 Light"/>
        </w:rPr>
        <w:t>的</w:t>
      </w:r>
      <w:r w:rsidRPr="00476FB0">
        <w:rPr>
          <w:rFonts w:ascii="微软雅黑 Light" w:eastAsia="幼圆" w:hAnsi="微软雅黑 Light"/>
        </w:rPr>
        <w:t>Dynamo</w:t>
      </w:r>
      <w:r w:rsidRPr="00476FB0">
        <w:rPr>
          <w:rFonts w:ascii="微软雅黑 Light" w:eastAsia="幼圆" w:hAnsi="微软雅黑 Light"/>
        </w:rPr>
        <w:t>是非常具有代表性的一种存储架构，被作为状态管理组件用于</w:t>
      </w:r>
      <w:r w:rsidRPr="00476FB0">
        <w:rPr>
          <w:rFonts w:ascii="微软雅黑 Light" w:eastAsia="幼圆" w:hAnsi="微软雅黑 Light"/>
        </w:rPr>
        <w:t>AWS</w:t>
      </w:r>
      <w:r w:rsidRPr="00476FB0">
        <w:rPr>
          <w:rFonts w:ascii="微软雅黑 Light" w:eastAsia="幼圆" w:hAnsi="微软雅黑 Light"/>
        </w:rPr>
        <w:t>的很多系统中。</w:t>
      </w:r>
      <w:r w:rsidRPr="00476FB0">
        <w:rPr>
          <w:rFonts w:ascii="微软雅黑 Light" w:eastAsia="幼圆" w:hAnsi="微软雅黑 Light"/>
        </w:rPr>
        <w:t>2007</w:t>
      </w:r>
      <w:r w:rsidRPr="00476FB0">
        <w:rPr>
          <w:rFonts w:ascii="微软雅黑 Light" w:eastAsia="幼圆" w:hAnsi="微软雅黑 Light"/>
        </w:rPr>
        <w:t>年，</w:t>
      </w:r>
      <w:r w:rsidRPr="00476FB0">
        <w:rPr>
          <w:rFonts w:ascii="微软雅黑 Light" w:eastAsia="幼圆" w:hAnsi="微软雅黑 Light"/>
        </w:rPr>
        <w:t>Amazon</w:t>
      </w:r>
      <w:r w:rsidRPr="00476FB0">
        <w:rPr>
          <w:rFonts w:ascii="微软雅黑 Light" w:eastAsia="幼圆" w:hAnsi="微软雅黑 Light"/>
        </w:rPr>
        <w:t>将</w:t>
      </w:r>
      <w:r w:rsidRPr="00476FB0">
        <w:rPr>
          <w:rFonts w:ascii="微软雅黑 Light" w:eastAsia="幼圆" w:hAnsi="微软雅黑 Light"/>
        </w:rPr>
        <w:t>Dynamo</w:t>
      </w:r>
      <w:r w:rsidRPr="00476FB0">
        <w:rPr>
          <w:rFonts w:ascii="微软雅黑 Light" w:eastAsia="幼圆" w:hAnsi="微软雅黑 Light"/>
        </w:rPr>
        <w:t>以论文形式发表，引起了广泛的关注，并被作为其他云存储架构的基础和参照，例如最初由</w:t>
      </w:r>
      <w:r w:rsidRPr="00476FB0">
        <w:rPr>
          <w:rFonts w:ascii="微软雅黑 Light" w:eastAsia="幼圆" w:hAnsi="微软雅黑 Light"/>
        </w:rPr>
        <w:t>Facebook</w:t>
      </w:r>
      <w:r w:rsidRPr="00476FB0">
        <w:rPr>
          <w:rFonts w:ascii="微软雅黑 Light" w:eastAsia="幼圆" w:hAnsi="微软雅黑 Light"/>
        </w:rPr>
        <w:t>开发的开源分布式数据库</w:t>
      </w:r>
      <w:r w:rsidRPr="00476FB0">
        <w:rPr>
          <w:rFonts w:ascii="微软雅黑 Light" w:eastAsia="幼圆" w:hAnsi="微软雅黑 Light"/>
        </w:rPr>
        <w:t>Cassandra[39]</w:t>
      </w:r>
      <w:r w:rsidRPr="00476FB0">
        <w:rPr>
          <w:rFonts w:ascii="微软雅黑 Light" w:eastAsia="幼圆" w:hAnsi="微软雅黑 Light"/>
        </w:rPr>
        <w:t>。</w:t>
      </w:r>
    </w:p>
    <w:p w14:paraId="42A42269" w14:textId="77777777" w:rsidR="00C97CE8" w:rsidRPr="00476FB0" w:rsidRDefault="007C2E36" w:rsidP="000D4DBD">
      <w:pPr>
        <w:spacing w:after="218" w:line="288" w:lineRule="auto"/>
        <w:ind w:left="4055" w:right="130" w:hangingChars="1683" w:hanging="4055"/>
        <w:outlineLvl w:val="2"/>
        <w:rPr>
          <w:rFonts w:ascii="微软雅黑 Light" w:eastAsia="幼圆" w:hAnsi="微软雅黑 Light"/>
        </w:rPr>
      </w:pPr>
      <w:bookmarkStart w:id="60" w:name="_Toc9011412"/>
      <w:r w:rsidRPr="00476FB0">
        <w:rPr>
          <w:rFonts w:ascii="微软雅黑 Light" w:eastAsia="幼圆" w:hAnsi="微软雅黑 Light" w:cs="微软雅黑"/>
          <w:b/>
        </w:rPr>
        <w:t>3.1.1 Dynamo</w:t>
      </w:r>
      <w:r w:rsidRPr="00476FB0">
        <w:rPr>
          <w:rFonts w:ascii="微软雅黑 Light" w:eastAsia="幼圆" w:hAnsi="微软雅黑 Light"/>
        </w:rPr>
        <w:t>概况</w:t>
      </w:r>
      <w:bookmarkEnd w:id="60"/>
    </w:p>
    <w:p w14:paraId="0E4FC361" w14:textId="479D591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作为目前世界上最主要的电子商务提供商之一，其系统每天要接受全球数以百万计的服务请求。图</w:t>
      </w:r>
      <w:r w:rsidRPr="00476FB0">
        <w:rPr>
          <w:rFonts w:ascii="微软雅黑 Light" w:eastAsia="幼圆" w:hAnsi="微软雅黑 Light"/>
        </w:rPr>
        <w:t>3-1[1]</w:t>
      </w:r>
      <w:r w:rsidRPr="00476FB0">
        <w:rPr>
          <w:rFonts w:ascii="微软雅黑 Light" w:eastAsia="幼圆" w:hAnsi="微软雅黑 Light"/>
        </w:rPr>
        <w:t>展示了面向服务的</w:t>
      </w:r>
      <w:r w:rsidRPr="00476FB0">
        <w:rPr>
          <w:rFonts w:ascii="微软雅黑 Light" w:eastAsia="幼圆" w:hAnsi="微软雅黑 Light"/>
        </w:rPr>
        <w:t>Amazon</w:t>
      </w:r>
      <w:r w:rsidRPr="00476FB0">
        <w:rPr>
          <w:rFonts w:ascii="微软雅黑 Light" w:eastAsia="幼圆" w:hAnsi="微软雅黑 Light"/>
        </w:rPr>
        <w:t>平台基本架构。为了保证其稳定性，</w:t>
      </w:r>
      <w:r w:rsidRPr="00476FB0">
        <w:rPr>
          <w:rFonts w:ascii="微软雅黑 Light" w:eastAsia="幼圆" w:hAnsi="微软雅黑 Light"/>
        </w:rPr>
        <w:t>Amazon</w:t>
      </w:r>
      <w:r w:rsidRPr="00476FB0">
        <w:rPr>
          <w:rFonts w:ascii="微软雅黑 Light" w:eastAsia="幼圆" w:hAnsi="微软雅黑 Light"/>
        </w:rPr>
        <w:t>的系统采用完全的分布式、去中心化的架构。其中，作为底层存储架构的</w:t>
      </w:r>
      <w:r w:rsidRPr="00476FB0">
        <w:rPr>
          <w:rFonts w:ascii="微软雅黑 Light" w:eastAsia="幼圆" w:hAnsi="微软雅黑 Light"/>
        </w:rPr>
        <w:t>Dynamo</w:t>
      </w:r>
      <w:r w:rsidRPr="00476FB0">
        <w:rPr>
          <w:rFonts w:ascii="微软雅黑 Light" w:eastAsia="幼圆" w:hAnsi="微软雅黑 Light"/>
        </w:rPr>
        <w:t>也同样采用了无中心的模式。</w:t>
      </w:r>
    </w:p>
    <w:p w14:paraId="250728B2" w14:textId="7A6EE98B"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w:t>
      </w:r>
      <w:r w:rsidRPr="00476FB0">
        <w:rPr>
          <w:rFonts w:ascii="微软雅黑 Light" w:eastAsia="幼圆" w:hAnsi="微软雅黑 Light"/>
          <w:u w:val="single"/>
        </w:rPr>
        <w:t>只支持简单的键</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key/value</w:t>
      </w:r>
      <w:r w:rsidRPr="00476FB0">
        <w:rPr>
          <w:rFonts w:ascii="微软雅黑 Light" w:eastAsia="幼圆" w:hAnsi="微软雅黑 Light"/>
          <w:u w:val="single"/>
        </w:rPr>
        <w:t>）方式的数据存储，不支持复杂的查询</w:t>
      </w:r>
      <w:r w:rsidRPr="00476FB0">
        <w:rPr>
          <w:rFonts w:ascii="微软雅黑 Light" w:eastAsia="幼圆" w:hAnsi="微软雅黑 Light"/>
        </w:rPr>
        <w:t>，适用于</w:t>
      </w:r>
      <w:r w:rsidRPr="00476FB0">
        <w:rPr>
          <w:rFonts w:ascii="微软雅黑 Light" w:eastAsia="幼圆" w:hAnsi="微软雅黑 Light" w:cs="微软雅黑"/>
        </w:rPr>
        <w:t>Amazon</w:t>
      </w:r>
      <w:r w:rsidRPr="00476FB0">
        <w:rPr>
          <w:rFonts w:ascii="微软雅黑 Light" w:eastAsia="幼圆" w:hAnsi="微软雅黑 Light"/>
        </w:rPr>
        <w:t>的购物车、</w:t>
      </w:r>
      <w:r w:rsidRPr="00476FB0">
        <w:rPr>
          <w:rFonts w:ascii="微软雅黑 Light" w:eastAsia="幼圆" w:hAnsi="微软雅黑 Light" w:cs="微软雅黑"/>
        </w:rPr>
        <w:t>S3</w:t>
      </w:r>
      <w:r w:rsidRPr="00476FB0">
        <w:rPr>
          <w:rFonts w:ascii="微软雅黑 Light" w:eastAsia="幼圆" w:hAnsi="微软雅黑 Light"/>
        </w:rPr>
        <w:t>等服务</w:t>
      </w:r>
      <w:r w:rsidRPr="00476FB0">
        <w:rPr>
          <w:rFonts w:ascii="微软雅黑 Light" w:eastAsia="幼圆" w:hAnsi="微软雅黑 Light"/>
          <w:u w:val="single"/>
        </w:rPr>
        <w:t>。</w:t>
      </w:r>
      <w:r w:rsidRPr="00476FB0">
        <w:rPr>
          <w:rFonts w:ascii="微软雅黑 Light" w:eastAsia="幼圆" w:hAnsi="微软雅黑 Light" w:cs="微软雅黑"/>
          <w:u w:val="single"/>
        </w:rPr>
        <w:t>Dynamo</w:t>
      </w:r>
      <w:r w:rsidRPr="00476FB0">
        <w:rPr>
          <w:rFonts w:ascii="微软雅黑 Light" w:eastAsia="幼圆" w:hAnsi="微软雅黑 Light"/>
          <w:u w:val="single"/>
        </w:rPr>
        <w:t>中存储的是数据值的原始形式，即</w:t>
      </w:r>
      <w:r w:rsidRPr="00476FB0">
        <w:rPr>
          <w:rFonts w:ascii="微软雅黑 Light" w:eastAsia="幼圆" w:hAnsi="微软雅黑 Light"/>
          <w:b/>
          <w:u w:val="single"/>
        </w:rPr>
        <w:t>按位存储</w:t>
      </w:r>
      <w:r w:rsidRPr="00476FB0">
        <w:rPr>
          <w:rFonts w:ascii="微软雅黑 Light" w:eastAsia="幼圆" w:hAnsi="微软雅黑 Light"/>
          <w:u w:val="single"/>
        </w:rPr>
        <w:t>，并不解析数据的具体内容，这也使得</w:t>
      </w:r>
      <w:r w:rsidRPr="00476FB0">
        <w:rPr>
          <w:rFonts w:ascii="微软雅黑 Light" w:eastAsia="幼圆" w:hAnsi="微软雅黑 Light" w:cs="微软雅黑"/>
          <w:u w:val="single"/>
        </w:rPr>
        <w:t>Dynamo</w:t>
      </w:r>
      <w:r w:rsidRPr="00476FB0">
        <w:rPr>
          <w:rFonts w:ascii="微软雅黑 Light" w:eastAsia="幼圆" w:hAnsi="微软雅黑 Light"/>
          <w:u w:val="single"/>
        </w:rPr>
        <w:t>几乎可以存储所有类型的数据。</w:t>
      </w:r>
    </w:p>
    <w:p w14:paraId="1EB100F2" w14:textId="77777777" w:rsidR="00C97CE8" w:rsidRPr="00476FB0" w:rsidRDefault="007C2E36" w:rsidP="000D4DBD">
      <w:pPr>
        <w:spacing w:after="114" w:line="288" w:lineRule="auto"/>
        <w:ind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59E691D" wp14:editId="72B3F477">
            <wp:extent cx="4517409" cy="4585647"/>
            <wp:effectExtent l="0" t="0" r="0" b="5715"/>
            <wp:docPr id="12934" name="Picture 12934"/>
            <wp:cNvGraphicFramePr/>
            <a:graphic xmlns:a="http://schemas.openxmlformats.org/drawingml/2006/main">
              <a:graphicData uri="http://schemas.openxmlformats.org/drawingml/2006/picture">
                <pic:pic xmlns:pic="http://schemas.openxmlformats.org/drawingml/2006/picture">
                  <pic:nvPicPr>
                    <pic:cNvPr id="12934" name="Picture 12934"/>
                    <pic:cNvPicPr/>
                  </pic:nvPicPr>
                  <pic:blipFill>
                    <a:blip r:embed="rId90"/>
                    <a:stretch>
                      <a:fillRect/>
                    </a:stretch>
                  </pic:blipFill>
                  <pic:spPr>
                    <a:xfrm>
                      <a:off x="0" y="0"/>
                      <a:ext cx="4524108" cy="4592447"/>
                    </a:xfrm>
                    <a:prstGeom prst="rect">
                      <a:avLst/>
                    </a:prstGeom>
                  </pic:spPr>
                </pic:pic>
              </a:graphicData>
            </a:graphic>
          </wp:inline>
        </w:drawing>
      </w:r>
    </w:p>
    <w:p w14:paraId="077DF3F2"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 </w:t>
      </w:r>
      <w:r w:rsidRPr="00476FB0">
        <w:rPr>
          <w:rFonts w:ascii="微软雅黑 Light" w:eastAsia="幼圆" w:hAnsi="微软雅黑 Light"/>
          <w:color w:val="A25400"/>
          <w:sz w:val="22"/>
        </w:rPr>
        <w:t>面向服务的</w:t>
      </w:r>
      <w:r w:rsidRPr="00476FB0">
        <w:rPr>
          <w:rFonts w:ascii="微软雅黑 Light" w:eastAsia="幼圆" w:hAnsi="微软雅黑 Light" w:cs="微软雅黑"/>
          <w:color w:val="A25400"/>
          <w:sz w:val="22"/>
        </w:rPr>
        <w:t>Amazon</w:t>
      </w:r>
      <w:r w:rsidRPr="00476FB0">
        <w:rPr>
          <w:rFonts w:ascii="微软雅黑 Light" w:eastAsia="幼圆" w:hAnsi="微软雅黑 Light"/>
          <w:color w:val="A25400"/>
          <w:sz w:val="22"/>
        </w:rPr>
        <w:t>平台架构</w:t>
      </w:r>
    </w:p>
    <w:p w14:paraId="06044EF4"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3.1.2 Dynamo</w:t>
      </w:r>
      <w:r w:rsidRPr="00476FB0">
        <w:rPr>
          <w:rFonts w:ascii="微软雅黑 Light" w:eastAsia="幼圆" w:hAnsi="微软雅黑 Light"/>
        </w:rPr>
        <w:t>架构的主要技术</w:t>
      </w:r>
    </w:p>
    <w:p w14:paraId="6E55976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在设计时被定位为一个基于分布式存储架构的，高可靠、高</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具有良好容错性的系统。表</w:t>
      </w:r>
      <w:r w:rsidRPr="00476FB0">
        <w:rPr>
          <w:rFonts w:ascii="微软雅黑 Light" w:eastAsia="幼圆" w:hAnsi="微软雅黑 Light" w:cs="微软雅黑"/>
        </w:rPr>
        <w:t>3-1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列举了</w:t>
      </w:r>
      <w:r w:rsidRPr="00476FB0">
        <w:rPr>
          <w:rFonts w:ascii="微软雅黑 Light" w:eastAsia="幼圆" w:hAnsi="微软雅黑 Light" w:cs="微软雅黑"/>
        </w:rPr>
        <w:t>Dynamo</w:t>
      </w:r>
      <w:r w:rsidRPr="00476FB0">
        <w:rPr>
          <w:rFonts w:ascii="微软雅黑 Light" w:eastAsia="幼圆" w:hAnsi="微软雅黑 Light"/>
        </w:rPr>
        <w:t>设计时面临的主要问题及所采取的解决方案。</w:t>
      </w:r>
    </w:p>
    <w:p w14:paraId="649EC739"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3-1 Dynamo</w:t>
      </w:r>
      <w:r w:rsidRPr="00476FB0">
        <w:rPr>
          <w:rFonts w:ascii="微软雅黑 Light" w:eastAsia="幼圆" w:hAnsi="微软雅黑 Light"/>
          <w:color w:val="A25400"/>
          <w:sz w:val="22"/>
        </w:rPr>
        <w:t>需要解决的主要问题及解决方案</w:t>
      </w:r>
    </w:p>
    <w:p w14:paraId="3A4DD08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286F0C" wp14:editId="4638EEEF">
            <wp:extent cx="5943600" cy="1836420"/>
            <wp:effectExtent l="0" t="0" r="0" b="0"/>
            <wp:docPr id="12954" name="Picture 12954"/>
            <wp:cNvGraphicFramePr/>
            <a:graphic xmlns:a="http://schemas.openxmlformats.org/drawingml/2006/main">
              <a:graphicData uri="http://schemas.openxmlformats.org/drawingml/2006/picture">
                <pic:pic xmlns:pic="http://schemas.openxmlformats.org/drawingml/2006/picture">
                  <pic:nvPicPr>
                    <pic:cNvPr id="12954" name="Picture 12954"/>
                    <pic:cNvPicPr/>
                  </pic:nvPicPr>
                  <pic:blipFill>
                    <a:blip r:embed="rId91"/>
                    <a:stretch>
                      <a:fillRect/>
                    </a:stretch>
                  </pic:blipFill>
                  <pic:spPr>
                    <a:xfrm>
                      <a:off x="0" y="0"/>
                      <a:ext cx="5943600" cy="1836420"/>
                    </a:xfrm>
                    <a:prstGeom prst="rect">
                      <a:avLst/>
                    </a:prstGeom>
                  </pic:spPr>
                </pic:pic>
              </a:graphicData>
            </a:graphic>
          </wp:inline>
        </w:drawing>
      </w:r>
    </w:p>
    <w:p w14:paraId="564526A0" w14:textId="77777777" w:rsidR="00C97CE8" w:rsidRPr="00476FB0" w:rsidRDefault="007C2E36" w:rsidP="000D4DBD">
      <w:pPr>
        <w:spacing w:after="58" w:line="288" w:lineRule="auto"/>
        <w:ind w:left="0" w:right="192" w:firstLineChars="200" w:firstLine="480"/>
        <w:rPr>
          <w:rFonts w:ascii="微软雅黑 Light" w:eastAsia="幼圆" w:hAnsi="微软雅黑 Light"/>
          <w:u w:val="single"/>
        </w:rPr>
      </w:pPr>
      <w:r w:rsidRPr="00476FB0">
        <w:rPr>
          <w:rFonts w:ascii="微软雅黑 Light" w:eastAsia="幼圆" w:hAnsi="微软雅黑 Light"/>
        </w:rPr>
        <w:lastRenderedPageBreak/>
        <w:t>如图</w:t>
      </w:r>
      <w:r w:rsidRPr="00476FB0">
        <w:rPr>
          <w:rFonts w:ascii="微软雅黑 Light" w:eastAsia="幼圆" w:hAnsi="微软雅黑 Light" w:cs="微软雅黑"/>
        </w:rPr>
        <w:t>3-1</w:t>
      </w:r>
      <w:r w:rsidRPr="00476FB0">
        <w:rPr>
          <w:rFonts w:ascii="微软雅黑 Light" w:eastAsia="幼圆" w:hAnsi="微软雅黑 Light"/>
        </w:rPr>
        <w:t>所示，</w:t>
      </w:r>
      <w:r w:rsidRPr="00476FB0">
        <w:rPr>
          <w:rFonts w:ascii="微软雅黑 Light" w:eastAsia="幼圆" w:hAnsi="微软雅黑 Light" w:cs="微软雅黑"/>
        </w:rPr>
        <w:t>Dynamo</w:t>
      </w:r>
      <w:r w:rsidRPr="00476FB0">
        <w:rPr>
          <w:rFonts w:ascii="微软雅黑 Light" w:eastAsia="幼圆" w:hAnsi="微软雅黑 Light"/>
        </w:rPr>
        <w:t>中的存储节点呈无中心的环状分布。其中包含两个基本概念：</w:t>
      </w:r>
      <w:r w:rsidRPr="00476FB0">
        <w:rPr>
          <w:rFonts w:ascii="微软雅黑 Light" w:eastAsia="幼圆" w:hAnsi="微软雅黑 Light"/>
        </w:rPr>
        <w:t xml:space="preserve"> </w:t>
      </w:r>
      <w:r w:rsidRPr="00476FB0">
        <w:rPr>
          <w:rFonts w:ascii="微软雅黑 Light" w:eastAsia="幼圆" w:hAnsi="微软雅黑 Light" w:cs="微软雅黑"/>
        </w:rPr>
        <w:t>preference list</w:t>
      </w:r>
      <w:r w:rsidRPr="00476FB0">
        <w:rPr>
          <w:rFonts w:ascii="微软雅黑 Light" w:eastAsia="幼圆" w:hAnsi="微软雅黑 Light"/>
        </w:rPr>
        <w:t>和</w:t>
      </w:r>
      <w:r w:rsidRPr="00476FB0">
        <w:rPr>
          <w:rFonts w:ascii="微软雅黑 Light" w:eastAsia="幼圆" w:hAnsi="微软雅黑 Light" w:cs="微软雅黑"/>
        </w:rPr>
        <w:t>coordinator</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是存储与某个特定键值相对应的数据的节点列表，</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是执行一次读或写操作的节点。通常，</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上的第一个节点。</w:t>
      </w:r>
    </w:p>
    <w:p w14:paraId="35E7BDB0"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数据均衡分布的问题</w:t>
      </w:r>
    </w:p>
    <w:p w14:paraId="37541E5B" w14:textId="1783AE9C"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采用了分布式的数据存储架构，均衡的数据分布可以保证负载平衡和系统良好的扩展性。因此，如何在各个节点上数据的均衡性是影响</w:t>
      </w:r>
      <w:r w:rsidRPr="00476FB0">
        <w:rPr>
          <w:rFonts w:ascii="微软雅黑 Light" w:eastAsia="幼圆" w:hAnsi="微软雅黑 Light" w:cs="微软雅黑"/>
        </w:rPr>
        <w:t>Dynamo</w:t>
      </w:r>
      <w:r w:rsidRPr="00476FB0">
        <w:rPr>
          <w:rFonts w:ascii="微软雅黑 Light" w:eastAsia="幼圆" w:hAnsi="微软雅黑 Light"/>
        </w:rPr>
        <w:t>性能的关键问题。</w:t>
      </w:r>
      <w:r w:rsidRPr="00476FB0">
        <w:rPr>
          <w:rFonts w:ascii="微软雅黑 Light" w:eastAsia="幼圆" w:hAnsi="微软雅黑 Light" w:cs="微软雅黑"/>
        </w:rPr>
        <w:t>Dynamo</w:t>
      </w:r>
      <w:r w:rsidRPr="00476FB0">
        <w:rPr>
          <w:rFonts w:ascii="微软雅黑 Light" w:eastAsia="幼圆" w:hAnsi="微软雅黑 Light"/>
        </w:rPr>
        <w:t>中使用改进后的一致性哈希算法，并在此基础上进行数据备份，以提高系统的可用性。</w:t>
      </w:r>
    </w:p>
    <w:p w14:paraId="311D4873" w14:textId="77777777" w:rsidR="00C97CE8" w:rsidRPr="00476FB0" w:rsidRDefault="007C2E36" w:rsidP="000D4DBD">
      <w:pPr>
        <w:spacing w:after="125" w:line="288" w:lineRule="auto"/>
        <w:ind w:left="0" w:right="47" w:firstLine="0"/>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）一致性哈希算法</w:t>
      </w:r>
    </w:p>
    <w:p w14:paraId="4B7130E1"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一致性哈希算法</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是目前主流的分布式哈希表（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w:t>
      </w:r>
      <w:r w:rsidRPr="00476FB0">
        <w:rPr>
          <w:rFonts w:ascii="微软雅黑 Light" w:eastAsia="幼圆" w:hAnsi="微软雅黑 Light" w:cs="微软雅黑"/>
        </w:rPr>
        <w:t>DHT</w:t>
      </w:r>
      <w:r w:rsidRPr="00476FB0">
        <w:rPr>
          <w:rFonts w:ascii="微软雅黑 Light" w:eastAsia="幼圆" w:hAnsi="微软雅黑 Light"/>
        </w:rPr>
        <w:t>）协议之一，于</w:t>
      </w:r>
      <w:r w:rsidRPr="00476FB0">
        <w:rPr>
          <w:rFonts w:ascii="微软雅黑 Light" w:eastAsia="幼圆" w:hAnsi="微软雅黑 Light" w:cs="微软雅黑"/>
        </w:rPr>
        <w:t>1997</w:t>
      </w:r>
      <w:r w:rsidRPr="00476FB0">
        <w:rPr>
          <w:rFonts w:ascii="微软雅黑 Light" w:eastAsia="幼圆" w:hAnsi="微软雅黑 Light"/>
        </w:rPr>
        <w:t>年由麻省理工学院提出。一致性哈希算法通过修正简单哈希算法，解决了网络中的</w:t>
      </w:r>
      <w:r w:rsidRPr="00476FB0">
        <w:rPr>
          <w:rFonts w:ascii="微软雅黑 Light" w:eastAsia="幼圆" w:hAnsi="微软雅黑 Light"/>
          <w:b/>
        </w:rPr>
        <w:t>热点问题</w:t>
      </w:r>
      <w:r w:rsidRPr="00476FB0">
        <w:rPr>
          <w:rFonts w:ascii="微软雅黑 Light" w:eastAsia="幼圆" w:hAnsi="微软雅黑 Light"/>
        </w:rPr>
        <w:t>，使得</w:t>
      </w:r>
      <w:r w:rsidRPr="00476FB0">
        <w:rPr>
          <w:rFonts w:ascii="微软雅黑 Light" w:eastAsia="幼圆" w:hAnsi="微软雅黑 Light" w:cs="微软雅黑"/>
        </w:rPr>
        <w:t>DHT</w:t>
      </w:r>
      <w:r w:rsidRPr="00476FB0">
        <w:rPr>
          <w:rFonts w:ascii="微软雅黑 Light" w:eastAsia="幼圆" w:hAnsi="微软雅黑 Light"/>
        </w:rPr>
        <w:t>可以真正地应用于</w:t>
      </w:r>
      <w:r w:rsidRPr="00476FB0">
        <w:rPr>
          <w:rFonts w:ascii="微软雅黑 Light" w:eastAsia="幼圆" w:hAnsi="微软雅黑 Light" w:cs="微软雅黑"/>
        </w:rPr>
        <w:t>P2P</w:t>
      </w:r>
      <w:r w:rsidRPr="00476FB0">
        <w:rPr>
          <w:rFonts w:ascii="微软雅黑 Light" w:eastAsia="幼圆" w:hAnsi="微软雅黑 Light"/>
        </w:rPr>
        <w:t>环境中。</w:t>
      </w:r>
      <w:r w:rsidRPr="00476FB0">
        <w:rPr>
          <w:rFonts w:ascii="微软雅黑 Light" w:eastAsia="幼圆" w:hAnsi="微软雅黑 Light"/>
          <w:b/>
          <w:u w:val="single"/>
        </w:rPr>
        <w:t>一致性哈希算法</w:t>
      </w:r>
      <w:r w:rsidRPr="00476FB0">
        <w:rPr>
          <w:rFonts w:ascii="微软雅黑 Light" w:eastAsia="幼圆" w:hAnsi="微软雅黑 Light"/>
          <w:u w:val="single"/>
        </w:rPr>
        <w:t>的基本过程为：对于系统中的每个设备节点，为其分配一个随机的标记，这些标记可以构成一个</w:t>
      </w:r>
      <w:r w:rsidRPr="00476FB0">
        <w:rPr>
          <w:rFonts w:ascii="微软雅黑 Light" w:eastAsia="幼圆" w:hAnsi="微软雅黑 Light"/>
          <w:b/>
          <w:u w:val="single"/>
        </w:rPr>
        <w:t>哈希环</w:t>
      </w:r>
      <w:r w:rsidRPr="00476FB0">
        <w:rPr>
          <w:rFonts w:ascii="微软雅黑 Light" w:eastAsia="幼圆" w:hAnsi="微软雅黑 Light"/>
          <w:u w:val="single"/>
        </w:rPr>
        <w:t>。在存储数据时，计算出</w:t>
      </w:r>
      <w:proofErr w:type="gramStart"/>
      <w:r w:rsidRPr="00476FB0">
        <w:rPr>
          <w:rFonts w:ascii="微软雅黑 Light" w:eastAsia="幼圆" w:hAnsi="微软雅黑 Light"/>
          <w:u w:val="single"/>
        </w:rPr>
        <w:t>数据中</w:t>
      </w:r>
      <w:r w:rsidRPr="00476FB0">
        <w:rPr>
          <w:rFonts w:ascii="微软雅黑 Light" w:eastAsia="幼圆" w:hAnsi="微软雅黑 Light"/>
          <w:b/>
          <w:u w:val="single"/>
        </w:rPr>
        <w:t>键</w:t>
      </w:r>
      <w:r w:rsidRPr="00476FB0">
        <w:rPr>
          <w:rFonts w:ascii="微软雅黑 Light" w:eastAsia="幼圆" w:hAnsi="微软雅黑 Light"/>
          <w:u w:val="single"/>
        </w:rPr>
        <w:t>的</w:t>
      </w:r>
      <w:proofErr w:type="gramEnd"/>
      <w:r w:rsidRPr="00476FB0">
        <w:rPr>
          <w:rFonts w:ascii="微软雅黑 Light" w:eastAsia="幼圆" w:hAnsi="微软雅黑 Light"/>
          <w:u w:val="single"/>
        </w:rPr>
        <w:t>哈希值，将其存放到哈希环顺时针方向上第一个标记大于或等于键的哈希值的设备节点上。图</w:t>
      </w:r>
      <w:r w:rsidRPr="00476FB0">
        <w:rPr>
          <w:rFonts w:ascii="微软雅黑 Light" w:eastAsia="幼圆" w:hAnsi="微软雅黑 Light" w:cs="微软雅黑"/>
          <w:u w:val="single"/>
        </w:rPr>
        <w:t>3-2</w:t>
      </w:r>
      <w:r w:rsidRPr="00476FB0">
        <w:rPr>
          <w:rFonts w:ascii="微软雅黑 Light" w:eastAsia="幼圆" w:hAnsi="微软雅黑 Light"/>
          <w:u w:val="single"/>
        </w:rPr>
        <w:t>展示了基于一致性哈希算法进行数据存储的示例。对于给定的数据对象，计算出其键的哈希值，顺时针方向找到的第一个设备节点为节点</w:t>
      </w:r>
      <w:r w:rsidRPr="00476FB0">
        <w:rPr>
          <w:rFonts w:ascii="微软雅黑 Light" w:eastAsia="幼圆" w:hAnsi="微软雅黑 Light" w:cs="微软雅黑"/>
          <w:u w:val="single"/>
        </w:rPr>
        <w:t>2</w:t>
      </w:r>
      <w:r w:rsidRPr="00476FB0">
        <w:rPr>
          <w:rFonts w:ascii="微软雅黑 Light" w:eastAsia="幼圆" w:hAnsi="微软雅黑 Light"/>
          <w:u w:val="single"/>
        </w:rPr>
        <w:t>，因此将该数据对象存放在节点</w:t>
      </w:r>
      <w:r w:rsidRPr="00476FB0">
        <w:rPr>
          <w:rFonts w:ascii="微软雅黑 Light" w:eastAsia="幼圆" w:hAnsi="微软雅黑 Light" w:cs="微软雅黑"/>
          <w:u w:val="single"/>
        </w:rPr>
        <w:t>2</w:t>
      </w:r>
      <w:r w:rsidRPr="00476FB0">
        <w:rPr>
          <w:rFonts w:ascii="微软雅黑 Light" w:eastAsia="幼圆" w:hAnsi="微软雅黑 Light"/>
          <w:u w:val="single"/>
        </w:rPr>
        <w:t>上。</w:t>
      </w:r>
    </w:p>
    <w:p w14:paraId="506CFE0E" w14:textId="7532022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3-2</w:t>
      </w:r>
      <w:r w:rsidRPr="00476FB0">
        <w:rPr>
          <w:rFonts w:ascii="微软雅黑 Light" w:eastAsia="幼圆" w:hAnsi="微软雅黑 Light"/>
        </w:rPr>
        <w:t>和图</w:t>
      </w:r>
      <w:r w:rsidRPr="00476FB0">
        <w:rPr>
          <w:rFonts w:ascii="微软雅黑 Light" w:eastAsia="幼圆" w:hAnsi="微软雅黑 Light" w:cs="微软雅黑"/>
        </w:rPr>
        <w:t>3-3</w:t>
      </w:r>
      <w:r w:rsidRPr="00476FB0">
        <w:rPr>
          <w:rFonts w:ascii="微软雅黑 Light" w:eastAsia="幼圆" w:hAnsi="微软雅黑 Light"/>
        </w:rPr>
        <w:t>所示，当在节点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3</w:t>
      </w:r>
      <w:r w:rsidRPr="00476FB0">
        <w:rPr>
          <w:rFonts w:ascii="微软雅黑 Light" w:eastAsia="幼圆" w:hAnsi="微软雅黑 Light"/>
        </w:rPr>
        <w:t>之间增加节点</w:t>
      </w:r>
      <w:r w:rsidRPr="00476FB0">
        <w:rPr>
          <w:rFonts w:ascii="微软雅黑 Light" w:eastAsia="幼圆" w:hAnsi="微软雅黑 Light" w:cs="微软雅黑"/>
        </w:rPr>
        <w:t>5</w:t>
      </w:r>
      <w:r w:rsidRPr="00476FB0">
        <w:rPr>
          <w:rFonts w:ascii="微软雅黑 Light" w:eastAsia="幼圆" w:hAnsi="微软雅黑 Light"/>
        </w:rPr>
        <w:t>之后，原来存储在节点</w:t>
      </w:r>
      <w:r w:rsidRPr="00476FB0">
        <w:rPr>
          <w:rFonts w:ascii="微软雅黑 Light" w:eastAsia="幼圆" w:hAnsi="微软雅黑 Light" w:cs="微软雅黑"/>
        </w:rPr>
        <w:t>3</w:t>
      </w:r>
      <w:r w:rsidRPr="00476FB0">
        <w:rPr>
          <w:rFonts w:ascii="微软雅黑 Light" w:eastAsia="幼圆" w:hAnsi="微软雅黑 Light"/>
        </w:rPr>
        <w:t>上的部分数据会被迁移到节点</w:t>
      </w:r>
      <w:r w:rsidRPr="00476FB0">
        <w:rPr>
          <w:rFonts w:ascii="微软雅黑 Light" w:eastAsia="幼圆" w:hAnsi="微软雅黑 Light" w:cs="微软雅黑"/>
        </w:rPr>
        <w:t>5</w:t>
      </w:r>
      <w:r w:rsidRPr="00476FB0">
        <w:rPr>
          <w:rFonts w:ascii="微软雅黑 Light" w:eastAsia="幼圆" w:hAnsi="微软雅黑 Light"/>
        </w:rPr>
        <w:t>中，但对节点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没有影响。同样，如果从图</w:t>
      </w:r>
      <w:r w:rsidRPr="00476FB0">
        <w:rPr>
          <w:rFonts w:ascii="微软雅黑 Light" w:eastAsia="幼圆" w:hAnsi="微软雅黑 Light" w:cs="微软雅黑"/>
        </w:rPr>
        <w:t>33</w:t>
      </w:r>
      <w:r w:rsidRPr="00476FB0">
        <w:rPr>
          <w:rFonts w:ascii="微软雅黑 Light" w:eastAsia="幼圆" w:hAnsi="微软雅黑 Light"/>
        </w:rPr>
        <w:t>中删除节点</w:t>
      </w:r>
      <w:r w:rsidRPr="00476FB0">
        <w:rPr>
          <w:rFonts w:ascii="微软雅黑 Light" w:eastAsia="幼圆" w:hAnsi="微软雅黑 Light" w:cs="微软雅黑"/>
        </w:rPr>
        <w:t>5</w:t>
      </w:r>
      <w:r w:rsidRPr="00476FB0">
        <w:rPr>
          <w:rFonts w:ascii="微软雅黑 Light" w:eastAsia="幼圆" w:hAnsi="微软雅黑 Light"/>
        </w:rPr>
        <w:t>，原来存储在节点</w:t>
      </w:r>
      <w:r w:rsidRPr="00476FB0">
        <w:rPr>
          <w:rFonts w:ascii="微软雅黑 Light" w:eastAsia="幼圆" w:hAnsi="微软雅黑 Light" w:cs="微软雅黑"/>
        </w:rPr>
        <w:t>5</w:t>
      </w:r>
      <w:r w:rsidRPr="00476FB0">
        <w:rPr>
          <w:rFonts w:ascii="微软雅黑 Light" w:eastAsia="幼圆" w:hAnsi="微软雅黑 Light"/>
        </w:rPr>
        <w:t>上的数据会迁移到节点</w:t>
      </w:r>
      <w:r w:rsidRPr="00476FB0">
        <w:rPr>
          <w:rFonts w:ascii="微软雅黑 Light" w:eastAsia="幼圆" w:hAnsi="微软雅黑 Light" w:cs="微软雅黑"/>
        </w:rPr>
        <w:t>3</w:t>
      </w:r>
      <w:r w:rsidRPr="00476FB0">
        <w:rPr>
          <w:rFonts w:ascii="微软雅黑 Light" w:eastAsia="幼圆" w:hAnsi="微软雅黑 Light"/>
        </w:rPr>
        <w:t>上，对节点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也没有影响。这表明一致性哈希算法可以大大降低在添加或删除节点时引起的节点间的数据传输开销。</w:t>
      </w:r>
    </w:p>
    <w:p w14:paraId="005B4285" w14:textId="77777777" w:rsidR="00C97CE8" w:rsidRPr="00476FB0" w:rsidRDefault="007C2E36" w:rsidP="000D4DBD">
      <w:pPr>
        <w:spacing w:after="108"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331CEC" wp14:editId="70E931E5">
            <wp:extent cx="2971800" cy="2613660"/>
            <wp:effectExtent l="0" t="0" r="0" b="0"/>
            <wp:docPr id="13067" name="Picture 13067"/>
            <wp:cNvGraphicFramePr/>
            <a:graphic xmlns:a="http://schemas.openxmlformats.org/drawingml/2006/main">
              <a:graphicData uri="http://schemas.openxmlformats.org/drawingml/2006/picture">
                <pic:pic xmlns:pic="http://schemas.openxmlformats.org/drawingml/2006/picture">
                  <pic:nvPicPr>
                    <pic:cNvPr id="13067" name="Picture 13067"/>
                    <pic:cNvPicPr/>
                  </pic:nvPicPr>
                  <pic:blipFill>
                    <a:blip r:embed="rId92"/>
                    <a:stretch>
                      <a:fillRect/>
                    </a:stretch>
                  </pic:blipFill>
                  <pic:spPr>
                    <a:xfrm>
                      <a:off x="0" y="0"/>
                      <a:ext cx="2971800" cy="2613660"/>
                    </a:xfrm>
                    <a:prstGeom prst="rect">
                      <a:avLst/>
                    </a:prstGeom>
                  </pic:spPr>
                </pic:pic>
              </a:graphicData>
            </a:graphic>
          </wp:inline>
        </w:drawing>
      </w:r>
    </w:p>
    <w:p w14:paraId="48139D3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3-2 </w:t>
      </w:r>
      <w:r w:rsidRPr="00476FB0">
        <w:rPr>
          <w:rFonts w:ascii="微软雅黑 Light" w:eastAsia="幼圆" w:hAnsi="微软雅黑 Light"/>
          <w:color w:val="A25400"/>
          <w:sz w:val="22"/>
        </w:rPr>
        <w:t>一致性哈希算法</w:t>
      </w:r>
    </w:p>
    <w:p w14:paraId="338329F7" w14:textId="77777777" w:rsidR="00C97CE8" w:rsidRPr="00476FB0" w:rsidRDefault="007C2E36" w:rsidP="000D4DBD">
      <w:pPr>
        <w:spacing w:after="108" w:line="288" w:lineRule="auto"/>
        <w:ind w:left="20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2C05D1" wp14:editId="5CE804DB">
            <wp:extent cx="3299460" cy="2735580"/>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93"/>
                    <a:stretch>
                      <a:fillRect/>
                    </a:stretch>
                  </pic:blipFill>
                  <pic:spPr>
                    <a:xfrm>
                      <a:off x="0" y="0"/>
                      <a:ext cx="3299460" cy="2735580"/>
                    </a:xfrm>
                    <a:prstGeom prst="rect">
                      <a:avLst/>
                    </a:prstGeom>
                  </pic:spPr>
                </pic:pic>
              </a:graphicData>
            </a:graphic>
          </wp:inline>
        </w:drawing>
      </w:r>
    </w:p>
    <w:p w14:paraId="49EDA89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 </w:t>
      </w:r>
      <w:r w:rsidRPr="00476FB0">
        <w:rPr>
          <w:rFonts w:ascii="微软雅黑 Light" w:eastAsia="幼圆" w:hAnsi="微软雅黑 Light"/>
          <w:color w:val="A25400"/>
          <w:sz w:val="22"/>
        </w:rPr>
        <w:t>添加节点示意图</w:t>
      </w:r>
    </w:p>
    <w:p w14:paraId="3D68B99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）改进的一致性哈希算法</w:t>
      </w:r>
    </w:p>
    <w:p w14:paraId="75A4937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一致性哈希算法在设备节点数量较少的情况下，有可能造成环上节点分布的不均匀；并且没有考虑哈希环上不同设备节点的性能差异。为了解决这些问题，</w:t>
      </w:r>
      <w:r w:rsidRPr="00476FB0">
        <w:rPr>
          <w:rFonts w:ascii="微软雅黑 Light" w:eastAsia="幼圆" w:hAnsi="微软雅黑 Light"/>
          <w:u w:val="single"/>
        </w:rPr>
        <w:t>Dynamo</w:t>
      </w:r>
      <w:r w:rsidRPr="00476FB0">
        <w:rPr>
          <w:rFonts w:ascii="微软雅黑 Light" w:eastAsia="幼圆" w:hAnsi="微软雅黑 Light"/>
          <w:u w:val="single"/>
        </w:rPr>
        <w:t>中引入了</w:t>
      </w:r>
      <w:r w:rsidRPr="00476FB0">
        <w:rPr>
          <w:rFonts w:ascii="微软雅黑 Light" w:eastAsia="幼圆" w:hAnsi="微软雅黑 Light"/>
          <w:b/>
          <w:u w:val="single"/>
        </w:rPr>
        <w:t>虚拟节点</w:t>
      </w:r>
      <w:r w:rsidRPr="00476FB0">
        <w:rPr>
          <w:rFonts w:ascii="微软雅黑 Light" w:eastAsia="幼圆" w:hAnsi="微软雅黑 Light"/>
          <w:u w:val="single"/>
        </w:rPr>
        <w:t>[1]</w:t>
      </w:r>
      <w:r w:rsidRPr="00476FB0">
        <w:rPr>
          <w:rFonts w:ascii="微软雅黑 Light" w:eastAsia="幼圆" w:hAnsi="微软雅黑 Light"/>
          <w:u w:val="single"/>
        </w:rPr>
        <w:t>的概念。每个虚拟节点都隶属于某一个实际的物理节点，一个物理节点根据其性能的差异被分为一个或多个虚拟节点。各个虚拟节点的能力基本相当，并随机分布在哈希环上。</w:t>
      </w:r>
      <w:r w:rsidRPr="00476FB0">
        <w:rPr>
          <w:rFonts w:ascii="微软雅黑 Light" w:eastAsia="幼圆" w:hAnsi="微软雅黑 Light"/>
        </w:rPr>
        <w:t>如图</w:t>
      </w:r>
      <w:r w:rsidRPr="00476FB0">
        <w:rPr>
          <w:rFonts w:ascii="微软雅黑 Light" w:eastAsia="幼圆" w:hAnsi="微软雅黑 Light"/>
        </w:rPr>
        <w:t>3-4</w:t>
      </w:r>
      <w:r w:rsidRPr="00476FB0">
        <w:rPr>
          <w:rFonts w:ascii="微软雅黑 Light" w:eastAsia="幼圆" w:hAnsi="微软雅黑 Light"/>
        </w:rPr>
        <w:t>所示，</w:t>
      </w:r>
      <w:r w:rsidRPr="00476FB0">
        <w:rPr>
          <w:rFonts w:ascii="微软雅黑 Light" w:eastAsia="幼圆" w:hAnsi="微软雅黑 Light"/>
          <w:u w:val="single"/>
        </w:rPr>
        <w:t>在存储数据时，数据对象先按照其键的哈希值被分配到某个虚拟节点上，并存储在该虚拟节点所对应的物理节点中。</w:t>
      </w:r>
    </w:p>
    <w:p w14:paraId="45B96217" w14:textId="77777777" w:rsidR="00C97CE8" w:rsidRPr="00476FB0" w:rsidRDefault="007C2E36" w:rsidP="000D4DBD">
      <w:pPr>
        <w:spacing w:after="113"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0F2EE8" wp14:editId="7D8762F4">
            <wp:extent cx="4671060" cy="2788920"/>
            <wp:effectExtent l="0" t="0" r="0" b="0"/>
            <wp:docPr id="13095" name="Picture 13095"/>
            <wp:cNvGraphicFramePr/>
            <a:graphic xmlns:a="http://schemas.openxmlformats.org/drawingml/2006/main">
              <a:graphicData uri="http://schemas.openxmlformats.org/drawingml/2006/picture">
                <pic:pic xmlns:pic="http://schemas.openxmlformats.org/drawingml/2006/picture">
                  <pic:nvPicPr>
                    <pic:cNvPr id="13095" name="Picture 13095"/>
                    <pic:cNvPicPr/>
                  </pic:nvPicPr>
                  <pic:blipFill>
                    <a:blip r:embed="rId94"/>
                    <a:stretch>
                      <a:fillRect/>
                    </a:stretch>
                  </pic:blipFill>
                  <pic:spPr>
                    <a:xfrm>
                      <a:off x="0" y="0"/>
                      <a:ext cx="4671060" cy="2788920"/>
                    </a:xfrm>
                    <a:prstGeom prst="rect">
                      <a:avLst/>
                    </a:prstGeom>
                  </pic:spPr>
                </pic:pic>
              </a:graphicData>
            </a:graphic>
          </wp:inline>
        </w:drawing>
      </w:r>
    </w:p>
    <w:p w14:paraId="73F4F8E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3-4 Dynamo</w:t>
      </w:r>
      <w:r w:rsidRPr="00476FB0">
        <w:rPr>
          <w:rFonts w:ascii="微软雅黑 Light" w:eastAsia="幼圆" w:hAnsi="微软雅黑 Light"/>
          <w:color w:val="A25400"/>
          <w:sz w:val="22"/>
        </w:rPr>
        <w:t>中的虚拟节点和物理节点</w:t>
      </w:r>
    </w:p>
    <w:p w14:paraId="5C34ADC4" w14:textId="33AD440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为了进一步提高数据分布的均衡性，如图</w:t>
      </w:r>
      <w:r w:rsidRPr="00476FB0">
        <w:rPr>
          <w:rFonts w:ascii="微软雅黑 Light" w:eastAsia="幼圆" w:hAnsi="微软雅黑 Light"/>
        </w:rPr>
        <w:t>3-5</w:t>
      </w:r>
      <w:r w:rsidRPr="00476FB0">
        <w:rPr>
          <w:rFonts w:ascii="微软雅黑 Light" w:eastAsia="幼圆" w:hAnsi="微软雅黑 Light"/>
        </w:rPr>
        <w:t>所示</w:t>
      </w:r>
      <w:r w:rsidRPr="00476FB0">
        <w:rPr>
          <w:rFonts w:ascii="微软雅黑 Light" w:eastAsia="幼圆" w:hAnsi="微软雅黑 Light"/>
          <w:u w:val="single"/>
        </w:rPr>
        <w:t>，</w:t>
      </w:r>
      <w:r w:rsidRPr="00476FB0">
        <w:rPr>
          <w:rFonts w:ascii="微软雅黑 Light" w:eastAsia="幼圆" w:hAnsi="微软雅黑 Light"/>
          <w:u w:val="single"/>
        </w:rPr>
        <w:t>Dynamo</w:t>
      </w:r>
      <w:r w:rsidRPr="00476FB0">
        <w:rPr>
          <w:rFonts w:ascii="微软雅黑 Light" w:eastAsia="幼圆" w:hAnsi="微软雅黑 Light"/>
          <w:u w:val="single"/>
        </w:rPr>
        <w:t>将整个哈希环划分成</w:t>
      </w:r>
      <w:r w:rsidRPr="00476FB0">
        <w:rPr>
          <w:rFonts w:ascii="微软雅黑 Light" w:eastAsia="幼圆" w:hAnsi="微软雅黑 Light"/>
          <w:u w:val="single"/>
        </w:rPr>
        <w:t>Q</w:t>
      </w:r>
      <w:r w:rsidRPr="00476FB0">
        <w:rPr>
          <w:rFonts w:ascii="微软雅黑 Light" w:eastAsia="幼圆" w:hAnsi="微软雅黑 Light"/>
          <w:u w:val="single"/>
        </w:rPr>
        <w:t>等份，每个等份称为一个</w:t>
      </w:r>
      <w:r w:rsidRPr="00476FB0">
        <w:rPr>
          <w:rFonts w:ascii="微软雅黑 Light" w:eastAsia="幼圆" w:hAnsi="微软雅黑 Light"/>
          <w:b/>
          <w:u w:val="single"/>
        </w:rPr>
        <w:t>数据分区</w:t>
      </w:r>
      <w:r w:rsidRPr="00476FB0">
        <w:rPr>
          <w:rFonts w:ascii="微软雅黑 Light" w:eastAsia="幼圆" w:hAnsi="微软雅黑 Light"/>
          <w:u w:val="single"/>
        </w:rPr>
        <w:t>（</w:t>
      </w:r>
      <w:r w:rsidRPr="00476FB0">
        <w:rPr>
          <w:rFonts w:ascii="微软雅黑 Light" w:eastAsia="幼圆" w:hAnsi="微软雅黑 Light"/>
          <w:u w:val="single"/>
        </w:rPr>
        <w:t>Partition</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。假设系统中共有</w:t>
      </w:r>
      <w:r w:rsidRPr="00476FB0">
        <w:rPr>
          <w:rFonts w:ascii="微软雅黑 Light" w:eastAsia="幼圆" w:hAnsi="微软雅黑 Light"/>
          <w:u w:val="single"/>
        </w:rPr>
        <w:t>S</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虚拟节点，且满足</w:t>
      </w:r>
      <w:r w:rsidRPr="00476FB0">
        <w:rPr>
          <w:rFonts w:ascii="微软雅黑 Light" w:eastAsia="幼圆" w:hAnsi="微软雅黑 Light"/>
          <w:b/>
          <w:color w:val="FF0000"/>
          <w:u w:val="single"/>
        </w:rPr>
        <w:t>Q</w:t>
      </w:r>
      <w:r w:rsidRPr="00476FB0">
        <w:rPr>
          <w:rFonts w:ascii="微软雅黑 Light" w:eastAsia="幼圆" w:hAnsi="微软雅黑 Light"/>
          <w:b/>
          <w:color w:val="FF0000"/>
          <w:u w:val="single"/>
        </w:rPr>
        <w:t>＞＞</w:t>
      </w:r>
      <w:r w:rsidRPr="00476FB0">
        <w:rPr>
          <w:rFonts w:ascii="微软雅黑 Light" w:eastAsia="幼圆" w:hAnsi="微软雅黑 Light"/>
          <w:b/>
          <w:color w:val="FF0000"/>
          <w:u w:val="single"/>
        </w:rPr>
        <w:t>S</w:t>
      </w:r>
      <w:r w:rsidRPr="00476FB0">
        <w:rPr>
          <w:rFonts w:ascii="微软雅黑 Light" w:eastAsia="幼圆" w:hAnsi="微软雅黑 Light"/>
          <w:u w:val="single"/>
        </w:rPr>
        <w:t>，则每个虚拟节点负责的数据分区数为</w:t>
      </w:r>
      <w:r w:rsidRPr="00476FB0">
        <w:rPr>
          <w:rFonts w:ascii="微软雅黑 Light" w:eastAsia="幼圆" w:hAnsi="微软雅黑 Light"/>
          <w:u w:val="single"/>
        </w:rPr>
        <w:t>V=Q/S</w:t>
      </w:r>
      <w:r w:rsidRPr="00476FB0">
        <w:rPr>
          <w:rFonts w:ascii="微软雅黑 Light" w:eastAsia="幼圆" w:hAnsi="微软雅黑 Light"/>
          <w:u w:val="single"/>
        </w:rPr>
        <w:t>。在存储数据时，每个数据会被先分配到某个数据分区，再根据负责该数据分区的虚拟节点，最终确定其所存储的物理节点。</w:t>
      </w:r>
      <w:r w:rsidRPr="00476FB0">
        <w:rPr>
          <w:rFonts w:ascii="微软雅黑 Light" w:eastAsia="幼圆" w:hAnsi="微软雅黑 Light"/>
        </w:rPr>
        <w:t>采用数据分区的</w:t>
      </w:r>
      <w:r w:rsidRPr="00476FB0">
        <w:rPr>
          <w:rFonts w:ascii="微软雅黑 Light" w:eastAsia="幼圆" w:hAnsi="微软雅黑 Light"/>
          <w:b/>
        </w:rPr>
        <w:t>好处</w:t>
      </w:r>
      <w:r w:rsidRPr="00476FB0">
        <w:rPr>
          <w:rFonts w:ascii="微软雅黑 Light" w:eastAsia="幼圆" w:hAnsi="微软雅黑 Light"/>
        </w:rPr>
        <w:t>有两点。</w:t>
      </w:r>
      <w:r w:rsidRPr="00476FB0">
        <w:rPr>
          <w:rFonts w:ascii="微软雅黑 Light" w:eastAsia="幼圆" w:hAnsi="微软雅黑 Light"/>
          <w:u w:val="single"/>
        </w:rPr>
        <w:t>首先，在虚拟节点数量较少时，随机将数据分配到虚拟节点上可能会引起数据分布的不均衡。由于数据分区的数量远大于虚拟节点的数量，可以减小数据分布</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均衡的可能性。其次，采用数据分区后，在添加或删除设备节点时，会引起较小的数据传输。</w:t>
      </w:r>
      <w:r w:rsidRPr="00476FB0">
        <w:rPr>
          <w:rFonts w:ascii="微软雅黑 Light" w:eastAsia="幼圆" w:hAnsi="微软雅黑 Light"/>
        </w:rPr>
        <w:t>以添加设备节点为例，为简化讨论，假设该设备节点包含</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虚拟节点。虽然在添加该设备节点时会使得每个原有虚拟节点负责的数据分区数量从</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w:t>
      </w:r>
      <w:r w:rsidRPr="00476FB0">
        <w:rPr>
          <w:rFonts w:ascii="微软雅黑 Light" w:eastAsia="幼圆" w:hAnsi="微软雅黑 Light"/>
        </w:rPr>
        <w:t>变为</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），但实际上每个原有的虚拟节点只需要将</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数据分区移到新的虚拟节点上，总的数据传输量为</w:t>
      </w:r>
      <w:r w:rsidRPr="00476FB0">
        <w:rPr>
          <w:rFonts w:ascii="微软雅黑 Light" w:eastAsia="幼圆" w:hAnsi="微软雅黑 Light" w:cs="微软雅黑"/>
          <w:i/>
        </w:rPr>
        <w:t>QN</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）。因此，在添加节点的过程中，只是改变了少量数据分区所属的虚拟节点，而对大多数数据分区并不需要改变。这样就可以在很小的数据传输代价下，保证整个系统中数据分布的均衡性。需要注意的是，</w:t>
      </w:r>
      <w:r w:rsidRPr="00476FB0">
        <w:rPr>
          <w:rFonts w:ascii="微软雅黑 Light" w:eastAsia="幼圆" w:hAnsi="微软雅黑 Light"/>
          <w:u w:val="single"/>
        </w:rPr>
        <w:t>随着节点的增加，特别是</w:t>
      </w:r>
      <w:r w:rsidRPr="00476FB0">
        <w:rPr>
          <w:rFonts w:ascii="微软雅黑 Light" w:eastAsia="幼圆" w:hAnsi="微软雅黑 Light" w:cs="微软雅黑"/>
          <w:i/>
          <w:u w:val="single"/>
        </w:rPr>
        <w:t>S</w:t>
      </w:r>
      <w:r w:rsidRPr="00476FB0">
        <w:rPr>
          <w:rFonts w:ascii="微软雅黑 Light" w:eastAsia="幼圆" w:hAnsi="微软雅黑 Light"/>
          <w:u w:val="single"/>
        </w:rPr>
        <w:t>接近</w:t>
      </w:r>
      <w:r w:rsidRPr="00476FB0">
        <w:rPr>
          <w:rFonts w:ascii="微软雅黑 Light" w:eastAsia="幼圆" w:hAnsi="微软雅黑 Light" w:cs="微软雅黑"/>
          <w:i/>
          <w:u w:val="single"/>
        </w:rPr>
        <w:t>Q</w:t>
      </w:r>
      <w:r w:rsidRPr="00476FB0">
        <w:rPr>
          <w:rFonts w:ascii="微软雅黑 Light" w:eastAsia="幼圆" w:hAnsi="微软雅黑 Light"/>
          <w:u w:val="single"/>
        </w:rPr>
        <w:t>后，</w:t>
      </w:r>
      <w:r w:rsidRPr="00476FB0">
        <w:rPr>
          <w:rFonts w:ascii="微软雅黑 Light" w:eastAsia="幼圆" w:hAnsi="微软雅黑 Light" w:cs="微软雅黑"/>
          <w:u w:val="single"/>
        </w:rPr>
        <w:t>Dynamo</w:t>
      </w:r>
      <w:r w:rsidRPr="00476FB0">
        <w:rPr>
          <w:rFonts w:ascii="微软雅黑 Light" w:eastAsia="幼圆" w:hAnsi="微软雅黑 Light"/>
          <w:u w:val="single"/>
        </w:rPr>
        <w:t>的性能会急剧下降，因此需要选择好</w:t>
      </w:r>
      <w:r w:rsidRPr="00476FB0">
        <w:rPr>
          <w:rFonts w:ascii="微软雅黑 Light" w:eastAsia="幼圆" w:hAnsi="微软雅黑 Light" w:cs="微软雅黑"/>
          <w:i/>
          <w:u w:val="single"/>
        </w:rPr>
        <w:t>Q</w:t>
      </w:r>
      <w:r w:rsidRPr="00476FB0">
        <w:rPr>
          <w:rFonts w:ascii="微软雅黑 Light" w:eastAsia="幼圆" w:hAnsi="微软雅黑 Light"/>
          <w:u w:val="single"/>
        </w:rPr>
        <w:t>的取值。</w:t>
      </w:r>
    </w:p>
    <w:p w14:paraId="6BFB1FE7" w14:textId="77777777" w:rsidR="00C97CE8" w:rsidRPr="00476FB0" w:rsidRDefault="007C2E36" w:rsidP="000D4DBD">
      <w:pPr>
        <w:spacing w:after="114" w:line="288" w:lineRule="auto"/>
        <w:ind w:left="18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EC2154" wp14:editId="76C76290">
            <wp:extent cx="3543300" cy="2979420"/>
            <wp:effectExtent l="0" t="0" r="0" b="0"/>
            <wp:docPr id="13171" name="Picture 13171"/>
            <wp:cNvGraphicFramePr/>
            <a:graphic xmlns:a="http://schemas.openxmlformats.org/drawingml/2006/main">
              <a:graphicData uri="http://schemas.openxmlformats.org/drawingml/2006/picture">
                <pic:pic xmlns:pic="http://schemas.openxmlformats.org/drawingml/2006/picture">
                  <pic:nvPicPr>
                    <pic:cNvPr id="13171" name="Picture 13171"/>
                    <pic:cNvPicPr/>
                  </pic:nvPicPr>
                  <pic:blipFill>
                    <a:blip r:embed="rId95"/>
                    <a:stretch>
                      <a:fillRect/>
                    </a:stretch>
                  </pic:blipFill>
                  <pic:spPr>
                    <a:xfrm>
                      <a:off x="0" y="0"/>
                      <a:ext cx="3543300" cy="2979420"/>
                    </a:xfrm>
                    <a:prstGeom prst="rect">
                      <a:avLst/>
                    </a:prstGeom>
                  </pic:spPr>
                </pic:pic>
              </a:graphicData>
            </a:graphic>
          </wp:inline>
        </w:drawing>
      </w:r>
    </w:p>
    <w:p w14:paraId="1C03C9B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3-5 Dynamo</w:t>
      </w:r>
      <w:r w:rsidRPr="00476FB0">
        <w:rPr>
          <w:rFonts w:ascii="微软雅黑 Light" w:eastAsia="幼圆" w:hAnsi="微软雅黑 Light"/>
          <w:color w:val="A25400"/>
          <w:sz w:val="22"/>
        </w:rPr>
        <w:t>节点划分方式示意图</w:t>
      </w:r>
    </w:p>
    <w:p w14:paraId="585F5C5B"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数据备份</w:t>
      </w:r>
    </w:p>
    <w:p w14:paraId="19B86716" w14:textId="36C33A7C" w:rsidR="00C97CE8" w:rsidRPr="00476FB0" w:rsidRDefault="007C2E36" w:rsidP="000D4DBD">
      <w:pPr>
        <w:spacing w:after="1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为了提高数据的可用性，</w:t>
      </w:r>
      <w:r w:rsidRPr="00476FB0">
        <w:rPr>
          <w:rFonts w:ascii="微软雅黑 Light" w:eastAsia="幼圆" w:hAnsi="微软雅黑 Light" w:cs="微软雅黑"/>
        </w:rPr>
        <w:t>Dynamo</w:t>
      </w:r>
      <w:r w:rsidRPr="00476FB0">
        <w:rPr>
          <w:rFonts w:ascii="微软雅黑 Light" w:eastAsia="幼圆" w:hAnsi="微软雅黑 Light"/>
        </w:rPr>
        <w:t>中在存储每个数据对象时，保存了其多个副本作为冗余备份。假设每个数据对象保存在系统中的副本数为</w:t>
      </w:r>
      <w:r w:rsidRPr="00476FB0">
        <w:rPr>
          <w:rFonts w:ascii="微软雅黑 Light" w:eastAsia="幼圆" w:hAnsi="微软雅黑 Light" w:cs="微软雅黑"/>
          <w:i/>
        </w:rPr>
        <w:t>N</w:t>
      </w:r>
      <w:r w:rsidRPr="00476FB0">
        <w:rPr>
          <w:rFonts w:ascii="微软雅黑 Light" w:eastAsia="幼圆" w:hAnsi="微软雅黑 Light"/>
        </w:rPr>
        <w:t>（通常为</w:t>
      </w:r>
      <w:r w:rsidRPr="00476FB0">
        <w:rPr>
          <w:rFonts w:ascii="微软雅黑 Light" w:eastAsia="幼圆" w:hAnsi="微软雅黑 Light" w:cs="微软雅黑"/>
        </w:rPr>
        <w:t>3</w:t>
      </w:r>
      <w:r w:rsidRPr="00476FB0">
        <w:rPr>
          <w:rFonts w:ascii="微软雅黑 Light" w:eastAsia="幼圆" w:hAnsi="微软雅黑 Light"/>
        </w:rPr>
        <w:t>），考虑到存在节点失效的情况，</w:t>
      </w:r>
      <w:r w:rsidRPr="00476FB0">
        <w:rPr>
          <w:rFonts w:ascii="微软雅黑 Light" w:eastAsia="幼圆" w:hAnsi="微软雅黑 Light" w:cs="微软雅黑"/>
        </w:rPr>
        <w:t>preference list</w:t>
      </w:r>
      <w:r w:rsidRPr="00476FB0">
        <w:rPr>
          <w:rFonts w:ascii="微软雅黑 Light" w:eastAsia="幼圆" w:hAnsi="微软雅黑 Light"/>
        </w:rPr>
        <w:t>中节点的个数大于</w:t>
      </w:r>
      <w:r w:rsidRPr="00476FB0">
        <w:rPr>
          <w:rFonts w:ascii="微软雅黑 Light" w:eastAsia="幼圆" w:hAnsi="微软雅黑 Light" w:cs="微软雅黑"/>
          <w:i/>
        </w:rPr>
        <w:t>N</w:t>
      </w:r>
      <w:r w:rsidRPr="00476FB0">
        <w:rPr>
          <w:rFonts w:ascii="微软雅黑 Light" w:eastAsia="幼圆" w:hAnsi="微软雅黑 Light"/>
        </w:rPr>
        <w:t>，并且为实际的物理节点</w:t>
      </w:r>
      <w:r w:rsidRPr="00476FB0">
        <w:rPr>
          <w:rFonts w:ascii="微软雅黑 Light" w:eastAsia="幼圆" w:hAnsi="微软雅黑 Light"/>
          <w:b/>
          <w:u w:val="single"/>
        </w:rPr>
        <w:t>。在</w:t>
      </w:r>
      <w:r w:rsidRPr="00476FB0">
        <w:rPr>
          <w:rFonts w:ascii="微软雅黑 Light" w:eastAsia="幼圆" w:hAnsi="微软雅黑 Light" w:cs="微软雅黑"/>
          <w:b/>
          <w:u w:val="single"/>
        </w:rPr>
        <w:t>Dynamo</w:t>
      </w:r>
      <w:r w:rsidRPr="00476FB0">
        <w:rPr>
          <w:rFonts w:ascii="微软雅黑 Light" w:eastAsia="幼圆" w:hAnsi="微软雅黑 Light"/>
          <w:b/>
          <w:u w:val="single"/>
        </w:rPr>
        <w:t>中，每个数据的副本备份存储在哈希环顺时针方向上该数据所在虚拟节点的后继节点中。</w:t>
      </w:r>
      <w:r w:rsidRPr="00476FB0">
        <w:rPr>
          <w:rFonts w:ascii="微软雅黑 Light" w:eastAsia="幼圆" w:hAnsi="微软雅黑 Light"/>
        </w:rPr>
        <w:t>如图</w:t>
      </w:r>
      <w:r w:rsidRPr="00476FB0">
        <w:rPr>
          <w:rFonts w:ascii="微软雅黑 Light" w:eastAsia="幼圆" w:hAnsi="微软雅黑 Light" w:cs="微软雅黑"/>
        </w:rPr>
        <w:t>3-5</w:t>
      </w:r>
      <w:r w:rsidRPr="00476FB0">
        <w:rPr>
          <w:rFonts w:ascii="微软雅黑 Light" w:eastAsia="幼圆" w:hAnsi="微软雅黑 Light"/>
        </w:rPr>
        <w:t>所示，某个数据对象的键为</w:t>
      </w:r>
      <w:r w:rsidRPr="00476FB0">
        <w:rPr>
          <w:rFonts w:ascii="微软雅黑 Light" w:eastAsia="幼圆" w:hAnsi="微软雅黑 Light" w:cs="微软雅黑"/>
          <w:i/>
        </w:rPr>
        <w:t>k</w:t>
      </w:r>
      <w:r w:rsidRPr="00476FB0">
        <w:rPr>
          <w:rFonts w:ascii="微软雅黑 Light" w:eastAsia="幼圆" w:hAnsi="微软雅黑 Light"/>
        </w:rPr>
        <w:t>，其数据存储在虚拟节点</w:t>
      </w:r>
      <w:r w:rsidRPr="00476FB0">
        <w:rPr>
          <w:rFonts w:ascii="微软雅黑 Light" w:eastAsia="幼圆" w:hAnsi="微软雅黑 Light" w:cs="微软雅黑"/>
          <w:i/>
        </w:rPr>
        <w:t>A</w:t>
      </w:r>
      <w:r w:rsidRPr="00476FB0">
        <w:rPr>
          <w:rFonts w:ascii="微软雅黑 Light" w:eastAsia="幼圆" w:hAnsi="微软雅黑 Light"/>
        </w:rPr>
        <w:t>中，则其数据副本将按顺时针方向存储在虚拟节点</w:t>
      </w:r>
      <w:r w:rsidRPr="00476FB0">
        <w:rPr>
          <w:rFonts w:ascii="微软雅黑 Light" w:eastAsia="幼圆" w:hAnsi="微软雅黑 Light" w:cs="微软雅黑"/>
          <w:i/>
        </w:rPr>
        <w:t>B</w:t>
      </w:r>
      <w:r w:rsidRPr="00476FB0">
        <w:rPr>
          <w:rFonts w:ascii="微软雅黑 Light" w:eastAsia="幼圆" w:hAnsi="微软雅黑 Light"/>
        </w:rPr>
        <w:t>、</w:t>
      </w:r>
      <w:r w:rsidRPr="00476FB0">
        <w:rPr>
          <w:rFonts w:ascii="微软雅黑 Light" w:eastAsia="幼圆" w:hAnsi="微软雅黑 Light" w:cs="微软雅黑"/>
          <w:i/>
        </w:rPr>
        <w:t>C</w:t>
      </w:r>
      <w:r w:rsidRPr="00476FB0">
        <w:rPr>
          <w:rFonts w:ascii="微软雅黑 Light" w:eastAsia="幼圆" w:hAnsi="微软雅黑 Light"/>
        </w:rPr>
        <w:lastRenderedPageBreak/>
        <w:t>上。</w:t>
      </w:r>
      <w:r w:rsidRPr="00476FB0">
        <w:rPr>
          <w:rFonts w:ascii="微软雅黑 Light" w:eastAsia="幼圆" w:hAnsi="微软雅黑 Light"/>
          <w:u w:val="single"/>
        </w:rPr>
        <w:t>数据备份在存储数据的同时进行，会使每次写操作的时延变长。因此，</w:t>
      </w:r>
      <w:r w:rsidRPr="00476FB0">
        <w:rPr>
          <w:rFonts w:ascii="微软雅黑 Light" w:eastAsia="幼圆" w:hAnsi="微软雅黑 Light" w:cs="微软雅黑"/>
          <w:u w:val="single"/>
        </w:rPr>
        <w:t>Dynamo</w:t>
      </w:r>
      <w:r w:rsidRPr="00476FB0">
        <w:rPr>
          <w:rFonts w:ascii="微软雅黑 Light" w:eastAsia="幼圆" w:hAnsi="微软雅黑 Light"/>
          <w:u w:val="single"/>
        </w:rPr>
        <w:t>中对写操作进行了优化，保证一个副本必须写入</w:t>
      </w:r>
      <w:r w:rsidRPr="00476FB0">
        <w:rPr>
          <w:rFonts w:ascii="微软雅黑 Light" w:eastAsia="幼圆" w:hAnsi="微软雅黑 Light"/>
          <w:b/>
          <w:u w:val="single"/>
        </w:rPr>
        <w:t>硬盘</w:t>
      </w:r>
      <w:r w:rsidRPr="00476FB0">
        <w:rPr>
          <w:rFonts w:ascii="微软雅黑 Light" w:eastAsia="幼圆" w:hAnsi="微软雅黑 Light"/>
          <w:u w:val="single"/>
        </w:rPr>
        <w:t>，其他副本只要写入节点的</w:t>
      </w:r>
      <w:r w:rsidRPr="00476FB0">
        <w:rPr>
          <w:rFonts w:ascii="微软雅黑 Light" w:eastAsia="幼圆" w:hAnsi="微软雅黑 Light"/>
          <w:b/>
          <w:u w:val="single"/>
        </w:rPr>
        <w:t>内存</w:t>
      </w:r>
      <w:r w:rsidRPr="00476FB0">
        <w:rPr>
          <w:rFonts w:ascii="微软雅黑 Light" w:eastAsia="幼圆" w:hAnsi="微软雅黑 Light"/>
          <w:u w:val="single"/>
        </w:rPr>
        <w:t>即返回写成功。</w:t>
      </w:r>
      <w:r w:rsidRPr="00476FB0">
        <w:rPr>
          <w:rFonts w:ascii="微软雅黑 Light" w:eastAsia="幼圆" w:hAnsi="微软雅黑 Light"/>
        </w:rPr>
        <w:t>这样即保证了副本的数量，又减少了时延。根据这个规定，</w:t>
      </w:r>
      <w:r w:rsidRPr="00476FB0">
        <w:rPr>
          <w:rFonts w:ascii="微软雅黑 Light" w:eastAsia="幼圆" w:hAnsi="微软雅黑 Light"/>
          <w:u w:val="single"/>
        </w:rPr>
        <w:t>每个虚拟节点上实际存储了分配给</w:t>
      </w:r>
      <w:proofErr w:type="gramStart"/>
      <w:r w:rsidRPr="00476FB0">
        <w:rPr>
          <w:rFonts w:ascii="微软雅黑 Light" w:eastAsia="幼圆" w:hAnsi="微软雅黑 Light"/>
          <w:u w:val="single"/>
        </w:rPr>
        <w:t>它以及</w:t>
      </w:r>
      <w:proofErr w:type="gramEnd"/>
      <w:r w:rsidRPr="00476FB0">
        <w:rPr>
          <w:rFonts w:ascii="微软雅黑 Light" w:eastAsia="幼圆" w:hAnsi="微软雅黑 Light"/>
          <w:u w:val="single"/>
        </w:rPr>
        <w:t>分配它的前</w:t>
      </w:r>
      <w:r w:rsidRPr="00476FB0">
        <w:rPr>
          <w:rFonts w:ascii="微软雅黑 Light" w:eastAsia="幼圆" w:hAnsi="微软雅黑 Light" w:cs="微软雅黑"/>
          <w:i/>
          <w:u w:val="single"/>
        </w:rPr>
        <w:t>N</w:t>
      </w:r>
      <w:r w:rsidRPr="00476FB0">
        <w:rPr>
          <w:rFonts w:ascii="微软雅黑 Light" w:eastAsia="幼圆" w:hAnsi="微软雅黑 Light" w:cs="微软雅黑"/>
          <w:u w:val="single"/>
        </w:rPr>
        <w:t>-1</w:t>
      </w:r>
      <w:r w:rsidRPr="00476FB0">
        <w:rPr>
          <w:rFonts w:ascii="微软雅黑 Light" w:eastAsia="幼圆" w:hAnsi="微软雅黑 Light"/>
          <w:u w:val="single"/>
        </w:rPr>
        <w:t>个前驱虚拟节点的数据。</w:t>
      </w:r>
    </w:p>
    <w:p w14:paraId="52576F43"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Amazon</w:t>
      </w:r>
      <w:r w:rsidRPr="00476FB0">
        <w:rPr>
          <w:rFonts w:ascii="微软雅黑 Light" w:eastAsia="幼圆" w:hAnsi="微软雅黑 Light"/>
          <w:u w:val="single"/>
        </w:rPr>
        <w:t>中保证相邻的虚拟节点分别位于不同的区域，这样即便某个数据中心由于自然灾害或断电的原因整体瘫痪，仍然可以保证其他数据中心中保存有数据的备份。</w:t>
      </w:r>
    </w:p>
    <w:p w14:paraId="710C1CFE" w14:textId="7B8062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在产生</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数据副本时采用了参数可调的</w:t>
      </w:r>
      <w:r w:rsidRPr="00476FB0">
        <w:rPr>
          <w:rFonts w:ascii="微软雅黑 Light" w:eastAsia="幼圆" w:hAnsi="微软雅黑 Light"/>
          <w:b/>
          <w:u w:val="single"/>
        </w:rPr>
        <w:t>弱</w:t>
      </w:r>
      <w:r w:rsidRPr="00476FB0">
        <w:rPr>
          <w:rFonts w:ascii="微软雅黑 Light" w:eastAsia="幼圆" w:hAnsi="微软雅黑 Light" w:cs="微软雅黑"/>
          <w:b/>
          <w:u w:val="single"/>
        </w:rPr>
        <w:t>quorum</w:t>
      </w:r>
      <w:r w:rsidRPr="00476FB0">
        <w:rPr>
          <w:rFonts w:ascii="微软雅黑 Light" w:eastAsia="幼圆" w:hAnsi="微软雅黑 Light"/>
          <w:b/>
          <w:u w:val="single"/>
        </w:rPr>
        <w:t>（</w:t>
      </w:r>
      <w:r w:rsidRPr="00476FB0">
        <w:rPr>
          <w:rFonts w:ascii="微软雅黑 Light" w:eastAsia="幼圆" w:hAnsi="微软雅黑 Light" w:cs="微软雅黑"/>
          <w:b/>
          <w:u w:val="single"/>
        </w:rPr>
        <w:t>Sloppy quorum</w:t>
      </w:r>
      <w:r w:rsidRPr="00476FB0">
        <w:rPr>
          <w:rFonts w:ascii="微软雅黑 Light" w:eastAsia="幼圆" w:hAnsi="微软雅黑 Light"/>
          <w:b/>
          <w:u w:val="single"/>
        </w:rPr>
        <w:t>）的机制</w:t>
      </w:r>
      <w:r w:rsidRPr="00476FB0">
        <w:rPr>
          <w:rFonts w:ascii="微软雅黑 Light" w:eastAsia="幼圆" w:hAnsi="微软雅黑 Light" w:cs="微软雅黑"/>
          <w:b/>
          <w:sz w:val="33"/>
          <w:u w:val="single"/>
          <w:vertAlign w:val="superscript"/>
        </w:rPr>
        <w:t>[1]</w:t>
      </w:r>
      <w:r w:rsidRPr="00476FB0">
        <w:rPr>
          <w:rFonts w:ascii="微软雅黑 Light" w:eastAsia="幼圆" w:hAnsi="微软雅黑 Light"/>
        </w:rPr>
        <w:t>。</w:t>
      </w:r>
      <w:r w:rsidRPr="00476FB0">
        <w:rPr>
          <w:rFonts w:ascii="微软雅黑 Light" w:eastAsia="幼圆" w:hAnsi="微软雅黑 Light"/>
          <w:u w:val="single"/>
        </w:rPr>
        <w:t>该机制中涉及三个参数</w:t>
      </w:r>
      <w:r w:rsidRPr="00476FB0">
        <w:rPr>
          <w:rFonts w:ascii="微软雅黑 Light" w:eastAsia="幼圆" w:hAnsi="微软雅黑 Light" w:cs="微软雅黑"/>
          <w:i/>
          <w:u w:val="single"/>
        </w:rPr>
        <w:t>W</w:t>
      </w:r>
      <w:r w:rsidRPr="00476FB0">
        <w:rPr>
          <w:rFonts w:ascii="微软雅黑 Light" w:eastAsia="幼圆" w:hAnsi="微软雅黑 Light"/>
          <w:u w:val="single"/>
        </w:rPr>
        <w:t>、</w:t>
      </w:r>
      <w:r w:rsidRPr="00476FB0">
        <w:rPr>
          <w:rFonts w:ascii="微软雅黑 Light" w:eastAsia="幼圆" w:hAnsi="微软雅黑 Light" w:cs="微软雅黑"/>
          <w:i/>
          <w:u w:val="single"/>
        </w:rPr>
        <w:t>R</w:t>
      </w:r>
      <w:r w:rsidRPr="00476FB0">
        <w:rPr>
          <w:rFonts w:ascii="微软雅黑 Light" w:eastAsia="幼圆" w:hAnsi="微软雅黑 Light"/>
          <w:u w:val="single"/>
        </w:rPr>
        <w:t>、</w:t>
      </w:r>
      <w:r w:rsidRPr="00476FB0">
        <w:rPr>
          <w:rFonts w:ascii="微软雅黑 Light" w:eastAsia="幼圆" w:hAnsi="微软雅黑 Light" w:cs="微软雅黑"/>
          <w:i/>
          <w:u w:val="single"/>
        </w:rPr>
        <w:t>N</w:t>
      </w:r>
      <w:r w:rsidRPr="00476FB0">
        <w:rPr>
          <w:rFonts w:ascii="微软雅黑 Light" w:eastAsia="幼圆" w:hAnsi="微软雅黑 Light"/>
          <w:u w:val="single"/>
        </w:rPr>
        <w:t>，其中</w:t>
      </w:r>
      <w:r w:rsidRPr="00476FB0">
        <w:rPr>
          <w:rFonts w:ascii="微软雅黑 Light" w:eastAsia="幼圆" w:hAnsi="微软雅黑 Light" w:cs="微软雅黑"/>
          <w:i/>
          <w:u w:val="single"/>
        </w:rPr>
        <w:t>W</w:t>
      </w:r>
      <w:r w:rsidRPr="00476FB0">
        <w:rPr>
          <w:rFonts w:ascii="微软雅黑 Light" w:eastAsia="幼圆" w:hAnsi="微软雅黑 Light"/>
          <w:u w:val="single"/>
        </w:rPr>
        <w:t>表示一次成功的写操作至少需要写入的副本数，</w:t>
      </w:r>
      <w:r w:rsidRPr="00476FB0">
        <w:rPr>
          <w:rFonts w:ascii="微软雅黑 Light" w:eastAsia="幼圆" w:hAnsi="微软雅黑 Light" w:cs="微软雅黑"/>
          <w:i/>
          <w:u w:val="single"/>
        </w:rPr>
        <w:t>R</w:t>
      </w:r>
      <w:r w:rsidRPr="00476FB0">
        <w:rPr>
          <w:rFonts w:ascii="微软雅黑 Light" w:eastAsia="幼圆" w:hAnsi="微软雅黑 Light"/>
          <w:u w:val="single"/>
        </w:rPr>
        <w:t>表示一次成功读操作须由服务器返回给用户的最小副本数，</w:t>
      </w:r>
      <w:r w:rsidRPr="00476FB0">
        <w:rPr>
          <w:rFonts w:ascii="微软雅黑 Light" w:eastAsia="幼圆" w:hAnsi="微软雅黑 Light" w:cs="微软雅黑"/>
          <w:i/>
          <w:u w:val="single"/>
        </w:rPr>
        <w:t>N</w:t>
      </w:r>
      <w:r w:rsidRPr="00476FB0">
        <w:rPr>
          <w:rFonts w:ascii="微软雅黑 Light" w:eastAsia="幼圆" w:hAnsi="微软雅黑 Light"/>
          <w:u w:val="single"/>
        </w:rPr>
        <w:t>表示每个数据存储的副本数。只要满足</w:t>
      </w:r>
      <w:commentRangeStart w:id="61"/>
      <w:r w:rsidRPr="00476FB0">
        <w:rPr>
          <w:rFonts w:ascii="微软雅黑 Light" w:eastAsia="幼圆" w:hAnsi="微软雅黑 Light" w:cs="微软雅黑"/>
          <w:b/>
          <w:i/>
          <w:color w:val="FF0000"/>
          <w:u w:val="single"/>
        </w:rPr>
        <w:t>R+W&gt;N</w:t>
      </w:r>
      <w:commentRangeEnd w:id="61"/>
      <w:r w:rsidR="00E37AF6" w:rsidRPr="00476FB0">
        <w:rPr>
          <w:rStyle w:val="a4"/>
          <w:rFonts w:ascii="微软雅黑 Light" w:eastAsia="幼圆" w:hAnsi="微软雅黑 Light"/>
        </w:rPr>
        <w:commentReference w:id="61"/>
      </w:r>
      <w:r w:rsidRPr="00476FB0">
        <w:rPr>
          <w:rFonts w:ascii="微软雅黑 Light" w:eastAsia="幼圆" w:hAnsi="微软雅黑 Light"/>
          <w:u w:val="single"/>
        </w:rPr>
        <w:t>的要求，</w:t>
      </w:r>
      <w:r w:rsidRPr="00476FB0">
        <w:rPr>
          <w:rFonts w:ascii="微软雅黑 Light" w:eastAsia="幼圆" w:hAnsi="微软雅黑 Light" w:cs="微软雅黑"/>
          <w:u w:val="single"/>
        </w:rPr>
        <w:t>Dynamo</w:t>
      </w:r>
      <w:r w:rsidRPr="00476FB0">
        <w:rPr>
          <w:rFonts w:ascii="微软雅黑 Light" w:eastAsia="幼圆" w:hAnsi="微软雅黑 Light"/>
          <w:u w:val="single"/>
        </w:rPr>
        <w:t>保证当存在故障的节点数量不超过</w:t>
      </w:r>
      <w:r w:rsidRPr="00476FB0">
        <w:rPr>
          <w:rFonts w:ascii="微软雅黑 Light" w:eastAsia="幼圆" w:hAnsi="微软雅黑 Light" w:cs="微软雅黑"/>
          <w:u w:val="single"/>
        </w:rPr>
        <w:t>1</w:t>
      </w:r>
      <w:r w:rsidRPr="00476FB0">
        <w:rPr>
          <w:rFonts w:ascii="微软雅黑 Light" w:eastAsia="幼圆" w:hAnsi="微软雅黑 Light"/>
          <w:u w:val="single"/>
        </w:rPr>
        <w:t>台时，用户至少可以获得一份最新的数据副本。</w:t>
      </w:r>
      <w:r w:rsidRPr="00476FB0">
        <w:rPr>
          <w:rFonts w:ascii="微软雅黑 Light" w:eastAsia="幼圆" w:hAnsi="微软雅黑 Light"/>
        </w:rPr>
        <w:t>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，可以调节系统的性能。如果应用要求较高的读效率，则可以设置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W=N</w:t>
      </w:r>
      <w:r w:rsidRPr="00476FB0">
        <w:rPr>
          <w:rFonts w:ascii="微软雅黑 Light" w:eastAsia="幼圆" w:hAnsi="微软雅黑 Light"/>
        </w:rPr>
        <w:t>；如果要求较高的写效率，则可以设置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；如果希望在读</w:t>
      </w:r>
      <w:r w:rsidRPr="00476FB0">
        <w:rPr>
          <w:rFonts w:ascii="微软雅黑 Light" w:eastAsia="幼圆" w:hAnsi="微软雅黑 Light" w:cs="微软雅黑"/>
        </w:rPr>
        <w:t>/</w:t>
      </w:r>
      <w:r w:rsidRPr="00476FB0">
        <w:rPr>
          <w:rFonts w:ascii="微软雅黑 Light" w:eastAsia="幼圆" w:hAnsi="微软雅黑 Light"/>
        </w:rPr>
        <w:t>写效率中取得平衡，以</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为例，则可以设置</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。此外，通过配置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，还可以在系统的可用性和容错性之间取得平衡。例如，当</w:t>
      </w:r>
      <w:r w:rsidRPr="00476FB0">
        <w:rPr>
          <w:rFonts w:ascii="微软雅黑 Light" w:eastAsia="幼圆" w:hAnsi="微软雅黑 Light" w:cs="微软雅黑"/>
          <w:i/>
        </w:rPr>
        <w:t>N</w:t>
      </w:r>
      <w:r w:rsidRPr="00476FB0">
        <w:rPr>
          <w:rFonts w:ascii="微软雅黑 Light" w:eastAsia="幼圆" w:hAnsi="微软雅黑 Light" w:cs="微软雅黑"/>
        </w:rPr>
        <w:t xml:space="preserve">=3 </w:t>
      </w:r>
      <w:r w:rsidRPr="00476FB0">
        <w:rPr>
          <w:rFonts w:ascii="微软雅黑 Light" w:eastAsia="幼圆" w:hAnsi="微软雅黑 Light"/>
        </w:rPr>
        <w:t>时，如果丢失一些最后的更新并不会造成太大影响，则可以</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p>
    <w:p w14:paraId="78C13A2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数据冲突问题</w:t>
      </w:r>
    </w:p>
    <w:p w14:paraId="5385E391" w14:textId="4EBE12F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分布式系统架构中通常需要考虑三个因素：可靠性（</w:t>
      </w:r>
      <w:r w:rsidRPr="00476FB0">
        <w:rPr>
          <w:rFonts w:ascii="微软雅黑 Light" w:eastAsia="幼圆" w:hAnsi="微软雅黑 Light"/>
        </w:rPr>
        <w:t>Reliability</w:t>
      </w:r>
      <w:r w:rsidRPr="00476FB0">
        <w:rPr>
          <w:rFonts w:ascii="微软雅黑 Light" w:eastAsia="幼圆" w:hAnsi="微软雅黑 Light"/>
        </w:rPr>
        <w:t>）、可用性（</w:t>
      </w:r>
      <w:r w:rsidRPr="00476FB0">
        <w:rPr>
          <w:rFonts w:ascii="微软雅黑 Light" w:eastAsia="幼圆" w:hAnsi="微软雅黑 Light"/>
        </w:rPr>
        <w:t>Availability</w:t>
      </w:r>
      <w:r w:rsidRPr="00476FB0">
        <w:rPr>
          <w:rFonts w:ascii="微软雅黑 Light" w:eastAsia="幼圆" w:hAnsi="微软雅黑 Light"/>
        </w:rPr>
        <w:t>）和一致性（</w:t>
      </w:r>
      <w:r w:rsidRPr="00476FB0">
        <w:rPr>
          <w:rFonts w:ascii="微软雅黑 Light" w:eastAsia="幼圆" w:hAnsi="微软雅黑 Light"/>
        </w:rPr>
        <w:t>Consistency</w:t>
      </w:r>
      <w:r w:rsidRPr="00476FB0">
        <w:rPr>
          <w:rFonts w:ascii="微软雅黑 Light" w:eastAsia="幼圆" w:hAnsi="微软雅黑 Light"/>
        </w:rPr>
        <w:t>）。但这三者不能同时满足，最多只能实现其中的两个。</w:t>
      </w:r>
      <w:r w:rsidRPr="00476FB0">
        <w:rPr>
          <w:rFonts w:ascii="微软雅黑 Light" w:eastAsia="幼圆" w:hAnsi="微软雅黑 Light"/>
        </w:rPr>
        <w:t>Dynamo</w:t>
      </w:r>
      <w:r w:rsidRPr="00476FB0">
        <w:rPr>
          <w:rFonts w:ascii="微软雅黑 Light" w:eastAsia="幼圆" w:hAnsi="微软雅黑 Light"/>
        </w:rPr>
        <w:t>系统根据其业务特点，选择通过牺牲一致性来保证系统的可靠性和可用性。</w:t>
      </w:r>
      <w:r w:rsidRPr="00476FB0">
        <w:rPr>
          <w:rFonts w:ascii="微软雅黑 Light" w:eastAsia="幼圆" w:hAnsi="微软雅黑 Light"/>
        </w:rPr>
        <w:t>Dynamo</w:t>
      </w:r>
      <w:r w:rsidRPr="00476FB0">
        <w:rPr>
          <w:rFonts w:ascii="微软雅黑 Light" w:eastAsia="幼圆" w:hAnsi="微软雅黑 Light"/>
        </w:rPr>
        <w:t>中没有采用强一致性模型（</w:t>
      </w:r>
      <w:r w:rsidRPr="00476FB0">
        <w:rPr>
          <w:rFonts w:ascii="微软雅黑 Light" w:eastAsia="幼圆" w:hAnsi="微软雅黑 Light"/>
        </w:rPr>
        <w:t>Strong Consistency</w:t>
      </w:r>
      <w:r w:rsidRPr="00476FB0">
        <w:rPr>
          <w:rFonts w:ascii="微软雅黑 Light" w:eastAsia="幼圆" w:hAnsi="微软雅黑 Light"/>
        </w:rPr>
        <w:t>），而采用了</w:t>
      </w:r>
      <w:r w:rsidRPr="00476FB0">
        <w:rPr>
          <w:rFonts w:ascii="微软雅黑 Light" w:eastAsia="幼圆" w:hAnsi="微软雅黑 Light"/>
          <w:b/>
          <w:u w:val="single"/>
        </w:rPr>
        <w:t>最终一致性模型</w:t>
      </w:r>
      <w:r w:rsidRPr="00476FB0">
        <w:rPr>
          <w:rFonts w:ascii="微软雅黑 Light" w:eastAsia="幼圆" w:hAnsi="微软雅黑 Light"/>
        </w:rPr>
        <w:t>（</w:t>
      </w:r>
      <w:r w:rsidRPr="00476FB0">
        <w:rPr>
          <w:rFonts w:ascii="微软雅黑 Light" w:eastAsia="幼圆" w:hAnsi="微软雅黑 Light"/>
        </w:rPr>
        <w:t>Eventual Consistency</w:t>
      </w:r>
      <w:r w:rsidRPr="00476FB0">
        <w:rPr>
          <w:rFonts w:ascii="微软雅黑 Light" w:eastAsia="幼圆" w:hAnsi="微软雅黑 Light"/>
        </w:rPr>
        <w:t>）。后者</w:t>
      </w:r>
      <w:r w:rsidRPr="00476FB0">
        <w:rPr>
          <w:rFonts w:ascii="微软雅黑 Light" w:eastAsia="幼圆" w:hAnsi="微软雅黑 Light"/>
          <w:u w:val="single"/>
        </w:rPr>
        <w:t>不要求各个数据副本在更新过程中始终保持一致，只需要最终时刻所有数据副本能够保证一致性。</w:t>
      </w: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中可能出现同一个数据被多个节点同时更新的情况，且无法保证数据副本的更新顺序，这有可能会导致数据冲突。为了解决该问题，</w:t>
      </w:r>
      <w:r w:rsidRPr="00476FB0">
        <w:rPr>
          <w:rFonts w:ascii="微软雅黑 Light" w:eastAsia="幼圆" w:hAnsi="微软雅黑 Light"/>
        </w:rPr>
        <w:t>Dynamo</w:t>
      </w:r>
      <w:r w:rsidRPr="00476FB0">
        <w:rPr>
          <w:rFonts w:ascii="微软雅黑 Light" w:eastAsia="幼圆" w:hAnsi="微软雅黑 Light"/>
        </w:rPr>
        <w:t>中采用了</w:t>
      </w:r>
      <w:commentRangeStart w:id="62"/>
      <w:r w:rsidRPr="00476FB0">
        <w:rPr>
          <w:rFonts w:ascii="微软雅黑 Light" w:eastAsia="幼圆" w:hAnsi="微软雅黑 Light"/>
          <w:b/>
          <w:u w:val="single"/>
        </w:rPr>
        <w:t>向量时钟技术</w:t>
      </w:r>
      <w:commentRangeEnd w:id="62"/>
      <w:r w:rsidR="00CB3333" w:rsidRPr="00476FB0">
        <w:rPr>
          <w:rStyle w:val="a4"/>
          <w:rFonts w:ascii="微软雅黑 Light" w:eastAsia="幼圆" w:hAnsi="微软雅黑 Light"/>
        </w:rPr>
        <w:commentReference w:id="62"/>
      </w:r>
      <w:r w:rsidRPr="00476FB0">
        <w:rPr>
          <w:rFonts w:ascii="微软雅黑 Light" w:eastAsia="幼圆" w:hAnsi="微软雅黑 Light"/>
        </w:rPr>
        <w:t>（</w:t>
      </w:r>
      <w:r w:rsidRPr="00476FB0">
        <w:rPr>
          <w:rFonts w:ascii="微软雅黑 Light" w:eastAsia="幼圆" w:hAnsi="微软雅黑 Light"/>
        </w:rPr>
        <w:t>Vector Clock</w:t>
      </w:r>
      <w:r w:rsidRPr="00476FB0">
        <w:rPr>
          <w:rFonts w:ascii="微软雅黑 Light" w:eastAsia="幼圆" w:hAnsi="微软雅黑 Light"/>
        </w:rPr>
        <w:t>）。</w:t>
      </w:r>
    </w:p>
    <w:p w14:paraId="527819E6" w14:textId="77777777" w:rsidR="00C97CE8" w:rsidRPr="00476FB0" w:rsidRDefault="007C2E36" w:rsidP="000D4DBD">
      <w:pPr>
        <w:spacing w:after="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3-6</w:t>
      </w:r>
      <w:r w:rsidRPr="00476FB0">
        <w:rPr>
          <w:rFonts w:ascii="微软雅黑 Light" w:eastAsia="幼圆" w:hAnsi="微软雅黑 Light"/>
        </w:rPr>
        <w:t>展示了向量时钟的一个示例。</w:t>
      </w:r>
      <w:r w:rsidRPr="00476FB0">
        <w:rPr>
          <w:rFonts w:ascii="微软雅黑 Light" w:eastAsia="幼圆" w:hAnsi="微软雅黑 Light" w:cs="微软雅黑"/>
          <w:u w:val="single"/>
        </w:rPr>
        <w:t>Dynamo</w:t>
      </w:r>
      <w:r w:rsidRPr="00476FB0">
        <w:rPr>
          <w:rFonts w:ascii="微软雅黑 Light" w:eastAsia="幼圆" w:hAnsi="微软雅黑 Light"/>
          <w:u w:val="single"/>
        </w:rPr>
        <w:t>中的向量时钟通过</w:t>
      </w:r>
      <w:r w:rsidRPr="00476FB0">
        <w:rPr>
          <w:rFonts w:ascii="微软雅黑 Light" w:eastAsia="幼圆" w:hAnsi="微软雅黑 Light" w:cs="微软雅黑"/>
          <w:u w:val="single"/>
        </w:rPr>
        <w:t>[node</w:t>
      </w:r>
      <w:r w:rsidRPr="00476FB0">
        <w:rPr>
          <w:rFonts w:ascii="微软雅黑 Light" w:eastAsia="幼圆" w:hAnsi="微软雅黑 Light"/>
          <w:u w:val="single"/>
        </w:rPr>
        <w:t>，</w:t>
      </w:r>
      <w:r w:rsidRPr="00476FB0">
        <w:rPr>
          <w:rFonts w:ascii="微软雅黑 Light" w:eastAsia="幼圆" w:hAnsi="微软雅黑 Light" w:cs="微软雅黑"/>
          <w:u w:val="single"/>
        </w:rPr>
        <w:t>counter]</w:t>
      </w:r>
      <w:r w:rsidRPr="00476FB0">
        <w:rPr>
          <w:rFonts w:ascii="微软雅黑 Light" w:eastAsia="幼圆" w:hAnsi="微软雅黑 Light"/>
          <w:u w:val="single"/>
        </w:rPr>
        <w:t>对来表示。其中，</w:t>
      </w:r>
      <w:r w:rsidRPr="00476FB0">
        <w:rPr>
          <w:rFonts w:ascii="微软雅黑 Light" w:eastAsia="幼圆" w:hAnsi="微软雅黑 Light" w:cs="微软雅黑"/>
          <w:u w:val="single"/>
        </w:rPr>
        <w:t>node</w:t>
      </w:r>
      <w:r w:rsidRPr="00476FB0">
        <w:rPr>
          <w:rFonts w:ascii="微软雅黑 Light" w:eastAsia="幼圆" w:hAnsi="微软雅黑 Light"/>
          <w:u w:val="single"/>
        </w:rPr>
        <w:t>表示操作节点；</w:t>
      </w:r>
      <w:r w:rsidRPr="00476FB0">
        <w:rPr>
          <w:rFonts w:ascii="微软雅黑 Light" w:eastAsia="幼圆" w:hAnsi="微软雅黑 Light" w:cs="微软雅黑"/>
          <w:u w:val="single"/>
        </w:rPr>
        <w:t>counter</w:t>
      </w:r>
      <w:r w:rsidRPr="00476FB0">
        <w:rPr>
          <w:rFonts w:ascii="微软雅黑 Light" w:eastAsia="幼圆" w:hAnsi="微软雅黑 Light"/>
          <w:u w:val="single"/>
        </w:rPr>
        <w:t>是其对应的计数器，初始值为</w:t>
      </w:r>
      <w:r w:rsidRPr="00476FB0">
        <w:rPr>
          <w:rFonts w:ascii="微软雅黑 Light" w:eastAsia="幼圆" w:hAnsi="微软雅黑 Light" w:cs="微软雅黑"/>
          <w:u w:val="single"/>
        </w:rPr>
        <w:t>0</w:t>
      </w:r>
      <w:r w:rsidRPr="00476FB0">
        <w:rPr>
          <w:rFonts w:ascii="微软雅黑 Light" w:eastAsia="幼圆" w:hAnsi="微软雅黑 Light"/>
          <w:u w:val="single"/>
        </w:rPr>
        <w:t>，节点每进行一次更新操作则计数器加</w:t>
      </w:r>
      <w:r w:rsidRPr="00476FB0">
        <w:rPr>
          <w:rFonts w:ascii="微软雅黑 Light" w:eastAsia="幼圆" w:hAnsi="微软雅黑 Light" w:cs="微软雅黑"/>
          <w:u w:val="single"/>
        </w:rPr>
        <w:t>1</w:t>
      </w:r>
      <w:r w:rsidRPr="00476FB0">
        <w:rPr>
          <w:rFonts w:ascii="微软雅黑 Light" w:eastAsia="幼圆" w:hAnsi="微软雅黑 Light"/>
          <w:u w:val="single"/>
        </w:rPr>
        <w:t>。</w:t>
      </w:r>
    </w:p>
    <w:p w14:paraId="64867FCB" w14:textId="77777777" w:rsidR="00C97CE8" w:rsidRPr="00476FB0" w:rsidRDefault="007C2E36" w:rsidP="000D4DBD">
      <w:pPr>
        <w:spacing w:after="108"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A1D205A" wp14:editId="2A6F0838">
            <wp:extent cx="2781300" cy="3329940"/>
            <wp:effectExtent l="0" t="0" r="0" b="0"/>
            <wp:docPr id="13348" name="Picture 13348"/>
            <wp:cNvGraphicFramePr/>
            <a:graphic xmlns:a="http://schemas.openxmlformats.org/drawingml/2006/main">
              <a:graphicData uri="http://schemas.openxmlformats.org/drawingml/2006/picture">
                <pic:pic xmlns:pic="http://schemas.openxmlformats.org/drawingml/2006/picture">
                  <pic:nvPicPr>
                    <pic:cNvPr id="13348" name="Picture 13348"/>
                    <pic:cNvPicPr/>
                  </pic:nvPicPr>
                  <pic:blipFill>
                    <a:blip r:embed="rId96"/>
                    <a:stretch>
                      <a:fillRect/>
                    </a:stretch>
                  </pic:blipFill>
                  <pic:spPr>
                    <a:xfrm>
                      <a:off x="0" y="0"/>
                      <a:ext cx="2781300" cy="3329940"/>
                    </a:xfrm>
                    <a:prstGeom prst="rect">
                      <a:avLst/>
                    </a:prstGeom>
                  </pic:spPr>
                </pic:pic>
              </a:graphicData>
            </a:graphic>
          </wp:inline>
        </w:drawing>
      </w:r>
    </w:p>
    <w:p w14:paraId="16E176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向量时钟原理图</w:t>
      </w:r>
    </w:p>
    <w:p w14:paraId="5B188C78" w14:textId="02B0534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rPr>
        <w:t>3-6</w:t>
      </w:r>
      <w:r w:rsidRPr="00476FB0">
        <w:rPr>
          <w:rFonts w:ascii="微软雅黑 Light" w:eastAsia="幼圆" w:hAnsi="微软雅黑 Light"/>
        </w:rPr>
        <w:t>中，节点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首先对数据对象</w:t>
      </w:r>
      <w:r w:rsidRPr="00476FB0">
        <w:rPr>
          <w:rFonts w:ascii="微软雅黑 Light" w:eastAsia="幼圆" w:hAnsi="微软雅黑 Light"/>
        </w:rPr>
        <w:t>D</w:t>
      </w:r>
      <w:r w:rsidRPr="00476FB0">
        <w:rPr>
          <w:rFonts w:ascii="微软雅黑 Light" w:eastAsia="幼圆" w:hAnsi="微软雅黑 Light"/>
        </w:rPr>
        <w:t>进行一次更新操作，产生第一个版本</w:t>
      </w:r>
      <w:r w:rsidRPr="00476FB0">
        <w:rPr>
          <w:rFonts w:ascii="微软雅黑 Light" w:eastAsia="幼圆" w:hAnsi="微软雅黑 Light"/>
        </w:rPr>
        <w:t>D1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），其中操作节点为</w:t>
      </w:r>
      <w:proofErr w:type="spellStart"/>
      <w:r w:rsidRPr="00476FB0">
        <w:rPr>
          <w:rFonts w:ascii="微软雅黑 Light" w:eastAsia="幼圆" w:hAnsi="微软雅黑 Light"/>
        </w:rPr>
        <w:t>Sx</w:t>
      </w:r>
      <w:proofErr w:type="spellEnd"/>
      <w:r w:rsidRPr="00476FB0">
        <w:rPr>
          <w:rFonts w:ascii="微软雅黑 Light" w:eastAsia="幼圆" w:hAnsi="微软雅黑 Light"/>
        </w:rPr>
        <w:t>，计数器的值为</w:t>
      </w:r>
      <w:r w:rsidRPr="00476FB0">
        <w:rPr>
          <w:rFonts w:ascii="微软雅黑 Light" w:eastAsia="幼圆" w:hAnsi="微软雅黑 Light"/>
        </w:rPr>
        <w:t>1</w:t>
      </w:r>
      <w:r w:rsidRPr="00476FB0">
        <w:rPr>
          <w:rFonts w:ascii="微软雅黑 Light" w:eastAsia="幼圆" w:hAnsi="微软雅黑 Light"/>
        </w:rPr>
        <w:t>。接着，</w:t>
      </w:r>
      <w:proofErr w:type="spellStart"/>
      <w:r w:rsidRPr="00476FB0">
        <w:rPr>
          <w:rFonts w:ascii="微软雅黑 Light" w:eastAsia="幼圆" w:hAnsi="微软雅黑 Light"/>
        </w:rPr>
        <w:t>Sx</w:t>
      </w:r>
      <w:proofErr w:type="spellEnd"/>
      <w:r w:rsidRPr="00476FB0">
        <w:rPr>
          <w:rFonts w:ascii="微软雅黑 Light" w:eastAsia="幼圆" w:hAnsi="微软雅黑 Light"/>
        </w:rPr>
        <w:t>进行第二次操作，产生第二个版本</w:t>
      </w:r>
      <w:r w:rsidRPr="00476FB0">
        <w:rPr>
          <w:rFonts w:ascii="微软雅黑 Light" w:eastAsia="幼圆" w:hAnsi="微软雅黑 Light"/>
        </w:rPr>
        <w:t xml:space="preserve"> D2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），其中操作节点不变，计数器加</w:t>
      </w:r>
      <w:r w:rsidRPr="00476FB0">
        <w:rPr>
          <w:rFonts w:ascii="微软雅黑 Light" w:eastAsia="幼圆" w:hAnsi="微软雅黑 Light"/>
        </w:rPr>
        <w:t>1</w:t>
      </w:r>
      <w:r w:rsidRPr="00476FB0">
        <w:rPr>
          <w:rFonts w:ascii="微软雅黑 Light" w:eastAsia="幼圆" w:hAnsi="微软雅黑 Light"/>
        </w:rPr>
        <w:t>。之后，节点</w:t>
      </w:r>
      <w:r w:rsidRPr="00476FB0">
        <w:rPr>
          <w:rFonts w:ascii="微软雅黑 Light" w:eastAsia="幼圆" w:hAnsi="微软雅黑 Light"/>
        </w:rPr>
        <w:t>Sy</w:t>
      </w:r>
      <w:r w:rsidRPr="00476FB0">
        <w:rPr>
          <w:rFonts w:ascii="微软雅黑 Light" w:eastAsia="幼圆" w:hAnsi="微软雅黑 Light"/>
        </w:rPr>
        <w:t>和</w:t>
      </w:r>
      <w:proofErr w:type="spellStart"/>
      <w:r w:rsidRPr="00476FB0">
        <w:rPr>
          <w:rFonts w:ascii="微软雅黑 Light" w:eastAsia="幼圆" w:hAnsi="微软雅黑 Light"/>
        </w:rPr>
        <w:t>Sz</w:t>
      </w:r>
      <w:proofErr w:type="spellEnd"/>
      <w:r w:rsidRPr="00476FB0">
        <w:rPr>
          <w:rFonts w:ascii="微软雅黑 Light" w:eastAsia="幼圆" w:hAnsi="微软雅黑 Light"/>
        </w:rPr>
        <w:t>分别同时对该数据对象进行更新操作，</w:t>
      </w:r>
      <w:r w:rsidRPr="00476FB0">
        <w:rPr>
          <w:rFonts w:ascii="微软雅黑 Light" w:eastAsia="幼圆" w:hAnsi="微软雅黑 Light"/>
        </w:rPr>
        <w:t>Sy</w:t>
      </w:r>
      <w:r w:rsidRPr="00476FB0">
        <w:rPr>
          <w:rFonts w:ascii="微软雅黑 Light" w:eastAsia="幼圆" w:hAnsi="微软雅黑 Light"/>
        </w:rPr>
        <w:t>将自身的信息加入时钟向量产生了新的版本</w:t>
      </w:r>
      <w:r w:rsidRPr="00476FB0">
        <w:rPr>
          <w:rFonts w:ascii="微软雅黑 Light" w:eastAsia="幼圆" w:hAnsi="微软雅黑 Light"/>
        </w:rPr>
        <w:t>D3</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）；同样，</w:t>
      </w:r>
      <w:proofErr w:type="spellStart"/>
      <w:r w:rsidRPr="00476FB0">
        <w:rPr>
          <w:rFonts w:ascii="微软雅黑 Light" w:eastAsia="幼圆" w:hAnsi="微软雅黑 Light"/>
        </w:rPr>
        <w:t>Sz</w:t>
      </w:r>
      <w:proofErr w:type="spellEnd"/>
      <w:r w:rsidRPr="00476FB0">
        <w:rPr>
          <w:rFonts w:ascii="微软雅黑 Light" w:eastAsia="幼圆" w:hAnsi="微软雅黑 Light"/>
        </w:rPr>
        <w:t>产生了新的版本</w:t>
      </w:r>
      <w:r w:rsidRPr="00476FB0">
        <w:rPr>
          <w:rFonts w:ascii="微软雅黑 Light" w:eastAsia="幼圆" w:hAnsi="微软雅黑 Light"/>
        </w:rPr>
        <w:t>D4</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）。此时，对于同一个数据对象</w:t>
      </w:r>
      <w:r w:rsidRPr="00476FB0">
        <w:rPr>
          <w:rFonts w:ascii="微软雅黑 Light" w:eastAsia="幼圆" w:hAnsi="微软雅黑 Light"/>
        </w:rPr>
        <w:t>D</w:t>
      </w:r>
      <w:r w:rsidRPr="00476FB0">
        <w:rPr>
          <w:rFonts w:ascii="微软雅黑 Light" w:eastAsia="幼圆" w:hAnsi="微软雅黑 Light"/>
        </w:rPr>
        <w:t>，</w:t>
      </w:r>
      <w:r w:rsidRPr="00476FB0">
        <w:rPr>
          <w:rFonts w:ascii="微软雅黑 Light" w:eastAsia="幼圆" w:hAnsi="微软雅黑 Light"/>
        </w:rPr>
        <w:t>Dynamo</w:t>
      </w:r>
      <w:r w:rsidRPr="00476FB0">
        <w:rPr>
          <w:rFonts w:ascii="微软雅黑 Light" w:eastAsia="幼圆" w:hAnsi="微软雅黑 Light"/>
        </w:rPr>
        <w:t>系统中会存在两个相互冲突的版本。如果节点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需要再次更新数据对象</w:t>
      </w:r>
      <w:r w:rsidRPr="00476FB0">
        <w:rPr>
          <w:rFonts w:ascii="微软雅黑 Light" w:eastAsia="幼圆" w:hAnsi="微软雅黑 Light"/>
        </w:rPr>
        <w:t>D</w:t>
      </w:r>
      <w:r w:rsidRPr="00476FB0">
        <w:rPr>
          <w:rFonts w:ascii="微软雅黑 Light" w:eastAsia="幼圆" w:hAnsi="微软雅黑 Light"/>
        </w:rPr>
        <w:t>，它将会同时获得两个数据版本，并通过解决数据冲突来获得最终版本，如</w:t>
      </w:r>
      <w:r w:rsidRPr="00476FB0">
        <w:rPr>
          <w:rFonts w:ascii="微软雅黑 Light" w:eastAsia="幼圆" w:hAnsi="微软雅黑 Light"/>
        </w:rPr>
        <w:t>D5</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常用的解决冲突的方案有两种：一种是通过客户端由用户来解决，例如购物车应用；另一种是系统自动选择时间</w:t>
      </w:r>
      <w:proofErr w:type="gramStart"/>
      <w:r w:rsidRPr="00476FB0">
        <w:rPr>
          <w:rFonts w:ascii="微软雅黑 Light" w:eastAsia="幼圆" w:hAnsi="微软雅黑 Light"/>
          <w:u w:val="single"/>
        </w:rPr>
        <w:t>戳最近</w:t>
      </w:r>
      <w:proofErr w:type="gramEnd"/>
      <w:r w:rsidRPr="00476FB0">
        <w:rPr>
          <w:rFonts w:ascii="微软雅黑 Light" w:eastAsia="幼圆" w:hAnsi="微软雅黑 Light"/>
          <w:u w:val="single"/>
        </w:rPr>
        <w:t>的版本，但由于集群内的各个节点并不能严格保证时钟同步，所以不能完全保证最终版本的准确性。</w:t>
      </w:r>
      <w:r w:rsidRPr="00476FB0">
        <w:rPr>
          <w:rFonts w:ascii="微软雅黑 Light" w:eastAsia="幼圆" w:hAnsi="微软雅黑 Light"/>
        </w:rPr>
        <w:t>需要注意的是，向量时钟的数量是有限制的，当超过限制时将会根据时间戳删除最早的向量时钟。</w:t>
      </w:r>
    </w:p>
    <w:p w14:paraId="57D1BB9F"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成员资格及错误检测</w:t>
      </w:r>
    </w:p>
    <w:p w14:paraId="3BB11128" w14:textId="7E6EB44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采用了无中心的架构，每个成员节点都需要保存其他节点的路由信息，以保障系统中各个节点之间数据转发顺畅。但由于机器或人为的因素，</w:t>
      </w:r>
      <w:r w:rsidRPr="00476FB0">
        <w:rPr>
          <w:rFonts w:ascii="微软雅黑 Light" w:eastAsia="幼圆" w:hAnsi="微软雅黑 Light"/>
        </w:rPr>
        <w:t>Dynamo</w:t>
      </w:r>
      <w:r w:rsidRPr="00476FB0">
        <w:rPr>
          <w:rFonts w:ascii="微软雅黑 Light" w:eastAsia="幼圆" w:hAnsi="微软雅黑 Light"/>
        </w:rPr>
        <w:t>中添加或删除节点的情况时常发生。为了保证每个节点都能拥有最新的成员节点信息，</w:t>
      </w:r>
      <w:r w:rsidRPr="00476FB0">
        <w:rPr>
          <w:rFonts w:ascii="微软雅黑 Light" w:eastAsia="幼圆" w:hAnsi="微软雅黑 Light"/>
        </w:rPr>
        <w:t>Dynamo</w:t>
      </w:r>
      <w:r w:rsidRPr="00476FB0">
        <w:rPr>
          <w:rFonts w:ascii="微软雅黑 Light" w:eastAsia="幼圆" w:hAnsi="微软雅黑 Light"/>
        </w:rPr>
        <w:t>中采用了一种类似于</w:t>
      </w:r>
      <w:r w:rsidRPr="00476FB0">
        <w:rPr>
          <w:rFonts w:ascii="微软雅黑 Light" w:eastAsia="幼圆" w:hAnsi="微软雅黑 Light"/>
          <w:b/>
          <w:u w:val="single"/>
        </w:rPr>
        <w:t>Gossip</w:t>
      </w:r>
      <w:r w:rsidRPr="00476FB0">
        <w:rPr>
          <w:rFonts w:ascii="微软雅黑 Light" w:eastAsia="幼圆" w:hAnsi="微软雅黑 Light"/>
        </w:rPr>
        <w:t>（闲聊）协议</w:t>
      </w:r>
      <w:r w:rsidRPr="00476FB0">
        <w:rPr>
          <w:rFonts w:ascii="微软雅黑 Light" w:eastAsia="幼圆" w:hAnsi="微软雅黑 Light"/>
        </w:rPr>
        <w:t>[1]</w:t>
      </w:r>
      <w:r w:rsidRPr="00476FB0">
        <w:rPr>
          <w:rFonts w:ascii="微软雅黑 Light" w:eastAsia="幼圆" w:hAnsi="微软雅黑 Light"/>
        </w:rPr>
        <w:t>的技术，</w:t>
      </w:r>
      <w:r w:rsidRPr="00476FB0">
        <w:rPr>
          <w:rFonts w:ascii="微软雅黑 Light" w:eastAsia="幼圆" w:hAnsi="微软雅黑 Light"/>
          <w:u w:val="single"/>
        </w:rPr>
        <w:t>要求每个节点相隔固定时间（</w:t>
      </w:r>
      <w:r w:rsidRPr="00476FB0">
        <w:rPr>
          <w:rFonts w:ascii="微软雅黑 Light" w:eastAsia="幼圆" w:hAnsi="微软雅黑 Light"/>
          <w:u w:val="single"/>
        </w:rPr>
        <w:t>1</w:t>
      </w:r>
      <w:r w:rsidRPr="00476FB0">
        <w:rPr>
          <w:rFonts w:ascii="微软雅黑 Light" w:eastAsia="幼圆" w:hAnsi="微软雅黑 Light"/>
          <w:u w:val="single"/>
        </w:rPr>
        <w:t>秒）从其他节点中任意选择一个与之通信。如果通信时连接成功，双方将交换各自保存的系统中节点的负载、路由等信息。在交换信息时，一个节点</w:t>
      </w:r>
      <w:r w:rsidRPr="00476FB0">
        <w:rPr>
          <w:rFonts w:ascii="微软雅黑 Light" w:eastAsia="幼圆" w:hAnsi="微软雅黑 Light"/>
          <w:u w:val="single"/>
        </w:rPr>
        <w:t>A</w:t>
      </w:r>
      <w:r w:rsidRPr="00476FB0">
        <w:rPr>
          <w:rFonts w:ascii="微软雅黑 Light" w:eastAsia="幼圆" w:hAnsi="微软雅黑 Light"/>
          <w:u w:val="single"/>
        </w:rPr>
        <w:t>先将保存的所有节点版本发送给对方节点</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将接收到的节点版本</w:t>
      </w:r>
      <w:r w:rsidRPr="00476FB0">
        <w:rPr>
          <w:rFonts w:ascii="微软雅黑 Light" w:eastAsia="幼圆" w:hAnsi="微软雅黑 Light"/>
          <w:u w:val="single"/>
        </w:rPr>
        <w:lastRenderedPageBreak/>
        <w:t>与自身保存节点版本相比对，将比</w:t>
      </w:r>
      <w:r w:rsidRPr="00476FB0">
        <w:rPr>
          <w:rFonts w:ascii="微软雅黑 Light" w:eastAsia="幼圆" w:hAnsi="微软雅黑 Light"/>
          <w:u w:val="single"/>
        </w:rPr>
        <w:t>A</w:t>
      </w:r>
      <w:r w:rsidRPr="00476FB0">
        <w:rPr>
          <w:rFonts w:ascii="微软雅黑 Light" w:eastAsia="幼圆" w:hAnsi="微软雅黑 Light"/>
          <w:u w:val="single"/>
        </w:rPr>
        <w:t>中新的节点信息发送给</w:t>
      </w:r>
      <w:r w:rsidRPr="00476FB0">
        <w:rPr>
          <w:rFonts w:ascii="微软雅黑 Light" w:eastAsia="幼圆" w:hAnsi="微软雅黑 Light"/>
          <w:u w:val="single"/>
        </w:rPr>
        <w:t>A</w:t>
      </w:r>
      <w:r w:rsidRPr="00476FB0">
        <w:rPr>
          <w:rFonts w:ascii="微软雅黑 Light" w:eastAsia="幼圆" w:hAnsi="微软雅黑 Light"/>
          <w:u w:val="single"/>
        </w:rPr>
        <w:t>，同时告知</w:t>
      </w:r>
      <w:r w:rsidRPr="00476FB0">
        <w:rPr>
          <w:rFonts w:ascii="微软雅黑 Light" w:eastAsia="幼圆" w:hAnsi="微软雅黑 Light"/>
          <w:u w:val="single"/>
        </w:rPr>
        <w:t>A</w:t>
      </w:r>
      <w:r w:rsidRPr="00476FB0">
        <w:rPr>
          <w:rFonts w:ascii="微软雅黑 Light" w:eastAsia="幼圆" w:hAnsi="微软雅黑 Light"/>
          <w:u w:val="single"/>
        </w:rPr>
        <w:t>需要将哪些节点信息发给它；节点</w:t>
      </w:r>
      <w:r w:rsidRPr="00476FB0">
        <w:rPr>
          <w:rFonts w:ascii="微软雅黑 Light" w:eastAsia="幼圆" w:hAnsi="微软雅黑 Light"/>
          <w:u w:val="single"/>
        </w:rPr>
        <w:t>A</w:t>
      </w:r>
      <w:r w:rsidRPr="00476FB0">
        <w:rPr>
          <w:rFonts w:ascii="微软雅黑 Light" w:eastAsia="幼圆" w:hAnsi="微软雅黑 Light"/>
          <w:u w:val="single"/>
        </w:rPr>
        <w:t>收到节点</w:t>
      </w:r>
      <w:r w:rsidRPr="00476FB0">
        <w:rPr>
          <w:rFonts w:ascii="微软雅黑 Light" w:eastAsia="幼圆" w:hAnsi="微软雅黑 Light"/>
          <w:u w:val="single"/>
        </w:rPr>
        <w:t>B</w:t>
      </w:r>
      <w:r w:rsidRPr="00476FB0">
        <w:rPr>
          <w:rFonts w:ascii="微软雅黑 Light" w:eastAsia="幼圆" w:hAnsi="微软雅黑 Light"/>
          <w:u w:val="single"/>
        </w:rPr>
        <w:t>的回复后，更新自身的节点信息，并将</w:t>
      </w:r>
      <w:r w:rsidRPr="00476FB0">
        <w:rPr>
          <w:rFonts w:ascii="微软雅黑 Light" w:eastAsia="幼圆" w:hAnsi="微软雅黑 Light"/>
          <w:u w:val="single"/>
        </w:rPr>
        <w:t>B</w:t>
      </w:r>
      <w:r w:rsidRPr="00476FB0">
        <w:rPr>
          <w:rFonts w:ascii="微软雅黑 Light" w:eastAsia="幼圆" w:hAnsi="微软雅黑 Light"/>
          <w:u w:val="single"/>
        </w:rPr>
        <w:t>索要的节点信息发给</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接受</w:t>
      </w:r>
      <w:r w:rsidRPr="00476FB0">
        <w:rPr>
          <w:rFonts w:ascii="微软雅黑 Light" w:eastAsia="幼圆" w:hAnsi="微软雅黑 Light"/>
          <w:u w:val="single"/>
        </w:rPr>
        <w:t>A</w:t>
      </w:r>
      <w:r w:rsidRPr="00476FB0">
        <w:rPr>
          <w:rFonts w:ascii="微软雅黑 Light" w:eastAsia="幼圆" w:hAnsi="微软雅黑 Light"/>
          <w:u w:val="single"/>
        </w:rPr>
        <w:t>发来的节点信息，并更新自身的节点信息。这样，节点</w:t>
      </w:r>
      <w:r w:rsidRPr="00476FB0">
        <w:rPr>
          <w:rFonts w:ascii="微软雅黑 Light" w:eastAsia="幼圆" w:hAnsi="微软雅黑 Light"/>
          <w:u w:val="single"/>
        </w:rPr>
        <w:t>A</w:t>
      </w:r>
      <w:r w:rsidRPr="00476FB0">
        <w:rPr>
          <w:rFonts w:ascii="微软雅黑 Light" w:eastAsia="幼圆" w:hAnsi="微软雅黑 Light"/>
          <w:u w:val="single"/>
        </w:rPr>
        <w:t>和节点</w:t>
      </w:r>
      <w:r w:rsidRPr="00476FB0">
        <w:rPr>
          <w:rFonts w:ascii="微软雅黑 Light" w:eastAsia="幼圆" w:hAnsi="微软雅黑 Light"/>
          <w:u w:val="single"/>
        </w:rPr>
        <w:t xml:space="preserve">B </w:t>
      </w:r>
      <w:r w:rsidRPr="00476FB0">
        <w:rPr>
          <w:rFonts w:ascii="微软雅黑 Light" w:eastAsia="幼圆" w:hAnsi="微软雅黑 Light"/>
          <w:u w:val="single"/>
        </w:rPr>
        <w:t>就完成了节点信息的互换，同时更新各自保存的节点信息。</w:t>
      </w:r>
    </w:p>
    <w:p w14:paraId="12EC0659"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Dynamo</w:t>
      </w:r>
      <w:r w:rsidRPr="00476FB0">
        <w:rPr>
          <w:rFonts w:ascii="微软雅黑 Light" w:eastAsia="幼圆" w:hAnsi="微软雅黑 Light"/>
          <w:u w:val="single"/>
        </w:rPr>
        <w:t>中还通过</w:t>
      </w:r>
      <w:r w:rsidRPr="00476FB0">
        <w:rPr>
          <w:rFonts w:ascii="微软雅黑 Light" w:eastAsia="幼圆" w:hAnsi="微软雅黑 Light"/>
          <w:u w:val="single"/>
        </w:rPr>
        <w:t>Gossip</w:t>
      </w:r>
      <w:r w:rsidRPr="00476FB0">
        <w:rPr>
          <w:rFonts w:ascii="微软雅黑 Light" w:eastAsia="幼圆" w:hAnsi="微软雅黑 Light"/>
          <w:u w:val="single"/>
        </w:rPr>
        <w:t>来实现错误检测。任何节点向其他节点发起通信后，如果对方没有回应，则认为对方节点失效，并选择别的节点进行通信。发起通信的节点会定期向失效节点发出消息，如果对方有回应，则可以重新建立通信。</w:t>
      </w:r>
    </w:p>
    <w:p w14:paraId="03BC3D82" w14:textId="7806FB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为了避免新加入的节点之间不能及时发现其他节点的存在，</w:t>
      </w:r>
      <w:r w:rsidRPr="00476FB0">
        <w:rPr>
          <w:rFonts w:ascii="微软雅黑 Light" w:eastAsia="幼圆" w:hAnsi="微软雅黑 Light"/>
        </w:rPr>
        <w:t>Dynamo</w:t>
      </w:r>
      <w:r w:rsidRPr="00476FB0">
        <w:rPr>
          <w:rFonts w:ascii="微软雅黑 Light" w:eastAsia="幼圆" w:hAnsi="微软雅黑 Light"/>
        </w:rPr>
        <w:t>中设置了一些</w:t>
      </w:r>
      <w:r w:rsidRPr="00476FB0">
        <w:rPr>
          <w:rFonts w:ascii="微软雅黑 Light" w:eastAsia="幼圆" w:hAnsi="微软雅黑 Light"/>
          <w:b/>
        </w:rPr>
        <w:t>种子节点（</w:t>
      </w:r>
      <w:r w:rsidRPr="00476FB0">
        <w:rPr>
          <w:rFonts w:ascii="微软雅黑 Light" w:eastAsia="幼圆" w:hAnsi="微软雅黑 Light"/>
          <w:b/>
        </w:rPr>
        <w:t>Seed Node</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rPr>
        <w:t>3-7</w:t>
      </w:r>
      <w:r w:rsidRPr="00476FB0">
        <w:rPr>
          <w:rFonts w:ascii="微软雅黑 Light" w:eastAsia="幼圆" w:hAnsi="微软雅黑 Light"/>
        </w:rPr>
        <w:t>所示，</w:t>
      </w:r>
      <w:r w:rsidRPr="00476FB0">
        <w:rPr>
          <w:rFonts w:ascii="微软雅黑 Light" w:eastAsia="幼圆" w:hAnsi="微软雅黑 Light"/>
          <w:b/>
          <w:u w:val="single"/>
        </w:rPr>
        <w:t>种子节点和所有的节点都有联系</w:t>
      </w:r>
      <w:r w:rsidRPr="00476FB0">
        <w:rPr>
          <w:rFonts w:ascii="微软雅黑 Light" w:eastAsia="幼圆" w:hAnsi="微软雅黑 Light"/>
          <w:u w:val="single"/>
        </w:rPr>
        <w:t>。</w:t>
      </w:r>
      <w:r w:rsidRPr="00476FB0">
        <w:rPr>
          <w:rFonts w:ascii="微软雅黑 Light" w:eastAsia="幼圆" w:hAnsi="微软雅黑 Light"/>
        </w:rPr>
        <w:t>当新节点加入时，它扮演一个中介的角色，使新加入节点之间互相感知。</w:t>
      </w:r>
    </w:p>
    <w:p w14:paraId="6790480A" w14:textId="77777777" w:rsidR="00C97CE8" w:rsidRPr="00476FB0" w:rsidRDefault="007C2E36" w:rsidP="000D4DBD">
      <w:pPr>
        <w:spacing w:after="112"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9B18ED" wp14:editId="5917E1A3">
            <wp:extent cx="3596640" cy="3055620"/>
            <wp:effectExtent l="0" t="0" r="0" b="0"/>
            <wp:docPr id="13529" name="Picture 13529"/>
            <wp:cNvGraphicFramePr/>
            <a:graphic xmlns:a="http://schemas.openxmlformats.org/drawingml/2006/main">
              <a:graphicData uri="http://schemas.openxmlformats.org/drawingml/2006/picture">
                <pic:pic xmlns:pic="http://schemas.openxmlformats.org/drawingml/2006/picture">
                  <pic:nvPicPr>
                    <pic:cNvPr id="13529" name="Picture 13529"/>
                    <pic:cNvPicPr/>
                  </pic:nvPicPr>
                  <pic:blipFill>
                    <a:blip r:embed="rId97"/>
                    <a:stretch>
                      <a:fillRect/>
                    </a:stretch>
                  </pic:blipFill>
                  <pic:spPr>
                    <a:xfrm>
                      <a:off x="0" y="0"/>
                      <a:ext cx="3596640" cy="3055620"/>
                    </a:xfrm>
                    <a:prstGeom prst="rect">
                      <a:avLst/>
                    </a:prstGeom>
                  </pic:spPr>
                </pic:pic>
              </a:graphicData>
            </a:graphic>
          </wp:inline>
        </w:drawing>
      </w:r>
    </w:p>
    <w:p w14:paraId="2528A11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3-7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协议的成员检测机制</w:t>
      </w:r>
    </w:p>
    <w:p w14:paraId="289217BD" w14:textId="25DD8FF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假如一新节点加入节点总数为</w:t>
      </w:r>
      <w:r w:rsidRPr="00476FB0">
        <w:rPr>
          <w:rFonts w:ascii="微软雅黑 Light" w:eastAsia="幼圆" w:hAnsi="微软雅黑 Light"/>
        </w:rPr>
        <w:t>N</w:t>
      </w:r>
      <w:r w:rsidRPr="00476FB0">
        <w:rPr>
          <w:rFonts w:ascii="微软雅黑 Light" w:eastAsia="幼圆" w:hAnsi="微软雅黑 Light"/>
        </w:rPr>
        <w:t>的系统，并以最优的方式进行传播（即每次通信的两个节点都是第一次交换新节点信息），那么将新节点信息传遍整个系统需要的时间复杂度为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。如图</w:t>
      </w:r>
      <w:r w:rsidRPr="00476FB0">
        <w:rPr>
          <w:rFonts w:ascii="微软雅黑 Light" w:eastAsia="幼圆" w:hAnsi="微软雅黑 Light"/>
        </w:rPr>
        <w:t>3-8</w:t>
      </w:r>
      <w:r w:rsidRPr="00476FB0">
        <w:rPr>
          <w:rFonts w:ascii="微软雅黑 Light" w:eastAsia="幼圆" w:hAnsi="微软雅黑 Light"/>
        </w:rPr>
        <w:t>所示，自底向上每一层代表一次随机通信。第一层节点</w:t>
      </w:r>
      <w:r w:rsidRPr="00476FB0">
        <w:rPr>
          <w:rFonts w:ascii="微软雅黑 Light" w:eastAsia="幼圆" w:hAnsi="微软雅黑 Light"/>
        </w:rPr>
        <w:t>1</w:t>
      </w:r>
      <w:r w:rsidRPr="00476FB0">
        <w:rPr>
          <w:rFonts w:ascii="微软雅黑 Light" w:eastAsia="幼圆" w:hAnsi="微软雅黑 Light"/>
        </w:rPr>
        <w:t>将信息交换给节点</w:t>
      </w:r>
      <w:r w:rsidRPr="00476FB0">
        <w:rPr>
          <w:rFonts w:ascii="微软雅黑 Light" w:eastAsia="幼圆" w:hAnsi="微软雅黑 Light"/>
        </w:rPr>
        <w:t>2</w:t>
      </w:r>
      <w:r w:rsidRPr="00476FB0">
        <w:rPr>
          <w:rFonts w:ascii="微软雅黑 Light" w:eastAsia="幼圆" w:hAnsi="微软雅黑 Light"/>
        </w:rPr>
        <w:t>；第二层节点</w:t>
      </w:r>
      <w:r w:rsidRPr="00476FB0">
        <w:rPr>
          <w:rFonts w:ascii="微软雅黑 Light" w:eastAsia="幼圆" w:hAnsi="微软雅黑 Light"/>
        </w:rPr>
        <w:t>1</w:t>
      </w:r>
      <w:r w:rsidRPr="00476FB0">
        <w:rPr>
          <w:rFonts w:ascii="微软雅黑 Light" w:eastAsia="幼圆" w:hAnsi="微软雅黑 Light"/>
        </w:rPr>
        <w:t>和</w:t>
      </w:r>
      <w:r w:rsidRPr="00476FB0">
        <w:rPr>
          <w:rFonts w:ascii="微软雅黑 Light" w:eastAsia="幼圆" w:hAnsi="微软雅黑 Light"/>
        </w:rPr>
        <w:t>2</w:t>
      </w:r>
      <w:r w:rsidRPr="00476FB0">
        <w:rPr>
          <w:rFonts w:ascii="微软雅黑 Light" w:eastAsia="幼圆" w:hAnsi="微软雅黑 Light"/>
        </w:rPr>
        <w:t>同时开始随机选择其他节点交换信息，比如节点</w:t>
      </w:r>
      <w:r w:rsidRPr="00476FB0">
        <w:rPr>
          <w:rFonts w:ascii="微软雅黑 Light" w:eastAsia="幼圆" w:hAnsi="微软雅黑 Light"/>
        </w:rPr>
        <w:t>1</w:t>
      </w:r>
      <w:r w:rsidRPr="00476FB0">
        <w:rPr>
          <w:rFonts w:ascii="微软雅黑 Light" w:eastAsia="幼圆" w:hAnsi="微软雅黑 Light"/>
        </w:rPr>
        <w:t>向节点</w:t>
      </w:r>
      <w:r w:rsidRPr="00476FB0">
        <w:rPr>
          <w:rFonts w:ascii="微软雅黑 Light" w:eastAsia="幼圆" w:hAnsi="微软雅黑 Light"/>
        </w:rPr>
        <w:t>3</w:t>
      </w:r>
      <w:r w:rsidRPr="00476FB0">
        <w:rPr>
          <w:rFonts w:ascii="微软雅黑 Light" w:eastAsia="幼圆" w:hAnsi="微软雅黑 Light"/>
        </w:rPr>
        <w:t>发送信息，节点</w:t>
      </w:r>
      <w:r w:rsidRPr="00476FB0">
        <w:rPr>
          <w:rFonts w:ascii="微软雅黑 Light" w:eastAsia="幼圆" w:hAnsi="微软雅黑 Light"/>
        </w:rPr>
        <w:t>2</w:t>
      </w:r>
      <w:r w:rsidRPr="00476FB0">
        <w:rPr>
          <w:rFonts w:ascii="微软雅黑 Light" w:eastAsia="幼圆" w:hAnsi="微软雅黑 Light"/>
        </w:rPr>
        <w:t>向节点</w:t>
      </w:r>
      <w:r w:rsidRPr="00476FB0">
        <w:rPr>
          <w:rFonts w:ascii="微软雅黑 Light" w:eastAsia="幼圆" w:hAnsi="微软雅黑 Light"/>
        </w:rPr>
        <w:t>4</w:t>
      </w:r>
      <w:r w:rsidRPr="00476FB0">
        <w:rPr>
          <w:rFonts w:ascii="微软雅黑 Light" w:eastAsia="幼圆" w:hAnsi="微软雅黑 Light"/>
        </w:rPr>
        <w:t>发送信息；以此类推，直到</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节点全部传遍。整个过程形成一个倒的二叉树，树高为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。显然，当</w:t>
      </w:r>
      <w:r w:rsidRPr="00476FB0">
        <w:rPr>
          <w:rFonts w:ascii="微软雅黑 Light" w:eastAsia="幼圆" w:hAnsi="微软雅黑 Light"/>
        </w:rPr>
        <w:t>N</w:t>
      </w:r>
      <w:r w:rsidRPr="00476FB0">
        <w:rPr>
          <w:rFonts w:ascii="微软雅黑 Light" w:eastAsia="幼圆" w:hAnsi="微软雅黑 Light"/>
        </w:rPr>
        <w:t>的值很大时，传播时间就会变得很长，因此，</w:t>
      </w:r>
      <w:r w:rsidRPr="00476FB0">
        <w:rPr>
          <w:rFonts w:ascii="微软雅黑 Light" w:eastAsia="幼圆" w:hAnsi="微软雅黑 Light"/>
        </w:rPr>
        <w:t>Dynamo</w:t>
      </w:r>
      <w:r w:rsidRPr="00476FB0">
        <w:rPr>
          <w:rFonts w:ascii="微软雅黑 Light" w:eastAsia="幼圆" w:hAnsi="微软雅黑 Light"/>
        </w:rPr>
        <w:t>中的节点数不能太多。根据</w:t>
      </w:r>
      <w:r w:rsidRPr="00476FB0">
        <w:rPr>
          <w:rFonts w:ascii="微软雅黑 Light" w:eastAsia="幼圆" w:hAnsi="微软雅黑 Light"/>
        </w:rPr>
        <w:t>Amazon</w:t>
      </w:r>
      <w:r w:rsidRPr="00476FB0">
        <w:rPr>
          <w:rFonts w:ascii="微软雅黑 Light" w:eastAsia="幼圆" w:hAnsi="微软雅黑 Light"/>
        </w:rPr>
        <w:t>的实际经验，当节点数</w:t>
      </w:r>
      <w:r w:rsidRPr="00476FB0">
        <w:rPr>
          <w:rFonts w:ascii="微软雅黑 Light" w:eastAsia="幼圆" w:hAnsi="微软雅黑 Light"/>
        </w:rPr>
        <w:t>N</w:t>
      </w:r>
      <w:r w:rsidRPr="00476FB0">
        <w:rPr>
          <w:rFonts w:ascii="微软雅黑 Light" w:eastAsia="幼圆" w:hAnsi="微软雅黑 Light"/>
        </w:rPr>
        <w:t>在数千时，</w:t>
      </w:r>
      <w:r w:rsidRPr="00476FB0">
        <w:rPr>
          <w:rFonts w:ascii="微软雅黑 Light" w:eastAsia="幼圆" w:hAnsi="微软雅黑 Light"/>
        </w:rPr>
        <w:t>Dynamo</w:t>
      </w:r>
      <w:r w:rsidRPr="00476FB0">
        <w:rPr>
          <w:rFonts w:ascii="微软雅黑 Light" w:eastAsia="幼圆" w:hAnsi="微软雅黑 Light"/>
        </w:rPr>
        <w:t>的效率是非常高的；但当节点数</w:t>
      </w:r>
      <w:r w:rsidRPr="00476FB0">
        <w:rPr>
          <w:rFonts w:ascii="微软雅黑 Light" w:eastAsia="幼圆" w:hAnsi="微软雅黑 Light"/>
        </w:rPr>
        <w:t>N</w:t>
      </w:r>
      <w:r w:rsidRPr="00476FB0">
        <w:rPr>
          <w:rFonts w:ascii="微软雅黑 Light" w:eastAsia="幼圆" w:hAnsi="微软雅黑 Light"/>
        </w:rPr>
        <w:t>增加到数万后，效率就会急剧下降。为此，</w:t>
      </w:r>
      <w:r w:rsidRPr="00476FB0">
        <w:rPr>
          <w:rFonts w:ascii="微软雅黑 Light" w:eastAsia="幼圆" w:hAnsi="微软雅黑 Light"/>
        </w:rPr>
        <w:t>Amazon</w:t>
      </w:r>
      <w:r w:rsidRPr="00476FB0">
        <w:rPr>
          <w:rFonts w:ascii="微软雅黑 Light" w:eastAsia="幼圆" w:hAnsi="微软雅黑 Light"/>
        </w:rPr>
        <w:t>采用了</w:t>
      </w:r>
      <w:r w:rsidRPr="00476FB0">
        <w:rPr>
          <w:rFonts w:ascii="微软雅黑 Light" w:eastAsia="幼圆" w:hAnsi="微软雅黑 Light"/>
          <w:b/>
          <w:u w:val="single"/>
        </w:rPr>
        <w:t>分层</w:t>
      </w:r>
      <w:r w:rsidRPr="00476FB0">
        <w:rPr>
          <w:rFonts w:ascii="微软雅黑 Light" w:eastAsia="幼圆" w:hAnsi="微软雅黑 Light" w:cs="微软雅黑"/>
          <w:u w:val="single"/>
        </w:rPr>
        <w:t>Dynamo</w:t>
      </w:r>
      <w:r w:rsidRPr="00476FB0">
        <w:rPr>
          <w:rFonts w:ascii="微软雅黑 Light" w:eastAsia="幼圆" w:hAnsi="微软雅黑 Light"/>
          <w:u w:val="single"/>
        </w:rPr>
        <w:t>结构</w:t>
      </w:r>
      <w:r w:rsidRPr="00476FB0">
        <w:rPr>
          <w:rFonts w:ascii="微软雅黑 Light" w:eastAsia="幼圆" w:hAnsi="微软雅黑 Light"/>
        </w:rPr>
        <w:t>来解决该问题</w:t>
      </w:r>
      <w:r w:rsidRPr="00476FB0">
        <w:rPr>
          <w:rFonts w:ascii="微软雅黑 Light" w:eastAsia="幼圆" w:hAnsi="微软雅黑 Light" w:cs="微软雅黑"/>
          <w:sz w:val="33"/>
          <w:vertAlign w:val="superscript"/>
        </w:rPr>
        <w:t>[1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40]</w:t>
      </w:r>
      <w:r w:rsidRPr="00476FB0">
        <w:rPr>
          <w:rFonts w:ascii="微软雅黑 Light" w:eastAsia="幼圆" w:hAnsi="微软雅黑 Light"/>
        </w:rPr>
        <w:t>。</w:t>
      </w:r>
    </w:p>
    <w:p w14:paraId="07A58089" w14:textId="77777777" w:rsidR="00C97CE8" w:rsidRPr="00476FB0" w:rsidRDefault="007C2E36" w:rsidP="000D4DBD">
      <w:pPr>
        <w:spacing w:after="112" w:line="288" w:lineRule="auto"/>
        <w:ind w:left="21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380422" wp14:editId="74034A17">
            <wp:extent cx="3276600" cy="2796540"/>
            <wp:effectExtent l="0" t="0" r="0" b="0"/>
            <wp:docPr id="13592" name="Picture 13592"/>
            <wp:cNvGraphicFramePr/>
            <a:graphic xmlns:a="http://schemas.openxmlformats.org/drawingml/2006/main">
              <a:graphicData uri="http://schemas.openxmlformats.org/drawingml/2006/picture">
                <pic:pic xmlns:pic="http://schemas.openxmlformats.org/drawingml/2006/picture">
                  <pic:nvPicPr>
                    <pic:cNvPr id="13592" name="Picture 13592"/>
                    <pic:cNvPicPr/>
                  </pic:nvPicPr>
                  <pic:blipFill>
                    <a:blip r:embed="rId98"/>
                    <a:stretch>
                      <a:fillRect/>
                    </a:stretch>
                  </pic:blipFill>
                  <pic:spPr>
                    <a:xfrm>
                      <a:off x="0" y="0"/>
                      <a:ext cx="3276600" cy="2796540"/>
                    </a:xfrm>
                    <a:prstGeom prst="rect">
                      <a:avLst/>
                    </a:prstGeom>
                  </pic:spPr>
                </pic:pic>
              </a:graphicData>
            </a:graphic>
          </wp:inline>
        </w:drawing>
      </w:r>
    </w:p>
    <w:p w14:paraId="7340B73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3-8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协议的最优传遍路径</w:t>
      </w:r>
    </w:p>
    <w:p w14:paraId="14C0F88C"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容错机制</w:t>
      </w:r>
    </w:p>
    <w:p w14:paraId="3F8E30E2" w14:textId="113127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采用了廉价的服务器作为硬件设施，并将物理节点失效作为常态来处理。</w:t>
      </w:r>
      <w:r w:rsidRPr="00476FB0">
        <w:rPr>
          <w:rFonts w:ascii="微软雅黑 Light" w:eastAsia="幼圆" w:hAnsi="微软雅黑 Light" w:cs="微软雅黑"/>
        </w:rPr>
        <w:t>Dynamo</w:t>
      </w:r>
      <w:r w:rsidRPr="00476FB0">
        <w:rPr>
          <w:rFonts w:ascii="微软雅黑 Light" w:eastAsia="幼圆" w:hAnsi="微软雅黑 Light"/>
        </w:rPr>
        <w:t>的容错机制中包括了对临时故障和永久性故障的处理机制。</w:t>
      </w:r>
    </w:p>
    <w:p w14:paraId="4CF61835" w14:textId="77777777" w:rsidR="00C97CE8" w:rsidRPr="00476FB0" w:rsidRDefault="007C2E36" w:rsidP="000D4DBD">
      <w:pPr>
        <w:pStyle w:val="ad"/>
        <w:numPr>
          <w:ilvl w:val="0"/>
          <w:numId w:val="230"/>
        </w:numPr>
        <w:spacing w:line="288" w:lineRule="auto"/>
        <w:ind w:firstLineChars="0"/>
        <w:rPr>
          <w:rFonts w:ascii="微软雅黑 Light" w:eastAsia="幼圆" w:hAnsi="微软雅黑 Light"/>
        </w:rPr>
      </w:pPr>
      <w:r w:rsidRPr="00476FB0">
        <w:rPr>
          <w:rFonts w:ascii="微软雅黑 Light" w:eastAsia="幼圆" w:hAnsi="微软雅黑 Light"/>
        </w:rPr>
        <w:t>临时故障处理机制</w:t>
      </w:r>
    </w:p>
    <w:p w14:paraId="6B437FAA" w14:textId="77777777" w:rsidR="00640E7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Dynamo</w:t>
      </w:r>
      <w:r w:rsidRPr="00476FB0">
        <w:rPr>
          <w:rFonts w:ascii="微软雅黑 Light" w:eastAsia="幼圆" w:hAnsi="微软雅黑 Light"/>
        </w:rPr>
        <w:t>中如果某个节点由于机器假死等因素无法与其他节点通信，则会被其他节点认为失效。这种故障是临时性的，被认为失效的节点会在后期的闲聊中被发现并重新使用。为了处理临时失效的节点，</w:t>
      </w:r>
      <w:r w:rsidRPr="00476FB0">
        <w:rPr>
          <w:rFonts w:ascii="微软雅黑 Light" w:eastAsia="幼圆" w:hAnsi="微软雅黑 Light"/>
        </w:rPr>
        <w:t>Dynamo</w:t>
      </w:r>
      <w:r w:rsidRPr="00476FB0">
        <w:rPr>
          <w:rFonts w:ascii="微软雅黑 Light" w:eastAsia="幼圆" w:hAnsi="微软雅黑 Light"/>
        </w:rPr>
        <w:t>中采用了一种</w:t>
      </w:r>
      <w:r w:rsidRPr="00476FB0">
        <w:rPr>
          <w:rFonts w:ascii="微软雅黑 Light" w:eastAsia="幼圆" w:hAnsi="微软雅黑 Light"/>
          <w:b/>
          <w:u w:val="single"/>
        </w:rPr>
        <w:t>带有监听的数据回传机制</w:t>
      </w:r>
      <w:r w:rsidRPr="00476FB0">
        <w:rPr>
          <w:rFonts w:ascii="微软雅黑 Light" w:eastAsia="幼圆" w:hAnsi="微软雅黑 Light"/>
        </w:rPr>
        <w:t>（</w:t>
      </w:r>
      <w:proofErr w:type="spellStart"/>
      <w:r w:rsidRPr="00476FB0">
        <w:rPr>
          <w:rFonts w:ascii="微软雅黑 Light" w:eastAsia="幼圆" w:hAnsi="微软雅黑 Light"/>
        </w:rPr>
        <w:t>HintedHandoff</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假设数据副本的数量为</w:t>
      </w:r>
      <w:r w:rsidRPr="00476FB0">
        <w:rPr>
          <w:rFonts w:ascii="微软雅黑 Light" w:eastAsia="幼圆" w:hAnsi="微软雅黑 Light"/>
          <w:u w:val="single"/>
        </w:rPr>
        <w:t>N</w:t>
      </w:r>
      <w:r w:rsidRPr="00476FB0">
        <w:rPr>
          <w:rFonts w:ascii="微软雅黑 Light" w:eastAsia="幼圆" w:hAnsi="微软雅黑 Light"/>
          <w:u w:val="single"/>
        </w:rPr>
        <w:t>，当写入某个数据时，如果其</w:t>
      </w:r>
      <w:r w:rsidRPr="00476FB0">
        <w:rPr>
          <w:rFonts w:ascii="微软雅黑 Light" w:eastAsia="幼圆" w:hAnsi="微软雅黑 Light"/>
          <w:u w:val="single"/>
        </w:rPr>
        <w:t>preference list</w:t>
      </w:r>
      <w:r w:rsidRPr="00476FB0">
        <w:rPr>
          <w:rFonts w:ascii="微软雅黑 Light" w:eastAsia="幼圆" w:hAnsi="微软雅黑 Light"/>
          <w:u w:val="single"/>
        </w:rPr>
        <w:t>中前</w:t>
      </w:r>
      <w:r w:rsidRPr="00476FB0">
        <w:rPr>
          <w:rFonts w:ascii="微软雅黑 Light" w:eastAsia="幼圆" w:hAnsi="微软雅黑 Light"/>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节点中</w:t>
      </w:r>
      <w:r w:rsidRPr="00476FB0">
        <w:rPr>
          <w:rFonts w:ascii="微软雅黑 Light" w:eastAsia="幼圆" w:hAnsi="微软雅黑 Light"/>
          <w:b/>
          <w:u w:val="single"/>
        </w:rPr>
        <w:t>某个</w:t>
      </w:r>
      <w:r w:rsidRPr="00476FB0">
        <w:rPr>
          <w:rFonts w:ascii="微软雅黑 Light" w:eastAsia="幼圆" w:hAnsi="微软雅黑 Light"/>
          <w:u w:val="single"/>
        </w:rPr>
        <w:t>节点失效，则会在</w:t>
      </w:r>
      <w:r w:rsidRPr="00476FB0">
        <w:rPr>
          <w:rFonts w:ascii="微软雅黑 Light" w:eastAsia="幼圆" w:hAnsi="微软雅黑 Light"/>
          <w:u w:val="single"/>
        </w:rPr>
        <w:t>preference list</w:t>
      </w:r>
      <w:r w:rsidRPr="00476FB0">
        <w:rPr>
          <w:rFonts w:ascii="微软雅黑 Light" w:eastAsia="幼圆" w:hAnsi="微软雅黑 Light"/>
          <w:u w:val="single"/>
        </w:rPr>
        <w:t>中第</w:t>
      </w:r>
      <w:r w:rsidRPr="00476FB0">
        <w:rPr>
          <w:rFonts w:ascii="微软雅黑 Light" w:eastAsia="幼圆" w:hAnsi="微软雅黑 Light"/>
          <w:u w:val="single"/>
        </w:rPr>
        <w:t>N+1</w:t>
      </w:r>
      <w:r w:rsidRPr="00476FB0">
        <w:rPr>
          <w:rFonts w:ascii="微软雅黑 Light" w:eastAsia="幼圆" w:hAnsi="微软雅黑 Light"/>
          <w:u w:val="single"/>
        </w:rPr>
        <w:t>个节点上的临时空间</w:t>
      </w:r>
      <w:proofErr w:type="gramStart"/>
      <w:r w:rsidRPr="00476FB0">
        <w:rPr>
          <w:rFonts w:ascii="微软雅黑 Light" w:eastAsia="幼圆" w:hAnsi="微软雅黑 Light"/>
          <w:u w:val="single"/>
        </w:rPr>
        <w:t>内记录</w:t>
      </w:r>
      <w:proofErr w:type="gramEnd"/>
      <w:r w:rsidRPr="00476FB0">
        <w:rPr>
          <w:rFonts w:ascii="微软雅黑 Light" w:eastAsia="幼圆" w:hAnsi="微软雅黑 Light"/>
          <w:u w:val="single"/>
        </w:rPr>
        <w:t>需要在失效节点上写入的数据。同时，第</w:t>
      </w:r>
      <w:r w:rsidRPr="00476FB0">
        <w:rPr>
          <w:rFonts w:ascii="微软雅黑 Light" w:eastAsia="幼圆" w:hAnsi="微软雅黑 Light"/>
          <w:u w:val="single"/>
        </w:rPr>
        <w:t>N+1</w:t>
      </w:r>
      <w:r w:rsidRPr="00476FB0">
        <w:rPr>
          <w:rFonts w:ascii="微软雅黑 Light" w:eastAsia="幼圆" w:hAnsi="微软雅黑 Light"/>
          <w:u w:val="single"/>
        </w:rPr>
        <w:t>个节点需要记录失效节点的位置，并对失效的节点进行监测。一旦失效的节点重新可用，第</w:t>
      </w:r>
      <w:r w:rsidRPr="00476FB0">
        <w:rPr>
          <w:rFonts w:ascii="微软雅黑 Light" w:eastAsia="幼圆" w:hAnsi="微软雅黑 Light"/>
          <w:u w:val="single"/>
        </w:rPr>
        <w:t>N+1</w:t>
      </w:r>
      <w:r w:rsidRPr="00476FB0">
        <w:rPr>
          <w:rFonts w:ascii="微软雅黑 Light" w:eastAsia="幼圆" w:hAnsi="微软雅黑 Light"/>
          <w:u w:val="single"/>
        </w:rPr>
        <w:t>个节点会将保存的临时数据回传给该节点，并删除临时空间中的数据。</w:t>
      </w:r>
      <w:r w:rsidRPr="00476FB0">
        <w:rPr>
          <w:rFonts w:ascii="微软雅黑 Light" w:eastAsia="幼圆" w:hAnsi="微软雅黑 Light"/>
        </w:rPr>
        <w:t>图</w:t>
      </w:r>
      <w:r w:rsidRPr="00476FB0">
        <w:rPr>
          <w:rFonts w:ascii="微软雅黑 Light" w:eastAsia="幼圆" w:hAnsi="微软雅黑 Light"/>
        </w:rPr>
        <w:t>3-9</w:t>
      </w:r>
      <w:r w:rsidRPr="00476FB0">
        <w:rPr>
          <w:rFonts w:ascii="微软雅黑 Light" w:eastAsia="幼圆" w:hAnsi="微软雅黑 Light"/>
        </w:rPr>
        <w:t>展示了</w:t>
      </w:r>
      <w:r w:rsidRPr="00476FB0">
        <w:rPr>
          <w:rFonts w:ascii="微软雅黑 Light" w:eastAsia="幼圆" w:hAnsi="微软雅黑 Light"/>
        </w:rPr>
        <w:t>Dynamo</w:t>
      </w:r>
      <w:r w:rsidRPr="00476FB0">
        <w:rPr>
          <w:rFonts w:ascii="微软雅黑 Light" w:eastAsia="幼圆" w:hAnsi="微软雅黑 Light"/>
        </w:rPr>
        <w:t>中临时故障的处理机制。当虚拟节点</w:t>
      </w:r>
      <w:r w:rsidRPr="00476FB0">
        <w:rPr>
          <w:rFonts w:ascii="微软雅黑 Light" w:eastAsia="幼圆" w:hAnsi="微软雅黑 Light"/>
        </w:rPr>
        <w:t>A</w:t>
      </w:r>
      <w:r w:rsidRPr="00476FB0">
        <w:rPr>
          <w:rFonts w:ascii="微软雅黑 Light" w:eastAsia="幼圆" w:hAnsi="微软雅黑 Light"/>
        </w:rPr>
        <w:t>失效后，会将数据临时存放在节点</w:t>
      </w:r>
      <w:r w:rsidRPr="00476FB0">
        <w:rPr>
          <w:rFonts w:ascii="微软雅黑 Light" w:eastAsia="幼圆" w:hAnsi="微软雅黑 Light"/>
        </w:rPr>
        <w:t>D</w:t>
      </w:r>
      <w:r w:rsidRPr="00476FB0">
        <w:rPr>
          <w:rFonts w:ascii="微软雅黑 Light" w:eastAsia="幼圆" w:hAnsi="微软雅黑 Light"/>
        </w:rPr>
        <w:t>的临时空间中，并在节点</w:t>
      </w:r>
      <w:r w:rsidRPr="00476FB0">
        <w:rPr>
          <w:rFonts w:ascii="微软雅黑 Light" w:eastAsia="幼圆" w:hAnsi="微软雅黑 Light"/>
        </w:rPr>
        <w:t>A</w:t>
      </w:r>
      <w:r w:rsidRPr="00476FB0">
        <w:rPr>
          <w:rFonts w:ascii="微软雅黑 Light" w:eastAsia="幼圆" w:hAnsi="微软雅黑 Light"/>
        </w:rPr>
        <w:t>重新可用后，由节点</w:t>
      </w:r>
      <w:r w:rsidRPr="00476FB0">
        <w:rPr>
          <w:rFonts w:ascii="微软雅黑 Light" w:eastAsia="幼圆" w:hAnsi="微软雅黑 Light"/>
        </w:rPr>
        <w:t>D</w:t>
      </w:r>
      <w:r w:rsidRPr="00476FB0">
        <w:rPr>
          <w:rFonts w:ascii="微软雅黑 Light" w:eastAsia="幼圆" w:hAnsi="微软雅黑 Light"/>
        </w:rPr>
        <w:t>将数据回传给节点</w:t>
      </w:r>
      <w:r w:rsidRPr="00476FB0">
        <w:rPr>
          <w:rFonts w:ascii="微软雅黑 Light" w:eastAsia="幼圆" w:hAnsi="微软雅黑 Light"/>
        </w:rPr>
        <w:t>A</w:t>
      </w:r>
      <w:r w:rsidRPr="00476FB0">
        <w:rPr>
          <w:rFonts w:ascii="微软雅黑 Light" w:eastAsia="幼圆" w:hAnsi="微软雅黑 Light"/>
        </w:rPr>
        <w:t>。</w:t>
      </w:r>
    </w:p>
    <w:p w14:paraId="293980BA" w14:textId="02B4C057" w:rsidR="00C97CE8" w:rsidRPr="00476FB0" w:rsidRDefault="007C2E36" w:rsidP="000D4DBD">
      <w:pPr>
        <w:pStyle w:val="21"/>
        <w:numPr>
          <w:ilvl w:val="0"/>
          <w:numId w:val="230"/>
        </w:numPr>
        <w:spacing w:line="288" w:lineRule="auto"/>
        <w:ind w:firstLineChars="0"/>
        <w:rPr>
          <w:rFonts w:ascii="微软雅黑 Light" w:eastAsia="幼圆" w:hAnsi="微软雅黑 Light"/>
          <w:b/>
        </w:rPr>
      </w:pPr>
      <w:r w:rsidRPr="00476FB0">
        <w:rPr>
          <w:rFonts w:ascii="微软雅黑 Light" w:eastAsia="幼圆" w:hAnsi="微软雅黑 Light"/>
          <w:b/>
        </w:rPr>
        <w:t>永久性故障处理机制</w:t>
      </w:r>
    </w:p>
    <w:p w14:paraId="1E0C35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在节点失效超过了设定时间后，如果没有发现节点可以重用，则</w:t>
      </w:r>
      <w:r w:rsidRPr="00476FB0">
        <w:rPr>
          <w:rFonts w:ascii="微软雅黑 Light" w:eastAsia="幼圆" w:hAnsi="微软雅黑 Light" w:cs="微软雅黑"/>
          <w:u w:val="single"/>
        </w:rPr>
        <w:t>Dynamo</w:t>
      </w:r>
      <w:r w:rsidRPr="00476FB0">
        <w:rPr>
          <w:rFonts w:ascii="微软雅黑 Light" w:eastAsia="幼圆" w:hAnsi="微软雅黑 Light"/>
          <w:u w:val="single"/>
        </w:rPr>
        <w:t>会认定该节点出现了永久性故障，</w:t>
      </w:r>
      <w:r w:rsidRPr="00476FB0">
        <w:rPr>
          <w:rFonts w:ascii="微软雅黑 Light" w:eastAsia="幼圆" w:hAnsi="微软雅黑 Light"/>
        </w:rPr>
        <w:t>例如磁盘损坏等。</w:t>
      </w:r>
      <w:r w:rsidRPr="00476FB0">
        <w:rPr>
          <w:rFonts w:ascii="微软雅黑 Light" w:eastAsia="幼圆" w:hAnsi="微软雅黑 Light"/>
          <w:u w:val="single"/>
        </w:rPr>
        <w:t>此时，</w:t>
      </w:r>
      <w:r w:rsidRPr="00476FB0">
        <w:rPr>
          <w:rFonts w:ascii="微软雅黑 Light" w:eastAsia="幼圆" w:hAnsi="微软雅黑 Light" w:cs="微软雅黑"/>
          <w:u w:val="single"/>
        </w:rPr>
        <w:t>Dynamo</w:t>
      </w:r>
      <w:r w:rsidRPr="00476FB0">
        <w:rPr>
          <w:rFonts w:ascii="微软雅黑 Light" w:eastAsia="幼圆" w:hAnsi="微软雅黑 Light"/>
          <w:u w:val="single"/>
        </w:rPr>
        <w:t>需要从其他数据副本进行数据同步。在同步过程中，为了保障数据传输的有效性，</w:t>
      </w:r>
      <w:r w:rsidRPr="00476FB0">
        <w:rPr>
          <w:rFonts w:ascii="微软雅黑 Light" w:eastAsia="幼圆" w:hAnsi="微软雅黑 Light" w:cs="微软雅黑"/>
          <w:u w:val="single"/>
        </w:rPr>
        <w:t>Dynamo</w:t>
      </w:r>
      <w:r w:rsidRPr="00476FB0">
        <w:rPr>
          <w:rFonts w:ascii="微软雅黑 Light" w:eastAsia="幼圆" w:hAnsi="微软雅黑 Light"/>
          <w:u w:val="single"/>
        </w:rPr>
        <w:t>采用</w:t>
      </w:r>
      <w:r w:rsidRPr="00476FB0">
        <w:rPr>
          <w:rFonts w:ascii="微软雅黑 Light" w:eastAsia="幼圆" w:hAnsi="微软雅黑 Light" w:cs="微软雅黑"/>
          <w:b/>
          <w:u w:val="single"/>
        </w:rPr>
        <w:t>Merkle</w:t>
      </w:r>
      <w:r w:rsidRPr="00476FB0">
        <w:rPr>
          <w:rFonts w:ascii="微软雅黑 Light" w:eastAsia="幼圆" w:hAnsi="微软雅黑 Light"/>
          <w:b/>
          <w:u w:val="single"/>
        </w:rPr>
        <w:t>哈希</w:t>
      </w:r>
      <w:proofErr w:type="gramStart"/>
      <w:r w:rsidRPr="00476FB0">
        <w:rPr>
          <w:rFonts w:ascii="微软雅黑 Light" w:eastAsia="幼圆" w:hAnsi="微软雅黑 Light"/>
          <w:b/>
          <w:u w:val="single"/>
        </w:rPr>
        <w:t>树技术</w:t>
      </w:r>
      <w:proofErr w:type="gramEnd"/>
      <w:r w:rsidRPr="00476FB0">
        <w:rPr>
          <w:rFonts w:ascii="微软雅黑 Light" w:eastAsia="幼圆" w:hAnsi="微软雅黑 Light" w:cs="微软雅黑"/>
          <w:sz w:val="33"/>
          <w:u w:val="single"/>
          <w:vertAlign w:val="superscript"/>
        </w:rPr>
        <w:t>[1]</w:t>
      </w:r>
      <w:r w:rsidRPr="00476FB0">
        <w:rPr>
          <w:rFonts w:ascii="微软雅黑 Light" w:eastAsia="幼圆" w:hAnsi="微软雅黑 Light"/>
          <w:u w:val="single"/>
        </w:rPr>
        <w:t>来加快检测和减少数据传输量。</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哈希树可以为二叉树或多叉树，其中每个叶子节点的值为单个数据文件的哈希</w:t>
      </w:r>
      <w:r w:rsidRPr="00476FB0">
        <w:rPr>
          <w:rFonts w:ascii="微软雅黑 Light" w:eastAsia="幼圆" w:hAnsi="微软雅黑 Light"/>
          <w:u w:val="single"/>
        </w:rPr>
        <w:lastRenderedPageBreak/>
        <w:t>值，非叶子节点的值为该节点所有子节点组合后的哈希值。当采用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哈希树检测数据是否一致时，系统会先比较根节点的值，如果值相同则说明所有数据一致，否则需要继续比较，直到哈希值不同的叶子节点。</w:t>
      </w:r>
    </w:p>
    <w:p w14:paraId="557F08C4" w14:textId="77777777" w:rsidR="00C97CE8" w:rsidRPr="00476FB0" w:rsidRDefault="007C2E36" w:rsidP="000D4DBD">
      <w:pPr>
        <w:spacing w:after="115"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3E47F8" wp14:editId="195BD96D">
            <wp:extent cx="3596640" cy="3215640"/>
            <wp:effectExtent l="0" t="0" r="0" b="0"/>
            <wp:docPr id="13684" name="Picture 13684"/>
            <wp:cNvGraphicFramePr/>
            <a:graphic xmlns:a="http://schemas.openxmlformats.org/drawingml/2006/main">
              <a:graphicData uri="http://schemas.openxmlformats.org/drawingml/2006/picture">
                <pic:pic xmlns:pic="http://schemas.openxmlformats.org/drawingml/2006/picture">
                  <pic:nvPicPr>
                    <pic:cNvPr id="13684" name="Picture 13684"/>
                    <pic:cNvPicPr/>
                  </pic:nvPicPr>
                  <pic:blipFill>
                    <a:blip r:embed="rId99"/>
                    <a:stretch>
                      <a:fillRect/>
                    </a:stretch>
                  </pic:blipFill>
                  <pic:spPr>
                    <a:xfrm>
                      <a:off x="0" y="0"/>
                      <a:ext cx="3596640" cy="3215640"/>
                    </a:xfrm>
                    <a:prstGeom prst="rect">
                      <a:avLst/>
                    </a:prstGeom>
                  </pic:spPr>
                </pic:pic>
              </a:graphicData>
            </a:graphic>
          </wp:inline>
        </w:drawing>
      </w:r>
    </w:p>
    <w:p w14:paraId="05801E5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3-9 Dynamo</w:t>
      </w:r>
      <w:r w:rsidRPr="00476FB0">
        <w:rPr>
          <w:rFonts w:ascii="微软雅黑 Light" w:eastAsia="幼圆" w:hAnsi="微软雅黑 Light"/>
          <w:color w:val="A25400"/>
          <w:sz w:val="22"/>
        </w:rPr>
        <w:t>临时故障处理机制</w:t>
      </w:r>
    </w:p>
    <w:p w14:paraId="1C21B973" w14:textId="7C844CB5"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3-10</w:t>
      </w:r>
      <w:r w:rsidRPr="00476FB0">
        <w:rPr>
          <w:rFonts w:ascii="微软雅黑 Light" w:eastAsia="幼圆" w:hAnsi="微软雅黑 Light"/>
        </w:rPr>
        <w:t>所示，</w:t>
      </w:r>
      <w:r w:rsidRPr="00476FB0">
        <w:rPr>
          <w:rFonts w:ascii="微软雅黑 Light" w:eastAsia="幼圆" w:hAnsi="微软雅黑 Light" w:cs="微软雅黑"/>
        </w:rPr>
        <w:t>Merkle</w:t>
      </w:r>
      <w:r w:rsidRPr="00476FB0">
        <w:rPr>
          <w:rFonts w:ascii="微软雅黑 Light" w:eastAsia="幼圆" w:hAnsi="微软雅黑 Light"/>
        </w:rPr>
        <w:t>哈希树</w:t>
      </w:r>
      <w:r w:rsidRPr="00476FB0">
        <w:rPr>
          <w:rFonts w:ascii="微软雅黑 Light" w:eastAsia="幼圆" w:hAnsi="微软雅黑 Light" w:cs="微软雅黑"/>
          <w:i/>
        </w:rPr>
        <w:t>A</w:t>
      </w:r>
      <w:r w:rsidRPr="00476FB0">
        <w:rPr>
          <w:rFonts w:ascii="微软雅黑 Light" w:eastAsia="幼圆" w:hAnsi="微软雅黑 Light"/>
        </w:rPr>
        <w:t>和</w:t>
      </w:r>
      <w:r w:rsidRPr="00476FB0">
        <w:rPr>
          <w:rFonts w:ascii="微软雅黑 Light" w:eastAsia="幼圆" w:hAnsi="微软雅黑 Light" w:cs="微软雅黑"/>
          <w:i/>
        </w:rPr>
        <w:t>B</w:t>
      </w:r>
      <w:r w:rsidRPr="00476FB0">
        <w:rPr>
          <w:rFonts w:ascii="微软雅黑 Light" w:eastAsia="幼圆" w:hAnsi="微软雅黑 Light"/>
        </w:rPr>
        <w:t>的根节点值不同。进一步比较其子节点，发现左子节点的值相同，表明左子节点所覆盖的所有叶节点对应的数据文件一致；</w:t>
      </w:r>
      <w:proofErr w:type="gramStart"/>
      <w:r w:rsidRPr="00476FB0">
        <w:rPr>
          <w:rFonts w:ascii="微软雅黑 Light" w:eastAsia="幼圆" w:hAnsi="微软雅黑 Light"/>
        </w:rPr>
        <w:t>而右子节点</w:t>
      </w:r>
      <w:proofErr w:type="gramEnd"/>
      <w:r w:rsidRPr="00476FB0">
        <w:rPr>
          <w:rFonts w:ascii="微软雅黑 Light" w:eastAsia="幼圆" w:hAnsi="微软雅黑 Light"/>
        </w:rPr>
        <w:t>的值不同，则进一步比较其子节点，如此下去，直至发现原来在</w:t>
      </w:r>
      <w:r w:rsidRPr="00476FB0">
        <w:rPr>
          <w:rFonts w:ascii="微软雅黑 Light" w:eastAsia="幼圆" w:hAnsi="微软雅黑 Light" w:cs="微软雅黑"/>
          <w:i/>
        </w:rPr>
        <w:t>A</w:t>
      </w:r>
      <w:r w:rsidRPr="00476FB0">
        <w:rPr>
          <w:rFonts w:ascii="微软雅黑 Light" w:eastAsia="幼圆" w:hAnsi="微软雅黑 Light"/>
        </w:rPr>
        <w:t>中值为</w:t>
      </w:r>
      <w:r w:rsidRPr="00476FB0">
        <w:rPr>
          <w:rFonts w:ascii="微软雅黑 Light" w:eastAsia="幼圆" w:hAnsi="微软雅黑 Light" w:cs="微软雅黑"/>
        </w:rPr>
        <w:t>11</w:t>
      </w:r>
      <w:r w:rsidRPr="00476FB0">
        <w:rPr>
          <w:rFonts w:ascii="微软雅黑 Light" w:eastAsia="幼圆" w:hAnsi="微软雅黑 Light"/>
        </w:rPr>
        <w:t>的叶节点在</w:t>
      </w:r>
      <w:r w:rsidRPr="00476FB0">
        <w:rPr>
          <w:rFonts w:ascii="微软雅黑 Light" w:eastAsia="幼圆" w:hAnsi="微软雅黑 Light" w:cs="微软雅黑"/>
          <w:i/>
        </w:rPr>
        <w:t>B</w:t>
      </w:r>
      <w:r w:rsidRPr="00476FB0">
        <w:rPr>
          <w:rFonts w:ascii="微软雅黑 Light" w:eastAsia="幼圆" w:hAnsi="微软雅黑 Light"/>
        </w:rPr>
        <w:t>中变成了</w:t>
      </w:r>
      <w:r w:rsidRPr="00476FB0">
        <w:rPr>
          <w:rFonts w:ascii="微软雅黑 Light" w:eastAsia="幼圆" w:hAnsi="微软雅黑 Light" w:cs="微软雅黑"/>
        </w:rPr>
        <w:t>17</w:t>
      </w:r>
      <w:r w:rsidRPr="00476FB0">
        <w:rPr>
          <w:rFonts w:ascii="微软雅黑 Light" w:eastAsia="幼圆" w:hAnsi="微软雅黑 Light"/>
        </w:rPr>
        <w:t>，</w:t>
      </w:r>
      <w:proofErr w:type="gramStart"/>
      <w:r w:rsidRPr="00476FB0">
        <w:rPr>
          <w:rFonts w:ascii="微软雅黑 Light" w:eastAsia="幼圆" w:hAnsi="微软雅黑 Light"/>
        </w:rPr>
        <w:t>表明该叶节点</w:t>
      </w:r>
      <w:proofErr w:type="gramEnd"/>
      <w:r w:rsidRPr="00476FB0">
        <w:rPr>
          <w:rFonts w:ascii="微软雅黑 Light" w:eastAsia="幼圆" w:hAnsi="微软雅黑 Light"/>
        </w:rPr>
        <w:t>对应的数据需要重新同步。</w:t>
      </w:r>
      <w:r w:rsidRPr="00476FB0">
        <w:rPr>
          <w:rFonts w:ascii="微软雅黑 Light" w:eastAsia="幼圆" w:hAnsi="微软雅黑 Light"/>
          <w:u w:val="single"/>
        </w:rPr>
        <w:t>通过对每个节点上每个区间的数据构建</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w:t>
      </w:r>
      <w:r w:rsidRPr="00476FB0">
        <w:rPr>
          <w:rFonts w:ascii="微软雅黑 Light" w:eastAsia="幼圆" w:hAnsi="微软雅黑 Light" w:cs="微软雅黑"/>
          <w:u w:val="single"/>
        </w:rPr>
        <w:t>Dynamo</w:t>
      </w:r>
      <w:r w:rsidRPr="00476FB0">
        <w:rPr>
          <w:rFonts w:ascii="微软雅黑 Light" w:eastAsia="幼圆" w:hAnsi="微软雅黑 Light"/>
          <w:u w:val="single"/>
        </w:rPr>
        <w:t>可以快速地进行数据比对，检测数据的一致性，并大大减少了需要传输的数据量，提高了系统效率。</w:t>
      </w:r>
    </w:p>
    <w:p w14:paraId="54D43184"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B0E663" wp14:editId="64836238">
            <wp:extent cx="4648200" cy="2331720"/>
            <wp:effectExtent l="0" t="0" r="0" b="0"/>
            <wp:docPr id="13718" name="Picture 13718"/>
            <wp:cNvGraphicFramePr/>
            <a:graphic xmlns:a="http://schemas.openxmlformats.org/drawingml/2006/main">
              <a:graphicData uri="http://schemas.openxmlformats.org/drawingml/2006/picture">
                <pic:pic xmlns:pic="http://schemas.openxmlformats.org/drawingml/2006/picture">
                  <pic:nvPicPr>
                    <pic:cNvPr id="13718" name="Picture 13718"/>
                    <pic:cNvPicPr/>
                  </pic:nvPicPr>
                  <pic:blipFill>
                    <a:blip r:embed="rId100"/>
                    <a:stretch>
                      <a:fillRect/>
                    </a:stretch>
                  </pic:blipFill>
                  <pic:spPr>
                    <a:xfrm>
                      <a:off x="0" y="0"/>
                      <a:ext cx="4648200" cy="2331720"/>
                    </a:xfrm>
                    <a:prstGeom prst="rect">
                      <a:avLst/>
                    </a:prstGeom>
                  </pic:spPr>
                </pic:pic>
              </a:graphicData>
            </a:graphic>
          </wp:inline>
        </w:drawing>
      </w:r>
    </w:p>
    <w:p w14:paraId="6B7C6C64"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3-10 Merkle</w:t>
      </w:r>
      <w:r w:rsidRPr="00476FB0">
        <w:rPr>
          <w:rFonts w:ascii="微软雅黑 Light" w:eastAsia="幼圆" w:hAnsi="微软雅黑 Light"/>
          <w:color w:val="A25400"/>
          <w:sz w:val="22"/>
        </w:rPr>
        <w:t>哈希树</w:t>
      </w:r>
      <w:r w:rsidRPr="00476FB0">
        <w:rPr>
          <w:rFonts w:ascii="微软雅黑 Light" w:eastAsia="幼圆" w:hAnsi="微软雅黑 Light"/>
        </w:rPr>
        <w:br w:type="page"/>
      </w:r>
    </w:p>
    <w:p w14:paraId="1F57378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63" w:name="_Toc9011413"/>
      <w:r w:rsidRPr="00476FB0">
        <w:rPr>
          <w:rFonts w:ascii="微软雅黑 Light" w:eastAsia="幼圆" w:hAnsi="微软雅黑 Light"/>
        </w:rPr>
        <w:lastRenderedPageBreak/>
        <w:t xml:space="preserve">3.2 </w:t>
      </w:r>
      <w:r w:rsidRPr="00476FB0">
        <w:rPr>
          <w:rFonts w:ascii="微软雅黑 Light" w:eastAsia="幼圆" w:hAnsi="微软雅黑 Light" w:cs="宋体"/>
          <w:b w:val="0"/>
        </w:rPr>
        <w:t>弹性计算云</w:t>
      </w:r>
      <w:r w:rsidRPr="00476FB0">
        <w:rPr>
          <w:rFonts w:ascii="微软雅黑 Light" w:eastAsia="幼圆" w:hAnsi="微软雅黑 Light"/>
        </w:rPr>
        <w:t>EC2</w:t>
      </w:r>
      <w:bookmarkEnd w:id="63"/>
    </w:p>
    <w:p w14:paraId="6FFB2C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弹性计算云服务（</w:t>
      </w:r>
      <w:r w:rsidRPr="00476FB0">
        <w:rPr>
          <w:rFonts w:ascii="微软雅黑 Light" w:eastAsia="幼圆" w:hAnsi="微软雅黑 Light"/>
        </w:rPr>
        <w:t>Elastic Compute Cloud</w:t>
      </w:r>
      <w:r w:rsidRPr="00476FB0">
        <w:rPr>
          <w:rFonts w:ascii="微软雅黑 Light" w:eastAsia="幼圆" w:hAnsi="微软雅黑 Light"/>
        </w:rPr>
        <w:t>，</w:t>
      </w:r>
      <w:r w:rsidRPr="00476FB0">
        <w:rPr>
          <w:rFonts w:ascii="微软雅黑 Light" w:eastAsia="幼圆" w:hAnsi="微软雅黑 Light"/>
        </w:rPr>
        <w:t>EC2</w:t>
      </w:r>
      <w:r w:rsidRPr="00476FB0">
        <w:rPr>
          <w:rFonts w:ascii="微软雅黑 Light" w:eastAsia="幼圆" w:hAnsi="微软雅黑 Light"/>
        </w:rPr>
        <w:t>）是</w:t>
      </w:r>
      <w:r w:rsidRPr="00476FB0">
        <w:rPr>
          <w:rFonts w:ascii="微软雅黑 Light" w:eastAsia="幼圆" w:hAnsi="微软雅黑 Light"/>
        </w:rPr>
        <w:t>AWS</w:t>
      </w:r>
      <w:r w:rsidRPr="00476FB0">
        <w:rPr>
          <w:rFonts w:ascii="微软雅黑 Light" w:eastAsia="幼圆" w:hAnsi="微软雅黑 Light"/>
        </w:rPr>
        <w:t>的重要组成部分，用于提供大小可调节的计算容量</w:t>
      </w:r>
      <w:r w:rsidRPr="00476FB0">
        <w:rPr>
          <w:rFonts w:ascii="微软雅黑 Light" w:eastAsia="幼圆" w:hAnsi="微软雅黑 Light"/>
        </w:rPr>
        <w:t>[13]</w:t>
      </w:r>
      <w:r w:rsidRPr="00476FB0">
        <w:rPr>
          <w:rFonts w:ascii="微软雅黑 Light" w:eastAsia="幼圆" w:hAnsi="微软雅黑 Light"/>
        </w:rPr>
        <w:t>。它为用户提供了许多非常有价值的特性，包括低成本、灵活性、安全性、易用性和容错性等</w:t>
      </w:r>
      <w:r w:rsidRPr="00476FB0">
        <w:rPr>
          <w:rFonts w:ascii="微软雅黑 Light" w:eastAsia="幼圆" w:hAnsi="微软雅黑 Light"/>
        </w:rPr>
        <w:t>[8]</w:t>
      </w:r>
      <w:r w:rsidRPr="00476FB0">
        <w:rPr>
          <w:rFonts w:ascii="微软雅黑 Light" w:eastAsia="幼圆" w:hAnsi="微软雅黑 Light"/>
        </w:rPr>
        <w:t>。借助</w:t>
      </w:r>
      <w:r w:rsidRPr="00476FB0">
        <w:rPr>
          <w:rFonts w:ascii="微软雅黑 Light" w:eastAsia="幼圆" w:hAnsi="微软雅黑 Light"/>
        </w:rPr>
        <w:t>Amazon EC2</w:t>
      </w:r>
      <w:r w:rsidRPr="00476FB0">
        <w:rPr>
          <w:rFonts w:ascii="微软雅黑 Light" w:eastAsia="幼圆" w:hAnsi="微软雅黑 Light"/>
        </w:rPr>
        <w:t>，用户可以在不需要硬件投入的情况下，快速开发和部署应用程序，并方便地配置和管理</w:t>
      </w:r>
      <w:r w:rsidRPr="00476FB0">
        <w:rPr>
          <w:rFonts w:ascii="微软雅黑 Light" w:eastAsia="幼圆" w:hAnsi="微软雅黑 Light"/>
        </w:rPr>
        <w:t>[10]</w:t>
      </w:r>
      <w:r w:rsidRPr="00476FB0">
        <w:rPr>
          <w:rFonts w:ascii="微软雅黑 Light" w:eastAsia="幼圆" w:hAnsi="微软雅黑 Light"/>
        </w:rPr>
        <w:t>。</w:t>
      </w:r>
    </w:p>
    <w:p w14:paraId="11F6B6D2"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4" w:name="_Toc9011414"/>
      <w:r w:rsidRPr="00476FB0">
        <w:rPr>
          <w:rFonts w:ascii="微软雅黑 Light" w:eastAsia="幼圆" w:hAnsi="微软雅黑 Light" w:cs="微软雅黑"/>
          <w:b/>
        </w:rPr>
        <w:t>3.2.1 EC2</w:t>
      </w:r>
      <w:r w:rsidRPr="00476FB0">
        <w:rPr>
          <w:rFonts w:ascii="微软雅黑 Light" w:eastAsia="幼圆" w:hAnsi="微软雅黑 Light"/>
        </w:rPr>
        <w:t>的基本架构</w:t>
      </w:r>
      <w:bookmarkEnd w:id="64"/>
    </w:p>
    <w:p w14:paraId="40D0578D"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3-11</w:t>
      </w:r>
      <w:r w:rsidRPr="00476FB0">
        <w:rPr>
          <w:rFonts w:ascii="微软雅黑 Light" w:eastAsia="幼圆" w:hAnsi="微软雅黑 Light"/>
        </w:rPr>
        <w:t>展示了</w:t>
      </w:r>
      <w:r w:rsidRPr="00476FB0">
        <w:rPr>
          <w:rFonts w:ascii="微软雅黑 Light" w:eastAsia="幼圆" w:hAnsi="微软雅黑 Light" w:cs="微软雅黑"/>
        </w:rPr>
        <w:t>Amazon EC2</w:t>
      </w:r>
      <w:r w:rsidRPr="00476FB0">
        <w:rPr>
          <w:rFonts w:ascii="微软雅黑 Light" w:eastAsia="幼圆" w:hAnsi="微软雅黑 Light"/>
        </w:rPr>
        <w:t>的基本架构，主要包括了</w:t>
      </w:r>
      <w:r w:rsidRPr="00476FB0">
        <w:rPr>
          <w:rFonts w:ascii="微软雅黑 Light" w:eastAsia="幼圆" w:hAnsi="微软雅黑 Light" w:cs="微软雅黑"/>
        </w:rPr>
        <w:t>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、实例、存储模块等组成部分，并能与</w:t>
      </w:r>
      <w:r w:rsidRPr="00476FB0">
        <w:rPr>
          <w:rFonts w:ascii="微软雅黑 Light" w:eastAsia="幼圆" w:hAnsi="微软雅黑 Light" w:cs="微软雅黑"/>
        </w:rPr>
        <w:t>S3</w:t>
      </w:r>
      <w:r w:rsidRPr="00476FB0">
        <w:rPr>
          <w:rFonts w:ascii="微软雅黑 Light" w:eastAsia="幼圆" w:hAnsi="微软雅黑 Light"/>
        </w:rPr>
        <w:t>等其他</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服务结合使用。</w:t>
      </w:r>
    </w:p>
    <w:p w14:paraId="13BB9E15" w14:textId="77777777" w:rsidR="00C97CE8" w:rsidRPr="00476FB0" w:rsidRDefault="007C2E36" w:rsidP="000D4DBD">
      <w:pPr>
        <w:spacing w:after="116"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BDABC" wp14:editId="21E3105A">
            <wp:extent cx="4724400" cy="3520440"/>
            <wp:effectExtent l="0" t="0" r="0" b="0"/>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101"/>
                    <a:stretch>
                      <a:fillRect/>
                    </a:stretch>
                  </pic:blipFill>
                  <pic:spPr>
                    <a:xfrm>
                      <a:off x="0" y="0"/>
                      <a:ext cx="4724400" cy="3520440"/>
                    </a:xfrm>
                    <a:prstGeom prst="rect">
                      <a:avLst/>
                    </a:prstGeom>
                  </pic:spPr>
                </pic:pic>
              </a:graphicData>
            </a:graphic>
          </wp:inline>
        </w:drawing>
      </w:r>
    </w:p>
    <w:p w14:paraId="1FAC47A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3-11 EC2</w:t>
      </w:r>
      <w:r w:rsidRPr="00476FB0">
        <w:rPr>
          <w:rFonts w:ascii="微软雅黑 Light" w:eastAsia="幼圆" w:hAnsi="微软雅黑 Light"/>
          <w:color w:val="A25400"/>
          <w:sz w:val="22"/>
        </w:rPr>
        <w:t>的基本架构</w:t>
      </w:r>
    </w:p>
    <w:p w14:paraId="2F4571BD"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1.Amazon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w:t>
      </w:r>
      <w:r w:rsidRPr="00476FB0">
        <w:rPr>
          <w:rFonts w:ascii="微软雅黑 Light" w:eastAsia="幼圆" w:hAnsi="微软雅黑 Light" w:cs="微软雅黑"/>
          <w:b/>
        </w:rPr>
        <w:t>AMI</w:t>
      </w:r>
      <w:r w:rsidRPr="00476FB0">
        <w:rPr>
          <w:rFonts w:ascii="微软雅黑 Light" w:eastAsia="幼圆" w:hAnsi="微软雅黑 Light"/>
        </w:rPr>
        <w:t>）</w:t>
      </w:r>
    </w:p>
    <w:p w14:paraId="3DD6D9FB" w14:textId="77777777" w:rsidR="008144CF" w:rsidRPr="00476FB0" w:rsidRDefault="007C2E36" w:rsidP="000D4DBD">
      <w:pPr>
        <w:spacing w:after="13" w:line="288" w:lineRule="auto"/>
        <w:ind w:left="-15" w:right="183" w:firstLineChars="200" w:firstLine="480"/>
        <w:rPr>
          <w:rFonts w:ascii="微软雅黑 Light" w:eastAsia="幼圆" w:hAnsi="微软雅黑 Light"/>
        </w:rPr>
      </w:pPr>
      <w:commentRangeStart w:id="65"/>
      <w:r w:rsidRPr="00476FB0">
        <w:rPr>
          <w:rFonts w:ascii="微软雅黑 Light" w:eastAsia="幼圆" w:hAnsi="微软雅黑 Light" w:cs="微软雅黑"/>
          <w:u w:val="single"/>
        </w:rPr>
        <w:t>Amazon</w:t>
      </w:r>
      <w:r w:rsidRPr="00476FB0">
        <w:rPr>
          <w:rFonts w:ascii="微软雅黑 Light" w:eastAsia="幼圆" w:hAnsi="微软雅黑 Light"/>
          <w:u w:val="single"/>
        </w:rPr>
        <w:t>机器映像（</w:t>
      </w:r>
      <w:r w:rsidRPr="00476FB0">
        <w:rPr>
          <w:rFonts w:ascii="微软雅黑 Light" w:eastAsia="幼圆" w:hAnsi="微软雅黑 Light" w:cs="微软雅黑"/>
          <w:u w:val="single"/>
        </w:rPr>
        <w:t>Amazon Machine Image</w:t>
      </w:r>
      <w:r w:rsidRPr="00476FB0">
        <w:rPr>
          <w:rFonts w:ascii="微软雅黑 Light" w:eastAsia="幼圆" w:hAnsi="微软雅黑 Light"/>
          <w:u w:val="single"/>
        </w:rPr>
        <w:t>，</w:t>
      </w:r>
      <w:r w:rsidRPr="00476FB0">
        <w:rPr>
          <w:rFonts w:ascii="微软雅黑 Light" w:eastAsia="幼圆" w:hAnsi="微软雅黑 Light" w:cs="微软雅黑"/>
          <w:u w:val="single"/>
        </w:rPr>
        <w:t>AMI</w:t>
      </w:r>
      <w:r w:rsidRPr="00476FB0">
        <w:rPr>
          <w:rFonts w:ascii="微软雅黑 Light" w:eastAsia="幼圆" w:hAnsi="微软雅黑 Light"/>
          <w:u w:val="single"/>
        </w:rPr>
        <w:t>）是包含了操作系统、服务器程序、应用程序等软件配置的模板，可以用于启动不同实例，进而像传统的主机一样提供服务</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commentRangeEnd w:id="65"/>
      <w:r w:rsidR="006E24E1" w:rsidRPr="00476FB0">
        <w:rPr>
          <w:rStyle w:val="a4"/>
          <w:rFonts w:ascii="微软雅黑 Light" w:eastAsia="幼圆" w:hAnsi="微软雅黑 Light"/>
        </w:rPr>
        <w:commentReference w:id="65"/>
      </w:r>
      <w:r w:rsidRPr="00476FB0">
        <w:rPr>
          <w:rFonts w:ascii="微软雅黑 Light" w:eastAsia="幼圆" w:hAnsi="微软雅黑 Light"/>
        </w:rPr>
        <w:t>因此，当用户使用</w:t>
      </w:r>
      <w:r w:rsidRPr="00476FB0">
        <w:rPr>
          <w:rFonts w:ascii="微软雅黑 Light" w:eastAsia="幼圆" w:hAnsi="微软雅黑 Light" w:cs="微软雅黑"/>
        </w:rPr>
        <w:t>EC2</w:t>
      </w:r>
      <w:r w:rsidRPr="00476FB0">
        <w:rPr>
          <w:rFonts w:ascii="微软雅黑 Light" w:eastAsia="幼圆" w:hAnsi="微软雅黑 Light"/>
        </w:rPr>
        <w:t>服务去创建自己的应用程序时，首先需要构建或获取相应的</w:t>
      </w:r>
      <w:r w:rsidRPr="00476FB0">
        <w:rPr>
          <w:rFonts w:ascii="微软雅黑 Light" w:eastAsia="幼圆" w:hAnsi="微软雅黑 Light" w:cs="微软雅黑"/>
        </w:rPr>
        <w:t>AMI</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为用户提供了四种获取</w:t>
      </w:r>
      <w:r w:rsidRPr="00476FB0">
        <w:rPr>
          <w:rFonts w:ascii="微软雅黑 Light" w:eastAsia="幼圆" w:hAnsi="微软雅黑 Light" w:cs="微软雅黑"/>
        </w:rPr>
        <w:t>AMI</w:t>
      </w:r>
      <w:r w:rsidRPr="00476FB0">
        <w:rPr>
          <w:rFonts w:ascii="微软雅黑 Light" w:eastAsia="幼圆" w:hAnsi="微软雅黑 Light"/>
        </w:rPr>
        <w:t>的途径。用户可以免费使用</w:t>
      </w:r>
      <w:r w:rsidRPr="00476FB0">
        <w:rPr>
          <w:rFonts w:ascii="微软雅黑 Light" w:eastAsia="幼圆" w:hAnsi="微软雅黑 Light" w:cs="微软雅黑"/>
        </w:rPr>
        <w:t>Amazon</w:t>
      </w:r>
      <w:r w:rsidRPr="00476FB0">
        <w:rPr>
          <w:rFonts w:ascii="微软雅黑 Light" w:eastAsia="幼圆" w:hAnsi="微软雅黑 Light"/>
        </w:rPr>
        <w:t>提供的公共</w:t>
      </w:r>
      <w:r w:rsidRPr="00476FB0">
        <w:rPr>
          <w:rFonts w:ascii="微软雅黑 Light" w:eastAsia="幼圆" w:hAnsi="微软雅黑 Light" w:cs="微软雅黑"/>
        </w:rPr>
        <w:t>AMI</w:t>
      </w:r>
      <w:r w:rsidRPr="00476FB0">
        <w:rPr>
          <w:rFonts w:ascii="微软雅黑 Light" w:eastAsia="幼圆" w:hAnsi="微软雅黑 Light"/>
        </w:rPr>
        <w:t>，或根据自身需要定制一个或多个私有</w:t>
      </w:r>
      <w:r w:rsidRPr="00476FB0">
        <w:rPr>
          <w:rFonts w:ascii="微软雅黑 Light" w:eastAsia="幼圆" w:hAnsi="微软雅黑 Light" w:cs="微软雅黑"/>
        </w:rPr>
        <w:t>AMI</w:t>
      </w:r>
      <w:r w:rsidRPr="00476FB0">
        <w:rPr>
          <w:rFonts w:ascii="微软雅黑 Light" w:eastAsia="幼圆" w:hAnsi="微软雅黑 Light"/>
        </w:rPr>
        <w:t>。此外，用户还可以向开发者付费购买</w:t>
      </w:r>
      <w:r w:rsidRPr="00476FB0">
        <w:rPr>
          <w:rFonts w:ascii="微软雅黑 Light" w:eastAsia="幼圆" w:hAnsi="微软雅黑 Light"/>
        </w:rPr>
        <w:t xml:space="preserve"> </w:t>
      </w:r>
      <w:r w:rsidRPr="00476FB0">
        <w:rPr>
          <w:rFonts w:ascii="微软雅黑 Light" w:eastAsia="幼圆" w:hAnsi="微软雅黑 Light" w:cs="微软雅黑"/>
        </w:rPr>
        <w:t>AMI</w:t>
      </w:r>
      <w:r w:rsidRPr="00476FB0">
        <w:rPr>
          <w:rFonts w:ascii="微软雅黑 Light" w:eastAsia="幼圆" w:hAnsi="微软雅黑 Light"/>
        </w:rPr>
        <w:t>，或者使用其他开发者分享的共享</w:t>
      </w:r>
      <w:r w:rsidRPr="00476FB0">
        <w:rPr>
          <w:rFonts w:ascii="微软雅黑 Light" w:eastAsia="幼圆" w:hAnsi="微软雅黑 Light" w:cs="微软雅黑"/>
        </w:rPr>
        <w:t>AMI</w:t>
      </w:r>
      <w:r w:rsidRPr="00476FB0">
        <w:rPr>
          <w:rFonts w:ascii="微软雅黑 Light" w:eastAsia="幼圆" w:hAnsi="微软雅黑 Light"/>
        </w:rPr>
        <w:t>。构建好的</w:t>
      </w:r>
      <w:r w:rsidRPr="00476FB0">
        <w:rPr>
          <w:rFonts w:ascii="微软雅黑 Light" w:eastAsia="幼圆" w:hAnsi="微软雅黑 Light" w:cs="微软雅黑"/>
        </w:rPr>
        <w:t>AMI</w:t>
      </w:r>
      <w:r w:rsidRPr="00476FB0">
        <w:rPr>
          <w:rFonts w:ascii="微软雅黑 Light" w:eastAsia="幼圆" w:hAnsi="微软雅黑 Light"/>
        </w:rPr>
        <w:t>分为</w:t>
      </w:r>
      <w:proofErr w:type="spellStart"/>
      <w:r w:rsidRPr="00476FB0">
        <w:rPr>
          <w:rFonts w:ascii="微软雅黑 Light" w:eastAsia="幼圆" w:hAnsi="微软雅黑 Light" w:cs="微软雅黑"/>
        </w:rPr>
        <w:t>Amaznon</w:t>
      </w:r>
      <w:proofErr w:type="spellEnd"/>
      <w:r w:rsidRPr="00476FB0">
        <w:rPr>
          <w:rFonts w:ascii="微软雅黑 Light" w:eastAsia="幼圆" w:hAnsi="微软雅黑 Light" w:cs="微软雅黑"/>
        </w:rPr>
        <w:t xml:space="preserve"> EBS</w:t>
      </w:r>
      <w:r w:rsidRPr="00476FB0">
        <w:rPr>
          <w:rFonts w:ascii="微软雅黑 Light" w:eastAsia="幼圆" w:hAnsi="微软雅黑 Light"/>
        </w:rPr>
        <w:t>支持和实例存储支持两类，所</w:t>
      </w:r>
      <w:r w:rsidRPr="00476FB0">
        <w:rPr>
          <w:rFonts w:ascii="微软雅黑 Light" w:eastAsia="幼圆" w:hAnsi="微软雅黑 Light"/>
        </w:rPr>
        <w:lastRenderedPageBreak/>
        <w:t>启动的实例的</w:t>
      </w:r>
      <w:proofErr w:type="gramStart"/>
      <w:r w:rsidRPr="00476FB0">
        <w:rPr>
          <w:rFonts w:ascii="微软雅黑 Light" w:eastAsia="幼圆" w:hAnsi="微软雅黑 Light"/>
        </w:rPr>
        <w:t>根设备</w:t>
      </w:r>
      <w:proofErr w:type="gramEnd"/>
      <w:r w:rsidRPr="00476FB0">
        <w:rPr>
          <w:rFonts w:ascii="微软雅黑 Light" w:eastAsia="幼圆" w:hAnsi="微软雅黑 Light"/>
        </w:rPr>
        <w:t>分别为</w:t>
      </w:r>
      <w:r w:rsidRPr="00476FB0">
        <w:rPr>
          <w:rFonts w:ascii="微软雅黑 Light" w:eastAsia="幼圆" w:hAnsi="微软雅黑 Light" w:cs="微软雅黑"/>
        </w:rPr>
        <w:t>Amazon EBS</w:t>
      </w:r>
      <w:r w:rsidRPr="00476FB0">
        <w:rPr>
          <w:rFonts w:ascii="微软雅黑 Light" w:eastAsia="幼圆" w:hAnsi="微软雅黑 Light"/>
        </w:rPr>
        <w:t>卷和实例存储卷，后者依据</w:t>
      </w:r>
      <w:r w:rsidRPr="00476FB0">
        <w:rPr>
          <w:rFonts w:ascii="微软雅黑 Light" w:eastAsia="幼圆" w:hAnsi="微软雅黑 Light" w:cs="微软雅黑"/>
        </w:rPr>
        <w:t>Amazon S3</w:t>
      </w:r>
      <w:r w:rsidRPr="00476FB0">
        <w:rPr>
          <w:rFonts w:ascii="微软雅黑 Light" w:eastAsia="幼圆" w:hAnsi="微软雅黑 Light"/>
        </w:rPr>
        <w:t>中存储的模板而创建。</w:t>
      </w:r>
    </w:p>
    <w:p w14:paraId="2F46778D" w14:textId="0191179E" w:rsidR="008144CF" w:rsidRPr="00476FB0" w:rsidRDefault="008144CF" w:rsidP="000D4DBD">
      <w:pPr>
        <w:spacing w:after="13" w:line="288" w:lineRule="auto"/>
        <w:ind w:left="-15" w:right="183" w:firstLineChars="6" w:firstLine="14"/>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hint="eastAsia"/>
        </w:rPr>
        <w:t>．</w:t>
      </w:r>
      <w:r w:rsidR="007C2E36" w:rsidRPr="00476FB0">
        <w:rPr>
          <w:rFonts w:ascii="微软雅黑 Light" w:eastAsia="幼圆" w:hAnsi="微软雅黑 Light"/>
        </w:rPr>
        <w:t>实例（</w:t>
      </w:r>
      <w:r w:rsidR="007C2E36" w:rsidRPr="00476FB0">
        <w:rPr>
          <w:rFonts w:ascii="微软雅黑 Light" w:eastAsia="幼圆" w:hAnsi="微软雅黑 Light" w:cs="微软雅黑"/>
          <w:b/>
        </w:rPr>
        <w:t>Instance</w:t>
      </w:r>
      <w:r w:rsidR="007C2E36" w:rsidRPr="00476FB0">
        <w:rPr>
          <w:rFonts w:ascii="微软雅黑 Light" w:eastAsia="幼圆" w:hAnsi="微软雅黑 Light"/>
        </w:rPr>
        <w:t>）</w:t>
      </w:r>
    </w:p>
    <w:p w14:paraId="35D798CF" w14:textId="0374B4B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u w:val="single"/>
        </w:rPr>
        <w:t>EC2</w:t>
      </w:r>
      <w:r w:rsidRPr="00476FB0">
        <w:rPr>
          <w:rFonts w:ascii="微软雅黑 Light" w:eastAsia="幼圆" w:hAnsi="微软雅黑 Light"/>
          <w:u w:val="single"/>
        </w:rPr>
        <w:t>中实例由</w:t>
      </w:r>
      <w:r w:rsidRPr="00476FB0">
        <w:rPr>
          <w:rFonts w:ascii="微软雅黑 Light" w:eastAsia="幼圆" w:hAnsi="微软雅黑 Light"/>
          <w:u w:val="single"/>
        </w:rPr>
        <w:t>AMI</w:t>
      </w:r>
      <w:r w:rsidRPr="00476FB0">
        <w:rPr>
          <w:rFonts w:ascii="微软雅黑 Light" w:eastAsia="幼圆" w:hAnsi="微软雅黑 Light"/>
          <w:u w:val="single"/>
        </w:rPr>
        <w:t>启动，可以像传统的主机一样提供服务。同一个</w:t>
      </w:r>
      <w:r w:rsidRPr="00476FB0">
        <w:rPr>
          <w:rFonts w:ascii="微软雅黑 Light" w:eastAsia="幼圆" w:hAnsi="微软雅黑 Light"/>
          <w:u w:val="single"/>
        </w:rPr>
        <w:t>AMI</w:t>
      </w:r>
      <w:r w:rsidRPr="00476FB0">
        <w:rPr>
          <w:rFonts w:ascii="微软雅黑 Light" w:eastAsia="幼圆" w:hAnsi="微软雅黑 Light"/>
          <w:u w:val="single"/>
        </w:rPr>
        <w:t>可以用于创建具有不同计算和存储能力的实例。</w:t>
      </w:r>
      <w:r w:rsidRPr="00476FB0">
        <w:rPr>
          <w:rFonts w:ascii="微软雅黑 Light" w:eastAsia="幼圆" w:hAnsi="微软雅黑 Light"/>
        </w:rPr>
        <w:t>目前，</w:t>
      </w:r>
      <w:r w:rsidRPr="00476FB0">
        <w:rPr>
          <w:rFonts w:ascii="微软雅黑 Light" w:eastAsia="幼圆" w:hAnsi="微软雅黑 Light"/>
        </w:rPr>
        <w:t>Amazon</w:t>
      </w:r>
      <w:r w:rsidRPr="00476FB0">
        <w:rPr>
          <w:rFonts w:ascii="微软雅黑 Light" w:eastAsia="幼圆" w:hAnsi="微软雅黑 Light"/>
        </w:rPr>
        <w:t>提供了多种不同类型的实例，分别在计算、</w:t>
      </w:r>
      <w:r w:rsidRPr="00476FB0">
        <w:rPr>
          <w:rFonts w:ascii="微软雅黑 Light" w:eastAsia="幼圆" w:hAnsi="微软雅黑 Light"/>
        </w:rPr>
        <w:t>GPU</w:t>
      </w:r>
      <w:r w:rsidRPr="00476FB0">
        <w:rPr>
          <w:rFonts w:ascii="微软雅黑 Light" w:eastAsia="幼圆" w:hAnsi="微软雅黑 Light"/>
        </w:rPr>
        <w:t>、内存、存储、网络、费用等方面进行了优化</w:t>
      </w:r>
      <w:r w:rsidRPr="00476FB0">
        <w:rPr>
          <w:rFonts w:ascii="微软雅黑 Light" w:eastAsia="幼圆" w:hAnsi="微软雅黑 Light"/>
        </w:rPr>
        <w:t>[43]</w:t>
      </w:r>
      <w:r w:rsidRPr="00476FB0">
        <w:rPr>
          <w:rFonts w:ascii="微软雅黑 Light" w:eastAsia="幼圆" w:hAnsi="微软雅黑 Light"/>
        </w:rPr>
        <w:t>。这些实例类型面向了不同的用户需求。例如，构建基因组分析等科学计算应用的用户可以选择计算优化型实例，构建数据仓储应用的用户可以选择存储优化型实例，而构建吞吐量很小的应用的用户可以选择费用很低的微型实例。此外，</w:t>
      </w:r>
      <w:r w:rsidRPr="00476FB0">
        <w:rPr>
          <w:rFonts w:ascii="微软雅黑 Light" w:eastAsia="幼圆" w:hAnsi="微软雅黑 Light"/>
        </w:rPr>
        <w:t>Amazon</w:t>
      </w:r>
      <w:r w:rsidRPr="00476FB0">
        <w:rPr>
          <w:rFonts w:ascii="微软雅黑 Light" w:eastAsia="幼圆" w:hAnsi="微软雅黑 Light"/>
        </w:rPr>
        <w:t>还允许用户在应用程序的需求发生变更时，对实例的类型进行调整，从而实现按需付费。</w:t>
      </w:r>
    </w:p>
    <w:p w14:paraId="2B0E005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除了可以选择不同的实例类型外，</w:t>
      </w:r>
      <w:r w:rsidRPr="00476FB0">
        <w:rPr>
          <w:rFonts w:ascii="微软雅黑 Light" w:eastAsia="幼圆" w:hAnsi="微软雅黑 Light" w:cs="微软雅黑"/>
        </w:rPr>
        <w:t>Amazon EC2</w:t>
      </w:r>
      <w:r w:rsidRPr="00476FB0">
        <w:rPr>
          <w:rFonts w:ascii="微软雅黑 Light" w:eastAsia="幼圆" w:hAnsi="微软雅黑 Light"/>
        </w:rPr>
        <w:t>还为实例提供了许多附加功能，帮助用户更好地部署和管理应用程序</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。例如，用户可以通过</w:t>
      </w:r>
      <w:r w:rsidRPr="00476FB0">
        <w:rPr>
          <w:rFonts w:ascii="微软雅黑 Light" w:eastAsia="幼圆" w:hAnsi="微软雅黑 Light" w:cs="微软雅黑"/>
        </w:rPr>
        <w:t>EBS</w:t>
      </w:r>
      <w:r w:rsidRPr="00476FB0">
        <w:rPr>
          <w:rFonts w:ascii="微软雅黑 Light" w:eastAsia="幼圆" w:hAnsi="微软雅黑 Light"/>
        </w:rPr>
        <w:t>优化来获得专用的吞吐量，借助增强型连网来提供网络传输性能，甚至使用专用硬件把自己的实例与其他用户实例进行物理隔离。</w:t>
      </w:r>
    </w:p>
    <w:p w14:paraId="532FB37D"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弹性块存储（</w:t>
      </w:r>
      <w:r w:rsidRPr="00476FB0">
        <w:rPr>
          <w:rFonts w:ascii="微软雅黑 Light" w:eastAsia="幼圆" w:hAnsi="微软雅黑 Light" w:cs="微软雅黑"/>
          <w:b/>
        </w:rPr>
        <w:t>EBS</w:t>
      </w:r>
      <w:r w:rsidRPr="00476FB0">
        <w:rPr>
          <w:rFonts w:ascii="微软雅黑 Light" w:eastAsia="幼圆" w:hAnsi="微软雅黑 Light"/>
        </w:rPr>
        <w:t>）</w:t>
      </w:r>
    </w:p>
    <w:p w14:paraId="6805B0D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除了少数实例类型外，每个实例自身携带一个存储模块（</w:t>
      </w:r>
      <w:r w:rsidRPr="00476FB0">
        <w:rPr>
          <w:rFonts w:ascii="微软雅黑 Light" w:eastAsia="幼圆" w:hAnsi="微软雅黑 Light" w:cs="微软雅黑"/>
          <w:u w:val="single"/>
        </w:rPr>
        <w:t>Instance Store</w:t>
      </w:r>
      <w:r w:rsidRPr="00476FB0">
        <w:rPr>
          <w:rFonts w:ascii="微软雅黑 Light" w:eastAsia="幼圆" w:hAnsi="微软雅黑 Light"/>
          <w:u w:val="single"/>
        </w:rPr>
        <w:t>），用于</w:t>
      </w:r>
      <w:r w:rsidRPr="00476FB0">
        <w:rPr>
          <w:rFonts w:ascii="微软雅黑 Light" w:eastAsia="幼圆" w:hAnsi="微软雅黑 Light"/>
          <w:b/>
          <w:u w:val="single"/>
        </w:rPr>
        <w:t>临时</w:t>
      </w:r>
      <w:r w:rsidRPr="00476FB0">
        <w:rPr>
          <w:rFonts w:ascii="微软雅黑 Light" w:eastAsia="幼圆" w:hAnsi="微软雅黑 Light"/>
          <w:u w:val="single"/>
        </w:rPr>
        <w:t>存储用户数据。但存储模块中的数据仅在实例的生命周期内存在；如果实例出现故障或被终止，数据将会丢失。</w:t>
      </w:r>
      <w:r w:rsidRPr="00476FB0">
        <w:rPr>
          <w:rFonts w:ascii="微软雅黑 Light" w:eastAsia="幼圆" w:hAnsi="微软雅黑 Light"/>
        </w:rPr>
        <w:t>因此，如果希望存储的数据时间与实例的生命周期无关，可以采用弹性块存储（</w:t>
      </w:r>
      <w:r w:rsidRPr="00476FB0">
        <w:rPr>
          <w:rFonts w:ascii="微软雅黑 Light" w:eastAsia="幼圆" w:hAnsi="微软雅黑 Light" w:cs="微软雅黑"/>
        </w:rPr>
        <w:t>Elastic Block Store</w:t>
      </w: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）或</w:t>
      </w:r>
      <w:r w:rsidRPr="00476FB0">
        <w:rPr>
          <w:rFonts w:ascii="微软雅黑 Light" w:eastAsia="幼圆" w:hAnsi="微软雅黑 Light" w:cs="微软雅黑"/>
        </w:rPr>
        <w:t>S3</w:t>
      </w:r>
      <w:r w:rsidRPr="00476FB0">
        <w:rPr>
          <w:rFonts w:ascii="微软雅黑 Light" w:eastAsia="幼圆" w:hAnsi="微软雅黑 Light"/>
        </w:rPr>
        <w:t>（参见</w:t>
      </w:r>
      <w:r w:rsidRPr="00476FB0">
        <w:rPr>
          <w:rFonts w:ascii="微软雅黑 Light" w:eastAsia="幼圆" w:hAnsi="微软雅黑 Light" w:cs="微软雅黑"/>
        </w:rPr>
        <w:t>3.3</w:t>
      </w:r>
      <w:r w:rsidRPr="00476FB0">
        <w:rPr>
          <w:rFonts w:ascii="微软雅黑 Light" w:eastAsia="幼圆" w:hAnsi="微软雅黑 Light"/>
        </w:rPr>
        <w:t>节）进行数据存储。</w:t>
      </w:r>
    </w:p>
    <w:p w14:paraId="02A95B67" w14:textId="1DB3AC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EBS</w:t>
      </w:r>
      <w:r w:rsidRPr="00476FB0">
        <w:rPr>
          <w:rFonts w:ascii="微软雅黑 Light" w:eastAsia="幼圆" w:hAnsi="微软雅黑 Light"/>
        </w:rPr>
        <w:t>存储卷的设计与物理硬盘相似，其大小由用户设定，目前提供的容量从</w:t>
      </w:r>
      <w:r w:rsidRPr="00476FB0">
        <w:rPr>
          <w:rFonts w:ascii="微软雅黑 Light" w:eastAsia="幼圆" w:hAnsi="微软雅黑 Light"/>
        </w:rPr>
        <w:t>1GB</w:t>
      </w:r>
      <w:r w:rsidRPr="00476FB0">
        <w:rPr>
          <w:rFonts w:ascii="微软雅黑 Light" w:eastAsia="幼圆" w:hAnsi="微软雅黑 Light"/>
        </w:rPr>
        <w:t>到</w:t>
      </w:r>
      <w:r w:rsidRPr="00476FB0">
        <w:rPr>
          <w:rFonts w:ascii="微软雅黑 Light" w:eastAsia="幼圆" w:hAnsi="微软雅黑 Light"/>
        </w:rPr>
        <w:t>1TB</w:t>
      </w:r>
      <w:r w:rsidRPr="00476FB0">
        <w:rPr>
          <w:rFonts w:ascii="微软雅黑 Light" w:eastAsia="幼圆" w:hAnsi="微软雅黑 Light"/>
        </w:rPr>
        <w:t>不等。</w:t>
      </w:r>
      <w:r w:rsidRPr="00476FB0">
        <w:rPr>
          <w:rFonts w:ascii="微软雅黑 Light" w:eastAsia="幼圆" w:hAnsi="微软雅黑 Light"/>
          <w:u w:val="single"/>
        </w:rPr>
        <w:t>同一个实例可以连接多个</w:t>
      </w:r>
      <w:r w:rsidRPr="00476FB0">
        <w:rPr>
          <w:rFonts w:ascii="微软雅黑 Light" w:eastAsia="幼圆" w:hAnsi="微软雅黑 Light"/>
          <w:u w:val="single"/>
        </w:rPr>
        <w:t>EBS</w:t>
      </w:r>
      <w:r w:rsidRPr="00476FB0">
        <w:rPr>
          <w:rFonts w:ascii="微软雅黑 Light" w:eastAsia="幼圆" w:hAnsi="微软雅黑 Light"/>
          <w:u w:val="single"/>
        </w:rPr>
        <w:t>存储卷，每个</w:t>
      </w:r>
      <w:r w:rsidRPr="00476FB0">
        <w:rPr>
          <w:rFonts w:ascii="微软雅黑 Light" w:eastAsia="幼圆" w:hAnsi="微软雅黑 Light"/>
          <w:u w:val="single"/>
        </w:rPr>
        <w:t>EBS</w:t>
      </w:r>
      <w:r w:rsidRPr="00476FB0">
        <w:rPr>
          <w:rFonts w:ascii="微软雅黑 Light" w:eastAsia="幼圆" w:hAnsi="微软雅黑 Light"/>
          <w:u w:val="single"/>
        </w:rPr>
        <w:t>存储卷在同一时刻只能连接一个实例。但用户可以将</w:t>
      </w:r>
      <w:r w:rsidRPr="00476FB0">
        <w:rPr>
          <w:rFonts w:ascii="微软雅黑 Light" w:eastAsia="幼圆" w:hAnsi="微软雅黑 Light"/>
          <w:u w:val="single"/>
        </w:rPr>
        <w:t>EBS</w:t>
      </w:r>
      <w:r w:rsidRPr="00476FB0">
        <w:rPr>
          <w:rFonts w:ascii="微软雅黑 Light" w:eastAsia="幼圆" w:hAnsi="微软雅黑 Light"/>
          <w:u w:val="single"/>
        </w:rPr>
        <w:t>存储卷从所连接的实例断开，并连接到另一个实例上。</w:t>
      </w:r>
      <w:r w:rsidRPr="00476FB0">
        <w:rPr>
          <w:rFonts w:ascii="微软雅黑 Light" w:eastAsia="幼圆" w:hAnsi="微软雅黑 Light"/>
        </w:rPr>
        <w:t>EBS</w:t>
      </w:r>
      <w:r w:rsidRPr="00476FB0">
        <w:rPr>
          <w:rFonts w:ascii="微软雅黑 Light" w:eastAsia="幼圆" w:hAnsi="微软雅黑 Light"/>
        </w:rPr>
        <w:t>存储卷适用于数据需要细粒度地频繁访问并持久保存的情形，适合作为文件系统或数据库的主存储。</w:t>
      </w:r>
      <w:r w:rsidRPr="00476FB0">
        <w:rPr>
          <w:rFonts w:ascii="微软雅黑 Light" w:eastAsia="幼圆" w:hAnsi="微软雅黑 Light"/>
          <w:b/>
        </w:rPr>
        <w:t>快照</w:t>
      </w:r>
      <w:r w:rsidRPr="00476FB0">
        <w:rPr>
          <w:rFonts w:ascii="微软雅黑 Light" w:eastAsia="幼圆" w:hAnsi="微软雅黑 Light"/>
        </w:rPr>
        <w:t>功能是</w:t>
      </w:r>
      <w:r w:rsidRPr="00476FB0">
        <w:rPr>
          <w:rFonts w:ascii="微软雅黑 Light" w:eastAsia="幼圆" w:hAnsi="微软雅黑 Light" w:cs="微软雅黑"/>
        </w:rPr>
        <w:t>EBS</w:t>
      </w:r>
      <w:r w:rsidRPr="00476FB0">
        <w:rPr>
          <w:rFonts w:ascii="微软雅黑 Light" w:eastAsia="幼圆" w:hAnsi="微软雅黑 Light"/>
        </w:rPr>
        <w:t>的特色功能之一，用于在</w:t>
      </w:r>
      <w:r w:rsidRPr="00476FB0">
        <w:rPr>
          <w:rFonts w:ascii="微软雅黑 Light" w:eastAsia="幼圆" w:hAnsi="微软雅黑 Light" w:cs="微软雅黑"/>
        </w:rPr>
        <w:t>S3</w:t>
      </w:r>
      <w:r w:rsidRPr="00476FB0">
        <w:rPr>
          <w:rFonts w:ascii="微软雅黑 Light" w:eastAsia="幼圆" w:hAnsi="微软雅黑 Light"/>
        </w:rPr>
        <w:t>中存储</w:t>
      </w:r>
      <w:r w:rsidRPr="00476FB0">
        <w:rPr>
          <w:rFonts w:ascii="微软雅黑 Light" w:eastAsia="幼圆" w:hAnsi="微软雅黑 Light" w:cs="微软雅黑"/>
        </w:rPr>
        <w:t>Amazon EBS</w:t>
      </w:r>
      <w:r w:rsidRPr="00476FB0">
        <w:rPr>
          <w:rFonts w:ascii="微软雅黑 Light" w:eastAsia="幼圆" w:hAnsi="微软雅黑 Light"/>
        </w:rPr>
        <w:t>卷的时间点副本。快照备份采用了增量备份的方式，仅保存上一次快照后更改的数据块；同样，删除快照时也仅删除该快照专有的数据块。快照包含了从拍摄时间起的所有信息，可以作为创建新的</w:t>
      </w:r>
      <w:r w:rsidRPr="00476FB0">
        <w:rPr>
          <w:rFonts w:ascii="微软雅黑 Light" w:eastAsia="幼圆" w:hAnsi="微软雅黑 Light" w:cs="微软雅黑"/>
        </w:rPr>
        <w:t>Amazon EBS</w:t>
      </w:r>
      <w:r w:rsidRPr="00476FB0">
        <w:rPr>
          <w:rFonts w:ascii="微软雅黑 Light" w:eastAsia="幼圆" w:hAnsi="微软雅黑 Light"/>
        </w:rPr>
        <w:t>的起点。</w:t>
      </w:r>
    </w:p>
    <w:p w14:paraId="36241EDD"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6" w:name="_Toc9011415"/>
      <w:r w:rsidRPr="00476FB0">
        <w:rPr>
          <w:rFonts w:ascii="微软雅黑 Light" w:eastAsia="幼圆" w:hAnsi="微软雅黑 Light" w:cs="微软雅黑"/>
          <w:b/>
        </w:rPr>
        <w:t>3.2.2 EC2</w:t>
      </w:r>
      <w:r w:rsidRPr="00476FB0">
        <w:rPr>
          <w:rFonts w:ascii="微软雅黑 Light" w:eastAsia="幼圆" w:hAnsi="微软雅黑 Light"/>
        </w:rPr>
        <w:t>的关键技术</w:t>
      </w:r>
      <w:bookmarkEnd w:id="66"/>
    </w:p>
    <w:p w14:paraId="22C0D0B7" w14:textId="77777777" w:rsidR="00C97CE8" w:rsidRPr="00476FB0" w:rsidRDefault="007C2E36" w:rsidP="000D4DBD">
      <w:pPr>
        <w:spacing w:after="123"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地理区域和可用区域</w:t>
      </w:r>
    </w:p>
    <w:p w14:paraId="5A13D173"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AWS</w:t>
      </w:r>
      <w:r w:rsidRPr="00476FB0">
        <w:rPr>
          <w:rFonts w:ascii="微软雅黑 Light" w:eastAsia="幼圆" w:hAnsi="微软雅黑 Light"/>
        </w:rPr>
        <w:t>中采用了两种区域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Zone</w:t>
      </w:r>
      <w:r w:rsidRPr="00476FB0">
        <w:rPr>
          <w:rFonts w:ascii="微软雅黑 Light" w:eastAsia="幼圆" w:hAnsi="微软雅黑 Light"/>
        </w:rPr>
        <w:t>）：地理区域（</w:t>
      </w:r>
      <w:r w:rsidRPr="00476FB0">
        <w:rPr>
          <w:rFonts w:ascii="微软雅黑 Light" w:eastAsia="幼圆" w:hAnsi="微软雅黑 Light" w:cs="微软雅黑"/>
        </w:rPr>
        <w:t>Region Zone</w:t>
      </w:r>
      <w:r w:rsidRPr="00476FB0">
        <w:rPr>
          <w:rFonts w:ascii="微软雅黑 Light" w:eastAsia="幼圆" w:hAnsi="微软雅黑 Light"/>
        </w:rPr>
        <w:t>）和可用区域（</w:t>
      </w:r>
      <w:r w:rsidRPr="00476FB0">
        <w:rPr>
          <w:rFonts w:ascii="微软雅黑 Light" w:eastAsia="幼圆" w:hAnsi="微软雅黑 Light" w:cs="微软雅黑"/>
        </w:rPr>
        <w:t>Availability Zone</w:t>
      </w:r>
      <w:r w:rsidRPr="00476FB0">
        <w:rPr>
          <w:rFonts w:ascii="微软雅黑 Light" w:eastAsia="幼圆" w:hAnsi="微软雅黑 Light"/>
        </w:rPr>
        <w:t>）。其中，</w:t>
      </w:r>
      <w:r w:rsidRPr="00476FB0">
        <w:rPr>
          <w:rFonts w:ascii="微软雅黑 Light" w:eastAsia="幼圆" w:hAnsi="微软雅黑 Light"/>
          <w:b/>
          <w:u w:val="single"/>
        </w:rPr>
        <w:t>地理区域</w:t>
      </w:r>
      <w:r w:rsidRPr="00476FB0">
        <w:rPr>
          <w:rFonts w:ascii="微软雅黑 Light" w:eastAsia="幼圆" w:hAnsi="微软雅黑 Light"/>
          <w:u w:val="single"/>
        </w:rPr>
        <w:t>是按照实际的地理位置划分的</w:t>
      </w:r>
      <w:r w:rsidRPr="00476FB0">
        <w:rPr>
          <w:rFonts w:ascii="微软雅黑 Light" w:eastAsia="幼圆" w:hAnsi="微软雅黑 Light"/>
        </w:rPr>
        <w:t>。目前，</w:t>
      </w:r>
      <w:r w:rsidRPr="00476FB0">
        <w:rPr>
          <w:rFonts w:ascii="微软雅黑 Light" w:eastAsia="幼圆" w:hAnsi="微软雅黑 Light" w:cs="微软雅黑"/>
        </w:rPr>
        <w:t>Amazon</w:t>
      </w:r>
      <w:r w:rsidRPr="00476FB0">
        <w:rPr>
          <w:rFonts w:ascii="微软雅黑 Light" w:eastAsia="幼圆" w:hAnsi="微软雅黑 Light"/>
        </w:rPr>
        <w:t>在全世界共有</w:t>
      </w:r>
      <w:r w:rsidRPr="00476FB0">
        <w:rPr>
          <w:rFonts w:ascii="微软雅黑 Light" w:eastAsia="幼圆" w:hAnsi="微软雅黑 Light" w:cs="微软雅黑"/>
        </w:rPr>
        <w:t>10</w:t>
      </w:r>
      <w:r w:rsidRPr="00476FB0">
        <w:rPr>
          <w:rFonts w:ascii="微软雅黑 Light" w:eastAsia="幼圆" w:hAnsi="微软雅黑 Light"/>
        </w:rPr>
        <w:t>个地</w:t>
      </w:r>
      <w:r w:rsidRPr="00476FB0">
        <w:rPr>
          <w:rFonts w:ascii="微软雅黑 Light" w:eastAsia="幼圆" w:hAnsi="微软雅黑 Light"/>
        </w:rPr>
        <w:lastRenderedPageBreak/>
        <w:t>理区域，包括：美东（北佛吉尼亚）、美西（俄勒冈）、美西（北加利佛尼亚）、欧洲（爱尔兰）、亚太（新加坡）、亚太（东京）、亚太（悉尼）、南美（圣保罗）、美西服务政府的</w:t>
      </w:r>
      <w:r w:rsidRPr="00476FB0">
        <w:rPr>
          <w:rFonts w:ascii="微软雅黑 Light" w:eastAsia="幼圆" w:hAnsi="微软雅黑 Light" w:cs="微软雅黑"/>
        </w:rPr>
        <w:t>GovCloud</w:t>
      </w:r>
      <w:r w:rsidRPr="00476FB0">
        <w:rPr>
          <w:rFonts w:ascii="微软雅黑 Light" w:eastAsia="幼圆" w:hAnsi="微软雅黑 Light"/>
        </w:rPr>
        <w:t>区域和中国（北京）区域。而</w:t>
      </w:r>
      <w:r w:rsidRPr="00476FB0">
        <w:rPr>
          <w:rFonts w:ascii="微软雅黑 Light" w:eastAsia="幼圆" w:hAnsi="微软雅黑 Light"/>
          <w:b/>
          <w:u w:val="single"/>
        </w:rPr>
        <w:t>可用区域</w:t>
      </w:r>
      <w:r w:rsidRPr="00476FB0">
        <w:rPr>
          <w:rFonts w:ascii="微软雅黑 Light" w:eastAsia="幼圆" w:hAnsi="微软雅黑 Light"/>
          <w:u w:val="single"/>
        </w:rPr>
        <w:t>的划分则是根据是否有独立的供电系统和冷却系统等，这样某个可用区域的供电或冷却系统错误就不会影响到其他可用区域，通常将每个数据中心</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一个可用区域。</w:t>
      </w:r>
    </w:p>
    <w:p w14:paraId="45570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3-12</w:t>
      </w:r>
      <w:r w:rsidRPr="00476FB0">
        <w:rPr>
          <w:rFonts w:ascii="微软雅黑 Light" w:eastAsia="幼圆" w:hAnsi="微软雅黑 Light"/>
        </w:rPr>
        <w:t>展示了两者之间的关系。</w:t>
      </w:r>
      <w:r w:rsidRPr="00476FB0">
        <w:rPr>
          <w:rFonts w:ascii="微软雅黑 Light" w:eastAsia="幼圆" w:hAnsi="微软雅黑 Light" w:cs="微软雅黑"/>
        </w:rPr>
        <w:t>EC2</w:t>
      </w:r>
      <w:r w:rsidRPr="00476FB0">
        <w:rPr>
          <w:rFonts w:ascii="微软雅黑 Light" w:eastAsia="幼圆" w:hAnsi="微软雅黑 Light"/>
        </w:rPr>
        <w:t>系统中包含多个地理区域，而每个地理区域中又包含多个可用区域。为了确保系统的稳定性，用户最好将自己的多个实例分布在不同的可用区域和地理区域中。这样在某个区域出现问题时可以用别的实例代替，最大限度地保证了用户利益。</w:t>
      </w:r>
    </w:p>
    <w:p w14:paraId="35EF7A5D" w14:textId="77777777" w:rsidR="00C97CE8" w:rsidRPr="00476FB0" w:rsidRDefault="007C2E36" w:rsidP="000D4DBD">
      <w:pPr>
        <w:spacing w:after="115"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EF70D10" wp14:editId="06BCD36A">
            <wp:extent cx="4168140" cy="3139440"/>
            <wp:effectExtent l="0" t="0" r="0" b="0"/>
            <wp:docPr id="13958" name="Picture 13958"/>
            <wp:cNvGraphicFramePr/>
            <a:graphic xmlns:a="http://schemas.openxmlformats.org/drawingml/2006/main">
              <a:graphicData uri="http://schemas.openxmlformats.org/drawingml/2006/picture">
                <pic:pic xmlns:pic="http://schemas.openxmlformats.org/drawingml/2006/picture">
                  <pic:nvPicPr>
                    <pic:cNvPr id="13958" name="Picture 13958"/>
                    <pic:cNvPicPr/>
                  </pic:nvPicPr>
                  <pic:blipFill>
                    <a:blip r:embed="rId102"/>
                    <a:stretch>
                      <a:fillRect/>
                    </a:stretch>
                  </pic:blipFill>
                  <pic:spPr>
                    <a:xfrm>
                      <a:off x="0" y="0"/>
                      <a:ext cx="4168140" cy="3139440"/>
                    </a:xfrm>
                    <a:prstGeom prst="rect">
                      <a:avLst/>
                    </a:prstGeom>
                  </pic:spPr>
                </pic:pic>
              </a:graphicData>
            </a:graphic>
          </wp:inline>
        </w:drawing>
      </w:r>
    </w:p>
    <w:p w14:paraId="3F361E0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3-12 EC2</w:t>
      </w:r>
      <w:r w:rsidRPr="00476FB0">
        <w:rPr>
          <w:rFonts w:ascii="微软雅黑 Light" w:eastAsia="幼圆" w:hAnsi="微软雅黑 Light"/>
          <w:color w:val="A25400"/>
          <w:sz w:val="22"/>
        </w:rPr>
        <w:t>中区域间关系</w:t>
      </w:r>
    </w:p>
    <w:p w14:paraId="1A2A96A9" w14:textId="77777777" w:rsidR="00C97CE8" w:rsidRPr="00476FB0" w:rsidRDefault="007C2E36" w:rsidP="000D4DBD">
      <w:pPr>
        <w:spacing w:line="288" w:lineRule="auto"/>
        <w:ind w:left="422" w:right="47" w:hangingChars="175" w:hanging="422"/>
        <w:rPr>
          <w:rFonts w:ascii="微软雅黑 Light" w:eastAsia="幼圆" w:hAnsi="微软雅黑 Light"/>
        </w:rPr>
      </w:pPr>
      <w:r w:rsidRPr="00476FB0">
        <w:rPr>
          <w:rFonts w:ascii="微软雅黑 Light" w:eastAsia="幼圆" w:hAnsi="微软雅黑 Light" w:cs="微软雅黑"/>
          <w:b/>
        </w:rPr>
        <w:t>2.EC2</w:t>
      </w:r>
      <w:r w:rsidRPr="00476FB0">
        <w:rPr>
          <w:rFonts w:ascii="微软雅黑 Light" w:eastAsia="幼圆" w:hAnsi="微软雅黑 Light"/>
        </w:rPr>
        <w:t>的通信机制</w:t>
      </w:r>
    </w:p>
    <w:p w14:paraId="6EE299FF" w14:textId="77777777" w:rsidR="00C97CE8" w:rsidRPr="00476FB0" w:rsidRDefault="007C2E36" w:rsidP="000D4DBD">
      <w:pPr>
        <w:pStyle w:val="21"/>
        <w:spacing w:line="288" w:lineRule="auto"/>
        <w:ind w:firstLine="480"/>
        <w:rPr>
          <w:rFonts w:ascii="微软雅黑 Light" w:eastAsia="幼圆" w:hAnsi="微软雅黑 Light"/>
          <w:szCs w:val="24"/>
        </w:rPr>
      </w:pPr>
      <w:r w:rsidRPr="00476FB0">
        <w:rPr>
          <w:rFonts w:ascii="微软雅黑 Light" w:eastAsia="幼圆" w:hAnsi="微软雅黑 Light"/>
          <w:szCs w:val="24"/>
        </w:rPr>
        <w:t>在</w:t>
      </w:r>
      <w:r w:rsidRPr="00476FB0">
        <w:rPr>
          <w:rFonts w:ascii="微软雅黑 Light" w:eastAsia="幼圆" w:hAnsi="微软雅黑 Light" w:cs="微软雅黑"/>
          <w:szCs w:val="24"/>
        </w:rPr>
        <w:t>EC2</w:t>
      </w:r>
      <w:r w:rsidRPr="00476FB0">
        <w:rPr>
          <w:rFonts w:ascii="微软雅黑 Light" w:eastAsia="幼圆" w:hAnsi="微软雅黑 Light"/>
          <w:szCs w:val="24"/>
        </w:rPr>
        <w:t>服务中，系统各模块之间及系统和外界之间的信息交互是通过</w:t>
      </w:r>
      <w:r w:rsidRPr="00476FB0">
        <w:rPr>
          <w:rFonts w:ascii="微软雅黑 Light" w:eastAsia="幼圆" w:hAnsi="微软雅黑 Light" w:cs="微软雅黑"/>
          <w:szCs w:val="24"/>
        </w:rPr>
        <w:t>IP</w:t>
      </w:r>
      <w:r w:rsidRPr="00476FB0">
        <w:rPr>
          <w:rFonts w:ascii="微软雅黑 Light" w:eastAsia="幼圆" w:hAnsi="微软雅黑 Light"/>
          <w:szCs w:val="24"/>
        </w:rPr>
        <w:t>地址进行的。</w:t>
      </w:r>
      <w:r w:rsidRPr="00476FB0">
        <w:rPr>
          <w:rFonts w:ascii="微软雅黑 Light" w:eastAsia="幼圆" w:hAnsi="微软雅黑 Light"/>
          <w:szCs w:val="24"/>
        </w:rPr>
        <w:t xml:space="preserve"> </w:t>
      </w:r>
      <w:r w:rsidRPr="00476FB0">
        <w:rPr>
          <w:rFonts w:ascii="微软雅黑 Light" w:eastAsia="幼圆" w:hAnsi="微软雅黑 Light" w:cs="微软雅黑"/>
          <w:szCs w:val="24"/>
        </w:rPr>
        <w:t>EC2</w:t>
      </w:r>
      <w:r w:rsidRPr="00476FB0">
        <w:rPr>
          <w:rFonts w:ascii="微软雅黑 Light" w:eastAsia="幼圆" w:hAnsi="微软雅黑 Light"/>
          <w:szCs w:val="24"/>
        </w:rPr>
        <w:t>中的</w:t>
      </w:r>
      <w:r w:rsidRPr="00476FB0">
        <w:rPr>
          <w:rFonts w:ascii="微软雅黑 Light" w:eastAsia="幼圆" w:hAnsi="微软雅黑 Light" w:cs="微软雅黑"/>
          <w:szCs w:val="24"/>
        </w:rPr>
        <w:t>IP</w:t>
      </w:r>
      <w:r w:rsidRPr="00476FB0">
        <w:rPr>
          <w:rFonts w:ascii="微软雅黑 Light" w:eastAsia="幼圆" w:hAnsi="微软雅黑 Light"/>
          <w:szCs w:val="24"/>
        </w:rPr>
        <w:t>地址包括三大类：</w:t>
      </w:r>
      <w:r w:rsidRPr="00476FB0">
        <w:rPr>
          <w:rFonts w:ascii="微软雅黑 Light" w:eastAsia="幼圆" w:hAnsi="微软雅黑 Light"/>
          <w:b/>
          <w:szCs w:val="24"/>
          <w:u w:val="single"/>
        </w:rPr>
        <w:t>公共</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Public IP Address</w:t>
      </w:r>
      <w:r w:rsidRPr="00476FB0">
        <w:rPr>
          <w:rFonts w:ascii="微软雅黑 Light" w:eastAsia="幼圆" w:hAnsi="微软雅黑 Light"/>
          <w:b/>
          <w:szCs w:val="24"/>
          <w:u w:val="single"/>
        </w:rPr>
        <w:t>）、私有</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 xml:space="preserve">[13] </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Private IP Address</w:t>
      </w:r>
      <w:r w:rsidRPr="00476FB0">
        <w:rPr>
          <w:rFonts w:ascii="微软雅黑 Light" w:eastAsia="幼圆" w:hAnsi="微软雅黑 Light"/>
          <w:b/>
          <w:szCs w:val="24"/>
          <w:u w:val="single"/>
        </w:rPr>
        <w:t>）及弹性</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Elastic IP Address</w:t>
      </w:r>
      <w:r w:rsidRPr="00476FB0">
        <w:rPr>
          <w:rFonts w:ascii="微软雅黑 Light" w:eastAsia="幼圆" w:hAnsi="微软雅黑 Light"/>
          <w:b/>
          <w:szCs w:val="24"/>
          <w:u w:val="single"/>
        </w:rPr>
        <w:t>）。</w:t>
      </w:r>
      <w:r w:rsidRPr="00476FB0">
        <w:rPr>
          <w:rFonts w:ascii="微软雅黑 Light" w:eastAsia="幼圆" w:hAnsi="微软雅黑 Light" w:cs="微软雅黑"/>
          <w:szCs w:val="24"/>
          <w:u w:val="single"/>
        </w:rPr>
        <w:t>EC2</w:t>
      </w:r>
      <w:r w:rsidRPr="00476FB0">
        <w:rPr>
          <w:rFonts w:ascii="微软雅黑 Light" w:eastAsia="幼圆" w:hAnsi="微软雅黑 Light"/>
          <w:szCs w:val="24"/>
          <w:u w:val="single"/>
        </w:rPr>
        <w:t>的实例一旦被创建就会动态地分配两个</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地址，即公共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地址之间通过网络地址转换（</w:t>
      </w:r>
      <w:r w:rsidRPr="00476FB0">
        <w:rPr>
          <w:rFonts w:ascii="微软雅黑 Light" w:eastAsia="幼圆" w:hAnsi="微软雅黑 Light" w:cs="微软雅黑"/>
          <w:szCs w:val="24"/>
          <w:u w:val="single"/>
        </w:rPr>
        <w:t>Network Address Translation</w:t>
      </w:r>
      <w:r w:rsidRPr="00476FB0">
        <w:rPr>
          <w:rFonts w:ascii="微软雅黑 Light" w:eastAsia="幼圆" w:hAnsi="微软雅黑 Light"/>
          <w:szCs w:val="24"/>
          <w:u w:val="single"/>
        </w:rPr>
        <w:t>，</w:t>
      </w:r>
      <w:r w:rsidRPr="00476FB0">
        <w:rPr>
          <w:rFonts w:ascii="微软雅黑 Light" w:eastAsia="幼圆" w:hAnsi="微软雅黑 Light" w:cs="微软雅黑"/>
          <w:b/>
          <w:szCs w:val="24"/>
          <w:u w:val="single"/>
        </w:rPr>
        <w:t>NAT</w:t>
      </w:r>
      <w:r w:rsidRPr="00476FB0">
        <w:rPr>
          <w:rFonts w:ascii="微软雅黑 Light" w:eastAsia="幼圆" w:hAnsi="微软雅黑 Light"/>
          <w:szCs w:val="24"/>
          <w:u w:val="single"/>
        </w:rPr>
        <w:t>）技术实现相互之间的转换</w:t>
      </w:r>
      <w:r w:rsidRPr="00476FB0">
        <w:rPr>
          <w:rFonts w:ascii="微软雅黑 Light" w:eastAsia="幼圆" w:hAnsi="微软雅黑 Light"/>
          <w:szCs w:val="24"/>
        </w:rPr>
        <w:t>。公共</w:t>
      </w:r>
      <w:r w:rsidRPr="00476FB0">
        <w:rPr>
          <w:rFonts w:ascii="微软雅黑 Light" w:eastAsia="幼圆" w:hAnsi="微软雅黑 Light" w:cs="微软雅黑"/>
          <w:szCs w:val="24"/>
        </w:rPr>
        <w:t xml:space="preserve">IP </w:t>
      </w:r>
      <w:r w:rsidRPr="00476FB0">
        <w:rPr>
          <w:rFonts w:ascii="微软雅黑 Light" w:eastAsia="幼圆" w:hAnsi="微软雅黑 Light"/>
          <w:szCs w:val="24"/>
        </w:rPr>
        <w:t>地址和特定的实例相对应，在某个实例终结或被弹性</w:t>
      </w:r>
      <w:r w:rsidRPr="00476FB0">
        <w:rPr>
          <w:rFonts w:ascii="微软雅黑 Light" w:eastAsia="幼圆" w:hAnsi="微软雅黑 Light" w:cs="微软雅黑"/>
          <w:szCs w:val="24"/>
        </w:rPr>
        <w:t>IP</w:t>
      </w:r>
      <w:r w:rsidRPr="00476FB0">
        <w:rPr>
          <w:rFonts w:ascii="微软雅黑 Light" w:eastAsia="幼圆" w:hAnsi="微软雅黑 Light"/>
          <w:szCs w:val="24"/>
        </w:rPr>
        <w:t>地址替代之前，公共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地址会一直存在，实例通过这个公共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地址和外界进行通信。私有</w:t>
      </w:r>
      <w:r w:rsidRPr="00476FB0">
        <w:rPr>
          <w:rFonts w:ascii="微软雅黑 Light" w:eastAsia="幼圆" w:hAnsi="微软雅黑 Light" w:cs="微软雅黑"/>
          <w:szCs w:val="24"/>
        </w:rPr>
        <w:t>IP</w:t>
      </w:r>
      <w:r w:rsidRPr="00476FB0">
        <w:rPr>
          <w:rFonts w:ascii="微软雅黑 Light" w:eastAsia="幼圆" w:hAnsi="微软雅黑 Light"/>
          <w:szCs w:val="24"/>
        </w:rPr>
        <w:t>地址也和某个特定的实例相对应，它由动态主机配置协议（</w:t>
      </w:r>
      <w:r w:rsidRPr="00476FB0">
        <w:rPr>
          <w:rFonts w:ascii="微软雅黑 Light" w:eastAsia="幼圆" w:hAnsi="微软雅黑 Light" w:cs="微软雅黑"/>
          <w:szCs w:val="24"/>
        </w:rPr>
        <w:t>DHCP</w:t>
      </w:r>
      <w:r w:rsidRPr="00476FB0">
        <w:rPr>
          <w:rFonts w:ascii="微软雅黑 Light" w:eastAsia="幼圆" w:hAnsi="微软雅黑 Light"/>
          <w:szCs w:val="24"/>
        </w:rPr>
        <w:t>）分配产生。</w:t>
      </w:r>
    </w:p>
    <w:p w14:paraId="063ACC3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弹性负载平衡（</w:t>
      </w:r>
      <w:r w:rsidRPr="00476FB0">
        <w:rPr>
          <w:rFonts w:ascii="微软雅黑 Light" w:eastAsia="幼圆" w:hAnsi="微软雅黑 Light" w:cs="微软雅黑"/>
          <w:b/>
        </w:rPr>
        <w:t>Elastic Load Balancing</w:t>
      </w:r>
      <w:r w:rsidRPr="00476FB0">
        <w:rPr>
          <w:rFonts w:ascii="微软雅黑 Light" w:eastAsia="幼圆" w:hAnsi="微软雅黑 Light"/>
        </w:rPr>
        <w:t>）</w:t>
      </w:r>
    </w:p>
    <w:p w14:paraId="18B928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弹性负载平衡功能允许</w:t>
      </w:r>
      <w:r w:rsidRPr="00476FB0">
        <w:rPr>
          <w:rFonts w:ascii="微软雅黑 Light" w:eastAsia="幼圆" w:hAnsi="微软雅黑 Light" w:cs="微软雅黑"/>
        </w:rPr>
        <w:t>EC2</w:t>
      </w:r>
      <w:r w:rsidRPr="00476FB0">
        <w:rPr>
          <w:rFonts w:ascii="微软雅黑 Light" w:eastAsia="幼圆" w:hAnsi="微软雅黑 Light"/>
        </w:rPr>
        <w:t>实例自动分发应用流量，从而保证工作负载不会超过现有能力，并且在一定程度上支持容错。弹性负载平衡功能可以识别出应用实例的状态，当一个应用运行不佳时，它会自动将流量路由到状态较好的实例资源上，直到前者恢复正常才会重新分配流量到其实例上。</w:t>
      </w:r>
    </w:p>
    <w:p w14:paraId="1245652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监控服务（</w:t>
      </w:r>
      <w:r w:rsidRPr="00476FB0">
        <w:rPr>
          <w:rFonts w:ascii="微软雅黑 Light" w:eastAsia="幼圆" w:hAnsi="微软雅黑 Light" w:cs="微软雅黑"/>
          <w:b/>
        </w:rPr>
        <w:t>CloudWatch</w:t>
      </w:r>
      <w:r w:rsidRPr="00476FB0">
        <w:rPr>
          <w:rFonts w:ascii="微软雅黑 Light" w:eastAsia="幼圆" w:hAnsi="微软雅黑 Light"/>
        </w:rPr>
        <w:t>）</w:t>
      </w:r>
    </w:p>
    <w:p w14:paraId="0DDC6F13" w14:textId="0526FEDA"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CloudWatch</w:t>
      </w:r>
      <w:r w:rsidRPr="00476FB0">
        <w:rPr>
          <w:rFonts w:ascii="微软雅黑 Light" w:eastAsia="幼圆" w:hAnsi="微软雅黑 Light"/>
        </w:rPr>
        <w:t>提供了</w:t>
      </w:r>
      <w:r w:rsidRPr="00476FB0">
        <w:rPr>
          <w:rFonts w:ascii="微软雅黑 Light" w:eastAsia="幼圆" w:hAnsi="微软雅黑 Light" w:cs="微软雅黑"/>
        </w:rPr>
        <w:t>AWS</w:t>
      </w:r>
      <w:r w:rsidRPr="00476FB0">
        <w:rPr>
          <w:rFonts w:ascii="微软雅黑 Light" w:eastAsia="幼圆" w:hAnsi="微软雅黑 Light"/>
        </w:rPr>
        <w:t>资源的可视化监测功能，包括</w:t>
      </w:r>
      <w:r w:rsidRPr="00476FB0">
        <w:rPr>
          <w:rFonts w:ascii="微软雅黑 Light" w:eastAsia="幼圆" w:hAnsi="微软雅黑 Light" w:cs="微软雅黑"/>
        </w:rPr>
        <w:t>EC2</w:t>
      </w:r>
      <w:r w:rsidRPr="00476FB0">
        <w:rPr>
          <w:rFonts w:ascii="微软雅黑 Light" w:eastAsia="幼圆" w:hAnsi="微软雅黑 Light"/>
        </w:rPr>
        <w:t>实例状态、资源利用率、需求状况、</w:t>
      </w:r>
      <w:r w:rsidRPr="00476FB0">
        <w:rPr>
          <w:rFonts w:ascii="微软雅黑 Light" w:eastAsia="幼圆" w:hAnsi="微软雅黑 Light" w:cs="微软雅黑"/>
        </w:rPr>
        <w:t>CPU</w:t>
      </w:r>
      <w:r w:rsidRPr="00476FB0">
        <w:rPr>
          <w:rFonts w:ascii="微软雅黑 Light" w:eastAsia="幼圆" w:hAnsi="微软雅黑 Light"/>
        </w:rPr>
        <w:t>利用率、磁盘读取、写入和网络流量等指标。使用</w:t>
      </w:r>
      <w:r w:rsidRPr="00476FB0">
        <w:rPr>
          <w:rFonts w:ascii="微软雅黑 Light" w:eastAsia="幼圆" w:hAnsi="微软雅黑 Light" w:cs="微软雅黑"/>
        </w:rPr>
        <w:t>CloudWatch</w:t>
      </w:r>
      <w:r w:rsidRPr="00476FB0">
        <w:rPr>
          <w:rFonts w:ascii="微软雅黑 Light" w:eastAsia="幼圆" w:hAnsi="微软雅黑 Light"/>
        </w:rPr>
        <w:t>时，用户只需要选择</w:t>
      </w:r>
      <w:r w:rsidRPr="00476FB0">
        <w:rPr>
          <w:rFonts w:ascii="微软雅黑 Light" w:eastAsia="幼圆" w:hAnsi="微软雅黑 Light" w:cs="微软雅黑"/>
        </w:rPr>
        <w:t>EC2</w:t>
      </w:r>
      <w:r w:rsidRPr="00476FB0">
        <w:rPr>
          <w:rFonts w:ascii="微软雅黑 Light" w:eastAsia="幼圆" w:hAnsi="微软雅黑 Light"/>
        </w:rPr>
        <w:t>实例，设定监视时间，</w:t>
      </w:r>
      <w:r w:rsidRPr="00476FB0">
        <w:rPr>
          <w:rFonts w:ascii="微软雅黑 Light" w:eastAsia="幼圆" w:hAnsi="微软雅黑 Light" w:cs="微软雅黑"/>
        </w:rPr>
        <w:t>CloudWatch</w:t>
      </w:r>
      <w:r w:rsidRPr="00476FB0">
        <w:rPr>
          <w:rFonts w:ascii="微软雅黑 Light" w:eastAsia="幼圆" w:hAnsi="微软雅黑 Light"/>
        </w:rPr>
        <w:t>就可以自动收集和存储监测数据。用户可以通过</w:t>
      </w:r>
      <w:r w:rsidRPr="00476FB0">
        <w:rPr>
          <w:rFonts w:ascii="微软雅黑 Light" w:eastAsia="幼圆" w:hAnsi="微软雅黑 Light" w:cs="微软雅黑"/>
        </w:rPr>
        <w:t>AWS</w:t>
      </w:r>
      <w:r w:rsidRPr="00476FB0">
        <w:rPr>
          <w:rFonts w:ascii="微软雅黑 Light" w:eastAsia="幼圆" w:hAnsi="微软雅黑 Light"/>
        </w:rPr>
        <w:t>服务管理控制台或命令行工具来维护和处理这些监测数据。</w:t>
      </w:r>
    </w:p>
    <w:p w14:paraId="5C9DDD9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自动缩放（</w:t>
      </w:r>
      <w:proofErr w:type="spellStart"/>
      <w:r w:rsidRPr="00476FB0">
        <w:rPr>
          <w:rFonts w:ascii="微软雅黑 Light" w:eastAsia="幼圆" w:hAnsi="微软雅黑 Light" w:cs="微软雅黑"/>
          <w:b/>
        </w:rPr>
        <w:t>AutoScaling</w:t>
      </w:r>
      <w:proofErr w:type="spellEnd"/>
      <w:r w:rsidRPr="00476FB0">
        <w:rPr>
          <w:rFonts w:ascii="微软雅黑 Light" w:eastAsia="幼圆" w:hAnsi="微软雅黑 Light"/>
        </w:rPr>
        <w:t>）</w:t>
      </w:r>
    </w:p>
    <w:p w14:paraId="2F4A61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自动缩放可以按照用户自定义的条件，自动调整</w:t>
      </w:r>
      <w:r w:rsidRPr="00476FB0">
        <w:rPr>
          <w:rFonts w:ascii="微软雅黑 Light" w:eastAsia="幼圆" w:hAnsi="微软雅黑 Light" w:cs="微软雅黑"/>
        </w:rPr>
        <w:t>EC2</w:t>
      </w:r>
      <w:r w:rsidRPr="00476FB0">
        <w:rPr>
          <w:rFonts w:ascii="微软雅黑 Light" w:eastAsia="幼圆" w:hAnsi="微软雅黑 Light"/>
        </w:rPr>
        <w:t>的计算能力。在需求高峰期时，该功能可以确保</w:t>
      </w:r>
      <w:r w:rsidRPr="00476FB0">
        <w:rPr>
          <w:rFonts w:ascii="微软雅黑 Light" w:eastAsia="幼圆" w:hAnsi="微软雅黑 Light" w:cs="微软雅黑"/>
        </w:rPr>
        <w:t>EC2</w:t>
      </w:r>
      <w:r w:rsidRPr="00476FB0">
        <w:rPr>
          <w:rFonts w:ascii="微软雅黑 Light" w:eastAsia="幼圆" w:hAnsi="微软雅黑 Light"/>
        </w:rPr>
        <w:t>实例的处理能力无缝增大；在需求下降时，自动缩小</w:t>
      </w:r>
      <w:r w:rsidRPr="00476FB0">
        <w:rPr>
          <w:rFonts w:ascii="微软雅黑 Light" w:eastAsia="幼圆" w:hAnsi="微软雅黑 Light" w:cs="微软雅黑"/>
        </w:rPr>
        <w:t>EC2</w:t>
      </w:r>
      <w:r w:rsidRPr="00476FB0">
        <w:rPr>
          <w:rFonts w:ascii="微软雅黑 Light" w:eastAsia="幼圆" w:hAnsi="微软雅黑 Light"/>
        </w:rPr>
        <w:t>实例规模以降低成本。自动缩放功能特别适合周期性变化的应用程序，它由</w:t>
      </w:r>
      <w:r w:rsidRPr="00476FB0">
        <w:rPr>
          <w:rFonts w:ascii="微软雅黑 Light" w:eastAsia="幼圆" w:hAnsi="微软雅黑 Light" w:cs="微软雅黑"/>
        </w:rPr>
        <w:t>CloudWatch</w:t>
      </w:r>
      <w:r w:rsidRPr="00476FB0">
        <w:rPr>
          <w:rFonts w:ascii="微软雅黑 Light" w:eastAsia="幼圆" w:hAnsi="微软雅黑 Light"/>
        </w:rPr>
        <w:t>自动启动。</w:t>
      </w:r>
    </w:p>
    <w:p w14:paraId="53789FA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服务管理控制台（</w:t>
      </w:r>
      <w:r w:rsidRPr="00476FB0">
        <w:rPr>
          <w:rFonts w:ascii="微软雅黑 Light" w:eastAsia="幼圆" w:hAnsi="微软雅黑 Light" w:cs="微软雅黑"/>
          <w:b/>
        </w:rPr>
        <w:t>AWS Management Console</w:t>
      </w:r>
      <w:r w:rsidRPr="00476FB0">
        <w:rPr>
          <w:rFonts w:ascii="微软雅黑 Light" w:eastAsia="幼圆" w:hAnsi="微软雅黑 Light"/>
        </w:rPr>
        <w:t>）</w:t>
      </w:r>
    </w:p>
    <w:p w14:paraId="5591DBA1" w14:textId="77777777" w:rsidR="00C97CE8" w:rsidRPr="00476FB0" w:rsidRDefault="007C2E36" w:rsidP="000D4DBD">
      <w:pPr>
        <w:spacing w:after="3" w:line="288" w:lineRule="auto"/>
        <w:ind w:left="-15" w:right="268" w:firstLineChars="200" w:firstLine="480"/>
        <w:rPr>
          <w:rFonts w:ascii="微软雅黑 Light" w:eastAsia="幼圆" w:hAnsi="微软雅黑 Light"/>
        </w:rPr>
      </w:pPr>
      <w:r w:rsidRPr="00476FB0">
        <w:rPr>
          <w:rFonts w:ascii="微软雅黑 Light" w:eastAsia="幼圆" w:hAnsi="微软雅黑 Light"/>
        </w:rPr>
        <w:t>服务管理控制台是一种基于</w:t>
      </w:r>
      <w:r w:rsidRPr="00476FB0">
        <w:rPr>
          <w:rFonts w:ascii="微软雅黑 Light" w:eastAsia="幼圆" w:hAnsi="微软雅黑 Light" w:cs="微软雅黑"/>
        </w:rPr>
        <w:t>Web</w:t>
      </w:r>
      <w:r w:rsidRPr="00476FB0">
        <w:rPr>
          <w:rFonts w:ascii="微软雅黑 Light" w:eastAsia="幼圆" w:hAnsi="微软雅黑 Light"/>
        </w:rPr>
        <w:t>的控制环境，可用于启动、管理</w:t>
      </w:r>
      <w:r w:rsidRPr="00476FB0">
        <w:rPr>
          <w:rFonts w:ascii="微软雅黑 Light" w:eastAsia="幼圆" w:hAnsi="微软雅黑 Light" w:cs="微软雅黑"/>
        </w:rPr>
        <w:t>EC2</w:t>
      </w:r>
      <w:r w:rsidRPr="00476FB0">
        <w:rPr>
          <w:rFonts w:ascii="微软雅黑 Light" w:eastAsia="幼圆" w:hAnsi="微软雅黑 Light"/>
        </w:rPr>
        <w:t>实例和提供各种管理工具和</w:t>
      </w:r>
      <w:r w:rsidRPr="00476FB0">
        <w:rPr>
          <w:rFonts w:ascii="微软雅黑 Light" w:eastAsia="幼圆" w:hAnsi="微软雅黑 Light" w:cs="微软雅黑"/>
        </w:rPr>
        <w:t>API</w:t>
      </w:r>
      <w:r w:rsidRPr="00476FB0">
        <w:rPr>
          <w:rFonts w:ascii="微软雅黑 Light" w:eastAsia="幼圆" w:hAnsi="微软雅黑 Light"/>
        </w:rPr>
        <w:t>接口。图</w:t>
      </w:r>
      <w:r w:rsidRPr="00476FB0">
        <w:rPr>
          <w:rFonts w:ascii="微软雅黑 Light" w:eastAsia="幼圆" w:hAnsi="微软雅黑 Light" w:cs="微软雅黑"/>
        </w:rPr>
        <w:t>3-13</w:t>
      </w:r>
      <w:r w:rsidRPr="00476FB0">
        <w:rPr>
          <w:rFonts w:ascii="微软雅黑 Light" w:eastAsia="幼圆" w:hAnsi="微软雅黑 Light"/>
        </w:rPr>
        <w:t>展示了各项技术通过互相配合来实现</w:t>
      </w:r>
      <w:r w:rsidRPr="00476FB0">
        <w:rPr>
          <w:rFonts w:ascii="微软雅黑 Light" w:eastAsia="幼圆" w:hAnsi="微软雅黑 Light" w:cs="微软雅黑"/>
        </w:rPr>
        <w:t>EC2</w:t>
      </w:r>
      <w:r w:rsidRPr="00476FB0">
        <w:rPr>
          <w:rFonts w:ascii="微软雅黑 Light" w:eastAsia="幼圆" w:hAnsi="微软雅黑 Light"/>
        </w:rPr>
        <w:t>的可扩展性和可靠性。</w:t>
      </w:r>
    </w:p>
    <w:p w14:paraId="57A38308" w14:textId="77777777" w:rsidR="00C97CE8" w:rsidRPr="00476FB0" w:rsidRDefault="007C2E36" w:rsidP="000D4DBD">
      <w:pPr>
        <w:spacing w:after="108" w:line="288" w:lineRule="auto"/>
        <w:ind w:left="16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07509E" wp14:editId="54AC7F56">
            <wp:extent cx="3825240" cy="2133600"/>
            <wp:effectExtent l="0" t="0" r="0" b="0"/>
            <wp:docPr id="14104" name="Picture 14104"/>
            <wp:cNvGraphicFramePr/>
            <a:graphic xmlns:a="http://schemas.openxmlformats.org/drawingml/2006/main">
              <a:graphicData uri="http://schemas.openxmlformats.org/drawingml/2006/picture">
                <pic:pic xmlns:pic="http://schemas.openxmlformats.org/drawingml/2006/picture">
                  <pic:nvPicPr>
                    <pic:cNvPr id="14104" name="Picture 14104"/>
                    <pic:cNvPicPr/>
                  </pic:nvPicPr>
                  <pic:blipFill>
                    <a:blip r:embed="rId103"/>
                    <a:stretch>
                      <a:fillRect/>
                    </a:stretch>
                  </pic:blipFill>
                  <pic:spPr>
                    <a:xfrm>
                      <a:off x="0" y="0"/>
                      <a:ext cx="3825240" cy="2133600"/>
                    </a:xfrm>
                    <a:prstGeom prst="rect">
                      <a:avLst/>
                    </a:prstGeom>
                  </pic:spPr>
                </pic:pic>
              </a:graphicData>
            </a:graphic>
          </wp:inline>
        </w:drawing>
      </w:r>
    </w:p>
    <w:p w14:paraId="36E6B80D"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3-13 </w:t>
      </w:r>
      <w:r w:rsidRPr="00476FB0">
        <w:rPr>
          <w:rFonts w:ascii="微软雅黑 Light" w:eastAsia="幼圆" w:hAnsi="微软雅黑 Light"/>
          <w:color w:val="A25400"/>
          <w:sz w:val="22"/>
        </w:rPr>
        <w:t>各关键技术的配合工作图</w:t>
      </w:r>
    </w:p>
    <w:p w14:paraId="4C2FA503" w14:textId="77777777" w:rsidR="00C97CE8" w:rsidRPr="00476FB0" w:rsidRDefault="007C2E36" w:rsidP="000D4DBD">
      <w:pPr>
        <w:spacing w:after="218" w:line="288" w:lineRule="auto"/>
        <w:ind w:left="419" w:right="130" w:hangingChars="174" w:hanging="419"/>
        <w:rPr>
          <w:rFonts w:ascii="微软雅黑 Light" w:eastAsia="幼圆" w:hAnsi="微软雅黑 Light"/>
        </w:rPr>
      </w:pPr>
      <w:r w:rsidRPr="00476FB0">
        <w:rPr>
          <w:rFonts w:ascii="微软雅黑 Light" w:eastAsia="幼圆" w:hAnsi="微软雅黑 Light" w:cs="微软雅黑"/>
          <w:b/>
        </w:rPr>
        <w:t>3.2.3 EC2</w:t>
      </w:r>
      <w:r w:rsidRPr="00476FB0">
        <w:rPr>
          <w:rFonts w:ascii="微软雅黑 Light" w:eastAsia="幼圆" w:hAnsi="微软雅黑 Light"/>
        </w:rPr>
        <w:t>的安全及容错机制</w:t>
      </w:r>
    </w:p>
    <w:p w14:paraId="0225D3A2" w14:textId="12C897C9"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对网络传输中的数据进行控制的一个非常有效的办法是配置防火墙，但是传统的防火墙的规则是建立在</w:t>
      </w:r>
      <w:r w:rsidRPr="00476FB0">
        <w:rPr>
          <w:rFonts w:ascii="微软雅黑 Light" w:eastAsia="幼圆" w:hAnsi="微软雅黑 Light" w:cs="微软雅黑"/>
        </w:rPr>
        <w:t>IP</w:t>
      </w:r>
      <w:r w:rsidRPr="00476FB0">
        <w:rPr>
          <w:rFonts w:ascii="微软雅黑 Light" w:eastAsia="幼圆" w:hAnsi="微软雅黑 Light"/>
        </w:rPr>
        <w:t>地址、子网范围等基础之上的。</w:t>
      </w:r>
      <w:r w:rsidRPr="00476FB0">
        <w:rPr>
          <w:rFonts w:ascii="微软雅黑 Light" w:eastAsia="幼圆" w:hAnsi="微软雅黑 Light" w:cs="微软雅黑"/>
        </w:rPr>
        <w:t>EC2</w:t>
      </w:r>
      <w:r w:rsidRPr="00476FB0">
        <w:rPr>
          <w:rFonts w:ascii="微软雅黑 Light" w:eastAsia="幼圆" w:hAnsi="微软雅黑 Light"/>
        </w:rPr>
        <w:t>的特点之一就是允许用户随时更新实例状态，用户可以随时加入或删除实例，实例状态的动态变化方便了用户，但是却给防火墙的配置带来了</w:t>
      </w:r>
      <w:r w:rsidRPr="00476FB0">
        <w:rPr>
          <w:rFonts w:ascii="微软雅黑 Light" w:eastAsia="幼圆" w:hAnsi="微软雅黑 Light"/>
        </w:rPr>
        <w:lastRenderedPageBreak/>
        <w:t>麻烦。因此，</w:t>
      </w:r>
      <w:r w:rsidRPr="00476FB0">
        <w:rPr>
          <w:rFonts w:ascii="微软雅黑 Light" w:eastAsia="幼圆" w:hAnsi="微软雅黑 Light" w:cs="微软雅黑"/>
          <w:u w:val="single"/>
        </w:rPr>
        <w:t>EC2</w:t>
      </w:r>
      <w:r w:rsidRPr="00476FB0">
        <w:rPr>
          <w:rFonts w:ascii="微软雅黑 Light" w:eastAsia="幼圆" w:hAnsi="微软雅黑 Light"/>
          <w:u w:val="single"/>
        </w:rPr>
        <w:t>采用了</w:t>
      </w:r>
      <w:r w:rsidRPr="00476FB0">
        <w:rPr>
          <w:rFonts w:ascii="微软雅黑 Light" w:eastAsia="幼圆" w:hAnsi="微软雅黑 Light"/>
          <w:b/>
          <w:u w:val="single"/>
        </w:rPr>
        <w:t>安全组</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r w:rsidRPr="00476FB0">
        <w:rPr>
          <w:rFonts w:ascii="微软雅黑 Light" w:eastAsia="幼圆" w:hAnsi="微软雅黑 Light" w:cs="微软雅黑"/>
          <w:u w:val="single"/>
        </w:rPr>
        <w:t>Security Group</w:t>
      </w:r>
      <w:r w:rsidRPr="00476FB0">
        <w:rPr>
          <w:rFonts w:ascii="微软雅黑 Light" w:eastAsia="幼圆" w:hAnsi="微软雅黑 Light"/>
          <w:u w:val="single"/>
        </w:rPr>
        <w:t>）技术。安全组是一组规则，用户利用这些规则来决定哪些网络流量会被实例接受，其他则全部拒绝。当用户的实例被创建时，如果没有指定安全组，则系统自动将该实例分配给一个默认组（</w:t>
      </w:r>
      <w:r w:rsidRPr="00476FB0">
        <w:rPr>
          <w:rFonts w:ascii="微软雅黑 Light" w:eastAsia="幼圆" w:hAnsi="微软雅黑 Light" w:cs="微软雅黑"/>
          <w:u w:val="single"/>
        </w:rPr>
        <w:t>Default Group</w:t>
      </w:r>
      <w:r w:rsidRPr="00476FB0">
        <w:rPr>
          <w:rFonts w:ascii="微软雅黑 Light" w:eastAsia="幼圆" w:hAnsi="微软雅黑 Light"/>
          <w:u w:val="single"/>
        </w:rPr>
        <w:t>）。</w:t>
      </w:r>
      <w:proofErr w:type="gramStart"/>
      <w:r w:rsidRPr="00476FB0">
        <w:rPr>
          <w:rFonts w:ascii="微软雅黑 Light" w:eastAsia="幼圆" w:hAnsi="微软雅黑 Light"/>
          <w:u w:val="single"/>
        </w:rPr>
        <w:t>默认组</w:t>
      </w:r>
      <w:proofErr w:type="gramEnd"/>
      <w:r w:rsidRPr="00476FB0">
        <w:rPr>
          <w:rFonts w:ascii="微软雅黑 Light" w:eastAsia="幼圆" w:hAnsi="微软雅黑 Light"/>
          <w:u w:val="single"/>
        </w:rPr>
        <w:t>只接受组内成员的消息，拒绝其他任何消息。当一个组的规则改变后，改变的规则自动适用于组中所有的成员。</w:t>
      </w:r>
    </w:p>
    <w:p w14:paraId="0034A47B"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用户在访问</w:t>
      </w:r>
      <w:r w:rsidRPr="00476FB0">
        <w:rPr>
          <w:rFonts w:ascii="微软雅黑 Light" w:eastAsia="幼圆" w:hAnsi="微软雅黑 Light"/>
          <w:u w:val="single"/>
        </w:rPr>
        <w:t>EC2</w:t>
      </w:r>
      <w:r w:rsidRPr="00476FB0">
        <w:rPr>
          <w:rFonts w:ascii="微软雅黑 Light" w:eastAsia="幼圆" w:hAnsi="微软雅黑 Light"/>
          <w:u w:val="single"/>
        </w:rPr>
        <w:t>时需要使用</w:t>
      </w:r>
      <w:r w:rsidRPr="00476FB0">
        <w:rPr>
          <w:rFonts w:ascii="微软雅黑 Light" w:eastAsia="幼圆" w:hAnsi="微软雅黑 Light"/>
          <w:b/>
          <w:u w:val="single"/>
        </w:rPr>
        <w:t>SSH</w:t>
      </w:r>
      <w:r w:rsidRPr="00476FB0">
        <w:rPr>
          <w:rFonts w:ascii="微软雅黑 Light" w:eastAsia="幼圆" w:hAnsi="微软雅黑 Light"/>
          <w:b/>
          <w:u w:val="single"/>
        </w:rPr>
        <w:t>（</w:t>
      </w:r>
      <w:r w:rsidRPr="00476FB0">
        <w:rPr>
          <w:rFonts w:ascii="微软雅黑 Light" w:eastAsia="幼圆" w:hAnsi="微软雅黑 Light"/>
          <w:b/>
          <w:u w:val="single"/>
        </w:rPr>
        <w:t>Secure Shell</w:t>
      </w:r>
      <w:r w:rsidRPr="00476FB0">
        <w:rPr>
          <w:rFonts w:ascii="微软雅黑 Light" w:eastAsia="幼圆" w:hAnsi="微软雅黑 Light"/>
          <w:b/>
          <w:u w:val="single"/>
        </w:rPr>
        <w:t>）密钥对</w:t>
      </w:r>
      <w:r w:rsidRPr="00476FB0">
        <w:rPr>
          <w:rFonts w:ascii="微软雅黑 Light" w:eastAsia="幼圆" w:hAnsi="微软雅黑 Light"/>
          <w:b/>
          <w:u w:val="single"/>
        </w:rPr>
        <w:t>[13]</w:t>
      </w:r>
      <w:r w:rsidRPr="00476FB0">
        <w:rPr>
          <w:rFonts w:ascii="微软雅黑 Light" w:eastAsia="幼圆" w:hAnsi="微软雅黑 Light"/>
          <w:b/>
          <w:u w:val="single"/>
        </w:rPr>
        <w:t>（</w:t>
      </w:r>
      <w:r w:rsidRPr="00476FB0">
        <w:rPr>
          <w:rFonts w:ascii="微软雅黑 Light" w:eastAsia="幼圆" w:hAnsi="微软雅黑 Light"/>
          <w:b/>
          <w:u w:val="single"/>
        </w:rPr>
        <w:t>Key Pair</w:t>
      </w:r>
      <w:r w:rsidRPr="00476FB0">
        <w:rPr>
          <w:rFonts w:ascii="微软雅黑 Light" w:eastAsia="幼圆" w:hAnsi="微软雅黑 Light"/>
          <w:b/>
          <w:u w:val="single"/>
        </w:rPr>
        <w:t>）</w:t>
      </w:r>
      <w:r w:rsidRPr="00476FB0">
        <w:rPr>
          <w:rFonts w:ascii="微软雅黑 Light" w:eastAsia="幼圆" w:hAnsi="微软雅黑 Light"/>
          <w:u w:val="single"/>
        </w:rPr>
        <w:t>来登录服务</w:t>
      </w:r>
      <w:r w:rsidRPr="00476FB0">
        <w:rPr>
          <w:rFonts w:ascii="微软雅黑 Light" w:eastAsia="幼圆" w:hAnsi="微软雅黑 Light"/>
        </w:rPr>
        <w:t>。图</w:t>
      </w:r>
      <w:r w:rsidRPr="00476FB0">
        <w:rPr>
          <w:rFonts w:ascii="微软雅黑 Light" w:eastAsia="幼圆" w:hAnsi="微软雅黑 Light"/>
        </w:rPr>
        <w:t>3-14[13]</w:t>
      </w:r>
      <w:r w:rsidRPr="00476FB0">
        <w:rPr>
          <w:rFonts w:ascii="微软雅黑 Light" w:eastAsia="幼圆" w:hAnsi="微软雅黑 Light"/>
        </w:rPr>
        <w:t>展示了使用</w:t>
      </w:r>
      <w:r w:rsidRPr="00476FB0">
        <w:rPr>
          <w:rFonts w:ascii="微软雅黑 Light" w:eastAsia="幼圆" w:hAnsi="微软雅黑 Light"/>
        </w:rPr>
        <w:t>SSH</w:t>
      </w:r>
      <w:r w:rsidRPr="00476FB0">
        <w:rPr>
          <w:rFonts w:ascii="微软雅黑 Light" w:eastAsia="幼圆" w:hAnsi="微软雅黑 Light"/>
        </w:rPr>
        <w:t>访问</w:t>
      </w:r>
      <w:r w:rsidRPr="00476FB0">
        <w:rPr>
          <w:rFonts w:ascii="微软雅黑 Light" w:eastAsia="幼圆" w:hAnsi="微软雅黑 Light"/>
        </w:rPr>
        <w:t>EC2</w:t>
      </w:r>
      <w:r w:rsidRPr="00476FB0">
        <w:rPr>
          <w:rFonts w:ascii="微软雅黑 Light" w:eastAsia="幼圆" w:hAnsi="微软雅黑 Light"/>
        </w:rPr>
        <w:t>的流程。</w:t>
      </w:r>
      <w:r w:rsidRPr="00476FB0">
        <w:rPr>
          <w:rFonts w:ascii="微软雅黑 Light" w:eastAsia="幼圆" w:hAnsi="微软雅黑 Light"/>
        </w:rPr>
        <w:t>SSH</w:t>
      </w:r>
      <w:r w:rsidRPr="00476FB0">
        <w:rPr>
          <w:rFonts w:ascii="微软雅黑 Light" w:eastAsia="幼圆" w:hAnsi="微软雅黑 Light"/>
        </w:rPr>
        <w:t>是目前对网络上传输的数据进行加密的一种很可靠的协议，</w:t>
      </w:r>
      <w:r w:rsidRPr="00476FB0">
        <w:rPr>
          <w:rFonts w:ascii="微软雅黑 Light" w:eastAsia="幼圆" w:hAnsi="微软雅黑 Light"/>
          <w:u w:val="single"/>
        </w:rPr>
        <w:t>当用户创建一个密钥对时，密钥对的名称（</w:t>
      </w:r>
      <w:r w:rsidRPr="00476FB0">
        <w:rPr>
          <w:rFonts w:ascii="微软雅黑 Light" w:eastAsia="幼圆" w:hAnsi="微软雅黑 Light"/>
          <w:u w:val="single"/>
        </w:rPr>
        <w:t>Key Pair Name</w:t>
      </w:r>
      <w:r w:rsidRPr="00476FB0">
        <w:rPr>
          <w:rFonts w:ascii="微软雅黑 Light" w:eastAsia="幼圆" w:hAnsi="微软雅黑 Light"/>
          <w:u w:val="single"/>
        </w:rPr>
        <w:t>）和公</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Public Key</w:t>
      </w:r>
      <w:r w:rsidRPr="00476FB0">
        <w:rPr>
          <w:rFonts w:ascii="微软雅黑 Light" w:eastAsia="幼圆" w:hAnsi="微软雅黑 Light"/>
          <w:u w:val="single"/>
        </w:rPr>
        <w:t>）会被存储在</w:t>
      </w:r>
      <w:r w:rsidRPr="00476FB0">
        <w:rPr>
          <w:rFonts w:ascii="微软雅黑 Light" w:eastAsia="幼圆" w:hAnsi="微软雅黑 Light"/>
          <w:u w:val="single"/>
        </w:rPr>
        <w:t>EC2</w:t>
      </w:r>
      <w:r w:rsidRPr="00476FB0">
        <w:rPr>
          <w:rFonts w:ascii="微软雅黑 Light" w:eastAsia="幼圆" w:hAnsi="微软雅黑 Light"/>
          <w:u w:val="single"/>
        </w:rPr>
        <w:t>中。在用户创建新的实例时，</w:t>
      </w:r>
      <w:r w:rsidRPr="00476FB0">
        <w:rPr>
          <w:rFonts w:ascii="微软雅黑 Light" w:eastAsia="幼圆" w:hAnsi="微软雅黑 Light"/>
          <w:u w:val="single"/>
        </w:rPr>
        <w:t>EC2</w:t>
      </w:r>
      <w:r w:rsidRPr="00476FB0">
        <w:rPr>
          <w:rFonts w:ascii="微软雅黑 Light" w:eastAsia="幼圆" w:hAnsi="微软雅黑 Light"/>
          <w:u w:val="single"/>
        </w:rPr>
        <w:t>会将它保存的信息复制一份放在实例的元数据（</w:t>
      </w:r>
      <w:r w:rsidRPr="00476FB0">
        <w:rPr>
          <w:rFonts w:ascii="微软雅黑 Light" w:eastAsia="幼圆" w:hAnsi="微软雅黑 Light"/>
          <w:u w:val="single"/>
        </w:rPr>
        <w:t>Metadata</w:t>
      </w:r>
      <w:r w:rsidRPr="00476FB0">
        <w:rPr>
          <w:rFonts w:ascii="微软雅黑 Light" w:eastAsia="幼圆" w:hAnsi="微软雅黑 Light"/>
          <w:u w:val="single"/>
        </w:rPr>
        <w:t>）中，然后用户使用自己保存的私</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Private Key</w:t>
      </w:r>
      <w:r w:rsidRPr="00476FB0">
        <w:rPr>
          <w:rFonts w:ascii="微软雅黑 Light" w:eastAsia="幼圆" w:hAnsi="微软雅黑 Light"/>
          <w:u w:val="single"/>
        </w:rPr>
        <w:t>）就可以安全地登录</w:t>
      </w:r>
      <w:r w:rsidRPr="00476FB0">
        <w:rPr>
          <w:rFonts w:ascii="微软雅黑 Light" w:eastAsia="幼圆" w:hAnsi="微软雅黑 Light"/>
          <w:u w:val="single"/>
        </w:rPr>
        <w:t>EC2</w:t>
      </w:r>
      <w:r w:rsidRPr="00476FB0">
        <w:rPr>
          <w:rFonts w:ascii="微软雅黑 Light" w:eastAsia="幼圆" w:hAnsi="微软雅黑 Light"/>
          <w:u w:val="single"/>
        </w:rPr>
        <w:t>并使用相关服务。</w:t>
      </w:r>
    </w:p>
    <w:p w14:paraId="7E96AB40" w14:textId="77777777" w:rsidR="00C97CE8" w:rsidRPr="00476FB0" w:rsidRDefault="007C2E36" w:rsidP="000D4DBD">
      <w:pPr>
        <w:spacing w:after="108"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9DDA15" wp14:editId="5AC461A5">
            <wp:extent cx="3154680" cy="2026920"/>
            <wp:effectExtent l="0" t="0" r="0" b="0"/>
            <wp:docPr id="14182" name="Picture 14182"/>
            <wp:cNvGraphicFramePr/>
            <a:graphic xmlns:a="http://schemas.openxmlformats.org/drawingml/2006/main">
              <a:graphicData uri="http://schemas.openxmlformats.org/drawingml/2006/picture">
                <pic:pic xmlns:pic="http://schemas.openxmlformats.org/drawingml/2006/picture">
                  <pic:nvPicPr>
                    <pic:cNvPr id="14182" name="Picture 14182"/>
                    <pic:cNvPicPr/>
                  </pic:nvPicPr>
                  <pic:blipFill>
                    <a:blip r:embed="rId104"/>
                    <a:stretch>
                      <a:fillRect/>
                    </a:stretch>
                  </pic:blipFill>
                  <pic:spPr>
                    <a:xfrm>
                      <a:off x="0" y="0"/>
                      <a:ext cx="3154680" cy="2026920"/>
                    </a:xfrm>
                    <a:prstGeom prst="rect">
                      <a:avLst/>
                    </a:prstGeom>
                  </pic:spPr>
                </pic:pic>
              </a:graphicData>
            </a:graphic>
          </wp:inline>
        </w:drawing>
      </w:r>
    </w:p>
    <w:p w14:paraId="7534C06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3-14 </w:t>
      </w:r>
      <w:r w:rsidRPr="00476FB0">
        <w:rPr>
          <w:rFonts w:ascii="微软雅黑 Light" w:eastAsia="幼圆" w:hAnsi="微软雅黑 Light"/>
          <w:color w:val="A25400"/>
          <w:sz w:val="22"/>
        </w:rPr>
        <w:t>用户使用密钥对登录服务</w:t>
      </w:r>
    </w:p>
    <w:p w14:paraId="03C584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EC2</w:t>
      </w:r>
      <w:r w:rsidRPr="00476FB0">
        <w:rPr>
          <w:rFonts w:ascii="微软雅黑 Light" w:eastAsia="幼圆" w:hAnsi="微软雅黑 Light"/>
        </w:rPr>
        <w:t>的容错机制中，使用弹性</w:t>
      </w:r>
      <w:r w:rsidRPr="00476FB0">
        <w:rPr>
          <w:rFonts w:ascii="微软雅黑 Light" w:eastAsia="幼圆" w:hAnsi="微软雅黑 Light" w:cs="微软雅黑"/>
        </w:rPr>
        <w:t>IP</w:t>
      </w:r>
      <w:r w:rsidRPr="00476FB0">
        <w:rPr>
          <w:rFonts w:ascii="微软雅黑 Light" w:eastAsia="幼圆" w:hAnsi="微软雅黑 Light"/>
        </w:rPr>
        <w:t>地址是非常有效的一种方法。在创建实例时，系统会分配一个公共</w:t>
      </w:r>
      <w:r w:rsidRPr="00476FB0">
        <w:rPr>
          <w:rFonts w:ascii="微软雅黑 Light" w:eastAsia="幼圆" w:hAnsi="微软雅黑 Light" w:cs="微软雅黑"/>
        </w:rPr>
        <w:t>IP</w:t>
      </w:r>
      <w:r w:rsidRPr="00476FB0">
        <w:rPr>
          <w:rFonts w:ascii="微软雅黑 Light" w:eastAsia="幼圆" w:hAnsi="微软雅黑 Light"/>
        </w:rPr>
        <w:t>和一个私有</w:t>
      </w:r>
      <w:r w:rsidRPr="00476FB0">
        <w:rPr>
          <w:rFonts w:ascii="微软雅黑 Light" w:eastAsia="幼圆" w:hAnsi="微软雅黑 Light" w:cs="微软雅黑"/>
        </w:rPr>
        <w:t>IP</w:t>
      </w:r>
      <w:r w:rsidRPr="00476FB0">
        <w:rPr>
          <w:rFonts w:ascii="微软雅黑 Light" w:eastAsia="幼圆" w:hAnsi="微软雅黑 Light"/>
        </w:rPr>
        <w:t>给实例。用户是通过</w:t>
      </w:r>
      <w:r w:rsidRPr="00476FB0">
        <w:rPr>
          <w:rFonts w:ascii="微软雅黑 Light" w:eastAsia="幼圆" w:hAnsi="微软雅黑 Light" w:cs="微软雅黑"/>
        </w:rPr>
        <w:t>Internet</w:t>
      </w:r>
      <w:r w:rsidRPr="00476FB0">
        <w:rPr>
          <w:rFonts w:ascii="微软雅黑 Light" w:eastAsia="幼圆" w:hAnsi="微软雅黑 Light"/>
        </w:rPr>
        <w:t>利用公共</w:t>
      </w:r>
      <w:r w:rsidRPr="00476FB0">
        <w:rPr>
          <w:rFonts w:ascii="微软雅黑 Light" w:eastAsia="幼圆" w:hAnsi="微软雅黑 Light" w:cs="微软雅黑"/>
        </w:rPr>
        <w:t>IP</w:t>
      </w:r>
      <w:r w:rsidRPr="00476FB0">
        <w:rPr>
          <w:rFonts w:ascii="微软雅黑 Light" w:eastAsia="幼圆" w:hAnsi="微软雅黑 Light"/>
        </w:rPr>
        <w:t>地址访问实例的，但</w:t>
      </w:r>
      <w:r w:rsidRPr="00476FB0">
        <w:rPr>
          <w:rFonts w:ascii="微软雅黑 Light" w:eastAsia="幼圆" w:hAnsi="微软雅黑 Light"/>
          <w:u w:val="single"/>
        </w:rPr>
        <w:t>每次启动实例时这个</w:t>
      </w:r>
      <w:r w:rsidRPr="00476FB0">
        <w:rPr>
          <w:rFonts w:ascii="微软雅黑 Light" w:eastAsia="幼圆" w:hAnsi="微软雅黑 Light"/>
          <w:b/>
          <w:u w:val="single"/>
        </w:rPr>
        <w:t>公共</w:t>
      </w:r>
      <w:r w:rsidRPr="00476FB0">
        <w:rPr>
          <w:rFonts w:ascii="微软雅黑 Light" w:eastAsia="幼圆" w:hAnsi="微软雅黑 Light" w:cs="微软雅黑"/>
          <w:b/>
          <w:u w:val="single"/>
        </w:rPr>
        <w:t>IP</w:t>
      </w:r>
      <w:r w:rsidRPr="00476FB0">
        <w:rPr>
          <w:rFonts w:ascii="微软雅黑 Light" w:eastAsia="幼圆" w:hAnsi="微软雅黑 Light"/>
          <w:b/>
          <w:u w:val="single"/>
        </w:rPr>
        <w:t>地址</w:t>
      </w:r>
      <w:r w:rsidRPr="00476FB0">
        <w:rPr>
          <w:rFonts w:ascii="微软雅黑 Light" w:eastAsia="幼圆" w:hAnsi="微软雅黑 Light"/>
          <w:u w:val="single"/>
        </w:rPr>
        <w:t>都会发生变化</w:t>
      </w:r>
      <w:r w:rsidRPr="00476FB0">
        <w:rPr>
          <w:rFonts w:ascii="微软雅黑 Light" w:eastAsia="幼圆" w:hAnsi="微软雅黑 Light"/>
        </w:rPr>
        <w:t>。而</w:t>
      </w:r>
      <w:r w:rsidRPr="00476FB0">
        <w:rPr>
          <w:rFonts w:ascii="微软雅黑 Light" w:eastAsia="幼圆" w:hAnsi="微软雅黑 Light" w:cs="微软雅黑"/>
        </w:rPr>
        <w:t>DNS</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地址和</w:t>
      </w:r>
      <w:r w:rsidRPr="00476FB0">
        <w:rPr>
          <w:rFonts w:ascii="微软雅黑 Light" w:eastAsia="幼圆" w:hAnsi="微软雅黑 Light" w:cs="微软雅黑"/>
        </w:rPr>
        <w:t>DNS</w:t>
      </w:r>
      <w:r w:rsidRPr="00476FB0">
        <w:rPr>
          <w:rFonts w:ascii="微软雅黑 Light" w:eastAsia="幼圆" w:hAnsi="微软雅黑 Light"/>
        </w:rPr>
        <w:t>名称的映射关系的更新大概需要</w:t>
      </w:r>
      <w:r w:rsidRPr="00476FB0">
        <w:rPr>
          <w:rFonts w:ascii="微软雅黑 Light" w:eastAsia="幼圆" w:hAnsi="微软雅黑 Light" w:cs="微软雅黑"/>
        </w:rPr>
        <w:t>24</w:t>
      </w:r>
      <w:r w:rsidRPr="00476FB0">
        <w:rPr>
          <w:rFonts w:ascii="微软雅黑 Light" w:eastAsia="幼圆" w:hAnsi="微软雅黑 Light"/>
        </w:rPr>
        <w:t>小时，为了解决这个问题，</w:t>
      </w:r>
      <w:r w:rsidRPr="00476FB0">
        <w:rPr>
          <w:rFonts w:ascii="微软雅黑 Light" w:eastAsia="幼圆" w:hAnsi="微软雅黑 Light" w:cs="微软雅黑"/>
        </w:rPr>
        <w:t>EC2</w:t>
      </w:r>
      <w:r w:rsidRPr="00476FB0">
        <w:rPr>
          <w:rFonts w:ascii="微软雅黑 Light" w:eastAsia="幼圆" w:hAnsi="微软雅黑 Light"/>
        </w:rPr>
        <w:t>引入了弹性</w:t>
      </w:r>
      <w:r w:rsidRPr="00476FB0">
        <w:rPr>
          <w:rFonts w:ascii="微软雅黑 Light" w:eastAsia="幼圆" w:hAnsi="微软雅黑 Light" w:cs="微软雅黑"/>
        </w:rPr>
        <w:t>IP</w:t>
      </w:r>
      <w:r w:rsidRPr="00476FB0">
        <w:rPr>
          <w:rFonts w:ascii="微软雅黑 Light" w:eastAsia="幼圆" w:hAnsi="微软雅黑 Light"/>
        </w:rPr>
        <w:t>地址的概念。</w:t>
      </w:r>
      <w:r w:rsidRPr="00476FB0">
        <w:rPr>
          <w:rFonts w:ascii="微软雅黑 Light" w:eastAsia="幼圆" w:hAnsi="微软雅黑 Light"/>
          <w:u w:val="single"/>
        </w:rPr>
        <w:t>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地址和用户账号绑定而不是和某个特定的实例绑定，</w:t>
      </w:r>
      <w:r w:rsidRPr="00476FB0">
        <w:rPr>
          <w:rFonts w:ascii="微软雅黑 Light" w:eastAsia="幼圆" w:hAnsi="微软雅黑 Light"/>
        </w:rPr>
        <w:t>这给系统的容错带来极大的方便，</w:t>
      </w:r>
      <w:r w:rsidRPr="00476FB0">
        <w:rPr>
          <w:rFonts w:ascii="微软雅黑 Light" w:eastAsia="幼圆" w:hAnsi="微软雅黑 Light"/>
          <w:u w:val="single"/>
        </w:rPr>
        <w:t>每个账号默认绑定</w:t>
      </w:r>
      <w:r w:rsidRPr="00476FB0">
        <w:rPr>
          <w:rFonts w:ascii="微软雅黑 Light" w:eastAsia="幼圆" w:hAnsi="微软雅黑 Light" w:cs="微软雅黑"/>
          <w:u w:val="single"/>
        </w:rPr>
        <w:t>5</w:t>
      </w:r>
      <w:r w:rsidRPr="00476FB0">
        <w:rPr>
          <w:rFonts w:ascii="微软雅黑 Light" w:eastAsia="幼圆" w:hAnsi="微软雅黑 Light"/>
          <w:u w:val="single"/>
        </w:rPr>
        <w:t>个弹性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地址。当系统正在使用的实例出现故障时，用户只需要将弹性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地址通过网络地址转换</w:t>
      </w:r>
      <w:r w:rsidRPr="00476FB0">
        <w:rPr>
          <w:rFonts w:ascii="微软雅黑 Light" w:eastAsia="幼圆" w:hAnsi="微软雅黑 Light" w:cs="微软雅黑"/>
          <w:u w:val="single"/>
        </w:rPr>
        <w:t>NAT</w:t>
      </w:r>
      <w:r w:rsidRPr="00476FB0">
        <w:rPr>
          <w:rFonts w:ascii="微软雅黑 Light" w:eastAsia="幼圆" w:hAnsi="微软雅黑 Light"/>
          <w:u w:val="single"/>
        </w:rPr>
        <w:t>转换为新实例所对应的私有</w:t>
      </w:r>
      <w:r w:rsidRPr="00476FB0">
        <w:rPr>
          <w:rFonts w:ascii="微软雅黑 Light" w:eastAsia="幼圆" w:hAnsi="微软雅黑 Light" w:cs="微软雅黑"/>
          <w:u w:val="single"/>
        </w:rPr>
        <w:t>IP</w:t>
      </w:r>
      <w:r w:rsidRPr="00476FB0">
        <w:rPr>
          <w:rFonts w:ascii="微软雅黑 Light" w:eastAsia="幼圆" w:hAnsi="微软雅黑 Light"/>
          <w:u w:val="single"/>
        </w:rPr>
        <w:t>地址，这样就将弹性</w:t>
      </w:r>
      <w:r w:rsidRPr="00476FB0">
        <w:rPr>
          <w:rFonts w:ascii="微软雅黑 Light" w:eastAsia="幼圆" w:hAnsi="微软雅黑 Light" w:cs="微软雅黑"/>
          <w:u w:val="single"/>
        </w:rPr>
        <w:t xml:space="preserve">IP </w:t>
      </w:r>
      <w:r w:rsidRPr="00476FB0">
        <w:rPr>
          <w:rFonts w:ascii="微软雅黑 Light" w:eastAsia="幼圆" w:hAnsi="微软雅黑 Light"/>
          <w:u w:val="single"/>
        </w:rPr>
        <w:t>地址与新的实例关联起来，访问服务时不会感觉到任何差异。</w:t>
      </w:r>
      <w:r w:rsidRPr="00476FB0">
        <w:rPr>
          <w:rFonts w:ascii="微软雅黑 Light" w:eastAsia="幼圆" w:hAnsi="微软雅黑 Light"/>
        </w:rPr>
        <w:t>这也是前面为什么建议在不同的区域建立实例的原因，当某一区域出现问题时可以直接用其他区域的实例来代替。因为所有区域的实例都出现故障的概率几乎为零，所以通过弹性</w:t>
      </w:r>
      <w:r w:rsidRPr="00476FB0">
        <w:rPr>
          <w:rFonts w:ascii="微软雅黑 Light" w:eastAsia="幼圆" w:hAnsi="微软雅黑 Light" w:cs="微软雅黑"/>
        </w:rPr>
        <w:t>IP</w:t>
      </w:r>
      <w:r w:rsidRPr="00476FB0">
        <w:rPr>
          <w:rFonts w:ascii="微软雅黑 Light" w:eastAsia="幼圆" w:hAnsi="微软雅黑 Light"/>
        </w:rPr>
        <w:t>地址改变映射关系总可以保证有实例可用。</w:t>
      </w:r>
    </w:p>
    <w:p w14:paraId="4B6CE068" w14:textId="77777777" w:rsidR="00C97CE8" w:rsidRPr="00476FB0" w:rsidRDefault="007C2E36" w:rsidP="000D4DBD">
      <w:pPr>
        <w:spacing w:line="288" w:lineRule="auto"/>
        <w:ind w:left="11" w:hanging="11"/>
        <w:outlineLvl w:val="1"/>
        <w:rPr>
          <w:rFonts w:ascii="微软雅黑 Light" w:eastAsia="幼圆" w:hAnsi="微软雅黑 Light"/>
        </w:rPr>
      </w:pPr>
      <w:bookmarkStart w:id="67" w:name="_Toc9011416"/>
      <w:r w:rsidRPr="00476FB0">
        <w:rPr>
          <w:rFonts w:ascii="微软雅黑 Light" w:eastAsia="幼圆" w:hAnsi="微软雅黑 Light" w:cs="微软雅黑"/>
          <w:b/>
        </w:rPr>
        <w:t xml:space="preserve">3.3 </w:t>
      </w:r>
      <w:r w:rsidRPr="00476FB0">
        <w:rPr>
          <w:rFonts w:ascii="微软雅黑 Light" w:eastAsia="幼圆" w:hAnsi="微软雅黑 Light"/>
        </w:rPr>
        <w:t>简单存储服务</w:t>
      </w:r>
      <w:r w:rsidRPr="00476FB0">
        <w:rPr>
          <w:rFonts w:ascii="微软雅黑 Light" w:eastAsia="幼圆" w:hAnsi="微软雅黑 Light" w:cs="微软雅黑"/>
          <w:b/>
        </w:rPr>
        <w:t>S3</w:t>
      </w:r>
      <w:bookmarkEnd w:id="67"/>
    </w:p>
    <w:p w14:paraId="2AE9CDC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简单存储服务（</w:t>
      </w:r>
      <w:r w:rsidRPr="00476FB0">
        <w:rPr>
          <w:rFonts w:ascii="微软雅黑 Light" w:eastAsia="幼圆" w:hAnsi="微软雅黑 Light"/>
        </w:rPr>
        <w:t>Simple Storage Services</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）构架在</w:t>
      </w:r>
      <w:r w:rsidRPr="00476FB0">
        <w:rPr>
          <w:rFonts w:ascii="微软雅黑 Light" w:eastAsia="幼圆" w:hAnsi="微软雅黑 Light"/>
        </w:rPr>
        <w:t>Dynamo</w:t>
      </w:r>
      <w:r w:rsidRPr="00476FB0">
        <w:rPr>
          <w:rFonts w:ascii="微软雅黑 Light" w:eastAsia="幼圆" w:hAnsi="微软雅黑 Light"/>
        </w:rPr>
        <w:t>之上，</w:t>
      </w:r>
      <w:r w:rsidRPr="00476FB0">
        <w:rPr>
          <w:rFonts w:ascii="微软雅黑 Light" w:eastAsia="幼圆" w:hAnsi="微软雅黑 Light"/>
          <w:u w:val="single"/>
        </w:rPr>
        <w:t>用于提供任意类型文件的临时或永久性存储</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的总体设计目标是可靠、易用及低成本</w:t>
      </w:r>
      <w:r w:rsidRPr="00476FB0">
        <w:rPr>
          <w:rFonts w:ascii="微软雅黑 Light" w:eastAsia="幼圆" w:hAnsi="微软雅黑 Light"/>
        </w:rPr>
        <w:t>[9]</w:t>
      </w:r>
      <w:r w:rsidRPr="00476FB0">
        <w:rPr>
          <w:rFonts w:ascii="微软雅黑 Light" w:eastAsia="幼圆" w:hAnsi="微软雅黑 Light"/>
        </w:rPr>
        <w:t>。</w:t>
      </w:r>
    </w:p>
    <w:p w14:paraId="6686FBAA" w14:textId="77777777" w:rsidR="00C97CE8" w:rsidRPr="00476FB0" w:rsidRDefault="007C2E36" w:rsidP="000D4DBD">
      <w:pPr>
        <w:spacing w:after="231" w:line="288" w:lineRule="auto"/>
        <w:ind w:left="0" w:right="130" w:firstLine="0"/>
        <w:outlineLvl w:val="2"/>
        <w:rPr>
          <w:rFonts w:ascii="微软雅黑 Light" w:eastAsia="幼圆" w:hAnsi="微软雅黑 Light"/>
        </w:rPr>
      </w:pPr>
      <w:bookmarkStart w:id="68" w:name="_Toc9011417"/>
      <w:r w:rsidRPr="00476FB0">
        <w:rPr>
          <w:rFonts w:ascii="微软雅黑 Light" w:eastAsia="幼圆" w:hAnsi="微软雅黑 Light" w:cs="微软雅黑"/>
          <w:b/>
        </w:rPr>
        <w:t>3.3.1 S3</w:t>
      </w:r>
      <w:r w:rsidRPr="00476FB0">
        <w:rPr>
          <w:rFonts w:ascii="微软雅黑 Light" w:eastAsia="幼圆" w:hAnsi="微软雅黑 Light"/>
        </w:rPr>
        <w:t>的基本概念和操作</w:t>
      </w:r>
      <w:bookmarkEnd w:id="68"/>
    </w:p>
    <w:p w14:paraId="188BACA4" w14:textId="55DA3A8C"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3-15</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存储系统的基本结构，其中涉及两个基本概念：桶（</w:t>
      </w:r>
      <w:r w:rsidRPr="00476FB0">
        <w:rPr>
          <w:rFonts w:ascii="微软雅黑 Light" w:eastAsia="幼圆" w:hAnsi="微软雅黑 Light" w:cs="微软雅黑"/>
        </w:rPr>
        <w:t>Bucket</w:t>
      </w:r>
      <w:r w:rsidRPr="00476FB0">
        <w:rPr>
          <w:rFonts w:ascii="微软雅黑 Light" w:eastAsia="幼圆" w:hAnsi="微软雅黑 Light"/>
        </w:rPr>
        <w:t>）和对象（</w:t>
      </w:r>
      <w:r w:rsidRPr="00476FB0">
        <w:rPr>
          <w:rFonts w:ascii="微软雅黑 Light" w:eastAsia="幼圆" w:hAnsi="微软雅黑 Light" w:cs="微软雅黑"/>
        </w:rPr>
        <w:t>Object</w:t>
      </w:r>
      <w:r w:rsidRPr="00476FB0">
        <w:rPr>
          <w:rFonts w:ascii="微软雅黑 Light" w:eastAsia="幼圆" w:hAnsi="微软雅黑 Light"/>
        </w:rPr>
        <w:t>）。</w:t>
      </w:r>
    </w:p>
    <w:p w14:paraId="416AC048" w14:textId="77777777" w:rsidR="00C97CE8" w:rsidRPr="00476FB0" w:rsidRDefault="007C2E36" w:rsidP="000D4DBD">
      <w:pPr>
        <w:spacing w:after="79" w:line="288" w:lineRule="auto"/>
        <w:ind w:left="475"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桶</w:t>
      </w:r>
    </w:p>
    <w:p w14:paraId="7828635E" w14:textId="51A620DA"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桶是用于存储对象的容器，其作用类似于</w:t>
      </w:r>
      <w:r w:rsidRPr="00476FB0">
        <w:rPr>
          <w:rFonts w:ascii="微软雅黑 Light" w:eastAsia="幼圆" w:hAnsi="微软雅黑 Light"/>
          <w:b/>
          <w:u w:val="single"/>
        </w:rPr>
        <w:t>文件夹</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w:t>
      </w:r>
      <w:proofErr w:type="gramStart"/>
      <w:r w:rsidRPr="00476FB0">
        <w:rPr>
          <w:rFonts w:ascii="微软雅黑 Light" w:eastAsia="幼圆" w:hAnsi="微软雅黑 Light"/>
          <w:u w:val="single"/>
        </w:rPr>
        <w:t>但桶不</w:t>
      </w:r>
      <w:proofErr w:type="gramEnd"/>
      <w:r w:rsidRPr="00476FB0">
        <w:rPr>
          <w:rFonts w:ascii="微软雅黑 Light" w:eastAsia="幼圆" w:hAnsi="微软雅黑 Light"/>
          <w:u w:val="single"/>
        </w:rPr>
        <w:t>可以被嵌套，即在桶中不能创建桶。目前，</w:t>
      </w:r>
      <w:r w:rsidRPr="00476FB0">
        <w:rPr>
          <w:rFonts w:ascii="微软雅黑 Light" w:eastAsia="幼圆" w:hAnsi="微软雅黑 Light" w:cs="微软雅黑"/>
          <w:u w:val="single"/>
        </w:rPr>
        <w:t>Amazon</w:t>
      </w:r>
      <w:r w:rsidRPr="00476FB0">
        <w:rPr>
          <w:rFonts w:ascii="微软雅黑 Light" w:eastAsia="幼圆" w:hAnsi="微软雅黑 Light"/>
          <w:u w:val="single"/>
        </w:rPr>
        <w:t>限制了每个用户创建桶的数量，但没有限制每个桶中对象的数量。桶的名称要求在整个</w:t>
      </w:r>
      <w:r w:rsidRPr="00476FB0">
        <w:rPr>
          <w:rFonts w:ascii="微软雅黑 Light" w:eastAsia="幼圆" w:hAnsi="微软雅黑 Light" w:cs="微软雅黑"/>
          <w:u w:val="single"/>
        </w:rPr>
        <w:t>Amazon S3</w:t>
      </w:r>
      <w:r w:rsidRPr="00476FB0">
        <w:rPr>
          <w:rFonts w:ascii="微软雅黑 Light" w:eastAsia="幼圆" w:hAnsi="微软雅黑 Light"/>
          <w:u w:val="single"/>
        </w:rPr>
        <w:t>的服务器中是全局唯一的，以避免在</w:t>
      </w:r>
      <w:r w:rsidRPr="00476FB0">
        <w:rPr>
          <w:rFonts w:ascii="微软雅黑 Light" w:eastAsia="幼圆" w:hAnsi="微软雅黑 Light" w:cs="微软雅黑"/>
          <w:u w:val="single"/>
        </w:rPr>
        <w:t>S3</w:t>
      </w:r>
      <w:r w:rsidRPr="00476FB0">
        <w:rPr>
          <w:rFonts w:ascii="微软雅黑 Light" w:eastAsia="幼圆" w:hAnsi="微软雅黑 Light"/>
          <w:u w:val="single"/>
        </w:rPr>
        <w:t>中数据共享时出现相互冲突的情况。</w:t>
      </w:r>
      <w:proofErr w:type="gramStart"/>
      <w:r w:rsidRPr="00476FB0">
        <w:rPr>
          <w:rFonts w:ascii="微软雅黑 Light" w:eastAsia="幼圆" w:hAnsi="微软雅黑 Light"/>
        </w:rPr>
        <w:t>在对桶命名</w:t>
      </w:r>
      <w:proofErr w:type="gramEnd"/>
      <w:r w:rsidRPr="00476FB0">
        <w:rPr>
          <w:rFonts w:ascii="微软雅黑 Light" w:eastAsia="幼圆" w:hAnsi="微软雅黑 Light"/>
        </w:rPr>
        <w:t>时，建议采用符合</w:t>
      </w:r>
      <w:r w:rsidRPr="00476FB0">
        <w:rPr>
          <w:rFonts w:ascii="微软雅黑 Light" w:eastAsia="幼圆" w:hAnsi="微软雅黑 Light" w:cs="微软雅黑"/>
        </w:rPr>
        <w:t>DNS</w:t>
      </w:r>
      <w:r w:rsidRPr="00476FB0">
        <w:rPr>
          <w:rFonts w:ascii="微软雅黑 Light" w:eastAsia="幼圆" w:hAnsi="微软雅黑 Light"/>
        </w:rPr>
        <w:t>要求的命名规则，以便与</w:t>
      </w:r>
      <w:r w:rsidRPr="00476FB0">
        <w:rPr>
          <w:rFonts w:ascii="微软雅黑 Light" w:eastAsia="幼圆" w:hAnsi="微软雅黑 Light" w:cs="微软雅黑"/>
        </w:rPr>
        <w:t>CloudFront</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服务配合使用。</w:t>
      </w:r>
    </w:p>
    <w:p w14:paraId="40790E7A" w14:textId="77777777" w:rsidR="00C97CE8" w:rsidRPr="00476FB0" w:rsidRDefault="007C2E36" w:rsidP="000D4DBD">
      <w:pPr>
        <w:spacing w:after="113"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E2E742" wp14:editId="2DCEB388">
            <wp:extent cx="2918460" cy="2423160"/>
            <wp:effectExtent l="0" t="0" r="0" b="0"/>
            <wp:docPr id="14293" name="Picture 14293"/>
            <wp:cNvGraphicFramePr/>
            <a:graphic xmlns:a="http://schemas.openxmlformats.org/drawingml/2006/main">
              <a:graphicData uri="http://schemas.openxmlformats.org/drawingml/2006/picture">
                <pic:pic xmlns:pic="http://schemas.openxmlformats.org/drawingml/2006/picture">
                  <pic:nvPicPr>
                    <pic:cNvPr id="14293" name="Picture 14293"/>
                    <pic:cNvPicPr/>
                  </pic:nvPicPr>
                  <pic:blipFill>
                    <a:blip r:embed="rId105"/>
                    <a:stretch>
                      <a:fillRect/>
                    </a:stretch>
                  </pic:blipFill>
                  <pic:spPr>
                    <a:xfrm>
                      <a:off x="0" y="0"/>
                      <a:ext cx="2918460" cy="2423160"/>
                    </a:xfrm>
                    <a:prstGeom prst="rect">
                      <a:avLst/>
                    </a:prstGeom>
                  </pic:spPr>
                </pic:pic>
              </a:graphicData>
            </a:graphic>
          </wp:inline>
        </w:drawing>
      </w:r>
    </w:p>
    <w:p w14:paraId="7F2D25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3-15 S3</w:t>
      </w:r>
      <w:r w:rsidRPr="00476FB0">
        <w:rPr>
          <w:rFonts w:ascii="微软雅黑 Light" w:eastAsia="幼圆" w:hAnsi="微软雅黑 Light"/>
          <w:color w:val="A25400"/>
          <w:sz w:val="22"/>
        </w:rPr>
        <w:t>的基本结构图</w:t>
      </w:r>
    </w:p>
    <w:p w14:paraId="02076EA5" w14:textId="77777777" w:rsidR="00C97CE8" w:rsidRPr="00476FB0" w:rsidRDefault="007C2E36" w:rsidP="000D4DBD">
      <w:pPr>
        <w:spacing w:after="102"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w:t>
      </w:r>
    </w:p>
    <w:p w14:paraId="29D269DC" w14:textId="6D4735BE"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对象是</w:t>
      </w:r>
      <w:r w:rsidRPr="00476FB0">
        <w:rPr>
          <w:rFonts w:ascii="微软雅黑 Light" w:eastAsia="幼圆" w:hAnsi="微软雅黑 Light" w:cs="微软雅黑"/>
          <w:u w:val="single"/>
        </w:rPr>
        <w:t>S3</w:t>
      </w:r>
      <w:r w:rsidRPr="00476FB0">
        <w:rPr>
          <w:rFonts w:ascii="微软雅黑 Light" w:eastAsia="幼圆" w:hAnsi="微软雅黑 Light"/>
          <w:u w:val="single"/>
        </w:rPr>
        <w:t>的基本存储单元，主要由</w:t>
      </w:r>
      <w:r w:rsidRPr="00476FB0">
        <w:rPr>
          <w:rFonts w:ascii="微软雅黑 Light" w:eastAsia="幼圆" w:hAnsi="微软雅黑 Light"/>
          <w:b/>
          <w:u w:val="single"/>
        </w:rPr>
        <w:t>数据</w:t>
      </w:r>
      <w:r w:rsidRPr="00476FB0">
        <w:rPr>
          <w:rFonts w:ascii="微软雅黑 Light" w:eastAsia="幼圆" w:hAnsi="微软雅黑 Light"/>
          <w:u w:val="single"/>
        </w:rPr>
        <w:t>和</w:t>
      </w:r>
      <w:r w:rsidRPr="00476FB0">
        <w:rPr>
          <w:rFonts w:ascii="微软雅黑 Light" w:eastAsia="幼圆" w:hAnsi="微软雅黑 Light"/>
          <w:b/>
          <w:u w:val="single"/>
        </w:rPr>
        <w:t>元数据</w:t>
      </w:r>
      <w:r w:rsidRPr="00476FB0">
        <w:rPr>
          <w:rFonts w:ascii="微软雅黑 Light" w:eastAsia="幼圆" w:hAnsi="微软雅黑 Light"/>
          <w:u w:val="single"/>
        </w:rPr>
        <w:t>组成</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。数据可以是任意类型，但大小会受到对象最大容量的限制。元数据是数据内容的附加描述信息，通过名称</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name-value</w:t>
      </w:r>
      <w:r w:rsidRPr="00476FB0">
        <w:rPr>
          <w:rFonts w:ascii="微软雅黑 Light" w:eastAsia="幼圆" w:hAnsi="微软雅黑 Light"/>
          <w:u w:val="single"/>
        </w:rPr>
        <w:t>）集合的形式来定义，可以是系统默认的元数据（</w:t>
      </w:r>
      <w:r w:rsidRPr="00476FB0">
        <w:rPr>
          <w:rFonts w:ascii="微软雅黑 Light" w:eastAsia="幼圆" w:hAnsi="微软雅黑 Light" w:cs="微软雅黑"/>
          <w:u w:val="single"/>
        </w:rPr>
        <w:t>System Metadata</w:t>
      </w:r>
      <w:r w:rsidRPr="00476FB0">
        <w:rPr>
          <w:rFonts w:ascii="微软雅黑 Light" w:eastAsia="幼圆" w:hAnsi="微软雅黑 Light"/>
          <w:u w:val="single"/>
        </w:rPr>
        <w:t>）或用户指定的自定义元数据（</w:t>
      </w:r>
      <w:r w:rsidRPr="00476FB0">
        <w:rPr>
          <w:rFonts w:ascii="微软雅黑 Light" w:eastAsia="幼圆" w:hAnsi="微软雅黑 Light" w:cs="微软雅黑"/>
          <w:u w:val="single"/>
        </w:rPr>
        <w:t>User Metadata</w:t>
      </w:r>
      <w:r w:rsidRPr="00476FB0">
        <w:rPr>
          <w:rFonts w:ascii="微软雅黑 Light" w:eastAsia="幼圆" w:hAnsi="微软雅黑 Light"/>
          <w:u w:val="single"/>
        </w:rPr>
        <w:t>）。</w:t>
      </w:r>
      <w:r w:rsidRPr="00476FB0">
        <w:rPr>
          <w:rFonts w:ascii="微软雅黑 Light" w:eastAsia="幼圆" w:hAnsi="微软雅黑 Light"/>
        </w:rPr>
        <w:t>表</w:t>
      </w:r>
      <w:r w:rsidRPr="00476FB0">
        <w:rPr>
          <w:rFonts w:ascii="微软雅黑 Light" w:eastAsia="幼圆" w:hAnsi="微软雅黑 Light" w:cs="微软雅黑"/>
        </w:rPr>
        <w:t>3-2</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中系统默认的元数据。</w:t>
      </w:r>
    </w:p>
    <w:p w14:paraId="0833EE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3-2 S3</w:t>
      </w:r>
      <w:r w:rsidRPr="00476FB0">
        <w:rPr>
          <w:rFonts w:ascii="微软雅黑 Light" w:eastAsia="幼圆" w:hAnsi="微软雅黑 Light"/>
          <w:color w:val="A25400"/>
          <w:sz w:val="22"/>
        </w:rPr>
        <w:t>的系统默认元数据</w:t>
      </w:r>
    </w:p>
    <w:p w14:paraId="4B5236BD" w14:textId="77777777" w:rsidR="00C97CE8" w:rsidRPr="00476FB0" w:rsidRDefault="007C2E36" w:rsidP="000D4DBD">
      <w:pPr>
        <w:spacing w:after="13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CA391A" wp14:editId="01FD8C57">
            <wp:extent cx="5943600" cy="1295400"/>
            <wp:effectExtent l="0" t="0" r="0" b="0"/>
            <wp:docPr id="14337" name="Picture 14337"/>
            <wp:cNvGraphicFramePr/>
            <a:graphic xmlns:a="http://schemas.openxmlformats.org/drawingml/2006/main">
              <a:graphicData uri="http://schemas.openxmlformats.org/drawingml/2006/picture">
                <pic:pic xmlns:pic="http://schemas.openxmlformats.org/drawingml/2006/picture">
                  <pic:nvPicPr>
                    <pic:cNvPr id="14337" name="Picture 14337"/>
                    <pic:cNvPicPr/>
                  </pic:nvPicPr>
                  <pic:blipFill>
                    <a:blip r:embed="rId106"/>
                    <a:stretch>
                      <a:fillRect/>
                    </a:stretch>
                  </pic:blipFill>
                  <pic:spPr>
                    <a:xfrm>
                      <a:off x="0" y="0"/>
                      <a:ext cx="5943600" cy="1295400"/>
                    </a:xfrm>
                    <a:prstGeom prst="rect">
                      <a:avLst/>
                    </a:prstGeom>
                  </pic:spPr>
                </pic:pic>
              </a:graphicData>
            </a:graphic>
          </wp:inline>
        </w:drawing>
      </w:r>
    </w:p>
    <w:p w14:paraId="33E7EF1B" w14:textId="5FE59F1A"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每个对象在所在的桶中有唯一的</w:t>
      </w:r>
      <w:r w:rsidRPr="00476FB0">
        <w:rPr>
          <w:rFonts w:ascii="微软雅黑 Light" w:eastAsia="幼圆" w:hAnsi="微软雅黑 Light"/>
          <w:b/>
          <w:u w:val="single"/>
        </w:rPr>
        <w:t>键</w:t>
      </w:r>
      <w:r w:rsidRPr="00476FB0">
        <w:rPr>
          <w:rFonts w:ascii="微软雅黑 Light" w:eastAsia="幼圆" w:hAnsi="微软雅黑 Light"/>
          <w:u w:val="single"/>
        </w:rPr>
        <w:t>（</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。通过</w:t>
      </w:r>
      <w:proofErr w:type="gramStart"/>
      <w:r w:rsidRPr="00476FB0">
        <w:rPr>
          <w:rFonts w:ascii="微软雅黑 Light" w:eastAsia="幼圆" w:hAnsi="微软雅黑 Light"/>
          <w:u w:val="single"/>
        </w:rPr>
        <w:t>将桶名和键相</w:t>
      </w:r>
      <w:proofErr w:type="gramEnd"/>
      <w:r w:rsidRPr="00476FB0">
        <w:rPr>
          <w:rFonts w:ascii="微软雅黑 Light" w:eastAsia="幼圆" w:hAnsi="微软雅黑 Light"/>
          <w:u w:val="single"/>
        </w:rPr>
        <w:t>结合的方式，可以标识每个对象。键在对象创建后无法被更改，即重命名对于</w:t>
      </w:r>
      <w:r w:rsidRPr="00476FB0">
        <w:rPr>
          <w:rFonts w:ascii="微软雅黑 Light" w:eastAsia="幼圆" w:hAnsi="微软雅黑 Light" w:cs="微软雅黑"/>
          <w:u w:val="single"/>
        </w:rPr>
        <w:t>S3</w:t>
      </w:r>
      <w:r w:rsidRPr="00476FB0">
        <w:rPr>
          <w:rFonts w:ascii="微软雅黑 Light" w:eastAsia="幼圆" w:hAnsi="微软雅黑 Light"/>
          <w:u w:val="single"/>
        </w:rPr>
        <w:t>中的对象是无效的。</w:t>
      </w:r>
      <w:r w:rsidRPr="00476FB0">
        <w:rPr>
          <w:rFonts w:ascii="微软雅黑 Light" w:eastAsia="幼圆" w:hAnsi="微软雅黑 Light" w:cs="微软雅黑"/>
        </w:rPr>
        <w:t>S3</w:t>
      </w:r>
      <w:r w:rsidRPr="00476FB0">
        <w:rPr>
          <w:rFonts w:ascii="微软雅黑 Light" w:eastAsia="幼圆" w:hAnsi="微软雅黑 Light"/>
        </w:rPr>
        <w:t>中对象的存储在默认情况下是不进行版本控制的。但</w:t>
      </w:r>
      <w:r w:rsidRPr="00476FB0">
        <w:rPr>
          <w:rFonts w:ascii="微软雅黑 Light" w:eastAsia="幼圆" w:hAnsi="微软雅黑 Light" w:cs="微软雅黑"/>
        </w:rPr>
        <w:t>S3</w:t>
      </w:r>
      <w:r w:rsidRPr="00476FB0">
        <w:rPr>
          <w:rFonts w:ascii="微软雅黑 Light" w:eastAsia="幼圆" w:hAnsi="微软雅黑 Light"/>
        </w:rPr>
        <w:t>中提供了版本控制的功能，用于存档早期版本的对象或者防止对象被误删。</w:t>
      </w:r>
      <w:r w:rsidRPr="00476FB0">
        <w:rPr>
          <w:rFonts w:ascii="微软雅黑 Light" w:eastAsia="幼圆" w:hAnsi="微软雅黑 Light"/>
          <w:u w:val="single"/>
        </w:rPr>
        <w:t>版本控制只能对于桶内所有的对象启用，而无法具体对某个对象启用版本控制。当对某个桶启用版本控制后，桶内会出现键相同但版本号不同的对象，此时对象需要通过</w:t>
      </w:r>
      <w:r w:rsidRPr="00476FB0">
        <w:rPr>
          <w:rFonts w:ascii="微软雅黑 Light" w:eastAsia="幼圆" w:hAnsi="微软雅黑 Light" w:cs="微软雅黑"/>
          <w:u w:val="single"/>
        </w:rPr>
        <w:t>“</w:t>
      </w:r>
      <w:r w:rsidRPr="00476FB0">
        <w:rPr>
          <w:rFonts w:ascii="微软雅黑 Light" w:eastAsia="幼圆" w:hAnsi="微软雅黑 Light"/>
          <w:u w:val="single"/>
        </w:rPr>
        <w:t>桶名</w:t>
      </w:r>
      <w:r w:rsidRPr="00476FB0">
        <w:rPr>
          <w:rFonts w:ascii="微软雅黑 Light" w:eastAsia="幼圆" w:hAnsi="微软雅黑 Light" w:cs="微软雅黑"/>
          <w:u w:val="single"/>
        </w:rPr>
        <w:t>+</w:t>
      </w:r>
      <w:r w:rsidRPr="00476FB0">
        <w:rPr>
          <w:rFonts w:ascii="微软雅黑 Light" w:eastAsia="幼圆" w:hAnsi="微软雅黑 Light"/>
          <w:u w:val="single"/>
        </w:rPr>
        <w:t>键</w:t>
      </w:r>
      <w:r w:rsidRPr="00476FB0">
        <w:rPr>
          <w:rFonts w:ascii="微软雅黑 Light" w:eastAsia="幼圆" w:hAnsi="微软雅黑 Light" w:cs="微软雅黑"/>
          <w:u w:val="single"/>
        </w:rPr>
        <w:t>+</w:t>
      </w:r>
      <w:r w:rsidRPr="00476FB0">
        <w:rPr>
          <w:rFonts w:ascii="微软雅黑 Light" w:eastAsia="幼圆" w:hAnsi="微软雅黑 Light"/>
          <w:u w:val="single"/>
        </w:rPr>
        <w:t>版本号</w:t>
      </w:r>
      <w:r w:rsidRPr="00476FB0">
        <w:rPr>
          <w:rFonts w:ascii="微软雅黑 Light" w:eastAsia="幼圆" w:hAnsi="微软雅黑 Light" w:cs="微软雅黑"/>
          <w:u w:val="single"/>
        </w:rPr>
        <w:t>”</w:t>
      </w:r>
      <w:r w:rsidRPr="00476FB0">
        <w:rPr>
          <w:rFonts w:ascii="微软雅黑 Light" w:eastAsia="幼圆" w:hAnsi="微软雅黑 Light"/>
          <w:u w:val="single"/>
        </w:rPr>
        <w:t>的形式来唯一标识。</w:t>
      </w:r>
    </w:p>
    <w:p w14:paraId="63CCAE4E" w14:textId="77777777" w:rsidR="00C97CE8" w:rsidRPr="00476FB0" w:rsidRDefault="007C2E36" w:rsidP="000D4DBD">
      <w:pPr>
        <w:spacing w:after="12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基本操作</w:t>
      </w:r>
    </w:p>
    <w:p w14:paraId="3E47DBD3"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w:t>
      </w:r>
      <w:proofErr w:type="gramStart"/>
      <w:r w:rsidRPr="00476FB0">
        <w:rPr>
          <w:rFonts w:ascii="微软雅黑 Light" w:eastAsia="幼圆" w:hAnsi="微软雅黑 Light"/>
        </w:rPr>
        <w:t>支持对桶和</w:t>
      </w:r>
      <w:proofErr w:type="gramEnd"/>
      <w:r w:rsidRPr="00476FB0">
        <w:rPr>
          <w:rFonts w:ascii="微软雅黑 Light" w:eastAsia="幼圆" w:hAnsi="微软雅黑 Light"/>
        </w:rPr>
        <w:t>对象的操作，主要包括：</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Delete</w:t>
      </w:r>
      <w:r w:rsidRPr="00476FB0">
        <w:rPr>
          <w:rFonts w:ascii="微软雅黑 Light" w:eastAsia="幼圆" w:hAnsi="微软雅黑 Light"/>
        </w:rPr>
        <w:t>和</w:t>
      </w:r>
      <w:r w:rsidRPr="00476FB0">
        <w:rPr>
          <w:rFonts w:ascii="微软雅黑 Light" w:eastAsia="幼圆" w:hAnsi="微软雅黑 Light" w:cs="微软雅黑"/>
        </w:rPr>
        <w:t>Head</w:t>
      </w:r>
      <w:r w:rsidRPr="00476FB0">
        <w:rPr>
          <w:rFonts w:ascii="微软雅黑 Light" w:eastAsia="幼圆" w:hAnsi="微软雅黑 Light"/>
        </w:rPr>
        <w:t>。表</w:t>
      </w:r>
      <w:r w:rsidRPr="00476FB0">
        <w:rPr>
          <w:rFonts w:ascii="微软雅黑 Light" w:eastAsia="幼圆" w:hAnsi="微软雅黑 Light" w:cs="微软雅黑"/>
        </w:rPr>
        <w:t>3-3</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列出了五种操作的主要内容。</w:t>
      </w:r>
    </w:p>
    <w:p w14:paraId="65C9004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3-3 S3</w:t>
      </w:r>
      <w:r w:rsidRPr="00476FB0">
        <w:rPr>
          <w:rFonts w:ascii="微软雅黑 Light" w:eastAsia="幼圆" w:hAnsi="微软雅黑 Light"/>
          <w:color w:val="A25400"/>
          <w:sz w:val="22"/>
        </w:rPr>
        <w:t>的主要操作</w:t>
      </w:r>
    </w:p>
    <w:p w14:paraId="6B1D4ADC"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FD9CAD" wp14:editId="7A708618">
            <wp:extent cx="5943600" cy="807720"/>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107"/>
                    <a:stretch>
                      <a:fillRect/>
                    </a:stretch>
                  </pic:blipFill>
                  <pic:spPr>
                    <a:xfrm>
                      <a:off x="0" y="0"/>
                      <a:ext cx="5943600" cy="807720"/>
                    </a:xfrm>
                    <a:prstGeom prst="rect">
                      <a:avLst/>
                    </a:prstGeom>
                  </pic:spPr>
                </pic:pic>
              </a:graphicData>
            </a:graphic>
          </wp:inline>
        </w:drawing>
      </w:r>
    </w:p>
    <w:p w14:paraId="5DCDBF4C" w14:textId="77777777" w:rsidR="00C97CE8" w:rsidRPr="00476FB0" w:rsidRDefault="007C2E36" w:rsidP="000D4DBD">
      <w:pPr>
        <w:spacing w:after="233"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3.3.2 S3</w:t>
      </w:r>
      <w:r w:rsidRPr="00476FB0">
        <w:rPr>
          <w:rFonts w:ascii="微软雅黑 Light" w:eastAsia="幼圆" w:hAnsi="微软雅黑 Light"/>
        </w:rPr>
        <w:t>的数据一致性模型</w:t>
      </w:r>
    </w:p>
    <w:p w14:paraId="3930BDA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与其构建的基础</w:t>
      </w:r>
      <w:r w:rsidRPr="00476FB0">
        <w:rPr>
          <w:rFonts w:ascii="微软雅黑 Light" w:eastAsia="幼圆" w:hAnsi="微软雅黑 Light" w:cs="微软雅黑"/>
        </w:rPr>
        <w:t>Dynamo</w:t>
      </w:r>
      <w:r w:rsidRPr="00476FB0">
        <w:rPr>
          <w:rFonts w:ascii="微软雅黑 Light" w:eastAsia="幼圆" w:hAnsi="微软雅黑 Light"/>
        </w:rPr>
        <w:t>相同，</w:t>
      </w:r>
      <w:r w:rsidRPr="00476FB0">
        <w:rPr>
          <w:rFonts w:ascii="微软雅黑 Light" w:eastAsia="幼圆" w:hAnsi="微软雅黑 Light" w:cs="微软雅黑"/>
        </w:rPr>
        <w:t>S3</w:t>
      </w:r>
      <w:r w:rsidRPr="00476FB0">
        <w:rPr>
          <w:rFonts w:ascii="微软雅黑 Light" w:eastAsia="幼圆" w:hAnsi="微软雅黑 Light"/>
        </w:rPr>
        <w:t>中采用了</w:t>
      </w:r>
      <w:r w:rsidRPr="00476FB0">
        <w:rPr>
          <w:rFonts w:ascii="微软雅黑 Light" w:eastAsia="幼圆" w:hAnsi="微软雅黑 Light"/>
          <w:b/>
          <w:u w:val="single"/>
        </w:rPr>
        <w:t>最终一致性模型</w:t>
      </w:r>
      <w:r w:rsidRPr="00476FB0">
        <w:rPr>
          <w:rFonts w:ascii="微软雅黑 Light" w:eastAsia="幼圆" w:hAnsi="微软雅黑 Light"/>
        </w:rPr>
        <w:t>。图</w:t>
      </w:r>
      <w:r w:rsidRPr="00476FB0">
        <w:rPr>
          <w:rFonts w:ascii="微软雅黑 Light" w:eastAsia="幼圆" w:hAnsi="微软雅黑 Light" w:cs="微软雅黑"/>
        </w:rPr>
        <w:t>3-16</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中数据一致性模型的示意图。在数据被充分传播到所有的存放节点之前，服务器返回给用户的仍是原数据，此时用户操作可能会出现如下几种情况</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1DE93B04"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写入一个新的对象并立即读取它，服务器可能返回</w:t>
      </w:r>
      <w:r w:rsidRPr="00476FB0">
        <w:rPr>
          <w:rFonts w:ascii="微软雅黑 Light" w:eastAsia="幼圆" w:hAnsi="微软雅黑 Light" w:cs="微软雅黑"/>
        </w:rPr>
        <w:t>“</w:t>
      </w:r>
      <w:r w:rsidRPr="00476FB0">
        <w:rPr>
          <w:rFonts w:ascii="微软雅黑 Light" w:eastAsia="幼圆" w:hAnsi="微软雅黑 Light"/>
        </w:rPr>
        <w:t>键不存在</w:t>
      </w:r>
      <w:r w:rsidRPr="00476FB0">
        <w:rPr>
          <w:rFonts w:ascii="微软雅黑 Light" w:eastAsia="幼圆" w:hAnsi="微软雅黑 Light" w:cs="微软雅黑"/>
        </w:rPr>
        <w:t>”</w:t>
      </w:r>
      <w:r w:rsidRPr="00476FB0">
        <w:rPr>
          <w:rFonts w:ascii="微软雅黑 Light" w:eastAsia="幼圆" w:hAnsi="微软雅黑 Light"/>
        </w:rPr>
        <w:t>。</w:t>
      </w:r>
    </w:p>
    <w:p w14:paraId="1789BF87"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写入一个新的对象并立即列出桶中已有的对象，该对象可能不会出现在列表中。</w:t>
      </w:r>
    </w:p>
    <w:p w14:paraId="1A8564EE"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用新数据替换现有的对象并立即读取它，服务器可能会返回原有的数据。</w:t>
      </w:r>
    </w:p>
    <w:p w14:paraId="0A7DAB7F"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删除现有的对象并立即读取它，服务器可能会返回被删除的数据。</w:t>
      </w:r>
    </w:p>
    <w:p w14:paraId="1228E0FC"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删除现有的对象并立即列出桶中的所有对象，服务器可能会列出被删除的对象。</w:t>
      </w:r>
    </w:p>
    <w:p w14:paraId="454BDFB7" w14:textId="77777777" w:rsidR="00C97CE8" w:rsidRPr="00476FB0" w:rsidRDefault="007C2E36" w:rsidP="000D4DBD">
      <w:pPr>
        <w:spacing w:after="109"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9D53131" wp14:editId="12CD02FD">
            <wp:extent cx="2773680" cy="3429000"/>
            <wp:effectExtent l="0" t="0" r="0" b="0"/>
            <wp:docPr id="14429" name="Picture 14429"/>
            <wp:cNvGraphicFramePr/>
            <a:graphic xmlns:a="http://schemas.openxmlformats.org/drawingml/2006/main">
              <a:graphicData uri="http://schemas.openxmlformats.org/drawingml/2006/picture">
                <pic:pic xmlns:pic="http://schemas.openxmlformats.org/drawingml/2006/picture">
                  <pic:nvPicPr>
                    <pic:cNvPr id="14429" name="Picture 14429"/>
                    <pic:cNvPicPr/>
                  </pic:nvPicPr>
                  <pic:blipFill>
                    <a:blip r:embed="rId108"/>
                    <a:stretch>
                      <a:fillRect/>
                    </a:stretch>
                  </pic:blipFill>
                  <pic:spPr>
                    <a:xfrm>
                      <a:off x="0" y="0"/>
                      <a:ext cx="2773680" cy="3429000"/>
                    </a:xfrm>
                    <a:prstGeom prst="rect">
                      <a:avLst/>
                    </a:prstGeom>
                  </pic:spPr>
                </pic:pic>
              </a:graphicData>
            </a:graphic>
          </wp:inline>
        </w:drawing>
      </w:r>
    </w:p>
    <w:p w14:paraId="0AD243DA"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3-16 S3</w:t>
      </w:r>
      <w:r w:rsidRPr="00476FB0">
        <w:rPr>
          <w:rFonts w:ascii="微软雅黑 Light" w:eastAsia="幼圆" w:hAnsi="微软雅黑 Light"/>
          <w:color w:val="A25400"/>
          <w:sz w:val="22"/>
        </w:rPr>
        <w:t>的数据最终一致性模型示意图</w:t>
      </w:r>
    </w:p>
    <w:p w14:paraId="3F81C9E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3.3.3 S3</w:t>
      </w:r>
      <w:r w:rsidRPr="00476FB0">
        <w:rPr>
          <w:rFonts w:ascii="微软雅黑 Light" w:eastAsia="幼圆" w:hAnsi="微软雅黑 Light"/>
        </w:rPr>
        <w:t>的安全措施</w:t>
      </w:r>
    </w:p>
    <w:p w14:paraId="712B763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对于用户尤其是商业用户来说，系统的易用性是其考虑的一方面，但最终决定其是否使用</w:t>
      </w:r>
      <w:r w:rsidRPr="00476FB0">
        <w:rPr>
          <w:rFonts w:ascii="微软雅黑 Light" w:eastAsia="幼圆" w:hAnsi="微软雅黑 Light" w:cs="微软雅黑"/>
        </w:rPr>
        <w:t>S3</w:t>
      </w:r>
      <w:r w:rsidRPr="00476FB0">
        <w:rPr>
          <w:rFonts w:ascii="微软雅黑 Light" w:eastAsia="幼圆" w:hAnsi="微软雅黑 Light"/>
        </w:rPr>
        <w:t>服务的通常是</w:t>
      </w:r>
      <w:r w:rsidRPr="00476FB0">
        <w:rPr>
          <w:rFonts w:ascii="微软雅黑 Light" w:eastAsia="幼圆" w:hAnsi="微软雅黑 Light" w:cs="微软雅黑"/>
        </w:rPr>
        <w:t>S3</w:t>
      </w:r>
      <w:r w:rsidRPr="00476FB0">
        <w:rPr>
          <w:rFonts w:ascii="微软雅黑 Light" w:eastAsia="幼圆" w:hAnsi="微软雅黑 Light"/>
        </w:rPr>
        <w:t>的安全程度。</w:t>
      </w:r>
      <w:r w:rsidRPr="00476FB0">
        <w:rPr>
          <w:rFonts w:ascii="微软雅黑 Light" w:eastAsia="幼圆" w:hAnsi="微软雅黑 Light" w:cs="微软雅黑"/>
        </w:rPr>
        <w:t>S3</w:t>
      </w:r>
      <w:r w:rsidRPr="00476FB0">
        <w:rPr>
          <w:rFonts w:ascii="微软雅黑 Light" w:eastAsia="幼圆" w:hAnsi="微软雅黑 Light"/>
        </w:rPr>
        <w:t>向用户提供包括</w:t>
      </w:r>
      <w:r w:rsidRPr="00476FB0">
        <w:rPr>
          <w:rFonts w:ascii="微软雅黑 Light" w:eastAsia="幼圆" w:hAnsi="微软雅黑 Light"/>
          <w:b/>
          <w:u w:val="single"/>
        </w:rPr>
        <w:t>身份认证</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Authentication</w:t>
      </w:r>
      <w:r w:rsidRPr="00476FB0">
        <w:rPr>
          <w:rFonts w:ascii="微软雅黑 Light" w:eastAsia="幼圆" w:hAnsi="微软雅黑 Light"/>
        </w:rPr>
        <w:t>）和</w:t>
      </w:r>
      <w:r w:rsidRPr="00476FB0">
        <w:rPr>
          <w:rFonts w:ascii="微软雅黑 Light" w:eastAsia="幼圆" w:hAnsi="微软雅黑 Light"/>
          <w:b/>
          <w:u w:val="single"/>
        </w:rPr>
        <w:t>访问控制列表</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）的双重安全机制。</w:t>
      </w:r>
    </w:p>
    <w:p w14:paraId="2B63DB6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身份认证</w:t>
      </w:r>
    </w:p>
    <w:p w14:paraId="08A47FF4" w14:textId="29522F39"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中使用基于</w:t>
      </w:r>
      <w:r w:rsidRPr="00476FB0">
        <w:rPr>
          <w:rFonts w:ascii="微软雅黑 Light" w:eastAsia="幼圆" w:hAnsi="微软雅黑 Light" w:cs="微软雅黑"/>
        </w:rPr>
        <w:t>HMAC-SHA1</w:t>
      </w:r>
      <w:r w:rsidRPr="00476FB0">
        <w:rPr>
          <w:rFonts w:ascii="微软雅黑 Light" w:eastAsia="幼圆" w:hAnsi="微软雅黑 Light"/>
        </w:rPr>
        <w:t>的数字签名方式来确定用户身份。</w:t>
      </w:r>
      <w:r w:rsidRPr="00476FB0">
        <w:rPr>
          <w:rFonts w:ascii="微软雅黑 Light" w:eastAsia="幼圆" w:hAnsi="微软雅黑 Light" w:cs="微软雅黑"/>
        </w:rPr>
        <w:t>HMAC-SHA1</w:t>
      </w:r>
      <w:r w:rsidRPr="00476FB0">
        <w:rPr>
          <w:rFonts w:ascii="微软雅黑 Light" w:eastAsia="幼圆" w:hAnsi="微软雅黑 Light"/>
        </w:rPr>
        <w:t>是一种安全的基于加密</w:t>
      </w:r>
      <w:r w:rsidRPr="00476FB0">
        <w:rPr>
          <w:rFonts w:ascii="微软雅黑 Light" w:eastAsia="幼圆" w:hAnsi="微软雅黑 Light" w:cs="微软雅黑"/>
        </w:rPr>
        <w:t>Hash</w:t>
      </w:r>
      <w:r w:rsidRPr="00476FB0">
        <w:rPr>
          <w:rFonts w:ascii="微软雅黑 Light" w:eastAsia="幼圆" w:hAnsi="微软雅黑 Light"/>
        </w:rPr>
        <w:t>函数和共享密钥的消息认证协议，它可以有效地防止数据在传输过程中被截获和篡改，维护了数据的完整性、可靠性和安全性。</w:t>
      </w:r>
      <w:r w:rsidRPr="00476FB0">
        <w:rPr>
          <w:rFonts w:ascii="微软雅黑 Light" w:eastAsia="幼圆" w:hAnsi="微软雅黑 Light" w:cs="微软雅黑"/>
        </w:rPr>
        <w:t>HMAC-SHA1</w:t>
      </w:r>
      <w:r w:rsidRPr="00476FB0">
        <w:rPr>
          <w:rFonts w:ascii="微软雅黑 Light" w:eastAsia="幼圆" w:hAnsi="微软雅黑 Light"/>
        </w:rPr>
        <w:t>消息认证机制的成功在于一个加密的</w:t>
      </w:r>
      <w:r w:rsidRPr="00476FB0">
        <w:rPr>
          <w:rFonts w:ascii="微软雅黑 Light" w:eastAsia="幼圆" w:hAnsi="微软雅黑 Light" w:cs="微软雅黑"/>
        </w:rPr>
        <w:t>Hash</w:t>
      </w:r>
      <w:r w:rsidRPr="00476FB0">
        <w:rPr>
          <w:rFonts w:ascii="微软雅黑 Light" w:eastAsia="幼圆" w:hAnsi="微软雅黑 Light"/>
        </w:rPr>
        <w:t>函数、一个加密的随机密钥和一个安全的密钥交换机制。在新用户注册时，</w:t>
      </w:r>
      <w:r w:rsidRPr="00476FB0">
        <w:rPr>
          <w:rFonts w:ascii="微软雅黑 Light" w:eastAsia="幼圆" w:hAnsi="微软雅黑 Light" w:cs="微软雅黑"/>
        </w:rPr>
        <w:t>Amazon</w:t>
      </w:r>
      <w:r w:rsidRPr="00476FB0">
        <w:rPr>
          <w:rFonts w:ascii="微软雅黑 Light" w:eastAsia="幼圆" w:hAnsi="微软雅黑 Light"/>
        </w:rPr>
        <w:t>会给每个用户分配一个</w:t>
      </w:r>
      <w:r w:rsidRPr="00476FB0">
        <w:rPr>
          <w:rFonts w:ascii="微软雅黑 Light" w:eastAsia="幼圆" w:hAnsi="微软雅黑 Light" w:cs="微软雅黑"/>
        </w:rPr>
        <w:t>Access Key ID</w:t>
      </w:r>
      <w:r w:rsidRPr="00476FB0">
        <w:rPr>
          <w:rFonts w:ascii="微软雅黑 Light" w:eastAsia="幼圆" w:hAnsi="微软雅黑 Light"/>
        </w:rPr>
        <w:t>和一个</w:t>
      </w:r>
      <w:r w:rsidRPr="00476FB0">
        <w:rPr>
          <w:rFonts w:ascii="微软雅黑 Light" w:eastAsia="幼圆" w:hAnsi="微软雅黑 Light" w:cs="微软雅黑"/>
        </w:rPr>
        <w:t>Secret Access Key</w:t>
      </w:r>
      <w:r w:rsidRPr="00476FB0">
        <w:rPr>
          <w:rFonts w:ascii="微软雅黑 Light" w:eastAsia="幼圆" w:hAnsi="微软雅黑 Light"/>
        </w:rPr>
        <w:t>。</w:t>
      </w:r>
      <w:r w:rsidRPr="00476FB0">
        <w:rPr>
          <w:rFonts w:ascii="微软雅黑 Light" w:eastAsia="幼圆" w:hAnsi="微软雅黑 Light" w:cs="微软雅黑"/>
        </w:rPr>
        <w:t>Access Key ID</w:t>
      </w:r>
      <w:r w:rsidRPr="00476FB0">
        <w:rPr>
          <w:rFonts w:ascii="微软雅黑 Light" w:eastAsia="幼圆" w:hAnsi="微软雅黑 Light"/>
        </w:rPr>
        <w:t>是一个</w:t>
      </w:r>
      <w:r w:rsidRPr="00476FB0">
        <w:rPr>
          <w:rFonts w:ascii="微软雅黑 Light" w:eastAsia="幼圆" w:hAnsi="微软雅黑 Light" w:cs="微软雅黑"/>
        </w:rPr>
        <w:t>20</w:t>
      </w:r>
      <w:r w:rsidRPr="00476FB0">
        <w:rPr>
          <w:rFonts w:ascii="微软雅黑 Light" w:eastAsia="幼圆" w:hAnsi="微软雅黑 Light"/>
        </w:rPr>
        <w:t>位的由字母和数字组成的串，</w:t>
      </w:r>
      <w:r w:rsidRPr="00476FB0">
        <w:rPr>
          <w:rFonts w:ascii="微软雅黑 Light" w:eastAsia="幼圆" w:hAnsi="微软雅黑 Light" w:cs="微软雅黑"/>
        </w:rPr>
        <w:t>Secret Access Key</w:t>
      </w:r>
      <w:r w:rsidRPr="00476FB0">
        <w:rPr>
          <w:rFonts w:ascii="微软雅黑 Light" w:eastAsia="幼圆" w:hAnsi="微软雅黑 Light"/>
        </w:rPr>
        <w:t>是一个</w:t>
      </w:r>
      <w:r w:rsidRPr="00476FB0">
        <w:rPr>
          <w:rFonts w:ascii="微软雅黑 Light" w:eastAsia="幼圆" w:hAnsi="微软雅黑 Light" w:cs="微软雅黑"/>
        </w:rPr>
        <w:t>40</w:t>
      </w:r>
      <w:r w:rsidRPr="00476FB0">
        <w:rPr>
          <w:rFonts w:ascii="微软雅黑 Light" w:eastAsia="幼圆" w:hAnsi="微软雅黑 Light"/>
        </w:rPr>
        <w:t>位的字符串。</w:t>
      </w:r>
      <w:r w:rsidRPr="00476FB0">
        <w:rPr>
          <w:rFonts w:ascii="微软雅黑 Light" w:eastAsia="幼圆" w:hAnsi="微软雅黑 Light" w:cs="微软雅黑"/>
        </w:rPr>
        <w:t>Access Key ID</w:t>
      </w:r>
      <w:r w:rsidRPr="00476FB0">
        <w:rPr>
          <w:rFonts w:ascii="微软雅黑 Light" w:eastAsia="幼圆" w:hAnsi="微软雅黑 Light"/>
        </w:rPr>
        <w:t>用来确定服务请求的发送者，而</w:t>
      </w:r>
      <w:r w:rsidRPr="00476FB0">
        <w:rPr>
          <w:rFonts w:ascii="微软雅黑 Light" w:eastAsia="幼圆" w:hAnsi="微软雅黑 Light" w:cs="微软雅黑"/>
        </w:rPr>
        <w:t>Secret Access Key</w:t>
      </w:r>
      <w:r w:rsidRPr="00476FB0">
        <w:rPr>
          <w:rFonts w:ascii="微软雅黑 Light" w:eastAsia="幼圆" w:hAnsi="微软雅黑 Light"/>
        </w:rPr>
        <w:t>则参与数字签名过程，用来证明用户是发送服务请求的账户的合法拥有者。数字签名具体实现过程如图</w:t>
      </w:r>
      <w:r w:rsidRPr="00476FB0">
        <w:rPr>
          <w:rFonts w:ascii="微软雅黑 Light" w:eastAsia="幼圆" w:hAnsi="微软雅黑 Light" w:cs="微软雅黑"/>
        </w:rPr>
        <w:t xml:space="preserve">3-17 </w:t>
      </w:r>
      <w:r w:rsidRPr="00476FB0">
        <w:rPr>
          <w:rFonts w:ascii="微软雅黑 Light" w:eastAsia="幼圆" w:hAnsi="微软雅黑 Light"/>
        </w:rPr>
        <w:t>所示。</w:t>
      </w:r>
    </w:p>
    <w:p w14:paraId="29CD6120" w14:textId="77777777" w:rsidR="00C97CE8" w:rsidRPr="00476FB0" w:rsidRDefault="007C2E36" w:rsidP="000D4DBD">
      <w:pPr>
        <w:spacing w:after="110" w:line="288" w:lineRule="auto"/>
        <w:ind w:left="1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F863BF" wp14:editId="1D178D4D">
            <wp:extent cx="5722620" cy="3977640"/>
            <wp:effectExtent l="0" t="0" r="0" b="0"/>
            <wp:docPr id="14509" name="Picture 14509"/>
            <wp:cNvGraphicFramePr/>
            <a:graphic xmlns:a="http://schemas.openxmlformats.org/drawingml/2006/main">
              <a:graphicData uri="http://schemas.openxmlformats.org/drawingml/2006/picture">
                <pic:pic xmlns:pic="http://schemas.openxmlformats.org/drawingml/2006/picture">
                  <pic:nvPicPr>
                    <pic:cNvPr id="14509" name="Picture 14509"/>
                    <pic:cNvPicPr/>
                  </pic:nvPicPr>
                  <pic:blipFill>
                    <a:blip r:embed="rId109"/>
                    <a:stretch>
                      <a:fillRect/>
                    </a:stretch>
                  </pic:blipFill>
                  <pic:spPr>
                    <a:xfrm>
                      <a:off x="0" y="0"/>
                      <a:ext cx="5722620" cy="3977640"/>
                    </a:xfrm>
                    <a:prstGeom prst="rect">
                      <a:avLst/>
                    </a:prstGeom>
                  </pic:spPr>
                </pic:pic>
              </a:graphicData>
            </a:graphic>
          </wp:inline>
        </w:drawing>
      </w:r>
    </w:p>
    <w:p w14:paraId="4713C5E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3-17 S3</w:t>
      </w:r>
      <w:r w:rsidRPr="00476FB0">
        <w:rPr>
          <w:rFonts w:ascii="微软雅黑 Light" w:eastAsia="幼圆" w:hAnsi="微软雅黑 Light"/>
          <w:color w:val="A25400"/>
          <w:sz w:val="22"/>
        </w:rPr>
        <w:t>数字签名具体实现过程</w:t>
      </w:r>
    </w:p>
    <w:p w14:paraId="7DA09EF6" w14:textId="50EA72AD" w:rsidR="00C97CE8" w:rsidRPr="00476FB0" w:rsidRDefault="007C2E36" w:rsidP="000D4DBD">
      <w:pPr>
        <w:spacing w:after="14" w:line="288" w:lineRule="auto"/>
        <w:ind w:right="415"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用户首先发出服务请求，系统会自动生成一个服务请求字符串。</w:t>
      </w:r>
      <w:r w:rsidRPr="00476FB0">
        <w:rPr>
          <w:rFonts w:ascii="微软雅黑 Light" w:eastAsia="幼圆" w:hAnsi="微软雅黑 Light" w:cs="微软雅黑"/>
        </w:rPr>
        <w:t>HMAC</w:t>
      </w:r>
      <w:r w:rsidRPr="00476FB0">
        <w:rPr>
          <w:rFonts w:ascii="微软雅黑 Light" w:eastAsia="幼圆" w:hAnsi="微软雅黑 Light"/>
        </w:rPr>
        <w:t>函数的主要功能是计算用户的服务请求字符串和</w:t>
      </w:r>
      <w:r w:rsidRPr="00476FB0">
        <w:rPr>
          <w:rFonts w:ascii="微软雅黑 Light" w:eastAsia="幼圆" w:hAnsi="微软雅黑 Light" w:cs="微软雅黑"/>
        </w:rPr>
        <w:t>Secret Access Key</w:t>
      </w:r>
      <w:r w:rsidRPr="00476FB0">
        <w:rPr>
          <w:rFonts w:ascii="微软雅黑 Light" w:eastAsia="幼圆" w:hAnsi="微软雅黑 Light"/>
        </w:rPr>
        <w:t>生成的数字签名，并将这个签名和服务请求字符串一起传给</w:t>
      </w:r>
      <w:r w:rsidRPr="00476FB0">
        <w:rPr>
          <w:rFonts w:ascii="微软雅黑 Light" w:eastAsia="幼圆" w:hAnsi="微软雅黑 Light" w:cs="微软雅黑"/>
        </w:rPr>
        <w:t>S3</w:t>
      </w:r>
      <w:r w:rsidRPr="00476FB0">
        <w:rPr>
          <w:rFonts w:ascii="微软雅黑 Light" w:eastAsia="幼圆" w:hAnsi="微软雅黑 Light"/>
        </w:rPr>
        <w:t>服务器。当服务器接收到信息后会从中分离出用户的</w:t>
      </w:r>
      <w:r w:rsidRPr="00476FB0">
        <w:rPr>
          <w:rFonts w:ascii="微软雅黑 Light" w:eastAsia="幼圆" w:hAnsi="微软雅黑 Light" w:cs="微软雅黑"/>
        </w:rPr>
        <w:t>Access Key ID</w:t>
      </w:r>
      <w:r w:rsidRPr="00476FB0">
        <w:rPr>
          <w:rFonts w:ascii="微软雅黑 Light" w:eastAsia="幼圆" w:hAnsi="微软雅黑 Light"/>
        </w:rPr>
        <w:t>，通过查询</w:t>
      </w:r>
      <w:r w:rsidRPr="00476FB0">
        <w:rPr>
          <w:rFonts w:ascii="微软雅黑 Light" w:eastAsia="幼圆" w:hAnsi="微软雅黑 Light" w:cs="微软雅黑"/>
        </w:rPr>
        <w:t>S3</w:t>
      </w:r>
      <w:r w:rsidRPr="00476FB0">
        <w:rPr>
          <w:rFonts w:ascii="微软雅黑 Light" w:eastAsia="幼圆" w:hAnsi="微软雅黑 Light"/>
        </w:rPr>
        <w:t>数据库得到用户的</w:t>
      </w:r>
      <w:r w:rsidRPr="00476FB0">
        <w:rPr>
          <w:rFonts w:ascii="微软雅黑 Light" w:eastAsia="幼圆" w:hAnsi="微软雅黑 Light" w:cs="微软雅黑"/>
        </w:rPr>
        <w:t>Secret Access Key</w:t>
      </w:r>
      <w:r w:rsidRPr="00476FB0">
        <w:rPr>
          <w:rFonts w:ascii="微软雅黑 Light" w:eastAsia="幼圆" w:hAnsi="微软雅黑 Light"/>
        </w:rPr>
        <w:t>。利用和上面相同的过程生成一个数字签名，然后和用户发送的数字签名做比对，相同则通过验证，反之拒绝。</w:t>
      </w:r>
    </w:p>
    <w:p w14:paraId="15FF42A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访问控制列表</w:t>
      </w:r>
    </w:p>
    <w:p w14:paraId="28C74DB1" w14:textId="4D3E2FF0" w:rsidR="00C97CE8" w:rsidRPr="00476FB0" w:rsidRDefault="007C2E36" w:rsidP="000D4DBD">
      <w:pPr>
        <w:spacing w:after="7" w:line="288" w:lineRule="auto"/>
        <w:ind w:left="-15" w:right="183"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Access Control List</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）是</w:t>
      </w:r>
      <w:r w:rsidRPr="00476FB0">
        <w:rPr>
          <w:rFonts w:ascii="微软雅黑 Light" w:eastAsia="幼圆" w:hAnsi="微软雅黑 Light" w:cs="微软雅黑"/>
        </w:rPr>
        <w:t>S3</w:t>
      </w:r>
      <w:r w:rsidRPr="00476FB0">
        <w:rPr>
          <w:rFonts w:ascii="微软雅黑 Light" w:eastAsia="幼圆" w:hAnsi="微软雅黑 Light"/>
        </w:rPr>
        <w:t>提供的可供用户自行定义的访问控制策略列表。很多时候用户希望将自己的文件和别人共享但又不想未经授权的用户进入，此时可以根据需要设置合适的访问控制列表。</w:t>
      </w:r>
      <w:r w:rsidRPr="00476FB0">
        <w:rPr>
          <w:rFonts w:ascii="微软雅黑 Light" w:eastAsia="幼圆" w:hAnsi="微软雅黑 Light" w:cs="微软雅黑"/>
        </w:rPr>
        <w:t>S3</w:t>
      </w:r>
      <w:r w:rsidRPr="00476FB0">
        <w:rPr>
          <w:rFonts w:ascii="微软雅黑 Light" w:eastAsia="幼圆" w:hAnsi="微软雅黑 Light"/>
        </w:rPr>
        <w:t>的访问控制策略（</w:t>
      </w:r>
      <w:r w:rsidRPr="00476FB0">
        <w:rPr>
          <w:rFonts w:ascii="微软雅黑 Light" w:eastAsia="幼圆" w:hAnsi="微软雅黑 Light" w:cs="微软雅黑"/>
        </w:rPr>
        <w:t>Access Control Policy</w:t>
      </w:r>
      <w:r w:rsidRPr="00476FB0">
        <w:rPr>
          <w:rFonts w:ascii="微软雅黑 Light" w:eastAsia="幼圆" w:hAnsi="微软雅黑 Light"/>
        </w:rPr>
        <w:t>，</w:t>
      </w:r>
      <w:r w:rsidRPr="00476FB0">
        <w:rPr>
          <w:rFonts w:ascii="微软雅黑 Light" w:eastAsia="幼圆" w:hAnsi="微软雅黑 Light" w:cs="微软雅黑"/>
        </w:rPr>
        <w:t>ACP</w:t>
      </w:r>
      <w:r w:rsidRPr="00476FB0">
        <w:rPr>
          <w:rFonts w:ascii="微软雅黑 Light" w:eastAsia="幼圆" w:hAnsi="微软雅黑 Light"/>
        </w:rPr>
        <w:t>）提供表</w:t>
      </w:r>
      <w:r w:rsidRPr="00476FB0">
        <w:rPr>
          <w:rFonts w:ascii="微软雅黑 Light" w:eastAsia="幼圆" w:hAnsi="微软雅黑 Light" w:cs="微软雅黑"/>
        </w:rPr>
        <w:t>3-4</w:t>
      </w:r>
      <w:r w:rsidRPr="00476FB0">
        <w:rPr>
          <w:rFonts w:ascii="微软雅黑 Light" w:eastAsia="幼圆" w:hAnsi="微软雅黑 Light"/>
        </w:rPr>
        <w:t>所列的五种访问权限。</w:t>
      </w:r>
    </w:p>
    <w:p w14:paraId="00FC4510"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3-4 S3</w:t>
      </w:r>
      <w:r w:rsidRPr="00476FB0">
        <w:rPr>
          <w:rFonts w:ascii="微软雅黑 Light" w:eastAsia="幼圆" w:hAnsi="微软雅黑 Light"/>
          <w:color w:val="A25400"/>
          <w:sz w:val="22"/>
        </w:rPr>
        <w:t>的访问控制策略</w:t>
      </w:r>
    </w:p>
    <w:p w14:paraId="68F22E6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948091" wp14:editId="7B14F9FD">
            <wp:extent cx="5943600" cy="2415540"/>
            <wp:effectExtent l="0" t="0" r="0" b="0"/>
            <wp:docPr id="14566" name="Picture 14566"/>
            <wp:cNvGraphicFramePr/>
            <a:graphic xmlns:a="http://schemas.openxmlformats.org/drawingml/2006/main">
              <a:graphicData uri="http://schemas.openxmlformats.org/drawingml/2006/picture">
                <pic:pic xmlns:pic="http://schemas.openxmlformats.org/drawingml/2006/picture">
                  <pic:nvPicPr>
                    <pic:cNvPr id="14566" name="Picture 14566"/>
                    <pic:cNvPicPr/>
                  </pic:nvPicPr>
                  <pic:blipFill>
                    <a:blip r:embed="rId110"/>
                    <a:stretch>
                      <a:fillRect/>
                    </a:stretch>
                  </pic:blipFill>
                  <pic:spPr>
                    <a:xfrm>
                      <a:off x="0" y="0"/>
                      <a:ext cx="5943600" cy="2415540"/>
                    </a:xfrm>
                    <a:prstGeom prst="rect">
                      <a:avLst/>
                    </a:prstGeom>
                  </pic:spPr>
                </pic:pic>
              </a:graphicData>
            </a:graphic>
          </wp:inline>
        </w:drawing>
      </w:r>
    </w:p>
    <w:p w14:paraId="2DEB43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需要注意的是桶和对象的</w:t>
      </w:r>
      <w:r w:rsidRPr="00476FB0">
        <w:rPr>
          <w:rFonts w:ascii="微软雅黑 Light" w:eastAsia="幼圆" w:hAnsi="微软雅黑 Light" w:cs="微软雅黑"/>
        </w:rPr>
        <w:t>ACL</w:t>
      </w:r>
      <w:r w:rsidRPr="00476FB0">
        <w:rPr>
          <w:rFonts w:ascii="微软雅黑 Light" w:eastAsia="幼圆" w:hAnsi="微软雅黑 Light"/>
        </w:rPr>
        <w:t>是各自独立的，</w:t>
      </w:r>
      <w:proofErr w:type="gramStart"/>
      <w:r w:rsidRPr="00476FB0">
        <w:rPr>
          <w:rFonts w:ascii="微软雅黑 Light" w:eastAsia="幼圆" w:hAnsi="微软雅黑 Light"/>
        </w:rPr>
        <w:t>对桶有某种访问</w:t>
      </w:r>
      <w:proofErr w:type="gramEnd"/>
      <w:r w:rsidRPr="00476FB0">
        <w:rPr>
          <w:rFonts w:ascii="微软雅黑 Light" w:eastAsia="幼圆" w:hAnsi="微软雅黑 Light"/>
        </w:rPr>
        <w:t>权限不</w:t>
      </w:r>
      <w:proofErr w:type="gramStart"/>
      <w:r w:rsidRPr="00476FB0">
        <w:rPr>
          <w:rFonts w:ascii="微软雅黑 Light" w:eastAsia="幼圆" w:hAnsi="微软雅黑 Light"/>
        </w:rPr>
        <w:t>代表对桶中</w:t>
      </w:r>
      <w:proofErr w:type="gramEnd"/>
      <w:r w:rsidRPr="00476FB0">
        <w:rPr>
          <w:rFonts w:ascii="微软雅黑 Light" w:eastAsia="幼圆" w:hAnsi="微软雅黑 Light"/>
        </w:rPr>
        <w:t>的对象也具有相同的权限，也就是说</w:t>
      </w:r>
      <w:r w:rsidRPr="00476FB0">
        <w:rPr>
          <w:rFonts w:ascii="微软雅黑 Light" w:eastAsia="幼圆" w:hAnsi="微软雅黑 Light" w:cs="微软雅黑"/>
        </w:rPr>
        <w:t>S3</w:t>
      </w:r>
      <w:r w:rsidRPr="00476FB0">
        <w:rPr>
          <w:rFonts w:ascii="微软雅黑 Light" w:eastAsia="幼圆" w:hAnsi="微软雅黑 Light"/>
        </w:rPr>
        <w:t>的</w:t>
      </w:r>
      <w:r w:rsidRPr="00476FB0">
        <w:rPr>
          <w:rFonts w:ascii="微软雅黑 Light" w:eastAsia="幼圆" w:hAnsi="微软雅黑 Light" w:cs="微软雅黑"/>
        </w:rPr>
        <w:t>ACL</w:t>
      </w:r>
      <w:r w:rsidRPr="00476FB0">
        <w:rPr>
          <w:rFonts w:ascii="微软雅黑 Light" w:eastAsia="幼圆" w:hAnsi="微软雅黑 Light"/>
        </w:rPr>
        <w:t>不具有继承性。</w:t>
      </w:r>
    </w:p>
    <w:p w14:paraId="35872E6D"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中有三大类型的授权用户，分别是所有者（</w:t>
      </w:r>
      <w:r w:rsidRPr="00476FB0">
        <w:rPr>
          <w:rFonts w:ascii="微软雅黑 Light" w:eastAsia="幼圆" w:hAnsi="微软雅黑 Light" w:cs="微软雅黑"/>
        </w:rPr>
        <w:t>Owner</w:t>
      </w:r>
      <w:r w:rsidRPr="00476FB0">
        <w:rPr>
          <w:rFonts w:ascii="微软雅黑 Light" w:eastAsia="幼圆" w:hAnsi="微软雅黑 Light"/>
        </w:rPr>
        <w:t>）、个人授权用户（</w:t>
      </w:r>
      <w:r w:rsidRPr="00476FB0">
        <w:rPr>
          <w:rFonts w:ascii="微软雅黑 Light" w:eastAsia="幼圆" w:hAnsi="微软雅黑 Light" w:cs="微软雅黑"/>
        </w:rPr>
        <w:t>User</w:t>
      </w:r>
      <w:r w:rsidRPr="00476FB0">
        <w:rPr>
          <w:rFonts w:ascii="微软雅黑 Light" w:eastAsia="幼圆" w:hAnsi="微软雅黑 Light"/>
        </w:rPr>
        <w:t>）和组授权用户（</w:t>
      </w:r>
      <w:r w:rsidRPr="00476FB0">
        <w:rPr>
          <w:rFonts w:ascii="微软雅黑 Light" w:eastAsia="幼圆" w:hAnsi="微软雅黑 Light" w:cs="微软雅黑"/>
        </w:rPr>
        <w:t>Group</w:t>
      </w:r>
      <w:r w:rsidRPr="00476FB0">
        <w:rPr>
          <w:rFonts w:ascii="微软雅黑 Light" w:eastAsia="幼圆" w:hAnsi="微软雅黑 Ligh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1E0CE66A"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所有者</w:t>
      </w:r>
    </w:p>
    <w:p w14:paraId="05DD4994" w14:textId="5A2A942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所有者是桶或对象的创建者，默认具是</w:t>
      </w:r>
      <w:r w:rsidRPr="00476FB0">
        <w:rPr>
          <w:rFonts w:ascii="微软雅黑 Light" w:eastAsia="幼圆" w:hAnsi="微软雅黑 Light" w:cs="微软雅黑"/>
        </w:rPr>
        <w:t>WRITE_ACP</w:t>
      </w:r>
      <w:r w:rsidRPr="00476FB0">
        <w:rPr>
          <w:rFonts w:ascii="微软雅黑 Light" w:eastAsia="幼圆" w:hAnsi="微软雅黑 Light"/>
        </w:rPr>
        <w:t>权限。所有者本身也要服从</w:t>
      </w:r>
      <w:r w:rsidRPr="00476FB0">
        <w:rPr>
          <w:rFonts w:ascii="微软雅黑 Light" w:eastAsia="幼圆" w:hAnsi="微软雅黑 Light" w:cs="微软雅黑"/>
        </w:rPr>
        <w:t>ACL</w:t>
      </w:r>
      <w:r w:rsidRPr="00476FB0">
        <w:rPr>
          <w:rFonts w:ascii="微软雅黑 Light" w:eastAsia="幼圆" w:hAnsi="微软雅黑 Light"/>
        </w:rPr>
        <w:t>，如果该所有者没有</w:t>
      </w:r>
      <w:r w:rsidRPr="00476FB0">
        <w:rPr>
          <w:rFonts w:ascii="微软雅黑 Light" w:eastAsia="幼圆" w:hAnsi="微软雅黑 Light" w:cs="微软雅黑"/>
        </w:rPr>
        <w:t>READ_ACP</w:t>
      </w:r>
      <w:r w:rsidRPr="00476FB0">
        <w:rPr>
          <w:rFonts w:ascii="微软雅黑 Light" w:eastAsia="幼圆" w:hAnsi="微软雅黑 Light"/>
        </w:rPr>
        <w:t>，则无法读取</w:t>
      </w:r>
      <w:r w:rsidRPr="00476FB0">
        <w:rPr>
          <w:rFonts w:ascii="微软雅黑 Light" w:eastAsia="幼圆" w:hAnsi="微软雅黑 Light" w:cs="微软雅黑"/>
        </w:rPr>
        <w:t>ACL</w:t>
      </w:r>
      <w:r w:rsidRPr="00476FB0">
        <w:rPr>
          <w:rFonts w:ascii="微软雅黑 Light" w:eastAsia="幼圆" w:hAnsi="微软雅黑 Light"/>
        </w:rPr>
        <w:t>。但是所有者可以通过</w:t>
      </w:r>
      <w:proofErr w:type="gramStart"/>
      <w:r w:rsidRPr="00476FB0">
        <w:rPr>
          <w:rFonts w:ascii="微软雅黑 Light" w:eastAsia="幼圆" w:hAnsi="微软雅黑 Light"/>
        </w:rPr>
        <w:t>覆写相应桶</w:t>
      </w:r>
      <w:proofErr w:type="gramEnd"/>
      <w:r w:rsidRPr="00476FB0">
        <w:rPr>
          <w:rFonts w:ascii="微软雅黑 Light" w:eastAsia="幼圆" w:hAnsi="微软雅黑 Light"/>
        </w:rPr>
        <w:t>或对象的</w:t>
      </w:r>
      <w:r w:rsidRPr="00476FB0">
        <w:rPr>
          <w:rFonts w:ascii="微软雅黑 Light" w:eastAsia="幼圆" w:hAnsi="微软雅黑 Light" w:cs="微软雅黑"/>
        </w:rPr>
        <w:t>ACP</w:t>
      </w:r>
      <w:r w:rsidRPr="00476FB0">
        <w:rPr>
          <w:rFonts w:ascii="微软雅黑 Light" w:eastAsia="幼圆" w:hAnsi="微软雅黑 Light"/>
        </w:rPr>
        <w:t>获取想要的权限，从这个意义上来说，所有者默认就是最高权限拥有者。</w:t>
      </w:r>
    </w:p>
    <w:p w14:paraId="155C5EC0"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个人授权用户</w:t>
      </w:r>
    </w:p>
    <w:p w14:paraId="13ABB72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这包括两种授权方式。一种是通过电子邮件地址授权的用户（</w:t>
      </w:r>
      <w:r w:rsidRPr="00476FB0">
        <w:rPr>
          <w:rFonts w:ascii="微软雅黑 Light" w:eastAsia="幼圆" w:hAnsi="微软雅黑 Light" w:cs="微软雅黑"/>
        </w:rPr>
        <w:t>User by E-mail</w:t>
      </w:r>
      <w:r w:rsidRPr="00476FB0">
        <w:rPr>
          <w:rFonts w:ascii="微软雅黑 Light" w:eastAsia="幼圆" w:hAnsi="微软雅黑 Light"/>
        </w:rPr>
        <w:t>），即授权给和某个特定电子邮件地址绑定的</w:t>
      </w:r>
      <w:r w:rsidRPr="00476FB0">
        <w:rPr>
          <w:rFonts w:ascii="微软雅黑 Light" w:eastAsia="幼圆" w:hAnsi="微软雅黑 Light" w:cs="微软雅黑"/>
        </w:rPr>
        <w:t>AWS</w:t>
      </w:r>
      <w:r w:rsidRPr="00476FB0">
        <w:rPr>
          <w:rFonts w:ascii="微软雅黑 Light" w:eastAsia="幼圆" w:hAnsi="微软雅黑 Light"/>
        </w:rPr>
        <w:t>用户；另一种是通过用户</w:t>
      </w:r>
      <w:r w:rsidRPr="00476FB0">
        <w:rPr>
          <w:rFonts w:ascii="微软雅黑 Light" w:eastAsia="幼圆" w:hAnsi="微软雅黑 Light" w:cs="微软雅黑"/>
        </w:rPr>
        <w:t>ID</w:t>
      </w:r>
      <w:r w:rsidRPr="00476FB0">
        <w:rPr>
          <w:rFonts w:ascii="微软雅黑 Light" w:eastAsia="幼圆" w:hAnsi="微软雅黑 Light"/>
        </w:rPr>
        <w:t>进行授权（</w:t>
      </w:r>
      <w:r w:rsidRPr="00476FB0">
        <w:rPr>
          <w:rFonts w:ascii="微软雅黑 Light" w:eastAsia="幼圆" w:hAnsi="微软雅黑 Light" w:cs="微软雅黑"/>
        </w:rPr>
        <w:t>User by Canonical Representation</w:t>
      </w:r>
      <w:r w:rsidRPr="00476FB0">
        <w:rPr>
          <w:rFonts w:ascii="微软雅黑 Light" w:eastAsia="幼圆" w:hAnsi="微软雅黑 Light"/>
        </w:rPr>
        <w:t>），这种方式是直接授权给拥有某个特定</w:t>
      </w:r>
      <w:r w:rsidRPr="00476FB0">
        <w:rPr>
          <w:rFonts w:ascii="微软雅黑 Light" w:eastAsia="幼圆" w:hAnsi="微软雅黑 Light" w:cs="微软雅黑"/>
        </w:rPr>
        <w:t>AWS ID</w:t>
      </w:r>
      <w:r w:rsidRPr="00476FB0">
        <w:rPr>
          <w:rFonts w:ascii="微软雅黑 Light" w:eastAsia="幼圆" w:hAnsi="微软雅黑 Light"/>
        </w:rPr>
        <w:t>的用户。后一种方式比较麻烦，因为</w:t>
      </w:r>
      <w:r w:rsidRPr="00476FB0">
        <w:rPr>
          <w:rFonts w:ascii="微软雅黑 Light" w:eastAsia="幼圆" w:hAnsi="微软雅黑 Light" w:cs="微软雅黑"/>
        </w:rPr>
        <w:t>ID</w:t>
      </w:r>
      <w:r w:rsidRPr="00476FB0">
        <w:rPr>
          <w:rFonts w:ascii="微软雅黑 Light" w:eastAsia="幼圆" w:hAnsi="微软雅黑 Light"/>
        </w:rPr>
        <w:t>是一个不规则的字符串，用户在授权的过程中容易出错。值得注意的是通过电子邮件地址方式授权的方法最终还是在</w:t>
      </w:r>
      <w:r w:rsidRPr="00476FB0">
        <w:rPr>
          <w:rFonts w:ascii="微软雅黑 Light" w:eastAsia="幼圆" w:hAnsi="微软雅黑 Light" w:cs="微软雅黑"/>
        </w:rPr>
        <w:t>S3</w:t>
      </w:r>
      <w:r w:rsidRPr="00476FB0">
        <w:rPr>
          <w:rFonts w:ascii="微软雅黑 Light" w:eastAsia="幼圆" w:hAnsi="微软雅黑 Light"/>
        </w:rPr>
        <w:t>服务器内部转换成相应的用户</w:t>
      </w:r>
      <w:r w:rsidRPr="00476FB0">
        <w:rPr>
          <w:rFonts w:ascii="微软雅黑 Light" w:eastAsia="幼圆" w:hAnsi="微软雅黑 Light" w:cs="微软雅黑"/>
        </w:rPr>
        <w:t>ID</w:t>
      </w:r>
      <w:r w:rsidRPr="00476FB0">
        <w:rPr>
          <w:rFonts w:ascii="微软雅黑 Light" w:eastAsia="幼圆" w:hAnsi="微软雅黑 Light"/>
        </w:rPr>
        <w:t>进行授权。</w:t>
      </w:r>
    </w:p>
    <w:p w14:paraId="3D9D3C7D"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组授权用户</w:t>
      </w:r>
    </w:p>
    <w:p w14:paraId="5426568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同样包括两种方式。一种是</w:t>
      </w:r>
      <w:r w:rsidRPr="00476FB0">
        <w:rPr>
          <w:rFonts w:ascii="微软雅黑 Light" w:eastAsia="幼圆" w:hAnsi="微软雅黑 Light" w:cs="微软雅黑"/>
        </w:rPr>
        <w:t>AWS</w:t>
      </w:r>
      <w:r w:rsidRPr="00476FB0">
        <w:rPr>
          <w:rFonts w:ascii="微软雅黑 Light" w:eastAsia="幼圆" w:hAnsi="微软雅黑 Light"/>
        </w:rPr>
        <w:t>用户组（</w:t>
      </w:r>
      <w:r w:rsidRPr="00476FB0">
        <w:rPr>
          <w:rFonts w:ascii="微软雅黑 Light" w:eastAsia="幼圆" w:hAnsi="微软雅黑 Light" w:cs="微软雅黑"/>
        </w:rPr>
        <w:t>AWS User Group</w:t>
      </w:r>
      <w:r w:rsidRPr="00476FB0">
        <w:rPr>
          <w:rFonts w:ascii="微软雅黑 Light" w:eastAsia="幼圆" w:hAnsi="微软雅黑 Light"/>
        </w:rPr>
        <w:t>），它将授权分发给所有</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账户拥有者；另一种是所有用户组（</w:t>
      </w:r>
      <w:r w:rsidRPr="00476FB0">
        <w:rPr>
          <w:rFonts w:ascii="微软雅黑 Light" w:eastAsia="幼圆" w:hAnsi="微软雅黑 Light" w:cs="微软雅黑"/>
        </w:rPr>
        <w:t>All User Group</w:t>
      </w:r>
      <w:r w:rsidRPr="00476FB0">
        <w:rPr>
          <w:rFonts w:ascii="微软雅黑 Light" w:eastAsia="幼圆" w:hAnsi="微软雅黑 Light"/>
        </w:rPr>
        <w:t>），这是一种有着很大潜在危险的授权方式，因为它允许匿名访问，所以不建议使用这种方式。</w:t>
      </w:r>
    </w:p>
    <w:p w14:paraId="5DD2986A" w14:textId="77777777" w:rsidR="00C97CE8" w:rsidRPr="00476FB0" w:rsidRDefault="007C2E36" w:rsidP="000D4DBD">
      <w:pPr>
        <w:pStyle w:val="2"/>
        <w:spacing w:after="167" w:line="288" w:lineRule="auto"/>
        <w:ind w:left="2951" w:hangingChars="980" w:hanging="2951"/>
        <w:jc w:val="left"/>
        <w:rPr>
          <w:rFonts w:ascii="微软雅黑 Light" w:eastAsia="幼圆" w:hAnsi="微软雅黑 Light"/>
        </w:rPr>
      </w:pPr>
      <w:bookmarkStart w:id="69" w:name="_Toc9011418"/>
      <w:r w:rsidRPr="00476FB0">
        <w:rPr>
          <w:rFonts w:ascii="微软雅黑 Light" w:eastAsia="幼圆" w:hAnsi="微软雅黑 Light"/>
        </w:rPr>
        <w:lastRenderedPageBreak/>
        <w:t xml:space="preserve">3.4 </w:t>
      </w:r>
      <w:r w:rsidRPr="00476FB0">
        <w:rPr>
          <w:rFonts w:ascii="微软雅黑 Light" w:eastAsia="幼圆" w:hAnsi="微软雅黑 Light" w:cs="宋体"/>
          <w:b w:val="0"/>
        </w:rPr>
        <w:t>非关系型数据库服务</w:t>
      </w:r>
      <w:proofErr w:type="spellStart"/>
      <w:r w:rsidRPr="00476FB0">
        <w:rPr>
          <w:rFonts w:ascii="微软雅黑 Light" w:eastAsia="幼圆" w:hAnsi="微软雅黑 Light"/>
        </w:rPr>
        <w:t>SimpleDB</w:t>
      </w:r>
      <w:proofErr w:type="spellEnd"/>
      <w:r w:rsidRPr="00476FB0">
        <w:rPr>
          <w:rFonts w:ascii="微软雅黑 Light" w:eastAsia="幼圆" w:hAnsi="微软雅黑 Light" w:cs="宋体"/>
          <w:b w:val="0"/>
        </w:rPr>
        <w:t>和</w:t>
      </w:r>
      <w:r w:rsidRPr="00476FB0">
        <w:rPr>
          <w:rFonts w:ascii="微软雅黑 Light" w:eastAsia="幼圆" w:hAnsi="微软雅黑 Light"/>
        </w:rPr>
        <w:t>DynamoDB</w:t>
      </w:r>
      <w:bookmarkEnd w:id="69"/>
    </w:p>
    <w:p w14:paraId="470654DB" w14:textId="1C4A1E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S3</w:t>
      </w:r>
      <w:r w:rsidRPr="00476FB0">
        <w:rPr>
          <w:rFonts w:ascii="微软雅黑 Light" w:eastAsia="幼圆" w:hAnsi="微软雅黑 Light"/>
        </w:rPr>
        <w:t>不同，非关系型数据库服务主要用于存储</w:t>
      </w:r>
      <w:ins w:id="70" w:author="qingtian" w:date="2019-05-10T16:18:00Z">
        <w:r w:rsidR="000407EC" w:rsidRPr="00476FB0">
          <w:rPr>
            <w:rFonts w:ascii="微软雅黑 Light" w:eastAsia="幼圆" w:hAnsi="微软雅黑 Light" w:hint="eastAsia"/>
          </w:rPr>
          <w:t>半</w:t>
        </w:r>
      </w:ins>
      <w:r w:rsidRPr="00476FB0">
        <w:rPr>
          <w:rFonts w:ascii="微软雅黑 Light" w:eastAsia="幼圆" w:hAnsi="微软雅黑 Light"/>
        </w:rPr>
        <w:t>结构化的数据，并为这些数据提供查找、删除等基本的数据库功能。</w:t>
      </w:r>
      <w:r w:rsidRPr="00476FB0">
        <w:rPr>
          <w:rFonts w:ascii="微软雅黑 Light" w:eastAsia="幼圆" w:hAnsi="微软雅黑 Light" w:cs="微软雅黑"/>
        </w:rPr>
        <w:t>AWS</w:t>
      </w:r>
      <w:r w:rsidRPr="00476FB0">
        <w:rPr>
          <w:rFonts w:ascii="微软雅黑 Light" w:eastAsia="幼圆" w:hAnsi="微软雅黑 Light"/>
        </w:rPr>
        <w:t>中提供的非关系型数据库主要包括</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w:t>
      </w:r>
    </w:p>
    <w:p w14:paraId="58F22641"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3.4.1 </w:t>
      </w:r>
      <w:r w:rsidRPr="00476FB0">
        <w:rPr>
          <w:rFonts w:ascii="微软雅黑 Light" w:eastAsia="幼圆" w:hAnsi="微软雅黑 Light"/>
        </w:rPr>
        <w:t>非关系型数据库与传统关系数据库的比较</w:t>
      </w:r>
    </w:p>
    <w:p w14:paraId="5CB27D8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非关系型数据库与传统的关系数据库相比，有以下区别。</w:t>
      </w:r>
    </w:p>
    <w:p w14:paraId="46859B4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数据模型</w:t>
      </w:r>
    </w:p>
    <w:p w14:paraId="363867F4" w14:textId="6C50F64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关系数据库对数据有严格的约束，包括数据之间的关系和数据的完整性。比如，关系数据库中某个属性的数据类型是确定的（如整数、字符串等），数据的范围是确定的（如</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1023</w:t>
      </w:r>
      <w:r w:rsidRPr="00476FB0">
        <w:rPr>
          <w:rFonts w:ascii="微软雅黑 Light" w:eastAsia="幼圆" w:hAnsi="微软雅黑 Light"/>
        </w:rPr>
        <w:t>等）。而在非关系型数据库的</w:t>
      </w:r>
      <w:r w:rsidRPr="00476FB0">
        <w:rPr>
          <w:rFonts w:ascii="微软雅黑 Light" w:eastAsia="幼圆" w:hAnsi="微软雅黑 Light" w:cs="微软雅黑"/>
        </w:rPr>
        <w:t>key-value</w:t>
      </w:r>
      <w:r w:rsidRPr="00476FB0">
        <w:rPr>
          <w:rFonts w:ascii="微软雅黑 Light" w:eastAsia="幼圆" w:hAnsi="微软雅黑 Light"/>
        </w:rPr>
        <w:t>存储形式中，</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可以使用任意的数据类型。</w:t>
      </w:r>
    </w:p>
    <w:p w14:paraId="2CF8DBD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数据处理</w:t>
      </w:r>
    </w:p>
    <w:p w14:paraId="25F62228" w14:textId="7905A32A"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A</w:t>
      </w:r>
      <w:r w:rsidRPr="00476FB0">
        <w:rPr>
          <w:rFonts w:ascii="微软雅黑 Light" w:eastAsia="幼圆" w:hAnsi="微软雅黑 Light"/>
        </w:rPr>
        <w:t>，在</w:t>
      </w:r>
      <w:r w:rsidRPr="00476FB0">
        <w:rPr>
          <w:rFonts w:ascii="微软雅黑 Light" w:eastAsia="幼圆" w:hAnsi="微软雅黑 Light" w:cs="微软雅黑"/>
        </w:rPr>
        <w:t>P</w:t>
      </w:r>
      <w:r w:rsidRPr="00476FB0">
        <w:rPr>
          <w:rFonts w:ascii="微软雅黑 Light" w:eastAsia="幼圆" w:hAnsi="微软雅黑 Light"/>
        </w:rPr>
        <w:t>方面很弱，所以导致其在可扩展性方面面临很多问题。非关系型数据库满足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P</w:t>
      </w:r>
      <w:r w:rsidRPr="00476FB0">
        <w:rPr>
          <w:rFonts w:ascii="微软雅黑 Light" w:eastAsia="幼圆" w:hAnsi="微软雅黑 Light"/>
        </w:rPr>
        <w:t>，而在</w:t>
      </w:r>
      <w:r w:rsidRPr="00476FB0">
        <w:rPr>
          <w:rFonts w:ascii="微软雅黑 Light" w:eastAsia="幼圆" w:hAnsi="微软雅黑 Light" w:cs="微软雅黑"/>
        </w:rPr>
        <w:t>C</w:t>
      </w:r>
      <w:r w:rsidRPr="00476FB0">
        <w:rPr>
          <w:rFonts w:ascii="微软雅黑 Light" w:eastAsia="幼圆" w:hAnsi="微软雅黑 Light"/>
        </w:rPr>
        <w:t>方面比较弱，所以使得其无法满足</w:t>
      </w:r>
      <w:r w:rsidRPr="00476FB0">
        <w:rPr>
          <w:rFonts w:ascii="微软雅黑 Light" w:eastAsia="幼圆" w:hAnsi="微软雅黑 Light" w:cs="微软雅黑"/>
        </w:rPr>
        <w:t>ACID</w:t>
      </w:r>
      <w:r w:rsidRPr="00476FB0">
        <w:rPr>
          <w:rFonts w:ascii="微软雅黑 Light" w:eastAsia="幼圆" w:hAnsi="微软雅黑 Light"/>
        </w:rPr>
        <w:t>要求。</w:t>
      </w:r>
    </w:p>
    <w:p w14:paraId="6E89203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接口层</w:t>
      </w:r>
    </w:p>
    <w:p w14:paraId="1DA697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关系数据库都是以</w:t>
      </w:r>
      <w:r w:rsidRPr="00476FB0">
        <w:rPr>
          <w:rFonts w:ascii="微软雅黑 Light" w:eastAsia="幼圆" w:hAnsi="微软雅黑 Light" w:cs="微软雅黑"/>
        </w:rPr>
        <w:t>SQL</w:t>
      </w:r>
      <w:r w:rsidRPr="00476FB0">
        <w:rPr>
          <w:rFonts w:ascii="微软雅黑 Light" w:eastAsia="幼圆" w:hAnsi="微软雅黑 Light"/>
        </w:rPr>
        <w:t>语言对数据进行访问的，提供了强大的查询功能，并便于在各种关系数据库间移植。非关系型数据库对数据的操作大多通过</w:t>
      </w:r>
      <w:r w:rsidRPr="00476FB0">
        <w:rPr>
          <w:rFonts w:ascii="微软雅黑 Light" w:eastAsia="幼圆" w:hAnsi="微软雅黑 Light" w:cs="微软雅黑"/>
        </w:rPr>
        <w:t>API</w:t>
      </w:r>
      <w:r w:rsidRPr="00476FB0">
        <w:rPr>
          <w:rFonts w:ascii="微软雅黑 Light" w:eastAsia="幼圆" w:hAnsi="微软雅黑 Light"/>
        </w:rPr>
        <w:t>来实现，支持简单的查询功能，且由于不同数据库之间</w:t>
      </w:r>
      <w:r w:rsidRPr="00476FB0">
        <w:rPr>
          <w:rFonts w:ascii="微软雅黑 Light" w:eastAsia="幼圆" w:hAnsi="微软雅黑 Light" w:cs="微软雅黑"/>
        </w:rPr>
        <w:t>API</w:t>
      </w:r>
      <w:r w:rsidRPr="00476FB0">
        <w:rPr>
          <w:rFonts w:ascii="微软雅黑 Light" w:eastAsia="幼圆" w:hAnsi="微软雅黑 Light"/>
        </w:rPr>
        <w:t>的不同而造成移植性较差。</w:t>
      </w:r>
    </w:p>
    <w:p w14:paraId="1B0E22ED" w14:textId="77777777" w:rsidR="00C97CE8" w:rsidRPr="00476FB0" w:rsidRDefault="007C2E36" w:rsidP="000D4DBD">
      <w:pPr>
        <w:spacing w:after="215"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w:t>
      </w:r>
      <w:r w:rsidRPr="00476FB0">
        <w:rPr>
          <w:rFonts w:ascii="微软雅黑 Light" w:eastAsia="幼圆" w:hAnsi="微软雅黑 Light"/>
          <w:u w:val="single"/>
        </w:rPr>
        <w:t>关系数据库具有高</w:t>
      </w:r>
      <w:r w:rsidRPr="00476FB0">
        <w:rPr>
          <w:rFonts w:ascii="微软雅黑 Light" w:eastAsia="幼圆" w:hAnsi="微软雅黑 Light"/>
          <w:b/>
          <w:u w:val="single"/>
        </w:rPr>
        <w:t>一致性</w:t>
      </w:r>
      <w:r w:rsidRPr="00476FB0">
        <w:rPr>
          <w:rFonts w:ascii="微软雅黑 Light" w:eastAsia="幼圆" w:hAnsi="微软雅黑 Light"/>
          <w:u w:val="single"/>
        </w:rPr>
        <w:t>，在</w:t>
      </w:r>
      <w:r w:rsidRPr="00476FB0">
        <w:rPr>
          <w:rFonts w:ascii="微软雅黑 Light" w:eastAsia="幼圆" w:hAnsi="微软雅黑 Light" w:cs="微软雅黑"/>
          <w:u w:val="single"/>
        </w:rPr>
        <w:t>ACID</w:t>
      </w:r>
      <w:r w:rsidRPr="00476FB0">
        <w:rPr>
          <w:rFonts w:ascii="微软雅黑 Light" w:eastAsia="幼圆" w:hAnsi="微软雅黑 Light"/>
          <w:u w:val="single"/>
        </w:rPr>
        <w:t>方面很强，移植性很高；但在可扩展性方面能力较弱，只能通过提高服务器的配置来提高处理能力。非关系型数据库具有很高的可扩展性，可以通过增加服务器数量来不断提高存储规模，具有很好的并发处理能力；但由于缺乏数据一致性保证，所以处理事务性问题能力较弱，并且难以处理跨表、跨服务器的查询。</w:t>
      </w:r>
    </w:p>
    <w:p w14:paraId="085E9E64"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3.4.2 </w:t>
      </w:r>
      <w:proofErr w:type="spellStart"/>
      <w:r w:rsidRPr="00476FB0">
        <w:rPr>
          <w:rFonts w:ascii="微软雅黑 Light" w:eastAsia="幼圆" w:hAnsi="微软雅黑 Light" w:cs="微软雅黑"/>
          <w:b/>
        </w:rPr>
        <w:t>SimpleDB</w:t>
      </w:r>
      <w:proofErr w:type="spellEnd"/>
    </w:p>
    <w:p w14:paraId="30EF0F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基本结构图如图</w:t>
      </w:r>
      <w:r w:rsidRPr="00476FB0">
        <w:rPr>
          <w:rFonts w:ascii="微软雅黑 Light" w:eastAsia="幼圆" w:hAnsi="微软雅黑 Light" w:cs="微软雅黑"/>
        </w:rPr>
        <w:t>3-18</w:t>
      </w:r>
      <w:r w:rsidRPr="00476FB0">
        <w:rPr>
          <w:rFonts w:ascii="微软雅黑 Light" w:eastAsia="幼圆" w:hAnsi="微软雅黑 Light"/>
        </w:rPr>
        <w:t>所示，包含了域、条目、属性、值等概念。</w:t>
      </w:r>
    </w:p>
    <w:p w14:paraId="5E441B98"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域（</w:t>
      </w:r>
      <w:r w:rsidRPr="00476FB0">
        <w:rPr>
          <w:rFonts w:ascii="微软雅黑 Light" w:eastAsia="幼圆" w:hAnsi="微软雅黑 Light" w:cs="微软雅黑"/>
          <w:b/>
        </w:rPr>
        <w:t>Domain</w:t>
      </w:r>
      <w:r w:rsidRPr="00476FB0">
        <w:rPr>
          <w:rFonts w:ascii="微软雅黑 Light" w:eastAsia="幼圆" w:hAnsi="微软雅黑 Light"/>
        </w:rPr>
        <w:t>）</w:t>
      </w:r>
    </w:p>
    <w:p w14:paraId="75E37E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域是用于存放具有一定关联关系的数据的容器，其中的数据以</w:t>
      </w:r>
      <w:r w:rsidRPr="00476FB0">
        <w:rPr>
          <w:rFonts w:ascii="微软雅黑 Light" w:eastAsia="幼圆" w:hAnsi="微软雅黑 Light" w:cs="微软雅黑"/>
        </w:rPr>
        <w:t>UTF-8</w:t>
      </w:r>
      <w:r w:rsidRPr="00476FB0">
        <w:rPr>
          <w:rFonts w:ascii="微软雅黑 Light" w:eastAsia="幼圆" w:hAnsi="微软雅黑 Light"/>
        </w:rPr>
        <w:t>编码的字符串形式存储</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。每个用户账户中的域名必须是唯一的，且域名长度为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255</w:t>
      </w:r>
      <w:r w:rsidRPr="00476FB0">
        <w:rPr>
          <w:rFonts w:ascii="微软雅黑 Light" w:eastAsia="幼圆" w:hAnsi="微软雅黑 Light"/>
        </w:rPr>
        <w:t>个字符。每个域中数据的大小具有一定的限制，因此通常将不同特征的数据放入不同的域中；对于</w:t>
      </w:r>
      <w:r w:rsidRPr="00476FB0">
        <w:rPr>
          <w:rFonts w:ascii="微软雅黑 Light" w:eastAsia="幼圆" w:hAnsi="微软雅黑 Light" w:cs="微软雅黑"/>
        </w:rPr>
        <w:t>Web</w:t>
      </w:r>
      <w:r w:rsidRPr="00476FB0">
        <w:rPr>
          <w:rFonts w:ascii="微软雅黑 Light" w:eastAsia="幼圆" w:hAnsi="微软雅黑 Light"/>
        </w:rPr>
        <w:t>数据等不易划分的数据，可以利用哈希函数将其散列到不同的域中。但域的划分也会为数据操作带来一些限制，例如</w:t>
      </w:r>
      <w:proofErr w:type="spellStart"/>
      <w:r w:rsidRPr="00476FB0">
        <w:rPr>
          <w:rFonts w:ascii="微软雅黑 Light" w:eastAsia="幼圆" w:hAnsi="微软雅黑 Light" w:cs="微软雅黑"/>
        </w:rPr>
        <w:lastRenderedPageBreak/>
        <w:t>SimpleDB</w:t>
      </w:r>
      <w:proofErr w:type="spellEnd"/>
      <w:r w:rsidRPr="00476FB0">
        <w:rPr>
          <w:rFonts w:ascii="微软雅黑 Light" w:eastAsia="幼圆" w:hAnsi="微软雅黑 Light"/>
        </w:rPr>
        <w:t>中的数据库</w:t>
      </w:r>
      <w:proofErr w:type="gramStart"/>
      <w:r w:rsidRPr="00476FB0">
        <w:rPr>
          <w:rFonts w:ascii="微软雅黑 Light" w:eastAsia="幼圆" w:hAnsi="微软雅黑 Light"/>
        </w:rPr>
        <w:t>操作以域为</w:t>
      </w:r>
      <w:proofErr w:type="gramEnd"/>
      <w:r w:rsidRPr="00476FB0">
        <w:rPr>
          <w:rFonts w:ascii="微软雅黑 Light" w:eastAsia="幼圆" w:hAnsi="微软雅黑 Light"/>
        </w:rPr>
        <w:t>基本单位，即</w:t>
      </w:r>
      <w:r w:rsidRPr="00476FB0">
        <w:rPr>
          <w:rFonts w:ascii="微软雅黑 Light" w:eastAsia="幼圆" w:hAnsi="微软雅黑 Light"/>
          <w:u w:val="single"/>
        </w:rPr>
        <w:t>所有的查询只能在一个域内进行，而不允许在域间进行操作。</w:t>
      </w:r>
      <w:r w:rsidRPr="00476FB0">
        <w:rPr>
          <w:rFonts w:ascii="微软雅黑 Light" w:eastAsia="幼圆" w:hAnsi="微软雅黑 Light"/>
        </w:rPr>
        <w:t>因此，是否划分</w:t>
      </w:r>
      <w:proofErr w:type="gramStart"/>
      <w:r w:rsidRPr="00476FB0">
        <w:rPr>
          <w:rFonts w:ascii="微软雅黑 Light" w:eastAsia="幼圆" w:hAnsi="微软雅黑 Light"/>
        </w:rPr>
        <w:t>域需要</w:t>
      </w:r>
      <w:proofErr w:type="gramEnd"/>
      <w:r w:rsidRPr="00476FB0">
        <w:rPr>
          <w:rFonts w:ascii="微软雅黑 Light" w:eastAsia="幼圆" w:hAnsi="微软雅黑 Light"/>
        </w:rPr>
        <w:t>综合多种因素考虑。</w:t>
      </w:r>
    </w:p>
    <w:p w14:paraId="336B28CF" w14:textId="77777777" w:rsidR="00C97CE8" w:rsidRPr="00476FB0" w:rsidRDefault="007C2E36" w:rsidP="000D4DBD">
      <w:pPr>
        <w:spacing w:after="119"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C74B67" wp14:editId="6EA4AF38">
            <wp:extent cx="3688080" cy="2659380"/>
            <wp:effectExtent l="0" t="0" r="0" b="0"/>
            <wp:docPr id="14756" name="Picture 14756"/>
            <wp:cNvGraphicFramePr/>
            <a:graphic xmlns:a="http://schemas.openxmlformats.org/drawingml/2006/main">
              <a:graphicData uri="http://schemas.openxmlformats.org/drawingml/2006/picture">
                <pic:pic xmlns:pic="http://schemas.openxmlformats.org/drawingml/2006/picture">
                  <pic:nvPicPr>
                    <pic:cNvPr id="14756" name="Picture 14756"/>
                    <pic:cNvPicPr/>
                  </pic:nvPicPr>
                  <pic:blipFill>
                    <a:blip r:embed="rId111"/>
                    <a:stretch>
                      <a:fillRect/>
                    </a:stretch>
                  </pic:blipFill>
                  <pic:spPr>
                    <a:xfrm>
                      <a:off x="0" y="0"/>
                      <a:ext cx="3688080" cy="2659380"/>
                    </a:xfrm>
                    <a:prstGeom prst="rect">
                      <a:avLst/>
                    </a:prstGeom>
                  </pic:spPr>
                </pic:pic>
              </a:graphicData>
            </a:graphic>
          </wp:inline>
        </w:drawing>
      </w:r>
    </w:p>
    <w:p w14:paraId="31095F3F" w14:textId="77777777" w:rsidR="00C97CE8" w:rsidRPr="00476FB0" w:rsidRDefault="007C2E36" w:rsidP="000D4DBD">
      <w:pPr>
        <w:spacing w:after="94"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3-18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的基本结构图</w:t>
      </w:r>
    </w:p>
    <w:p w14:paraId="4F97C9C1" w14:textId="77777777" w:rsidR="00C97CE8" w:rsidRPr="00476FB0" w:rsidRDefault="007C2E36" w:rsidP="000D4DBD">
      <w:pPr>
        <w:spacing w:after="8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条目（</w:t>
      </w:r>
      <w:r w:rsidRPr="00476FB0">
        <w:rPr>
          <w:rFonts w:ascii="微软雅黑 Light" w:eastAsia="幼圆" w:hAnsi="微软雅黑 Light" w:cs="微软雅黑"/>
          <w:b/>
        </w:rPr>
        <w:t>Item</w:t>
      </w:r>
      <w:r w:rsidRPr="00476FB0">
        <w:rPr>
          <w:rFonts w:ascii="微软雅黑 Light" w:eastAsia="幼圆" w:hAnsi="微软雅黑 Light"/>
        </w:rPr>
        <w:t>）</w:t>
      </w:r>
    </w:p>
    <w:p w14:paraId="0D23D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条目对应着一条</w:t>
      </w:r>
      <w:r w:rsidRPr="00476FB0">
        <w:rPr>
          <w:rFonts w:ascii="微软雅黑 Light" w:eastAsia="幼圆" w:hAnsi="微软雅黑 Light"/>
          <w:b/>
        </w:rPr>
        <w:t>记录</w:t>
      </w:r>
      <w:r w:rsidRPr="00476FB0">
        <w:rPr>
          <w:rFonts w:ascii="微软雅黑 Light" w:eastAsia="幼圆" w:hAnsi="微软雅黑 Light"/>
        </w:rPr>
        <w:t>，通过一系列属性来描述，即条目是属性的集合</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。在每个域中，条目名必须是唯一的。与关系数据库不同，</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中不需要事先定义条目的模式，即条目由哪些属性来描述。这使得</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在操作上具有极大的灵活性，用户可以随时创建、删除以及修改条目的内容。</w:t>
      </w:r>
    </w:p>
    <w:p w14:paraId="321979B5" w14:textId="77777777" w:rsidR="00C97CE8" w:rsidRPr="00476FB0" w:rsidRDefault="007C2E36" w:rsidP="000D4DBD">
      <w:pPr>
        <w:spacing w:after="7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属性（</w:t>
      </w:r>
      <w:r w:rsidRPr="00476FB0">
        <w:rPr>
          <w:rFonts w:ascii="微软雅黑 Light" w:eastAsia="幼圆" w:hAnsi="微软雅黑 Light" w:cs="微软雅黑"/>
          <w:b/>
        </w:rPr>
        <w:t>Attribute</w:t>
      </w:r>
      <w:r w:rsidRPr="00476FB0">
        <w:rPr>
          <w:rFonts w:ascii="微软雅黑 Light" w:eastAsia="幼圆" w:hAnsi="微软雅黑 Light"/>
        </w:rPr>
        <w:t>）</w:t>
      </w:r>
    </w:p>
    <w:p w14:paraId="165EF57D"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属性是条目的特征，每个属性都用于对条目某方面特性进行概括性描述</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r w:rsidRPr="00476FB0">
        <w:rPr>
          <w:rFonts w:ascii="微软雅黑 Light" w:eastAsia="幼圆" w:hAnsi="微软雅黑 Light"/>
          <w:u w:val="single"/>
        </w:rPr>
        <w:t>每个条目可以有多个属性。属性的操作相对自由，当某个条目需要新的属性时，只需要将该属性添加进去，而不用考虑该属性是否与域中的其他条目相关。</w:t>
      </w:r>
    </w:p>
    <w:p w14:paraId="53FC82FE" w14:textId="77777777" w:rsidR="00C97CE8" w:rsidRPr="00476FB0" w:rsidRDefault="007C2E36" w:rsidP="000D4DBD">
      <w:pPr>
        <w:spacing w:after="94"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值（</w:t>
      </w:r>
      <w:r w:rsidRPr="00476FB0">
        <w:rPr>
          <w:rFonts w:ascii="微软雅黑 Light" w:eastAsia="幼圆" w:hAnsi="微软雅黑 Light" w:cs="微软雅黑"/>
          <w:b/>
        </w:rPr>
        <w:t>Value</w:t>
      </w:r>
      <w:r w:rsidRPr="00476FB0">
        <w:rPr>
          <w:rFonts w:ascii="微软雅黑 Light" w:eastAsia="幼圆" w:hAnsi="微软雅黑 Light"/>
        </w:rPr>
        <w:t>）</w:t>
      </w:r>
    </w:p>
    <w:p w14:paraId="56A1A6BD" w14:textId="11A805B0"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值用于</w:t>
      </w:r>
      <w:proofErr w:type="gramEnd"/>
      <w:r w:rsidRPr="00476FB0">
        <w:rPr>
          <w:rFonts w:ascii="微软雅黑 Light" w:eastAsia="幼圆" w:hAnsi="微软雅黑 Light"/>
        </w:rPr>
        <w:t>描述某个条目在某个属性上的具体内容</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中允许多值属性</w:t>
      </w:r>
      <w:r w:rsidRPr="00476FB0">
        <w:rPr>
          <w:rFonts w:ascii="微软雅黑 Light" w:eastAsia="幼圆" w:hAnsi="微软雅黑 Light"/>
        </w:rPr>
        <w:t>，即一个条目的一个属性中可以有多个值。多值属性可以带来很大的便利性。例如，某类商品除颜色外其他参数完全一致，此时可以通过在颜色属性中存放多个值来使用一个条目表示该商品，而不需要像关系数据库中那样建立多条记录。图</w:t>
      </w:r>
      <w:r w:rsidRPr="00476FB0">
        <w:rPr>
          <w:rFonts w:ascii="微软雅黑 Light" w:eastAsia="幼圆" w:hAnsi="微软雅黑 Light" w:cs="微软雅黑"/>
        </w:rPr>
        <w:t>3-19</w:t>
      </w:r>
      <w:r w:rsidRPr="00476FB0">
        <w:rPr>
          <w:rFonts w:ascii="微软雅黑 Light" w:eastAsia="幼圆" w:hAnsi="微软雅黑 Light"/>
        </w:rPr>
        <w:t>显示了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的树状组织方式，其中可以看出</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对多值属性的支持。</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在使用过程中会有一些限制。例如，</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中每个属性值的大小不能超过</w:t>
      </w:r>
      <w:r w:rsidRPr="00476FB0">
        <w:rPr>
          <w:rFonts w:ascii="微软雅黑 Light" w:eastAsia="幼圆" w:hAnsi="微软雅黑 Light" w:cs="微软雅黑"/>
        </w:rPr>
        <w:t>1KB</w:t>
      </w:r>
      <w:r w:rsidRPr="00476FB0">
        <w:rPr>
          <w:rFonts w:ascii="微软雅黑 Light" w:eastAsia="幼圆" w:hAnsi="微软雅黑 Light"/>
        </w:rPr>
        <w:t>，这个限制使得</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存储的数据范围极其有限。常用的解决方</w:t>
      </w:r>
      <w:r w:rsidRPr="00476FB0">
        <w:rPr>
          <w:rFonts w:ascii="微软雅黑 Light" w:eastAsia="幼圆" w:hAnsi="微软雅黑 Light"/>
        </w:rPr>
        <w:lastRenderedPageBreak/>
        <w:t>案是将相对大的数据存储在</w:t>
      </w:r>
      <w:r w:rsidRPr="00476FB0">
        <w:rPr>
          <w:rFonts w:ascii="微软雅黑 Light" w:eastAsia="幼圆" w:hAnsi="微软雅黑 Light" w:cs="微软雅黑"/>
        </w:rPr>
        <w:t>S3</w:t>
      </w:r>
      <w:r w:rsidRPr="00476FB0">
        <w:rPr>
          <w:rFonts w:ascii="微软雅黑 Light" w:eastAsia="幼圆" w:hAnsi="微软雅黑 Light"/>
        </w:rPr>
        <w:t>中，在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中只保存指向某个特定文件位置的指针。图</w:t>
      </w:r>
      <w:r w:rsidRPr="00476FB0">
        <w:rPr>
          <w:rFonts w:ascii="微软雅黑 Light" w:eastAsia="幼圆" w:hAnsi="微软雅黑 Light" w:cs="微软雅黑"/>
        </w:rPr>
        <w:t>3-20</w:t>
      </w:r>
      <w:r w:rsidRPr="00476FB0">
        <w:rPr>
          <w:rFonts w:ascii="微软雅黑 Light" w:eastAsia="幼圆" w:hAnsi="微软雅黑 Light"/>
        </w:rPr>
        <w:t>展示了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与其他</w:t>
      </w:r>
      <w:r w:rsidRPr="00476FB0">
        <w:rPr>
          <w:rFonts w:ascii="微软雅黑 Light" w:eastAsia="幼圆" w:hAnsi="微软雅黑 Light" w:cs="微软雅黑"/>
        </w:rPr>
        <w:t>AWS</w:t>
      </w:r>
      <w:r w:rsidRPr="00476FB0">
        <w:rPr>
          <w:rFonts w:ascii="微软雅黑 Light" w:eastAsia="幼圆" w:hAnsi="微软雅黑 Light"/>
        </w:rPr>
        <w:t>组件综合使用的方式。</w:t>
      </w:r>
    </w:p>
    <w:p w14:paraId="1286831E" w14:textId="77777777" w:rsidR="00C97CE8" w:rsidRPr="00476FB0" w:rsidRDefault="007C2E36" w:rsidP="000D4DBD">
      <w:pPr>
        <w:spacing w:after="119" w:line="288" w:lineRule="auto"/>
        <w:ind w:left="24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2DA79" wp14:editId="1FE439C9">
            <wp:extent cx="2903220" cy="2865120"/>
            <wp:effectExtent l="0" t="0" r="0" b="0"/>
            <wp:docPr id="14829" name="Picture 14829"/>
            <wp:cNvGraphicFramePr/>
            <a:graphic xmlns:a="http://schemas.openxmlformats.org/drawingml/2006/main">
              <a:graphicData uri="http://schemas.openxmlformats.org/drawingml/2006/picture">
                <pic:pic xmlns:pic="http://schemas.openxmlformats.org/drawingml/2006/picture">
                  <pic:nvPicPr>
                    <pic:cNvPr id="14829" name="Picture 14829"/>
                    <pic:cNvPicPr/>
                  </pic:nvPicPr>
                  <pic:blipFill>
                    <a:blip r:embed="rId112"/>
                    <a:stretch>
                      <a:fillRect/>
                    </a:stretch>
                  </pic:blipFill>
                  <pic:spPr>
                    <a:xfrm>
                      <a:off x="0" y="0"/>
                      <a:ext cx="2903220" cy="2865120"/>
                    </a:xfrm>
                    <a:prstGeom prst="rect">
                      <a:avLst/>
                    </a:prstGeom>
                  </pic:spPr>
                </pic:pic>
              </a:graphicData>
            </a:graphic>
          </wp:inline>
        </w:drawing>
      </w:r>
    </w:p>
    <w:p w14:paraId="4D60E34D"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3-19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的树状结构图</w:t>
      </w:r>
    </w:p>
    <w:p w14:paraId="18FCCCCE" w14:textId="77777777" w:rsidR="00C97CE8" w:rsidRPr="00476FB0" w:rsidRDefault="007C2E36" w:rsidP="000D4DBD">
      <w:pPr>
        <w:spacing w:after="113"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89A818" wp14:editId="69024C8D">
            <wp:extent cx="3154680" cy="2659380"/>
            <wp:effectExtent l="0" t="0" r="0" b="0"/>
            <wp:docPr id="14834" name="Picture 14834"/>
            <wp:cNvGraphicFramePr/>
            <a:graphic xmlns:a="http://schemas.openxmlformats.org/drawingml/2006/main">
              <a:graphicData uri="http://schemas.openxmlformats.org/drawingml/2006/picture">
                <pic:pic xmlns:pic="http://schemas.openxmlformats.org/drawingml/2006/picture">
                  <pic:nvPicPr>
                    <pic:cNvPr id="14834" name="Picture 14834"/>
                    <pic:cNvPicPr/>
                  </pic:nvPicPr>
                  <pic:blipFill>
                    <a:blip r:embed="rId113"/>
                    <a:stretch>
                      <a:fillRect/>
                    </a:stretch>
                  </pic:blipFill>
                  <pic:spPr>
                    <a:xfrm>
                      <a:off x="0" y="0"/>
                      <a:ext cx="3154680" cy="2659380"/>
                    </a:xfrm>
                    <a:prstGeom prst="rect">
                      <a:avLst/>
                    </a:prstGeom>
                  </pic:spPr>
                </pic:pic>
              </a:graphicData>
            </a:graphic>
          </wp:inline>
        </w:drawing>
      </w:r>
    </w:p>
    <w:p w14:paraId="3549A76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3-20 AWS</w:t>
      </w:r>
      <w:r w:rsidRPr="00476FB0">
        <w:rPr>
          <w:rFonts w:ascii="微软雅黑 Light" w:eastAsia="幼圆" w:hAnsi="微软雅黑 Light"/>
          <w:color w:val="A25400"/>
          <w:sz w:val="22"/>
        </w:rPr>
        <w:t>服务的综合使用方式</w:t>
      </w:r>
    </w:p>
    <w:p w14:paraId="0EC16BC0" w14:textId="75EEDA85"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中的数据都以字符串形式存储，使得查询操作时采取的是词典顺序，直接使用会出现一些问题。常见的问题和解决方式包括</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在整数之前补零、对负整数集添加正向偏移量、采用</w:t>
      </w:r>
      <w:r w:rsidRPr="00476FB0">
        <w:rPr>
          <w:rFonts w:ascii="微软雅黑 Light" w:eastAsia="幼圆" w:hAnsi="微软雅黑 Light" w:cs="微软雅黑"/>
        </w:rPr>
        <w:t>ISO 8601</w:t>
      </w:r>
      <w:r w:rsidRPr="00476FB0">
        <w:rPr>
          <w:rFonts w:ascii="微软雅黑 Light" w:eastAsia="幼圆" w:hAnsi="微软雅黑 Light"/>
        </w:rPr>
        <w:t>格式对日期进行转换等。此外，</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为了提高系统可用性采取了最终一致性数据模型，并为每次操作设定了一个阈值，当操作时间超过该阈值时，系统会向用户返回错误。</w:t>
      </w:r>
    </w:p>
    <w:p w14:paraId="2D4F5082" w14:textId="77777777" w:rsidR="00C97CE8" w:rsidRPr="00476FB0" w:rsidRDefault="007C2E36" w:rsidP="000D4DBD">
      <w:pPr>
        <w:spacing w:after="218" w:line="288" w:lineRule="auto"/>
        <w:ind w:left="354" w:right="125" w:hangingChars="147" w:hanging="354"/>
        <w:rPr>
          <w:rFonts w:ascii="微软雅黑 Light" w:eastAsia="幼圆" w:hAnsi="微软雅黑 Light"/>
        </w:rPr>
      </w:pPr>
      <w:r w:rsidRPr="00476FB0">
        <w:rPr>
          <w:rFonts w:ascii="微软雅黑 Light" w:eastAsia="幼圆" w:hAnsi="微软雅黑 Light" w:cs="微软雅黑"/>
          <w:b/>
        </w:rPr>
        <w:t>3.4.3 DynamoDB</w:t>
      </w:r>
    </w:p>
    <w:p w14:paraId="56D068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DynamoDB</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之后提供的非关系型数据库服务。它在设计上既延续了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的优点，也解决了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中存在的部分问题。</w:t>
      </w:r>
    </w:p>
    <w:p w14:paraId="143509AD" w14:textId="77777777" w:rsidR="00C97CE8" w:rsidRPr="00476FB0" w:rsidRDefault="007C2E36" w:rsidP="000D4DBD">
      <w:pPr>
        <w:spacing w:after="24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DynamoDB</w:t>
      </w:r>
      <w:r w:rsidRPr="00476FB0">
        <w:rPr>
          <w:rFonts w:ascii="微软雅黑 Light" w:eastAsia="幼圆" w:hAnsi="微软雅黑 Light"/>
          <w:u w:val="single"/>
        </w:rPr>
        <w:t>以</w:t>
      </w:r>
      <w:r w:rsidRPr="00476FB0">
        <w:rPr>
          <w:rFonts w:ascii="微软雅黑 Light" w:eastAsia="幼圆" w:hAnsi="微软雅黑 Light"/>
          <w:b/>
          <w:u w:val="single"/>
        </w:rPr>
        <w:t>表</w:t>
      </w:r>
      <w:r w:rsidRPr="00476FB0">
        <w:rPr>
          <w:rFonts w:ascii="微软雅黑 Light" w:eastAsia="幼圆" w:hAnsi="微软雅黑 Light"/>
          <w:u w:val="single"/>
        </w:rPr>
        <w:t>为基本单位，表中的条目同样不需要预先定义的模式，即每个条目可以具有不同的属性。</w:t>
      </w:r>
      <w:r w:rsidRPr="00476FB0">
        <w:rPr>
          <w:rFonts w:ascii="微软雅黑 Light" w:eastAsia="幼圆" w:hAnsi="微软雅黑 Light"/>
        </w:rPr>
        <w:t>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不同，</w:t>
      </w:r>
      <w:r w:rsidRPr="00476FB0">
        <w:rPr>
          <w:rFonts w:ascii="微软雅黑 Light" w:eastAsia="幼圆" w:hAnsi="微软雅黑 Light" w:cs="微软雅黑"/>
        </w:rPr>
        <w:t>DynamoDB</w:t>
      </w:r>
      <w:r w:rsidRPr="00476FB0">
        <w:rPr>
          <w:rFonts w:ascii="微软雅黑 Light" w:eastAsia="幼圆" w:hAnsi="微软雅黑 Light"/>
        </w:rPr>
        <w:t>中取消了对表中数据大小的限制，这使得用户可以将表的容量设置成任意需要的大小，并由系统自动分配到多个服务器上。在数据一致性方面，</w:t>
      </w:r>
      <w:r w:rsidRPr="00476FB0">
        <w:rPr>
          <w:rFonts w:ascii="微软雅黑 Light" w:eastAsia="幼圆" w:hAnsi="微软雅黑 Light" w:cs="微软雅黑"/>
        </w:rPr>
        <w:t>DynamoDB</w:t>
      </w:r>
      <w:r w:rsidRPr="00476FB0">
        <w:rPr>
          <w:rFonts w:ascii="微软雅黑 Light" w:eastAsia="幼圆" w:hAnsi="微软雅黑 Light"/>
        </w:rPr>
        <w:t>不再固定使用最终一致性数据模型，而是允</w:t>
      </w:r>
      <w:r w:rsidRPr="00476FB0">
        <w:rPr>
          <w:rFonts w:ascii="微软雅黑 Light" w:eastAsia="幼圆" w:hAnsi="微软雅黑 Light"/>
          <w:u w:val="single"/>
        </w:rPr>
        <w:t>许用户选择弱一致性或者强一致性。</w:t>
      </w:r>
      <w:r w:rsidRPr="00476FB0">
        <w:rPr>
          <w:rFonts w:ascii="微软雅黑 Light" w:eastAsia="幼圆" w:hAnsi="微软雅黑 Light"/>
        </w:rPr>
        <w:t>此外，</w:t>
      </w:r>
      <w:r w:rsidRPr="00476FB0">
        <w:rPr>
          <w:rFonts w:ascii="微软雅黑 Light" w:eastAsia="幼圆" w:hAnsi="微软雅黑 Light" w:cs="微软雅黑"/>
        </w:rPr>
        <w:t>DynamoDB</w:t>
      </w:r>
      <w:r w:rsidRPr="00476FB0">
        <w:rPr>
          <w:rFonts w:ascii="微软雅黑 Light" w:eastAsia="幼圆" w:hAnsi="微软雅黑 Light"/>
        </w:rPr>
        <w:t>还在硬件上进行了优化，采用固态硬盘作为支撑，并根据用户设定的读</w:t>
      </w:r>
      <w:r w:rsidRPr="00476FB0">
        <w:rPr>
          <w:rFonts w:ascii="微软雅黑 Light" w:eastAsia="幼圆" w:hAnsi="微软雅黑 Light" w:cs="微软雅黑"/>
        </w:rPr>
        <w:t>/</w:t>
      </w:r>
      <w:r w:rsidRPr="00476FB0">
        <w:rPr>
          <w:rFonts w:ascii="微软雅黑 Light" w:eastAsia="幼圆" w:hAnsi="微软雅黑 Light"/>
        </w:rPr>
        <w:t>写流量限制预设来确定数据分布的硬盘数量，以确保每次请求的性能都是高效且稳定的。</w:t>
      </w:r>
    </w:p>
    <w:p w14:paraId="51C0FFD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3.4.4 </w:t>
      </w:r>
      <w:proofErr w:type="spellStart"/>
      <w:r w:rsidRPr="00476FB0">
        <w:rPr>
          <w:rFonts w:ascii="微软雅黑 Light" w:eastAsia="幼圆" w:hAnsi="微软雅黑 Light" w:cs="微软雅黑"/>
          <w:b/>
        </w:rPr>
        <w:t>SimpleDB</w:t>
      </w:r>
      <w:proofErr w:type="spellEnd"/>
      <w:r w:rsidRPr="00476FB0">
        <w:rPr>
          <w:rFonts w:ascii="微软雅黑 Light" w:eastAsia="幼圆" w:hAnsi="微软雅黑 Light"/>
        </w:rPr>
        <w:t>和</w:t>
      </w:r>
      <w:r w:rsidRPr="00476FB0">
        <w:rPr>
          <w:rFonts w:ascii="微软雅黑 Light" w:eastAsia="幼圆" w:hAnsi="微软雅黑 Light" w:cs="微软雅黑"/>
          <w:b/>
        </w:rPr>
        <w:t>DynamoDB</w:t>
      </w:r>
      <w:r w:rsidRPr="00476FB0">
        <w:rPr>
          <w:rFonts w:ascii="微软雅黑 Light" w:eastAsia="幼圆" w:hAnsi="微软雅黑 Light"/>
        </w:rPr>
        <w:t>的比较</w:t>
      </w:r>
    </w:p>
    <w:p w14:paraId="7424050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都是</w:t>
      </w:r>
      <w:r w:rsidRPr="00476FB0">
        <w:rPr>
          <w:rFonts w:ascii="微软雅黑 Light" w:eastAsia="幼圆" w:hAnsi="微软雅黑 Light" w:cs="微软雅黑"/>
        </w:rPr>
        <w:t>Amazon</w:t>
      </w:r>
      <w:r w:rsidRPr="00476FB0">
        <w:rPr>
          <w:rFonts w:ascii="微软雅黑 Light" w:eastAsia="幼圆" w:hAnsi="微软雅黑 Light"/>
        </w:rPr>
        <w:t>提供的非关系型数据库服务。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中限制了每张表的大小，更适合于小规模负载的工作；但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会自动对所有属性进行索引，提供了更加强大的查询功能。与之相比，</w:t>
      </w:r>
      <w:r w:rsidRPr="00476FB0">
        <w:rPr>
          <w:rFonts w:ascii="微软雅黑 Light" w:eastAsia="幼圆" w:hAnsi="微软雅黑 Light" w:cs="微软雅黑"/>
        </w:rPr>
        <w:t>DynamoDB</w:t>
      </w:r>
      <w:r w:rsidRPr="00476FB0">
        <w:rPr>
          <w:rFonts w:ascii="微软雅黑 Light" w:eastAsia="幼圆" w:hAnsi="微软雅黑 Light"/>
        </w:rPr>
        <w:t>支持自动将数据和负载分布到多个服务器上，并未限制存储在单个表中数据量的大小，适用于较大规模负载的工作。</w:t>
      </w:r>
      <w:r w:rsidRPr="00476FB0">
        <w:rPr>
          <w:rFonts w:ascii="微软雅黑 Light" w:eastAsia="幼圆" w:hAnsi="微软雅黑 Light"/>
        </w:rPr>
        <w:br w:type="page"/>
      </w:r>
    </w:p>
    <w:p w14:paraId="24E24F57" w14:textId="77777777" w:rsidR="00C97CE8" w:rsidRPr="00476FB0" w:rsidRDefault="007C2E36" w:rsidP="000D4DBD">
      <w:pPr>
        <w:pStyle w:val="3"/>
        <w:spacing w:line="288" w:lineRule="auto"/>
        <w:ind w:left="120" w:right="119" w:hangingChars="40" w:hanging="120"/>
        <w:jc w:val="left"/>
        <w:rPr>
          <w:rFonts w:ascii="微软雅黑 Light" w:eastAsia="幼圆" w:hAnsi="微软雅黑 Light"/>
        </w:rPr>
      </w:pPr>
      <w:bookmarkStart w:id="71" w:name="_Toc9011419"/>
      <w:r w:rsidRPr="00476FB0">
        <w:rPr>
          <w:rFonts w:ascii="微软雅黑 Light" w:eastAsia="幼圆" w:hAnsi="微软雅黑 Light" w:cs="微软雅黑"/>
          <w:b/>
        </w:rPr>
        <w:lastRenderedPageBreak/>
        <w:t xml:space="preserve">3.5 </w:t>
      </w:r>
      <w:r w:rsidRPr="00476FB0">
        <w:rPr>
          <w:rFonts w:ascii="微软雅黑 Light" w:eastAsia="幼圆" w:hAnsi="微软雅黑 Light"/>
        </w:rPr>
        <w:t>关系数据库服务</w:t>
      </w:r>
      <w:r w:rsidRPr="00476FB0">
        <w:rPr>
          <w:rFonts w:ascii="微软雅黑 Light" w:eastAsia="幼圆" w:hAnsi="微软雅黑 Light" w:cs="微软雅黑"/>
          <w:b/>
        </w:rPr>
        <w:t>RDS</w:t>
      </w:r>
      <w:bookmarkEnd w:id="71"/>
    </w:p>
    <w:p w14:paraId="190A7614"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非关系数据库在处理</w:t>
      </w:r>
      <w:r w:rsidRPr="00476FB0">
        <w:rPr>
          <w:rFonts w:ascii="微软雅黑 Light" w:eastAsia="幼圆" w:hAnsi="微软雅黑 Light" w:cs="微软雅黑"/>
        </w:rPr>
        <w:t>ACID</w:t>
      </w:r>
      <w:r w:rsidRPr="00476FB0">
        <w:rPr>
          <w:rFonts w:ascii="微软雅黑 Light" w:eastAsia="幼圆" w:hAnsi="微软雅黑 Light"/>
        </w:rPr>
        <w:t>类问题时存在一些先天性的不足，为了满足相关应用的需求，</w:t>
      </w:r>
      <w:r w:rsidRPr="00476FB0">
        <w:rPr>
          <w:rFonts w:ascii="微软雅黑 Light" w:eastAsia="幼圆" w:hAnsi="微软雅黑 Light" w:cs="微软雅黑"/>
        </w:rPr>
        <w:t>Amazon</w:t>
      </w:r>
      <w:r w:rsidRPr="00476FB0">
        <w:rPr>
          <w:rFonts w:ascii="微软雅黑 Light" w:eastAsia="幼圆" w:hAnsi="微软雅黑 Light"/>
        </w:rPr>
        <w:t>提供了相关数据库服务（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p>
    <w:p w14:paraId="41609CF4" w14:textId="77777777" w:rsidR="00C97CE8" w:rsidRPr="00476FB0" w:rsidRDefault="007C2E36" w:rsidP="000D4DBD">
      <w:pPr>
        <w:spacing w:after="271"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3.5.1 RDS</w:t>
      </w:r>
      <w:r w:rsidRPr="00476FB0">
        <w:rPr>
          <w:rFonts w:ascii="微软雅黑 Light" w:eastAsia="幼圆" w:hAnsi="微软雅黑 Light"/>
        </w:rPr>
        <w:t>的基本原理</w:t>
      </w:r>
    </w:p>
    <w:p w14:paraId="327225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RDS</w:t>
      </w:r>
      <w:r w:rsidRPr="00476FB0">
        <w:rPr>
          <w:rFonts w:ascii="微软雅黑 Light" w:eastAsia="幼圆" w:hAnsi="微软雅黑 Light" w:cs="微软雅黑"/>
          <w:sz w:val="33"/>
          <w:vertAlign w:val="superscript"/>
        </w:rPr>
        <w:t>[42]</w:t>
      </w:r>
      <w:r w:rsidRPr="00476FB0">
        <w:rPr>
          <w:rFonts w:ascii="微软雅黑 Light" w:eastAsia="幼圆" w:hAnsi="微软雅黑 Light"/>
        </w:rPr>
        <w:t>将</w:t>
      </w:r>
      <w:r w:rsidRPr="00476FB0">
        <w:rPr>
          <w:rFonts w:ascii="微软雅黑 Light" w:eastAsia="幼圆" w:hAnsi="微软雅黑 Light" w:cs="微软雅黑"/>
        </w:rPr>
        <w:t>MySQL</w:t>
      </w:r>
      <w:r w:rsidRPr="00476FB0">
        <w:rPr>
          <w:rFonts w:ascii="微软雅黑 Light" w:eastAsia="幼圆" w:hAnsi="微软雅黑 Light"/>
        </w:rPr>
        <w:t>数据库移植到集群中，在一定的范围内解决了关系数据库的可扩展性问题。</w:t>
      </w:r>
    </w:p>
    <w:p w14:paraId="6019E43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集群方式采用了</w:t>
      </w:r>
      <w:r w:rsidRPr="00476FB0">
        <w:rPr>
          <w:rFonts w:ascii="微软雅黑 Light" w:eastAsia="幼圆" w:hAnsi="微软雅黑 Light" w:cs="微软雅黑"/>
        </w:rPr>
        <w:t>Share-Nothing</w:t>
      </w:r>
      <w:r w:rsidRPr="00476FB0">
        <w:rPr>
          <w:rFonts w:ascii="微软雅黑 Light" w:eastAsia="幼圆" w:hAnsi="微软雅黑 Light"/>
        </w:rPr>
        <w:t>架构，如图</w:t>
      </w:r>
      <w:r w:rsidRPr="00476FB0">
        <w:rPr>
          <w:rFonts w:ascii="微软雅黑 Light" w:eastAsia="幼圆" w:hAnsi="微软雅黑 Light" w:cs="微软雅黑"/>
        </w:rPr>
        <w:t>3-21</w:t>
      </w:r>
      <w:r w:rsidRPr="00476FB0">
        <w:rPr>
          <w:rFonts w:ascii="微软雅黑 Light" w:eastAsia="幼圆" w:hAnsi="微软雅黑 Light"/>
        </w:rPr>
        <w:t>所示。每台数据库服务器都是完全独立的计算机系统，通过网络相连，</w:t>
      </w:r>
      <w:proofErr w:type="gramStart"/>
      <w:r w:rsidRPr="00476FB0">
        <w:rPr>
          <w:rFonts w:ascii="微软雅黑 Light" w:eastAsia="幼圆" w:hAnsi="微软雅黑 Light"/>
        </w:rPr>
        <w:t>不</w:t>
      </w:r>
      <w:proofErr w:type="gramEnd"/>
      <w:r w:rsidRPr="00476FB0">
        <w:rPr>
          <w:rFonts w:ascii="微软雅黑 Light" w:eastAsia="幼圆" w:hAnsi="微软雅黑 Light"/>
        </w:rPr>
        <w:t>共享任何资源。这是一个具有较高可扩展性的架构，当数据库处理能力不足时，可以通过增加服务器数量来提高处理能力，同时多个服务器也增加了数据库并发访问的能力。</w:t>
      </w:r>
    </w:p>
    <w:p w14:paraId="5C55905C" w14:textId="77777777" w:rsidR="00C97CE8" w:rsidRPr="00476FB0" w:rsidRDefault="007C2E36" w:rsidP="000D4DBD">
      <w:pPr>
        <w:spacing w:after="128"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83FA108" wp14:editId="5C116148">
            <wp:extent cx="2072640" cy="2156460"/>
            <wp:effectExtent l="0" t="0" r="0" b="0"/>
            <wp:docPr id="14944" name="Picture 14944"/>
            <wp:cNvGraphicFramePr/>
            <a:graphic xmlns:a="http://schemas.openxmlformats.org/drawingml/2006/main">
              <a:graphicData uri="http://schemas.openxmlformats.org/drawingml/2006/picture">
                <pic:pic xmlns:pic="http://schemas.openxmlformats.org/drawingml/2006/picture">
                  <pic:nvPicPr>
                    <pic:cNvPr id="14944" name="Picture 14944"/>
                    <pic:cNvPicPr/>
                  </pic:nvPicPr>
                  <pic:blipFill>
                    <a:blip r:embed="rId114"/>
                    <a:stretch>
                      <a:fillRect/>
                    </a:stretch>
                  </pic:blipFill>
                  <pic:spPr>
                    <a:xfrm>
                      <a:off x="0" y="0"/>
                      <a:ext cx="2072640" cy="2156460"/>
                    </a:xfrm>
                    <a:prstGeom prst="rect">
                      <a:avLst/>
                    </a:prstGeom>
                  </pic:spPr>
                </pic:pic>
              </a:graphicData>
            </a:graphic>
          </wp:inline>
        </w:drawing>
      </w:r>
    </w:p>
    <w:p w14:paraId="59900CF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3-21 Share-Nothing</w:t>
      </w:r>
      <w:r w:rsidRPr="00476FB0">
        <w:rPr>
          <w:rFonts w:ascii="微软雅黑 Light" w:eastAsia="幼圆" w:hAnsi="微软雅黑 Light"/>
          <w:color w:val="A25400"/>
          <w:sz w:val="22"/>
        </w:rPr>
        <w:t>架构</w:t>
      </w:r>
    </w:p>
    <w:p w14:paraId="064E16A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集群</w:t>
      </w:r>
      <w:r w:rsidRPr="00476FB0">
        <w:rPr>
          <w:rFonts w:ascii="微软雅黑 Light" w:eastAsia="幼圆" w:hAnsi="微软雅黑 Light" w:cs="微软雅黑"/>
          <w:u w:val="single"/>
        </w:rPr>
        <w:t>MySQL</w:t>
      </w:r>
      <w:r w:rsidRPr="00476FB0">
        <w:rPr>
          <w:rFonts w:ascii="微软雅黑 Light" w:eastAsia="幼圆" w:hAnsi="微软雅黑 Light"/>
          <w:u w:val="single"/>
        </w:rPr>
        <w:t>通过表单划分（</w:t>
      </w:r>
      <w:proofErr w:type="spellStart"/>
      <w:r w:rsidRPr="00476FB0">
        <w:rPr>
          <w:rFonts w:ascii="微软雅黑 Light" w:eastAsia="幼圆" w:hAnsi="微软雅黑 Light" w:cs="微软雅黑"/>
          <w:u w:val="single"/>
        </w:rPr>
        <w:t>Sharding</w:t>
      </w:r>
      <w:proofErr w:type="spellEnd"/>
      <w:r w:rsidRPr="00476FB0">
        <w:rPr>
          <w:rFonts w:ascii="微软雅黑 Light" w:eastAsia="幼圆" w:hAnsi="微软雅黑 Light"/>
          <w:u w:val="single"/>
        </w:rPr>
        <w:t>）的方式将一张大表划分为若干个小表，分别存储在不同的数据库服务器上，这样就从逻辑上保证了数据库的可扩展性。</w:t>
      </w:r>
      <w:r w:rsidRPr="00476FB0">
        <w:rPr>
          <w:rFonts w:ascii="微软雅黑 Light" w:eastAsia="幼圆" w:hAnsi="微软雅黑 Light"/>
        </w:rPr>
        <w:t>但是表单的划分没有固定的方式，主要根据业务的需要进行针对性的划分，这就对数据库的管理人员提出了非常高的要求，如果划分得不科学，则查询经常会跨表单和服务器，性能就会严重下降。</w:t>
      </w:r>
    </w:p>
    <w:p w14:paraId="7CC7E3F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集群</w:t>
      </w:r>
      <w:r w:rsidRPr="00476FB0">
        <w:rPr>
          <w:rFonts w:ascii="微软雅黑 Light" w:eastAsia="幼圆" w:hAnsi="微软雅黑 Light" w:cs="微软雅黑"/>
        </w:rPr>
        <w:t>MySQL</w:t>
      </w:r>
      <w:r w:rsidRPr="00476FB0">
        <w:rPr>
          <w:rFonts w:ascii="微软雅黑 Light" w:eastAsia="幼圆" w:hAnsi="微软雅黑 Light"/>
        </w:rPr>
        <w:t>通过主从备份和读副本技术提高可靠性和数据处理能力，如图</w:t>
      </w:r>
      <w:r w:rsidRPr="00476FB0">
        <w:rPr>
          <w:rFonts w:ascii="微软雅黑 Light" w:eastAsia="幼圆" w:hAnsi="微软雅黑 Light" w:cs="微软雅黑"/>
        </w:rPr>
        <w:t>3-22</w:t>
      </w:r>
      <w:r w:rsidRPr="00476FB0">
        <w:rPr>
          <w:rFonts w:ascii="微软雅黑 Light" w:eastAsia="幼圆" w:hAnsi="微软雅黑 Light"/>
        </w:rPr>
        <w:t>所示。</w:t>
      </w:r>
      <w:r w:rsidRPr="00476FB0">
        <w:rPr>
          <w:rFonts w:ascii="微软雅黑 Light" w:eastAsia="幼圆" w:hAnsi="微软雅黑 Light" w:cs="微软雅黑"/>
        </w:rPr>
        <w:t>Master A</w:t>
      </w:r>
      <w:r w:rsidRPr="00476FB0">
        <w:rPr>
          <w:rFonts w:ascii="微软雅黑 Light" w:eastAsia="幼圆" w:hAnsi="微软雅黑 Light"/>
        </w:rPr>
        <w:t>为主数据库，</w:t>
      </w:r>
      <w:r w:rsidRPr="00476FB0">
        <w:rPr>
          <w:rFonts w:ascii="微软雅黑 Light" w:eastAsia="幼圆" w:hAnsi="微软雅黑 Light" w:cs="微软雅黑"/>
        </w:rPr>
        <w:t>Master B</w:t>
      </w:r>
      <w:r w:rsidRPr="00476FB0">
        <w:rPr>
          <w:rFonts w:ascii="微软雅黑 Light" w:eastAsia="幼圆" w:hAnsi="微软雅黑 Light"/>
        </w:rPr>
        <w:t>为从数据库，组成主从备份。如果</w:t>
      </w:r>
      <w:r w:rsidRPr="00476FB0">
        <w:rPr>
          <w:rFonts w:ascii="微软雅黑 Light" w:eastAsia="幼圆" w:hAnsi="微软雅黑 Light" w:cs="微软雅黑"/>
        </w:rPr>
        <w:t>Master B</w:t>
      </w:r>
      <w:r w:rsidRPr="00476FB0">
        <w:rPr>
          <w:rFonts w:ascii="微软雅黑 Light" w:eastAsia="幼圆" w:hAnsi="微软雅黑 Light"/>
        </w:rPr>
        <w:t>检测到</w:t>
      </w:r>
      <w:r w:rsidRPr="00476FB0">
        <w:rPr>
          <w:rFonts w:ascii="微软雅黑 Light" w:eastAsia="幼圆" w:hAnsi="微软雅黑 Light"/>
        </w:rPr>
        <w:t xml:space="preserve"> </w:t>
      </w:r>
      <w:r w:rsidRPr="00476FB0">
        <w:rPr>
          <w:rFonts w:ascii="微软雅黑 Light" w:eastAsia="幼圆" w:hAnsi="微软雅黑 Light" w:cs="微软雅黑"/>
        </w:rPr>
        <w:t>Master A</w:t>
      </w:r>
      <w:r w:rsidRPr="00476FB0">
        <w:rPr>
          <w:rFonts w:ascii="微软雅黑 Light" w:eastAsia="幼圆" w:hAnsi="微软雅黑 Light"/>
        </w:rPr>
        <w:t>瘫痪，则立刻接替</w:t>
      </w:r>
      <w:r w:rsidRPr="00476FB0">
        <w:rPr>
          <w:rFonts w:ascii="微软雅黑 Light" w:eastAsia="幼圆" w:hAnsi="微软雅黑 Light" w:cs="微软雅黑"/>
        </w:rPr>
        <w:t>Master A</w:t>
      </w:r>
      <w:r w:rsidRPr="00476FB0">
        <w:rPr>
          <w:rFonts w:ascii="微软雅黑 Light" w:eastAsia="幼圆" w:hAnsi="微软雅黑 Light"/>
        </w:rPr>
        <w:t>的位置，成为主服务器，并会重新创建一台从服务器。在数据库升级时，先对从数据库进行升级，然后将从数据库转变为主数据库，再对新的从数据库进行升级，这样就可以实现数据库的实时升级，保证业务的连续性；为了提高数据库的并发处理能力，集群</w:t>
      </w:r>
      <w:r w:rsidRPr="00476FB0">
        <w:rPr>
          <w:rFonts w:ascii="微软雅黑 Light" w:eastAsia="幼圆" w:hAnsi="微软雅黑 Light" w:cs="微软雅黑"/>
        </w:rPr>
        <w:t>MySQL</w:t>
      </w:r>
      <w:r w:rsidRPr="00476FB0">
        <w:rPr>
          <w:rFonts w:ascii="微软雅黑 Light" w:eastAsia="幼圆" w:hAnsi="微软雅黑 Light"/>
        </w:rPr>
        <w:t>设置了若干个</w:t>
      </w:r>
      <w:r w:rsidRPr="00476FB0">
        <w:rPr>
          <w:rFonts w:ascii="微软雅黑 Light" w:eastAsia="幼圆" w:hAnsi="微软雅黑 Light"/>
          <w:b/>
          <w:u w:val="single"/>
        </w:rPr>
        <w:t>读副本（</w:t>
      </w:r>
      <w:r w:rsidRPr="00476FB0">
        <w:rPr>
          <w:rFonts w:ascii="微软雅黑 Light" w:eastAsia="幼圆" w:hAnsi="微软雅黑 Light" w:cs="微软雅黑"/>
          <w:b/>
          <w:u w:val="single"/>
        </w:rPr>
        <w:t>Slave</w:t>
      </w:r>
      <w:r w:rsidRPr="00476FB0">
        <w:rPr>
          <w:rFonts w:ascii="微软雅黑 Light" w:eastAsia="幼圆" w:hAnsi="微软雅黑 Light"/>
          <w:b/>
          <w:u w:val="single"/>
        </w:rPr>
        <w:t>）</w:t>
      </w:r>
      <w:r w:rsidRPr="00476FB0">
        <w:rPr>
          <w:rFonts w:ascii="微软雅黑 Light" w:eastAsia="幼圆" w:hAnsi="微软雅黑 Light"/>
        </w:rPr>
        <w:t>，顾名思义，读副本中的数据只能读，不能写，写操作只能由主数据库来完成。</w:t>
      </w:r>
    </w:p>
    <w:p w14:paraId="1B81C976" w14:textId="77777777" w:rsidR="00C97CE8" w:rsidRPr="00476FB0" w:rsidRDefault="007C2E36" w:rsidP="000D4DBD">
      <w:pPr>
        <w:spacing w:after="125" w:line="288" w:lineRule="auto"/>
        <w:ind w:left="12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1CDFBE6" wp14:editId="764559E1">
            <wp:extent cx="4312920" cy="3162300"/>
            <wp:effectExtent l="0" t="0" r="0" b="0"/>
            <wp:docPr id="14995" name="Picture 14995"/>
            <wp:cNvGraphicFramePr/>
            <a:graphic xmlns:a="http://schemas.openxmlformats.org/drawingml/2006/main">
              <a:graphicData uri="http://schemas.openxmlformats.org/drawingml/2006/picture">
                <pic:pic xmlns:pic="http://schemas.openxmlformats.org/drawingml/2006/picture">
                  <pic:nvPicPr>
                    <pic:cNvPr id="14995" name="Picture 14995"/>
                    <pic:cNvPicPr/>
                  </pic:nvPicPr>
                  <pic:blipFill>
                    <a:blip r:embed="rId115"/>
                    <a:stretch>
                      <a:fillRect/>
                    </a:stretch>
                  </pic:blipFill>
                  <pic:spPr>
                    <a:xfrm>
                      <a:off x="0" y="0"/>
                      <a:ext cx="4312920" cy="3162300"/>
                    </a:xfrm>
                    <a:prstGeom prst="rect">
                      <a:avLst/>
                    </a:prstGeom>
                  </pic:spPr>
                </pic:pic>
              </a:graphicData>
            </a:graphic>
          </wp:inline>
        </w:drawing>
      </w:r>
    </w:p>
    <w:p w14:paraId="5D1A6D09"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3-22 </w:t>
      </w:r>
      <w:r w:rsidRPr="00476FB0">
        <w:rPr>
          <w:rFonts w:ascii="微软雅黑 Light" w:eastAsia="幼圆" w:hAnsi="微软雅黑 Light"/>
          <w:color w:val="A25400"/>
          <w:sz w:val="22"/>
        </w:rPr>
        <w:t>集群</w:t>
      </w:r>
      <w:r w:rsidRPr="00476FB0">
        <w:rPr>
          <w:rFonts w:ascii="微软雅黑 Light" w:eastAsia="幼圆" w:hAnsi="微软雅黑 Light" w:cs="微软雅黑"/>
          <w:color w:val="A25400"/>
          <w:sz w:val="22"/>
        </w:rPr>
        <w:t>MySQL</w:t>
      </w:r>
    </w:p>
    <w:p w14:paraId="59D5E2D0"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3.5.2 RDS</w:t>
      </w:r>
      <w:r w:rsidRPr="00476FB0">
        <w:rPr>
          <w:rFonts w:ascii="微软雅黑 Light" w:eastAsia="幼圆" w:hAnsi="微软雅黑 Light"/>
        </w:rPr>
        <w:t>的使用</w:t>
      </w:r>
    </w:p>
    <w:p w14:paraId="109DCFBB" w14:textId="7F073D5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从用户和开发者的角度来看，</w:t>
      </w:r>
      <w:r w:rsidRPr="00476FB0">
        <w:rPr>
          <w:rFonts w:ascii="微软雅黑 Light" w:eastAsia="幼圆" w:hAnsi="微软雅黑 Light" w:cs="微软雅黑"/>
        </w:rPr>
        <w:t>RDS</w:t>
      </w:r>
      <w:r w:rsidRPr="00476FB0">
        <w:rPr>
          <w:rFonts w:ascii="微软雅黑 Light" w:eastAsia="幼圆" w:hAnsi="微软雅黑 Light"/>
        </w:rPr>
        <w:t>和一个远程</w:t>
      </w:r>
      <w:r w:rsidRPr="00476FB0">
        <w:rPr>
          <w:rFonts w:ascii="微软雅黑 Light" w:eastAsia="幼圆" w:hAnsi="微软雅黑 Light" w:cs="微软雅黑"/>
        </w:rPr>
        <w:t>MySQL</w:t>
      </w:r>
      <w:r w:rsidRPr="00476FB0">
        <w:rPr>
          <w:rFonts w:ascii="微软雅黑 Light" w:eastAsia="幼圆" w:hAnsi="微软雅黑 Light"/>
        </w:rPr>
        <w:t>关系数据库没什么两样。</w:t>
      </w:r>
      <w:r w:rsidRPr="00476FB0">
        <w:rPr>
          <w:rFonts w:ascii="微软雅黑 Light" w:eastAsia="幼圆" w:hAnsi="微软雅黑 Light" w:cs="微软雅黑"/>
        </w:rPr>
        <w:t>Amazon</w:t>
      </w:r>
      <w:r w:rsidRPr="00476FB0">
        <w:rPr>
          <w:rFonts w:ascii="微软雅黑 Light" w:eastAsia="幼圆" w:hAnsi="微软雅黑 Light"/>
        </w:rPr>
        <w:t>将</w:t>
      </w:r>
      <w:r w:rsidRPr="00476FB0">
        <w:rPr>
          <w:rFonts w:ascii="微软雅黑 Light" w:eastAsia="幼圆" w:hAnsi="微软雅黑 Light" w:cs="微软雅黑"/>
        </w:rPr>
        <w:t>RDS</w:t>
      </w:r>
      <w:r w:rsidRPr="00476FB0">
        <w:rPr>
          <w:rFonts w:ascii="微软雅黑 Light" w:eastAsia="幼圆" w:hAnsi="微软雅黑 Light"/>
        </w:rPr>
        <w:t>中的</w:t>
      </w:r>
      <w:r w:rsidRPr="00476FB0">
        <w:rPr>
          <w:rFonts w:ascii="微软雅黑 Light" w:eastAsia="幼圆" w:hAnsi="微软雅黑 Light" w:cs="微软雅黑"/>
        </w:rPr>
        <w:t>MySQL</w:t>
      </w:r>
      <w:r w:rsidRPr="00476FB0">
        <w:rPr>
          <w:rFonts w:ascii="微软雅黑 Light" w:eastAsia="幼圆" w:hAnsi="微软雅黑 Light"/>
        </w:rPr>
        <w:t>服务器实例</w:t>
      </w:r>
      <w:proofErr w:type="gramStart"/>
      <w:r w:rsidRPr="00476FB0">
        <w:rPr>
          <w:rFonts w:ascii="微软雅黑 Light" w:eastAsia="幼圆" w:hAnsi="微软雅黑 Light"/>
        </w:rPr>
        <w:t>称做</w:t>
      </w:r>
      <w:proofErr w:type="gramEnd"/>
      <w:r w:rsidRPr="00476FB0">
        <w:rPr>
          <w:rFonts w:ascii="微软雅黑 Light" w:eastAsia="幼圆" w:hAnsi="微软雅黑 Light" w:cs="微软雅黑"/>
        </w:rPr>
        <w:t>DB Instance</w:t>
      </w:r>
      <w:r w:rsidRPr="00476FB0">
        <w:rPr>
          <w:rFonts w:ascii="微软雅黑 Light" w:eastAsia="幼圆" w:hAnsi="微软雅黑 Light"/>
        </w:rPr>
        <w:t>，通过基于</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API</w:t>
      </w:r>
      <w:r w:rsidRPr="00476FB0">
        <w:rPr>
          <w:rFonts w:ascii="微软雅黑 Light" w:eastAsia="幼圆" w:hAnsi="微软雅黑 Light"/>
        </w:rPr>
        <w:t>进行创建和管理，其余的操作可以通过标准的</w:t>
      </w:r>
      <w:r w:rsidRPr="00476FB0">
        <w:rPr>
          <w:rFonts w:ascii="微软雅黑 Light" w:eastAsia="幼圆" w:hAnsi="微软雅黑 Light" w:cs="微软雅黑"/>
        </w:rPr>
        <w:t>MySQL</w:t>
      </w:r>
      <w:r w:rsidRPr="00476FB0">
        <w:rPr>
          <w:rFonts w:ascii="微软雅黑 Light" w:eastAsia="幼圆" w:hAnsi="微软雅黑 Light"/>
        </w:rPr>
        <w:t>通信协议完成。创建</w:t>
      </w:r>
      <w:r w:rsidRPr="00476FB0">
        <w:rPr>
          <w:rFonts w:ascii="微软雅黑 Light" w:eastAsia="幼圆" w:hAnsi="微软雅黑 Light" w:cs="微软雅黑"/>
        </w:rPr>
        <w:t>DB Instance</w:t>
      </w:r>
      <w:r w:rsidRPr="00476FB0">
        <w:rPr>
          <w:rFonts w:ascii="微软雅黑 Light" w:eastAsia="幼圆" w:hAnsi="微软雅黑 Light"/>
        </w:rPr>
        <w:t>时需要指定一些属性来确定数据库实例的行为和能力，例如</w:t>
      </w:r>
      <w:r w:rsidRPr="00476FB0">
        <w:rPr>
          <w:rFonts w:ascii="微软雅黑 Light" w:eastAsia="幼圆" w:hAnsi="微软雅黑 Light" w:cs="微软雅黑"/>
        </w:rPr>
        <w:t>Class</w:t>
      </w:r>
      <w:r w:rsidRPr="00476FB0">
        <w:rPr>
          <w:rFonts w:ascii="微软雅黑 Light" w:eastAsia="幼圆" w:hAnsi="微软雅黑 Light"/>
        </w:rPr>
        <w:t>属性决定了所创建的</w:t>
      </w:r>
      <w:r w:rsidRPr="00476FB0">
        <w:rPr>
          <w:rFonts w:ascii="微软雅黑 Light" w:eastAsia="幼圆" w:hAnsi="微软雅黑 Light" w:cs="微软雅黑"/>
        </w:rPr>
        <w:t>DB Instance</w:t>
      </w:r>
      <w:r w:rsidRPr="00476FB0">
        <w:rPr>
          <w:rFonts w:ascii="微软雅黑 Light" w:eastAsia="幼圆" w:hAnsi="微软雅黑 Light"/>
        </w:rPr>
        <w:t>可用的内存和处理能力。</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ECU</w:t>
      </w:r>
      <w:r w:rsidRPr="00476FB0">
        <w:rPr>
          <w:rFonts w:ascii="微软雅黑 Light" w:eastAsia="幼圆" w:hAnsi="微软雅黑 Light"/>
        </w:rPr>
        <w:t>（</w:t>
      </w:r>
      <w:r w:rsidRPr="00476FB0">
        <w:rPr>
          <w:rFonts w:ascii="微软雅黑 Light" w:eastAsia="幼圆" w:hAnsi="微软雅黑 Light" w:cs="微软雅黑"/>
        </w:rPr>
        <w:t>Elastic Compute Unit</w:t>
      </w:r>
      <w:r w:rsidRPr="00476FB0">
        <w:rPr>
          <w:rFonts w:ascii="微软雅黑 Light" w:eastAsia="幼圆" w:hAnsi="微软雅黑 Light"/>
        </w:rPr>
        <w:t>）作为其计算能力单位（</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rPr>
        <w:t xml:space="preserve"> </w:t>
      </w:r>
      <w:r w:rsidRPr="00476FB0">
        <w:rPr>
          <w:rFonts w:ascii="微软雅黑 Light" w:eastAsia="幼圆" w:hAnsi="微软雅黑 Light" w:cs="微软雅黑"/>
        </w:rPr>
        <w:t>ECU</w:t>
      </w:r>
      <w:r w:rsidRPr="00476FB0">
        <w:rPr>
          <w:rFonts w:ascii="微软雅黑 Light" w:eastAsia="幼圆" w:hAnsi="微软雅黑 Light"/>
        </w:rPr>
        <w:t>差不多相当于</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cs="微软雅黑"/>
        </w:rPr>
        <w:t>1.0GHz 2007 Xeon</w:t>
      </w:r>
      <w:r w:rsidRPr="00476FB0">
        <w:rPr>
          <w:rFonts w:ascii="微软雅黑 Light" w:eastAsia="幼圆" w:hAnsi="微软雅黑 Light"/>
        </w:rPr>
        <w:t>处理器），用户可以创建拥有</w:t>
      </w:r>
      <w:r w:rsidRPr="00476FB0">
        <w:rPr>
          <w:rFonts w:ascii="微软雅黑 Light" w:eastAsia="幼圆" w:hAnsi="微软雅黑 Light" w:cs="微软雅黑"/>
        </w:rPr>
        <w:t>1.7GB</w:t>
      </w:r>
      <w:r w:rsidRPr="00476FB0">
        <w:rPr>
          <w:rFonts w:ascii="微软雅黑 Light" w:eastAsia="幼圆" w:hAnsi="微软雅黑 Light"/>
        </w:rPr>
        <w:t>内存和</w:t>
      </w:r>
      <w:r w:rsidRPr="00476FB0">
        <w:rPr>
          <w:rFonts w:ascii="微软雅黑 Light" w:eastAsia="幼圆" w:hAnsi="微软雅黑 Light" w:cs="微软雅黑"/>
        </w:rPr>
        <w:t xml:space="preserve">1 ECU </w:t>
      </w:r>
      <w:r w:rsidRPr="00476FB0">
        <w:rPr>
          <w:rFonts w:ascii="微软雅黑 Light" w:eastAsia="幼圆" w:hAnsi="微软雅黑 Light"/>
        </w:rPr>
        <w:t>的小型</w:t>
      </w:r>
      <w:r w:rsidRPr="00476FB0">
        <w:rPr>
          <w:rFonts w:ascii="微软雅黑 Light" w:eastAsia="幼圆" w:hAnsi="微软雅黑 Light" w:cs="微软雅黑"/>
        </w:rPr>
        <w:t>DB Instance</w:t>
      </w:r>
      <w:r w:rsidRPr="00476FB0">
        <w:rPr>
          <w:rFonts w:ascii="微软雅黑 Light" w:eastAsia="幼圆" w:hAnsi="微软雅黑 Light"/>
        </w:rPr>
        <w:t>或拥有</w:t>
      </w:r>
      <w:r w:rsidRPr="00476FB0">
        <w:rPr>
          <w:rFonts w:ascii="微软雅黑 Light" w:eastAsia="幼圆" w:hAnsi="微软雅黑 Light" w:cs="微软雅黑"/>
        </w:rPr>
        <w:t>68GB</w:t>
      </w:r>
      <w:r w:rsidRPr="00476FB0">
        <w:rPr>
          <w:rFonts w:ascii="微软雅黑 Light" w:eastAsia="幼圆" w:hAnsi="微软雅黑 Light"/>
        </w:rPr>
        <w:t>内存和</w:t>
      </w:r>
      <w:r w:rsidRPr="00476FB0">
        <w:rPr>
          <w:rFonts w:ascii="微软雅黑 Light" w:eastAsia="幼圆" w:hAnsi="微软雅黑 Light" w:cs="微软雅黑"/>
        </w:rPr>
        <w:t>26 ECU</w:t>
      </w:r>
      <w:r w:rsidRPr="00476FB0">
        <w:rPr>
          <w:rFonts w:ascii="微软雅黑 Light" w:eastAsia="幼圆" w:hAnsi="微软雅黑 Light"/>
        </w:rPr>
        <w:t>的超级大型（</w:t>
      </w:r>
      <w:r w:rsidRPr="00476FB0">
        <w:rPr>
          <w:rFonts w:ascii="微软雅黑 Light" w:eastAsia="幼圆" w:hAnsi="微软雅黑 Light" w:cs="微软雅黑"/>
        </w:rPr>
        <w:t>Quadruple Extra Large</w:t>
      </w:r>
      <w:r w:rsidRPr="00476FB0">
        <w:rPr>
          <w:rFonts w:ascii="微软雅黑 Light" w:eastAsia="幼圆" w:hAnsi="微软雅黑 Light"/>
        </w:rPr>
        <w:t>）</w:t>
      </w:r>
      <w:r w:rsidRPr="00476FB0">
        <w:rPr>
          <w:rFonts w:ascii="微软雅黑 Light" w:eastAsia="幼圆" w:hAnsi="微软雅黑 Light" w:cs="微软雅黑"/>
        </w:rPr>
        <w:t>DB Instance</w:t>
      </w:r>
      <w:r w:rsidRPr="00476FB0">
        <w:rPr>
          <w:rFonts w:ascii="微软雅黑 Light" w:eastAsia="幼圆" w:hAnsi="微软雅黑 Light"/>
        </w:rPr>
        <w:t>。创建</w:t>
      </w:r>
      <w:r w:rsidRPr="00476FB0">
        <w:rPr>
          <w:rFonts w:ascii="微软雅黑 Light" w:eastAsia="幼圆" w:hAnsi="微软雅黑 Light" w:cs="微软雅黑"/>
        </w:rPr>
        <w:t>DB Instance</w:t>
      </w:r>
      <w:r w:rsidRPr="00476FB0">
        <w:rPr>
          <w:rFonts w:ascii="微软雅黑 Light" w:eastAsia="幼圆" w:hAnsi="微软雅黑 Light"/>
        </w:rPr>
        <w:t>时还需要定义可用的存储，存储范围为</w:t>
      </w:r>
      <w:r w:rsidRPr="00476FB0">
        <w:rPr>
          <w:rFonts w:ascii="微软雅黑 Light" w:eastAsia="幼圆" w:hAnsi="微软雅黑 Light" w:cs="微软雅黑"/>
        </w:rPr>
        <w:t>5GB</w:t>
      </w:r>
      <w:r w:rsidRPr="00476FB0">
        <w:rPr>
          <w:rFonts w:ascii="微软雅黑 Light" w:eastAsia="幼圆" w:hAnsi="微软雅黑 Light"/>
        </w:rPr>
        <w:t>到</w:t>
      </w:r>
      <w:r w:rsidRPr="00476FB0">
        <w:rPr>
          <w:rFonts w:ascii="微软雅黑 Light" w:eastAsia="幼圆" w:hAnsi="微软雅黑 Light" w:cs="微软雅黑"/>
        </w:rPr>
        <w:t>1024GB</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数据库中表最大可以达到</w:t>
      </w:r>
      <w:r w:rsidRPr="00476FB0">
        <w:rPr>
          <w:rFonts w:ascii="微软雅黑 Light" w:eastAsia="幼圆" w:hAnsi="微软雅黑 Light" w:cs="微软雅黑"/>
        </w:rPr>
        <w:t>1TB</w:t>
      </w:r>
      <w:r w:rsidRPr="00476FB0">
        <w:rPr>
          <w:rFonts w:ascii="微软雅黑 Light" w:eastAsia="幼圆" w:hAnsi="微软雅黑 Light"/>
        </w:rPr>
        <w:t>。</w:t>
      </w:r>
    </w:p>
    <w:p w14:paraId="06DE1E5E" w14:textId="53C8FF68" w:rsidR="00C97CE8" w:rsidRPr="00476FB0" w:rsidRDefault="007C2E36" w:rsidP="000D4DBD">
      <w:pPr>
        <w:spacing w:after="14" w:line="288" w:lineRule="auto"/>
        <w:ind w:right="375" w:firstLineChars="200" w:firstLine="480"/>
        <w:rPr>
          <w:rFonts w:ascii="微软雅黑 Light" w:eastAsia="幼圆" w:hAnsi="微软雅黑 Light"/>
        </w:rPr>
      </w:pPr>
      <w:r w:rsidRPr="00476FB0">
        <w:rPr>
          <w:rFonts w:ascii="微软雅黑 Light" w:eastAsia="幼圆" w:hAnsi="微软雅黑 Light"/>
        </w:rPr>
        <w:t>可以通过两种工具对</w:t>
      </w:r>
      <w:r w:rsidRPr="00476FB0">
        <w:rPr>
          <w:rFonts w:ascii="微软雅黑 Light" w:eastAsia="幼圆" w:hAnsi="微软雅黑 Light" w:cs="微软雅黑"/>
        </w:rPr>
        <w:t>RDS</w:t>
      </w:r>
      <w:r w:rsidRPr="00476FB0">
        <w:rPr>
          <w:rFonts w:ascii="微软雅黑 Light" w:eastAsia="幼圆" w:hAnsi="微软雅黑 Light"/>
        </w:rPr>
        <w:t>进行操作：命令行工具和兼容的</w:t>
      </w:r>
      <w:r w:rsidRPr="00476FB0">
        <w:rPr>
          <w:rFonts w:ascii="微软雅黑 Light" w:eastAsia="幼圆" w:hAnsi="微软雅黑 Light" w:cs="微软雅黑"/>
        </w:rPr>
        <w:t>MySQL</w:t>
      </w:r>
      <w:r w:rsidRPr="00476FB0">
        <w:rPr>
          <w:rFonts w:ascii="微软雅黑 Light" w:eastAsia="幼圆" w:hAnsi="微软雅黑 Light"/>
        </w:rPr>
        <w:t>客户端程序。命令行工具是</w:t>
      </w:r>
      <w:r w:rsidRPr="00476FB0">
        <w:rPr>
          <w:rFonts w:ascii="微软雅黑 Light" w:eastAsia="幼圆" w:hAnsi="微软雅黑 Light" w:cs="微软雅黑"/>
        </w:rPr>
        <w:t>Amazon</w:t>
      </w:r>
      <w:r w:rsidRPr="00476FB0">
        <w:rPr>
          <w:rFonts w:ascii="微软雅黑 Light" w:eastAsia="幼圆" w:hAnsi="微软雅黑 Light"/>
        </w:rPr>
        <w:t>提供的</w:t>
      </w:r>
      <w:r w:rsidRPr="00476FB0">
        <w:rPr>
          <w:rFonts w:ascii="微软雅黑 Light" w:eastAsia="幼圆" w:hAnsi="微软雅黑 Light" w:cs="微软雅黑"/>
        </w:rPr>
        <w:t>Java</w:t>
      </w:r>
      <w:r w:rsidRPr="00476FB0">
        <w:rPr>
          <w:rFonts w:ascii="微软雅黑 Light" w:eastAsia="幼圆" w:hAnsi="微软雅黑 Light"/>
        </w:rPr>
        <w:t>应用套装，负责处理</w:t>
      </w:r>
      <w:r w:rsidRPr="00476FB0">
        <w:rPr>
          <w:rFonts w:ascii="微软雅黑 Light" w:eastAsia="幼圆" w:hAnsi="微软雅黑 Light" w:cs="微软雅黑"/>
        </w:rPr>
        <w:t>DB Instance</w:t>
      </w:r>
      <w:r w:rsidRPr="00476FB0">
        <w:rPr>
          <w:rFonts w:ascii="微软雅黑 Light" w:eastAsia="幼圆" w:hAnsi="微软雅黑 Light"/>
        </w:rPr>
        <w:t>的管理，比如创建、参数调整、删除等，可以从</w:t>
      </w:r>
      <w:r w:rsidRPr="00476FB0">
        <w:rPr>
          <w:rFonts w:ascii="微软雅黑 Light" w:eastAsia="幼圆" w:hAnsi="微软雅黑 Light" w:cs="微软雅黑"/>
        </w:rPr>
        <w:t>Amazon</w:t>
      </w:r>
      <w:r w:rsidRPr="00476FB0">
        <w:rPr>
          <w:rFonts w:ascii="微软雅黑 Light" w:eastAsia="幼圆" w:hAnsi="微软雅黑 Light"/>
        </w:rPr>
        <w:t>网站下载。</w:t>
      </w:r>
      <w:r w:rsidRPr="00476FB0">
        <w:rPr>
          <w:rFonts w:ascii="微软雅黑 Light" w:eastAsia="幼圆" w:hAnsi="微软雅黑 Light" w:cs="微软雅黑"/>
        </w:rPr>
        <w:t>MySQL</w:t>
      </w:r>
      <w:r w:rsidRPr="00476FB0">
        <w:rPr>
          <w:rFonts w:ascii="微软雅黑 Light" w:eastAsia="幼圆" w:hAnsi="微软雅黑 Light"/>
        </w:rPr>
        <w:t>客户端是可以与</w:t>
      </w:r>
      <w:r w:rsidRPr="00476FB0">
        <w:rPr>
          <w:rFonts w:ascii="微软雅黑 Light" w:eastAsia="幼圆" w:hAnsi="微软雅黑 Light" w:cs="微软雅黑"/>
        </w:rPr>
        <w:t>MySQL</w:t>
      </w:r>
      <w:r w:rsidRPr="00476FB0">
        <w:rPr>
          <w:rFonts w:ascii="微软雅黑 Light" w:eastAsia="幼圆" w:hAnsi="微软雅黑 Light"/>
        </w:rPr>
        <w:t>服务器进行通信的应用程序，比如</w:t>
      </w:r>
      <w:r w:rsidRPr="00476FB0">
        <w:rPr>
          <w:rFonts w:ascii="微软雅黑 Light" w:eastAsia="幼圆" w:hAnsi="微软雅黑 Light" w:cs="微软雅黑"/>
        </w:rPr>
        <w:t>MySQL Administrator</w:t>
      </w:r>
      <w:r w:rsidRPr="00476FB0">
        <w:rPr>
          <w:rFonts w:ascii="微软雅黑 Light" w:eastAsia="幼圆" w:hAnsi="微软雅黑 Light"/>
        </w:rPr>
        <w:t>客户端。</w:t>
      </w:r>
    </w:p>
    <w:p w14:paraId="123FAB95" w14:textId="77777777" w:rsidR="00C97CE8" w:rsidRPr="00476FB0" w:rsidRDefault="007C2E36" w:rsidP="000D4DBD">
      <w:pPr>
        <w:pStyle w:val="3"/>
        <w:spacing w:line="288" w:lineRule="auto"/>
        <w:ind w:left="120" w:right="120" w:hangingChars="40" w:hanging="120"/>
        <w:jc w:val="left"/>
        <w:rPr>
          <w:rFonts w:ascii="微软雅黑 Light" w:eastAsia="幼圆" w:hAnsi="微软雅黑 Light"/>
        </w:rPr>
      </w:pPr>
      <w:bookmarkStart w:id="72" w:name="_Toc9011420"/>
      <w:r w:rsidRPr="00476FB0">
        <w:rPr>
          <w:rFonts w:ascii="微软雅黑 Light" w:eastAsia="幼圆" w:hAnsi="微软雅黑 Light" w:cs="微软雅黑"/>
          <w:b/>
        </w:rPr>
        <w:t xml:space="preserve">3.6 </w:t>
      </w:r>
      <w:r w:rsidRPr="00476FB0">
        <w:rPr>
          <w:rFonts w:ascii="微软雅黑 Light" w:eastAsia="幼圆" w:hAnsi="微软雅黑 Light"/>
        </w:rPr>
        <w:t>简单队列服务</w:t>
      </w:r>
      <w:r w:rsidRPr="00476FB0">
        <w:rPr>
          <w:rFonts w:ascii="微软雅黑 Light" w:eastAsia="幼圆" w:hAnsi="微软雅黑 Light" w:cs="微软雅黑"/>
          <w:b/>
        </w:rPr>
        <w:t>SQS</w:t>
      </w:r>
      <w:bookmarkEnd w:id="72"/>
    </w:p>
    <w:p w14:paraId="14043B68" w14:textId="60FB19A9"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要想构建一个灵活且可扩展的系统，低耦合度是很有必要的。因为只有系统各个组件之间的关联度尽可能低，才可以根据系统需要随时从系统中增加或者删除某些组件。但松散的耦合度也带来了组件之间的通信问题，如何实现安全、高效通信是设计一个低耦合度的分布式系统所必须</w:t>
      </w:r>
      <w:r w:rsidRPr="00476FB0">
        <w:rPr>
          <w:rFonts w:ascii="微软雅黑 Light" w:eastAsia="幼圆" w:hAnsi="微软雅黑 Light"/>
        </w:rPr>
        <w:lastRenderedPageBreak/>
        <w:t>考虑的问题。</w:t>
      </w:r>
      <w:r w:rsidRPr="00476FB0">
        <w:rPr>
          <w:rFonts w:ascii="微软雅黑 Light" w:eastAsia="幼圆" w:hAnsi="微软雅黑 Light"/>
          <w:b/>
        </w:rPr>
        <w:t>简单队列服务（</w:t>
      </w:r>
      <w:r w:rsidRPr="00476FB0">
        <w:rPr>
          <w:rFonts w:ascii="微软雅黑 Light" w:eastAsia="幼圆" w:hAnsi="微软雅黑 Light" w:cs="微软雅黑"/>
          <w:b/>
        </w:rPr>
        <w:t xml:space="preserve">Simple </w:t>
      </w:r>
      <w:r w:rsidRPr="00476FB0">
        <w:rPr>
          <w:rFonts w:ascii="微软雅黑 Light" w:eastAsia="幼圆" w:hAnsi="微软雅黑 Light" w:cs="微软雅黑"/>
          <w:b/>
        </w:rPr>
        <w:tab/>
        <w:t xml:space="preserve">Queue </w:t>
      </w:r>
      <w:r w:rsidRPr="00476FB0">
        <w:rPr>
          <w:rFonts w:ascii="微软雅黑 Light" w:eastAsia="幼圆" w:hAnsi="微软雅黑 Light" w:cs="微软雅黑"/>
          <w:b/>
        </w:rPr>
        <w:tab/>
        <w:t>Service</w:t>
      </w:r>
      <w:r w:rsidRPr="00476FB0">
        <w:rPr>
          <w:rFonts w:ascii="微软雅黑 Light" w:eastAsia="幼圆" w:hAnsi="微软雅黑 Light"/>
          <w:b/>
        </w:rPr>
        <w:t>，</w:t>
      </w:r>
      <w:r w:rsidRPr="00476FB0">
        <w:rPr>
          <w:rFonts w:ascii="微软雅黑 Light" w:eastAsia="幼圆" w:hAnsi="微软雅黑 Light" w:cs="微软雅黑"/>
          <w:b/>
        </w:rPr>
        <w:t>SQS</w:t>
      </w:r>
      <w:r w:rsidRPr="00476FB0">
        <w:rPr>
          <w:rFonts w:ascii="微软雅黑 Light" w:eastAsia="幼圆" w:hAnsi="微软雅黑 Light"/>
          <w:b/>
        </w:rPr>
        <w:t>）</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为了解决其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平台之间不同组件的通信而专门设计开发的。</w:t>
      </w:r>
    </w:p>
    <w:p w14:paraId="0167BEC8"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3.6.1 SQS</w:t>
      </w:r>
      <w:r w:rsidRPr="00476FB0">
        <w:rPr>
          <w:rFonts w:ascii="微软雅黑 Light" w:eastAsia="幼圆" w:hAnsi="微软雅黑 Light"/>
        </w:rPr>
        <w:t>的基本模型</w:t>
      </w:r>
    </w:p>
    <w:p w14:paraId="7A7CB206" w14:textId="5531706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rPr>
        <w:t>3-23</w:t>
      </w:r>
      <w:r w:rsidRPr="00476FB0">
        <w:rPr>
          <w:rFonts w:ascii="微软雅黑 Light" w:eastAsia="幼圆" w:hAnsi="微软雅黑 Light"/>
        </w:rPr>
        <w:t>展示了</w:t>
      </w:r>
      <w:r w:rsidRPr="00476FB0">
        <w:rPr>
          <w:rFonts w:ascii="微软雅黑 Light" w:eastAsia="幼圆" w:hAnsi="微软雅黑 Light"/>
        </w:rPr>
        <w:t>SQS</w:t>
      </w:r>
      <w:r w:rsidRPr="00476FB0">
        <w:rPr>
          <w:rFonts w:ascii="微软雅黑 Light" w:eastAsia="幼圆" w:hAnsi="微软雅黑 Light"/>
        </w:rPr>
        <w:t>的基本模型。</w:t>
      </w:r>
      <w:r w:rsidRPr="00476FB0">
        <w:rPr>
          <w:rFonts w:ascii="微软雅黑 Light" w:eastAsia="幼圆" w:hAnsi="微软雅黑 Light"/>
        </w:rPr>
        <w:t>SQS</w:t>
      </w:r>
      <w:r w:rsidRPr="00476FB0">
        <w:rPr>
          <w:rFonts w:ascii="微软雅黑 Light" w:eastAsia="幼圆" w:hAnsi="微软雅黑 Light"/>
        </w:rPr>
        <w:t>由三个基本部分组成：系统组件（</w:t>
      </w:r>
      <w:r w:rsidRPr="00476FB0">
        <w:rPr>
          <w:rFonts w:ascii="微软雅黑 Light" w:eastAsia="幼圆" w:hAnsi="微软雅黑 Light"/>
        </w:rPr>
        <w:t>Component</w:t>
      </w:r>
      <w:r w:rsidRPr="00476FB0">
        <w:rPr>
          <w:rFonts w:ascii="微软雅黑 Light" w:eastAsia="幼圆" w:hAnsi="微软雅黑 Light"/>
        </w:rPr>
        <w:t>）、队列（</w:t>
      </w:r>
      <w:r w:rsidRPr="00476FB0">
        <w:rPr>
          <w:rFonts w:ascii="微软雅黑 Light" w:eastAsia="幼圆" w:hAnsi="微软雅黑 Light"/>
        </w:rPr>
        <w:t>Queue</w:t>
      </w:r>
      <w:r w:rsidRPr="00476FB0">
        <w:rPr>
          <w:rFonts w:ascii="微软雅黑 Light" w:eastAsia="幼圆" w:hAnsi="微软雅黑 Light"/>
        </w:rPr>
        <w:t>）和消息（</w:t>
      </w:r>
      <w:r w:rsidRPr="00476FB0">
        <w:rPr>
          <w:rFonts w:ascii="微软雅黑 Light" w:eastAsia="幼圆" w:hAnsi="微软雅黑 Light"/>
        </w:rPr>
        <w:t>Message</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。系统组件是</w:t>
      </w:r>
      <w:r w:rsidRPr="00476FB0">
        <w:rPr>
          <w:rFonts w:ascii="微软雅黑 Light" w:eastAsia="幼圆" w:hAnsi="微软雅黑 Light"/>
        </w:rPr>
        <w:t>SQS</w:t>
      </w:r>
      <w:r w:rsidRPr="00476FB0">
        <w:rPr>
          <w:rFonts w:ascii="微软雅黑 Light" w:eastAsia="幼圆" w:hAnsi="微软雅黑 Light"/>
        </w:rPr>
        <w:t>的服务对象，而</w:t>
      </w:r>
      <w:r w:rsidRPr="00476FB0">
        <w:rPr>
          <w:rFonts w:ascii="微软雅黑 Light" w:eastAsia="幼圆" w:hAnsi="微软雅黑 Light"/>
        </w:rPr>
        <w:t>SQS</w:t>
      </w:r>
      <w:r w:rsidRPr="00476FB0">
        <w:rPr>
          <w:rFonts w:ascii="微软雅黑 Light" w:eastAsia="幼圆" w:hAnsi="微软雅黑 Light"/>
        </w:rPr>
        <w:t>则是组件之间沟通的桥梁。组件在这里有双重角色，它既可以是消息的发送者，也可以是消息的接收者。</w:t>
      </w:r>
    </w:p>
    <w:p w14:paraId="1CC689DE" w14:textId="77777777" w:rsidR="00C97CE8" w:rsidRPr="00476FB0" w:rsidRDefault="007C2E36" w:rsidP="000D4DBD">
      <w:pPr>
        <w:spacing w:after="118" w:line="288" w:lineRule="auto"/>
        <w:ind w:left="22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95F6D6" wp14:editId="5D2B515F">
            <wp:extent cx="3086100" cy="2514601"/>
            <wp:effectExtent l="0" t="0" r="0" b="0"/>
            <wp:docPr id="15165" name="Picture 15165"/>
            <wp:cNvGraphicFramePr/>
            <a:graphic xmlns:a="http://schemas.openxmlformats.org/drawingml/2006/main">
              <a:graphicData uri="http://schemas.openxmlformats.org/drawingml/2006/picture">
                <pic:pic xmlns:pic="http://schemas.openxmlformats.org/drawingml/2006/picture">
                  <pic:nvPicPr>
                    <pic:cNvPr id="15165" name="Picture 15165"/>
                    <pic:cNvPicPr/>
                  </pic:nvPicPr>
                  <pic:blipFill>
                    <a:blip r:embed="rId116"/>
                    <a:stretch>
                      <a:fillRect/>
                    </a:stretch>
                  </pic:blipFill>
                  <pic:spPr>
                    <a:xfrm>
                      <a:off x="0" y="0"/>
                      <a:ext cx="3086100" cy="2514601"/>
                    </a:xfrm>
                    <a:prstGeom prst="rect">
                      <a:avLst/>
                    </a:prstGeom>
                  </pic:spPr>
                </pic:pic>
              </a:graphicData>
            </a:graphic>
          </wp:inline>
        </w:drawing>
      </w:r>
    </w:p>
    <w:p w14:paraId="07A3BC8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3-23 SQS</w:t>
      </w:r>
      <w:r w:rsidRPr="00476FB0">
        <w:rPr>
          <w:rFonts w:ascii="微软雅黑 Light" w:eastAsia="幼圆" w:hAnsi="微软雅黑 Light"/>
          <w:color w:val="A25400"/>
          <w:sz w:val="22"/>
        </w:rPr>
        <w:t>基本模型</w:t>
      </w:r>
    </w:p>
    <w:p w14:paraId="2F84475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SQS</w:t>
      </w:r>
      <w:r w:rsidRPr="00476FB0">
        <w:rPr>
          <w:rFonts w:ascii="微软雅黑 Light" w:eastAsia="幼圆" w:hAnsi="微软雅黑 Light"/>
        </w:rPr>
        <w:t>中，消息和队列是最重要的两个概念。</w:t>
      </w:r>
      <w:r w:rsidRPr="00476FB0">
        <w:rPr>
          <w:rFonts w:ascii="微软雅黑 Light" w:eastAsia="幼圆" w:hAnsi="微软雅黑 Light"/>
          <w:b/>
          <w:u w:val="single"/>
        </w:rPr>
        <w:t>消息</w:t>
      </w:r>
      <w:r w:rsidRPr="00476FB0">
        <w:rPr>
          <w:rFonts w:ascii="微软雅黑 Light" w:eastAsia="幼圆" w:hAnsi="微软雅黑 Light"/>
          <w:u w:val="single"/>
        </w:rPr>
        <w:t>是发送者创建的具有一定格式的文本数据，接收对象可以是一个或多个组件</w:t>
      </w:r>
      <w:r w:rsidRPr="00476FB0">
        <w:rPr>
          <w:rFonts w:ascii="微软雅黑 Light" w:eastAsia="幼圆" w:hAnsi="微软雅黑 Light"/>
        </w:rPr>
        <w:t>。消息的大小是有限制的，目前</w:t>
      </w:r>
      <w:r w:rsidRPr="00476FB0">
        <w:rPr>
          <w:rFonts w:ascii="微软雅黑 Light" w:eastAsia="幼圆" w:hAnsi="微软雅黑 Light" w:cs="微软雅黑"/>
        </w:rPr>
        <w:t>Amazon</w:t>
      </w:r>
      <w:r w:rsidRPr="00476FB0">
        <w:rPr>
          <w:rFonts w:ascii="微软雅黑 Light" w:eastAsia="幼圆" w:hAnsi="微软雅黑 Light"/>
        </w:rPr>
        <w:t>规定每条消息不得超过</w:t>
      </w:r>
      <w:r w:rsidRPr="00476FB0">
        <w:rPr>
          <w:rFonts w:ascii="微软雅黑 Light" w:eastAsia="幼圆" w:hAnsi="微软雅黑 Light" w:cs="微软雅黑"/>
        </w:rPr>
        <w:t>8KB</w:t>
      </w:r>
      <w:r w:rsidRPr="00476FB0">
        <w:rPr>
          <w:rFonts w:ascii="微软雅黑 Light" w:eastAsia="幼圆" w:hAnsi="微软雅黑 Light"/>
        </w:rPr>
        <w:t>，但是消息的数量并未做限制。队列是存放消息的容器，类似于</w:t>
      </w:r>
      <w:r w:rsidRPr="00476FB0">
        <w:rPr>
          <w:rFonts w:ascii="微软雅黑 Light" w:eastAsia="幼圆" w:hAnsi="微软雅黑 Light" w:cs="微软雅黑"/>
        </w:rPr>
        <w:t>S3</w:t>
      </w:r>
      <w:r w:rsidRPr="00476FB0">
        <w:rPr>
          <w:rFonts w:ascii="微软雅黑 Light" w:eastAsia="幼圆" w:hAnsi="微软雅黑 Light"/>
        </w:rPr>
        <w:t>中的桶，队列的数目也是任意的，创建队列时用户必须给其指定一个在</w:t>
      </w:r>
      <w:r w:rsidRPr="00476FB0">
        <w:rPr>
          <w:rFonts w:ascii="微软雅黑 Light" w:eastAsia="幼圆" w:hAnsi="微软雅黑 Light" w:cs="微软雅黑"/>
        </w:rPr>
        <w:t>SQS</w:t>
      </w:r>
      <w:r w:rsidRPr="00476FB0">
        <w:rPr>
          <w:rFonts w:ascii="微软雅黑 Light" w:eastAsia="幼圆" w:hAnsi="微软雅黑 Light"/>
        </w:rPr>
        <w:t>账户内唯一的名称。当需要定位某个队列时采用</w:t>
      </w:r>
      <w:r w:rsidRPr="00476FB0">
        <w:rPr>
          <w:rFonts w:ascii="微软雅黑 Light" w:eastAsia="幼圆" w:hAnsi="微软雅黑 Light" w:cs="微软雅黑"/>
        </w:rPr>
        <w:t>URL</w:t>
      </w:r>
      <w:r w:rsidRPr="00476FB0">
        <w:rPr>
          <w:rFonts w:ascii="微软雅黑 Light" w:eastAsia="幼圆" w:hAnsi="微软雅黑 Light"/>
        </w:rPr>
        <w:t>的方式进行访问，</w:t>
      </w:r>
      <w:r w:rsidRPr="00476FB0">
        <w:rPr>
          <w:rFonts w:ascii="微软雅黑 Light" w:eastAsia="幼圆" w:hAnsi="微软雅黑 Light" w:cs="微软雅黑"/>
        </w:rPr>
        <w:t>URL</w:t>
      </w:r>
      <w:r w:rsidRPr="00476FB0">
        <w:rPr>
          <w:rFonts w:ascii="微软雅黑 Light" w:eastAsia="幼圆" w:hAnsi="微软雅黑 Light"/>
        </w:rPr>
        <w:t>是系统自动给创建的队列分配的。队列在传递消息时会尽可能实现</w:t>
      </w:r>
      <w:r w:rsidRPr="00476FB0">
        <w:rPr>
          <w:rFonts w:ascii="微软雅黑 Light" w:eastAsia="幼圆" w:hAnsi="微软雅黑 Light" w:cs="微软雅黑"/>
        </w:rPr>
        <w:t>“</w:t>
      </w:r>
      <w:r w:rsidRPr="00476FB0">
        <w:rPr>
          <w:rFonts w:ascii="微软雅黑 Light" w:eastAsia="幼圆" w:hAnsi="微软雅黑 Light"/>
        </w:rPr>
        <w:t>先进先出</w:t>
      </w:r>
      <w:r w:rsidRPr="00476FB0">
        <w:rPr>
          <w:rFonts w:ascii="微软雅黑 Light" w:eastAsia="幼圆" w:hAnsi="微软雅黑 Light" w:cs="微软雅黑"/>
        </w:rPr>
        <w:t>”</w:t>
      </w:r>
      <w:r w:rsidRPr="00476FB0">
        <w:rPr>
          <w:rFonts w:ascii="微软雅黑 Light" w:eastAsia="幼圆" w:hAnsi="微软雅黑 Light"/>
        </w:rPr>
        <w:t>，但无法保证先进入的消息一定会最先被投递给指定的接收者。不过</w:t>
      </w:r>
      <w:r w:rsidRPr="00476FB0">
        <w:rPr>
          <w:rFonts w:ascii="微软雅黑 Light" w:eastAsia="幼圆" w:hAnsi="微软雅黑 Light" w:cs="微软雅黑"/>
        </w:rPr>
        <w:t>SQS</w:t>
      </w:r>
      <w:r w:rsidRPr="00476FB0">
        <w:rPr>
          <w:rFonts w:ascii="微软雅黑 Light" w:eastAsia="幼圆" w:hAnsi="微软雅黑 Light"/>
        </w:rPr>
        <w:t>允许用户在消息中添加有关的序列数据，对于数据发送顺序要求比较高的用户可以在发送消息之前向其中加入相关信息。与队列相比，消息涉及的内容更多，需要考虑的问题更复杂。下面就消息的内容进行分析。</w:t>
      </w:r>
    </w:p>
    <w:p w14:paraId="00B15BE1"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3.6.2 SQS</w:t>
      </w:r>
      <w:r w:rsidRPr="00476FB0">
        <w:rPr>
          <w:rFonts w:ascii="微软雅黑 Light" w:eastAsia="幼圆" w:hAnsi="微软雅黑 Light"/>
        </w:rPr>
        <w:t>的消息</w:t>
      </w:r>
    </w:p>
    <w:p w14:paraId="2F1E6B9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消息的格式</w:t>
      </w:r>
    </w:p>
    <w:p w14:paraId="3D12DADF" w14:textId="77777777"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消息由以下四部分组成</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17637FE2"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Message ID</w:t>
      </w:r>
      <w:r w:rsidRPr="00476FB0">
        <w:rPr>
          <w:rFonts w:ascii="微软雅黑 Light" w:eastAsia="幼圆" w:hAnsi="微软雅黑 Light"/>
        </w:rPr>
        <w:t>）：由系统返回给用户，用来标识队列中的不同消息。</w:t>
      </w:r>
    </w:p>
    <w:p w14:paraId="5F2DBB3F"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lastRenderedPageBreak/>
        <w:t>接收句柄（</w:t>
      </w:r>
      <w:r w:rsidRPr="00476FB0">
        <w:rPr>
          <w:rFonts w:ascii="微软雅黑 Light" w:eastAsia="幼圆" w:hAnsi="微软雅黑 Light" w:cs="微软雅黑"/>
        </w:rPr>
        <w:t>Receipt Handle</w:t>
      </w:r>
      <w:r w:rsidRPr="00476FB0">
        <w:rPr>
          <w:rFonts w:ascii="微软雅黑 Light" w:eastAsia="幼圆" w:hAnsi="微软雅黑 Light"/>
        </w:rPr>
        <w:t>）：当从队列中接收消息时就会从消息那里得到一个接收句柄，这个句柄可以用来对消息进行删除等操作。</w:t>
      </w:r>
    </w:p>
    <w:p w14:paraId="787537ED"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Body</w:t>
      </w:r>
      <w:r w:rsidRPr="00476FB0">
        <w:rPr>
          <w:rFonts w:ascii="微软雅黑 Light" w:eastAsia="幼圆" w:hAnsi="微软雅黑 Light"/>
        </w:rPr>
        <w:t>）：消息的正文部分，需要注意的是消息存放的是文本数据并且不能是</w:t>
      </w:r>
      <w:r w:rsidRPr="00476FB0">
        <w:rPr>
          <w:rFonts w:ascii="微软雅黑 Light" w:eastAsia="幼圆" w:hAnsi="微软雅黑 Light" w:cs="微软雅黑"/>
        </w:rPr>
        <w:t>URL</w:t>
      </w:r>
      <w:r w:rsidRPr="00476FB0">
        <w:rPr>
          <w:rFonts w:ascii="微软雅黑 Light" w:eastAsia="幼圆" w:hAnsi="微软雅黑 Light"/>
        </w:rPr>
        <w:t>编码方式。</w:t>
      </w:r>
    </w:p>
    <w:p w14:paraId="43EF6959"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MD5</w:t>
      </w:r>
      <w:r w:rsidRPr="00476FB0">
        <w:rPr>
          <w:rFonts w:ascii="微软雅黑 Light" w:eastAsia="幼圆" w:hAnsi="微软雅黑 Light"/>
        </w:rPr>
        <w:t>摘要（</w:t>
      </w:r>
      <w:r w:rsidRPr="00476FB0">
        <w:rPr>
          <w:rFonts w:ascii="微软雅黑 Light" w:eastAsia="幼圆" w:hAnsi="微软雅黑 Light" w:cs="微软雅黑"/>
        </w:rPr>
        <w:t>MD5 of Body</w:t>
      </w:r>
      <w:r w:rsidRPr="00476FB0">
        <w:rPr>
          <w:rFonts w:ascii="微软雅黑 Light" w:eastAsia="幼圆" w:hAnsi="微软雅黑 Light"/>
        </w:rPr>
        <w:t>）：消息体字符串的</w:t>
      </w:r>
      <w:r w:rsidRPr="00476FB0">
        <w:rPr>
          <w:rFonts w:ascii="微软雅黑 Light" w:eastAsia="幼圆" w:hAnsi="微软雅黑 Light" w:cs="微软雅黑"/>
        </w:rPr>
        <w:t>MD5</w:t>
      </w:r>
      <w:r w:rsidRPr="00476FB0">
        <w:rPr>
          <w:rFonts w:ascii="微软雅黑 Light" w:eastAsia="幼圆" w:hAnsi="微软雅黑 Light"/>
        </w:rPr>
        <w:t>校验和。</w:t>
      </w:r>
    </w:p>
    <w:p w14:paraId="52A944B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消息取样</w:t>
      </w:r>
    </w:p>
    <w:p w14:paraId="42BCE71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队列中的消息是被冗余存储的，同一个消息会存放在系统的多个服务器上。其目的是保证系统的高可用性，但这会给用户查询队列中的消息带来麻烦。为了解决该问题，</w:t>
      </w:r>
      <w:r w:rsidRPr="00476FB0">
        <w:rPr>
          <w:rFonts w:ascii="微软雅黑 Light" w:eastAsia="幼圆" w:hAnsi="微软雅黑 Light" w:cs="微软雅黑"/>
        </w:rPr>
        <w:t xml:space="preserve">SQS </w:t>
      </w:r>
      <w:r w:rsidRPr="00476FB0">
        <w:rPr>
          <w:rFonts w:ascii="微软雅黑 Light" w:eastAsia="幼圆" w:hAnsi="微软雅黑 Light"/>
        </w:rPr>
        <w:t>采用了</w:t>
      </w:r>
      <w:r w:rsidRPr="00476FB0">
        <w:rPr>
          <w:rFonts w:ascii="微软雅黑 Light" w:eastAsia="幼圆" w:hAnsi="微软雅黑 Light"/>
          <w:b/>
          <w:u w:val="single"/>
        </w:rPr>
        <w:t>基于加权随机分布（</w:t>
      </w:r>
      <w:r w:rsidRPr="00476FB0">
        <w:rPr>
          <w:rFonts w:ascii="微软雅黑 Light" w:eastAsia="幼圆" w:hAnsi="微软雅黑 Light" w:cs="微软雅黑"/>
          <w:b/>
          <w:u w:val="single"/>
        </w:rPr>
        <w:t>Weighted Random Distribution</w:t>
      </w:r>
      <w:r w:rsidRPr="00476FB0">
        <w:rPr>
          <w:rFonts w:ascii="微软雅黑 Light" w:eastAsia="幼圆" w:hAnsi="微软雅黑 Light"/>
          <w:b/>
          <w:u w:val="single"/>
        </w:rPr>
        <w:t>）的消息取样</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，当用户发出查询队列中消息的命令后，系统在所有的服务器上使用基于加权随机分布算法随机地选出部分服务器，然后返回这些服务器上保存的所查询的队列消息副本。图</w:t>
      </w:r>
      <w:r w:rsidRPr="00476FB0">
        <w:rPr>
          <w:rFonts w:ascii="微软雅黑 Light" w:eastAsia="幼圆" w:hAnsi="微软雅黑 Light" w:cs="微软雅黑"/>
        </w:rPr>
        <w:t>3-24</w:t>
      </w:r>
      <w:r w:rsidRPr="00476FB0">
        <w:rPr>
          <w:rFonts w:ascii="微软雅黑 Light" w:eastAsia="幼圆" w:hAnsi="微软雅黑 Light"/>
        </w:rPr>
        <w:t>展示了</w:t>
      </w:r>
      <w:r w:rsidRPr="00476FB0">
        <w:rPr>
          <w:rFonts w:ascii="微软雅黑 Light" w:eastAsia="幼圆" w:hAnsi="微软雅黑 Light" w:cs="微软雅黑"/>
        </w:rPr>
        <w:t>SQS</w:t>
      </w:r>
      <w:r w:rsidRPr="00476FB0">
        <w:rPr>
          <w:rFonts w:ascii="微软雅黑 Light" w:eastAsia="幼圆" w:hAnsi="微软雅黑 Light"/>
        </w:rPr>
        <w:t>中消息取样的示意图。</w:t>
      </w:r>
    </w:p>
    <w:p w14:paraId="63FAE879" w14:textId="77777777" w:rsidR="00C97CE8" w:rsidRPr="00476FB0" w:rsidRDefault="007C2E36" w:rsidP="000D4DBD">
      <w:pPr>
        <w:spacing w:after="107"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DD9D59" wp14:editId="0DEA587F">
            <wp:extent cx="4168140" cy="3764280"/>
            <wp:effectExtent l="0" t="0" r="0" b="0"/>
            <wp:docPr id="15268" name="Picture 15268"/>
            <wp:cNvGraphicFramePr/>
            <a:graphic xmlns:a="http://schemas.openxmlformats.org/drawingml/2006/main">
              <a:graphicData uri="http://schemas.openxmlformats.org/drawingml/2006/picture">
                <pic:pic xmlns:pic="http://schemas.openxmlformats.org/drawingml/2006/picture">
                  <pic:nvPicPr>
                    <pic:cNvPr id="15268" name="Picture 15268"/>
                    <pic:cNvPicPr/>
                  </pic:nvPicPr>
                  <pic:blipFill>
                    <a:blip r:embed="rId117"/>
                    <a:stretch>
                      <a:fillRect/>
                    </a:stretch>
                  </pic:blipFill>
                  <pic:spPr>
                    <a:xfrm>
                      <a:off x="0" y="0"/>
                      <a:ext cx="4168140" cy="3764280"/>
                    </a:xfrm>
                    <a:prstGeom prst="rect">
                      <a:avLst/>
                    </a:prstGeom>
                  </pic:spPr>
                </pic:pic>
              </a:graphicData>
            </a:graphic>
          </wp:inline>
        </w:drawing>
      </w:r>
    </w:p>
    <w:p w14:paraId="2BB558DA"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3-24 </w:t>
      </w:r>
      <w:r w:rsidRPr="00476FB0">
        <w:rPr>
          <w:rFonts w:ascii="微软雅黑 Light" w:eastAsia="幼圆" w:hAnsi="微软雅黑 Light"/>
          <w:color w:val="A25400"/>
          <w:sz w:val="22"/>
        </w:rPr>
        <w:t>基于加权随机分布的消息取样</w:t>
      </w:r>
    </w:p>
    <w:p w14:paraId="79BB120F" w14:textId="77777777" w:rsidR="0078194A"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当消息数量较少时，</w:t>
      </w:r>
      <w:r w:rsidRPr="00476FB0">
        <w:rPr>
          <w:rFonts w:ascii="微软雅黑 Light" w:eastAsia="幼圆" w:hAnsi="微软雅黑 Light" w:cs="微软雅黑"/>
        </w:rPr>
        <w:t>SQS</w:t>
      </w:r>
      <w:r w:rsidRPr="00476FB0">
        <w:rPr>
          <w:rFonts w:ascii="微软雅黑 Light" w:eastAsia="幼圆" w:hAnsi="微软雅黑 Light"/>
        </w:rPr>
        <w:t>进行消息取样时可能会出现返回结果不准确的现象。如图</w:t>
      </w:r>
      <w:r w:rsidRPr="00476FB0">
        <w:rPr>
          <w:rFonts w:ascii="微软雅黑 Light" w:eastAsia="幼圆" w:hAnsi="微软雅黑 Light" w:cs="微软雅黑"/>
        </w:rPr>
        <w:t>3-24</w:t>
      </w:r>
      <w:r w:rsidRPr="00476FB0">
        <w:rPr>
          <w:rFonts w:ascii="微软雅黑 Light" w:eastAsia="幼圆" w:hAnsi="微软雅黑 Light"/>
        </w:rPr>
        <w:t>中，队列中实际包含了</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四个消息，但返回给用户的只有</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三个消息。但由于消息采样具有随机性，只要用户一直查询下去，总会查询到所有的消息。</w:t>
      </w:r>
    </w:p>
    <w:p w14:paraId="0590A673" w14:textId="194E340A" w:rsidR="0078194A" w:rsidRPr="00476FB0" w:rsidRDefault="0078194A" w:rsidP="000D4DBD">
      <w:pPr>
        <w:pStyle w:val="21"/>
        <w:spacing w:line="288" w:lineRule="auto"/>
        <w:ind w:firstLineChars="0" w:firstLine="0"/>
        <w:rPr>
          <w:rFonts w:ascii="微软雅黑 Light" w:eastAsia="幼圆" w:hAnsi="微软雅黑 Light"/>
          <w:b/>
        </w:rPr>
      </w:pPr>
      <w:r w:rsidRPr="00476FB0">
        <w:rPr>
          <w:rFonts w:ascii="微软雅黑 Light" w:eastAsia="幼圆" w:hAnsi="微软雅黑 Light"/>
          <w:b/>
        </w:rPr>
        <w:t xml:space="preserve">3. </w:t>
      </w:r>
      <w:r w:rsidR="007C2E36" w:rsidRPr="00476FB0">
        <w:rPr>
          <w:rFonts w:ascii="微软雅黑 Light" w:eastAsia="幼圆" w:hAnsi="微软雅黑 Light"/>
          <w:b/>
        </w:rPr>
        <w:t>消息的可见性</w:t>
      </w:r>
      <w:proofErr w:type="gramStart"/>
      <w:r w:rsidR="007C2E36" w:rsidRPr="00476FB0">
        <w:rPr>
          <w:rFonts w:ascii="微软雅黑 Light" w:eastAsia="幼圆" w:hAnsi="微软雅黑 Light"/>
          <w:b/>
        </w:rPr>
        <w:t>超时值</w:t>
      </w:r>
      <w:proofErr w:type="gramEnd"/>
      <w:r w:rsidR="007C2E36" w:rsidRPr="00476FB0">
        <w:rPr>
          <w:rFonts w:ascii="微软雅黑 Light" w:eastAsia="幼圆" w:hAnsi="微软雅黑 Light"/>
          <w:b/>
        </w:rPr>
        <w:t>及生命周期</w:t>
      </w:r>
    </w:p>
    <w:p w14:paraId="03A422F0" w14:textId="7425C1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w:t>
      </w:r>
      <w:r w:rsidRPr="00476FB0">
        <w:rPr>
          <w:rFonts w:ascii="微软雅黑 Light" w:eastAsia="幼圆" w:hAnsi="微软雅黑 Light"/>
        </w:rPr>
        <w:t>SQS</w:t>
      </w:r>
      <w:r w:rsidRPr="00476FB0">
        <w:rPr>
          <w:rFonts w:ascii="微软雅黑 Light" w:eastAsia="幼圆" w:hAnsi="微软雅黑 Light"/>
        </w:rPr>
        <w:t>中，消息是否被接受是由用户自己确认的。当用户执行删除操作后，系统就会认为用户已经准确地接收到消息，将队列中的消息彻底删除。如果用户未接收到数据或接收到数据并没有执行删除操作，</w:t>
      </w:r>
      <w:r w:rsidRPr="00476FB0">
        <w:rPr>
          <w:rFonts w:ascii="微软雅黑 Light" w:eastAsia="幼圆" w:hAnsi="微软雅黑 Light"/>
        </w:rPr>
        <w:t>SQS</w:t>
      </w:r>
      <w:r w:rsidRPr="00476FB0">
        <w:rPr>
          <w:rFonts w:ascii="微软雅黑 Light" w:eastAsia="幼圆" w:hAnsi="微软雅黑 Light"/>
        </w:rPr>
        <w:t>将在队列中保留该消息。为了保证其他组件不会看见用户的消息，</w:t>
      </w:r>
      <w:r w:rsidRPr="00476FB0">
        <w:rPr>
          <w:rFonts w:ascii="微软雅黑 Light" w:eastAsia="幼圆" w:hAnsi="微软雅黑 Light"/>
        </w:rPr>
        <w:t>SQS</w:t>
      </w:r>
      <w:r w:rsidRPr="00476FB0">
        <w:rPr>
          <w:rFonts w:ascii="微软雅黑 Light" w:eastAsia="幼圆" w:hAnsi="微软雅黑 Light"/>
        </w:rPr>
        <w:t>会将该消息阻塞，也就相当于</w:t>
      </w:r>
      <w:proofErr w:type="gramStart"/>
      <w:r w:rsidRPr="00476FB0">
        <w:rPr>
          <w:rFonts w:ascii="微软雅黑 Light" w:eastAsia="幼圆" w:hAnsi="微软雅黑 Light"/>
        </w:rPr>
        <w:t>给消息</w:t>
      </w:r>
      <w:proofErr w:type="gramEnd"/>
      <w:r w:rsidRPr="00476FB0">
        <w:rPr>
          <w:rFonts w:ascii="微软雅黑 Light" w:eastAsia="幼圆" w:hAnsi="微软雅黑 Light"/>
        </w:rPr>
        <w:t>加了一把锁。但是这把</w:t>
      </w:r>
      <w:proofErr w:type="gramStart"/>
      <w:r w:rsidRPr="00476FB0">
        <w:rPr>
          <w:rFonts w:ascii="微软雅黑 Light" w:eastAsia="幼圆" w:hAnsi="微软雅黑 Light"/>
        </w:rPr>
        <w:t>锁并不</w:t>
      </w:r>
      <w:proofErr w:type="gramEnd"/>
      <w:r w:rsidRPr="00476FB0">
        <w:rPr>
          <w:rFonts w:ascii="微软雅黑 Light" w:eastAsia="幼圆" w:hAnsi="微软雅黑 Light"/>
        </w:rPr>
        <w:t>会一直锁住消息，因为系统保留消息的目的是给用户重传数据。为此</w:t>
      </w:r>
      <w:r w:rsidRPr="00476FB0">
        <w:rPr>
          <w:rFonts w:ascii="微软雅黑 Light" w:eastAsia="幼圆" w:hAnsi="微软雅黑 Light"/>
        </w:rPr>
        <w:t>SQS</w:t>
      </w:r>
      <w:r w:rsidRPr="00476FB0">
        <w:rPr>
          <w:rFonts w:ascii="微软雅黑 Light" w:eastAsia="幼圆" w:hAnsi="微软雅黑 Light"/>
        </w:rPr>
        <w:t>引入了一个可见性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[11</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w:t>
      </w:r>
      <w:r w:rsidRPr="00476FB0">
        <w:rPr>
          <w:rFonts w:ascii="微软雅黑 Light" w:eastAsia="幼圆" w:hAnsi="微软雅黑 Light"/>
        </w:rPr>
        <w:t>Visibility Timeout</w:t>
      </w:r>
      <w:r w:rsidRPr="00476FB0">
        <w:rPr>
          <w:rFonts w:ascii="微软雅黑 Light" w:eastAsia="幼圆" w:hAnsi="微软雅黑 Light"/>
        </w:rPr>
        <w:t>）。可见性表明该消息可以被所有的组件查看，可见性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相当于一个计时器，在设定好的时间内，发给用户的消息对于其他所有的组件是不可见的。如果在计时器到时之前用户一直未执行删除操作，则</w:t>
      </w:r>
      <w:r w:rsidRPr="00476FB0">
        <w:rPr>
          <w:rFonts w:ascii="微软雅黑 Light" w:eastAsia="幼圆" w:hAnsi="微软雅黑 Light"/>
        </w:rPr>
        <w:t>SQS</w:t>
      </w:r>
      <w:r w:rsidRPr="00476FB0">
        <w:rPr>
          <w:rFonts w:ascii="微软雅黑 Light" w:eastAsia="幼圆" w:hAnsi="微软雅黑 Light"/>
        </w:rPr>
        <w:t>会将该消息的状态变成可见并给用户重传这个消息。可见性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可以由用户自行设置，用户可以根据自己操作的需要改变这个值，经验表明太长或太短的</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都是不合适的。除了在计时器开始计时前改变设置，在计时器计时的过程中还可以对计时器进行两种操作：扩展（</w:t>
      </w:r>
      <w:r w:rsidRPr="00476FB0">
        <w:rPr>
          <w:rFonts w:ascii="微软雅黑 Light" w:eastAsia="幼圆" w:hAnsi="微软雅黑 Light"/>
        </w:rPr>
        <w:t>Extend</w:t>
      </w:r>
      <w:r w:rsidRPr="00476FB0">
        <w:rPr>
          <w:rFonts w:ascii="微软雅黑 Light" w:eastAsia="幼圆" w:hAnsi="微软雅黑 Light"/>
        </w:rPr>
        <w:t>）和终止（</w:t>
      </w:r>
      <w:r w:rsidRPr="00476FB0">
        <w:rPr>
          <w:rFonts w:ascii="微软雅黑 Light" w:eastAsia="幼圆" w:hAnsi="微软雅黑 Light"/>
        </w:rPr>
        <w:t>Terminate</w:t>
      </w:r>
      <w:r w:rsidRPr="00476FB0">
        <w:rPr>
          <w:rFonts w:ascii="微软雅黑 Light" w:eastAsia="幼圆" w:hAnsi="微软雅黑 Light"/>
        </w:rPr>
        <w:t>）。扩展操作就是将计时器按照新设定的值重新计时，终止就是将当前的计时过程终止，直接将消息由不可见变为可见。这两个操作的设置都只是临时性设置，不会被系统保存。消息从产生并发送至队列一直到其从队列中被删除的全过程称为消息的生命周期（</w:t>
      </w:r>
      <w:r w:rsidRPr="00476FB0">
        <w:rPr>
          <w:rFonts w:ascii="微软雅黑 Light" w:eastAsia="幼圆" w:hAnsi="微软雅黑 Light"/>
        </w:rPr>
        <w:t>Life Cycle</w:t>
      </w:r>
      <w:r w:rsidRPr="00476FB0">
        <w:rPr>
          <w:rFonts w:ascii="微软雅黑 Light" w:eastAsia="幼圆" w:hAnsi="微软雅黑 Light"/>
        </w:rPr>
        <w:t>）。如果消息在队列中存放的时间超过</w:t>
      </w:r>
      <w:r w:rsidRPr="00476FB0">
        <w:rPr>
          <w:rFonts w:ascii="微软雅黑 Light" w:eastAsia="幼圆" w:hAnsi="微软雅黑 Light"/>
        </w:rPr>
        <w:t>4</w:t>
      </w:r>
      <w:r w:rsidRPr="00476FB0">
        <w:rPr>
          <w:rFonts w:ascii="微软雅黑 Light" w:eastAsia="幼圆" w:hAnsi="微软雅黑 Light"/>
        </w:rPr>
        <w:t>天，</w:t>
      </w:r>
      <w:r w:rsidRPr="00476FB0">
        <w:rPr>
          <w:rFonts w:ascii="微软雅黑 Light" w:eastAsia="幼圆" w:hAnsi="微软雅黑 Light"/>
        </w:rPr>
        <w:t>SQS</w:t>
      </w:r>
      <w:r w:rsidRPr="00476FB0">
        <w:rPr>
          <w:rFonts w:ascii="微软雅黑 Light" w:eastAsia="幼圆" w:hAnsi="微软雅黑 Light"/>
        </w:rPr>
        <w:t>也会自动将其删除。图</w:t>
      </w:r>
      <w:r w:rsidRPr="00476FB0">
        <w:rPr>
          <w:rFonts w:ascii="微软雅黑 Light" w:eastAsia="幼圆" w:hAnsi="微软雅黑 Light"/>
        </w:rPr>
        <w:t>3-25</w:t>
      </w:r>
      <w:r w:rsidRPr="00476FB0">
        <w:rPr>
          <w:rFonts w:ascii="微软雅黑 Light" w:eastAsia="幼圆" w:hAnsi="微软雅黑 Light"/>
        </w:rPr>
        <w:t>是消息的可见性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和生命周期的示意图。</w:t>
      </w:r>
    </w:p>
    <w:p w14:paraId="4ADCF99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51A898" wp14:editId="41BDD2B8">
            <wp:extent cx="5943600" cy="2552701"/>
            <wp:effectExtent l="0" t="0" r="0"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18"/>
                    <a:stretch>
                      <a:fillRect/>
                    </a:stretch>
                  </pic:blipFill>
                  <pic:spPr>
                    <a:xfrm>
                      <a:off x="0" y="0"/>
                      <a:ext cx="5943600" cy="2552701"/>
                    </a:xfrm>
                    <a:prstGeom prst="rect">
                      <a:avLst/>
                    </a:prstGeom>
                  </pic:spPr>
                </pic:pic>
              </a:graphicData>
            </a:graphic>
          </wp:inline>
        </w:drawing>
      </w:r>
    </w:p>
    <w:p w14:paraId="1A5F52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3-25 </w:t>
      </w:r>
      <w:r w:rsidRPr="00476FB0">
        <w:rPr>
          <w:rFonts w:ascii="微软雅黑 Light" w:eastAsia="幼圆" w:hAnsi="微软雅黑 Light"/>
          <w:color w:val="A25400"/>
          <w:sz w:val="22"/>
        </w:rPr>
        <w:t>消息可见性</w:t>
      </w:r>
      <w:proofErr w:type="gramStart"/>
      <w:r w:rsidRPr="00476FB0">
        <w:rPr>
          <w:rFonts w:ascii="微软雅黑 Light" w:eastAsia="幼圆" w:hAnsi="微软雅黑 Light"/>
          <w:color w:val="A25400"/>
          <w:sz w:val="22"/>
        </w:rPr>
        <w:t>超时值</w:t>
      </w:r>
      <w:proofErr w:type="gramEnd"/>
      <w:r w:rsidRPr="00476FB0">
        <w:rPr>
          <w:rFonts w:ascii="微软雅黑 Light" w:eastAsia="幼圆" w:hAnsi="微软雅黑 Light"/>
          <w:color w:val="A25400"/>
          <w:sz w:val="22"/>
        </w:rPr>
        <w:t>及生命周期</w:t>
      </w:r>
    </w:p>
    <w:p w14:paraId="55EF8088"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73" w:name="_Toc9011421"/>
      <w:r w:rsidRPr="00476FB0">
        <w:rPr>
          <w:rFonts w:ascii="微软雅黑 Light" w:eastAsia="幼圆" w:hAnsi="微软雅黑 Light"/>
        </w:rPr>
        <w:t xml:space="preserve">3.7 </w:t>
      </w:r>
      <w:r w:rsidRPr="00476FB0">
        <w:rPr>
          <w:rFonts w:ascii="微软雅黑 Light" w:eastAsia="幼圆" w:hAnsi="微软雅黑 Light" w:cs="宋体"/>
          <w:b w:val="0"/>
        </w:rPr>
        <w:t>内容推送服务</w:t>
      </w:r>
      <w:r w:rsidRPr="00476FB0">
        <w:rPr>
          <w:rFonts w:ascii="微软雅黑 Light" w:eastAsia="幼圆" w:hAnsi="微软雅黑 Light"/>
        </w:rPr>
        <w:t>CloudFront</w:t>
      </w:r>
      <w:bookmarkEnd w:id="73"/>
    </w:p>
    <w:p w14:paraId="30E900E0" w14:textId="6777ACE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是基于</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平台实现的内容分发网络（</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）。借助</w:t>
      </w:r>
      <w:r w:rsidRPr="00476FB0">
        <w:rPr>
          <w:rFonts w:ascii="微软雅黑 Light" w:eastAsia="幼圆" w:hAnsi="微软雅黑 Light" w:cs="微软雅黑"/>
        </w:rPr>
        <w:t>Amazon</w:t>
      </w:r>
      <w:r w:rsidRPr="00476FB0">
        <w:rPr>
          <w:rFonts w:ascii="微软雅黑 Light" w:eastAsia="幼圆" w:hAnsi="微软雅黑 Light"/>
        </w:rPr>
        <w:t>部署在世界各地的边缘节点，用户可以快速、高效地对由</w:t>
      </w:r>
      <w:r w:rsidRPr="00476FB0">
        <w:rPr>
          <w:rFonts w:ascii="微软雅黑 Light" w:eastAsia="幼圆" w:hAnsi="微软雅黑 Light" w:cs="微软雅黑"/>
        </w:rPr>
        <w:t>CloudFront</w:t>
      </w:r>
      <w:r w:rsidRPr="00476FB0">
        <w:rPr>
          <w:rFonts w:ascii="微软雅黑 Light" w:eastAsia="幼圆" w:hAnsi="微软雅黑 Light"/>
        </w:rPr>
        <w:t>提供服务的网站进行访问。</w:t>
      </w:r>
    </w:p>
    <w:p w14:paraId="75D3703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3.7.1 CDN</w:t>
      </w:r>
    </w:p>
    <w:p w14:paraId="4B8585FD"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传统的网络服务模式中，用户和内容提供</w:t>
      </w:r>
      <w:proofErr w:type="gramStart"/>
      <w:r w:rsidRPr="00476FB0">
        <w:rPr>
          <w:rFonts w:ascii="微软雅黑 Light" w:eastAsia="幼圆" w:hAnsi="微软雅黑 Light"/>
        </w:rPr>
        <w:t>商位于</w:t>
      </w:r>
      <w:proofErr w:type="gramEnd"/>
      <w:r w:rsidRPr="00476FB0">
        <w:rPr>
          <w:rFonts w:ascii="微软雅黑 Light" w:eastAsia="幼圆" w:hAnsi="微软雅黑 Light"/>
        </w:rPr>
        <w:t>服务的两端，网络服务提供商将两者联系起来。在这种情况下，网络服务提供商仅仅起</w:t>
      </w:r>
      <w:r w:rsidRPr="00476FB0">
        <w:rPr>
          <w:rFonts w:ascii="微软雅黑 Light" w:eastAsia="幼圆" w:hAnsi="微软雅黑 Light" w:cs="微软雅黑"/>
        </w:rPr>
        <w:t>“</w:t>
      </w:r>
      <w:r w:rsidRPr="00476FB0">
        <w:rPr>
          <w:rFonts w:ascii="微软雅黑 Light" w:eastAsia="幼圆" w:hAnsi="微软雅黑 Light"/>
        </w:rPr>
        <w:t>桥梁</w:t>
      </w:r>
      <w:r w:rsidRPr="00476FB0">
        <w:rPr>
          <w:rFonts w:ascii="微软雅黑 Light" w:eastAsia="幼圆" w:hAnsi="微软雅黑 Light" w:cs="微软雅黑"/>
        </w:rPr>
        <w:t>”</w:t>
      </w:r>
      <w:r w:rsidRPr="00476FB0">
        <w:rPr>
          <w:rFonts w:ascii="微软雅黑 Light" w:eastAsia="幼圆" w:hAnsi="微软雅黑 Light"/>
        </w:rPr>
        <w:t>作用。图</w:t>
      </w:r>
      <w:r w:rsidRPr="00476FB0">
        <w:rPr>
          <w:rFonts w:ascii="微软雅黑 Light" w:eastAsia="幼圆" w:hAnsi="微软雅黑 Light" w:cs="微软雅黑"/>
        </w:rPr>
        <w:t>3-26</w:t>
      </w:r>
      <w:r w:rsidRPr="00476FB0">
        <w:rPr>
          <w:rFonts w:ascii="微软雅黑 Light" w:eastAsia="幼圆" w:hAnsi="微软雅黑 Light"/>
        </w:rPr>
        <w:t>是传统的用户访问网站的模式。</w:t>
      </w:r>
    </w:p>
    <w:p w14:paraId="5C720CCE" w14:textId="77777777" w:rsidR="00C97CE8" w:rsidRPr="00476FB0" w:rsidRDefault="007C2E36" w:rsidP="000D4DBD">
      <w:pPr>
        <w:spacing w:after="10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49AE4B" wp14:editId="67B037BA">
            <wp:extent cx="3771900" cy="2065020"/>
            <wp:effectExtent l="0" t="0" r="0" b="0"/>
            <wp:docPr id="15382" name="Picture 15382"/>
            <wp:cNvGraphicFramePr/>
            <a:graphic xmlns:a="http://schemas.openxmlformats.org/drawingml/2006/main">
              <a:graphicData uri="http://schemas.openxmlformats.org/drawingml/2006/picture">
                <pic:pic xmlns:pic="http://schemas.openxmlformats.org/drawingml/2006/picture">
                  <pic:nvPicPr>
                    <pic:cNvPr id="15382" name="Picture 15382"/>
                    <pic:cNvPicPr/>
                  </pic:nvPicPr>
                  <pic:blipFill>
                    <a:blip r:embed="rId119"/>
                    <a:stretch>
                      <a:fillRect/>
                    </a:stretch>
                  </pic:blipFill>
                  <pic:spPr>
                    <a:xfrm>
                      <a:off x="0" y="0"/>
                      <a:ext cx="3771900" cy="2065020"/>
                    </a:xfrm>
                    <a:prstGeom prst="rect">
                      <a:avLst/>
                    </a:prstGeom>
                  </pic:spPr>
                </pic:pic>
              </a:graphicData>
            </a:graphic>
          </wp:inline>
        </w:drawing>
      </w:r>
    </w:p>
    <w:p w14:paraId="1E62292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3-26 </w:t>
      </w:r>
      <w:r w:rsidRPr="00476FB0">
        <w:rPr>
          <w:rFonts w:ascii="微软雅黑 Light" w:eastAsia="幼圆" w:hAnsi="微软雅黑 Light"/>
          <w:color w:val="A25400"/>
          <w:sz w:val="22"/>
        </w:rPr>
        <w:t>传统用户访问网站的模式</w:t>
      </w:r>
    </w:p>
    <w:p w14:paraId="36D0BF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用户在发出服务请求后，需要经过</w:t>
      </w:r>
      <w:r w:rsidRPr="00476FB0">
        <w:rPr>
          <w:rFonts w:ascii="微软雅黑 Light" w:eastAsia="幼圆" w:hAnsi="微软雅黑 Light" w:cs="微软雅黑"/>
        </w:rPr>
        <w:t>DNS</w:t>
      </w:r>
      <w:r w:rsidRPr="00476FB0">
        <w:rPr>
          <w:rFonts w:ascii="微软雅黑 Light" w:eastAsia="幼圆" w:hAnsi="微软雅黑 Light"/>
        </w:rPr>
        <w:t>服务器进行域名解析后得到所访问网站的真实</w:t>
      </w:r>
      <w:r w:rsidRPr="00476FB0">
        <w:rPr>
          <w:rFonts w:ascii="微软雅黑 Light" w:eastAsia="幼圆" w:hAnsi="微软雅黑 Light"/>
        </w:rPr>
        <w:t xml:space="preserve"> </w:t>
      </w:r>
      <w:r w:rsidRPr="00476FB0">
        <w:rPr>
          <w:rFonts w:ascii="微软雅黑 Light" w:eastAsia="幼圆" w:hAnsi="微软雅黑 Light" w:cs="微软雅黑"/>
        </w:rPr>
        <w:t>IP</w:t>
      </w:r>
      <w:r w:rsidRPr="00476FB0">
        <w:rPr>
          <w:rFonts w:ascii="微软雅黑 Light" w:eastAsia="幼圆" w:hAnsi="微软雅黑 Light"/>
        </w:rPr>
        <w:t>，然后利用该</w:t>
      </w:r>
      <w:r w:rsidRPr="00476FB0">
        <w:rPr>
          <w:rFonts w:ascii="微软雅黑 Light" w:eastAsia="幼圆" w:hAnsi="微软雅黑 Light" w:cs="微软雅黑"/>
        </w:rPr>
        <w:t>IP</w:t>
      </w:r>
      <w:r w:rsidRPr="00476FB0">
        <w:rPr>
          <w:rFonts w:ascii="微软雅黑 Light" w:eastAsia="幼圆" w:hAnsi="微软雅黑 Light"/>
        </w:rPr>
        <w:t>访问网站。在这种模式中，世界各地的访问者都必须直接和网站服务器连接才可以访问相关内容，存在明显的缺陷。首先，网站服务器可以容纳的访问量是有限的，一旦发生突发事件，例如率先发布了某个重大消息或遭受到</w:t>
      </w:r>
      <w:r w:rsidRPr="00476FB0">
        <w:rPr>
          <w:rFonts w:ascii="微软雅黑 Light" w:eastAsia="幼圆" w:hAnsi="微软雅黑 Light" w:cs="微软雅黑"/>
        </w:rPr>
        <w:t>DDOS</w:t>
      </w:r>
      <w:r w:rsidRPr="00476FB0">
        <w:rPr>
          <w:rFonts w:ascii="微软雅黑 Light" w:eastAsia="幼圆" w:hAnsi="微软雅黑 Light"/>
        </w:rPr>
        <w:t>（分布式拒绝服务攻击），网站的流量会在短时间内急剧上升，带来的必然结果就是访问速度下降，更有甚者直接导致网站瘫痪。其次，这种模式中没有考虑访问者的地域问题，会造成与网站服务器处于不同地域的用户访问速度很慢甚至无法访问。最后，使用不同网络服务提供</w:t>
      </w:r>
      <w:proofErr w:type="gramStart"/>
      <w:r w:rsidRPr="00476FB0">
        <w:rPr>
          <w:rFonts w:ascii="微软雅黑 Light" w:eastAsia="幼圆" w:hAnsi="微软雅黑 Light"/>
        </w:rPr>
        <w:t>商服务</w:t>
      </w:r>
      <w:proofErr w:type="gramEnd"/>
      <w:r w:rsidRPr="00476FB0">
        <w:rPr>
          <w:rFonts w:ascii="微软雅黑 Light" w:eastAsia="幼圆" w:hAnsi="微软雅黑 Light"/>
        </w:rPr>
        <w:t>的用户之间的互访速度也会受到限制。</w:t>
      </w:r>
    </w:p>
    <w:p w14:paraId="1A5E76AD" w14:textId="7CE019E4"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为了解决这个弊端，</w:t>
      </w:r>
      <w:r w:rsidRPr="00476FB0">
        <w:rPr>
          <w:rFonts w:ascii="微软雅黑 Light" w:eastAsia="幼圆" w:hAnsi="微软雅黑 Light" w:cs="微软雅黑"/>
          <w:u w:val="single"/>
        </w:rPr>
        <w:t>CDN</w:t>
      </w:r>
      <w:r w:rsidRPr="00476FB0">
        <w:rPr>
          <w:rFonts w:ascii="微软雅黑 Light" w:eastAsia="幼圆" w:hAnsi="微软雅黑 Light"/>
          <w:u w:val="single"/>
        </w:rPr>
        <w:t>技术通过将网站内容发布到靠近用户的</w:t>
      </w:r>
      <w:r w:rsidRPr="00476FB0">
        <w:rPr>
          <w:rFonts w:ascii="微软雅黑 Light" w:eastAsia="幼圆" w:hAnsi="微软雅黑 Light"/>
          <w:b/>
          <w:u w:val="single"/>
        </w:rPr>
        <w:t>边缘节点</w:t>
      </w:r>
      <w:r w:rsidRPr="00476FB0">
        <w:rPr>
          <w:rFonts w:ascii="微软雅黑 Light" w:eastAsia="幼圆" w:hAnsi="微软雅黑 Light"/>
          <w:u w:val="single"/>
        </w:rPr>
        <w:t>，使不同地域的用户在访问相同网页时可以就近获取。这样既可以减轻源服务器的负担，也可以减少整个网络中流量分布不均的情况，进而改善整个网络性能。所谓的边缘节点是</w:t>
      </w:r>
      <w:r w:rsidRPr="00476FB0">
        <w:rPr>
          <w:rFonts w:ascii="微软雅黑 Light" w:eastAsia="幼圆" w:hAnsi="微软雅黑 Light" w:cs="微软雅黑"/>
          <w:u w:val="single"/>
        </w:rPr>
        <w:t>CDN</w:t>
      </w:r>
      <w:r w:rsidRPr="00476FB0">
        <w:rPr>
          <w:rFonts w:ascii="微软雅黑 Light" w:eastAsia="幼圆" w:hAnsi="微软雅黑 Light"/>
          <w:u w:val="single"/>
        </w:rPr>
        <w:t>服务提供商经过精心挑选的距离用户非常近的服务器节点，仅</w:t>
      </w:r>
      <w:r w:rsidRPr="00476FB0">
        <w:rPr>
          <w:rFonts w:ascii="微软雅黑 Light" w:eastAsia="幼圆" w:hAnsi="微软雅黑 Light" w:cs="微软雅黑"/>
          <w:u w:val="single"/>
        </w:rPr>
        <w:t>“</w:t>
      </w:r>
      <w:r w:rsidRPr="00476FB0">
        <w:rPr>
          <w:rFonts w:ascii="微软雅黑 Light" w:eastAsia="幼圆" w:hAnsi="微软雅黑 Light"/>
          <w:u w:val="single"/>
        </w:rPr>
        <w:t>一跳</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Single Hop</w:t>
      </w:r>
      <w:r w:rsidRPr="00476FB0">
        <w:rPr>
          <w:rFonts w:ascii="微软雅黑 Light" w:eastAsia="幼圆" w:hAnsi="微软雅黑 Light"/>
          <w:u w:val="single"/>
        </w:rPr>
        <w:t>）之遥。</w:t>
      </w:r>
    </w:p>
    <w:p w14:paraId="34FB8A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用户在访问时就无须再经过多个路由器，访问时间大大缩减。</w:t>
      </w:r>
      <w:r w:rsidRPr="00476FB0">
        <w:rPr>
          <w:rFonts w:ascii="微软雅黑 Light" w:eastAsia="幼圆" w:hAnsi="微软雅黑 Light" w:cs="微软雅黑"/>
        </w:rPr>
        <w:t>CDN</w:t>
      </w:r>
      <w:r w:rsidRPr="00476FB0">
        <w:rPr>
          <w:rFonts w:ascii="微软雅黑 Light" w:eastAsia="幼圆" w:hAnsi="微软雅黑 Light"/>
        </w:rPr>
        <w:t>是通过在现有的网络上增加一层网络架构来实现的。图</w:t>
      </w:r>
      <w:r w:rsidRPr="00476FB0">
        <w:rPr>
          <w:rFonts w:ascii="微软雅黑 Light" w:eastAsia="幼圆" w:hAnsi="微软雅黑 Light" w:cs="微软雅黑"/>
        </w:rPr>
        <w:t>3-27</w:t>
      </w:r>
      <w:r w:rsidRPr="00476FB0">
        <w:rPr>
          <w:rFonts w:ascii="微软雅黑 Light" w:eastAsia="幼圆" w:hAnsi="微软雅黑 Light"/>
        </w:rPr>
        <w:t>是使用了</w:t>
      </w:r>
      <w:r w:rsidRPr="00476FB0">
        <w:rPr>
          <w:rFonts w:ascii="微软雅黑 Light" w:eastAsia="幼圆" w:hAnsi="微软雅黑 Light" w:cs="微软雅黑"/>
        </w:rPr>
        <w:t>CDN</w:t>
      </w:r>
      <w:r w:rsidRPr="00476FB0">
        <w:rPr>
          <w:rFonts w:ascii="微软雅黑 Light" w:eastAsia="幼圆" w:hAnsi="微软雅黑 Light"/>
        </w:rPr>
        <w:t>后用户访问网站的基本流程图。如图</w:t>
      </w:r>
      <w:r w:rsidRPr="00476FB0">
        <w:rPr>
          <w:rFonts w:ascii="微软雅黑 Light" w:eastAsia="幼圆" w:hAnsi="微软雅黑 Light" w:cs="微软雅黑"/>
        </w:rPr>
        <w:t>3-27</w:t>
      </w:r>
      <w:r w:rsidRPr="00476FB0">
        <w:rPr>
          <w:rFonts w:ascii="微软雅黑 Light" w:eastAsia="幼圆" w:hAnsi="微软雅黑 Light"/>
        </w:rPr>
        <w:t>所示，</w:t>
      </w:r>
      <w:r w:rsidRPr="00476FB0">
        <w:rPr>
          <w:rFonts w:ascii="微软雅黑 Light" w:eastAsia="幼圆" w:hAnsi="微软雅黑 Light" w:cs="微软雅黑"/>
        </w:rPr>
        <w:t>DNS</w:t>
      </w:r>
      <w:r w:rsidRPr="00476FB0">
        <w:rPr>
          <w:rFonts w:ascii="微软雅黑 Light" w:eastAsia="幼圆" w:hAnsi="微软雅黑 Light"/>
        </w:rPr>
        <w:t>在对域名进行解析时不再向用户返回网站服务器的</w:t>
      </w:r>
      <w:r w:rsidRPr="00476FB0">
        <w:rPr>
          <w:rFonts w:ascii="微软雅黑 Light" w:eastAsia="幼圆" w:hAnsi="微软雅黑 Light" w:cs="微软雅黑"/>
        </w:rPr>
        <w:t>IP</w:t>
      </w:r>
      <w:r w:rsidRPr="00476FB0">
        <w:rPr>
          <w:rFonts w:ascii="微软雅黑 Light" w:eastAsia="幼圆" w:hAnsi="微软雅黑 Light"/>
        </w:rPr>
        <w:t>，而是返回了由智能</w:t>
      </w:r>
      <w:r w:rsidRPr="00476FB0">
        <w:rPr>
          <w:rFonts w:ascii="微软雅黑 Light" w:eastAsia="幼圆" w:hAnsi="微软雅黑 Light" w:cs="微软雅黑"/>
        </w:rPr>
        <w:t>CDN</w:t>
      </w:r>
      <w:r w:rsidRPr="00476FB0">
        <w:rPr>
          <w:rFonts w:ascii="微软雅黑 Light" w:eastAsia="幼圆" w:hAnsi="微软雅黑 Light"/>
        </w:rPr>
        <w:t>负载均衡系统选定的某个边缘节点的</w:t>
      </w:r>
      <w:r w:rsidRPr="00476FB0">
        <w:rPr>
          <w:rFonts w:ascii="微软雅黑 Light" w:eastAsia="幼圆" w:hAnsi="微软雅黑 Light" w:cs="微软雅黑"/>
        </w:rPr>
        <w:t>IP</w:t>
      </w:r>
      <w:r w:rsidRPr="00476FB0">
        <w:rPr>
          <w:rFonts w:ascii="微软雅黑 Light" w:eastAsia="幼圆" w:hAnsi="微软雅黑 Light"/>
        </w:rPr>
        <w:t>。用户利用这个</w:t>
      </w:r>
      <w:r w:rsidRPr="00476FB0">
        <w:rPr>
          <w:rFonts w:ascii="微软雅黑 Light" w:eastAsia="幼圆" w:hAnsi="微软雅黑 Light" w:cs="微软雅黑"/>
        </w:rPr>
        <w:t>IP</w:t>
      </w:r>
      <w:r w:rsidRPr="00476FB0">
        <w:rPr>
          <w:rFonts w:ascii="微软雅黑 Light" w:eastAsia="幼圆" w:hAnsi="微软雅黑 Light"/>
        </w:rPr>
        <w:t>来访问边缘节点，然后该节点通过其内部</w:t>
      </w:r>
      <w:r w:rsidRPr="00476FB0">
        <w:rPr>
          <w:rFonts w:ascii="微软雅黑 Light" w:eastAsia="幼圆" w:hAnsi="微软雅黑 Light" w:cs="微软雅黑"/>
        </w:rPr>
        <w:t>DNS</w:t>
      </w:r>
      <w:r w:rsidRPr="00476FB0">
        <w:rPr>
          <w:rFonts w:ascii="微软雅黑 Light" w:eastAsia="幼圆" w:hAnsi="微软雅黑 Light"/>
        </w:rPr>
        <w:t>解析出真实的网站</w:t>
      </w:r>
      <w:r w:rsidRPr="00476FB0">
        <w:rPr>
          <w:rFonts w:ascii="微软雅黑 Light" w:eastAsia="幼圆" w:hAnsi="微软雅黑 Light" w:cs="微软雅黑"/>
        </w:rPr>
        <w:t>IP</w:t>
      </w:r>
      <w:r w:rsidRPr="00476FB0">
        <w:rPr>
          <w:rFonts w:ascii="微软雅黑 Light" w:eastAsia="幼圆" w:hAnsi="微软雅黑 Light"/>
        </w:rPr>
        <w:t>并发出请求来获取用户所需的页面，请求成功后向用户显示该页面并加以保存，以便用户再次访问时可以直接读取。这种访问模式的好处主要有以下几点。</w:t>
      </w:r>
    </w:p>
    <w:p w14:paraId="30ED5385"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将网站的服务流量以比较均匀的方式分散到边缘节点中，减轻了网站源服务器的负担。</w:t>
      </w:r>
    </w:p>
    <w:p w14:paraId="1BA9F3E1"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由于边缘节点与访问者的地理位置较近，访问速度快。</w:t>
      </w:r>
    </w:p>
    <w:p w14:paraId="61FDBB0E" w14:textId="77777777" w:rsidR="00C97CE8" w:rsidRPr="00476FB0" w:rsidRDefault="007C2E36" w:rsidP="000D4DBD">
      <w:pPr>
        <w:numPr>
          <w:ilvl w:val="0"/>
          <w:numId w:val="72"/>
        </w:numPr>
        <w:spacing w:after="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智能</w:t>
      </w:r>
      <w:r w:rsidRPr="00476FB0">
        <w:rPr>
          <w:rFonts w:ascii="微软雅黑 Light" w:eastAsia="幼圆" w:hAnsi="微软雅黑 Light" w:cs="微软雅黑"/>
        </w:rPr>
        <w:t>DNS</w:t>
      </w:r>
      <w:r w:rsidRPr="00476FB0">
        <w:rPr>
          <w:rFonts w:ascii="微软雅黑 Light" w:eastAsia="幼圆" w:hAnsi="微软雅黑 Light"/>
        </w:rPr>
        <w:t>负载均衡系统和各个边缘节点之间始终保持着通信联系，可以确保分配给用户的边缘节点始终</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在允许的流量范围之内。</w:t>
      </w:r>
    </w:p>
    <w:p w14:paraId="5DFDEA64" w14:textId="77777777" w:rsidR="00C97CE8" w:rsidRPr="00476FB0" w:rsidRDefault="007C2E36" w:rsidP="000D4DBD">
      <w:pPr>
        <w:spacing w:after="113" w:line="288" w:lineRule="auto"/>
        <w:ind w:left="2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56DB85" wp14:editId="15306E50">
            <wp:extent cx="5638800" cy="2560320"/>
            <wp:effectExtent l="0" t="0" r="0" b="0"/>
            <wp:docPr id="15467" name="Picture 15467"/>
            <wp:cNvGraphicFramePr/>
            <a:graphic xmlns:a="http://schemas.openxmlformats.org/drawingml/2006/main">
              <a:graphicData uri="http://schemas.openxmlformats.org/drawingml/2006/picture">
                <pic:pic xmlns:pic="http://schemas.openxmlformats.org/drawingml/2006/picture">
                  <pic:nvPicPr>
                    <pic:cNvPr id="15467" name="Picture 15467"/>
                    <pic:cNvPicPr/>
                  </pic:nvPicPr>
                  <pic:blipFill>
                    <a:blip r:embed="rId120"/>
                    <a:stretch>
                      <a:fillRect/>
                    </a:stretch>
                  </pic:blipFill>
                  <pic:spPr>
                    <a:xfrm>
                      <a:off x="0" y="0"/>
                      <a:ext cx="5638800" cy="2560320"/>
                    </a:xfrm>
                    <a:prstGeom prst="rect">
                      <a:avLst/>
                    </a:prstGeom>
                  </pic:spPr>
                </pic:pic>
              </a:graphicData>
            </a:graphic>
          </wp:inline>
        </w:drawing>
      </w:r>
    </w:p>
    <w:p w14:paraId="7115E427" w14:textId="77777777" w:rsidR="00C97CE8" w:rsidRPr="00476FB0" w:rsidRDefault="007C2E36" w:rsidP="000D4DBD">
      <w:pPr>
        <w:spacing w:after="98" w:line="288" w:lineRule="auto"/>
        <w:ind w:right="188" w:firstLineChars="200" w:firstLine="440"/>
        <w:jc w:val="center"/>
        <w:rPr>
          <w:rFonts w:ascii="微软雅黑 Light" w:eastAsia="幼圆" w:hAnsi="微软雅黑 Light"/>
          <w:color w:val="FF0000"/>
        </w:rPr>
      </w:pPr>
      <w:r w:rsidRPr="00476FB0">
        <w:rPr>
          <w:rFonts w:ascii="微软雅黑 Light" w:eastAsia="幼圆" w:hAnsi="微软雅黑 Light"/>
          <w:color w:val="FF0000"/>
          <w:sz w:val="22"/>
        </w:rPr>
        <w:t>图</w:t>
      </w:r>
      <w:r w:rsidRPr="00476FB0">
        <w:rPr>
          <w:rFonts w:ascii="微软雅黑 Light" w:eastAsia="幼圆" w:hAnsi="微软雅黑 Light" w:cs="微软雅黑"/>
          <w:color w:val="FF0000"/>
          <w:sz w:val="22"/>
        </w:rPr>
        <w:t xml:space="preserve">3-27 </w:t>
      </w:r>
      <w:r w:rsidRPr="00476FB0">
        <w:rPr>
          <w:rFonts w:ascii="微软雅黑 Light" w:eastAsia="幼圆" w:hAnsi="微软雅黑 Light"/>
          <w:color w:val="FF0000"/>
          <w:sz w:val="22"/>
        </w:rPr>
        <w:t>加入</w:t>
      </w:r>
      <w:r w:rsidRPr="00476FB0">
        <w:rPr>
          <w:rFonts w:ascii="微软雅黑 Light" w:eastAsia="幼圆" w:hAnsi="微软雅黑 Light" w:cs="微软雅黑"/>
          <w:color w:val="FF0000"/>
          <w:sz w:val="22"/>
        </w:rPr>
        <w:t>CDN</w:t>
      </w:r>
      <w:r w:rsidRPr="00476FB0">
        <w:rPr>
          <w:rFonts w:ascii="微软雅黑 Light" w:eastAsia="幼圆" w:hAnsi="微软雅黑 Light"/>
          <w:color w:val="FF0000"/>
          <w:sz w:val="22"/>
        </w:rPr>
        <w:t>后用户访问流程</w:t>
      </w:r>
    </w:p>
    <w:p w14:paraId="6FDEA69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CDN</w:t>
      </w:r>
      <w:r w:rsidRPr="00476FB0">
        <w:rPr>
          <w:rFonts w:ascii="微软雅黑 Light" w:eastAsia="幼圆" w:hAnsi="微软雅黑 Light"/>
        </w:rPr>
        <w:t>的实现需要多种网络技术的支持，主要包括以下几种。</w:t>
      </w:r>
    </w:p>
    <w:p w14:paraId="4BAA344B"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负载均衡技术。负载均衡就是将流量均匀地分发到可以完成相同功能的若干个服务器上，在减轻服务器压力的同时也避免了单一网络通道的流量拥堵。</w:t>
      </w:r>
    </w:p>
    <w:p w14:paraId="5BA4ECB3"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分布式存储。在使用</w:t>
      </w:r>
      <w:r w:rsidRPr="00476FB0">
        <w:rPr>
          <w:rFonts w:ascii="微软雅黑 Light" w:eastAsia="幼圆" w:hAnsi="微软雅黑 Light" w:cs="微软雅黑"/>
        </w:rPr>
        <w:t>CDN</w:t>
      </w:r>
      <w:r w:rsidRPr="00476FB0">
        <w:rPr>
          <w:rFonts w:ascii="微软雅黑 Light" w:eastAsia="幼圆" w:hAnsi="微软雅黑 Light"/>
        </w:rPr>
        <w:t>服务之后，网站的内容不再是单一地被保存在源服务器上，多个边缘节点中都可能保存相应的副本。如何对网页内容进行分发以及如何保证边缘节点内容的时效性都是需要考虑的问题。</w:t>
      </w:r>
    </w:p>
    <w:p w14:paraId="6119657E"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缓存技术。缓存技术通过将内容存储在本地或者网络服务提供商的服务器上来改善用户的响应时间。</w:t>
      </w:r>
    </w:p>
    <w:p w14:paraId="26578424" w14:textId="77777777" w:rsidR="00C97CE8" w:rsidRPr="00476FB0" w:rsidRDefault="007C2E36" w:rsidP="000D4DBD">
      <w:pPr>
        <w:spacing w:after="225"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目前国内一些大的门户</w:t>
      </w:r>
      <w:proofErr w:type="gramStart"/>
      <w:r w:rsidRPr="00476FB0">
        <w:rPr>
          <w:rFonts w:ascii="微软雅黑 Light" w:eastAsia="幼圆" w:hAnsi="微软雅黑 Light"/>
        </w:rPr>
        <w:t>网站像</w:t>
      </w:r>
      <w:proofErr w:type="gramEnd"/>
      <w:r w:rsidRPr="00476FB0">
        <w:rPr>
          <w:rFonts w:ascii="微软雅黑 Light" w:eastAsia="幼圆" w:hAnsi="微软雅黑 Light"/>
        </w:rPr>
        <w:t>新浪、网易等都已经采用了</w:t>
      </w:r>
      <w:r w:rsidRPr="00476FB0">
        <w:rPr>
          <w:rFonts w:ascii="微软雅黑 Light" w:eastAsia="幼圆" w:hAnsi="微软雅黑 Light" w:cs="微软雅黑"/>
        </w:rPr>
        <w:t>CDN</w:t>
      </w:r>
      <w:r w:rsidRPr="00476FB0">
        <w:rPr>
          <w:rFonts w:ascii="微软雅黑 Light" w:eastAsia="幼圆" w:hAnsi="微软雅黑 Light"/>
        </w:rPr>
        <w:t>，用户无论在何地访问这些网站可能都感觉不到网络拥堵的情况。但对一些经济实力有限的中小企业来说，资金的限制使他们无法大规模地使用普通的</w:t>
      </w:r>
      <w:r w:rsidRPr="00476FB0">
        <w:rPr>
          <w:rFonts w:ascii="微软雅黑 Light" w:eastAsia="幼圆" w:hAnsi="微软雅黑 Light" w:cs="微软雅黑"/>
        </w:rPr>
        <w:t>CDN</w:t>
      </w:r>
      <w:r w:rsidRPr="00476FB0">
        <w:rPr>
          <w:rFonts w:ascii="微软雅黑 Light" w:eastAsia="幼圆" w:hAnsi="微软雅黑 Light"/>
        </w:rPr>
        <w:t>服务，</w:t>
      </w:r>
      <w:r w:rsidRPr="00476FB0">
        <w:rPr>
          <w:rFonts w:ascii="微软雅黑 Light" w:eastAsia="幼圆" w:hAnsi="微软雅黑 Light" w:cs="微软雅黑"/>
        </w:rPr>
        <w:t>CloudFront</w:t>
      </w:r>
      <w:r w:rsidRPr="00476FB0">
        <w:rPr>
          <w:rFonts w:ascii="微软雅黑 Light" w:eastAsia="幼圆" w:hAnsi="微软雅黑 Light"/>
        </w:rPr>
        <w:t>的推出无疑给这些企业带来了便利。下面就简单介绍</w:t>
      </w:r>
      <w:r w:rsidRPr="00476FB0">
        <w:rPr>
          <w:rFonts w:ascii="微软雅黑 Light" w:eastAsia="幼圆" w:hAnsi="微软雅黑 Light" w:cs="微软雅黑"/>
        </w:rPr>
        <w:t>CloudFront</w:t>
      </w:r>
      <w:r w:rsidRPr="00476FB0">
        <w:rPr>
          <w:rFonts w:ascii="微软雅黑 Light" w:eastAsia="幼圆" w:hAnsi="微软雅黑 Light"/>
        </w:rPr>
        <w:t>这种云端的</w:t>
      </w:r>
      <w:r w:rsidRPr="00476FB0">
        <w:rPr>
          <w:rFonts w:ascii="微软雅黑 Light" w:eastAsia="幼圆" w:hAnsi="微软雅黑 Light" w:cs="微软雅黑"/>
        </w:rPr>
        <w:t>CDN</w:t>
      </w:r>
      <w:r w:rsidRPr="00476FB0">
        <w:rPr>
          <w:rFonts w:ascii="微软雅黑 Light" w:eastAsia="幼圆" w:hAnsi="微软雅黑 Light"/>
        </w:rPr>
        <w:t>。</w:t>
      </w:r>
    </w:p>
    <w:p w14:paraId="06752C1A"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3.7.2 CloudFront</w:t>
      </w:r>
    </w:p>
    <w:p w14:paraId="58299E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正是通过</w:t>
      </w:r>
      <w:r w:rsidRPr="00476FB0">
        <w:rPr>
          <w:rFonts w:ascii="微软雅黑 Light" w:eastAsia="幼圆" w:hAnsi="微软雅黑 Light" w:cs="微软雅黑"/>
        </w:rPr>
        <w:t>Amazon</w:t>
      </w:r>
      <w:r w:rsidRPr="00476FB0">
        <w:rPr>
          <w:rFonts w:ascii="微软雅黑 Light" w:eastAsia="幼圆" w:hAnsi="微软雅黑 Light"/>
        </w:rPr>
        <w:t>设在全球的边缘节点来实现</w:t>
      </w:r>
      <w:r w:rsidRPr="00476FB0">
        <w:rPr>
          <w:rFonts w:ascii="微软雅黑 Light" w:eastAsia="幼圆" w:hAnsi="微软雅黑 Light" w:cs="微软雅黑"/>
        </w:rPr>
        <w:t>CDN</w:t>
      </w:r>
      <w:r w:rsidRPr="00476FB0">
        <w:rPr>
          <w:rFonts w:ascii="微软雅黑 Light" w:eastAsia="幼圆" w:hAnsi="微软雅黑 Light"/>
        </w:rPr>
        <w:t>的，但是较普通的</w:t>
      </w:r>
      <w:r w:rsidRPr="00476FB0">
        <w:rPr>
          <w:rFonts w:ascii="微软雅黑 Light" w:eastAsia="幼圆" w:hAnsi="微软雅黑 Light" w:cs="微软雅黑"/>
        </w:rPr>
        <w:t xml:space="preserve">CDN </w:t>
      </w:r>
      <w:r w:rsidRPr="00476FB0">
        <w:rPr>
          <w:rFonts w:ascii="微软雅黑 Light" w:eastAsia="幼圆" w:hAnsi="微软雅黑 Light"/>
        </w:rPr>
        <w:t>而言，它的优势无疑是巨大的。首先，</w:t>
      </w:r>
      <w:r w:rsidRPr="00476FB0">
        <w:rPr>
          <w:rFonts w:ascii="微软雅黑 Light" w:eastAsia="幼圆" w:hAnsi="微软雅黑 Light" w:cs="微软雅黑"/>
        </w:rPr>
        <w:t>CloudFront</w:t>
      </w:r>
      <w:r w:rsidRPr="00476FB0">
        <w:rPr>
          <w:rFonts w:ascii="微软雅黑 Light" w:eastAsia="幼圆" w:hAnsi="微软雅黑 Light"/>
        </w:rPr>
        <w:t>的收费方式和</w:t>
      </w:r>
      <w:r w:rsidRPr="00476FB0">
        <w:rPr>
          <w:rFonts w:ascii="微软雅黑 Light" w:eastAsia="幼圆" w:hAnsi="微软雅黑 Light" w:cs="微软雅黑"/>
        </w:rPr>
        <w:t>Amazon</w:t>
      </w:r>
      <w:r w:rsidRPr="00476FB0">
        <w:rPr>
          <w:rFonts w:ascii="微软雅黑 Light" w:eastAsia="幼圆" w:hAnsi="微软雅黑 Light"/>
        </w:rPr>
        <w:t>的其他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收费方式一样是按用户实际使用的服务来收费，这尤其适合那些资金缺乏的中小企业。其次，</w:t>
      </w:r>
      <w:r w:rsidRPr="00476FB0">
        <w:rPr>
          <w:rFonts w:ascii="微软雅黑 Light" w:eastAsia="幼圆" w:hAnsi="微软雅黑 Light"/>
        </w:rPr>
        <w:t xml:space="preserve"> </w:t>
      </w:r>
      <w:r w:rsidRPr="00476FB0">
        <w:rPr>
          <w:rFonts w:ascii="微软雅黑 Light" w:eastAsia="幼圆" w:hAnsi="微软雅黑 Light" w:cs="微软雅黑"/>
        </w:rPr>
        <w:t>CloudFront</w:t>
      </w:r>
      <w:r w:rsidRPr="00476FB0">
        <w:rPr>
          <w:rFonts w:ascii="微软雅黑 Light" w:eastAsia="幼圆" w:hAnsi="微软雅黑 Light"/>
        </w:rPr>
        <w:t>的使用非常简单，只要配合</w:t>
      </w:r>
      <w:r w:rsidRPr="00476FB0">
        <w:rPr>
          <w:rFonts w:ascii="微软雅黑 Light" w:eastAsia="幼圆" w:hAnsi="微软雅黑 Light" w:cs="微软雅黑"/>
        </w:rPr>
        <w:t>S3</w:t>
      </w:r>
      <w:r w:rsidRPr="00476FB0">
        <w:rPr>
          <w:rFonts w:ascii="微软雅黑 Light" w:eastAsia="幼圆" w:hAnsi="微软雅黑 Light"/>
        </w:rPr>
        <w:t>再加上几个简单的设置就可以完成</w:t>
      </w:r>
      <w:r w:rsidRPr="00476FB0">
        <w:rPr>
          <w:rFonts w:ascii="微软雅黑 Light" w:eastAsia="幼圆" w:hAnsi="微软雅黑 Light" w:cs="微软雅黑"/>
        </w:rPr>
        <w:t>CDN</w:t>
      </w:r>
      <w:r w:rsidRPr="00476FB0">
        <w:rPr>
          <w:rFonts w:ascii="微软雅黑 Light" w:eastAsia="幼圆" w:hAnsi="微软雅黑 Light"/>
        </w:rPr>
        <w:t>的部署。下面先介绍</w:t>
      </w:r>
      <w:r w:rsidRPr="00476FB0">
        <w:rPr>
          <w:rFonts w:ascii="微软雅黑 Light" w:eastAsia="幼圆" w:hAnsi="微软雅黑 Light" w:cs="微软雅黑"/>
        </w:rPr>
        <w:t>CloudFront</w:t>
      </w:r>
      <w:r w:rsidRPr="00476FB0">
        <w:rPr>
          <w:rFonts w:ascii="微软雅黑 Light" w:eastAsia="幼圆" w:hAnsi="微软雅黑 Light"/>
        </w:rPr>
        <w:t>中的几个基本概念。</w:t>
      </w:r>
    </w:p>
    <w:p w14:paraId="4FBE6256" w14:textId="77777777" w:rsidR="00C97CE8" w:rsidRPr="00476FB0" w:rsidRDefault="007C2E36" w:rsidP="000D4DBD">
      <w:pPr>
        <w:spacing w:after="95"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对象（</w:t>
      </w:r>
      <w:r w:rsidRPr="00476FB0">
        <w:rPr>
          <w:rFonts w:ascii="微软雅黑 Light" w:eastAsia="幼圆" w:hAnsi="微软雅黑 Light" w:cs="微软雅黑"/>
          <w:b/>
        </w:rPr>
        <w:t>Object</w:t>
      </w:r>
      <w:r w:rsidRPr="00476FB0">
        <w:rPr>
          <w:rFonts w:ascii="微软雅黑 Light" w:eastAsia="幼圆" w:hAnsi="微软雅黑 Light"/>
        </w:rPr>
        <w:t>）</w:t>
      </w:r>
    </w:p>
    <w:p w14:paraId="0D32DEFA" w14:textId="3C4E4BA5"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对象</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就是希望利用</w:t>
      </w:r>
      <w:r w:rsidRPr="00476FB0">
        <w:rPr>
          <w:rFonts w:ascii="微软雅黑 Light" w:eastAsia="幼圆" w:hAnsi="微软雅黑 Light" w:cs="微软雅黑"/>
        </w:rPr>
        <w:t>CloudFront</w:t>
      </w:r>
      <w:r w:rsidRPr="00476FB0">
        <w:rPr>
          <w:rFonts w:ascii="微软雅黑 Light" w:eastAsia="幼圆" w:hAnsi="微软雅黑 Light"/>
        </w:rPr>
        <w:t>进行分发的任意一个</w:t>
      </w:r>
      <w:r w:rsidRPr="00476FB0">
        <w:rPr>
          <w:rFonts w:ascii="微软雅黑 Light" w:eastAsia="幼圆" w:hAnsi="微软雅黑 Light"/>
          <w:b/>
        </w:rPr>
        <w:t>文件</w:t>
      </w:r>
      <w:r w:rsidRPr="00476FB0">
        <w:rPr>
          <w:rFonts w:ascii="微软雅黑 Light" w:eastAsia="幼圆" w:hAnsi="微软雅黑 Light"/>
        </w:rPr>
        <w:t>，但该文件首先须满足两个条件：</w:t>
      </w:r>
      <w:r w:rsidRPr="00476FB0">
        <w:rPr>
          <w:rFonts w:ascii="微软雅黑 Light" w:eastAsia="幼圆" w:hAnsi="微软雅黑 Light"/>
          <w:u w:val="single"/>
        </w:rPr>
        <w:t>一个是必须存储在</w:t>
      </w:r>
      <w:r w:rsidRPr="00476FB0">
        <w:rPr>
          <w:rFonts w:ascii="微软雅黑 Light" w:eastAsia="幼圆" w:hAnsi="微软雅黑 Light" w:cs="微软雅黑"/>
          <w:u w:val="single"/>
        </w:rPr>
        <w:t>S3</w:t>
      </w:r>
      <w:r w:rsidRPr="00476FB0">
        <w:rPr>
          <w:rFonts w:ascii="微软雅黑 Light" w:eastAsia="幼圆" w:hAnsi="微软雅黑 Light"/>
          <w:u w:val="single"/>
        </w:rPr>
        <w:t>中，另一个是它必须被设置为公开可读（</w:t>
      </w:r>
      <w:proofErr w:type="spellStart"/>
      <w:r w:rsidRPr="00476FB0">
        <w:rPr>
          <w:rFonts w:ascii="微软雅黑 Light" w:eastAsia="幼圆" w:hAnsi="微软雅黑 Light" w:cs="微软雅黑"/>
          <w:u w:val="single"/>
        </w:rPr>
        <w:t>PubliclyReadable</w:t>
      </w:r>
      <w:proofErr w:type="spellEnd"/>
      <w:r w:rsidRPr="00476FB0">
        <w:rPr>
          <w:rFonts w:ascii="微软雅黑 Light" w:eastAsia="幼圆" w:hAnsi="微软雅黑 Light"/>
          <w:u w:val="single"/>
        </w:rPr>
        <w:t>）</w:t>
      </w:r>
      <w:r w:rsidRPr="00476FB0">
        <w:rPr>
          <w:rFonts w:ascii="微软雅黑 Light" w:eastAsia="幼圆" w:hAnsi="微软雅黑 Light"/>
        </w:rPr>
        <w:t>。一般来说，通过</w:t>
      </w:r>
      <w:r w:rsidRPr="00476FB0">
        <w:rPr>
          <w:rFonts w:ascii="微软雅黑 Light" w:eastAsia="幼圆" w:hAnsi="微软雅黑 Light" w:cs="微软雅黑"/>
        </w:rPr>
        <w:t>CloudFront</w:t>
      </w:r>
      <w:r w:rsidRPr="00476FB0">
        <w:rPr>
          <w:rFonts w:ascii="微软雅黑 Light" w:eastAsia="幼圆" w:hAnsi="微软雅黑 Light"/>
        </w:rPr>
        <w:t>分发网页中的静态内容比较合适。</w:t>
      </w:r>
    </w:p>
    <w:p w14:paraId="73A0E413"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源服务器（</w:t>
      </w:r>
      <w:r w:rsidRPr="00476FB0">
        <w:rPr>
          <w:rFonts w:ascii="微软雅黑 Light" w:eastAsia="幼圆" w:hAnsi="微软雅黑 Light" w:cs="微软雅黑"/>
          <w:b/>
        </w:rPr>
        <w:t>Origin Server</w:t>
      </w:r>
      <w:r w:rsidRPr="00476FB0">
        <w:rPr>
          <w:rFonts w:ascii="微软雅黑 Light" w:eastAsia="幼圆" w:hAnsi="微软雅黑 Light"/>
        </w:rPr>
        <w:t>）</w:t>
      </w:r>
    </w:p>
    <w:p w14:paraId="7E5AA323" w14:textId="77777777"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rPr>
        <w:t>源服务器</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就是存储需要分发文件的位置，对</w:t>
      </w:r>
      <w:r w:rsidRPr="00476FB0">
        <w:rPr>
          <w:rFonts w:ascii="微软雅黑 Light" w:eastAsia="幼圆" w:hAnsi="微软雅黑 Light" w:cs="微软雅黑"/>
        </w:rPr>
        <w:t>CloudFront</w:t>
      </w:r>
      <w:r w:rsidRPr="00476FB0">
        <w:rPr>
          <w:rFonts w:ascii="微软雅黑 Light" w:eastAsia="幼圆" w:hAnsi="微软雅黑 Light"/>
        </w:rPr>
        <w:t>服务而言就是</w:t>
      </w:r>
      <w:r w:rsidRPr="00476FB0">
        <w:rPr>
          <w:rFonts w:ascii="微软雅黑 Light" w:eastAsia="幼圆" w:hAnsi="微软雅黑 Light" w:cs="微软雅黑"/>
        </w:rPr>
        <w:t>S3</w:t>
      </w:r>
      <w:r w:rsidRPr="00476FB0">
        <w:rPr>
          <w:rFonts w:ascii="微软雅黑 Light" w:eastAsia="幼圆" w:hAnsi="微软雅黑 Light"/>
        </w:rPr>
        <w:t>中的桶。</w:t>
      </w:r>
    </w:p>
    <w:p w14:paraId="763167D4" w14:textId="77777777" w:rsidR="00C97CE8" w:rsidRPr="00476FB0" w:rsidRDefault="007C2E36" w:rsidP="000D4DBD">
      <w:pPr>
        <w:spacing w:after="102"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分发（</w:t>
      </w:r>
      <w:r w:rsidRPr="00476FB0">
        <w:rPr>
          <w:rFonts w:ascii="微软雅黑 Light" w:eastAsia="幼圆" w:hAnsi="微软雅黑 Light" w:cs="微软雅黑"/>
          <w:b/>
        </w:rPr>
        <w:t>Distribution</w:t>
      </w:r>
      <w:r w:rsidRPr="00476FB0">
        <w:rPr>
          <w:rFonts w:ascii="微软雅黑 Light" w:eastAsia="幼圆" w:hAnsi="微软雅黑 Light"/>
        </w:rPr>
        <w:t>）</w:t>
      </w:r>
    </w:p>
    <w:p w14:paraId="003384D6" w14:textId="5E02A6C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分发</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的作用是在</w:t>
      </w:r>
      <w:r w:rsidRPr="00476FB0">
        <w:rPr>
          <w:rFonts w:ascii="微软雅黑 Light" w:eastAsia="幼圆" w:hAnsi="微软雅黑 Light" w:cs="微软雅黑"/>
        </w:rPr>
        <w:t>CloudFront</w:t>
      </w:r>
      <w:r w:rsidRPr="00476FB0">
        <w:rPr>
          <w:rFonts w:ascii="微软雅黑 Light" w:eastAsia="幼圆" w:hAnsi="微软雅黑 Light"/>
        </w:rPr>
        <w:t>服务和</w:t>
      </w:r>
      <w:proofErr w:type="gramStart"/>
      <w:r w:rsidRPr="00476FB0">
        <w:rPr>
          <w:rFonts w:ascii="微软雅黑 Light" w:eastAsia="幼圆" w:hAnsi="微软雅黑 Light"/>
        </w:rPr>
        <w:t>源服务器</w:t>
      </w:r>
      <w:proofErr w:type="gramEnd"/>
      <w:r w:rsidRPr="00476FB0">
        <w:rPr>
          <w:rFonts w:ascii="微软雅黑 Light" w:eastAsia="幼圆" w:hAnsi="微软雅黑 Light"/>
        </w:rPr>
        <w:t>之间建立一条通道，告诉</w:t>
      </w:r>
      <w:r w:rsidRPr="00476FB0">
        <w:rPr>
          <w:rFonts w:ascii="微软雅黑 Light" w:eastAsia="幼圆" w:hAnsi="微软雅黑 Light" w:cs="微软雅黑"/>
        </w:rPr>
        <w:t>CloudFront</w:t>
      </w:r>
      <w:r w:rsidRPr="00476FB0">
        <w:rPr>
          <w:rFonts w:ascii="微软雅黑 Light" w:eastAsia="幼圆" w:hAnsi="微软雅黑 Light"/>
        </w:rPr>
        <w:t>需要对</w:t>
      </w:r>
      <w:proofErr w:type="gramStart"/>
      <w:r w:rsidRPr="00476FB0">
        <w:rPr>
          <w:rFonts w:ascii="微软雅黑 Light" w:eastAsia="幼圆" w:hAnsi="微软雅黑 Light"/>
        </w:rPr>
        <w:t>这个源</w:t>
      </w:r>
      <w:proofErr w:type="gramEnd"/>
      <w:r w:rsidRPr="00476FB0">
        <w:rPr>
          <w:rFonts w:ascii="微软雅黑 Light" w:eastAsia="幼圆" w:hAnsi="微软雅黑 Light"/>
        </w:rPr>
        <w:t>服务器上的文件使用</w:t>
      </w:r>
      <w:r w:rsidRPr="00476FB0">
        <w:rPr>
          <w:rFonts w:ascii="微软雅黑 Light" w:eastAsia="幼圆" w:hAnsi="微软雅黑 Light" w:cs="微软雅黑"/>
        </w:rPr>
        <w:t>CloudFront</w:t>
      </w:r>
      <w:r w:rsidRPr="00476FB0">
        <w:rPr>
          <w:rFonts w:ascii="微软雅黑 Light" w:eastAsia="幼圆" w:hAnsi="微软雅黑 Light"/>
        </w:rPr>
        <w:t>服务，所以要使用</w:t>
      </w:r>
      <w:r w:rsidRPr="00476FB0">
        <w:rPr>
          <w:rFonts w:ascii="微软雅黑 Light" w:eastAsia="幼圆" w:hAnsi="微软雅黑 Light" w:cs="微软雅黑"/>
        </w:rPr>
        <w:t>CloudFront</w:t>
      </w:r>
      <w:r w:rsidRPr="00476FB0">
        <w:rPr>
          <w:rFonts w:ascii="微软雅黑 Light" w:eastAsia="幼圆" w:hAnsi="微软雅黑 Light"/>
        </w:rPr>
        <w:t>必须要创建新的分发并将分发和指定的源服务器做关联，这种关联关系一旦建立就不可更改。每个用户最多可以创建</w:t>
      </w:r>
      <w:r w:rsidRPr="00476FB0">
        <w:rPr>
          <w:rFonts w:ascii="微软雅黑 Light" w:eastAsia="幼圆" w:hAnsi="微软雅黑 Light" w:cs="微软雅黑"/>
        </w:rPr>
        <w:t>100</w:t>
      </w:r>
      <w:r w:rsidRPr="00476FB0">
        <w:rPr>
          <w:rFonts w:ascii="微软雅黑 Light" w:eastAsia="幼圆" w:hAnsi="微软雅黑 Light"/>
        </w:rPr>
        <w:t>个分发，在创建时可以设置分发的状态为启用（</w:t>
      </w:r>
      <w:r w:rsidRPr="00476FB0">
        <w:rPr>
          <w:rFonts w:ascii="微软雅黑 Light" w:eastAsia="幼圆" w:hAnsi="微软雅黑 Light" w:cs="微软雅黑"/>
        </w:rPr>
        <w:t>Enabled</w:t>
      </w:r>
      <w:r w:rsidRPr="00476FB0">
        <w:rPr>
          <w:rFonts w:ascii="微软雅黑 Light" w:eastAsia="幼圆" w:hAnsi="微软雅黑 Light"/>
        </w:rPr>
        <w:t>）或禁用（</w:t>
      </w:r>
      <w:r w:rsidRPr="00476FB0">
        <w:rPr>
          <w:rFonts w:ascii="微软雅黑 Light" w:eastAsia="幼圆" w:hAnsi="微软雅黑 Light" w:cs="微软雅黑"/>
        </w:rPr>
        <w:t>Disabled</w:t>
      </w:r>
      <w:r w:rsidRPr="00476FB0">
        <w:rPr>
          <w:rFonts w:ascii="微软雅黑 Light" w:eastAsia="幼圆" w:hAnsi="微软雅黑 Light"/>
        </w:rPr>
        <w:t>），这两种状态之间可以任意切换。</w:t>
      </w:r>
    </w:p>
    <w:p w14:paraId="537BB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别名指向（</w:t>
      </w:r>
      <w:r w:rsidRPr="00476FB0">
        <w:rPr>
          <w:rFonts w:ascii="微软雅黑 Light" w:eastAsia="幼圆" w:hAnsi="微软雅黑 Light" w:cs="微软雅黑"/>
          <w:b/>
        </w:rPr>
        <w:t>CNAME</w:t>
      </w:r>
      <w:r w:rsidRPr="00476FB0">
        <w:rPr>
          <w:rFonts w:ascii="微软雅黑 Light" w:eastAsia="幼圆" w:hAnsi="微软雅黑 Light"/>
        </w:rPr>
        <w:t>）</w:t>
      </w:r>
    </w:p>
    <w:p w14:paraId="0E024B60" w14:textId="726E45F6"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用户在使用</w:t>
      </w:r>
      <w:r w:rsidRPr="00476FB0">
        <w:rPr>
          <w:rFonts w:ascii="微软雅黑 Light" w:eastAsia="幼圆" w:hAnsi="微软雅黑 Light" w:cs="微软雅黑"/>
        </w:rPr>
        <w:t>CloudFront</w:t>
      </w:r>
      <w:r w:rsidRPr="00476FB0">
        <w:rPr>
          <w:rFonts w:ascii="微软雅黑 Light" w:eastAsia="幼圆" w:hAnsi="微软雅黑 Light"/>
        </w:rPr>
        <w:t>服务之后，系统会自动给用户分配一个域名，以便用户使用这个新域名对源服务器中的文件进行引用而不是使用</w:t>
      </w:r>
      <w:r w:rsidRPr="00476FB0">
        <w:rPr>
          <w:rFonts w:ascii="微软雅黑 Light" w:eastAsia="幼圆" w:hAnsi="微软雅黑 Light" w:cs="微软雅黑"/>
        </w:rPr>
        <w:t>S3</w:t>
      </w:r>
      <w:r w:rsidRPr="00476FB0">
        <w:rPr>
          <w:rFonts w:ascii="微软雅黑 Light" w:eastAsia="幼圆" w:hAnsi="微软雅黑 Light"/>
        </w:rPr>
        <w:t>中原来使用的引用方式。</w:t>
      </w:r>
      <w:r w:rsidRPr="00476FB0">
        <w:rPr>
          <w:rFonts w:ascii="微软雅黑 Light" w:eastAsia="幼圆" w:hAnsi="微软雅黑 Light" w:cs="微软雅黑"/>
        </w:rPr>
        <w:t>CNAME</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实际上就是这个系统分配给用户域名的一个别名。举个简单的例子：假设用户需要对</w:t>
      </w:r>
      <w:r w:rsidRPr="00476FB0">
        <w:rPr>
          <w:rFonts w:ascii="微软雅黑 Light" w:eastAsia="幼圆" w:hAnsi="微软雅黑 Light" w:cs="微软雅黑"/>
        </w:rPr>
        <w:t>S3</w:t>
      </w:r>
      <w:r w:rsidRPr="00476FB0">
        <w:rPr>
          <w:rFonts w:ascii="微软雅黑 Light" w:eastAsia="幼圆" w:hAnsi="微软雅黑 Light"/>
        </w:rPr>
        <w:t>中的文件</w:t>
      </w:r>
      <w:r w:rsidRPr="00476FB0">
        <w:rPr>
          <w:rFonts w:ascii="微软雅黑 Light" w:eastAsia="幼圆" w:hAnsi="微软雅黑 Light" w:cs="微软雅黑"/>
        </w:rPr>
        <w:t>pic.jpg</w:t>
      </w:r>
      <w:r w:rsidRPr="00476FB0">
        <w:rPr>
          <w:rFonts w:ascii="微软雅黑 Light" w:eastAsia="幼圆" w:hAnsi="微软雅黑 Light"/>
        </w:rPr>
        <w:t>进行分发，系统分配的域名是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w:t>
      </w:r>
      <w:r w:rsidRPr="00476FB0">
        <w:rPr>
          <w:rFonts w:ascii="微软雅黑 Light" w:eastAsia="幼圆" w:hAnsi="微软雅黑 Light"/>
        </w:rPr>
        <w:t>，那么如果不使用别名指向，用户看到的该文件的链接就会是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//abc.cloudfront.net/pic.jpg</w:t>
      </w:r>
      <w:r w:rsidRPr="00476FB0">
        <w:rPr>
          <w:rFonts w:ascii="微软雅黑 Light" w:eastAsia="幼圆" w:hAnsi="微软雅黑 Light"/>
        </w:rPr>
        <w:t>。这显然不能满足很多用户的需求，他们希望所有的链接看起来都像是由自己的网站发布的，这时用户就可以使用别名指向。假设想使用的别名指向是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w:t>
      </w:r>
      <w:r w:rsidRPr="00476FB0">
        <w:rPr>
          <w:rFonts w:ascii="微软雅黑 Light" w:eastAsia="幼圆" w:hAnsi="微软雅黑 Light"/>
        </w:rPr>
        <w:t>，那么用户访问时所见到的最终链接地址就是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//chinacloud.cn/pic.jpg</w:t>
      </w:r>
      <w:r w:rsidRPr="00476FB0">
        <w:rPr>
          <w:rFonts w:ascii="微软雅黑 Light" w:eastAsia="幼圆" w:hAnsi="微软雅黑 Light"/>
        </w:rPr>
        <w:t>。这项功能是相当实用的，多数用户都会选择使用它。</w:t>
      </w:r>
    </w:p>
    <w:p w14:paraId="09124B50"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边缘节点位置（</w:t>
      </w:r>
      <w:r w:rsidRPr="00476FB0">
        <w:rPr>
          <w:rFonts w:ascii="微软雅黑 Light" w:eastAsia="幼圆" w:hAnsi="微软雅黑 Light" w:cs="微软雅黑"/>
          <w:b/>
        </w:rPr>
        <w:t>Edge Location</w:t>
      </w:r>
      <w:r w:rsidRPr="00476FB0">
        <w:rPr>
          <w:rFonts w:ascii="微软雅黑 Light" w:eastAsia="幼圆" w:hAnsi="微软雅黑 Light"/>
        </w:rPr>
        <w:t>）</w:t>
      </w:r>
    </w:p>
    <w:p w14:paraId="1DE000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边缘节点位置</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就是实际的边缘节点服务器位置，目前</w:t>
      </w:r>
      <w:r w:rsidRPr="00476FB0">
        <w:rPr>
          <w:rFonts w:ascii="微软雅黑 Light" w:eastAsia="幼圆" w:hAnsi="微软雅黑 Light" w:cs="微软雅黑"/>
        </w:rPr>
        <w:t>Amazon</w:t>
      </w:r>
      <w:r w:rsidRPr="00476FB0">
        <w:rPr>
          <w:rFonts w:ascii="微软雅黑 Light" w:eastAsia="幼圆" w:hAnsi="微软雅黑 Light"/>
        </w:rPr>
        <w:t>在全球共有</w:t>
      </w:r>
      <w:r w:rsidRPr="00476FB0">
        <w:rPr>
          <w:rFonts w:ascii="微软雅黑 Light" w:eastAsia="幼圆" w:hAnsi="微软雅黑 Light" w:cs="微软雅黑"/>
        </w:rPr>
        <w:t>14</w:t>
      </w:r>
      <w:r w:rsidRPr="00476FB0">
        <w:rPr>
          <w:rFonts w:ascii="微软雅黑 Light" w:eastAsia="幼圆" w:hAnsi="微软雅黑 Light"/>
        </w:rPr>
        <w:t>个边缘节点，分布在美国、欧洲和亚洲。</w:t>
      </w:r>
    </w:p>
    <w:p w14:paraId="35879531" w14:textId="77777777" w:rsidR="00C97CE8" w:rsidRPr="00476FB0" w:rsidRDefault="007C2E36" w:rsidP="000D4DBD">
      <w:pPr>
        <w:spacing w:after="9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有效期（</w:t>
      </w:r>
      <w:r w:rsidRPr="00476FB0">
        <w:rPr>
          <w:rFonts w:ascii="微软雅黑 Light" w:eastAsia="幼圆" w:hAnsi="微软雅黑 Light" w:cs="微软雅黑"/>
          <w:b/>
        </w:rPr>
        <w:t>Expiration</w:t>
      </w:r>
      <w:r w:rsidRPr="00476FB0">
        <w:rPr>
          <w:rFonts w:ascii="微软雅黑 Light" w:eastAsia="幼圆" w:hAnsi="微软雅黑 Light"/>
        </w:rPr>
        <w:t>）</w:t>
      </w:r>
    </w:p>
    <w:p w14:paraId="2D733B30"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u w:val="single"/>
        </w:rPr>
        <w:t>有效期</w:t>
      </w:r>
      <w:r w:rsidRPr="00476FB0">
        <w:rPr>
          <w:rFonts w:ascii="微软雅黑 Light" w:eastAsia="幼圆" w:hAnsi="微软雅黑 Light" w:cs="微软雅黑"/>
          <w:sz w:val="33"/>
          <w:u w:val="single"/>
          <w:vertAlign w:val="superscript"/>
        </w:rPr>
        <w:t>[21]</w:t>
      </w:r>
      <w:r w:rsidRPr="00476FB0">
        <w:rPr>
          <w:rFonts w:ascii="微软雅黑 Light" w:eastAsia="幼圆" w:hAnsi="微软雅黑 Light"/>
          <w:u w:val="single"/>
        </w:rPr>
        <w:t>就是文件副本在边缘节点上的存放时间</w:t>
      </w:r>
      <w:r w:rsidRPr="00476FB0">
        <w:rPr>
          <w:rFonts w:ascii="微软雅黑 Light" w:eastAsia="幼圆" w:hAnsi="微软雅黑 Light"/>
        </w:rPr>
        <w:t>，默认的是</w:t>
      </w:r>
      <w:r w:rsidRPr="00476FB0">
        <w:rPr>
          <w:rFonts w:ascii="微软雅黑 Light" w:eastAsia="幼圆" w:hAnsi="微软雅黑 Light" w:cs="微软雅黑"/>
        </w:rPr>
        <w:t>24</w:t>
      </w:r>
      <w:r w:rsidRPr="00476FB0">
        <w:rPr>
          <w:rFonts w:ascii="微软雅黑 Light" w:eastAsia="幼圆" w:hAnsi="微软雅黑 Light"/>
        </w:rPr>
        <w:t>小时，用户可以对这个值进行设置，但最少不能低于</w:t>
      </w:r>
      <w:r w:rsidRPr="00476FB0">
        <w:rPr>
          <w:rFonts w:ascii="微软雅黑 Light" w:eastAsia="幼圆" w:hAnsi="微软雅黑 Light" w:cs="微软雅黑"/>
        </w:rPr>
        <w:t>24</w:t>
      </w:r>
      <w:r w:rsidRPr="00476FB0">
        <w:rPr>
          <w:rFonts w:ascii="微软雅黑 Light" w:eastAsia="幼圆" w:hAnsi="微软雅黑 Light"/>
        </w:rPr>
        <w:t>小时，当时间到了之后边缘节点就会自动删除文件副本。</w:t>
      </w:r>
    </w:p>
    <w:p w14:paraId="38B277B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3-28</w:t>
      </w:r>
      <w:r w:rsidRPr="00476FB0">
        <w:rPr>
          <w:rFonts w:ascii="微软雅黑 Light" w:eastAsia="幼圆" w:hAnsi="微软雅黑 Light"/>
        </w:rPr>
        <w:t>是</w:t>
      </w:r>
      <w:r w:rsidRPr="00476FB0">
        <w:rPr>
          <w:rFonts w:ascii="微软雅黑 Light" w:eastAsia="幼圆" w:hAnsi="微软雅黑 Light" w:cs="微软雅黑"/>
        </w:rPr>
        <w:t>CloudFront</w:t>
      </w:r>
      <w:r w:rsidRPr="00476FB0">
        <w:rPr>
          <w:rFonts w:ascii="微软雅黑 Light" w:eastAsia="幼圆" w:hAnsi="微软雅黑 Light"/>
        </w:rPr>
        <w:t>的基本架构，它和上面的</w:t>
      </w:r>
      <w:r w:rsidRPr="00476FB0">
        <w:rPr>
          <w:rFonts w:ascii="微软雅黑 Light" w:eastAsia="幼圆" w:hAnsi="微软雅黑 Light" w:cs="微软雅黑"/>
        </w:rPr>
        <w:t>CDN</w:t>
      </w:r>
      <w:r w:rsidRPr="00476FB0">
        <w:rPr>
          <w:rFonts w:ascii="微软雅黑 Light" w:eastAsia="幼圆" w:hAnsi="微软雅黑 Light"/>
        </w:rPr>
        <w:t>结构很类似。</w:t>
      </w:r>
    </w:p>
    <w:p w14:paraId="31A80BDD"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04A33D" wp14:editId="12F75380">
            <wp:extent cx="5882640" cy="1714500"/>
            <wp:effectExtent l="0" t="0" r="0" b="0"/>
            <wp:docPr id="15660" name="Picture 15660"/>
            <wp:cNvGraphicFramePr/>
            <a:graphic xmlns:a="http://schemas.openxmlformats.org/drawingml/2006/main">
              <a:graphicData uri="http://schemas.openxmlformats.org/drawingml/2006/picture">
                <pic:pic xmlns:pic="http://schemas.openxmlformats.org/drawingml/2006/picture">
                  <pic:nvPicPr>
                    <pic:cNvPr id="15660" name="Picture 15660"/>
                    <pic:cNvPicPr/>
                  </pic:nvPicPr>
                  <pic:blipFill>
                    <a:blip r:embed="rId121"/>
                    <a:stretch>
                      <a:fillRect/>
                    </a:stretch>
                  </pic:blipFill>
                  <pic:spPr>
                    <a:xfrm>
                      <a:off x="0" y="0"/>
                      <a:ext cx="5882640" cy="1714500"/>
                    </a:xfrm>
                    <a:prstGeom prst="rect">
                      <a:avLst/>
                    </a:prstGeom>
                  </pic:spPr>
                </pic:pic>
              </a:graphicData>
            </a:graphic>
          </wp:inline>
        </w:drawing>
      </w:r>
    </w:p>
    <w:p w14:paraId="16DBE95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3-28 CloudFront</w:t>
      </w:r>
      <w:r w:rsidRPr="00476FB0">
        <w:rPr>
          <w:rFonts w:ascii="微软雅黑 Light" w:eastAsia="幼圆" w:hAnsi="微软雅黑 Light"/>
          <w:color w:val="A25400"/>
          <w:sz w:val="22"/>
        </w:rPr>
        <w:t>基本架构</w:t>
      </w:r>
    </w:p>
    <w:p w14:paraId="0D9370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3-28</w:t>
      </w:r>
      <w:r w:rsidRPr="00476FB0">
        <w:rPr>
          <w:rFonts w:ascii="微软雅黑 Light" w:eastAsia="幼圆" w:hAnsi="微软雅黑 Light"/>
        </w:rPr>
        <w:t>中可以看出，</w:t>
      </w:r>
      <w:r w:rsidRPr="00476FB0">
        <w:rPr>
          <w:rFonts w:ascii="微软雅黑 Light" w:eastAsia="幼圆" w:hAnsi="微软雅黑 Light" w:cs="微软雅黑"/>
        </w:rPr>
        <w:t>CloudFront</w:t>
      </w:r>
      <w:r w:rsidRPr="00476FB0">
        <w:rPr>
          <w:rFonts w:ascii="微软雅黑 Light" w:eastAsia="幼圆" w:hAnsi="微软雅黑 Light"/>
        </w:rPr>
        <w:t>在此处就相当于</w:t>
      </w:r>
      <w:r w:rsidRPr="00476FB0">
        <w:rPr>
          <w:rFonts w:ascii="微软雅黑 Light" w:eastAsia="幼圆" w:hAnsi="微软雅黑 Light" w:cs="微软雅黑"/>
        </w:rPr>
        <w:t>CDN</w:t>
      </w:r>
      <w:r w:rsidRPr="00476FB0">
        <w:rPr>
          <w:rFonts w:ascii="微软雅黑 Light" w:eastAsia="幼圆" w:hAnsi="微软雅黑 Light"/>
        </w:rPr>
        <w:t>中的智能</w:t>
      </w:r>
      <w:r w:rsidRPr="00476FB0">
        <w:rPr>
          <w:rFonts w:ascii="微软雅黑 Light" w:eastAsia="幼圆" w:hAnsi="微软雅黑 Light" w:cs="微软雅黑"/>
        </w:rPr>
        <w:t>DNS</w:t>
      </w:r>
      <w:r w:rsidRPr="00476FB0">
        <w:rPr>
          <w:rFonts w:ascii="微软雅黑 Light" w:eastAsia="幼圆" w:hAnsi="微软雅黑 Light"/>
        </w:rPr>
        <w:t>负载均衡系统，用户实际是和</w:t>
      </w:r>
      <w:r w:rsidRPr="00476FB0">
        <w:rPr>
          <w:rFonts w:ascii="微软雅黑 Light" w:eastAsia="幼圆" w:hAnsi="微软雅黑 Light" w:cs="微软雅黑"/>
        </w:rPr>
        <w:t>CloudFront</w:t>
      </w:r>
      <w:r w:rsidRPr="00476FB0">
        <w:rPr>
          <w:rFonts w:ascii="微软雅黑 Light" w:eastAsia="幼圆" w:hAnsi="微软雅黑 Light"/>
        </w:rPr>
        <w:t>进行服务交互而不是直接和</w:t>
      </w:r>
      <w:r w:rsidRPr="00476FB0">
        <w:rPr>
          <w:rFonts w:ascii="微软雅黑 Light" w:eastAsia="幼圆" w:hAnsi="微软雅黑 Light" w:cs="微软雅黑"/>
        </w:rPr>
        <w:t>S3</w:t>
      </w:r>
      <w:r w:rsidRPr="00476FB0">
        <w:rPr>
          <w:rFonts w:ascii="微软雅黑 Light" w:eastAsia="幼圆" w:hAnsi="微软雅黑 Light"/>
        </w:rPr>
        <w:t>中的原始文件进行交互。这样既保证了</w:t>
      </w:r>
      <w:r w:rsidRPr="00476FB0">
        <w:rPr>
          <w:rFonts w:ascii="微软雅黑 Light" w:eastAsia="幼圆" w:hAnsi="微软雅黑 Light" w:cs="微软雅黑"/>
        </w:rPr>
        <w:t>CloudFront</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的相对独立性，又使访问效率得以提高。</w:t>
      </w:r>
    </w:p>
    <w:p w14:paraId="721069EA" w14:textId="0B7EF1D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服务的安全措施也至关重要。除了所有</w:t>
      </w:r>
      <w:r w:rsidRPr="00476FB0">
        <w:rPr>
          <w:rFonts w:ascii="微软雅黑 Light" w:eastAsia="幼圆" w:hAnsi="微软雅黑 Light" w:cs="微软雅黑"/>
        </w:rPr>
        <w:t>AWS</w:t>
      </w:r>
      <w:r w:rsidRPr="00476FB0">
        <w:rPr>
          <w:rFonts w:ascii="微软雅黑 Light" w:eastAsia="幼圆" w:hAnsi="微软雅黑 Light"/>
        </w:rPr>
        <w:t>共有的安全措施之外，</w:t>
      </w:r>
      <w:r w:rsidRPr="00476FB0">
        <w:rPr>
          <w:rFonts w:ascii="微软雅黑 Light" w:eastAsia="幼圆" w:hAnsi="微软雅黑 Light" w:cs="微软雅黑"/>
        </w:rPr>
        <w:t>CloudFront</w:t>
      </w:r>
      <w:r w:rsidRPr="00476FB0">
        <w:rPr>
          <w:rFonts w:ascii="微软雅黑 Light" w:eastAsia="幼圆" w:hAnsi="微软雅黑 Light"/>
        </w:rPr>
        <w:t>还向用户提供了访问日志</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，用户可以自行决定是否启用这项功能，访问日志会记录所有通过</w:t>
      </w:r>
      <w:r w:rsidRPr="00476FB0">
        <w:rPr>
          <w:rFonts w:ascii="微软雅黑 Light" w:eastAsia="幼圆" w:hAnsi="微软雅黑 Light" w:cs="微软雅黑"/>
        </w:rPr>
        <w:t>CloudFront</w:t>
      </w:r>
      <w:r w:rsidRPr="00476FB0">
        <w:rPr>
          <w:rFonts w:ascii="微软雅黑 Light" w:eastAsia="幼圆" w:hAnsi="微软雅黑 Light"/>
        </w:rPr>
        <w:t>服务访问用户分发的文件的行为。访问日志本身并不会阻止某些非法用户的访问，它的作用主要是用来对于访问者行为进行分析以便发现某些漏洞，进而采取更严密措施保证系统安全。</w:t>
      </w:r>
      <w:r w:rsidRPr="00476FB0">
        <w:rPr>
          <w:rFonts w:ascii="微软雅黑 Light" w:eastAsia="幼圆" w:hAnsi="微软雅黑 Light" w:cs="微软雅黑"/>
        </w:rPr>
        <w:t>CloudFront</w:t>
      </w:r>
      <w:r w:rsidRPr="00476FB0">
        <w:rPr>
          <w:rFonts w:ascii="微软雅黑 Light" w:eastAsia="幼圆" w:hAnsi="微软雅黑 Light"/>
        </w:rPr>
        <w:t>与其他一些</w:t>
      </w:r>
      <w:r w:rsidRPr="00476FB0">
        <w:rPr>
          <w:rFonts w:ascii="微软雅黑 Light" w:eastAsia="幼圆" w:hAnsi="微软雅黑 Light" w:cs="微软雅黑"/>
        </w:rPr>
        <w:t>AWS</w:t>
      </w:r>
      <w:r w:rsidRPr="00476FB0">
        <w:rPr>
          <w:rFonts w:ascii="微软雅黑 Light" w:eastAsia="幼圆" w:hAnsi="微软雅黑 Light"/>
        </w:rPr>
        <w:t>不同的是，它只接受安全的</w:t>
      </w:r>
      <w:r w:rsidRPr="00476FB0">
        <w:rPr>
          <w:rFonts w:ascii="微软雅黑 Light" w:eastAsia="幼圆" w:hAnsi="微软雅黑 Light" w:cs="微软雅黑"/>
          <w:b/>
          <w:u w:val="single"/>
        </w:rPr>
        <w:t>HTTPS</w:t>
      </w:r>
      <w:r w:rsidRPr="00476FB0">
        <w:rPr>
          <w:rFonts w:ascii="微软雅黑 Light" w:eastAsia="幼圆" w:hAnsi="微软雅黑 Light"/>
        </w:rPr>
        <w:t>方式而不接受</w:t>
      </w:r>
      <w:r w:rsidRPr="00476FB0">
        <w:rPr>
          <w:rFonts w:ascii="微软雅黑 Light" w:eastAsia="幼圆" w:hAnsi="微软雅黑 Light" w:cs="微软雅黑"/>
        </w:rPr>
        <w:t>HTTP</w:t>
      </w:r>
      <w:r w:rsidRPr="00476FB0">
        <w:rPr>
          <w:rFonts w:ascii="微软雅黑 Light" w:eastAsia="幼圆" w:hAnsi="微软雅黑 Light"/>
        </w:rPr>
        <w:t>方式进行访问，这又进一步提高了安全性。</w:t>
      </w:r>
      <w:r w:rsidRPr="00476FB0">
        <w:rPr>
          <w:rFonts w:ascii="微软雅黑 Light" w:eastAsia="幼圆" w:hAnsi="微软雅黑 Light"/>
        </w:rPr>
        <w:br w:type="page"/>
      </w:r>
    </w:p>
    <w:p w14:paraId="7ABC23E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74" w:name="_Toc9011422"/>
      <w:r w:rsidRPr="00476FB0">
        <w:rPr>
          <w:rFonts w:ascii="微软雅黑 Light" w:eastAsia="幼圆" w:hAnsi="微软雅黑 Light"/>
        </w:rPr>
        <w:lastRenderedPageBreak/>
        <w:t xml:space="preserve">3.8 </w:t>
      </w:r>
      <w:r w:rsidRPr="00476FB0">
        <w:rPr>
          <w:rFonts w:ascii="微软雅黑 Light" w:eastAsia="幼圆" w:hAnsi="微软雅黑 Light" w:cs="宋体"/>
          <w:b w:val="0"/>
        </w:rPr>
        <w:t>其他</w:t>
      </w:r>
      <w:r w:rsidRPr="00476FB0">
        <w:rPr>
          <w:rFonts w:ascii="微软雅黑 Light" w:eastAsia="幼圆" w:hAnsi="微软雅黑 Light"/>
        </w:rPr>
        <w:t>Amazon</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服务</w:t>
      </w:r>
      <w:bookmarkEnd w:id="74"/>
    </w:p>
    <w:p w14:paraId="1EBB26EC" w14:textId="77777777" w:rsidR="00C97CE8" w:rsidRPr="00476FB0" w:rsidRDefault="007C2E36" w:rsidP="000D4DBD">
      <w:pPr>
        <w:spacing w:after="221" w:line="288" w:lineRule="auto"/>
        <w:ind w:left="48" w:hangingChars="20" w:hanging="48"/>
        <w:outlineLvl w:val="2"/>
        <w:rPr>
          <w:rFonts w:ascii="微软雅黑 Light" w:eastAsia="幼圆" w:hAnsi="微软雅黑 Light"/>
        </w:rPr>
      </w:pPr>
      <w:bookmarkStart w:id="75" w:name="_Toc9011423"/>
      <w:r w:rsidRPr="00476FB0">
        <w:rPr>
          <w:rFonts w:ascii="微软雅黑 Light" w:eastAsia="幼圆" w:hAnsi="微软雅黑 Light" w:cs="微软雅黑"/>
          <w:b/>
        </w:rPr>
        <w:t xml:space="preserve">3.8.1 </w:t>
      </w:r>
      <w:r w:rsidRPr="00476FB0">
        <w:rPr>
          <w:rFonts w:ascii="微软雅黑 Light" w:eastAsia="幼圆" w:hAnsi="微软雅黑 Light"/>
        </w:rPr>
        <w:t>快速应用部署</w:t>
      </w:r>
      <w:r w:rsidRPr="00476FB0">
        <w:rPr>
          <w:rFonts w:ascii="微软雅黑 Light" w:eastAsia="幼圆" w:hAnsi="微软雅黑 Light" w:cs="微软雅黑"/>
          <w:b/>
        </w:rPr>
        <w:t>Elastic Beanstalk</w:t>
      </w:r>
      <w:r w:rsidRPr="00476FB0">
        <w:rPr>
          <w:rFonts w:ascii="微软雅黑 Light" w:eastAsia="幼圆" w:hAnsi="微软雅黑 Light"/>
        </w:rPr>
        <w:t>和服务模板</w:t>
      </w:r>
      <w:r w:rsidRPr="00476FB0">
        <w:rPr>
          <w:rFonts w:ascii="微软雅黑 Light" w:eastAsia="幼圆" w:hAnsi="微软雅黑 Light" w:cs="微软雅黑"/>
          <w:b/>
        </w:rPr>
        <w:t>CloudFormation</w:t>
      </w:r>
      <w:bookmarkEnd w:id="75"/>
    </w:p>
    <w:p w14:paraId="464352F1" w14:textId="1AA98CAF" w:rsidR="00C97CE8" w:rsidRPr="00476FB0" w:rsidRDefault="007C2E36" w:rsidP="000D4DBD">
      <w:pPr>
        <w:spacing w:after="112" w:line="288" w:lineRule="auto"/>
        <w:ind w:left="0" w:right="58" w:firstLineChars="200" w:firstLine="480"/>
        <w:rPr>
          <w:rFonts w:ascii="微软雅黑 Light" w:eastAsia="幼圆" w:hAnsi="微软雅黑 Light"/>
        </w:rPr>
      </w:pPr>
      <w:r w:rsidRPr="00476FB0">
        <w:rPr>
          <w:rFonts w:ascii="微软雅黑 Light" w:eastAsia="幼圆" w:hAnsi="微软雅黑 Light"/>
        </w:rPr>
        <w:t>为了更好、更方便地使用各种云服务，</w:t>
      </w:r>
      <w:r w:rsidRPr="00476FB0">
        <w:rPr>
          <w:rFonts w:ascii="微软雅黑 Light" w:eastAsia="幼圆" w:hAnsi="微软雅黑 Light" w:cs="微软雅黑"/>
        </w:rPr>
        <w:t>Amazon</w:t>
      </w:r>
      <w:r w:rsidRPr="00476FB0">
        <w:rPr>
          <w:rFonts w:ascii="微软雅黑 Light" w:eastAsia="幼圆" w:hAnsi="微软雅黑 Light"/>
        </w:rPr>
        <w:t>提供了快速应用部署</w:t>
      </w:r>
      <w:r w:rsidRPr="00476FB0">
        <w:rPr>
          <w:rFonts w:ascii="微软雅黑 Light" w:eastAsia="幼圆" w:hAnsi="微软雅黑 Light" w:cs="微软雅黑"/>
        </w:rPr>
        <w:t xml:space="preserve">Elastic Beanstalk </w:t>
      </w:r>
      <w:r w:rsidRPr="00476FB0">
        <w:rPr>
          <w:rFonts w:ascii="微软雅黑 Light" w:eastAsia="幼圆" w:hAnsi="微软雅黑 Light"/>
        </w:rPr>
        <w:t>和服务模板</w:t>
      </w:r>
      <w:r w:rsidRPr="00476FB0">
        <w:rPr>
          <w:rFonts w:ascii="微软雅黑 Light" w:eastAsia="幼圆" w:hAnsi="微软雅黑 Light" w:cs="微软雅黑"/>
        </w:rPr>
        <w:t>CloudFormation</w:t>
      </w:r>
      <w:r w:rsidRPr="00476FB0">
        <w:rPr>
          <w:rFonts w:ascii="微软雅黑 Light" w:eastAsia="幼圆" w:hAnsi="微软雅黑 Light"/>
        </w:rPr>
        <w:t>两种服务。</w:t>
      </w:r>
      <w:r w:rsidRPr="00476FB0">
        <w:rPr>
          <w:rFonts w:ascii="微软雅黑 Light" w:eastAsia="幼圆" w:hAnsi="微软雅黑 Light" w:cs="微软雅黑"/>
        </w:rPr>
        <w:t>AWS Elastic Beanstalk</w:t>
      </w:r>
      <w:r w:rsidRPr="00476FB0">
        <w:rPr>
          <w:rFonts w:ascii="微软雅黑 Light" w:eastAsia="幼圆" w:hAnsi="微软雅黑 Light" w:cs="微软雅黑"/>
          <w:sz w:val="33"/>
          <w:vertAlign w:val="superscript"/>
        </w:rPr>
        <w:t>[48]</w:t>
      </w:r>
      <w:r w:rsidRPr="00476FB0">
        <w:rPr>
          <w:rFonts w:ascii="微软雅黑 Light" w:eastAsia="幼圆" w:hAnsi="微软雅黑 Light"/>
        </w:rPr>
        <w:t>是一种简化在</w:t>
      </w:r>
      <w:r w:rsidRPr="00476FB0">
        <w:rPr>
          <w:rFonts w:ascii="微软雅黑 Light" w:eastAsia="幼圆" w:hAnsi="微软雅黑 Light" w:cs="微软雅黑"/>
        </w:rPr>
        <w:t>AWS</w:t>
      </w:r>
      <w:r w:rsidRPr="00476FB0">
        <w:rPr>
          <w:rFonts w:ascii="微软雅黑 Light" w:eastAsia="幼圆" w:hAnsi="微软雅黑 Light"/>
        </w:rPr>
        <w:t>上部署和管理应用程序的服务。用户只需要上传自己的程序，系统会自动地进行需求分配、负载均衡、自动缩放、监督检测等一些具体部署细节。在使用</w:t>
      </w:r>
      <w:r w:rsidRPr="00476FB0">
        <w:rPr>
          <w:rFonts w:ascii="微软雅黑 Light" w:eastAsia="幼圆" w:hAnsi="微软雅黑 Light" w:cs="微软雅黑"/>
        </w:rPr>
        <w:t>AWS Elastic Beanstalk</w:t>
      </w:r>
      <w:r w:rsidRPr="00476FB0">
        <w:rPr>
          <w:rFonts w:ascii="微软雅黑 Light" w:eastAsia="幼圆" w:hAnsi="微软雅黑 Light"/>
        </w:rPr>
        <w:t>的同时，用户可以随时对其使用的资源和程序进行访问。而传统的程序容器或以平台为服务的解决方案，在减少编程工作量的同时也大大减弱了开发人员的灵活性和对资源的控制能力。开发者只能使用供应商提供的接口来控制资源。目前</w:t>
      </w:r>
      <w:r w:rsidRPr="00476FB0">
        <w:rPr>
          <w:rFonts w:ascii="微软雅黑 Light" w:eastAsia="幼圆" w:hAnsi="微软雅黑 Light" w:cs="微软雅黑"/>
        </w:rPr>
        <w:t>AWS Elastic Beanstalk</w:t>
      </w:r>
      <w:r w:rsidRPr="00476FB0">
        <w:rPr>
          <w:rFonts w:ascii="微软雅黑 Light" w:eastAsia="幼圆" w:hAnsi="微软雅黑 Light"/>
        </w:rPr>
        <w:t>仅针对</w:t>
      </w:r>
      <w:r w:rsidRPr="00476FB0">
        <w:rPr>
          <w:rFonts w:ascii="微软雅黑 Light" w:eastAsia="幼圆" w:hAnsi="微软雅黑 Light" w:cs="微软雅黑"/>
        </w:rPr>
        <w:t>Java</w:t>
      </w:r>
      <w:r w:rsidRPr="00476FB0">
        <w:rPr>
          <w:rFonts w:ascii="微软雅黑 Light" w:eastAsia="幼圆" w:hAnsi="微软雅黑 Light"/>
        </w:rPr>
        <w:t>开发者提供支持。</w:t>
      </w:r>
    </w:p>
    <w:p w14:paraId="4C932F66" w14:textId="506B576B"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虚拟机是一种运行</w:t>
      </w:r>
      <w:r w:rsidRPr="00476FB0">
        <w:rPr>
          <w:rFonts w:ascii="微软雅黑 Light" w:eastAsia="幼圆" w:hAnsi="微软雅黑 Light" w:cs="微软雅黑"/>
        </w:rPr>
        <w:t>Apache Web Server</w:t>
      </w:r>
      <w:r w:rsidRPr="00476FB0">
        <w:rPr>
          <w:rFonts w:ascii="微软雅黑 Light" w:eastAsia="幼圆" w:hAnsi="微软雅黑 Light"/>
        </w:rPr>
        <w:t>、</w:t>
      </w:r>
      <w:r w:rsidRPr="00476FB0">
        <w:rPr>
          <w:rFonts w:ascii="微软雅黑 Light" w:eastAsia="幼圆" w:hAnsi="微软雅黑 Light" w:cs="微软雅黑"/>
        </w:rPr>
        <w:t xml:space="preserve">Tomcat </w:t>
      </w:r>
      <w:r w:rsidRPr="00476FB0">
        <w:rPr>
          <w:rFonts w:ascii="微软雅黑 Light" w:eastAsia="幼圆" w:hAnsi="微软雅黑 Light"/>
        </w:rPr>
        <w:t>和</w:t>
      </w:r>
      <w:r w:rsidRPr="00476FB0">
        <w:rPr>
          <w:rFonts w:ascii="微软雅黑 Light" w:eastAsia="幼圆" w:hAnsi="微软雅黑 Light" w:cs="微软雅黑"/>
        </w:rPr>
        <w:t xml:space="preserve"> the Enterprise</w:t>
      </w:r>
      <w:r w:rsidR="00865884" w:rsidRPr="00476FB0">
        <w:rPr>
          <w:rFonts w:ascii="微软雅黑 Light" w:eastAsia="幼圆" w:hAnsi="微软雅黑 Light" w:cs="微软雅黑"/>
        </w:rPr>
        <w:t xml:space="preserve"> </w:t>
      </w:r>
      <w:r w:rsidRPr="00476FB0">
        <w:rPr>
          <w:rFonts w:ascii="微软雅黑 Light" w:eastAsia="幼圆" w:hAnsi="微软雅黑 Light" w:cs="微软雅黑"/>
        </w:rPr>
        <w:t>Edition of the Java platform</w:t>
      </w:r>
      <w:r w:rsidRPr="00476FB0">
        <w:rPr>
          <w:rFonts w:ascii="微软雅黑 Light" w:eastAsia="幼圆" w:hAnsi="微软雅黑 Light"/>
        </w:rPr>
        <w:t>的</w:t>
      </w:r>
      <w:r w:rsidRPr="00476FB0">
        <w:rPr>
          <w:rFonts w:ascii="微软雅黑 Light" w:eastAsia="幼圆" w:hAnsi="微软雅黑 Light" w:cs="微软雅黑"/>
        </w:rPr>
        <w:t>AMI</w:t>
      </w:r>
      <w:r w:rsidRPr="00476FB0">
        <w:rPr>
          <w:rFonts w:ascii="微软雅黑 Light" w:eastAsia="幼圆" w:hAnsi="微软雅黑 Light"/>
        </w:rPr>
        <w:t>虚拟机，具有以下特点。</w:t>
      </w:r>
    </w:p>
    <w:p w14:paraId="458E281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构筑于</w:t>
      </w:r>
      <w:r w:rsidRPr="00476FB0">
        <w:rPr>
          <w:rFonts w:ascii="微软雅黑 Light" w:eastAsia="幼圆" w:hAnsi="微软雅黑 Light" w:cs="微软雅黑"/>
        </w:rPr>
        <w:t>AWS</w:t>
      </w:r>
      <w:r w:rsidRPr="00476FB0">
        <w:rPr>
          <w:rFonts w:ascii="微软雅黑 Light" w:eastAsia="幼圆" w:hAnsi="微软雅黑 Light"/>
        </w:rPr>
        <w:t>之上，因此它具有</w:t>
      </w:r>
      <w:r w:rsidRPr="00476FB0">
        <w:rPr>
          <w:rFonts w:ascii="微软雅黑 Light" w:eastAsia="幼圆" w:hAnsi="微软雅黑 Light" w:cs="微软雅黑"/>
        </w:rPr>
        <w:t>Amazon EC2</w:t>
      </w:r>
      <w:r w:rsidRPr="00476FB0">
        <w:rPr>
          <w:rFonts w:ascii="微软雅黑 Light" w:eastAsia="幼圆" w:hAnsi="微软雅黑 Light"/>
        </w:rPr>
        <w:t>、负载均衡、云监控、自动缩放等全部的特性。</w:t>
      </w:r>
    </w:p>
    <w:p w14:paraId="79A57BA8" w14:textId="77777777" w:rsidR="00C97CE8" w:rsidRPr="00476FB0" w:rsidRDefault="007C2E36" w:rsidP="000D4DBD">
      <w:pPr>
        <w:numPr>
          <w:ilvl w:val="0"/>
          <w:numId w:val="7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通过</w:t>
      </w:r>
      <w:r w:rsidRPr="00476FB0">
        <w:rPr>
          <w:rFonts w:ascii="微软雅黑 Light" w:eastAsia="幼圆" w:hAnsi="微软雅黑 Light" w:cs="微软雅黑"/>
        </w:rPr>
        <w:t>Elastic Beanstalk</w:t>
      </w:r>
      <w:r w:rsidRPr="00476FB0">
        <w:rPr>
          <w:rFonts w:ascii="微软雅黑 Light" w:eastAsia="幼圆" w:hAnsi="微软雅黑 Light"/>
        </w:rPr>
        <w:t>，用户可以采用多种方式对其程序进行控制和参数设置，也可以通过登录</w:t>
      </w:r>
      <w:r w:rsidRPr="00476FB0">
        <w:rPr>
          <w:rFonts w:ascii="微软雅黑 Light" w:eastAsia="幼圆" w:hAnsi="微软雅黑 Light" w:cs="微软雅黑"/>
        </w:rPr>
        <w:t>EC2</w:t>
      </w:r>
      <w:r w:rsidRPr="00476FB0">
        <w:rPr>
          <w:rFonts w:ascii="微软雅黑 Light" w:eastAsia="幼圆" w:hAnsi="微软雅黑 Light"/>
        </w:rPr>
        <w:t>实例来处理程序出现的问题，或者采用</w:t>
      </w:r>
      <w:r w:rsidRPr="00476FB0">
        <w:rPr>
          <w:rFonts w:ascii="微软雅黑 Light" w:eastAsia="幼圆" w:hAnsi="微软雅黑 Light" w:cs="微软雅黑"/>
        </w:rPr>
        <w:t>Elastic Beanstalk AMI</w:t>
      </w:r>
      <w:r w:rsidRPr="00476FB0">
        <w:rPr>
          <w:rFonts w:ascii="微软雅黑 Light" w:eastAsia="幼圆" w:hAnsi="微软雅黑 Light"/>
        </w:rPr>
        <w:t>提供的默认处理方式。</w:t>
      </w:r>
    </w:p>
    <w:p w14:paraId="5C85D2C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为每个应用运行多个</w:t>
      </w:r>
      <w:r w:rsidRPr="00476FB0">
        <w:rPr>
          <w:rFonts w:ascii="微软雅黑 Light" w:eastAsia="幼圆" w:hAnsi="微软雅黑 Light" w:cs="微软雅黑"/>
        </w:rPr>
        <w:t>EC2</w:t>
      </w:r>
      <w:r w:rsidRPr="00476FB0">
        <w:rPr>
          <w:rFonts w:ascii="微软雅黑 Light" w:eastAsia="幼圆" w:hAnsi="微软雅黑 Light"/>
        </w:rPr>
        <w:t>实例，提高程序的可靠性。</w:t>
      </w:r>
    </w:p>
    <w:p w14:paraId="14F48BD7" w14:textId="77777777" w:rsidR="00C97CE8" w:rsidRPr="00476FB0" w:rsidRDefault="007C2E36" w:rsidP="000D4DBD">
      <w:pPr>
        <w:numPr>
          <w:ilvl w:val="0"/>
          <w:numId w:val="74"/>
        </w:numPr>
        <w:spacing w:after="101" w:line="288" w:lineRule="auto"/>
        <w:ind w:right="47" w:firstLineChars="200" w:firstLine="480"/>
        <w:rPr>
          <w:rFonts w:ascii="微软雅黑 Light" w:eastAsia="幼圆" w:hAnsi="微软雅黑 Light"/>
        </w:rPr>
      </w:pPr>
      <w:r w:rsidRPr="00476FB0">
        <w:rPr>
          <w:rFonts w:ascii="微软雅黑 Light" w:eastAsia="幼圆" w:hAnsi="微软雅黑 Light"/>
        </w:rPr>
        <w:t>利用</w:t>
      </w:r>
      <w:r w:rsidRPr="00476FB0">
        <w:rPr>
          <w:rFonts w:ascii="微软雅黑 Light" w:eastAsia="幼圆" w:hAnsi="微软雅黑 Light" w:cs="微软雅黑"/>
        </w:rPr>
        <w:t>Elastic Beanstalk</w:t>
      </w:r>
      <w:r w:rsidRPr="00476FB0">
        <w:rPr>
          <w:rFonts w:ascii="微软雅黑 Light" w:eastAsia="幼圆" w:hAnsi="微软雅黑 Light"/>
        </w:rPr>
        <w:t>部署的用户程序可以调用部署在其他</w:t>
      </w:r>
      <w:r w:rsidRPr="00476FB0">
        <w:rPr>
          <w:rFonts w:ascii="微软雅黑 Light" w:eastAsia="幼圆" w:hAnsi="微软雅黑 Light" w:cs="微软雅黑"/>
        </w:rPr>
        <w:t>EC2</w:t>
      </w:r>
      <w:r w:rsidRPr="00476FB0">
        <w:rPr>
          <w:rFonts w:ascii="微软雅黑 Light" w:eastAsia="幼圆" w:hAnsi="微软雅黑 Light"/>
        </w:rPr>
        <w:t>实例上的程序，并能保证时延。</w:t>
      </w:r>
    </w:p>
    <w:p w14:paraId="04A585A2"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AWS </w:t>
      </w:r>
      <w:r w:rsidRPr="00476FB0">
        <w:rPr>
          <w:rFonts w:ascii="微软雅黑 Light" w:eastAsia="幼圆" w:hAnsi="微软雅黑 Light" w:cs="微软雅黑"/>
        </w:rPr>
        <w:tab/>
        <w:t>CloudFormation</w:t>
      </w:r>
      <w:r w:rsidRPr="00476FB0">
        <w:rPr>
          <w:rFonts w:ascii="微软雅黑 Light" w:eastAsia="幼圆" w:hAnsi="微软雅黑 Light" w:cs="微软雅黑"/>
          <w:sz w:val="33"/>
          <w:vertAlign w:val="superscript"/>
        </w:rPr>
        <w:t>[46]</w:t>
      </w:r>
      <w:r w:rsidRPr="00476FB0">
        <w:rPr>
          <w:rFonts w:ascii="微软雅黑 Light" w:eastAsia="幼圆" w:hAnsi="微软雅黑 Light"/>
        </w:rPr>
        <w:t>的功能是为开发者和系统管理员提供一个简化的、可视的</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资源调用方式。开发者可以直接利用</w:t>
      </w:r>
      <w:r w:rsidRPr="00476FB0">
        <w:rPr>
          <w:rFonts w:ascii="微软雅黑 Light" w:eastAsia="幼圆" w:hAnsi="微软雅黑 Light" w:cs="微软雅黑"/>
        </w:rPr>
        <w:t>CloudFormation</w:t>
      </w:r>
      <w:r w:rsidRPr="00476FB0">
        <w:rPr>
          <w:rFonts w:ascii="微软雅黑 Light" w:eastAsia="幼圆" w:hAnsi="微软雅黑 Light"/>
        </w:rPr>
        <w:t>提供的模板或自己创建的模板方便地建立自己的服务，这些模板包含了</w:t>
      </w:r>
      <w:r w:rsidRPr="00476FB0">
        <w:rPr>
          <w:rFonts w:ascii="微软雅黑 Light" w:eastAsia="幼圆" w:hAnsi="微软雅黑 Light" w:cs="微软雅黑"/>
        </w:rPr>
        <w:t>AWS</w:t>
      </w:r>
      <w:r w:rsidRPr="00476FB0">
        <w:rPr>
          <w:rFonts w:ascii="微软雅黑 Light" w:eastAsia="幼圆" w:hAnsi="微软雅黑 Light"/>
        </w:rPr>
        <w:t>资源及相关的参数的设置、应用程序的调用</w:t>
      </w:r>
    </w:p>
    <w:p w14:paraId="5D04591D" w14:textId="77777777" w:rsidR="00C97CE8" w:rsidRPr="00476FB0" w:rsidRDefault="007C2E36" w:rsidP="000D4DBD">
      <w:pPr>
        <w:spacing w:after="248" w:line="288" w:lineRule="auto"/>
        <w:ind w:left="-5" w:right="47" w:firstLineChars="200" w:firstLine="480"/>
        <w:rPr>
          <w:rFonts w:ascii="微软雅黑 Light" w:eastAsia="幼圆" w:hAnsi="微软雅黑 Light"/>
        </w:rPr>
      </w:pPr>
      <w:r w:rsidRPr="00476FB0">
        <w:rPr>
          <w:rFonts w:ascii="微软雅黑 Light" w:eastAsia="幼圆" w:hAnsi="微软雅黑 Light"/>
        </w:rPr>
        <w:t>方式。用户不需要了解</w:t>
      </w:r>
      <w:r w:rsidRPr="00476FB0">
        <w:rPr>
          <w:rFonts w:ascii="微软雅黑 Light" w:eastAsia="幼圆" w:hAnsi="微软雅黑 Light" w:cs="微软雅黑"/>
        </w:rPr>
        <w:t>AWS</w:t>
      </w:r>
      <w:r w:rsidRPr="00476FB0">
        <w:rPr>
          <w:rFonts w:ascii="微软雅黑 Light" w:eastAsia="幼圆" w:hAnsi="微软雅黑 Light"/>
        </w:rPr>
        <w:t>的资源及相互依赖关系，</w:t>
      </w:r>
      <w:r w:rsidRPr="00476FB0">
        <w:rPr>
          <w:rFonts w:ascii="微软雅黑 Light" w:eastAsia="幼圆" w:hAnsi="微软雅黑 Light" w:cs="微软雅黑"/>
        </w:rPr>
        <w:t>CloudFormation</w:t>
      </w:r>
      <w:r w:rsidRPr="00476FB0">
        <w:rPr>
          <w:rFonts w:ascii="微软雅黑 Light" w:eastAsia="幼圆" w:hAnsi="微软雅黑 Light"/>
        </w:rPr>
        <w:t>都可以自动地处理完成。</w:t>
      </w:r>
    </w:p>
    <w:p w14:paraId="0ADB8F65" w14:textId="77777777" w:rsidR="00C97CE8" w:rsidRPr="00476FB0" w:rsidRDefault="007C2E36" w:rsidP="000D4DBD">
      <w:pPr>
        <w:spacing w:after="218" w:line="288" w:lineRule="auto"/>
        <w:ind w:left="354" w:right="125" w:hangingChars="147" w:hanging="354"/>
        <w:outlineLvl w:val="2"/>
        <w:rPr>
          <w:rFonts w:ascii="微软雅黑 Light" w:eastAsia="幼圆" w:hAnsi="微软雅黑 Light"/>
        </w:rPr>
      </w:pPr>
      <w:bookmarkStart w:id="76" w:name="_Toc9011424"/>
      <w:r w:rsidRPr="00476FB0">
        <w:rPr>
          <w:rFonts w:ascii="微软雅黑 Light" w:eastAsia="幼圆" w:hAnsi="微软雅黑 Light" w:cs="微软雅黑"/>
          <w:b/>
        </w:rPr>
        <w:t>3.8.2 DNS</w:t>
      </w:r>
      <w:r w:rsidRPr="00476FB0">
        <w:rPr>
          <w:rFonts w:ascii="微软雅黑 Light" w:eastAsia="幼圆" w:hAnsi="微软雅黑 Light"/>
        </w:rPr>
        <w:t>服务</w:t>
      </w:r>
      <w:r w:rsidRPr="00476FB0">
        <w:rPr>
          <w:rFonts w:ascii="微软雅黑 Light" w:eastAsia="幼圆" w:hAnsi="微软雅黑 Light" w:cs="微软雅黑"/>
          <w:b/>
        </w:rPr>
        <w:t>Route 53</w:t>
      </w:r>
      <w:bookmarkEnd w:id="76"/>
    </w:p>
    <w:p w14:paraId="2418D1B6" w14:textId="77777777" w:rsidR="00C97CE8" w:rsidRPr="00476FB0" w:rsidRDefault="007C2E36" w:rsidP="000D4DBD">
      <w:pPr>
        <w:spacing w:after="124"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DNS</w:t>
      </w:r>
      <w:r w:rsidRPr="00476FB0">
        <w:rPr>
          <w:rFonts w:ascii="微软雅黑 Light" w:eastAsia="幼圆" w:hAnsi="微软雅黑 Light"/>
        </w:rPr>
        <w:t>服务器都面临着域名对应的</w:t>
      </w:r>
      <w:r w:rsidRPr="00476FB0">
        <w:rPr>
          <w:rFonts w:ascii="微软雅黑 Light" w:eastAsia="幼圆" w:hAnsi="微软雅黑 Light" w:cs="微软雅黑"/>
        </w:rPr>
        <w:t>IP</w:t>
      </w:r>
      <w:r w:rsidRPr="00476FB0">
        <w:rPr>
          <w:rFonts w:ascii="微软雅黑 Light" w:eastAsia="幼圆" w:hAnsi="微软雅黑 Light"/>
        </w:rPr>
        <w:t>地址变更后可能传播得非常缓慢的问题。为了很好地解决这个问题，</w:t>
      </w:r>
      <w:r w:rsidRPr="00476FB0">
        <w:rPr>
          <w:rFonts w:ascii="微软雅黑 Light" w:eastAsia="幼圆" w:hAnsi="微软雅黑 Light" w:cs="微软雅黑"/>
        </w:rPr>
        <w:t>Amazon</w:t>
      </w:r>
      <w:r w:rsidRPr="00476FB0">
        <w:rPr>
          <w:rFonts w:ascii="微软雅黑 Light" w:eastAsia="幼圆" w:hAnsi="微软雅黑 Light"/>
        </w:rPr>
        <w:t>提供了云中的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Route 53</w:t>
      </w:r>
      <w:r w:rsidRPr="00476FB0">
        <w:rPr>
          <w:rFonts w:ascii="微软雅黑 Light" w:eastAsia="幼圆" w:hAnsi="微软雅黑 Light"/>
        </w:rPr>
        <w:t>。</w:t>
      </w:r>
    </w:p>
    <w:p w14:paraId="6731F98C" w14:textId="77777777" w:rsidR="00C97CE8" w:rsidRPr="00476FB0" w:rsidRDefault="007C2E36" w:rsidP="000D4DBD">
      <w:pPr>
        <w:spacing w:after="6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Route 53</w:t>
      </w:r>
      <w:r w:rsidRPr="00476FB0">
        <w:rPr>
          <w:rFonts w:ascii="微软雅黑 Light" w:eastAsia="幼圆" w:hAnsi="微软雅黑 Light" w:cs="微软雅黑"/>
          <w:sz w:val="33"/>
          <w:vertAlign w:val="superscript"/>
        </w:rPr>
        <w:t>[45]</w:t>
      </w:r>
      <w:r w:rsidRPr="00476FB0">
        <w:rPr>
          <w:rFonts w:ascii="微软雅黑 Light" w:eastAsia="幼圆" w:hAnsi="微软雅黑 Light"/>
        </w:rPr>
        <w:t>是用来管理</w:t>
      </w:r>
      <w:r w:rsidRPr="00476FB0">
        <w:rPr>
          <w:rFonts w:ascii="微软雅黑 Light" w:eastAsia="幼圆" w:hAnsi="微软雅黑 Light" w:cs="微软雅黑"/>
        </w:rPr>
        <w:t>DNS</w:t>
      </w:r>
      <w:r w:rsidRPr="00476FB0">
        <w:rPr>
          <w:rFonts w:ascii="微软雅黑 Light" w:eastAsia="幼圆" w:hAnsi="微软雅黑 Light"/>
        </w:rPr>
        <w:t>、处理</w:t>
      </w:r>
      <w:r w:rsidRPr="00476FB0">
        <w:rPr>
          <w:rFonts w:ascii="微软雅黑 Light" w:eastAsia="幼圆" w:hAnsi="微软雅黑 Light" w:cs="微软雅黑"/>
        </w:rPr>
        <w:t>DNS</w:t>
      </w:r>
      <w:r w:rsidRPr="00476FB0">
        <w:rPr>
          <w:rFonts w:ascii="微软雅黑 Light" w:eastAsia="幼圆" w:hAnsi="微软雅黑 Light"/>
        </w:rPr>
        <w:t>请求的全新</w:t>
      </w:r>
      <w:r w:rsidRPr="00476FB0">
        <w:rPr>
          <w:rFonts w:ascii="微软雅黑 Light" w:eastAsia="幼圆" w:hAnsi="微软雅黑 Light" w:cs="微软雅黑"/>
        </w:rPr>
        <w:t>AWS</w:t>
      </w:r>
      <w:r w:rsidRPr="00476FB0">
        <w:rPr>
          <w:rFonts w:ascii="微软雅黑 Light" w:eastAsia="幼圆" w:hAnsi="微软雅黑 Light"/>
        </w:rPr>
        <w:t>。该服务运行在</w:t>
      </w:r>
      <w:r w:rsidRPr="00476FB0">
        <w:rPr>
          <w:rFonts w:ascii="微软雅黑 Light" w:eastAsia="幼圆" w:hAnsi="微软雅黑 Light" w:cs="微软雅黑"/>
        </w:rPr>
        <w:t>Amazon</w:t>
      </w:r>
      <w:r w:rsidRPr="00476FB0">
        <w:rPr>
          <w:rFonts w:ascii="微软雅黑 Light" w:eastAsia="幼圆" w:hAnsi="微软雅黑 Light"/>
        </w:rPr>
        <w:t>的云中，提供了</w:t>
      </w:r>
      <w:r w:rsidRPr="00476FB0">
        <w:rPr>
          <w:rFonts w:ascii="微软雅黑 Light" w:eastAsia="幼圆" w:hAnsi="微软雅黑 Light" w:cs="微软雅黑"/>
        </w:rPr>
        <w:t>DNS</w:t>
      </w:r>
      <w:r w:rsidRPr="00476FB0">
        <w:rPr>
          <w:rFonts w:ascii="微软雅黑 Light" w:eastAsia="幼圆" w:hAnsi="微软雅黑 Light"/>
        </w:rPr>
        <w:t>授权服务器的功能，可以通过</w:t>
      </w:r>
      <w:r w:rsidRPr="00476FB0">
        <w:rPr>
          <w:rFonts w:ascii="微软雅黑 Light" w:eastAsia="幼圆" w:hAnsi="微软雅黑 Light" w:cs="微软雅黑"/>
        </w:rPr>
        <w:t>RESTAPI</w:t>
      </w:r>
      <w:r w:rsidRPr="00476FB0">
        <w:rPr>
          <w:rFonts w:ascii="微软雅黑 Light" w:eastAsia="幼圆" w:hAnsi="微软雅黑 Light"/>
        </w:rPr>
        <w:t>进行访问，这个</w:t>
      </w:r>
      <w:r w:rsidRPr="00476FB0">
        <w:rPr>
          <w:rFonts w:ascii="微软雅黑 Light" w:eastAsia="幼圆" w:hAnsi="微软雅黑 Light" w:cs="微软雅黑"/>
        </w:rPr>
        <w:t>API</w:t>
      </w:r>
      <w:r w:rsidRPr="00476FB0">
        <w:rPr>
          <w:rFonts w:ascii="微软雅黑 Light" w:eastAsia="幼圆" w:hAnsi="微软雅黑 Light"/>
        </w:rPr>
        <w:t>允许用户创建管理区（</w:t>
      </w:r>
      <w:r w:rsidRPr="00476FB0">
        <w:rPr>
          <w:rFonts w:ascii="微软雅黑 Light" w:eastAsia="幼圆" w:hAnsi="微软雅黑 Light" w:cs="微软雅黑"/>
        </w:rPr>
        <w:t>Zone</w:t>
      </w:r>
      <w:r w:rsidRPr="00476FB0">
        <w:rPr>
          <w:rFonts w:ascii="微软雅黑 Light" w:eastAsia="幼圆" w:hAnsi="微软雅黑 Light"/>
        </w:rPr>
        <w:t>），并在区中保存</w:t>
      </w:r>
      <w:r w:rsidRPr="00476FB0">
        <w:rPr>
          <w:rFonts w:ascii="微软雅黑 Light" w:eastAsia="幼圆" w:hAnsi="微软雅黑 Light" w:cs="微软雅黑"/>
        </w:rPr>
        <w:t>DNS</w:t>
      </w:r>
      <w:r w:rsidRPr="00476FB0">
        <w:rPr>
          <w:rFonts w:ascii="微软雅黑 Light" w:eastAsia="幼圆" w:hAnsi="微软雅黑 Light"/>
        </w:rPr>
        <w:t>记录。创建管理区的时候，</w:t>
      </w:r>
      <w:r w:rsidRPr="00476FB0">
        <w:rPr>
          <w:rFonts w:ascii="微软雅黑 Light" w:eastAsia="幼圆" w:hAnsi="微软雅黑 Light" w:cs="微软雅黑"/>
        </w:rPr>
        <w:t>Route53</w:t>
      </w:r>
      <w:r w:rsidRPr="00476FB0">
        <w:rPr>
          <w:rFonts w:ascii="微软雅黑 Light" w:eastAsia="幼圆" w:hAnsi="微软雅黑 Light"/>
        </w:rPr>
        <w:t>同时分配多个域名服务器来处理域名的请求，这些域名都是与用户创建的管理区关联的。</w:t>
      </w:r>
      <w:r w:rsidRPr="00476FB0">
        <w:rPr>
          <w:rFonts w:ascii="微软雅黑 Light" w:eastAsia="幼圆" w:hAnsi="微软雅黑 Light" w:cs="微软雅黑"/>
        </w:rPr>
        <w:t>Route 53</w:t>
      </w:r>
      <w:r w:rsidRPr="00476FB0">
        <w:rPr>
          <w:rFonts w:ascii="微软雅黑 Light" w:eastAsia="幼圆" w:hAnsi="微软雅黑 Light"/>
        </w:rPr>
        <w:t>可以为运行在</w:t>
      </w:r>
      <w:r w:rsidRPr="00476FB0">
        <w:rPr>
          <w:rFonts w:ascii="微软雅黑 Light" w:eastAsia="幼圆" w:hAnsi="微软雅黑 Light" w:cs="微软雅黑"/>
        </w:rPr>
        <w:t>Amazon</w:t>
      </w:r>
      <w:r w:rsidRPr="00476FB0">
        <w:rPr>
          <w:rFonts w:ascii="微软雅黑 Light" w:eastAsia="幼圆" w:hAnsi="微软雅黑 Light"/>
        </w:rPr>
        <w:t>云中的域名、互联网中的域名，或者是两种相混合的域名提供服务。</w:t>
      </w:r>
    </w:p>
    <w:p w14:paraId="033F66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为了提供高可用、低延迟的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Amazon</w:t>
      </w:r>
      <w:r w:rsidRPr="00476FB0">
        <w:rPr>
          <w:rFonts w:ascii="微软雅黑 Light" w:eastAsia="幼圆" w:hAnsi="微软雅黑 Light"/>
        </w:rPr>
        <w:t>在全球分布了多台服务器。</w:t>
      </w:r>
      <w:r w:rsidRPr="00476FB0">
        <w:rPr>
          <w:rFonts w:ascii="微软雅黑 Light" w:eastAsia="幼圆" w:hAnsi="微软雅黑 Light" w:cs="微软雅黑"/>
        </w:rPr>
        <w:t>Route53</w:t>
      </w:r>
      <w:r w:rsidRPr="00476FB0">
        <w:rPr>
          <w:rFonts w:ascii="微软雅黑 Light" w:eastAsia="幼圆" w:hAnsi="微软雅黑 Light"/>
        </w:rPr>
        <w:t>会把</w:t>
      </w:r>
      <w:r w:rsidRPr="00476FB0">
        <w:rPr>
          <w:rFonts w:ascii="微软雅黑 Light" w:eastAsia="幼圆" w:hAnsi="微软雅黑 Light" w:cs="微软雅黑"/>
        </w:rPr>
        <w:t>DNS</w:t>
      </w:r>
      <w:r w:rsidRPr="00476FB0">
        <w:rPr>
          <w:rFonts w:ascii="微软雅黑 Light" w:eastAsia="幼圆" w:hAnsi="微软雅黑 Light"/>
        </w:rPr>
        <w:t>请求路由到最近的服务器，以便快速地响应用户请求。</w:t>
      </w:r>
    </w:p>
    <w:p w14:paraId="323F788E" w14:textId="77777777" w:rsidR="00C97CE8" w:rsidRPr="00476FB0" w:rsidRDefault="007C2E36" w:rsidP="000D4DBD">
      <w:pPr>
        <w:spacing w:after="282" w:line="288" w:lineRule="auto"/>
        <w:ind w:left="354" w:right="125" w:hangingChars="147" w:hanging="354"/>
        <w:outlineLvl w:val="2"/>
        <w:rPr>
          <w:rFonts w:ascii="微软雅黑 Light" w:eastAsia="幼圆" w:hAnsi="微软雅黑 Light"/>
        </w:rPr>
      </w:pPr>
      <w:bookmarkStart w:id="77" w:name="_Toc9011425"/>
      <w:r w:rsidRPr="00476FB0">
        <w:rPr>
          <w:rFonts w:ascii="微软雅黑 Light" w:eastAsia="幼圆" w:hAnsi="微软雅黑 Light" w:cs="微软雅黑"/>
          <w:b/>
        </w:rPr>
        <w:t xml:space="preserve">3.8.3 </w:t>
      </w:r>
      <w:r w:rsidRPr="00476FB0">
        <w:rPr>
          <w:rFonts w:ascii="微软雅黑 Light" w:eastAsia="幼圆" w:hAnsi="微软雅黑 Light"/>
        </w:rPr>
        <w:t>虚拟</w:t>
      </w:r>
      <w:proofErr w:type="gramStart"/>
      <w:r w:rsidRPr="00476FB0">
        <w:rPr>
          <w:rFonts w:ascii="微软雅黑 Light" w:eastAsia="幼圆" w:hAnsi="微软雅黑 Light"/>
        </w:rPr>
        <w:t>私有云</w:t>
      </w:r>
      <w:proofErr w:type="gramEnd"/>
      <w:r w:rsidRPr="00476FB0">
        <w:rPr>
          <w:rFonts w:ascii="微软雅黑 Light" w:eastAsia="幼圆" w:hAnsi="微软雅黑 Light" w:cs="微软雅黑"/>
          <w:b/>
        </w:rPr>
        <w:t>VPC</w:t>
      </w:r>
      <w:bookmarkEnd w:id="77"/>
    </w:p>
    <w:p w14:paraId="4800BFDF"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虚拟私有云（</w:t>
      </w:r>
      <w:r w:rsidRPr="00476FB0">
        <w:rPr>
          <w:rFonts w:ascii="微软雅黑 Light" w:eastAsia="幼圆" w:hAnsi="微软雅黑 Light" w:cs="微软雅黑"/>
        </w:rPr>
        <w:t>Virtual Private Cloud</w:t>
      </w:r>
      <w:r w:rsidRPr="00476FB0">
        <w:rPr>
          <w:rFonts w:ascii="微软雅黑 Light" w:eastAsia="幼圆" w:hAnsi="微软雅黑 Light"/>
        </w:rPr>
        <w:t>，</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是一个安全的、可靠的、可以无缝连接企业现有的基础设施和</w:t>
      </w:r>
      <w:r w:rsidRPr="00476FB0">
        <w:rPr>
          <w:rFonts w:ascii="微软雅黑 Light" w:eastAsia="幼圆" w:hAnsi="微软雅黑 Light" w:cs="微软雅黑"/>
        </w:rPr>
        <w:t>Amazon</w:t>
      </w:r>
      <w:r w:rsidRPr="00476FB0">
        <w:rPr>
          <w:rFonts w:ascii="微软雅黑 Light" w:eastAsia="幼圆" w:hAnsi="微软雅黑 Light"/>
        </w:rPr>
        <w:t>云平台的技术。图</w:t>
      </w:r>
      <w:r w:rsidRPr="00476FB0">
        <w:rPr>
          <w:rFonts w:ascii="微软雅黑 Light" w:eastAsia="幼圆" w:hAnsi="微软雅黑 Light" w:cs="微软雅黑"/>
        </w:rPr>
        <w:t>3-29</w:t>
      </w:r>
      <w:r w:rsidRPr="00476FB0">
        <w:rPr>
          <w:rFonts w:ascii="微软雅黑 Light" w:eastAsia="幼圆" w:hAnsi="微软雅黑 Light"/>
        </w:rPr>
        <w:t>展示了</w:t>
      </w:r>
      <w:r w:rsidRPr="00476FB0">
        <w:rPr>
          <w:rFonts w:ascii="微软雅黑 Light" w:eastAsia="幼圆" w:hAnsi="微软雅黑 Light" w:cs="微软雅黑"/>
        </w:rPr>
        <w:t>VPC</w:t>
      </w:r>
      <w:r w:rsidRPr="00476FB0">
        <w:rPr>
          <w:rFonts w:ascii="微软雅黑 Light" w:eastAsia="幼圆" w:hAnsi="微软雅黑 Light"/>
        </w:rPr>
        <w:t>的示意图。</w:t>
      </w:r>
    </w:p>
    <w:p w14:paraId="6FB8A759" w14:textId="41057FF5"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VPC</w:t>
      </w:r>
      <w:r w:rsidRPr="00476FB0">
        <w:rPr>
          <w:rFonts w:ascii="微软雅黑 Light" w:eastAsia="幼圆" w:hAnsi="微软雅黑 Light"/>
        </w:rPr>
        <w:t>将企业现有网络和</w:t>
      </w:r>
      <w:r w:rsidRPr="00476FB0">
        <w:rPr>
          <w:rFonts w:ascii="微软雅黑 Light" w:eastAsia="幼圆" w:hAnsi="微软雅黑 Light" w:cs="微软雅黑"/>
        </w:rPr>
        <w:t>AWS</w:t>
      </w:r>
      <w:r w:rsidRPr="00476FB0">
        <w:rPr>
          <w:rFonts w:ascii="微软雅黑 Light" w:eastAsia="幼圆" w:hAnsi="微软雅黑 Light"/>
        </w:rPr>
        <w:t>计算资源连接成一个虚拟专用网络资源，提供强大的网络功能，例如安全检测、防火墙和入侵检测等。对于一些小规模或初创的企业来说，维护和管理自己的</w:t>
      </w:r>
      <w:r w:rsidRPr="00476FB0">
        <w:rPr>
          <w:rFonts w:ascii="微软雅黑 Light" w:eastAsia="幼圆" w:hAnsi="微软雅黑 Light" w:cs="微软雅黑"/>
        </w:rPr>
        <w:t>IT</w:t>
      </w:r>
      <w:r w:rsidRPr="00476FB0">
        <w:rPr>
          <w:rFonts w:ascii="微软雅黑 Light" w:eastAsia="幼圆" w:hAnsi="微软雅黑 Light"/>
        </w:rPr>
        <w:t>基础设施往往会分散企业注意力，减弱企业竞争力和提供服务的能力。通过</w:t>
      </w:r>
      <w:r w:rsidRPr="00476FB0">
        <w:rPr>
          <w:rFonts w:ascii="微软雅黑 Light" w:eastAsia="幼圆" w:hAnsi="微软雅黑 Light" w:cs="微软雅黑"/>
        </w:rPr>
        <w:t>Amazon VPC</w:t>
      </w:r>
      <w:r w:rsidRPr="00476FB0">
        <w:rPr>
          <w:rFonts w:ascii="微软雅黑 Light" w:eastAsia="幼圆" w:hAnsi="微软雅黑 Light"/>
        </w:rPr>
        <w:t>，企业可以很容易地获得需要的基础资源，有效地控制成本、节省时间和管理成本。</w:t>
      </w:r>
    </w:p>
    <w:p w14:paraId="19F8F09A" w14:textId="77777777" w:rsidR="00C97CE8" w:rsidRPr="00476FB0" w:rsidRDefault="007C2E36" w:rsidP="000D4DBD">
      <w:pPr>
        <w:spacing w:after="120"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4AFE30" wp14:editId="1906431E">
            <wp:extent cx="4823460" cy="2072640"/>
            <wp:effectExtent l="0" t="0" r="0" b="0"/>
            <wp:docPr id="15918" name="Picture 15918"/>
            <wp:cNvGraphicFramePr/>
            <a:graphic xmlns:a="http://schemas.openxmlformats.org/drawingml/2006/main">
              <a:graphicData uri="http://schemas.openxmlformats.org/drawingml/2006/picture">
                <pic:pic xmlns:pic="http://schemas.openxmlformats.org/drawingml/2006/picture">
                  <pic:nvPicPr>
                    <pic:cNvPr id="15918" name="Picture 15918"/>
                    <pic:cNvPicPr/>
                  </pic:nvPicPr>
                  <pic:blipFill>
                    <a:blip r:embed="rId122"/>
                    <a:stretch>
                      <a:fillRect/>
                    </a:stretch>
                  </pic:blipFill>
                  <pic:spPr>
                    <a:xfrm>
                      <a:off x="0" y="0"/>
                      <a:ext cx="4823460" cy="2072640"/>
                    </a:xfrm>
                    <a:prstGeom prst="rect">
                      <a:avLst/>
                    </a:prstGeom>
                  </pic:spPr>
                </pic:pic>
              </a:graphicData>
            </a:graphic>
          </wp:inline>
        </w:drawing>
      </w:r>
    </w:p>
    <w:p w14:paraId="7E3313BE" w14:textId="77777777" w:rsidR="00C97CE8" w:rsidRPr="00476FB0" w:rsidRDefault="007C2E36" w:rsidP="000D4DBD">
      <w:pPr>
        <w:spacing w:after="26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3-29 VPC</w:t>
      </w:r>
      <w:r w:rsidRPr="00476FB0">
        <w:rPr>
          <w:rFonts w:ascii="微软雅黑 Light" w:eastAsia="幼圆" w:hAnsi="微软雅黑 Light"/>
          <w:color w:val="A25400"/>
          <w:sz w:val="22"/>
        </w:rPr>
        <w:t>示意图</w:t>
      </w:r>
    </w:p>
    <w:p w14:paraId="08894B06" w14:textId="77777777" w:rsidR="00C97CE8" w:rsidRPr="00476FB0" w:rsidRDefault="007C2E36" w:rsidP="000D4DBD">
      <w:pPr>
        <w:spacing w:after="299" w:line="288" w:lineRule="auto"/>
        <w:ind w:left="354" w:right="130" w:hangingChars="147" w:hanging="354"/>
        <w:outlineLvl w:val="2"/>
        <w:rPr>
          <w:rFonts w:ascii="微软雅黑 Light" w:eastAsia="幼圆" w:hAnsi="微软雅黑 Light"/>
        </w:rPr>
      </w:pPr>
      <w:bookmarkStart w:id="78" w:name="_Toc9011426"/>
      <w:r w:rsidRPr="00476FB0">
        <w:rPr>
          <w:rFonts w:ascii="微软雅黑 Light" w:eastAsia="幼圆" w:hAnsi="微软雅黑 Light" w:cs="微软雅黑"/>
          <w:b/>
        </w:rPr>
        <w:t xml:space="preserve">3.8.4 </w:t>
      </w:r>
      <w:r w:rsidRPr="00476FB0">
        <w:rPr>
          <w:rFonts w:ascii="微软雅黑 Light" w:eastAsia="幼圆" w:hAnsi="微软雅黑 Light"/>
        </w:rPr>
        <w:t>简单通知服务和简单邮件服务</w:t>
      </w:r>
      <w:bookmarkEnd w:id="78"/>
    </w:p>
    <w:p w14:paraId="160FE758"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简单通知服务（</w:t>
      </w:r>
      <w:r w:rsidRPr="00476FB0">
        <w:rPr>
          <w:rFonts w:ascii="微软雅黑 Light" w:eastAsia="幼圆" w:hAnsi="微软雅黑 Light" w:cs="微软雅黑"/>
        </w:rPr>
        <w:t>Simple Notification Service</w:t>
      </w:r>
      <w:r w:rsidRPr="00476FB0">
        <w:rPr>
          <w:rFonts w:ascii="微软雅黑 Light" w:eastAsia="幼圆" w:hAnsi="微软雅黑 Light"/>
        </w:rPr>
        <w:t>，</w:t>
      </w:r>
      <w:r w:rsidRPr="00476FB0">
        <w:rPr>
          <w:rFonts w:ascii="微软雅黑 Light" w:eastAsia="幼圆" w:hAnsi="微软雅黑 Light" w:cs="微软雅黑"/>
        </w:rPr>
        <w:t>SNS</w:t>
      </w:r>
      <w:r w:rsidRPr="00476FB0">
        <w:rPr>
          <w:rFonts w:ascii="微软雅黑 Light" w:eastAsia="幼圆" w:hAnsi="微软雅黑 Light"/>
        </w:rPr>
        <w:t>）</w:t>
      </w:r>
      <w:r w:rsidRPr="00476FB0">
        <w:rPr>
          <w:rFonts w:ascii="微软雅黑 Light" w:eastAsia="幼圆" w:hAnsi="微软雅黑 Light" w:cs="微软雅黑"/>
          <w:sz w:val="33"/>
          <w:vertAlign w:val="superscript"/>
        </w:rPr>
        <w:t>[47]</w:t>
      </w:r>
      <w:r w:rsidRPr="00476FB0">
        <w:rPr>
          <w:rFonts w:ascii="微软雅黑 Light" w:eastAsia="幼圆" w:hAnsi="微软雅黑 Light"/>
        </w:rPr>
        <w:t>是一种</w:t>
      </w:r>
      <w:r w:rsidRPr="00476FB0">
        <w:rPr>
          <w:rFonts w:ascii="微软雅黑 Light" w:eastAsia="幼圆" w:hAnsi="微软雅黑 Light" w:cs="微软雅黑"/>
        </w:rPr>
        <w:t>Web</w:t>
      </w:r>
      <w:r w:rsidRPr="00476FB0">
        <w:rPr>
          <w:rFonts w:ascii="微软雅黑 Light" w:eastAsia="幼圆" w:hAnsi="微软雅黑 Light"/>
        </w:rPr>
        <w:t>服务，提供方便的信息发布平台，具有高的可扩展性和成本优势。应用程序可以通过</w:t>
      </w:r>
      <w:r w:rsidRPr="00476FB0">
        <w:rPr>
          <w:rFonts w:ascii="微软雅黑 Light" w:eastAsia="幼圆" w:hAnsi="微软雅黑 Light" w:cs="微软雅黑"/>
        </w:rPr>
        <w:t>SNS</w:t>
      </w:r>
      <w:r w:rsidRPr="00476FB0">
        <w:rPr>
          <w:rFonts w:ascii="微软雅黑 Light" w:eastAsia="幼圆" w:hAnsi="微软雅黑 Light"/>
        </w:rPr>
        <w:t>发布消息，快速地传送给用户或其他应用程序的开发员。无须其他中间件和管理程序的辅助，用户可以直接通过</w:t>
      </w:r>
      <w:r w:rsidRPr="00476FB0">
        <w:rPr>
          <w:rFonts w:ascii="微软雅黑 Light" w:eastAsia="幼圆" w:hAnsi="微软雅黑 Light" w:cs="微软雅黑"/>
        </w:rPr>
        <w:t>SNS</w:t>
      </w:r>
      <w:r w:rsidRPr="00476FB0">
        <w:rPr>
          <w:rFonts w:ascii="微软雅黑 Light" w:eastAsia="幼圆" w:hAnsi="微软雅黑 Light"/>
        </w:rPr>
        <w:t>来创建的高可靠性、事件驱动的工作流程和信息应用，使得通过网络进行大规模的计算和程序开</w:t>
      </w:r>
      <w:r w:rsidRPr="00476FB0">
        <w:rPr>
          <w:rFonts w:ascii="微软雅黑 Light" w:eastAsia="幼圆" w:hAnsi="微软雅黑 Light"/>
        </w:rPr>
        <w:lastRenderedPageBreak/>
        <w:t>发变得更容易。</w:t>
      </w:r>
      <w:r w:rsidRPr="00476FB0">
        <w:rPr>
          <w:rFonts w:ascii="微软雅黑 Light" w:eastAsia="幼圆" w:hAnsi="微软雅黑 Light" w:cs="微软雅黑"/>
        </w:rPr>
        <w:t>SNS</w:t>
      </w:r>
      <w:r w:rsidRPr="00476FB0">
        <w:rPr>
          <w:rFonts w:ascii="微软雅黑 Light" w:eastAsia="幼圆" w:hAnsi="微软雅黑 Light"/>
        </w:rPr>
        <w:t>潜在的用途包括监控应用、工作流系统、事件敏感的信息更新、移动应用等。例如，运行在</w:t>
      </w:r>
      <w:r w:rsidRPr="00476FB0">
        <w:rPr>
          <w:rFonts w:ascii="微软雅黑 Light" w:eastAsia="幼圆" w:hAnsi="微软雅黑 Light" w:cs="微软雅黑"/>
        </w:rPr>
        <w:t>EC2</w:t>
      </w:r>
      <w:r w:rsidRPr="00476FB0">
        <w:rPr>
          <w:rFonts w:ascii="微软雅黑 Light" w:eastAsia="幼圆" w:hAnsi="微软雅黑 Light"/>
        </w:rPr>
        <w:t>上应用程序发布更新版本，可以通过发布事件</w:t>
      </w:r>
      <w:r w:rsidRPr="00476FB0">
        <w:rPr>
          <w:rFonts w:ascii="微软雅黑 Light" w:eastAsia="幼圆" w:hAnsi="微软雅黑 Light"/>
        </w:rPr>
        <w:t xml:space="preserve"> </w:t>
      </w:r>
      <w:r w:rsidRPr="00476FB0">
        <w:rPr>
          <w:rFonts w:ascii="微软雅黑 Light" w:eastAsia="幼圆" w:hAnsi="微软雅黑 Light" w:cs="微软雅黑"/>
        </w:rPr>
        <w:t>SNS</w:t>
      </w:r>
      <w:r w:rsidRPr="00476FB0">
        <w:rPr>
          <w:rFonts w:ascii="微软雅黑 Light" w:eastAsia="幼圆" w:hAnsi="微软雅黑 Light"/>
        </w:rPr>
        <w:t>信息，传递给其他应用程序或终端用户。此外，用户可以用</w:t>
      </w:r>
      <w:r w:rsidRPr="00476FB0">
        <w:rPr>
          <w:rFonts w:ascii="微软雅黑 Light" w:eastAsia="幼圆" w:hAnsi="微软雅黑 Light" w:cs="微软雅黑"/>
        </w:rPr>
        <w:t>SNS</w:t>
      </w:r>
      <w:r w:rsidRPr="00476FB0">
        <w:rPr>
          <w:rFonts w:ascii="微软雅黑 Light" w:eastAsia="幼圆" w:hAnsi="微软雅黑 Light"/>
        </w:rPr>
        <w:t>作为</w:t>
      </w:r>
      <w:r w:rsidRPr="00476FB0">
        <w:rPr>
          <w:rFonts w:ascii="微软雅黑 Light" w:eastAsia="幼圆" w:hAnsi="微软雅黑 Light" w:cs="微软雅黑"/>
        </w:rPr>
        <w:t>Amazon SQS</w:t>
      </w:r>
      <w:r w:rsidRPr="00476FB0">
        <w:rPr>
          <w:rFonts w:ascii="微软雅黑 Light" w:eastAsia="幼圆" w:hAnsi="微软雅黑 Light"/>
        </w:rPr>
        <w:t>的</w:t>
      </w:r>
    </w:p>
    <w:p w14:paraId="7B2ADD5A" w14:textId="77777777" w:rsidR="00C97CE8" w:rsidRPr="00476FB0" w:rsidRDefault="007C2E36" w:rsidP="000D4DBD">
      <w:pPr>
        <w:spacing w:after="19" w:line="288" w:lineRule="auto"/>
        <w:ind w:left="-5" w:right="47" w:firstLineChars="200" w:firstLine="480"/>
        <w:rPr>
          <w:rFonts w:ascii="微软雅黑 Light" w:eastAsia="幼圆" w:hAnsi="微软雅黑 Light"/>
        </w:rPr>
      </w:pPr>
      <w:r w:rsidRPr="00476FB0">
        <w:rPr>
          <w:rFonts w:ascii="微软雅黑 Light" w:eastAsia="幼圆" w:hAnsi="微软雅黑 Light"/>
        </w:rPr>
        <w:t>传输协议，将</w:t>
      </w:r>
      <w:r w:rsidRPr="00476FB0">
        <w:rPr>
          <w:rFonts w:ascii="微软雅黑 Light" w:eastAsia="幼圆" w:hAnsi="微软雅黑 Light" w:cs="微软雅黑"/>
        </w:rPr>
        <w:t>SQS</w:t>
      </w:r>
      <w:r w:rsidRPr="00476FB0">
        <w:rPr>
          <w:rFonts w:ascii="微软雅黑 Light" w:eastAsia="幼圆" w:hAnsi="微软雅黑 Light"/>
        </w:rPr>
        <w:t>消息传递到消息队列，保证消息的传递和持久性。在未来，</w:t>
      </w:r>
      <w:r w:rsidRPr="00476FB0">
        <w:rPr>
          <w:rFonts w:ascii="微软雅黑 Light" w:eastAsia="幼圆" w:hAnsi="微软雅黑 Light" w:cs="微软雅黑"/>
        </w:rPr>
        <w:t>Amazon</w:t>
      </w:r>
      <w:r w:rsidRPr="00476FB0">
        <w:rPr>
          <w:rFonts w:ascii="微软雅黑 Light" w:eastAsia="幼圆" w:hAnsi="微软雅黑 Light"/>
        </w:rPr>
        <w:t>的</w:t>
      </w:r>
    </w:p>
    <w:p w14:paraId="367AC35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SNS</w:t>
      </w:r>
      <w:r w:rsidRPr="00476FB0">
        <w:rPr>
          <w:rFonts w:ascii="微软雅黑 Light" w:eastAsia="幼圆" w:hAnsi="微软雅黑 Light"/>
        </w:rPr>
        <w:t>将整合到</w:t>
      </w:r>
      <w:r w:rsidRPr="00476FB0">
        <w:rPr>
          <w:rFonts w:ascii="微软雅黑 Light" w:eastAsia="幼圆" w:hAnsi="微软雅黑 Light" w:cs="微软雅黑"/>
        </w:rPr>
        <w:t>Amazon S3</w:t>
      </w:r>
      <w:r w:rsidRPr="00476FB0">
        <w:rPr>
          <w:rFonts w:ascii="微软雅黑 Light" w:eastAsia="幼圆" w:hAnsi="微软雅黑 Light"/>
        </w:rPr>
        <w:t>和</w:t>
      </w:r>
      <w:r w:rsidRPr="00476FB0">
        <w:rPr>
          <w:rFonts w:ascii="微软雅黑 Light" w:eastAsia="幼圆" w:hAnsi="微软雅黑 Light" w:cs="微软雅黑"/>
        </w:rPr>
        <w:t>Simple DB</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服务中。</w:t>
      </w:r>
    </w:p>
    <w:p w14:paraId="1EA51EB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简单邮件服务（</w:t>
      </w:r>
      <w:r w:rsidRPr="00476FB0">
        <w:rPr>
          <w:rFonts w:ascii="微软雅黑 Light" w:eastAsia="幼圆" w:hAnsi="微软雅黑 Light" w:cs="微软雅黑"/>
        </w:rPr>
        <w:t>Simple E-mail Service</w:t>
      </w:r>
      <w:r w:rsidRPr="00476FB0">
        <w:rPr>
          <w:rFonts w:ascii="微软雅黑 Light" w:eastAsia="幼圆" w:hAnsi="微软雅黑 Light"/>
        </w:rPr>
        <w:t>，</w:t>
      </w:r>
      <w:r w:rsidRPr="00476FB0">
        <w:rPr>
          <w:rFonts w:ascii="微软雅黑 Light" w:eastAsia="幼圆" w:hAnsi="微软雅黑 Light" w:cs="微软雅黑"/>
        </w:rPr>
        <w:t>SES</w:t>
      </w:r>
      <w:r w:rsidRPr="00476FB0">
        <w:rPr>
          <w:rFonts w:ascii="微软雅黑 Light" w:eastAsia="幼圆" w:hAnsi="微软雅黑 Light"/>
        </w:rPr>
        <w:t>）是一个简单的高扩展性和具有成本优势的电子邮件发送服务。</w:t>
      </w:r>
      <w:r w:rsidRPr="00476FB0">
        <w:rPr>
          <w:rFonts w:ascii="微软雅黑 Light" w:eastAsia="幼圆" w:hAnsi="微软雅黑 Light" w:cs="微软雅黑"/>
        </w:rPr>
        <w:t>SES</w:t>
      </w:r>
      <w:r w:rsidRPr="00476FB0">
        <w:rPr>
          <w:rFonts w:ascii="微软雅黑 Light" w:eastAsia="幼圆" w:hAnsi="微软雅黑 Light"/>
        </w:rPr>
        <w:t>消除了建立企业内部电子邮件系统的复杂性，节省了设计、开发、安装和运行第三方电子邮件系统的费用。通过简单的</w:t>
      </w:r>
      <w:r w:rsidRPr="00476FB0">
        <w:rPr>
          <w:rFonts w:ascii="微软雅黑 Light" w:eastAsia="幼圆" w:hAnsi="微软雅黑 Light" w:cs="微软雅黑"/>
        </w:rPr>
        <w:t>API</w:t>
      </w:r>
      <w:r w:rsidRPr="00476FB0">
        <w:rPr>
          <w:rFonts w:ascii="微软雅黑 Light" w:eastAsia="幼圆" w:hAnsi="微软雅黑 Light"/>
        </w:rPr>
        <w:t>调用，企业就可以获得高品质电子邮件系统，将高效率、低成本的优势转移到用户身上。同时</w:t>
      </w:r>
      <w:r w:rsidRPr="00476FB0">
        <w:rPr>
          <w:rFonts w:ascii="微软雅黑 Light" w:eastAsia="幼圆" w:hAnsi="微软雅黑 Light" w:cs="微软雅黑"/>
        </w:rPr>
        <w:t>SES</w:t>
      </w:r>
      <w:r w:rsidRPr="00476FB0">
        <w:rPr>
          <w:rFonts w:ascii="微软雅黑 Light" w:eastAsia="幼圆" w:hAnsi="微软雅黑 Light"/>
        </w:rPr>
        <w:t>采用了内容过滤技术，有力地阻止垃圾邮件。</w:t>
      </w:r>
    </w:p>
    <w:p w14:paraId="3F978C0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79" w:name="_Toc9011427"/>
      <w:r w:rsidRPr="00476FB0">
        <w:rPr>
          <w:rFonts w:ascii="微软雅黑 Light" w:eastAsia="幼圆" w:hAnsi="微软雅黑 Light" w:cs="微软雅黑"/>
          <w:b/>
        </w:rPr>
        <w:t xml:space="preserve">3.8.5 </w:t>
      </w:r>
      <w:r w:rsidRPr="00476FB0">
        <w:rPr>
          <w:rFonts w:ascii="微软雅黑 Light" w:eastAsia="幼圆" w:hAnsi="微软雅黑 Light"/>
        </w:rPr>
        <w:t>弹性</w:t>
      </w:r>
      <w:r w:rsidRPr="00476FB0">
        <w:rPr>
          <w:rFonts w:ascii="微软雅黑 Light" w:eastAsia="幼圆" w:hAnsi="微软雅黑 Light" w:cs="微软雅黑"/>
          <w:b/>
        </w:rPr>
        <w:t>MapReduce</w:t>
      </w:r>
      <w:r w:rsidRPr="00476FB0">
        <w:rPr>
          <w:rFonts w:ascii="微软雅黑 Light" w:eastAsia="幼圆" w:hAnsi="微软雅黑 Light"/>
        </w:rPr>
        <w:t>服务</w:t>
      </w:r>
      <w:bookmarkEnd w:id="79"/>
    </w:p>
    <w:p w14:paraId="33E48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是一种便捷的分布式计算框架，最早由</w:t>
      </w:r>
      <w:r w:rsidRPr="00476FB0">
        <w:rPr>
          <w:rFonts w:ascii="微软雅黑 Light" w:eastAsia="幼圆" w:hAnsi="微软雅黑 Light" w:cs="微软雅黑"/>
        </w:rPr>
        <w:t>Google</w:t>
      </w:r>
      <w:r w:rsidRPr="00476FB0">
        <w:rPr>
          <w:rFonts w:ascii="微软雅黑 Light" w:eastAsia="幼圆" w:hAnsi="微软雅黑 Light"/>
        </w:rPr>
        <w:t>提出。它采用了</w:t>
      </w:r>
      <w:r w:rsidRPr="00476FB0">
        <w:rPr>
          <w:rFonts w:ascii="微软雅黑 Light" w:eastAsia="幼圆" w:hAnsi="微软雅黑 Light" w:cs="微软雅黑"/>
        </w:rPr>
        <w:t>“</w:t>
      </w:r>
      <w:r w:rsidRPr="00476FB0">
        <w:rPr>
          <w:rFonts w:ascii="微软雅黑 Light" w:eastAsia="幼圆" w:hAnsi="微软雅黑 Light"/>
        </w:rPr>
        <w:t>分而治之</w:t>
      </w:r>
      <w:r w:rsidRPr="00476FB0">
        <w:rPr>
          <w:rFonts w:ascii="微软雅黑 Light" w:eastAsia="幼圆" w:hAnsi="微软雅黑 Light" w:cs="微软雅黑"/>
        </w:rPr>
        <w:t>”</w:t>
      </w:r>
      <w:r w:rsidRPr="00476FB0">
        <w:rPr>
          <w:rFonts w:ascii="微软雅黑 Light" w:eastAsia="幼圆" w:hAnsi="微软雅黑 Light"/>
        </w:rPr>
        <w:t>的思想，将复杂的分布式计算分解为</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两个操作，对用户屏蔽了底层的资源管理。将</w:t>
      </w:r>
      <w:r w:rsidRPr="00476FB0">
        <w:rPr>
          <w:rFonts w:ascii="微软雅黑 Light" w:eastAsia="幼圆" w:hAnsi="微软雅黑 Light" w:cs="微软雅黑"/>
        </w:rPr>
        <w:t>MapReduce</w:t>
      </w:r>
      <w:r w:rsidRPr="00476FB0">
        <w:rPr>
          <w:rFonts w:ascii="微软雅黑 Light" w:eastAsia="幼圆" w:hAnsi="微软雅黑 Light"/>
        </w:rPr>
        <w:t>部署在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上，可以在拥有底层资源的高扩展性和可用性的同时，获取实现分布式计算的便捷性。在</w:t>
      </w:r>
      <w:r w:rsidRPr="00476FB0">
        <w:rPr>
          <w:rFonts w:ascii="微软雅黑 Light" w:eastAsia="幼圆" w:hAnsi="微软雅黑 Light" w:cs="微软雅黑"/>
        </w:rPr>
        <w:t>Amazon</w:t>
      </w:r>
      <w:r w:rsidRPr="00476FB0">
        <w:rPr>
          <w:rFonts w:ascii="微软雅黑 Light" w:eastAsia="幼圆" w:hAnsi="微软雅黑 Light"/>
        </w:rPr>
        <w:t>推出弹性</w:t>
      </w:r>
      <w:r w:rsidRPr="00476FB0">
        <w:rPr>
          <w:rFonts w:ascii="微软雅黑 Light" w:eastAsia="幼圆" w:hAnsi="微软雅黑 Light" w:cs="微软雅黑"/>
        </w:rPr>
        <w:t>MapReduce</w:t>
      </w:r>
      <w:r w:rsidRPr="00476FB0">
        <w:rPr>
          <w:rFonts w:ascii="微软雅黑 Light" w:eastAsia="幼圆" w:hAnsi="微软雅黑 Light"/>
        </w:rPr>
        <w:t>服务之前，已经有人成功地通过在</w:t>
      </w:r>
      <w:r w:rsidRPr="00476FB0">
        <w:rPr>
          <w:rFonts w:ascii="微软雅黑 Light" w:eastAsia="幼圆" w:hAnsi="微软雅黑 Light" w:cs="微软雅黑"/>
        </w:rPr>
        <w:t>EC2</w:t>
      </w:r>
      <w:r w:rsidRPr="00476FB0">
        <w:rPr>
          <w:rFonts w:ascii="微软雅黑 Light" w:eastAsia="幼圆" w:hAnsi="微软雅黑 Light"/>
        </w:rPr>
        <w:t>上部署</w:t>
      </w:r>
      <w:r w:rsidRPr="00476FB0">
        <w:rPr>
          <w:rFonts w:ascii="微软雅黑 Light" w:eastAsia="幼圆" w:hAnsi="微软雅黑 Light" w:cs="微软雅黑"/>
        </w:rPr>
        <w:t>Hadoop</w:t>
      </w:r>
      <w:r w:rsidRPr="00476FB0">
        <w:rPr>
          <w:rFonts w:ascii="微软雅黑 Light" w:eastAsia="幼圆" w:hAnsi="微软雅黑 Light"/>
        </w:rPr>
        <w:t>实现了</w:t>
      </w:r>
      <w:r w:rsidRPr="00476FB0">
        <w:rPr>
          <w:rFonts w:ascii="微软雅黑 Light" w:eastAsia="幼圆" w:hAnsi="微软雅黑 Light" w:cs="微软雅黑"/>
        </w:rPr>
        <w:t>MapReduce</w:t>
      </w:r>
      <w:r w:rsidRPr="00476FB0">
        <w:rPr>
          <w:rFonts w:ascii="微软雅黑 Light" w:eastAsia="幼圆" w:hAnsi="微软雅黑 Light"/>
        </w:rPr>
        <w:t>的功能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，现在</w:t>
      </w:r>
      <w:r w:rsidRPr="00476FB0">
        <w:rPr>
          <w:rFonts w:ascii="微软雅黑 Light" w:eastAsia="幼圆" w:hAnsi="微软雅黑 Light" w:cs="微软雅黑"/>
        </w:rPr>
        <w:t>Amazon</w:t>
      </w:r>
      <w:r w:rsidRPr="00476FB0">
        <w:rPr>
          <w:rFonts w:ascii="微软雅黑 Light" w:eastAsia="幼圆" w:hAnsi="微软雅黑 Light"/>
        </w:rPr>
        <w:t>将这项服务整合到</w:t>
      </w:r>
      <w:r w:rsidRPr="00476FB0">
        <w:rPr>
          <w:rFonts w:ascii="微软雅黑 Light" w:eastAsia="幼圆" w:hAnsi="微软雅黑 Light" w:cs="微软雅黑"/>
        </w:rPr>
        <w:t>AWS</w:t>
      </w:r>
      <w:r w:rsidRPr="00476FB0">
        <w:rPr>
          <w:rFonts w:ascii="微软雅黑 Light" w:eastAsia="幼圆" w:hAnsi="微软雅黑 Light"/>
        </w:rPr>
        <w:t>之中，为需要进行海量数据处理的用户提供了极大便利。用户可以忽略服务器及软件部署的细节问题，而将主要精力集中在对数据的处理和研究之中。</w:t>
      </w:r>
      <w:r w:rsidRPr="00476FB0">
        <w:rPr>
          <w:rFonts w:ascii="微软雅黑 Light" w:eastAsia="幼圆" w:hAnsi="微软雅黑 Light" w:cs="微软雅黑"/>
        </w:rPr>
        <w:t xml:space="preserve">MapReduce </w:t>
      </w:r>
      <w:r w:rsidRPr="00476FB0">
        <w:rPr>
          <w:rFonts w:ascii="微软雅黑 Light" w:eastAsia="幼圆" w:hAnsi="微软雅黑 Light"/>
        </w:rPr>
        <w:t>及</w:t>
      </w:r>
      <w:r w:rsidRPr="00476FB0">
        <w:rPr>
          <w:rFonts w:ascii="微软雅黑 Light" w:eastAsia="幼圆" w:hAnsi="微软雅黑 Light" w:cs="微软雅黑"/>
        </w:rPr>
        <w:t>Hadoop</w:t>
      </w:r>
      <w:r w:rsidRPr="00476FB0">
        <w:rPr>
          <w:rFonts w:ascii="微软雅黑 Light" w:eastAsia="幼圆" w:hAnsi="微软雅黑 Light"/>
        </w:rPr>
        <w:t>的相关内容在书中其他部分有详细介绍，这里不再重复，本节重点介绍</w:t>
      </w:r>
      <w:r w:rsidRPr="00476FB0">
        <w:rPr>
          <w:rFonts w:ascii="微软雅黑 Light" w:eastAsia="幼圆" w:hAnsi="微软雅黑 Light" w:cs="微软雅黑"/>
        </w:rPr>
        <w:t xml:space="preserve">Amazon </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实现方式。</w:t>
      </w:r>
    </w:p>
    <w:p w14:paraId="61DF1F20" w14:textId="77777777" w:rsidR="00C97CE8" w:rsidRPr="00476FB0" w:rsidRDefault="007C2E36" w:rsidP="000D4DBD">
      <w:pPr>
        <w:spacing w:after="6" w:line="288" w:lineRule="auto"/>
        <w:ind w:right="336"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是通过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来实现的，其基本架构如图</w:t>
      </w:r>
      <w:r w:rsidRPr="00476FB0">
        <w:rPr>
          <w:rFonts w:ascii="微软雅黑 Light" w:eastAsia="幼圆" w:hAnsi="微软雅黑 Light" w:cs="微软雅黑"/>
        </w:rPr>
        <w:t>3-30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47BA077C" w14:textId="77777777" w:rsidR="00C97CE8" w:rsidRPr="00476FB0" w:rsidRDefault="007C2E36" w:rsidP="000D4DBD">
      <w:pPr>
        <w:spacing w:after="123"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99AE9" wp14:editId="42C89B49">
            <wp:extent cx="4945381" cy="2377440"/>
            <wp:effectExtent l="0" t="0" r="0" b="0"/>
            <wp:docPr id="16060" name="Picture 16060"/>
            <wp:cNvGraphicFramePr/>
            <a:graphic xmlns:a="http://schemas.openxmlformats.org/drawingml/2006/main">
              <a:graphicData uri="http://schemas.openxmlformats.org/drawingml/2006/picture">
                <pic:pic xmlns:pic="http://schemas.openxmlformats.org/drawingml/2006/picture">
                  <pic:nvPicPr>
                    <pic:cNvPr id="16060" name="Picture 16060"/>
                    <pic:cNvPicPr/>
                  </pic:nvPicPr>
                  <pic:blipFill>
                    <a:blip r:embed="rId123"/>
                    <a:stretch>
                      <a:fillRect/>
                    </a:stretch>
                  </pic:blipFill>
                  <pic:spPr>
                    <a:xfrm>
                      <a:off x="0" y="0"/>
                      <a:ext cx="4945381" cy="2377440"/>
                    </a:xfrm>
                    <a:prstGeom prst="rect">
                      <a:avLst/>
                    </a:prstGeom>
                  </pic:spPr>
                </pic:pic>
              </a:graphicData>
            </a:graphic>
          </wp:inline>
        </w:drawing>
      </w:r>
    </w:p>
    <w:p w14:paraId="46BDF95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3-30 </w:t>
      </w:r>
      <w:r w:rsidRPr="00476FB0">
        <w:rPr>
          <w:rFonts w:ascii="微软雅黑 Light" w:eastAsia="幼圆" w:hAnsi="微软雅黑 Light"/>
          <w:color w:val="A25400"/>
          <w:sz w:val="22"/>
        </w:rPr>
        <w:t>弹性</w:t>
      </w:r>
      <w:r w:rsidRPr="00476FB0">
        <w:rPr>
          <w:rFonts w:ascii="微软雅黑 Light" w:eastAsia="幼圆" w:hAnsi="微软雅黑 Light" w:cs="微软雅黑"/>
          <w:color w:val="A25400"/>
          <w:sz w:val="22"/>
        </w:rPr>
        <w:t>MapReduce</w:t>
      </w:r>
      <w:r w:rsidRPr="00476FB0">
        <w:rPr>
          <w:rFonts w:ascii="微软雅黑 Light" w:eastAsia="幼圆" w:hAnsi="微软雅黑 Light"/>
          <w:color w:val="A25400"/>
          <w:sz w:val="22"/>
        </w:rPr>
        <w:t>架构</w:t>
      </w:r>
    </w:p>
    <w:p w14:paraId="7DEA71DE" w14:textId="05EC340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用户在使用弹性</w:t>
      </w:r>
      <w:r w:rsidRPr="00476FB0">
        <w:rPr>
          <w:rFonts w:ascii="微软雅黑 Light" w:eastAsia="幼圆" w:hAnsi="微软雅黑 Light" w:cs="微软雅黑"/>
        </w:rPr>
        <w:t>MapReduce</w:t>
      </w:r>
      <w:r w:rsidRPr="00476FB0">
        <w:rPr>
          <w:rFonts w:ascii="微软雅黑 Light" w:eastAsia="幼圆" w:hAnsi="微软雅黑 Light"/>
        </w:rPr>
        <w:t>时，首先要将相关数据上传至</w:t>
      </w:r>
      <w:r w:rsidRPr="00476FB0">
        <w:rPr>
          <w:rFonts w:ascii="微软雅黑 Light" w:eastAsia="幼圆" w:hAnsi="微软雅黑 Light" w:cs="微软雅黑"/>
        </w:rPr>
        <w:t>S3</w:t>
      </w:r>
      <w:r w:rsidRPr="00476FB0">
        <w:rPr>
          <w:rFonts w:ascii="微软雅黑 Light" w:eastAsia="幼圆" w:hAnsi="微软雅黑 Light"/>
        </w:rPr>
        <w:t>，在</w:t>
      </w:r>
      <w:r w:rsidRPr="00476FB0">
        <w:rPr>
          <w:rFonts w:ascii="微软雅黑 Light" w:eastAsia="幼圆" w:hAnsi="微软雅黑 Light" w:cs="微软雅黑"/>
        </w:rPr>
        <w:t>Amazon</w:t>
      </w:r>
      <w:r w:rsidRPr="00476FB0">
        <w:rPr>
          <w:rFonts w:ascii="微软雅黑 Light" w:eastAsia="幼圆" w:hAnsi="微软雅黑 Light"/>
        </w:rPr>
        <w:t>弹性</w:t>
      </w:r>
      <w:r w:rsidRPr="00476FB0">
        <w:rPr>
          <w:rFonts w:ascii="微软雅黑 Light" w:eastAsia="幼圆" w:hAnsi="微软雅黑 Light" w:cs="微软雅黑"/>
        </w:rPr>
        <w:t>MapReduce</w:t>
      </w:r>
      <w:r w:rsidRPr="00476FB0">
        <w:rPr>
          <w:rFonts w:ascii="微软雅黑 Light" w:eastAsia="幼圆" w:hAnsi="微软雅黑 Light"/>
        </w:rPr>
        <w:t>中，</w:t>
      </w:r>
      <w:r w:rsidRPr="00476FB0">
        <w:rPr>
          <w:rFonts w:ascii="微软雅黑 Light" w:eastAsia="幼圆" w:hAnsi="微软雅黑 Light" w:cs="微软雅黑"/>
        </w:rPr>
        <w:t>S3</w:t>
      </w:r>
      <w:r w:rsidRPr="00476FB0">
        <w:rPr>
          <w:rFonts w:ascii="微软雅黑 Light" w:eastAsia="幼圆" w:hAnsi="微软雅黑 Light"/>
        </w:rPr>
        <w:t>作为原始数据和处理结果的存储系统。需要上传的相关数据中既包括用户待处理的数据，也包括一个</w:t>
      </w:r>
      <w:r w:rsidRPr="00476FB0">
        <w:rPr>
          <w:rFonts w:ascii="微软雅黑 Light" w:eastAsia="幼圆" w:hAnsi="微软雅黑 Light" w:cs="微软雅黑"/>
        </w:rPr>
        <w:t>Mapper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和一个</w:t>
      </w:r>
      <w:r w:rsidRPr="00476FB0">
        <w:rPr>
          <w:rFonts w:ascii="微软雅黑 Light" w:eastAsia="幼圆" w:hAnsi="微软雅黑 Light" w:cs="微软雅黑"/>
        </w:rPr>
        <w:t>Reducer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执行代码。</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分别实现了</w:t>
      </w:r>
      <w:r w:rsidRPr="00476FB0">
        <w:rPr>
          <w:rFonts w:ascii="微软雅黑 Light" w:eastAsia="幼圆" w:hAnsi="微软雅黑 Light" w:cs="微软雅黑"/>
        </w:rPr>
        <w:t>MapReduce</w:t>
      </w:r>
      <w:r w:rsidRPr="00476FB0">
        <w:rPr>
          <w:rFonts w:ascii="微软雅黑 Light" w:eastAsia="幼圆" w:hAnsi="微软雅黑 Light"/>
        </w:rPr>
        <w:t>中的</w:t>
      </w:r>
      <w:r w:rsidRPr="00476FB0">
        <w:rPr>
          <w:rFonts w:ascii="微软雅黑 Light" w:eastAsia="幼圆" w:hAnsi="微软雅黑 Light" w:cs="微软雅黑"/>
        </w:rPr>
        <w:t>Map</w:t>
      </w:r>
      <w:r w:rsidRPr="00476FB0">
        <w:rPr>
          <w:rFonts w:ascii="微软雅黑 Light" w:eastAsia="幼圆" w:hAnsi="微软雅黑 Light"/>
        </w:rPr>
        <w:t>（映射）和</w:t>
      </w:r>
      <w:r w:rsidRPr="00476FB0">
        <w:rPr>
          <w:rFonts w:ascii="微软雅黑 Light" w:eastAsia="幼圆" w:hAnsi="微软雅黑 Light" w:cs="微软雅黑"/>
        </w:rPr>
        <w:t>Reduce</w:t>
      </w:r>
      <w:r w:rsidRPr="00476FB0">
        <w:rPr>
          <w:rFonts w:ascii="微软雅黑 Light" w:eastAsia="幼圆" w:hAnsi="微软雅黑 Light"/>
        </w:rPr>
        <w:t>（化简）功能。这两个功能实现的语言并没有限制，用户可以根据自己的习惯选择。在弹性</w:t>
      </w:r>
      <w:r w:rsidRPr="00476FB0">
        <w:rPr>
          <w:rFonts w:ascii="微软雅黑 Light" w:eastAsia="幼圆" w:hAnsi="微软雅黑 Light" w:cs="微软雅黑"/>
        </w:rPr>
        <w:t>MapReduce</w:t>
      </w:r>
      <w:r w:rsidRPr="00476FB0">
        <w:rPr>
          <w:rFonts w:ascii="微软雅黑 Light" w:eastAsia="幼圆" w:hAnsi="微软雅黑 Light"/>
        </w:rPr>
        <w:t>内部也有一些</w:t>
      </w:r>
      <w:r w:rsidRPr="00476FB0">
        <w:rPr>
          <w:rFonts w:ascii="微软雅黑 Light" w:eastAsia="幼圆" w:hAnsi="微软雅黑 Light" w:cs="微软雅黑"/>
        </w:rPr>
        <w:t>Amazon</w:t>
      </w:r>
      <w:r w:rsidRPr="00476FB0">
        <w:rPr>
          <w:rFonts w:ascii="微软雅黑 Light" w:eastAsia="幼圆" w:hAnsi="微软雅黑 Light"/>
        </w:rPr>
        <w:t>提供给用户的默认</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。相关数据上</w:t>
      </w:r>
      <w:proofErr w:type="gramStart"/>
      <w:r w:rsidRPr="00476FB0">
        <w:rPr>
          <w:rFonts w:ascii="微软雅黑 Light" w:eastAsia="幼圆" w:hAnsi="微软雅黑 Light"/>
        </w:rPr>
        <w:t>传成功</w:t>
      </w:r>
      <w:proofErr w:type="gramEnd"/>
      <w:r w:rsidRPr="00476FB0">
        <w:rPr>
          <w:rFonts w:ascii="微软雅黑 Light" w:eastAsia="幼圆" w:hAnsi="微软雅黑 Light"/>
        </w:rPr>
        <w:t>后用户就可以向系统发出一个服务请求，系统接收到请求后就会启动一个由一定数量的</w:t>
      </w:r>
      <w:r w:rsidRPr="00476FB0">
        <w:rPr>
          <w:rFonts w:ascii="微软雅黑 Light" w:eastAsia="幼圆" w:hAnsi="微软雅黑 Light" w:cs="微软雅黑"/>
        </w:rPr>
        <w:t>EC2</w:t>
      </w:r>
      <w:r w:rsidRPr="00476FB0">
        <w:rPr>
          <w:rFonts w:ascii="微软雅黑 Light" w:eastAsia="幼圆" w:hAnsi="微软雅黑 Light"/>
        </w:rPr>
        <w:t>实例组成的集群系统，集群中的实例数量和实例类型用户可以自行设置。为了使集群的效率达到最高，用户在使用前最好做相关测试以确定需要的实例数量和类型。</w:t>
      </w:r>
      <w:r w:rsidRPr="00476FB0">
        <w:rPr>
          <w:rFonts w:ascii="微软雅黑 Light" w:eastAsia="幼圆" w:hAnsi="微软雅黑 Light" w:cs="微软雅黑"/>
        </w:rPr>
        <w:t>EC2</w:t>
      </w:r>
      <w:r w:rsidRPr="00476FB0">
        <w:rPr>
          <w:rFonts w:ascii="微软雅黑 Light" w:eastAsia="幼圆" w:hAnsi="微软雅黑 Light"/>
        </w:rPr>
        <w:t>集群系统采用主</w:t>
      </w:r>
      <w:r w:rsidRPr="00476FB0">
        <w:rPr>
          <w:rFonts w:ascii="微软雅黑 Light" w:eastAsia="幼圆" w:hAnsi="微软雅黑 Light" w:cs="微软雅黑"/>
        </w:rPr>
        <w:t>/</w:t>
      </w:r>
      <w:r w:rsidRPr="00476FB0">
        <w:rPr>
          <w:rFonts w:ascii="微软雅黑 Light" w:eastAsia="幼圆" w:hAnsi="微软雅黑 Light"/>
        </w:rPr>
        <w:t>从（</w:t>
      </w:r>
      <w:r w:rsidRPr="00476FB0">
        <w:rPr>
          <w:rFonts w:ascii="微软雅黑 Light" w:eastAsia="幼圆" w:hAnsi="微软雅黑 Light" w:cs="微软雅黑"/>
        </w:rPr>
        <w:t>Master/Slave</w:t>
      </w:r>
      <w:r w:rsidRPr="00476FB0">
        <w:rPr>
          <w:rFonts w:ascii="微软雅黑 Light" w:eastAsia="幼圆" w:hAnsi="微软雅黑 Light"/>
        </w:rPr>
        <w:t>）模式，即系统中有一个主节点和若干数量的从节点，主</w:t>
      </w:r>
      <w:r w:rsidRPr="00476FB0">
        <w:rPr>
          <w:rFonts w:ascii="微软雅黑 Light" w:eastAsia="幼圆" w:hAnsi="微软雅黑 Light" w:cs="微软雅黑"/>
        </w:rPr>
        <w:t>/</w:t>
      </w:r>
      <w:r w:rsidRPr="00476FB0">
        <w:rPr>
          <w:rFonts w:ascii="微软雅黑 Light" w:eastAsia="幼圆" w:hAnsi="微软雅黑 Light"/>
        </w:rPr>
        <w:t>从节点上都运行着</w:t>
      </w:r>
      <w:r w:rsidRPr="00476FB0">
        <w:rPr>
          <w:rFonts w:ascii="微软雅黑 Light" w:eastAsia="幼圆" w:hAnsi="微软雅黑 Light" w:cs="微软雅黑"/>
        </w:rPr>
        <w:t>Hadoop</w:t>
      </w:r>
      <w:r w:rsidRPr="00476FB0">
        <w:rPr>
          <w:rFonts w:ascii="微软雅黑 Light" w:eastAsia="幼圆" w:hAnsi="微软雅黑 Light"/>
        </w:rPr>
        <w:t>。主节点上的</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在主节点接受启动集群的服务请求后，将</w:t>
      </w:r>
      <w:r w:rsidRPr="00476FB0">
        <w:rPr>
          <w:rFonts w:ascii="微软雅黑 Light" w:eastAsia="幼圆" w:hAnsi="微软雅黑 Light" w:cs="微软雅黑"/>
        </w:rPr>
        <w:t>S3</w:t>
      </w:r>
      <w:r w:rsidRPr="00476FB0">
        <w:rPr>
          <w:rFonts w:ascii="微软雅黑 Light" w:eastAsia="幼圆" w:hAnsi="微软雅黑 Light"/>
        </w:rPr>
        <w:t>中的待处理数据划分成若干个子数据集；从节点在</w:t>
      </w:r>
      <w:r w:rsidRPr="00476FB0">
        <w:rPr>
          <w:rFonts w:ascii="微软雅黑 Light" w:eastAsia="幼圆" w:hAnsi="微软雅黑 Light" w:cs="微软雅黑"/>
        </w:rPr>
        <w:t>S3</w:t>
      </w:r>
      <w:r w:rsidRPr="00476FB0">
        <w:rPr>
          <w:rFonts w:ascii="微软雅黑 Light" w:eastAsia="幼圆" w:hAnsi="微软雅黑 Light"/>
        </w:rPr>
        <w:t>中下载相关子数据集，这包括划分好的待处理数据的子集、一个</w:t>
      </w:r>
      <w:r w:rsidRPr="00476FB0">
        <w:rPr>
          <w:rFonts w:ascii="微软雅黑 Light" w:eastAsia="幼圆" w:hAnsi="微软雅黑 Light" w:cs="微软雅黑"/>
        </w:rPr>
        <w:t xml:space="preserve">Mapper </w:t>
      </w:r>
      <w:r w:rsidRPr="00476FB0">
        <w:rPr>
          <w:rFonts w:ascii="微软雅黑 Light" w:eastAsia="幼圆" w:hAnsi="微软雅黑 Light"/>
        </w:rPr>
        <w:t>以及一个</w:t>
      </w:r>
      <w:r w:rsidRPr="00476FB0">
        <w:rPr>
          <w:rFonts w:ascii="微软雅黑 Light" w:eastAsia="幼圆" w:hAnsi="微软雅黑 Light" w:cs="微软雅黑"/>
        </w:rPr>
        <w:t>Reducer</w:t>
      </w:r>
      <w:r w:rsidRPr="00476FB0">
        <w:rPr>
          <w:rFonts w:ascii="微软雅黑 Light" w:eastAsia="幼圆" w:hAnsi="微软雅黑 Light"/>
        </w:rPr>
        <w:t>；接下来，每个从节点都独自处理分发到的子数据集。整个运行过程在主节点的监测之下，每个从节点需要向主节点发送运行状态元数据（</w:t>
      </w:r>
      <w:r w:rsidRPr="00476FB0">
        <w:rPr>
          <w:rFonts w:ascii="微软雅黑 Light" w:eastAsia="幼圆" w:hAnsi="微软雅黑 Light" w:cs="微软雅黑"/>
        </w:rPr>
        <w:t>Status Metadata</w:t>
      </w:r>
      <w:r w:rsidRPr="00476FB0">
        <w:rPr>
          <w:rFonts w:ascii="微软雅黑 Light" w:eastAsia="幼圆" w:hAnsi="微软雅黑 Light"/>
        </w:rPr>
        <w:t>）。处理完的结果将再次被汇总至</w:t>
      </w:r>
      <w:r w:rsidRPr="00476FB0">
        <w:rPr>
          <w:rFonts w:ascii="微软雅黑 Light" w:eastAsia="幼圆" w:hAnsi="微软雅黑 Light" w:cs="微软雅黑"/>
        </w:rPr>
        <w:t>S3</w:t>
      </w:r>
      <w:r w:rsidRPr="00476FB0">
        <w:rPr>
          <w:rFonts w:ascii="微软雅黑 Light" w:eastAsia="幼圆" w:hAnsi="微软雅黑 Light"/>
        </w:rPr>
        <w:t>，此时弹性</w:t>
      </w:r>
      <w:r w:rsidRPr="00476FB0">
        <w:rPr>
          <w:rFonts w:ascii="微软雅黑 Light" w:eastAsia="幼圆" w:hAnsi="微软雅黑 Light" w:cs="微软雅黑"/>
        </w:rPr>
        <w:t>MapReduce</w:t>
      </w:r>
      <w:r w:rsidRPr="00476FB0">
        <w:rPr>
          <w:rFonts w:ascii="微软雅黑 Light" w:eastAsia="幼圆" w:hAnsi="微软雅黑 Light"/>
        </w:rPr>
        <w:t>服务会通知用户数据处理完毕，用户直接从</w:t>
      </w:r>
      <w:r w:rsidRPr="00476FB0">
        <w:rPr>
          <w:rFonts w:ascii="微软雅黑 Light" w:eastAsia="幼圆" w:hAnsi="微软雅黑 Light" w:cs="微软雅黑"/>
        </w:rPr>
        <w:t>S3</w:t>
      </w:r>
      <w:r w:rsidRPr="00476FB0">
        <w:rPr>
          <w:rFonts w:ascii="微软雅黑 Light" w:eastAsia="幼圆" w:hAnsi="微软雅黑 Light"/>
        </w:rPr>
        <w:t>上下载最终结果即可。</w:t>
      </w:r>
    </w:p>
    <w:p w14:paraId="261F439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从上面的处理过程可以看出，弹性</w:t>
      </w:r>
      <w:r w:rsidRPr="00476FB0">
        <w:rPr>
          <w:rFonts w:ascii="微软雅黑 Light" w:eastAsia="幼圆" w:hAnsi="微软雅黑 Light" w:cs="微软雅黑"/>
        </w:rPr>
        <w:t>MapReduce</w:t>
      </w:r>
      <w:r w:rsidRPr="00476FB0">
        <w:rPr>
          <w:rFonts w:ascii="微软雅黑 Light" w:eastAsia="幼圆" w:hAnsi="微软雅黑 Light"/>
        </w:rPr>
        <w:t>的运行过程非常简单，用户根本不需要考虑计算中涉及的服务器部署、维护及软件环境的配置。除了这些基本的设置不需要用户处理之外，</w:t>
      </w:r>
      <w:r w:rsidRPr="00476FB0">
        <w:rPr>
          <w:rFonts w:ascii="微软雅黑 Light" w:eastAsia="幼圆" w:hAnsi="微软雅黑 Light" w:cs="微软雅黑"/>
        </w:rPr>
        <w:t>Amazon</w:t>
      </w:r>
      <w:r w:rsidRPr="00476FB0">
        <w:rPr>
          <w:rFonts w:ascii="微软雅黑 Light" w:eastAsia="幼圆" w:hAnsi="微软雅黑 Light"/>
        </w:rPr>
        <w:t>在可靠性、数据安全等方面也采取了和其他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服务类似的措施。</w:t>
      </w:r>
    </w:p>
    <w:p w14:paraId="0D68BB63" w14:textId="78F1056B"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例如为了保证高可靠性，子数据</w:t>
      </w:r>
      <w:proofErr w:type="gramStart"/>
      <w:r w:rsidRPr="00476FB0">
        <w:rPr>
          <w:rFonts w:ascii="微软雅黑 Light" w:eastAsia="幼圆" w:hAnsi="微软雅黑 Light"/>
        </w:rPr>
        <w:t>集不是</w:t>
      </w:r>
      <w:proofErr w:type="gramEnd"/>
      <w:r w:rsidRPr="00476FB0">
        <w:rPr>
          <w:rFonts w:ascii="微软雅黑 Light" w:eastAsia="幼圆" w:hAnsi="微软雅黑 Light"/>
        </w:rPr>
        <w:t>被分发到一个从节点而是被分发到多个从节点，这样保证单个从节点的失败不会影响最后结果。</w:t>
      </w:r>
      <w:r w:rsidRPr="00476FB0">
        <w:rPr>
          <w:rFonts w:ascii="微软雅黑 Light" w:eastAsia="幼圆" w:hAnsi="微软雅黑 Light" w:cs="微软雅黑"/>
        </w:rPr>
        <w:t>Amazon</w:t>
      </w:r>
      <w:r w:rsidRPr="00476FB0">
        <w:rPr>
          <w:rFonts w:ascii="微软雅黑 Light" w:eastAsia="幼圆" w:hAnsi="微软雅黑 Light"/>
        </w:rPr>
        <w:t>允许用户在上传数据前对数据进行加密并通过安全的</w:t>
      </w:r>
      <w:r w:rsidRPr="00476FB0">
        <w:rPr>
          <w:rFonts w:ascii="微软雅黑 Light" w:eastAsia="幼圆" w:hAnsi="微软雅黑 Light" w:cs="微软雅黑"/>
        </w:rPr>
        <w:t>HTTPS</w:t>
      </w:r>
      <w:r w:rsidRPr="00476FB0">
        <w:rPr>
          <w:rFonts w:ascii="微软雅黑 Light" w:eastAsia="幼圆" w:hAnsi="微软雅黑 Light"/>
        </w:rPr>
        <w:t>协议上传数据。弹性</w:t>
      </w:r>
      <w:r w:rsidRPr="00476FB0">
        <w:rPr>
          <w:rFonts w:ascii="微软雅黑 Light" w:eastAsia="幼圆" w:hAnsi="微软雅黑 Light" w:cs="微软雅黑"/>
        </w:rPr>
        <w:t>MapReduce</w:t>
      </w:r>
      <w:r w:rsidRPr="00476FB0">
        <w:rPr>
          <w:rFonts w:ascii="微软雅黑 Light" w:eastAsia="幼圆" w:hAnsi="微软雅黑 Light"/>
        </w:rPr>
        <w:t>中的实例被划分成两个安全组：一个是主节</w:t>
      </w:r>
      <w:r w:rsidRPr="00476FB0">
        <w:rPr>
          <w:rFonts w:ascii="微软雅黑 Light" w:eastAsia="幼圆" w:hAnsi="微软雅黑 Light"/>
        </w:rPr>
        <w:lastRenderedPageBreak/>
        <w:t>点安全组，另一个是从节点安全组。</w:t>
      </w:r>
      <w:r w:rsidRPr="00476FB0">
        <w:rPr>
          <w:rFonts w:ascii="微软雅黑 Light" w:eastAsia="幼圆" w:hAnsi="微软雅黑 Light" w:cs="微软雅黑"/>
        </w:rPr>
        <w:t>Amazon</w:t>
      </w:r>
      <w:r w:rsidRPr="00476FB0">
        <w:rPr>
          <w:rFonts w:ascii="微软雅黑 Light" w:eastAsia="幼圆" w:hAnsi="微软雅黑 Light"/>
        </w:rPr>
        <w:t>提供了诸如此类的一系列完善的用户安全服务。在弹性</w:t>
      </w:r>
      <w:r w:rsidRPr="00476FB0">
        <w:rPr>
          <w:rFonts w:ascii="微软雅黑 Light" w:eastAsia="幼圆" w:hAnsi="微软雅黑 Light" w:cs="微软雅黑"/>
        </w:rPr>
        <w:t>MapReduce</w:t>
      </w:r>
      <w:r w:rsidRPr="00476FB0">
        <w:rPr>
          <w:rFonts w:ascii="微软雅黑 Light" w:eastAsia="幼圆" w:hAnsi="微软雅黑 Light"/>
        </w:rPr>
        <w:t>中，有一个概念需要特别注意：任务流</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w:t>
      </w:r>
      <w:r w:rsidRPr="00476FB0">
        <w:rPr>
          <w:rFonts w:ascii="微软雅黑 Light" w:eastAsia="幼圆" w:hAnsi="微软雅黑 Light" w:cs="微软雅黑"/>
        </w:rPr>
        <w:t>Job</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Flow</w:t>
      </w:r>
      <w:r w:rsidRPr="00476FB0">
        <w:rPr>
          <w:rFonts w:ascii="微软雅黑 Light" w:eastAsia="幼圆" w:hAnsi="微软雅黑 Light"/>
        </w:rPr>
        <w:t>）。任务流实际上是由一系列前后相关的处理过程组成的，可以与线性链表的结构类比，除了第一个节点和最后一个节点，每个节点既是前一个节点的后继也是后一个节点的前驱。同样的道理，任务流中除了第一个任务和最后一个任务外，其他的任务既作为上一个任务的输出也作为下一个任务的输入。</w:t>
      </w: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将数据的实际计算过程都看成任务流中的某一个步骤。</w:t>
      </w:r>
    </w:p>
    <w:p w14:paraId="05E98EFF" w14:textId="77777777" w:rsidR="00C97CE8" w:rsidRPr="00476FB0" w:rsidRDefault="007C2E36" w:rsidP="000D4DBD">
      <w:pPr>
        <w:spacing w:after="218" w:line="288" w:lineRule="auto"/>
        <w:ind w:left="419" w:right="125" w:hangingChars="174" w:hanging="419"/>
        <w:outlineLvl w:val="2"/>
        <w:rPr>
          <w:rFonts w:ascii="微软雅黑 Light" w:eastAsia="幼圆" w:hAnsi="微软雅黑 Light"/>
        </w:rPr>
      </w:pPr>
      <w:bookmarkStart w:id="80" w:name="_Toc9011428"/>
      <w:r w:rsidRPr="00476FB0">
        <w:rPr>
          <w:rFonts w:ascii="微软雅黑 Light" w:eastAsia="幼圆" w:hAnsi="微软雅黑 Light" w:cs="微软雅黑"/>
          <w:b/>
        </w:rPr>
        <w:t xml:space="preserve">3.8.6 </w:t>
      </w:r>
      <w:r w:rsidRPr="00476FB0">
        <w:rPr>
          <w:rFonts w:ascii="微软雅黑 Light" w:eastAsia="幼圆" w:hAnsi="微软雅黑 Light"/>
        </w:rPr>
        <w:t>电子商务服务</w:t>
      </w:r>
      <w:proofErr w:type="spellStart"/>
      <w:r w:rsidRPr="00476FB0">
        <w:rPr>
          <w:rFonts w:ascii="微软雅黑 Light" w:eastAsia="幼圆" w:hAnsi="微软雅黑 Light" w:cs="微软雅黑"/>
          <w:b/>
        </w:rPr>
        <w:t>DevPay</w:t>
      </w:r>
      <w:proofErr w:type="spellEnd"/>
      <w:r w:rsidRPr="00476FB0">
        <w:rPr>
          <w:rFonts w:ascii="微软雅黑 Light" w:eastAsia="幼圆" w:hAnsi="微软雅黑 Light"/>
        </w:rPr>
        <w:t>、</w:t>
      </w:r>
      <w:r w:rsidRPr="00476FB0">
        <w:rPr>
          <w:rFonts w:ascii="微软雅黑 Light" w:eastAsia="幼圆" w:hAnsi="微软雅黑 Light" w:cs="微软雅黑"/>
          <w:b/>
        </w:rPr>
        <w:t>FPS</w:t>
      </w:r>
      <w:r w:rsidRPr="00476FB0">
        <w:rPr>
          <w:rFonts w:ascii="微软雅黑 Light" w:eastAsia="幼圆" w:hAnsi="微软雅黑 Light"/>
        </w:rPr>
        <w:t>和</w:t>
      </w:r>
      <w:r w:rsidRPr="00476FB0">
        <w:rPr>
          <w:rFonts w:ascii="微软雅黑 Light" w:eastAsia="幼圆" w:hAnsi="微软雅黑 Light" w:cs="微软雅黑"/>
          <w:b/>
        </w:rPr>
        <w:t>Simple Pay</w:t>
      </w:r>
      <w:bookmarkEnd w:id="80"/>
    </w:p>
    <w:p w14:paraId="12290BB0" w14:textId="438B6A65" w:rsidR="00C97CE8" w:rsidRPr="00476FB0" w:rsidRDefault="007C2E36" w:rsidP="000D4DBD">
      <w:pPr>
        <w:spacing w:after="14" w:line="288" w:lineRule="auto"/>
        <w:ind w:right="335"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在其最擅长的电子商务领域先后推出了一系列服务，其中比较有代表性的是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、灵活支付服务（</w:t>
      </w:r>
      <w:r w:rsidRPr="00476FB0">
        <w:rPr>
          <w:rFonts w:ascii="微软雅黑 Light" w:eastAsia="幼圆" w:hAnsi="微软雅黑 Light" w:cs="微软雅黑"/>
        </w:rPr>
        <w:t>Flexible Payments Service</w:t>
      </w:r>
      <w:r w:rsidRPr="00476FB0">
        <w:rPr>
          <w:rFonts w:ascii="微软雅黑 Light" w:eastAsia="幼圆" w:hAnsi="微软雅黑 Light"/>
        </w:rPr>
        <w:t>，</w:t>
      </w:r>
      <w:r w:rsidRPr="00476FB0">
        <w:rPr>
          <w:rFonts w:ascii="微软雅黑 Light" w:eastAsia="幼圆" w:hAnsi="微软雅黑 Light" w:cs="微软雅黑"/>
        </w:rPr>
        <w:t>FPS</w:t>
      </w:r>
      <w:r w:rsidRPr="00476FB0">
        <w:rPr>
          <w:rFonts w:ascii="微软雅黑 Light" w:eastAsia="幼圆" w:hAnsi="微软雅黑 Light"/>
        </w:rPr>
        <w:t>）和简单支付服务</w:t>
      </w:r>
      <w:r w:rsidRPr="00476FB0">
        <w:rPr>
          <w:rFonts w:ascii="微软雅黑 Light" w:eastAsia="幼圆" w:hAnsi="微软雅黑 Light" w:cs="微软雅黑"/>
        </w:rPr>
        <w:t>Simple Pay</w:t>
      </w:r>
      <w:r w:rsidRPr="00476FB0">
        <w:rPr>
          <w:rFonts w:ascii="微软雅黑 Light" w:eastAsia="幼圆" w:hAnsi="微软雅黑 Light"/>
        </w:rPr>
        <w:t>。</w:t>
      </w:r>
    </w:p>
    <w:p w14:paraId="4BB22AFD" w14:textId="77777777" w:rsidR="00C97CE8" w:rsidRPr="00476FB0" w:rsidRDefault="007C2E36" w:rsidP="000D4DBD">
      <w:pPr>
        <w:spacing w:after="10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1.DevPay</w:t>
      </w:r>
    </w:p>
    <w:p w14:paraId="558AF03D" w14:textId="567D8439" w:rsidR="00C97CE8" w:rsidRPr="00476FB0" w:rsidRDefault="007C2E36" w:rsidP="000D4DBD">
      <w:pPr>
        <w:spacing w:after="1"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sz w:val="33"/>
          <w:vertAlign w:val="superscript"/>
        </w:rPr>
        <w:t>[24]</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推出的主要针对开发者的软件销售及账户管理平台。开发者将自己开发的付费</w:t>
      </w:r>
      <w:r w:rsidRPr="00476FB0">
        <w:rPr>
          <w:rFonts w:ascii="微软雅黑 Light" w:eastAsia="幼圆" w:hAnsi="微软雅黑 Light" w:cs="微软雅黑"/>
        </w:rPr>
        <w:t>AMI</w:t>
      </w:r>
      <w:r w:rsidRPr="00476FB0">
        <w:rPr>
          <w:rFonts w:ascii="微软雅黑 Light" w:eastAsia="幼圆" w:hAnsi="微软雅黑 Light"/>
        </w:rPr>
        <w:t>和基于</w:t>
      </w:r>
      <w:r w:rsidRPr="00476FB0">
        <w:rPr>
          <w:rFonts w:ascii="微软雅黑 Light" w:eastAsia="幼圆" w:hAnsi="微软雅黑 Light" w:cs="微软雅黑"/>
        </w:rPr>
        <w:t>S3</w:t>
      </w:r>
      <w:r w:rsidRPr="00476FB0">
        <w:rPr>
          <w:rFonts w:ascii="微软雅黑 Light" w:eastAsia="幼圆" w:hAnsi="微软雅黑 Light"/>
        </w:rPr>
        <w:t>的相关产品通过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平台进行发布，用户则通过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浏览包括软件功能和价格在内的相关信息，并通过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进行购买并支付费用。开发者通过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提供的账户管理功能对自己的账户及产品进行管理，可以进行诸如查看使用产品的用户情况、修改产品价格等操作。</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属于第三方支付平台，</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中的所有的交易都通过</w:t>
      </w:r>
      <w:r w:rsidRPr="00476FB0">
        <w:rPr>
          <w:rFonts w:ascii="微软雅黑 Light" w:eastAsia="幼圆" w:hAnsi="微软雅黑 Light" w:cs="微软雅黑"/>
        </w:rPr>
        <w:t>Payments</w:t>
      </w:r>
      <w:r w:rsidRPr="00476FB0">
        <w:rPr>
          <w:rFonts w:ascii="微软雅黑 Light" w:eastAsia="幼圆" w:hAnsi="微软雅黑 Light"/>
        </w:rPr>
        <w:t>完成。</w:t>
      </w:r>
    </w:p>
    <w:p w14:paraId="4E2F2A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开发者和用户都可以从</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中受益，用户可以利用开发者开发的软件更加方便地使用包括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在内的</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服务。开发者则可以在</w:t>
      </w:r>
      <w:r w:rsidRPr="00476FB0">
        <w:rPr>
          <w:rFonts w:ascii="微软雅黑 Light" w:eastAsia="幼圆" w:hAnsi="微软雅黑 Light" w:cs="微软雅黑"/>
        </w:rPr>
        <w:t>Amazon</w:t>
      </w:r>
      <w:r w:rsidRPr="00476FB0">
        <w:rPr>
          <w:rFonts w:ascii="微软雅黑 Light" w:eastAsia="幼圆" w:hAnsi="微软雅黑 Light"/>
        </w:rPr>
        <w:t>的巨大用户群体中推广自己的产品，除此之外还能利用</w:t>
      </w:r>
      <w:r w:rsidRPr="00476FB0">
        <w:rPr>
          <w:rFonts w:ascii="微软雅黑 Light" w:eastAsia="幼圆" w:hAnsi="微软雅黑 Light" w:cs="微软雅黑"/>
        </w:rPr>
        <w:t>Amazon</w:t>
      </w:r>
      <w:r w:rsidRPr="00476FB0">
        <w:rPr>
          <w:rFonts w:ascii="微软雅黑 Light" w:eastAsia="幼圆" w:hAnsi="微软雅黑 Light"/>
        </w:rPr>
        <w:t>先进的支付手段来降低开发难度，并能有效地保证资金安全。图</w:t>
      </w:r>
      <w:r w:rsidRPr="00476FB0">
        <w:rPr>
          <w:rFonts w:ascii="微软雅黑 Light" w:eastAsia="幼圆" w:hAnsi="微软雅黑 Light" w:cs="微软雅黑"/>
        </w:rPr>
        <w:t>3-31</w:t>
      </w:r>
      <w:r w:rsidRPr="00476FB0">
        <w:rPr>
          <w:rFonts w:ascii="微软雅黑 Light" w:eastAsia="幼圆" w:hAnsi="微软雅黑 Light"/>
        </w:rPr>
        <w:t>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服务的基本架构图。</w:t>
      </w:r>
    </w:p>
    <w:p w14:paraId="0271EE46" w14:textId="77777777" w:rsidR="00C97CE8" w:rsidRPr="00476FB0" w:rsidRDefault="007C2E36" w:rsidP="000D4DBD">
      <w:pPr>
        <w:spacing w:after="117" w:line="288" w:lineRule="auto"/>
        <w:ind w:left="26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FA13AA" wp14:editId="28D139ED">
            <wp:extent cx="2567940" cy="2987040"/>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124"/>
                    <a:stretch>
                      <a:fillRect/>
                    </a:stretch>
                  </pic:blipFill>
                  <pic:spPr>
                    <a:xfrm>
                      <a:off x="0" y="0"/>
                      <a:ext cx="2567940" cy="2987040"/>
                    </a:xfrm>
                    <a:prstGeom prst="rect">
                      <a:avLst/>
                    </a:prstGeom>
                  </pic:spPr>
                </pic:pic>
              </a:graphicData>
            </a:graphic>
          </wp:inline>
        </w:drawing>
      </w:r>
    </w:p>
    <w:p w14:paraId="67CE927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3-31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服务的基本架构</w:t>
      </w:r>
    </w:p>
    <w:p w14:paraId="3FE4AF26" w14:textId="363AC3AB"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开发者首先在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上将自己希望发布的产品进行注册。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允许开发者发布的产品目前只有两类：一类是付费</w:t>
      </w:r>
      <w:r w:rsidRPr="00476FB0">
        <w:rPr>
          <w:rFonts w:ascii="微软雅黑 Light" w:eastAsia="幼圆" w:hAnsi="微软雅黑 Light" w:cs="微软雅黑"/>
        </w:rPr>
        <w:t>AMI</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，另一类是基于</w:t>
      </w:r>
      <w:r w:rsidRPr="00476FB0">
        <w:rPr>
          <w:rFonts w:ascii="微软雅黑 Light" w:eastAsia="幼圆" w:hAnsi="微软雅黑 Light" w:cs="微软雅黑"/>
        </w:rPr>
        <w:t>S3</w:t>
      </w:r>
      <w:r w:rsidRPr="00476FB0">
        <w:rPr>
          <w:rFonts w:ascii="微软雅黑 Light" w:eastAsia="幼圆" w:hAnsi="微软雅黑 Light"/>
        </w:rPr>
        <w:t>服务开发的产品</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。用户在产品成功发布后就可通过有关页面看到产品的信息。产品成功购买后用户就会收到</w:t>
      </w:r>
      <w:r w:rsidRPr="00476FB0">
        <w:rPr>
          <w:rFonts w:ascii="微软雅黑 Light" w:eastAsia="幼圆" w:hAnsi="微软雅黑 Light" w:cs="微软雅黑"/>
        </w:rPr>
        <w:t xml:space="preserve">Amazon </w:t>
      </w:r>
      <w:r w:rsidRPr="00476FB0">
        <w:rPr>
          <w:rFonts w:ascii="微软雅黑 Light" w:eastAsia="幼圆" w:hAnsi="微软雅黑 Light"/>
        </w:rPr>
        <w:t>发出的电子账单，用户可以立即或稍后通过</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rPr>
        <w:t>进行支付，</w:t>
      </w:r>
      <w:r w:rsidRPr="00476FB0">
        <w:rPr>
          <w:rFonts w:ascii="微软雅黑 Light" w:eastAsia="幼圆" w:hAnsi="微软雅黑 Light" w:cs="微软雅黑"/>
        </w:rPr>
        <w:t>Amazon</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Payments</w:t>
      </w:r>
      <w:r w:rsidRPr="00476FB0">
        <w:rPr>
          <w:rFonts w:ascii="微软雅黑 Light" w:eastAsia="幼圆" w:hAnsi="微软雅黑 Light"/>
        </w:rPr>
        <w:t>扣除交易费用后余额会支付给开发者。在每月的固定时间开发者还需要向</w:t>
      </w:r>
      <w:r w:rsidRPr="00476FB0">
        <w:rPr>
          <w:rFonts w:ascii="微软雅黑 Light" w:eastAsia="幼圆" w:hAnsi="微软雅黑 Light" w:cs="微软雅黑"/>
        </w:rPr>
        <w:t>Amazon</w:t>
      </w:r>
      <w:r w:rsidRPr="00476FB0">
        <w:rPr>
          <w:rFonts w:ascii="微软雅黑 Light" w:eastAsia="幼圆" w:hAnsi="微软雅黑 Light"/>
        </w:rPr>
        <w:t>支付使用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的费用，关于收费情况将在稍后介绍。需要注意的是用户会收到系统产生的一个激活码，用户在使用产品之前需要利用这个激活码来激活产品。</w:t>
      </w:r>
    </w:p>
    <w:p w14:paraId="0CF12214" w14:textId="00EEDCB9" w:rsidR="00C97CE8" w:rsidRPr="00476FB0" w:rsidRDefault="007C2E36" w:rsidP="000D4DBD">
      <w:pPr>
        <w:spacing w:after="10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服务中，计费包括两部分：开发者向用户收取的费用和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向开发者收取的费用。整个计费系统如图</w:t>
      </w:r>
      <w:r w:rsidRPr="00476FB0">
        <w:rPr>
          <w:rFonts w:ascii="微软雅黑 Light" w:eastAsia="幼圆" w:hAnsi="微软雅黑 Light" w:cs="微软雅黑"/>
        </w:rPr>
        <w:t>3-32</w:t>
      </w:r>
      <w:r w:rsidRPr="00476FB0">
        <w:rPr>
          <w:rFonts w:ascii="微软雅黑 Light" w:eastAsia="幼圆" w:hAnsi="微软雅黑 Light"/>
        </w:rPr>
        <w:t>所示。根据规定，开发者可以向用户收取的费用包括三种</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：一次性注册费（</w:t>
      </w:r>
      <w:r w:rsidRPr="00476FB0">
        <w:rPr>
          <w:rFonts w:ascii="微软雅黑 Light" w:eastAsia="幼圆" w:hAnsi="微软雅黑 Light" w:cs="微软雅黑"/>
        </w:rPr>
        <w:t>One-time</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Sign-up Charge</w:t>
      </w:r>
      <w:r w:rsidRPr="00476FB0">
        <w:rPr>
          <w:rFonts w:ascii="微软雅黑 Light" w:eastAsia="幼圆" w:hAnsi="微软雅黑 Light"/>
        </w:rPr>
        <w:t>）、月租（</w:t>
      </w:r>
      <w:r w:rsidRPr="00476FB0">
        <w:rPr>
          <w:rFonts w:ascii="微软雅黑 Light" w:eastAsia="幼圆" w:hAnsi="微软雅黑 Light" w:cs="微软雅黑"/>
        </w:rPr>
        <w:t>Monthly Charge</w:t>
      </w:r>
      <w:r w:rsidRPr="00476FB0">
        <w:rPr>
          <w:rFonts w:ascii="微软雅黑 Light" w:eastAsia="幼圆" w:hAnsi="微软雅黑 Light"/>
        </w:rPr>
        <w:t>）、服务使用费（</w:t>
      </w:r>
      <w:r w:rsidRPr="00476FB0">
        <w:rPr>
          <w:rFonts w:ascii="微软雅黑 Light" w:eastAsia="幼圆" w:hAnsi="微软雅黑 Light" w:cs="微软雅黑"/>
        </w:rPr>
        <w:t>Usage-based Charges</w:t>
      </w:r>
      <w:r w:rsidRPr="00476FB0">
        <w:rPr>
          <w:rFonts w:ascii="微软雅黑 Light" w:eastAsia="幼圆" w:hAnsi="微软雅黑 Light"/>
        </w:rPr>
        <w:t>）。开发者可以根据自身的情况从这三种费用中选取若干种对用户收取费用，并可以根据需要通过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随时改变自己产品的定价策略。</w:t>
      </w:r>
    </w:p>
    <w:p w14:paraId="19B51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服务使用费是用户使用开发</w:t>
      </w:r>
      <w:proofErr w:type="gramStart"/>
      <w:r w:rsidRPr="00476FB0">
        <w:rPr>
          <w:rFonts w:ascii="微软雅黑 Light" w:eastAsia="幼圆" w:hAnsi="微软雅黑 Light"/>
        </w:rPr>
        <w:t>者产品</w:t>
      </w:r>
      <w:proofErr w:type="gramEnd"/>
      <w:r w:rsidRPr="00476FB0">
        <w:rPr>
          <w:rFonts w:ascii="微软雅黑 Light" w:eastAsia="幼圆" w:hAnsi="微软雅黑 Light"/>
        </w:rPr>
        <w:t>过程中引发的相关</w:t>
      </w:r>
      <w:r w:rsidRPr="00476FB0">
        <w:rPr>
          <w:rFonts w:ascii="微软雅黑 Light" w:eastAsia="幼圆" w:hAnsi="微软雅黑 Light" w:cs="微软雅黑"/>
        </w:rPr>
        <w:t>AWS</w:t>
      </w:r>
      <w:r w:rsidRPr="00476FB0">
        <w:rPr>
          <w:rFonts w:ascii="微软雅黑 Light" w:eastAsia="幼圆" w:hAnsi="微软雅黑 Light"/>
        </w:rPr>
        <w:t>服务费用，比如使用基于</w:t>
      </w:r>
      <w:r w:rsidRPr="00476FB0">
        <w:rPr>
          <w:rFonts w:ascii="微软雅黑 Light" w:eastAsia="幼圆" w:hAnsi="微软雅黑 Light" w:cs="微软雅黑"/>
        </w:rPr>
        <w:t>S3</w:t>
      </w:r>
      <w:r w:rsidRPr="00476FB0">
        <w:rPr>
          <w:rFonts w:ascii="微软雅黑 Light" w:eastAsia="幼圆" w:hAnsi="微软雅黑 Light"/>
        </w:rPr>
        <w:t>的产品产生的每月的存储费、数据上传及下载的费用。用户在使用开发者的产品后就不需要再支付这些费用，因为这些费用将由开发者支付，</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在开发者额外获取的费用</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w:t>
      </w:r>
      <w:r w:rsidRPr="00476FB0">
        <w:rPr>
          <w:rFonts w:ascii="微软雅黑 Light" w:eastAsia="幼圆" w:hAnsi="微软雅黑 Light" w:cs="微软雅黑"/>
        </w:rPr>
        <w:t>Value-Add</w:t>
      </w:r>
      <w:r w:rsidRPr="00476FB0">
        <w:rPr>
          <w:rFonts w:ascii="微软雅黑 Light" w:eastAsia="幼圆" w:hAnsi="微软雅黑 Light"/>
        </w:rPr>
        <w:t>）中收取百分之三的服务费。另外对于每个用户，</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将向开发者征收</w:t>
      </w:r>
      <w:r w:rsidRPr="00476FB0">
        <w:rPr>
          <w:rFonts w:ascii="微软雅黑 Light" w:eastAsia="幼圆" w:hAnsi="微软雅黑 Light" w:cs="微软雅黑"/>
        </w:rPr>
        <w:t>0.3</w:t>
      </w:r>
      <w:r w:rsidRPr="00476FB0">
        <w:rPr>
          <w:rFonts w:ascii="微软雅黑 Light" w:eastAsia="幼圆" w:hAnsi="微软雅黑 Light"/>
        </w:rPr>
        <w:t>美金的交易费，用户数是按实际使用的用户数目来计算的。如果用户不支付或只支付了一部分费用，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有另外的计费方式，限于篇幅这里不再介绍。</w:t>
      </w:r>
    </w:p>
    <w:p w14:paraId="5493BCB6" w14:textId="77777777" w:rsidR="00C97CE8" w:rsidRPr="00476FB0" w:rsidRDefault="007C2E36" w:rsidP="000D4DBD">
      <w:pPr>
        <w:spacing w:after="121" w:line="288" w:lineRule="auto"/>
        <w:ind w:left="11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A7F26A" wp14:editId="2F0BCAFD">
            <wp:extent cx="4511040" cy="2567940"/>
            <wp:effectExtent l="0" t="0" r="0" b="0"/>
            <wp:docPr id="16336" name="Picture 16336"/>
            <wp:cNvGraphicFramePr/>
            <a:graphic xmlns:a="http://schemas.openxmlformats.org/drawingml/2006/main">
              <a:graphicData uri="http://schemas.openxmlformats.org/drawingml/2006/picture">
                <pic:pic xmlns:pic="http://schemas.openxmlformats.org/drawingml/2006/picture">
                  <pic:nvPicPr>
                    <pic:cNvPr id="16336" name="Picture 16336"/>
                    <pic:cNvPicPr/>
                  </pic:nvPicPr>
                  <pic:blipFill>
                    <a:blip r:embed="rId125"/>
                    <a:stretch>
                      <a:fillRect/>
                    </a:stretch>
                  </pic:blipFill>
                  <pic:spPr>
                    <a:xfrm>
                      <a:off x="0" y="0"/>
                      <a:ext cx="4511040" cy="2567940"/>
                    </a:xfrm>
                    <a:prstGeom prst="rect">
                      <a:avLst/>
                    </a:prstGeom>
                  </pic:spPr>
                </pic:pic>
              </a:graphicData>
            </a:graphic>
          </wp:inline>
        </w:drawing>
      </w:r>
    </w:p>
    <w:p w14:paraId="42BB6A7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3-32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计费系统</w:t>
      </w:r>
    </w:p>
    <w:p w14:paraId="2AF15A2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灵活支付服务</w:t>
      </w:r>
      <w:r w:rsidRPr="00476FB0">
        <w:rPr>
          <w:rFonts w:ascii="微软雅黑 Light" w:eastAsia="幼圆" w:hAnsi="微软雅黑 Light" w:cs="微软雅黑"/>
          <w:b/>
        </w:rPr>
        <w:t>FPS</w:t>
      </w:r>
    </w:p>
    <w:p w14:paraId="081CB07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灵活支付服务</w:t>
      </w:r>
      <w:r w:rsidRPr="00476FB0">
        <w:rPr>
          <w:rFonts w:ascii="微软雅黑 Light" w:eastAsia="幼圆" w:hAnsi="微软雅黑 Light" w:cs="微软雅黑"/>
        </w:rPr>
        <w:t>FPS</w:t>
      </w:r>
      <w:r w:rsidRPr="00476FB0">
        <w:rPr>
          <w:rFonts w:ascii="微软雅黑 Light" w:eastAsia="幼圆" w:hAnsi="微软雅黑 Light"/>
        </w:rPr>
        <w:t>并不是</w:t>
      </w:r>
      <w:r w:rsidRPr="00476FB0">
        <w:rPr>
          <w:rFonts w:ascii="微软雅黑 Light" w:eastAsia="幼圆" w:hAnsi="微软雅黑 Light" w:cs="微软雅黑"/>
        </w:rPr>
        <w:t>Amazon</w:t>
      </w:r>
      <w:r w:rsidRPr="00476FB0">
        <w:rPr>
          <w:rFonts w:ascii="微软雅黑 Light" w:eastAsia="幼圆" w:hAnsi="微软雅黑 Light"/>
        </w:rPr>
        <w:t>推出的第一项支付服务，但有别于其他的支付服务，</w:t>
      </w:r>
      <w:r w:rsidRPr="00476FB0">
        <w:rPr>
          <w:rFonts w:ascii="微软雅黑 Light" w:eastAsia="幼圆" w:hAnsi="微软雅黑 Light" w:cs="微软雅黑"/>
        </w:rPr>
        <w:t>FPS</w:t>
      </w:r>
      <w:r w:rsidRPr="00476FB0">
        <w:rPr>
          <w:rFonts w:ascii="微软雅黑 Light" w:eastAsia="幼圆" w:hAnsi="微软雅黑 Light"/>
        </w:rPr>
        <w:t>的特色体现在它的灵活性上。</w:t>
      </w:r>
      <w:r w:rsidRPr="00476FB0">
        <w:rPr>
          <w:rFonts w:ascii="微软雅黑 Light" w:eastAsia="幼圆" w:hAnsi="微软雅黑 Light" w:cs="微软雅黑"/>
        </w:rPr>
        <w:t>FPS</w:t>
      </w:r>
      <w:r w:rsidRPr="00476FB0">
        <w:rPr>
          <w:rFonts w:ascii="微软雅黑 Light" w:eastAsia="幼圆" w:hAnsi="微软雅黑 Light"/>
        </w:rPr>
        <w:t>允许用户根据需要和实际情况对支付服务进行各种个性化的设置，使其和用户的电子商务平台更加契合。为了实现这种灵活性，</w:t>
      </w:r>
      <w:r w:rsidRPr="00476FB0">
        <w:rPr>
          <w:rFonts w:ascii="微软雅黑 Light" w:eastAsia="幼圆" w:hAnsi="微软雅黑 Light" w:cs="微软雅黑"/>
        </w:rPr>
        <w:t>FPS</w:t>
      </w:r>
      <w:r w:rsidRPr="00476FB0">
        <w:rPr>
          <w:rFonts w:ascii="微软雅黑 Light" w:eastAsia="幼圆" w:hAnsi="微软雅黑 Light"/>
        </w:rPr>
        <w:t>将网上交易中可能出现的交易类型进行了细化，并在此基础上将</w:t>
      </w:r>
      <w:r w:rsidRPr="00476FB0">
        <w:rPr>
          <w:rFonts w:ascii="微软雅黑 Light" w:eastAsia="幼圆" w:hAnsi="微软雅黑 Light" w:cs="微软雅黑"/>
        </w:rPr>
        <w:t>FPS</w:t>
      </w:r>
      <w:r w:rsidRPr="00476FB0">
        <w:rPr>
          <w:rFonts w:ascii="微软雅黑 Light" w:eastAsia="幼圆" w:hAnsi="微软雅黑 Light"/>
        </w:rPr>
        <w:t>服务划分成五种类型，这五种类型及其适用的范围见表</w:t>
      </w:r>
      <w:r w:rsidRPr="00476FB0">
        <w:rPr>
          <w:rFonts w:ascii="微软雅黑 Light" w:eastAsia="幼圆" w:hAnsi="微软雅黑 Light" w:cs="微软雅黑"/>
        </w:rPr>
        <w:t>3-5</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p>
    <w:p w14:paraId="4FA96E7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3-5 FPS</w:t>
      </w:r>
      <w:r w:rsidRPr="00476FB0">
        <w:rPr>
          <w:rFonts w:ascii="微软雅黑 Light" w:eastAsia="幼圆" w:hAnsi="微软雅黑 Light"/>
          <w:color w:val="A25400"/>
          <w:sz w:val="22"/>
        </w:rPr>
        <w:t>服务类型</w:t>
      </w:r>
    </w:p>
    <w:p w14:paraId="320074EC"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7716C3" wp14:editId="5DB12249">
            <wp:extent cx="5943600" cy="1386840"/>
            <wp:effectExtent l="0" t="0" r="0" b="0"/>
            <wp:docPr id="16367" name="Picture 16367"/>
            <wp:cNvGraphicFramePr/>
            <a:graphic xmlns:a="http://schemas.openxmlformats.org/drawingml/2006/main">
              <a:graphicData uri="http://schemas.openxmlformats.org/drawingml/2006/picture">
                <pic:pic xmlns:pic="http://schemas.openxmlformats.org/drawingml/2006/picture">
                  <pic:nvPicPr>
                    <pic:cNvPr id="16367" name="Picture 16367"/>
                    <pic:cNvPicPr/>
                  </pic:nvPicPr>
                  <pic:blipFill>
                    <a:blip r:embed="rId126"/>
                    <a:stretch>
                      <a:fillRect/>
                    </a:stretch>
                  </pic:blipFill>
                  <pic:spPr>
                    <a:xfrm>
                      <a:off x="0" y="0"/>
                      <a:ext cx="5943600" cy="1386840"/>
                    </a:xfrm>
                    <a:prstGeom prst="rect">
                      <a:avLst/>
                    </a:prstGeom>
                  </pic:spPr>
                </pic:pic>
              </a:graphicData>
            </a:graphic>
          </wp:inline>
        </w:drawing>
      </w:r>
    </w:p>
    <w:p w14:paraId="2BE4976D" w14:textId="2F9E913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在这五种类型中，</w:t>
      </w:r>
      <w:r w:rsidRPr="00476FB0">
        <w:rPr>
          <w:rFonts w:ascii="微软雅黑 Light" w:eastAsia="幼圆" w:hAnsi="微软雅黑 Light" w:cs="微软雅黑"/>
        </w:rPr>
        <w:t>FPS Account Management Quick Start</w:t>
      </w:r>
      <w:r w:rsidRPr="00476FB0">
        <w:rPr>
          <w:rFonts w:ascii="微软雅黑 Light" w:eastAsia="幼圆" w:hAnsi="微软雅黑 Light"/>
        </w:rPr>
        <w:t>主要是便于用户对自己的</w:t>
      </w:r>
      <w:r w:rsidRPr="00476FB0">
        <w:rPr>
          <w:rFonts w:ascii="微软雅黑 Light" w:eastAsia="幼圆" w:hAnsi="微软雅黑 Light" w:cs="微软雅黑"/>
        </w:rPr>
        <w:t xml:space="preserve">FPS </w:t>
      </w:r>
      <w:r w:rsidRPr="00476FB0">
        <w:rPr>
          <w:rFonts w:ascii="微软雅黑 Light" w:eastAsia="幼圆" w:hAnsi="微软雅黑 Light"/>
        </w:rPr>
        <w:t>账户进行管理，并不直接和支付发生关系，概念相对简单，这里不展开介绍，这里主要介绍其他四种类型的</w:t>
      </w:r>
      <w:r w:rsidRPr="00476FB0">
        <w:rPr>
          <w:rFonts w:ascii="微软雅黑 Light" w:eastAsia="幼圆" w:hAnsi="微软雅黑 Light" w:cs="微软雅黑"/>
        </w:rPr>
        <w:t>FPS</w:t>
      </w:r>
      <w:r w:rsidRPr="00476FB0">
        <w:rPr>
          <w:rFonts w:ascii="微软雅黑 Light" w:eastAsia="幼圆" w:hAnsi="微软雅黑 Light"/>
        </w:rPr>
        <w:t>服务。</w:t>
      </w:r>
      <w:r w:rsidRPr="00476FB0">
        <w:rPr>
          <w:rFonts w:ascii="微软雅黑 Light" w:eastAsia="幼圆" w:hAnsi="微软雅黑 Light" w:cs="微软雅黑"/>
        </w:rPr>
        <w:t>FPS</w:t>
      </w:r>
      <w:r w:rsidRPr="00476FB0">
        <w:rPr>
          <w:rFonts w:ascii="微软雅黑 Light" w:eastAsia="幼圆" w:hAnsi="微软雅黑 Light"/>
        </w:rPr>
        <w:t>服务中有三种身份的参与者</w:t>
      </w:r>
      <w:r w:rsidRPr="00476FB0">
        <w:rPr>
          <w:rFonts w:ascii="微软雅黑 Light" w:eastAsia="幼圆" w:hAnsi="微软雅黑 Light" w:cs="微软雅黑"/>
          <w:sz w:val="33"/>
          <w:vertAlign w:val="superscript"/>
        </w:rPr>
        <w:t>[25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，分别是</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recipient</w:t>
      </w:r>
      <w:r w:rsidRPr="00476FB0">
        <w:rPr>
          <w:rFonts w:ascii="微软雅黑 Light" w:eastAsia="幼圆" w:hAnsi="微软雅黑 Light"/>
        </w:rPr>
        <w:t>、</w:t>
      </w:r>
      <w:r w:rsidRPr="00476FB0">
        <w:rPr>
          <w:rFonts w:ascii="微软雅黑 Light" w:eastAsia="幼圆" w:hAnsi="微软雅黑 Light" w:cs="微软雅黑"/>
        </w:rPr>
        <w:t>caller</w:t>
      </w:r>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是消费者，是相关产品或服务费用的支付者；</w:t>
      </w:r>
      <w:r w:rsidRPr="00476FB0">
        <w:rPr>
          <w:rFonts w:ascii="微软雅黑 Light" w:eastAsia="幼圆" w:hAnsi="微软雅黑 Light" w:cs="微软雅黑"/>
        </w:rPr>
        <w:t>recipient</w:t>
      </w:r>
      <w:r w:rsidRPr="00476FB0">
        <w:rPr>
          <w:rFonts w:ascii="微软雅黑 Light" w:eastAsia="幼圆" w:hAnsi="微软雅黑 Light"/>
        </w:rPr>
        <w:t>是销售者，它接受消费者支付的费用；</w:t>
      </w:r>
      <w:r w:rsidRPr="00476FB0">
        <w:rPr>
          <w:rFonts w:ascii="微软雅黑 Light" w:eastAsia="幼圆" w:hAnsi="微软雅黑 Light" w:cs="微软雅黑"/>
        </w:rPr>
        <w:t>caller</w:t>
      </w:r>
      <w:r w:rsidRPr="00476FB0">
        <w:rPr>
          <w:rFonts w:ascii="微软雅黑 Light" w:eastAsia="幼圆" w:hAnsi="微软雅黑 Light"/>
        </w:rPr>
        <w:t>扮演的是资金流动的中介者角色，它的作用是将资金从</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转移到</w:t>
      </w:r>
      <w:r w:rsidRPr="00476FB0">
        <w:rPr>
          <w:rFonts w:ascii="微软雅黑 Light" w:eastAsia="幼圆" w:hAnsi="微软雅黑 Light" w:cs="微软雅黑"/>
        </w:rPr>
        <w:t>recipient</w:t>
      </w:r>
      <w:r w:rsidRPr="00476FB0">
        <w:rPr>
          <w:rFonts w:ascii="微软雅黑 Light" w:eastAsia="幼圆" w:hAnsi="微软雅黑 Light"/>
        </w:rPr>
        <w:t>。在实际的商品交易过程中，这三者之间的身份界限有时并不是那么清晰，但是用户不能既是</w:t>
      </w:r>
      <w:r w:rsidRPr="00476FB0">
        <w:rPr>
          <w:rFonts w:ascii="微软雅黑 Light" w:eastAsia="幼圆" w:hAnsi="微软雅黑 Light" w:cs="微软雅黑"/>
        </w:rPr>
        <w:t>sender</w:t>
      </w:r>
      <w:r w:rsidRPr="00476FB0">
        <w:rPr>
          <w:rFonts w:ascii="微软雅黑 Light" w:eastAsia="幼圆" w:hAnsi="微软雅黑 Light"/>
        </w:rPr>
        <w:t>又是</w:t>
      </w:r>
      <w:r w:rsidRPr="00476FB0">
        <w:rPr>
          <w:rFonts w:ascii="微软雅黑 Light" w:eastAsia="幼圆" w:hAnsi="微软雅黑 Light" w:cs="微软雅黑"/>
        </w:rPr>
        <w:t>recipient</w:t>
      </w:r>
      <w:r w:rsidRPr="00476FB0">
        <w:rPr>
          <w:rFonts w:ascii="微软雅黑 Light" w:eastAsia="幼圆" w:hAnsi="微软雅黑 Light"/>
        </w:rPr>
        <w:t>，也就是说资金不能从用户流向其自身。</w:t>
      </w:r>
    </w:p>
    <w:p w14:paraId="7B9209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一样，</w:t>
      </w:r>
      <w:r w:rsidRPr="00476FB0">
        <w:rPr>
          <w:rFonts w:ascii="微软雅黑 Light" w:eastAsia="幼圆" w:hAnsi="微软雅黑 Light" w:cs="微软雅黑"/>
        </w:rPr>
        <w:t>FPS</w:t>
      </w:r>
      <w:r w:rsidRPr="00476FB0">
        <w:rPr>
          <w:rFonts w:ascii="微软雅黑 Light" w:eastAsia="幼圆" w:hAnsi="微软雅黑 Light"/>
        </w:rPr>
        <w:t>服务中的资金流动也是通过</w:t>
      </w:r>
      <w:r w:rsidRPr="00476FB0">
        <w:rPr>
          <w:rFonts w:ascii="微软雅黑 Light" w:eastAsia="幼圆" w:hAnsi="微软雅黑 Light" w:cs="微软雅黑"/>
        </w:rPr>
        <w:t>Amazon Payments</w:t>
      </w:r>
      <w:r w:rsidRPr="00476FB0">
        <w:rPr>
          <w:rFonts w:ascii="微软雅黑 Light" w:eastAsia="幼圆" w:hAnsi="微软雅黑 Light"/>
        </w:rPr>
        <w:t>实现的，所以使用</w:t>
      </w:r>
      <w:r w:rsidRPr="00476FB0">
        <w:rPr>
          <w:rFonts w:ascii="微软雅黑 Light" w:eastAsia="幼圆" w:hAnsi="微软雅黑 Light" w:cs="微软雅黑"/>
        </w:rPr>
        <w:t xml:space="preserve">FPS </w:t>
      </w:r>
      <w:r w:rsidRPr="00476FB0">
        <w:rPr>
          <w:rFonts w:ascii="微软雅黑 Light" w:eastAsia="幼圆" w:hAnsi="微软雅黑 Light"/>
        </w:rPr>
        <w:t>的用户也需要拥有一个</w:t>
      </w:r>
      <w:r w:rsidRPr="00476FB0">
        <w:rPr>
          <w:rFonts w:ascii="微软雅黑 Light" w:eastAsia="幼圆" w:hAnsi="微软雅黑 Light" w:cs="微软雅黑"/>
        </w:rPr>
        <w:t>Amazon Payments</w:t>
      </w:r>
      <w:r w:rsidRPr="00476FB0">
        <w:rPr>
          <w:rFonts w:ascii="微软雅黑 Light" w:eastAsia="幼圆" w:hAnsi="微软雅黑 Light"/>
        </w:rPr>
        <w:t>账户。</w:t>
      </w:r>
    </w:p>
    <w:p w14:paraId="2C95FD2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顾客在使用了</w:t>
      </w:r>
      <w:r w:rsidRPr="00476FB0">
        <w:rPr>
          <w:rFonts w:ascii="微软雅黑 Light" w:eastAsia="幼圆" w:hAnsi="微软雅黑 Light" w:cs="微软雅黑"/>
        </w:rPr>
        <w:t>FPS</w:t>
      </w:r>
      <w:r w:rsidRPr="00476FB0">
        <w:rPr>
          <w:rFonts w:ascii="微软雅黑 Light" w:eastAsia="幼圆" w:hAnsi="微软雅黑 Light"/>
        </w:rPr>
        <w:t>服务的网站上购买产品或服务的基本流程如图</w:t>
      </w:r>
      <w:r w:rsidRPr="00476FB0">
        <w:rPr>
          <w:rFonts w:ascii="微软雅黑 Light" w:eastAsia="幼圆" w:hAnsi="微软雅黑 Light" w:cs="微软雅黑"/>
        </w:rPr>
        <w:t>3-33</w:t>
      </w:r>
      <w:r w:rsidRPr="00476FB0">
        <w:rPr>
          <w:rFonts w:ascii="微软雅黑 Light" w:eastAsia="幼圆" w:hAnsi="微软雅黑 Light"/>
        </w:rPr>
        <w:t>所示。</w:t>
      </w:r>
    </w:p>
    <w:p w14:paraId="111CF378" w14:textId="77777777" w:rsidR="00C97CE8" w:rsidRPr="00476FB0" w:rsidRDefault="007C2E36" w:rsidP="000D4DBD">
      <w:pPr>
        <w:spacing w:after="109"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7D36A3" wp14:editId="31A60F8A">
            <wp:extent cx="3771900" cy="2255520"/>
            <wp:effectExtent l="0" t="0" r="0"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127"/>
                    <a:stretch>
                      <a:fillRect/>
                    </a:stretch>
                  </pic:blipFill>
                  <pic:spPr>
                    <a:xfrm>
                      <a:off x="0" y="0"/>
                      <a:ext cx="3771900" cy="2255520"/>
                    </a:xfrm>
                    <a:prstGeom prst="rect">
                      <a:avLst/>
                    </a:prstGeom>
                  </pic:spPr>
                </pic:pic>
              </a:graphicData>
            </a:graphic>
          </wp:inline>
        </w:drawing>
      </w:r>
    </w:p>
    <w:p w14:paraId="1EB50E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3-33 </w:t>
      </w:r>
      <w:r w:rsidRPr="00476FB0">
        <w:rPr>
          <w:rFonts w:ascii="微软雅黑 Light" w:eastAsia="幼圆" w:hAnsi="微软雅黑 Light"/>
          <w:color w:val="A25400"/>
          <w:sz w:val="22"/>
        </w:rPr>
        <w:t>顾客购买基本流程</w:t>
      </w:r>
    </w:p>
    <w:p w14:paraId="58F44D41" w14:textId="7135C08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整个购买流程由包括顾客在内的四部分组成，其中和顾客直接发生关系的有两个部分，分别是商品网页和</w:t>
      </w:r>
      <w:r w:rsidRPr="00476FB0">
        <w:rPr>
          <w:rFonts w:ascii="微软雅黑 Light" w:eastAsia="幼圆" w:hAnsi="微软雅黑 Light" w:cs="微软雅黑"/>
        </w:rPr>
        <w:t>CBUI</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。商品网页很好理解，顾客在该网页上选购产品。</w:t>
      </w:r>
      <w:r w:rsidRPr="00476FB0">
        <w:rPr>
          <w:rFonts w:ascii="微软雅黑 Light" w:eastAsia="幼圆" w:hAnsi="微软雅黑 Light" w:cs="微软雅黑"/>
        </w:rPr>
        <w:t>CBUI</w:t>
      </w:r>
      <w:r w:rsidRPr="00476FB0">
        <w:rPr>
          <w:rFonts w:ascii="微软雅黑 Light" w:eastAsia="幼圆" w:hAnsi="微软雅黑 Light"/>
        </w:rPr>
        <w:t>是</w:t>
      </w:r>
      <w:r w:rsidRPr="00476FB0">
        <w:rPr>
          <w:rFonts w:ascii="微软雅黑 Light" w:eastAsia="幼圆" w:hAnsi="微软雅黑 Light" w:cs="微软雅黑"/>
        </w:rPr>
        <w:t>Co-Branded User Interface</w:t>
      </w:r>
      <w:r w:rsidRPr="00476FB0">
        <w:rPr>
          <w:rFonts w:ascii="微软雅黑 Light" w:eastAsia="幼圆" w:hAnsi="微软雅黑 Light"/>
        </w:rPr>
        <w:t>的简写，也就是联合品牌标志用户界面。在</w:t>
      </w:r>
      <w:r w:rsidRPr="00476FB0">
        <w:rPr>
          <w:rFonts w:ascii="微软雅黑 Light" w:eastAsia="幼圆" w:hAnsi="微软雅黑 Light" w:cs="微软雅黑"/>
        </w:rPr>
        <w:t>CBUI</w:t>
      </w:r>
      <w:r w:rsidRPr="00476FB0">
        <w:rPr>
          <w:rFonts w:ascii="微软雅黑 Light" w:eastAsia="幼圆" w:hAnsi="微软雅黑 Light"/>
        </w:rPr>
        <w:t>上会有商家及</w:t>
      </w:r>
      <w:r w:rsidRPr="00476FB0">
        <w:rPr>
          <w:rFonts w:ascii="微软雅黑 Light" w:eastAsia="幼圆" w:hAnsi="微软雅黑 Light" w:cs="微软雅黑"/>
        </w:rPr>
        <w:t>Amazon Payments</w:t>
      </w:r>
      <w:r w:rsidRPr="00476FB0">
        <w:rPr>
          <w:rFonts w:ascii="微软雅黑 Light" w:eastAsia="幼圆" w:hAnsi="微软雅黑 Light"/>
        </w:rPr>
        <w:t>双重品牌标志，这样做的目的是保持购物过程中用户体验的一致性。</w:t>
      </w:r>
    </w:p>
    <w:p w14:paraId="73C58B0D" w14:textId="3628A555"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如果不使用</w:t>
      </w:r>
      <w:r w:rsidRPr="00476FB0">
        <w:rPr>
          <w:rFonts w:ascii="微软雅黑 Light" w:eastAsia="幼圆" w:hAnsi="微软雅黑 Light" w:cs="微软雅黑"/>
        </w:rPr>
        <w:t>CBUI</w:t>
      </w:r>
      <w:r w:rsidRPr="00476FB0">
        <w:rPr>
          <w:rFonts w:ascii="微软雅黑 Light" w:eastAsia="幼圆" w:hAnsi="微软雅黑 Light"/>
        </w:rPr>
        <w:t>，用户在付款时忽然跳转到一个完全没有该商家标志的支付网页可能会产生一种不信任感。当用户在</w:t>
      </w:r>
      <w:r w:rsidRPr="00476FB0">
        <w:rPr>
          <w:rFonts w:ascii="微软雅黑 Light" w:eastAsia="幼圆" w:hAnsi="微软雅黑 Light" w:cs="微软雅黑"/>
        </w:rPr>
        <w:t>CBUI</w:t>
      </w:r>
      <w:r w:rsidRPr="00476FB0">
        <w:rPr>
          <w:rFonts w:ascii="微软雅黑 Light" w:eastAsia="幼圆" w:hAnsi="微软雅黑 Light"/>
        </w:rPr>
        <w:t>对所购买的商品做出确认并付款后系统向用户返回一个事先设定好的表示交易成功的界面，同时系统会向商品页面返回支付信息。支付信息中有一个称为</w:t>
      </w:r>
      <w:r w:rsidRPr="00476FB0">
        <w:rPr>
          <w:rFonts w:ascii="微软雅黑 Light" w:eastAsia="幼圆" w:hAnsi="微软雅黑 Light" w:cs="微软雅黑"/>
        </w:rPr>
        <w:t>Payment Token</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的</w:t>
      </w:r>
      <w:r w:rsidRPr="00476FB0">
        <w:rPr>
          <w:rFonts w:ascii="微软雅黑 Light" w:eastAsia="幼圆" w:hAnsi="微软雅黑 Light" w:cs="微软雅黑"/>
        </w:rPr>
        <w:t>ID</w:t>
      </w:r>
      <w:r w:rsidRPr="00476FB0">
        <w:rPr>
          <w:rFonts w:ascii="微软雅黑 Light" w:eastAsia="幼圆" w:hAnsi="微软雅黑 Light"/>
        </w:rPr>
        <w:t>，这个</w:t>
      </w:r>
      <w:r w:rsidRPr="00476FB0">
        <w:rPr>
          <w:rFonts w:ascii="微软雅黑 Light" w:eastAsia="幼圆" w:hAnsi="微软雅黑 Light" w:cs="微软雅黑"/>
        </w:rPr>
        <w:t>ID</w:t>
      </w:r>
      <w:r w:rsidRPr="00476FB0">
        <w:rPr>
          <w:rFonts w:ascii="微软雅黑 Light" w:eastAsia="幼圆" w:hAnsi="微软雅黑 Light"/>
        </w:rPr>
        <w:t>非常重要，因为它包含了用户购买产品数量、产品类型等交易信息，通过这个</w:t>
      </w:r>
      <w:r w:rsidRPr="00476FB0">
        <w:rPr>
          <w:rFonts w:ascii="微软雅黑 Light" w:eastAsia="幼圆" w:hAnsi="微软雅黑 Light" w:cs="微软雅黑"/>
        </w:rPr>
        <w:t>ID</w:t>
      </w:r>
      <w:r w:rsidRPr="00476FB0">
        <w:rPr>
          <w:rFonts w:ascii="微软雅黑 Light" w:eastAsia="幼圆" w:hAnsi="微软雅黑 Light"/>
        </w:rPr>
        <w:t>可以区分</w:t>
      </w:r>
      <w:r w:rsidRPr="00476FB0">
        <w:rPr>
          <w:rFonts w:ascii="微软雅黑 Light" w:eastAsia="幼圆" w:hAnsi="微软雅黑 Light" w:cs="微软雅黑"/>
        </w:rPr>
        <w:t>FPS</w:t>
      </w:r>
      <w:r w:rsidRPr="00476FB0">
        <w:rPr>
          <w:rFonts w:ascii="微软雅黑 Light" w:eastAsia="幼圆" w:hAnsi="微软雅黑 Light"/>
        </w:rPr>
        <w:t>服务类型。</w:t>
      </w:r>
      <w:r w:rsidRPr="00476FB0">
        <w:rPr>
          <w:rFonts w:ascii="微软雅黑 Light" w:eastAsia="幼圆" w:hAnsi="微软雅黑 Light" w:cs="微软雅黑"/>
        </w:rPr>
        <w:t>Payment Token</w:t>
      </w:r>
      <w:r w:rsidRPr="00476FB0">
        <w:rPr>
          <w:rFonts w:ascii="微软雅黑 Light" w:eastAsia="幼圆" w:hAnsi="微软雅黑 Light"/>
        </w:rPr>
        <w:t>有以下几种</w:t>
      </w:r>
      <w:r w:rsidRPr="00476FB0">
        <w:rPr>
          <w:rFonts w:ascii="微软雅黑 Light" w:eastAsia="幼圆" w:hAnsi="微软雅黑 Light" w:cs="微软雅黑"/>
          <w:sz w:val="22"/>
        </w:rPr>
        <w:t>[25]</w:t>
      </w:r>
      <w:r w:rsidRPr="00476FB0">
        <w:rPr>
          <w:rFonts w:ascii="微软雅黑 Light" w:eastAsia="幼圆" w:hAnsi="微软雅黑 Light"/>
        </w:rPr>
        <w:t>。</w:t>
      </w:r>
    </w:p>
    <w:p w14:paraId="7C747212" w14:textId="77777777" w:rsidR="00C97CE8" w:rsidRPr="00476FB0" w:rsidRDefault="007C2E36" w:rsidP="000D4DBD">
      <w:pPr>
        <w:numPr>
          <w:ilvl w:val="0"/>
          <w:numId w:val="75"/>
        </w:numPr>
        <w:spacing w:after="58"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Single-use</w:t>
      </w:r>
      <w:r w:rsidRPr="00476FB0">
        <w:rPr>
          <w:rFonts w:ascii="微软雅黑 Light" w:eastAsia="幼圆" w:hAnsi="微软雅黑 Light"/>
        </w:rPr>
        <w:t>：一次性交易中所需的</w:t>
      </w:r>
      <w:r w:rsidRPr="00476FB0">
        <w:rPr>
          <w:rFonts w:ascii="微软雅黑 Light" w:eastAsia="幼圆" w:hAnsi="微软雅黑 Light" w:cs="微软雅黑"/>
        </w:rPr>
        <w:t>Token</w:t>
      </w:r>
      <w:r w:rsidRPr="00476FB0">
        <w:rPr>
          <w:rFonts w:ascii="微软雅黑 Light" w:eastAsia="幼圆" w:hAnsi="微软雅黑 Light"/>
        </w:rPr>
        <w:t>。</w:t>
      </w:r>
    </w:p>
    <w:p w14:paraId="1A492297"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Recurring-use</w:t>
      </w:r>
      <w:r w:rsidRPr="00476FB0">
        <w:rPr>
          <w:rFonts w:ascii="微软雅黑 Light" w:eastAsia="幼圆" w:hAnsi="微软雅黑 Light"/>
        </w:rPr>
        <w:t>：每隔固定的间隔时间就对购买进行确认所需的</w:t>
      </w:r>
      <w:r w:rsidRPr="00476FB0">
        <w:rPr>
          <w:rFonts w:ascii="微软雅黑 Light" w:eastAsia="幼圆" w:hAnsi="微软雅黑 Light" w:cs="微软雅黑"/>
        </w:rPr>
        <w:t>Token</w:t>
      </w:r>
      <w:r w:rsidRPr="00476FB0">
        <w:rPr>
          <w:rFonts w:ascii="微软雅黑 Light" w:eastAsia="幼圆" w:hAnsi="微软雅黑 Light"/>
        </w:rPr>
        <w:t>。例如用户在网上订阅了一份周报，那么就需要使用</w:t>
      </w:r>
      <w:r w:rsidRPr="00476FB0">
        <w:rPr>
          <w:rFonts w:ascii="微软雅黑 Light" w:eastAsia="幼圆" w:hAnsi="微软雅黑 Light" w:cs="微软雅黑"/>
        </w:rPr>
        <w:t>Recurring-use Token</w:t>
      </w:r>
      <w:r w:rsidRPr="00476FB0">
        <w:rPr>
          <w:rFonts w:ascii="微软雅黑 Light" w:eastAsia="幼圆" w:hAnsi="微软雅黑 Light"/>
        </w:rPr>
        <w:t>每隔一周就对付款做出确认。</w:t>
      </w:r>
    </w:p>
    <w:p w14:paraId="02C0ACB0" w14:textId="77777777" w:rsidR="00C97CE8" w:rsidRPr="00476FB0" w:rsidRDefault="007C2E36" w:rsidP="000D4DBD">
      <w:pPr>
        <w:numPr>
          <w:ilvl w:val="0"/>
          <w:numId w:val="75"/>
        </w:numPr>
        <w:spacing w:after="6"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Multi-use</w:t>
      </w:r>
      <w:r w:rsidRPr="00476FB0">
        <w:rPr>
          <w:rFonts w:ascii="微软雅黑 Light" w:eastAsia="幼圆" w:hAnsi="微软雅黑 Light"/>
        </w:rPr>
        <w:t>：可以在多次交易中使用的</w:t>
      </w:r>
      <w:r w:rsidRPr="00476FB0">
        <w:rPr>
          <w:rFonts w:ascii="微软雅黑 Light" w:eastAsia="幼圆" w:hAnsi="微软雅黑 Light" w:cs="微软雅黑"/>
        </w:rPr>
        <w:t>Token</w:t>
      </w:r>
      <w:r w:rsidRPr="00476FB0">
        <w:rPr>
          <w:rFonts w:ascii="微软雅黑 Light" w:eastAsia="幼圆" w:hAnsi="微软雅黑 Light"/>
        </w:rPr>
        <w:t>。</w:t>
      </w:r>
      <w:r w:rsidRPr="00476FB0">
        <w:rPr>
          <w:rFonts w:ascii="微软雅黑 Light" w:eastAsia="幼圆" w:hAnsi="微软雅黑 Light" w:cs="微软雅黑"/>
        </w:rPr>
        <w:t xml:space="preserve">Recurring-use </w:t>
      </w:r>
      <w:r w:rsidRPr="00476FB0">
        <w:rPr>
          <w:rFonts w:ascii="微软雅黑 Light" w:eastAsia="幼圆" w:hAnsi="微软雅黑 Light" w:cs="微软雅黑"/>
        </w:rPr>
        <w:tab/>
        <w:t>Token</w:t>
      </w:r>
      <w:r w:rsidRPr="00476FB0">
        <w:rPr>
          <w:rFonts w:ascii="微软雅黑 Light" w:eastAsia="幼圆" w:hAnsi="微软雅黑 Light"/>
        </w:rPr>
        <w:t>是</w:t>
      </w:r>
      <w:r w:rsidRPr="00476FB0">
        <w:rPr>
          <w:rFonts w:ascii="微软雅黑 Light" w:eastAsia="幼圆" w:hAnsi="微软雅黑 Light" w:cs="微软雅黑"/>
        </w:rPr>
        <w:t>Multi-use</w:t>
      </w:r>
    </w:p>
    <w:p w14:paraId="34AD8766" w14:textId="77777777" w:rsidR="00C97CE8" w:rsidRPr="00476FB0" w:rsidRDefault="007C2E36" w:rsidP="000D4DBD">
      <w:pPr>
        <w:spacing w:after="58" w:line="288" w:lineRule="auto"/>
        <w:ind w:leftChars="4" w:rightChars="24" w:right="58" w:firstLineChars="200" w:firstLine="480"/>
        <w:rPr>
          <w:rFonts w:ascii="微软雅黑 Light" w:eastAsia="幼圆" w:hAnsi="微软雅黑 Light"/>
        </w:rPr>
      </w:pPr>
      <w:r w:rsidRPr="00476FB0">
        <w:rPr>
          <w:rFonts w:ascii="微软雅黑 Light" w:eastAsia="幼圆" w:hAnsi="微软雅黑 Light" w:cs="微软雅黑"/>
        </w:rPr>
        <w:t>Token</w:t>
      </w:r>
      <w:r w:rsidRPr="00476FB0">
        <w:rPr>
          <w:rFonts w:ascii="微软雅黑 Light" w:eastAsia="幼圆" w:hAnsi="微软雅黑 Light"/>
        </w:rPr>
        <w:t>的一种。</w:t>
      </w:r>
    </w:p>
    <w:p w14:paraId="00301506"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Prepaid</w:t>
      </w:r>
      <w:r w:rsidRPr="00476FB0">
        <w:rPr>
          <w:rFonts w:ascii="微软雅黑 Light" w:eastAsia="幼圆" w:hAnsi="微软雅黑 Light"/>
        </w:rPr>
        <w:t>：使用预付款方式进行交易中所需的</w:t>
      </w:r>
      <w:r w:rsidRPr="00476FB0">
        <w:rPr>
          <w:rFonts w:ascii="微软雅黑 Light" w:eastAsia="幼圆" w:hAnsi="微软雅黑 Light" w:cs="微软雅黑"/>
        </w:rPr>
        <w:t>Token</w:t>
      </w:r>
      <w:r w:rsidRPr="00476FB0">
        <w:rPr>
          <w:rFonts w:ascii="微软雅黑 Light" w:eastAsia="幼圆" w:hAnsi="微软雅黑 Light"/>
        </w:rPr>
        <w:t>。用户首先预付一定的款项，下次交易时产生的费用直接从预付款中扣除直到预付款为零。这类似于在超市购买消费卡。</w:t>
      </w:r>
    </w:p>
    <w:p w14:paraId="4FA33DCD"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lastRenderedPageBreak/>
        <w:t>Postpaid</w:t>
      </w:r>
      <w:r w:rsidRPr="00476FB0">
        <w:rPr>
          <w:rFonts w:ascii="微软雅黑 Light" w:eastAsia="幼圆" w:hAnsi="微软雅黑 Light"/>
        </w:rPr>
        <w:t>：使用赊账方式进行交易所需的</w:t>
      </w:r>
      <w:r w:rsidRPr="00476FB0">
        <w:rPr>
          <w:rFonts w:ascii="微软雅黑 Light" w:eastAsia="幼圆" w:hAnsi="微软雅黑 Light" w:cs="微软雅黑"/>
        </w:rPr>
        <w:t>Token</w:t>
      </w:r>
      <w:r w:rsidRPr="00476FB0">
        <w:rPr>
          <w:rFonts w:ascii="微软雅黑 Light" w:eastAsia="幼圆" w:hAnsi="微软雅黑 Light"/>
        </w:rPr>
        <w:t>。消费者在购买商品时不是直接付款，而是采取了赊账的方式进行消费，等到了赊账的限额或到了买卖双方商定的额度时消费者一次付清所有费用。这和使用信用卡透支消费类似。</w:t>
      </w:r>
    </w:p>
    <w:p w14:paraId="4486CB46"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Editing</w:t>
      </w:r>
      <w:r w:rsidRPr="00476FB0">
        <w:rPr>
          <w:rFonts w:ascii="微软雅黑 Light" w:eastAsia="幼圆" w:hAnsi="微软雅黑 Light"/>
        </w:rPr>
        <w:t>：对已存在的</w:t>
      </w:r>
      <w:r w:rsidRPr="00476FB0">
        <w:rPr>
          <w:rFonts w:ascii="微软雅黑 Light" w:eastAsia="幼圆" w:hAnsi="微软雅黑 Light" w:cs="微软雅黑"/>
        </w:rPr>
        <w:t>Token</w:t>
      </w:r>
      <w:r w:rsidRPr="00476FB0">
        <w:rPr>
          <w:rFonts w:ascii="微软雅黑 Light" w:eastAsia="幼圆" w:hAnsi="微软雅黑 Light"/>
        </w:rPr>
        <w:t>修改时所需。</w:t>
      </w:r>
    </w:p>
    <w:p w14:paraId="0231109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不同类型的</w:t>
      </w:r>
      <w:r w:rsidRPr="00476FB0">
        <w:rPr>
          <w:rFonts w:ascii="微软雅黑 Light" w:eastAsia="幼圆" w:hAnsi="微软雅黑 Light" w:cs="微软雅黑"/>
        </w:rPr>
        <w:t>FPS</w:t>
      </w:r>
      <w:r w:rsidRPr="00476FB0">
        <w:rPr>
          <w:rFonts w:ascii="微软雅黑 Light" w:eastAsia="幼圆" w:hAnsi="微软雅黑 Light"/>
        </w:rPr>
        <w:t>服务中会返回不同的</w:t>
      </w:r>
      <w:r w:rsidRPr="00476FB0">
        <w:rPr>
          <w:rFonts w:ascii="微软雅黑 Light" w:eastAsia="幼圆" w:hAnsi="微软雅黑 Light" w:cs="微软雅黑"/>
        </w:rPr>
        <w:t>Payment Token</w:t>
      </w:r>
      <w:r w:rsidRPr="00476FB0">
        <w:rPr>
          <w:rFonts w:ascii="微软雅黑 Light" w:eastAsia="幼圆" w:hAnsi="微软雅黑 Light"/>
        </w:rPr>
        <w:t>，这就是几种</w:t>
      </w:r>
      <w:r w:rsidRPr="00476FB0">
        <w:rPr>
          <w:rFonts w:ascii="微软雅黑 Light" w:eastAsia="幼圆" w:hAnsi="微软雅黑 Light" w:cs="微软雅黑"/>
        </w:rPr>
        <w:t>FPS</w:t>
      </w:r>
      <w:r w:rsidRPr="00476FB0">
        <w:rPr>
          <w:rFonts w:ascii="微软雅黑 Light" w:eastAsia="幼圆" w:hAnsi="微软雅黑 Light"/>
        </w:rPr>
        <w:t>服务的最主要区别。图</w:t>
      </w:r>
      <w:r w:rsidRPr="00476FB0">
        <w:rPr>
          <w:rFonts w:ascii="微软雅黑 Light" w:eastAsia="幼圆" w:hAnsi="微软雅黑 Light" w:cs="微软雅黑"/>
        </w:rPr>
        <w:t>3-34</w:t>
      </w:r>
      <w:r w:rsidRPr="00476FB0">
        <w:rPr>
          <w:rFonts w:ascii="微软雅黑 Light" w:eastAsia="幼圆" w:hAnsi="微软雅黑 Light"/>
        </w:rPr>
        <w:t>显示了不同的</w:t>
      </w:r>
      <w:r w:rsidRPr="00476FB0">
        <w:rPr>
          <w:rFonts w:ascii="微软雅黑 Light" w:eastAsia="幼圆" w:hAnsi="微软雅黑 Light" w:cs="微软雅黑"/>
        </w:rPr>
        <w:t>FPS</w:t>
      </w:r>
      <w:r w:rsidRPr="00476FB0">
        <w:rPr>
          <w:rFonts w:ascii="微软雅黑 Light" w:eastAsia="幼圆" w:hAnsi="微软雅黑 Light"/>
        </w:rPr>
        <w:t>服务可能返回的</w:t>
      </w:r>
      <w:r w:rsidRPr="00476FB0">
        <w:rPr>
          <w:rFonts w:ascii="微软雅黑 Light" w:eastAsia="幼圆" w:hAnsi="微软雅黑 Light" w:cs="微软雅黑"/>
        </w:rPr>
        <w:t>Payment Token</w:t>
      </w:r>
      <w:r w:rsidRPr="00476FB0">
        <w:rPr>
          <w:rFonts w:ascii="微软雅黑 Light" w:eastAsia="幼圆" w:hAnsi="微软雅黑 Light"/>
        </w:rPr>
        <w:t>。</w:t>
      </w:r>
    </w:p>
    <w:p w14:paraId="2F55B091" w14:textId="77777777" w:rsidR="00C97CE8" w:rsidRPr="00476FB0" w:rsidRDefault="007C2E36" w:rsidP="000D4DBD">
      <w:pPr>
        <w:spacing w:after="122" w:line="288" w:lineRule="auto"/>
        <w:ind w:left="27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AEF294" wp14:editId="349D029D">
            <wp:extent cx="2522220" cy="4503420"/>
            <wp:effectExtent l="0" t="0" r="0" b="0"/>
            <wp:docPr id="16551" name="Picture 16551"/>
            <wp:cNvGraphicFramePr/>
            <a:graphic xmlns:a="http://schemas.openxmlformats.org/drawingml/2006/main">
              <a:graphicData uri="http://schemas.openxmlformats.org/drawingml/2006/picture">
                <pic:pic xmlns:pic="http://schemas.openxmlformats.org/drawingml/2006/picture">
                  <pic:nvPicPr>
                    <pic:cNvPr id="16551" name="Picture 16551"/>
                    <pic:cNvPicPr/>
                  </pic:nvPicPr>
                  <pic:blipFill>
                    <a:blip r:embed="rId128"/>
                    <a:stretch>
                      <a:fillRect/>
                    </a:stretch>
                  </pic:blipFill>
                  <pic:spPr>
                    <a:xfrm>
                      <a:off x="0" y="0"/>
                      <a:ext cx="2522220" cy="4503420"/>
                    </a:xfrm>
                    <a:prstGeom prst="rect">
                      <a:avLst/>
                    </a:prstGeom>
                  </pic:spPr>
                </pic:pic>
              </a:graphicData>
            </a:graphic>
          </wp:inline>
        </w:drawing>
      </w:r>
    </w:p>
    <w:p w14:paraId="05638A5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3-34 </w:t>
      </w:r>
      <w:r w:rsidRPr="00476FB0">
        <w:rPr>
          <w:rFonts w:ascii="微软雅黑 Light" w:eastAsia="幼圆" w:hAnsi="微软雅黑 Light"/>
          <w:color w:val="A25400"/>
          <w:sz w:val="22"/>
        </w:rPr>
        <w:t>不同</w:t>
      </w:r>
      <w:r w:rsidRPr="00476FB0">
        <w:rPr>
          <w:rFonts w:ascii="微软雅黑 Light" w:eastAsia="幼圆" w:hAnsi="微软雅黑 Light" w:cs="微软雅黑"/>
          <w:color w:val="A25400"/>
          <w:sz w:val="22"/>
        </w:rPr>
        <w:t>FPS</w:t>
      </w:r>
      <w:r w:rsidRPr="00476FB0">
        <w:rPr>
          <w:rFonts w:ascii="微软雅黑 Light" w:eastAsia="幼圆" w:hAnsi="微软雅黑 Light"/>
          <w:color w:val="A25400"/>
          <w:sz w:val="22"/>
        </w:rPr>
        <w:t>服务返回的</w:t>
      </w:r>
      <w:r w:rsidRPr="00476FB0">
        <w:rPr>
          <w:rFonts w:ascii="微软雅黑 Light" w:eastAsia="幼圆" w:hAnsi="微软雅黑 Light" w:cs="微软雅黑"/>
          <w:color w:val="A25400"/>
          <w:sz w:val="22"/>
        </w:rPr>
        <w:t>Payment Token</w:t>
      </w:r>
    </w:p>
    <w:p w14:paraId="56BFDA8A"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在收到</w:t>
      </w:r>
      <w:r w:rsidRPr="00476FB0">
        <w:rPr>
          <w:rFonts w:ascii="微软雅黑 Light" w:eastAsia="幼圆" w:hAnsi="微软雅黑 Light" w:cs="微软雅黑"/>
        </w:rPr>
        <w:t>Payment Token</w:t>
      </w:r>
      <w:r w:rsidRPr="00476FB0">
        <w:rPr>
          <w:rFonts w:ascii="微软雅黑 Light" w:eastAsia="幼圆" w:hAnsi="微软雅黑 Light"/>
        </w:rPr>
        <w:t>后，商品网页会向</w:t>
      </w:r>
      <w:r w:rsidRPr="00476FB0">
        <w:rPr>
          <w:rFonts w:ascii="微软雅黑 Light" w:eastAsia="幼圆" w:hAnsi="微软雅黑 Light" w:cs="微软雅黑"/>
        </w:rPr>
        <w:t>FPS</w:t>
      </w:r>
      <w:r w:rsidRPr="00476FB0">
        <w:rPr>
          <w:rFonts w:ascii="微软雅黑 Light" w:eastAsia="幼圆" w:hAnsi="微软雅黑 Light"/>
        </w:rPr>
        <w:t>服务发出支付请求，成功之后顾客的付款就转移到销售者的账户上。</w:t>
      </w:r>
    </w:p>
    <w:p w14:paraId="192FC849"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FPS</w:t>
      </w:r>
      <w:r w:rsidRPr="00476FB0">
        <w:rPr>
          <w:rFonts w:ascii="微软雅黑 Light" w:eastAsia="幼圆" w:hAnsi="微软雅黑 Light"/>
        </w:rPr>
        <w:t>还向开发者提供了</w:t>
      </w:r>
      <w:proofErr w:type="gramStart"/>
      <w:r w:rsidRPr="00476FB0">
        <w:rPr>
          <w:rFonts w:ascii="微软雅黑 Light" w:eastAsia="幼圆" w:hAnsi="微软雅黑 Light"/>
        </w:rPr>
        <w:t>一个沙盒</w:t>
      </w:r>
      <w:proofErr w:type="gramEnd"/>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r w:rsidRPr="00476FB0">
        <w:rPr>
          <w:rFonts w:ascii="微软雅黑 Light" w:eastAsia="幼圆" w:hAnsi="微软雅黑 Light" w:cs="微软雅黑"/>
        </w:rPr>
        <w:t>Sandbox</w:t>
      </w:r>
      <w:r w:rsidRPr="00476FB0">
        <w:rPr>
          <w:rFonts w:ascii="微软雅黑 Light" w:eastAsia="幼圆" w:hAnsi="微软雅黑 Light"/>
        </w:rPr>
        <w:t>）用来做测试，在正式使用</w:t>
      </w:r>
      <w:r w:rsidRPr="00476FB0">
        <w:rPr>
          <w:rFonts w:ascii="微软雅黑 Light" w:eastAsia="幼圆" w:hAnsi="微软雅黑 Light" w:cs="微软雅黑"/>
        </w:rPr>
        <w:t>FPS</w:t>
      </w:r>
      <w:r w:rsidRPr="00476FB0">
        <w:rPr>
          <w:rFonts w:ascii="微软雅黑 Light" w:eastAsia="幼圆" w:hAnsi="微软雅黑 Light"/>
        </w:rPr>
        <w:t>之前</w:t>
      </w:r>
      <w:proofErr w:type="gramStart"/>
      <w:r w:rsidRPr="00476FB0">
        <w:rPr>
          <w:rFonts w:ascii="微软雅黑 Light" w:eastAsia="幼圆" w:hAnsi="微软雅黑 Light"/>
        </w:rPr>
        <w:t>利用沙盒进行</w:t>
      </w:r>
      <w:proofErr w:type="gramEnd"/>
      <w:r w:rsidRPr="00476FB0">
        <w:rPr>
          <w:rFonts w:ascii="微软雅黑 Light" w:eastAsia="幼圆" w:hAnsi="微软雅黑 Light"/>
        </w:rPr>
        <w:t>测试是非常有必要的，而且不会产生任何费用。</w:t>
      </w:r>
    </w:p>
    <w:p w14:paraId="59235E6D" w14:textId="77777777" w:rsidR="00C97CE8" w:rsidRPr="00476FB0" w:rsidRDefault="007C2E36" w:rsidP="000D4DBD">
      <w:pPr>
        <w:spacing w:after="11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3.Simple Pay</w:t>
      </w:r>
    </w:p>
    <w:p w14:paraId="07913C32" w14:textId="505B8C1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简单支付服务（</w:t>
      </w:r>
      <w:r w:rsidRPr="00476FB0">
        <w:rPr>
          <w:rFonts w:ascii="微软雅黑 Light" w:eastAsia="幼圆" w:hAnsi="微软雅黑 Light" w:cs="微软雅黑"/>
        </w:rPr>
        <w:t xml:space="preserve">Simple </w:t>
      </w:r>
      <w:r w:rsidRPr="00476FB0">
        <w:rPr>
          <w:rFonts w:ascii="微软雅黑 Light" w:eastAsia="幼圆" w:hAnsi="微软雅黑 Light" w:cs="微软雅黑"/>
        </w:rPr>
        <w:tab/>
        <w:t>Pay</w:t>
      </w:r>
      <w:r w:rsidRPr="00476FB0">
        <w:rPr>
          <w:rFonts w:ascii="微软雅黑 Light" w:eastAsia="幼圆" w:hAnsi="微软雅黑 Light"/>
        </w:rPr>
        <w:t>）</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是一种允许顾客使用其</w:t>
      </w:r>
      <w:r w:rsidRPr="00476FB0">
        <w:rPr>
          <w:rFonts w:ascii="微软雅黑 Light" w:eastAsia="幼圆" w:hAnsi="微软雅黑 Light" w:cs="微软雅黑"/>
        </w:rPr>
        <w:t>Amazon</w:t>
      </w:r>
      <w:r w:rsidRPr="00476FB0">
        <w:rPr>
          <w:rFonts w:ascii="微软雅黑 Light" w:eastAsia="幼圆" w:hAnsi="微软雅黑 Light"/>
        </w:rPr>
        <w:t>账户进行支付的服务，商家只需要在相应的</w:t>
      </w:r>
      <w:r w:rsidRPr="00476FB0">
        <w:rPr>
          <w:rFonts w:ascii="微软雅黑 Light" w:eastAsia="幼圆" w:hAnsi="微软雅黑 Light" w:cs="微软雅黑"/>
        </w:rPr>
        <w:t>Web</w:t>
      </w:r>
      <w:r w:rsidRPr="00476FB0">
        <w:rPr>
          <w:rFonts w:ascii="微软雅黑 Light" w:eastAsia="幼圆" w:hAnsi="微软雅黑 Light"/>
        </w:rPr>
        <w:t>支付页面放置合适的按钮就可以使用户利用其</w:t>
      </w:r>
      <w:r w:rsidRPr="00476FB0">
        <w:rPr>
          <w:rFonts w:ascii="微软雅黑 Light" w:eastAsia="幼圆" w:hAnsi="微软雅黑 Light" w:cs="微软雅黑"/>
        </w:rPr>
        <w:t>Amazon</w:t>
      </w:r>
      <w:r w:rsidRPr="00476FB0">
        <w:rPr>
          <w:rFonts w:ascii="微软雅黑 Light" w:eastAsia="幼圆" w:hAnsi="微软雅黑 Light"/>
        </w:rPr>
        <w:t>账户对商品进行支付。目前简单支付服务有五种常用的支付按钮</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，按钮类型及其功能见表</w:t>
      </w:r>
      <w:r w:rsidRPr="00476FB0">
        <w:rPr>
          <w:rFonts w:ascii="微软雅黑 Light" w:eastAsia="幼圆" w:hAnsi="微软雅黑 Light" w:cs="微软雅黑"/>
        </w:rPr>
        <w:t>3-6</w:t>
      </w:r>
      <w:r w:rsidRPr="00476FB0">
        <w:rPr>
          <w:rFonts w:ascii="微软雅黑 Light" w:eastAsia="幼圆" w:hAnsi="微软雅黑 Light"/>
        </w:rPr>
        <w:t>。</w:t>
      </w:r>
    </w:p>
    <w:p w14:paraId="69BF01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简单支付服务常用按钮</w:t>
      </w:r>
    </w:p>
    <w:p w14:paraId="5FA7E7A7"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7A1BA1" wp14:editId="158293C2">
            <wp:extent cx="5943600" cy="1577340"/>
            <wp:effectExtent l="0" t="0" r="0" b="0"/>
            <wp:docPr id="16604" name="Picture 16604"/>
            <wp:cNvGraphicFramePr/>
            <a:graphic xmlns:a="http://schemas.openxmlformats.org/drawingml/2006/main">
              <a:graphicData uri="http://schemas.openxmlformats.org/drawingml/2006/picture">
                <pic:pic xmlns:pic="http://schemas.openxmlformats.org/drawingml/2006/picture">
                  <pic:nvPicPr>
                    <pic:cNvPr id="16604" name="Picture 16604"/>
                    <pic:cNvPicPr/>
                  </pic:nvPicPr>
                  <pic:blipFill>
                    <a:blip r:embed="rId129"/>
                    <a:stretch>
                      <a:fillRect/>
                    </a:stretch>
                  </pic:blipFill>
                  <pic:spPr>
                    <a:xfrm>
                      <a:off x="0" y="0"/>
                      <a:ext cx="5943600" cy="1577340"/>
                    </a:xfrm>
                    <a:prstGeom prst="rect">
                      <a:avLst/>
                    </a:prstGeom>
                  </pic:spPr>
                </pic:pic>
              </a:graphicData>
            </a:graphic>
          </wp:inline>
        </w:drawing>
      </w:r>
    </w:p>
    <w:p w14:paraId="476EDF1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简单支付服务的功能和</w:t>
      </w:r>
      <w:r w:rsidRPr="00476FB0">
        <w:rPr>
          <w:rFonts w:ascii="微软雅黑 Light" w:eastAsia="幼圆" w:hAnsi="微软雅黑 Light" w:cs="微软雅黑"/>
        </w:rPr>
        <w:t>FPS</w:t>
      </w:r>
      <w:r w:rsidRPr="00476FB0">
        <w:rPr>
          <w:rFonts w:ascii="微软雅黑 Light" w:eastAsia="幼圆" w:hAnsi="微软雅黑 Light"/>
        </w:rPr>
        <w:t>服务类似，但和</w:t>
      </w:r>
      <w:r w:rsidRPr="00476FB0">
        <w:rPr>
          <w:rFonts w:ascii="微软雅黑 Light" w:eastAsia="幼圆" w:hAnsi="微软雅黑 Light" w:cs="微软雅黑"/>
        </w:rPr>
        <w:t>FPS</w:t>
      </w:r>
      <w:r w:rsidRPr="00476FB0">
        <w:rPr>
          <w:rFonts w:ascii="微软雅黑 Light" w:eastAsia="幼圆" w:hAnsi="微软雅黑 Light"/>
        </w:rPr>
        <w:t>相比，它的最大优势就是简单。</w:t>
      </w:r>
      <w:r w:rsidRPr="00476FB0">
        <w:rPr>
          <w:rFonts w:ascii="微软雅黑 Light" w:eastAsia="幼圆" w:hAnsi="微软雅黑 Light" w:cs="微软雅黑"/>
        </w:rPr>
        <w:t>FPS</w:t>
      </w:r>
      <w:r w:rsidRPr="00476FB0">
        <w:rPr>
          <w:rFonts w:ascii="微软雅黑 Light" w:eastAsia="幼圆" w:hAnsi="微软雅黑 Light"/>
        </w:rPr>
        <w:t>服务允许开发者自行定制其支付页面，可以实现各种复杂的支付方式，但高度的灵活性带来的必然是实现上的复杂性。</w:t>
      </w:r>
      <w:r w:rsidRPr="00476FB0">
        <w:rPr>
          <w:rFonts w:ascii="微软雅黑 Light" w:eastAsia="幼圆" w:hAnsi="微软雅黑 Light" w:cs="微软雅黑"/>
        </w:rPr>
        <w:t>FPS</w:t>
      </w:r>
      <w:r w:rsidRPr="00476FB0">
        <w:rPr>
          <w:rFonts w:ascii="微软雅黑 Light" w:eastAsia="幼圆" w:hAnsi="微软雅黑 Light"/>
        </w:rPr>
        <w:t>服务需要用户具有一定的编程经验，而简单支付服务对用户的编程技术几乎没有什么要求，简单支付服务流程如图</w:t>
      </w:r>
      <w:r w:rsidRPr="00476FB0">
        <w:rPr>
          <w:rFonts w:ascii="微软雅黑 Light" w:eastAsia="幼圆" w:hAnsi="微软雅黑 Light" w:cs="微软雅黑"/>
        </w:rPr>
        <w:t>3-35</w:t>
      </w:r>
      <w:r w:rsidRPr="00476FB0">
        <w:rPr>
          <w:rFonts w:ascii="微软雅黑 Light" w:eastAsia="幼圆" w:hAnsi="微软雅黑 Light"/>
        </w:rPr>
        <w:t>所示。</w:t>
      </w:r>
    </w:p>
    <w:p w14:paraId="03704A26" w14:textId="77777777" w:rsidR="00C97CE8" w:rsidRPr="00476FB0" w:rsidRDefault="007C2E36" w:rsidP="000D4DBD">
      <w:pPr>
        <w:spacing w:after="109" w:line="288" w:lineRule="auto"/>
        <w:ind w:left="22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B29A8" wp14:editId="2329E401">
            <wp:extent cx="3124200" cy="731520"/>
            <wp:effectExtent l="0" t="0" r="0" b="0"/>
            <wp:docPr id="16620" name="Picture 16620"/>
            <wp:cNvGraphicFramePr/>
            <a:graphic xmlns:a="http://schemas.openxmlformats.org/drawingml/2006/main">
              <a:graphicData uri="http://schemas.openxmlformats.org/drawingml/2006/picture">
                <pic:pic xmlns:pic="http://schemas.openxmlformats.org/drawingml/2006/picture">
                  <pic:nvPicPr>
                    <pic:cNvPr id="16620" name="Picture 16620"/>
                    <pic:cNvPicPr/>
                  </pic:nvPicPr>
                  <pic:blipFill>
                    <a:blip r:embed="rId130"/>
                    <a:stretch>
                      <a:fillRect/>
                    </a:stretch>
                  </pic:blipFill>
                  <pic:spPr>
                    <a:xfrm>
                      <a:off x="0" y="0"/>
                      <a:ext cx="3124200" cy="731520"/>
                    </a:xfrm>
                    <a:prstGeom prst="rect">
                      <a:avLst/>
                    </a:prstGeom>
                  </pic:spPr>
                </pic:pic>
              </a:graphicData>
            </a:graphic>
          </wp:inline>
        </w:drawing>
      </w:r>
    </w:p>
    <w:p w14:paraId="05D9456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3-35 </w:t>
      </w:r>
      <w:r w:rsidRPr="00476FB0">
        <w:rPr>
          <w:rFonts w:ascii="微软雅黑 Light" w:eastAsia="幼圆" w:hAnsi="微软雅黑 Light"/>
          <w:color w:val="A25400"/>
          <w:sz w:val="22"/>
        </w:rPr>
        <w:t>简单支付服务流程</w:t>
      </w:r>
    </w:p>
    <w:p w14:paraId="7B488A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3-35</w:t>
      </w:r>
      <w:r w:rsidRPr="00476FB0">
        <w:rPr>
          <w:rFonts w:ascii="微软雅黑 Light" w:eastAsia="幼圆" w:hAnsi="微软雅黑 Light"/>
        </w:rPr>
        <w:t>中可以看出简单支付服务使用者只需要简单地了解一些网页开发技术即可，使用者不需要编写任何代码就可以实现常用的基本支付服务。和</w:t>
      </w:r>
      <w:r w:rsidRPr="00476FB0">
        <w:rPr>
          <w:rFonts w:ascii="微软雅黑 Light" w:eastAsia="幼圆" w:hAnsi="微软雅黑 Light" w:cs="微软雅黑"/>
        </w:rPr>
        <w:t>FPS</w:t>
      </w:r>
      <w:r w:rsidRPr="00476FB0">
        <w:rPr>
          <w:rFonts w:ascii="微软雅黑 Light" w:eastAsia="幼圆" w:hAnsi="微软雅黑 Light"/>
        </w:rPr>
        <w:t>类似的是，使用简单支付服务也需要一个</w:t>
      </w:r>
      <w:r w:rsidRPr="00476FB0">
        <w:rPr>
          <w:rFonts w:ascii="微软雅黑 Light" w:eastAsia="幼圆" w:hAnsi="微软雅黑 Light" w:cs="微软雅黑"/>
        </w:rPr>
        <w:t>Amazon Payments</w:t>
      </w:r>
      <w:r w:rsidRPr="00476FB0">
        <w:rPr>
          <w:rFonts w:ascii="微软雅黑 Light" w:eastAsia="幼圆" w:hAnsi="微软雅黑 Light"/>
        </w:rPr>
        <w:t>账户及一个用于测试的</w:t>
      </w:r>
      <w:r w:rsidRPr="00476FB0">
        <w:rPr>
          <w:rFonts w:ascii="微软雅黑 Light" w:eastAsia="幼圆" w:hAnsi="微软雅黑 Light" w:cs="微软雅黑"/>
        </w:rPr>
        <w:t>Amazon</w:t>
      </w:r>
      <w:proofErr w:type="gramStart"/>
      <w:r w:rsidRPr="00476FB0">
        <w:rPr>
          <w:rFonts w:ascii="微软雅黑 Light" w:eastAsia="幼圆" w:hAnsi="微软雅黑 Light"/>
        </w:rPr>
        <w:t>沙盒账户</w:t>
      </w:r>
      <w:proofErr w:type="gramEnd"/>
      <w:r w:rsidRPr="00476FB0">
        <w:rPr>
          <w:rFonts w:ascii="微软雅黑 Light" w:eastAsia="幼圆" w:hAnsi="微软雅黑 Light"/>
        </w:rPr>
        <w:t>。简单支付服务同样提供</w:t>
      </w:r>
      <w:r w:rsidRPr="00476FB0">
        <w:rPr>
          <w:rFonts w:ascii="微软雅黑 Light" w:eastAsia="幼圆" w:hAnsi="微软雅黑 Light" w:cs="微软雅黑"/>
        </w:rPr>
        <w:t>FPS</w:t>
      </w:r>
      <w:r w:rsidRPr="00476FB0">
        <w:rPr>
          <w:rFonts w:ascii="微软雅黑 Light" w:eastAsia="幼圆" w:hAnsi="微软雅黑 Light"/>
        </w:rPr>
        <w:t>中的</w:t>
      </w:r>
      <w:r w:rsidRPr="00476FB0">
        <w:rPr>
          <w:rFonts w:ascii="微软雅黑 Light" w:eastAsia="幼圆" w:hAnsi="微软雅黑 Light" w:cs="微软雅黑"/>
        </w:rPr>
        <w:t>CBUI</w:t>
      </w:r>
      <w:r w:rsidRPr="00476FB0">
        <w:rPr>
          <w:rFonts w:ascii="微软雅黑 Light" w:eastAsia="幼圆" w:hAnsi="微软雅黑 Light"/>
        </w:rPr>
        <w:t>来保证用户购物体验的一致性。</w:t>
      </w:r>
    </w:p>
    <w:p w14:paraId="28E55524" w14:textId="77777777" w:rsidR="00C97CE8" w:rsidRPr="00476FB0" w:rsidRDefault="007C2E36" w:rsidP="000D4DBD">
      <w:pPr>
        <w:spacing w:after="236" w:line="288" w:lineRule="auto"/>
        <w:ind w:left="-15" w:right="183" w:firstLineChars="200" w:firstLine="480"/>
        <w:rPr>
          <w:rFonts w:ascii="微软雅黑 Light" w:eastAsia="幼圆" w:hAnsi="微软雅黑 Light"/>
        </w:rPr>
      </w:pPr>
      <w:r w:rsidRPr="00476FB0">
        <w:rPr>
          <w:rFonts w:ascii="微软雅黑 Light" w:eastAsia="幼圆" w:hAnsi="微软雅黑 Light"/>
        </w:rPr>
        <w:t>总的来讲，对于支付服务有着较高要求的用户可以选择</w:t>
      </w:r>
      <w:r w:rsidRPr="00476FB0">
        <w:rPr>
          <w:rFonts w:ascii="微软雅黑 Light" w:eastAsia="幼圆" w:hAnsi="微软雅黑 Light" w:cs="微软雅黑"/>
        </w:rPr>
        <w:t>FPS</w:t>
      </w:r>
      <w:r w:rsidRPr="00476FB0">
        <w:rPr>
          <w:rFonts w:ascii="微软雅黑 Light" w:eastAsia="幼圆" w:hAnsi="微软雅黑 Light"/>
        </w:rPr>
        <w:t>，但只是简单地完成一些日常支付服务的则推荐使用简单支付服务。两种服务的适用范围不同，用户根据需要自行选择。</w:t>
      </w:r>
    </w:p>
    <w:p w14:paraId="01000AF1" w14:textId="77777777" w:rsidR="00C97CE8" w:rsidRPr="00476FB0" w:rsidRDefault="007C2E36" w:rsidP="000D4DBD">
      <w:pPr>
        <w:spacing w:after="281" w:line="288" w:lineRule="auto"/>
        <w:ind w:left="354" w:right="130" w:hangingChars="147" w:hanging="354"/>
        <w:outlineLvl w:val="2"/>
        <w:rPr>
          <w:rFonts w:ascii="微软雅黑 Light" w:eastAsia="幼圆" w:hAnsi="微软雅黑 Light"/>
        </w:rPr>
      </w:pPr>
      <w:bookmarkStart w:id="81" w:name="_Toc9011429"/>
      <w:r w:rsidRPr="00476FB0">
        <w:rPr>
          <w:rFonts w:ascii="微软雅黑 Light" w:eastAsia="幼圆" w:hAnsi="微软雅黑 Light" w:cs="微软雅黑"/>
          <w:b/>
        </w:rPr>
        <w:t>3.8.7 Amazon</w:t>
      </w:r>
      <w:r w:rsidRPr="00476FB0">
        <w:rPr>
          <w:rFonts w:ascii="微软雅黑 Light" w:eastAsia="幼圆" w:hAnsi="微软雅黑 Light"/>
        </w:rPr>
        <w:t>执行网络服务</w:t>
      </w:r>
      <w:bookmarkEnd w:id="81"/>
    </w:p>
    <w:p w14:paraId="00CF4A01" w14:textId="63192803"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执行网络（</w:t>
      </w:r>
      <w:r w:rsidRPr="00476FB0">
        <w:rPr>
          <w:rFonts w:ascii="微软雅黑 Light" w:eastAsia="幼圆" w:hAnsi="微软雅黑 Light" w:cs="微软雅黑"/>
        </w:rPr>
        <w:t>Fulfillment Web Service</w:t>
      </w:r>
      <w:r w:rsidRPr="00476FB0">
        <w:rPr>
          <w:rFonts w:ascii="微软雅黑 Light" w:eastAsia="幼圆" w:hAnsi="微软雅黑 Light"/>
        </w:rPr>
        <w:t>，</w:t>
      </w:r>
      <w:r w:rsidRPr="00476FB0">
        <w:rPr>
          <w:rFonts w:ascii="微软雅黑 Light" w:eastAsia="幼圆" w:hAnsi="微软雅黑 Light" w:cs="微软雅黑"/>
        </w:rPr>
        <w:t>FWS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[32]</w:t>
      </w:r>
      <w:r w:rsidRPr="00476FB0">
        <w:rPr>
          <w:rFonts w:ascii="微软雅黑 Light" w:eastAsia="幼圆" w:hAnsi="微软雅黑 Light"/>
        </w:rPr>
        <w:t>是一个非常有用的代理订单执行网络服务，简单来说它的作用就是产品存储及销售业务的托管，也可直接理解为</w:t>
      </w:r>
      <w:r w:rsidRPr="00476FB0">
        <w:rPr>
          <w:rFonts w:ascii="微软雅黑 Light" w:eastAsia="幼圆" w:hAnsi="微软雅黑 Light" w:cs="微软雅黑"/>
        </w:rPr>
        <w:t>Amazon</w:t>
      </w:r>
      <w:r w:rsidRPr="00476FB0">
        <w:rPr>
          <w:rFonts w:ascii="微软雅黑 Light" w:eastAsia="幼圆" w:hAnsi="微软雅黑 Light"/>
        </w:rPr>
        <w:t>替用户销售产品。该项服务主要面向的对象是中小企业，这些企业受限于自身厂房和配送渠道，它们可以</w:t>
      </w:r>
      <w:r w:rsidRPr="00476FB0">
        <w:rPr>
          <w:rFonts w:ascii="微软雅黑 Light" w:eastAsia="幼圆" w:hAnsi="微软雅黑 Light"/>
        </w:rPr>
        <w:lastRenderedPageBreak/>
        <w:t>将自己的产品全权委托给</w:t>
      </w:r>
      <w:r w:rsidRPr="00476FB0">
        <w:rPr>
          <w:rFonts w:ascii="微软雅黑 Light" w:eastAsia="幼圆" w:hAnsi="微软雅黑 Light" w:cs="微软雅黑"/>
        </w:rPr>
        <w:t>Amazon</w:t>
      </w:r>
      <w:r w:rsidRPr="00476FB0">
        <w:rPr>
          <w:rFonts w:ascii="微软雅黑 Light" w:eastAsia="幼圆" w:hAnsi="微软雅黑 Light"/>
        </w:rPr>
        <w:t>，由</w:t>
      </w:r>
      <w:r w:rsidRPr="00476FB0">
        <w:rPr>
          <w:rFonts w:ascii="微软雅黑 Light" w:eastAsia="幼圆" w:hAnsi="微软雅黑 Light" w:cs="微软雅黑"/>
        </w:rPr>
        <w:t>Amazon</w:t>
      </w:r>
      <w:r w:rsidRPr="00476FB0">
        <w:rPr>
          <w:rFonts w:ascii="微软雅黑 Light" w:eastAsia="幼圆" w:hAnsi="微软雅黑 Light"/>
        </w:rPr>
        <w:t>帮助其完成产品存储及销售过程。</w:t>
      </w:r>
      <w:r w:rsidRPr="00476FB0">
        <w:rPr>
          <w:rFonts w:ascii="微软雅黑 Light" w:eastAsia="幼圆" w:hAnsi="微软雅黑 Light" w:cs="微软雅黑"/>
        </w:rPr>
        <w:t>FWS</w:t>
      </w:r>
      <w:r w:rsidRPr="00476FB0">
        <w:rPr>
          <w:rFonts w:ascii="微软雅黑 Light" w:eastAsia="幼圆" w:hAnsi="微软雅黑 Light"/>
        </w:rPr>
        <w:t>服务分成两部分：</w:t>
      </w:r>
      <w:r w:rsidRPr="00476FB0">
        <w:rPr>
          <w:rFonts w:ascii="微软雅黑 Light" w:eastAsia="幼圆" w:hAnsi="微软雅黑 Light" w:cs="微软雅黑"/>
        </w:rPr>
        <w:t>Inbound</w:t>
      </w:r>
      <w:r w:rsidRPr="00476FB0">
        <w:rPr>
          <w:rFonts w:ascii="微软雅黑 Light" w:eastAsia="幼圆" w:hAnsi="微软雅黑 Light"/>
        </w:rPr>
        <w:t>服务和</w:t>
      </w:r>
      <w:r w:rsidRPr="00476FB0">
        <w:rPr>
          <w:rFonts w:ascii="微软雅黑 Light" w:eastAsia="幼圆" w:hAnsi="微软雅黑 Light" w:cs="微软雅黑"/>
        </w:rPr>
        <w:t>Outbound</w:t>
      </w:r>
      <w:r w:rsidRPr="00476FB0">
        <w:rPr>
          <w:rFonts w:ascii="微软雅黑 Light" w:eastAsia="幼圆" w:hAnsi="微软雅黑 Light"/>
        </w:rPr>
        <w:t>服务。</w:t>
      </w:r>
      <w:r w:rsidRPr="00476FB0">
        <w:rPr>
          <w:rFonts w:ascii="微软雅黑 Light" w:eastAsia="幼圆" w:hAnsi="微软雅黑 Light" w:cs="微软雅黑"/>
        </w:rPr>
        <w:t>Inbound</w:t>
      </w:r>
      <w:r w:rsidRPr="00476FB0">
        <w:rPr>
          <w:rFonts w:ascii="微软雅黑 Light" w:eastAsia="幼圆" w:hAnsi="微软雅黑 Light"/>
        </w:rPr>
        <w:t>对应着用户将自己的产品运送到</w:t>
      </w:r>
      <w:r w:rsidRPr="00476FB0">
        <w:rPr>
          <w:rFonts w:ascii="微软雅黑 Light" w:eastAsia="幼圆" w:hAnsi="微软雅黑 Light" w:cs="微软雅黑"/>
        </w:rPr>
        <w:t>Amazon</w:t>
      </w:r>
      <w:r w:rsidRPr="00476FB0">
        <w:rPr>
          <w:rFonts w:ascii="微软雅黑 Light" w:eastAsia="幼圆" w:hAnsi="微软雅黑 Light"/>
        </w:rPr>
        <w:t>的存储中心的过程。当这些产品顺利到达后，用户就可以使用相关的</w:t>
      </w:r>
      <w:r w:rsidRPr="00476FB0">
        <w:rPr>
          <w:rFonts w:ascii="微软雅黑 Light" w:eastAsia="幼圆" w:hAnsi="微软雅黑 Light" w:cs="微软雅黑"/>
        </w:rPr>
        <w:t>Inbound API</w:t>
      </w:r>
      <w:r w:rsidRPr="00476FB0">
        <w:rPr>
          <w:rFonts w:ascii="微软雅黑 Light" w:eastAsia="幼圆" w:hAnsi="微软雅黑 Light"/>
        </w:rPr>
        <w:t>来管理自己的产品，发布产品相关的信息并跟踪产品的存储和销售状况。</w:t>
      </w:r>
      <w:r w:rsidRPr="00476FB0">
        <w:rPr>
          <w:rFonts w:ascii="微软雅黑 Light" w:eastAsia="幼圆" w:hAnsi="微软雅黑 Light" w:cs="微软雅黑"/>
        </w:rPr>
        <w:t>Outbound</w:t>
      </w:r>
      <w:r w:rsidRPr="00476FB0">
        <w:rPr>
          <w:rFonts w:ascii="微软雅黑 Light" w:eastAsia="幼圆" w:hAnsi="微软雅黑 Light"/>
        </w:rPr>
        <w:t>则对应着顾客购买产品后的一系列流程。如果用户是在</w:t>
      </w:r>
      <w:r w:rsidRPr="00476FB0">
        <w:rPr>
          <w:rFonts w:ascii="微软雅黑 Light" w:eastAsia="幼圆" w:hAnsi="微软雅黑 Light" w:cs="微软雅黑"/>
        </w:rPr>
        <w:t>Amazon</w:t>
      </w:r>
      <w:r w:rsidRPr="00476FB0">
        <w:rPr>
          <w:rFonts w:ascii="微软雅黑 Light" w:eastAsia="幼圆" w:hAnsi="微软雅黑 Light"/>
        </w:rPr>
        <w:t>上售卖自己的产品则不用考虑</w:t>
      </w:r>
      <w:r w:rsidRPr="00476FB0">
        <w:rPr>
          <w:rFonts w:ascii="微软雅黑 Light" w:eastAsia="幼圆" w:hAnsi="微软雅黑 Light" w:cs="微软雅黑"/>
        </w:rPr>
        <w:t>Outbound</w:t>
      </w:r>
      <w:r w:rsidRPr="00476FB0">
        <w:rPr>
          <w:rFonts w:ascii="微软雅黑 Light" w:eastAsia="幼圆" w:hAnsi="微软雅黑 Light"/>
        </w:rPr>
        <w:t>，因为</w:t>
      </w:r>
      <w:r w:rsidRPr="00476FB0">
        <w:rPr>
          <w:rFonts w:ascii="微软雅黑 Light" w:eastAsia="幼圆" w:hAnsi="微软雅黑 Light" w:cs="微软雅黑"/>
        </w:rPr>
        <w:t>Amazon</w:t>
      </w:r>
      <w:r w:rsidRPr="00476FB0">
        <w:rPr>
          <w:rFonts w:ascii="微软雅黑 Light" w:eastAsia="幼圆" w:hAnsi="微软雅黑 Light"/>
        </w:rPr>
        <w:t>会自动替用户完成这些功能，否则用户就需要利用</w:t>
      </w:r>
      <w:r w:rsidRPr="00476FB0">
        <w:rPr>
          <w:rFonts w:ascii="微软雅黑 Light" w:eastAsia="幼圆" w:hAnsi="微软雅黑 Light" w:cs="微软雅黑"/>
        </w:rPr>
        <w:t>Outbound API</w:t>
      </w:r>
      <w:r w:rsidRPr="00476FB0">
        <w:rPr>
          <w:rFonts w:ascii="微软雅黑 Light" w:eastAsia="幼圆" w:hAnsi="微软雅黑 Light"/>
        </w:rPr>
        <w:t>自行处理</w:t>
      </w:r>
      <w:r w:rsidRPr="00476FB0">
        <w:rPr>
          <w:rFonts w:ascii="微软雅黑 Light" w:eastAsia="幼圆" w:hAnsi="微软雅黑 Light" w:cs="微软雅黑"/>
        </w:rPr>
        <w:t>Outbound</w:t>
      </w:r>
      <w:r w:rsidRPr="00476FB0">
        <w:rPr>
          <w:rFonts w:ascii="微软雅黑 Light" w:eastAsia="幼圆" w:hAnsi="微软雅黑 Light"/>
        </w:rPr>
        <w:t>流程。</w:t>
      </w:r>
      <w:r w:rsidRPr="00476FB0">
        <w:rPr>
          <w:rFonts w:ascii="微软雅黑 Light" w:eastAsia="幼圆" w:hAnsi="微软雅黑 Light" w:cs="微软雅黑"/>
        </w:rPr>
        <w:t>FWS</w:t>
      </w:r>
      <w:r w:rsidRPr="00476FB0">
        <w:rPr>
          <w:rFonts w:ascii="微软雅黑 Light" w:eastAsia="幼圆" w:hAnsi="微软雅黑 Light"/>
        </w:rPr>
        <w:t>流程图如图</w:t>
      </w:r>
      <w:r w:rsidRPr="00476FB0">
        <w:rPr>
          <w:rFonts w:ascii="微软雅黑 Light" w:eastAsia="幼圆" w:hAnsi="微软雅黑 Light" w:cs="微软雅黑"/>
        </w:rPr>
        <w:t>3-36</w:t>
      </w:r>
      <w:r w:rsidRPr="00476FB0">
        <w:rPr>
          <w:rFonts w:ascii="微软雅黑 Light" w:eastAsia="幼圆" w:hAnsi="微软雅黑 Light"/>
        </w:rPr>
        <w:t>所示。</w:t>
      </w:r>
    </w:p>
    <w:p w14:paraId="2B56C608"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1CC944" wp14:editId="0061F373">
            <wp:extent cx="4975860" cy="1767840"/>
            <wp:effectExtent l="0" t="0" r="0" b="0"/>
            <wp:docPr id="16705" name="Picture 16705"/>
            <wp:cNvGraphicFramePr/>
            <a:graphic xmlns:a="http://schemas.openxmlformats.org/drawingml/2006/main">
              <a:graphicData uri="http://schemas.openxmlformats.org/drawingml/2006/picture">
                <pic:pic xmlns:pic="http://schemas.openxmlformats.org/drawingml/2006/picture">
                  <pic:nvPicPr>
                    <pic:cNvPr id="16705" name="Picture 16705"/>
                    <pic:cNvPicPr/>
                  </pic:nvPicPr>
                  <pic:blipFill>
                    <a:blip r:embed="rId131"/>
                    <a:stretch>
                      <a:fillRect/>
                    </a:stretch>
                  </pic:blipFill>
                  <pic:spPr>
                    <a:xfrm>
                      <a:off x="0" y="0"/>
                      <a:ext cx="4975860" cy="1767840"/>
                    </a:xfrm>
                    <a:prstGeom prst="rect">
                      <a:avLst/>
                    </a:prstGeom>
                  </pic:spPr>
                </pic:pic>
              </a:graphicData>
            </a:graphic>
          </wp:inline>
        </w:drawing>
      </w:r>
    </w:p>
    <w:p w14:paraId="3AF7E731" w14:textId="77777777" w:rsidR="00C97CE8" w:rsidRPr="00476FB0" w:rsidRDefault="007C2E36" w:rsidP="000D4DBD">
      <w:pPr>
        <w:spacing w:after="26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3-36 FWS</w:t>
      </w:r>
      <w:r w:rsidRPr="00476FB0">
        <w:rPr>
          <w:rFonts w:ascii="微软雅黑 Light" w:eastAsia="幼圆" w:hAnsi="微软雅黑 Light"/>
          <w:color w:val="A25400"/>
          <w:sz w:val="22"/>
        </w:rPr>
        <w:t>流程图</w:t>
      </w:r>
    </w:p>
    <w:p w14:paraId="536D1050" w14:textId="77777777" w:rsidR="00C97CE8" w:rsidRPr="00476FB0" w:rsidRDefault="007C2E36" w:rsidP="000D4DBD">
      <w:pPr>
        <w:spacing w:after="284"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3.8.8 </w:t>
      </w:r>
      <w:r w:rsidRPr="00476FB0">
        <w:rPr>
          <w:rFonts w:ascii="微软雅黑 Light" w:eastAsia="幼圆" w:hAnsi="微软雅黑 Light"/>
        </w:rPr>
        <w:t>土耳其机器人</w:t>
      </w:r>
    </w:p>
    <w:p w14:paraId="1AC38290" w14:textId="5720F20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的土耳其机器人</w:t>
      </w:r>
      <w:r w:rsidRPr="00476FB0">
        <w:rPr>
          <w:rFonts w:ascii="微软雅黑 Light" w:eastAsia="幼圆" w:hAnsi="微软雅黑 Light" w:cs="微软雅黑"/>
          <w:sz w:val="33"/>
          <w:vertAlign w:val="superscript"/>
        </w:rPr>
        <w:t>[31]</w:t>
      </w:r>
      <w:r w:rsidRPr="00476FB0">
        <w:rPr>
          <w:rFonts w:ascii="微软雅黑 Light" w:eastAsia="幼圆" w:hAnsi="微软雅黑 Light"/>
        </w:rPr>
        <w:t>是一个特殊的服务，采用了众包（</w:t>
      </w:r>
      <w:r w:rsidRPr="00476FB0">
        <w:rPr>
          <w:rFonts w:ascii="微软雅黑 Light" w:eastAsia="幼圆" w:hAnsi="微软雅黑 Light" w:cs="微软雅黑"/>
        </w:rPr>
        <w:t>crowdsourcing</w:t>
      </w:r>
      <w:r w:rsidRPr="00476FB0">
        <w:rPr>
          <w:rFonts w:ascii="微软雅黑 Light" w:eastAsia="幼圆" w:hAnsi="微软雅黑 Light"/>
        </w:rPr>
        <w:t>）的思想。众所周知，计算机擅长的是有着固定流程的程式化计算，而对于像写作、翻译等具有高度灵活性且无固定规律可循的任务则显得无能为力。土耳其机器人的推出就是为了解决这个问题。和</w:t>
      </w:r>
      <w:r w:rsidRPr="00476FB0">
        <w:rPr>
          <w:rFonts w:ascii="微软雅黑 Light" w:eastAsia="幼圆" w:hAnsi="微软雅黑 Light" w:cs="微软雅黑"/>
        </w:rPr>
        <w:t>EC2</w:t>
      </w:r>
      <w:r w:rsidRPr="00476FB0">
        <w:rPr>
          <w:rFonts w:ascii="微软雅黑 Light" w:eastAsia="幼圆" w:hAnsi="微软雅黑 Light"/>
        </w:rPr>
        <w:t>等服务聚集大量的计算机不同的是，土耳其机器人聚集的是人这种特殊的</w:t>
      </w:r>
      <w:r w:rsidRPr="00476FB0">
        <w:rPr>
          <w:rFonts w:ascii="微软雅黑 Light" w:eastAsia="幼圆" w:hAnsi="微软雅黑 Light" w:cs="微软雅黑"/>
        </w:rPr>
        <w:t>“</w:t>
      </w:r>
      <w:r w:rsidRPr="00476FB0">
        <w:rPr>
          <w:rFonts w:ascii="微软雅黑 Light" w:eastAsia="幼圆" w:hAnsi="微软雅黑 Light"/>
        </w:rPr>
        <w:t>计算工具</w:t>
      </w:r>
      <w:r w:rsidRPr="00476FB0">
        <w:rPr>
          <w:rFonts w:ascii="微软雅黑 Light" w:eastAsia="幼圆" w:hAnsi="微软雅黑 Light" w:cs="微软雅黑"/>
        </w:rPr>
        <w:t>”</w:t>
      </w:r>
      <w:r w:rsidRPr="00476FB0">
        <w:rPr>
          <w:rFonts w:ascii="微软雅黑 Light" w:eastAsia="幼圆" w:hAnsi="微软雅黑 Light"/>
        </w:rPr>
        <w:t>，所以将土耳其机器人称为</w:t>
      </w:r>
      <w:r w:rsidRPr="00476FB0">
        <w:rPr>
          <w:rFonts w:ascii="微软雅黑 Light" w:eastAsia="幼圆" w:hAnsi="微软雅黑 Light" w:cs="微软雅黑"/>
        </w:rPr>
        <w:t>“</w:t>
      </w:r>
      <w:r w:rsidRPr="00476FB0">
        <w:rPr>
          <w:rFonts w:ascii="微软雅黑 Light" w:eastAsia="幼圆" w:hAnsi="微软雅黑 Light"/>
        </w:rPr>
        <w:t>人计算</w:t>
      </w:r>
      <w:r w:rsidRPr="00476FB0">
        <w:rPr>
          <w:rFonts w:ascii="微软雅黑 Light" w:eastAsia="幼圆" w:hAnsi="微软雅黑 Light" w:cs="微软雅黑"/>
        </w:rPr>
        <w:t>”</w:t>
      </w:r>
      <w:r w:rsidRPr="00476FB0">
        <w:rPr>
          <w:rFonts w:ascii="微软雅黑 Light" w:eastAsia="幼圆" w:hAnsi="微软雅黑 Light"/>
        </w:rPr>
        <w:t>似乎更为恰当。土耳其机器人中涉及的概念主要有以下几个。</w:t>
      </w:r>
    </w:p>
    <w:p w14:paraId="59749664"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Requester</w:t>
      </w:r>
      <w:r w:rsidRPr="00476FB0">
        <w:rPr>
          <w:rFonts w:ascii="微软雅黑 Light" w:eastAsia="幼圆" w:hAnsi="微软雅黑 Light"/>
        </w:rPr>
        <w:t>：任务的发布者，可以是个人也可以是某个组织。</w:t>
      </w:r>
    </w:p>
    <w:p w14:paraId="68BA707D"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HIT</w:t>
      </w:r>
      <w:r w:rsidRPr="00476FB0">
        <w:rPr>
          <w:rFonts w:ascii="微软雅黑 Light" w:eastAsia="幼圆" w:hAnsi="微软雅黑 Light"/>
        </w:rPr>
        <w:t>：是</w:t>
      </w:r>
      <w:r w:rsidRPr="00476FB0">
        <w:rPr>
          <w:rFonts w:ascii="微软雅黑 Light" w:eastAsia="幼圆" w:hAnsi="微软雅黑 Light" w:cs="微软雅黑"/>
        </w:rPr>
        <w:t>Human Intelligence Task</w:t>
      </w:r>
      <w:r w:rsidRPr="00476FB0">
        <w:rPr>
          <w:rFonts w:ascii="微软雅黑 Light" w:eastAsia="幼圆" w:hAnsi="微软雅黑 Light"/>
        </w:rPr>
        <w:t>的简写。</w:t>
      </w:r>
      <w:r w:rsidRPr="00476FB0">
        <w:rPr>
          <w:rFonts w:ascii="微软雅黑 Light" w:eastAsia="幼圆" w:hAnsi="微软雅黑 Light" w:cs="微软雅黑"/>
        </w:rPr>
        <w:t>HIT</w:t>
      </w:r>
      <w:r w:rsidRPr="00476FB0">
        <w:rPr>
          <w:rFonts w:ascii="微软雅黑 Light" w:eastAsia="幼圆" w:hAnsi="微软雅黑 Light"/>
        </w:rPr>
        <w:t>就是</w:t>
      </w:r>
      <w:r w:rsidRPr="00476FB0">
        <w:rPr>
          <w:rFonts w:ascii="微软雅黑 Light" w:eastAsia="幼圆" w:hAnsi="微软雅黑 Light" w:cs="微软雅黑"/>
        </w:rPr>
        <w:t>Requester</w:t>
      </w:r>
      <w:r w:rsidRPr="00476FB0">
        <w:rPr>
          <w:rFonts w:ascii="微软雅黑 Light" w:eastAsia="幼圆" w:hAnsi="微软雅黑 Light"/>
        </w:rPr>
        <w:t>发布的任务，</w:t>
      </w:r>
      <w:r w:rsidRPr="00476FB0">
        <w:rPr>
          <w:rFonts w:ascii="微软雅黑 Light" w:eastAsia="幼圆" w:hAnsi="微软雅黑 Light" w:cs="微软雅黑"/>
        </w:rPr>
        <w:t>HIT</w:t>
      </w:r>
      <w:r w:rsidRPr="00476FB0">
        <w:rPr>
          <w:rFonts w:ascii="微软雅黑 Light" w:eastAsia="幼圆" w:hAnsi="微软雅黑 Light"/>
        </w:rPr>
        <w:t>有一个时间限制，在该时间内接受该任务是有效的，否则无效。同时</w:t>
      </w:r>
      <w:r w:rsidRPr="00476FB0">
        <w:rPr>
          <w:rFonts w:ascii="微软雅黑 Light" w:eastAsia="幼圆" w:hAnsi="微软雅黑 Light" w:cs="微软雅黑"/>
        </w:rPr>
        <w:t>HIT</w:t>
      </w:r>
      <w:r w:rsidRPr="00476FB0">
        <w:rPr>
          <w:rFonts w:ascii="微软雅黑 Light" w:eastAsia="幼圆" w:hAnsi="微软雅黑 Light"/>
        </w:rPr>
        <w:t>还规定了接受任务者完成任务的时间。</w:t>
      </w:r>
    </w:p>
    <w:p w14:paraId="537A5668"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：任务的接受者，对于同一个</w:t>
      </w:r>
      <w:r w:rsidRPr="00476FB0">
        <w:rPr>
          <w:rFonts w:ascii="微软雅黑 Light" w:eastAsia="幼圆" w:hAnsi="微软雅黑 Light" w:cs="微软雅黑"/>
        </w:rPr>
        <w:t>HIT</w:t>
      </w:r>
      <w:r w:rsidRPr="00476FB0">
        <w:rPr>
          <w:rFonts w:ascii="微软雅黑 Light" w:eastAsia="幼圆" w:hAnsi="微软雅黑 Light"/>
        </w:rPr>
        <w:t>每个</w:t>
      </w:r>
      <w:r w:rsidRPr="00476FB0">
        <w:rPr>
          <w:rFonts w:ascii="微软雅黑 Light" w:eastAsia="幼圆" w:hAnsi="微软雅黑 Light" w:cs="微软雅黑"/>
        </w:rPr>
        <w:t>Worker</w:t>
      </w:r>
      <w:r w:rsidRPr="00476FB0">
        <w:rPr>
          <w:rFonts w:ascii="微软雅黑 Light" w:eastAsia="幼圆" w:hAnsi="微软雅黑 Light"/>
        </w:rPr>
        <w:t>只能完成一次。</w:t>
      </w:r>
    </w:p>
    <w:p w14:paraId="35B1E516" w14:textId="3C5E50B5" w:rsidR="00C97CE8" w:rsidRPr="00476FB0" w:rsidRDefault="007C2E36" w:rsidP="000D4DBD">
      <w:pPr>
        <w:numPr>
          <w:ilvl w:val="0"/>
          <w:numId w:val="7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Assignment</w:t>
      </w:r>
      <w:r w:rsidRPr="00476FB0">
        <w:rPr>
          <w:rFonts w:ascii="微软雅黑 Light" w:eastAsia="幼圆" w:hAnsi="微软雅黑 Light"/>
        </w:rPr>
        <w:t>：可以用来监督</w:t>
      </w:r>
      <w:r w:rsidRPr="00476FB0">
        <w:rPr>
          <w:rFonts w:ascii="微软雅黑 Light" w:eastAsia="幼圆" w:hAnsi="微软雅黑 Light" w:cs="微软雅黑"/>
        </w:rPr>
        <w:t>HIT</w:t>
      </w:r>
      <w:r w:rsidRPr="00476FB0">
        <w:rPr>
          <w:rFonts w:ascii="微软雅黑 Light" w:eastAsia="幼圆" w:hAnsi="微软雅黑 Light"/>
        </w:rPr>
        <w:t>的完成情况，对于每个</w:t>
      </w:r>
      <w:r w:rsidRPr="00476FB0">
        <w:rPr>
          <w:rFonts w:ascii="微软雅黑 Light" w:eastAsia="幼圆" w:hAnsi="微软雅黑 Light" w:cs="微软雅黑"/>
        </w:rPr>
        <w:t>Worker</w:t>
      </w:r>
      <w:r w:rsidRPr="00476FB0">
        <w:rPr>
          <w:rFonts w:ascii="微软雅黑 Light" w:eastAsia="幼圆" w:hAnsi="微软雅黑 Light"/>
        </w:rPr>
        <w:t>都会创建一个</w:t>
      </w:r>
      <w:r w:rsidRPr="00476FB0">
        <w:rPr>
          <w:rFonts w:ascii="微软雅黑 Light" w:eastAsia="幼圆" w:hAnsi="微软雅黑 Light" w:cs="微软雅黑"/>
        </w:rPr>
        <w:t>Assignment</w:t>
      </w:r>
      <w:r w:rsidRPr="00476FB0">
        <w:rPr>
          <w:rFonts w:ascii="微软雅黑 Light" w:eastAsia="幼圆" w:hAnsi="微软雅黑 Light"/>
        </w:rPr>
        <w:t>。</w:t>
      </w:r>
    </w:p>
    <w:p w14:paraId="04AE544A"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Reward</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成功完成</w:t>
      </w:r>
      <w:r w:rsidRPr="00476FB0">
        <w:rPr>
          <w:rFonts w:ascii="微软雅黑 Light" w:eastAsia="幼圆" w:hAnsi="微软雅黑 Light" w:cs="微软雅黑"/>
        </w:rPr>
        <w:t>HIT</w:t>
      </w:r>
      <w:r w:rsidRPr="00476FB0">
        <w:rPr>
          <w:rFonts w:ascii="微软雅黑 Light" w:eastAsia="幼圆" w:hAnsi="微软雅黑 Light"/>
        </w:rPr>
        <w:t>后需要支付给其的奖励。</w:t>
      </w:r>
    </w:p>
    <w:p w14:paraId="2EE43F7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土耳其机器人的基本工作流程如图</w:t>
      </w:r>
      <w:r w:rsidRPr="00476FB0">
        <w:rPr>
          <w:rFonts w:ascii="微软雅黑 Light" w:eastAsia="幼圆" w:hAnsi="微软雅黑 Light" w:cs="微软雅黑"/>
        </w:rPr>
        <w:t>3-37</w:t>
      </w:r>
      <w:r w:rsidRPr="00476FB0">
        <w:rPr>
          <w:rFonts w:ascii="微软雅黑 Light" w:eastAsia="幼圆" w:hAnsi="微软雅黑 Light"/>
        </w:rPr>
        <w:t>所示。首先是任务的发布，在任务发布后，全球各地的土耳其机器人服务的使用者就会在网页上看到该任务，如果觉得各方面都合适他们会接受这个任务。任务发布者可以从中挑选适当的人来完成任务，在完成的过程中可以对其完成情况进行监督。任务完成后，只要检验合格任务发布者就需要向完成者支付事先约定好的报酬。</w:t>
      </w:r>
    </w:p>
    <w:p w14:paraId="0562EAD5" w14:textId="77777777" w:rsidR="00C97CE8" w:rsidRPr="00476FB0" w:rsidRDefault="007C2E36" w:rsidP="000D4DBD">
      <w:pPr>
        <w:spacing w:after="107" w:line="288" w:lineRule="auto"/>
        <w:ind w:left="23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C529AA" wp14:editId="4EDC4303">
            <wp:extent cx="3009900" cy="2446020"/>
            <wp:effectExtent l="0" t="0" r="0" b="0"/>
            <wp:docPr id="16799" name="Picture 16799"/>
            <wp:cNvGraphicFramePr/>
            <a:graphic xmlns:a="http://schemas.openxmlformats.org/drawingml/2006/main">
              <a:graphicData uri="http://schemas.openxmlformats.org/drawingml/2006/picture">
                <pic:pic xmlns:pic="http://schemas.openxmlformats.org/drawingml/2006/picture">
                  <pic:nvPicPr>
                    <pic:cNvPr id="16799" name="Picture 16799"/>
                    <pic:cNvPicPr/>
                  </pic:nvPicPr>
                  <pic:blipFill>
                    <a:blip r:embed="rId132"/>
                    <a:stretch>
                      <a:fillRect/>
                    </a:stretch>
                  </pic:blipFill>
                  <pic:spPr>
                    <a:xfrm>
                      <a:off x="0" y="0"/>
                      <a:ext cx="3009900" cy="2446020"/>
                    </a:xfrm>
                    <a:prstGeom prst="rect">
                      <a:avLst/>
                    </a:prstGeom>
                  </pic:spPr>
                </pic:pic>
              </a:graphicData>
            </a:graphic>
          </wp:inline>
        </w:drawing>
      </w:r>
    </w:p>
    <w:p w14:paraId="3ED7AEDE"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3-37 </w:t>
      </w:r>
      <w:r w:rsidRPr="00476FB0">
        <w:rPr>
          <w:rFonts w:ascii="微软雅黑 Light" w:eastAsia="幼圆" w:hAnsi="微软雅黑 Light"/>
          <w:color w:val="A25400"/>
          <w:sz w:val="22"/>
        </w:rPr>
        <w:t>土耳其机器人基本工作流程</w:t>
      </w:r>
    </w:p>
    <w:p w14:paraId="735C4B0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比如用户有一篇很长的稿件需要翻译，用户可以约定好报酬和截止时间后将该任务发布到土耳其机器人的网页上。如果报酬合适则会有人接受任务，用户可以将该稿件分成好几个部分，然后指定几个人各自翻译其中的某一部分，最后只需要将其合并到一起即可。</w:t>
      </w:r>
    </w:p>
    <w:p w14:paraId="36B7E161" w14:textId="77777777" w:rsidR="00C97CE8" w:rsidRPr="00476FB0" w:rsidRDefault="007C2E36" w:rsidP="000D4DBD">
      <w:pPr>
        <w:spacing w:after="23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土耳其机器人将人从烦琐的工作中解放出来，使一件工作集合全球人的智慧来完成，效率得以提高，工作结果得到改进。</w:t>
      </w:r>
    </w:p>
    <w:p w14:paraId="474E0DC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3.8.9 </w:t>
      </w:r>
      <w:r w:rsidRPr="00476FB0">
        <w:rPr>
          <w:rFonts w:ascii="微软雅黑 Light" w:eastAsia="幼圆" w:hAnsi="微软雅黑 Light"/>
        </w:rPr>
        <w:t>数据仓库服务</w:t>
      </w:r>
      <w:r w:rsidRPr="00476FB0">
        <w:rPr>
          <w:rFonts w:ascii="微软雅黑 Light" w:eastAsia="幼圆" w:hAnsi="微软雅黑 Light" w:cs="微软雅黑"/>
          <w:b/>
        </w:rPr>
        <w:t>Redshift</w:t>
      </w:r>
    </w:p>
    <w:p w14:paraId="1874107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Redshift</w:t>
      </w:r>
      <w:r w:rsidRPr="00476FB0">
        <w:rPr>
          <w:rFonts w:ascii="微软雅黑 Light" w:eastAsia="幼圆" w:hAnsi="微软雅黑 Light"/>
        </w:rPr>
        <w:t>是一种完全托管的</w:t>
      </w:r>
      <w:r w:rsidRPr="00476FB0">
        <w:rPr>
          <w:rFonts w:ascii="微软雅黑 Light" w:eastAsia="幼圆" w:hAnsi="微软雅黑 Light" w:cs="微软雅黑"/>
        </w:rPr>
        <w:t>PB</w:t>
      </w:r>
      <w:r w:rsidRPr="00476FB0">
        <w:rPr>
          <w:rFonts w:ascii="微软雅黑 Light" w:eastAsia="幼圆" w:hAnsi="微软雅黑 Light"/>
        </w:rPr>
        <w:t>级数据仓库服务，其费用不到大多数其他数据仓库解决方案成本的十分之一。除了降低数据仓库的成本，</w:t>
      </w:r>
      <w:r w:rsidRPr="00476FB0">
        <w:rPr>
          <w:rFonts w:ascii="微软雅黑 Light" w:eastAsia="幼圆" w:hAnsi="微软雅黑 Light" w:cs="微软雅黑"/>
        </w:rPr>
        <w:t>Redshift</w:t>
      </w:r>
      <w:r w:rsidRPr="00476FB0">
        <w:rPr>
          <w:rFonts w:ascii="微软雅黑 Light" w:eastAsia="幼圆" w:hAnsi="微软雅黑 Light"/>
        </w:rPr>
        <w:t>可以通过简单的</w:t>
      </w:r>
      <w:r w:rsidRPr="00476FB0">
        <w:rPr>
          <w:rFonts w:ascii="微软雅黑 Light" w:eastAsia="幼圆" w:hAnsi="微软雅黑 Light" w:cs="微软雅黑"/>
        </w:rPr>
        <w:t>API</w:t>
      </w:r>
      <w:r w:rsidRPr="00476FB0">
        <w:rPr>
          <w:rFonts w:ascii="微软雅黑 Light" w:eastAsia="幼圆" w:hAnsi="微软雅黑 Light"/>
        </w:rPr>
        <w:t>调用进行扩展或缩减，自动进行修补，并自动或根据用户定义进行备份。此外，</w:t>
      </w:r>
      <w:r w:rsidRPr="00476FB0">
        <w:rPr>
          <w:rFonts w:ascii="微软雅黑 Light" w:eastAsia="幼圆" w:hAnsi="微软雅黑 Light" w:cs="微软雅黑"/>
        </w:rPr>
        <w:t>Redshift</w:t>
      </w:r>
      <w:r w:rsidRPr="00476FB0">
        <w:rPr>
          <w:rFonts w:ascii="微软雅黑 Light" w:eastAsia="幼圆" w:hAnsi="微软雅黑 Light"/>
        </w:rPr>
        <w:t>还提供了对大规模数据进行快速分析的功能，可以实现对多个物理资源上数据的分布式并行查询。</w:t>
      </w:r>
    </w:p>
    <w:p w14:paraId="37A99342"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与传统的数据仓库和数据库相比，</w:t>
      </w:r>
      <w:r w:rsidRPr="00476FB0">
        <w:rPr>
          <w:rFonts w:ascii="微软雅黑 Light" w:eastAsia="幼圆" w:hAnsi="微软雅黑 Light" w:cs="微软雅黑"/>
        </w:rPr>
        <w:t>Redshift</w:t>
      </w:r>
      <w:r w:rsidRPr="00476FB0">
        <w:rPr>
          <w:rFonts w:ascii="微软雅黑 Light" w:eastAsia="幼圆" w:hAnsi="微软雅黑 Light"/>
        </w:rPr>
        <w:t>具有如下特点。</w:t>
      </w:r>
    </w:p>
    <w:p w14:paraId="7F830A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w:t>
      </w:r>
      <w:r w:rsidRPr="00476FB0">
        <w:rPr>
          <w:rFonts w:ascii="微软雅黑 Light" w:eastAsia="幼圆" w:hAnsi="微软雅黑 Light" w:cs="微软雅黑"/>
        </w:rPr>
        <w:t>Redshift</w:t>
      </w:r>
      <w:r w:rsidRPr="00476FB0">
        <w:rPr>
          <w:rFonts w:ascii="微软雅黑 Light" w:eastAsia="幼圆" w:hAnsi="微软雅黑 Light"/>
        </w:rPr>
        <w:t>采用了列式数据存储，更加适用于数据仓库存储及分析。在数据仓库中，查询会涉及对大型数据集进行聚合。由于仅对查询中所涉及的</w:t>
      </w:r>
      <w:proofErr w:type="gramStart"/>
      <w:r w:rsidRPr="00476FB0">
        <w:rPr>
          <w:rFonts w:ascii="微软雅黑 Light" w:eastAsia="幼圆" w:hAnsi="微软雅黑 Light"/>
        </w:rPr>
        <w:t>列进行</w:t>
      </w:r>
      <w:proofErr w:type="gramEnd"/>
      <w:r w:rsidRPr="00476FB0">
        <w:rPr>
          <w:rFonts w:ascii="微软雅黑 Light" w:eastAsia="幼圆" w:hAnsi="微软雅黑 Light"/>
        </w:rPr>
        <w:t>处理，</w:t>
      </w:r>
      <w:proofErr w:type="gramStart"/>
      <w:r w:rsidRPr="00476FB0">
        <w:rPr>
          <w:rFonts w:ascii="微软雅黑 Light" w:eastAsia="幼圆" w:hAnsi="微软雅黑 Light"/>
        </w:rPr>
        <w:t>且数据按列</w:t>
      </w:r>
      <w:proofErr w:type="gramEnd"/>
      <w:r w:rsidRPr="00476FB0">
        <w:rPr>
          <w:rFonts w:ascii="微软雅黑 Light" w:eastAsia="幼圆" w:hAnsi="微软雅黑 Light"/>
        </w:rPr>
        <w:t>顺序存储在介质上，因此系统所需的</w:t>
      </w:r>
      <w:r w:rsidRPr="00476FB0">
        <w:rPr>
          <w:rFonts w:ascii="微软雅黑 Light" w:eastAsia="幼圆" w:hAnsi="微软雅黑 Light" w:cs="微软雅黑"/>
        </w:rPr>
        <w:t>I/O</w:t>
      </w:r>
      <w:r w:rsidRPr="00476FB0">
        <w:rPr>
          <w:rFonts w:ascii="微软雅黑 Light" w:eastAsia="幼圆" w:hAnsi="微软雅黑 Light"/>
        </w:rPr>
        <w:t>会少得多，有助于提高查询性能。</w:t>
      </w:r>
    </w:p>
    <w:p w14:paraId="613744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其次，</w:t>
      </w:r>
      <w:r w:rsidRPr="00476FB0">
        <w:rPr>
          <w:rFonts w:ascii="微软雅黑 Light" w:eastAsia="幼圆" w:hAnsi="微软雅黑 Light" w:cs="微软雅黑"/>
        </w:rPr>
        <w:t>Redshift</w:t>
      </w:r>
      <w:r w:rsidRPr="00476FB0">
        <w:rPr>
          <w:rFonts w:ascii="微软雅黑 Light" w:eastAsia="幼圆" w:hAnsi="微软雅黑 Light"/>
        </w:rPr>
        <w:t>采用了多种压缩技术，并对加载的数据自动选择最合适的压缩方案，从而实现更好的压缩效果。一方面，列式数据组织将相同类型的数据顺序存储在一起，有助于进行数据</w:t>
      </w:r>
      <w:r w:rsidRPr="00476FB0">
        <w:rPr>
          <w:rFonts w:ascii="微软雅黑 Light" w:eastAsia="幼圆" w:hAnsi="微软雅黑 Light"/>
        </w:rPr>
        <w:lastRenderedPageBreak/>
        <w:t>压缩。另一方面，与传统的关系数据存储相比，</w:t>
      </w:r>
      <w:r w:rsidRPr="00476FB0">
        <w:rPr>
          <w:rFonts w:ascii="微软雅黑 Light" w:eastAsia="幼圆" w:hAnsi="微软雅黑 Light" w:cs="微软雅黑"/>
        </w:rPr>
        <w:t>Redshift</w:t>
      </w:r>
      <w:r w:rsidRPr="00476FB0">
        <w:rPr>
          <w:rFonts w:ascii="微软雅黑 Light" w:eastAsia="幼圆" w:hAnsi="微软雅黑 Light"/>
        </w:rPr>
        <w:t>可以实现更高的压缩比，且不需要索引或具体化视图，所使用的空间更少。</w:t>
      </w:r>
    </w:p>
    <w:p w14:paraId="205E926D" w14:textId="77777777" w:rsidR="00C97CE8" w:rsidRPr="00476FB0" w:rsidRDefault="007C2E36" w:rsidP="000D4DBD">
      <w:pPr>
        <w:spacing w:after="235" w:line="288" w:lineRule="auto"/>
        <w:ind w:left="-15" w:right="376" w:firstLineChars="200"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Redshift</w:t>
      </w:r>
      <w:r w:rsidRPr="00476FB0">
        <w:rPr>
          <w:rFonts w:ascii="微软雅黑 Light" w:eastAsia="幼圆" w:hAnsi="微软雅黑 Light"/>
        </w:rPr>
        <w:t>具有大规模并行处理的能力。</w:t>
      </w:r>
      <w:r w:rsidRPr="00476FB0">
        <w:rPr>
          <w:rFonts w:ascii="微软雅黑 Light" w:eastAsia="幼圆" w:hAnsi="微软雅黑 Light" w:cs="微软雅黑"/>
        </w:rPr>
        <w:t>Redshift</w:t>
      </w:r>
      <w:r w:rsidRPr="00476FB0">
        <w:rPr>
          <w:rFonts w:ascii="微软雅黑 Light" w:eastAsia="幼圆" w:hAnsi="微软雅黑 Light"/>
        </w:rPr>
        <w:t>会使用</w:t>
      </w:r>
      <w:r w:rsidRPr="00476FB0">
        <w:rPr>
          <w:rFonts w:ascii="微软雅黑 Light" w:eastAsia="幼圆" w:hAnsi="微软雅黑 Light" w:cs="微软雅黑"/>
        </w:rPr>
        <w:t>Round-Robin</w:t>
      </w:r>
      <w:r w:rsidRPr="00476FB0">
        <w:rPr>
          <w:rFonts w:ascii="微软雅黑 Light" w:eastAsia="幼圆" w:hAnsi="微软雅黑 Light"/>
        </w:rPr>
        <w:t>算法在所有节点之间自动分配数据及查询负载，使得在数据仓库规模扩大同时，保持快速的查询性能。</w:t>
      </w:r>
    </w:p>
    <w:p w14:paraId="67242461" w14:textId="77777777" w:rsidR="00C97CE8" w:rsidRPr="00476FB0" w:rsidRDefault="007C2E36" w:rsidP="000D4DBD">
      <w:pPr>
        <w:spacing w:after="213" w:line="288" w:lineRule="auto"/>
        <w:ind w:left="11" w:hanging="11"/>
        <w:outlineLvl w:val="2"/>
        <w:rPr>
          <w:rFonts w:ascii="微软雅黑 Light" w:eastAsia="幼圆" w:hAnsi="微软雅黑 Light"/>
        </w:rPr>
      </w:pPr>
      <w:bookmarkStart w:id="82" w:name="_Toc9011430"/>
      <w:r w:rsidRPr="00476FB0">
        <w:rPr>
          <w:rFonts w:ascii="微软雅黑 Light" w:eastAsia="幼圆" w:hAnsi="微软雅黑 Light" w:cs="微软雅黑"/>
          <w:b/>
        </w:rPr>
        <w:t xml:space="preserve">3.8.10 </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r w:rsidRPr="00476FB0">
        <w:rPr>
          <w:rFonts w:ascii="微软雅黑 Light" w:eastAsia="幼圆" w:hAnsi="微软雅黑 Light"/>
        </w:rPr>
        <w:t>和数据流分析服务</w:t>
      </w:r>
      <w:r w:rsidRPr="00476FB0">
        <w:rPr>
          <w:rFonts w:ascii="微软雅黑 Light" w:eastAsia="幼圆" w:hAnsi="微软雅黑 Light" w:cs="微软雅黑"/>
          <w:b/>
        </w:rPr>
        <w:t>Kinesis</w:t>
      </w:r>
      <w:bookmarkEnd w:id="82"/>
    </w:p>
    <w:p w14:paraId="0EF31A8A" w14:textId="5369C08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很多应用程序中需要从分散且数量众多的数据源中收集数据。这要求开发人员实现大规模的汇聚网络进行数据收集，并采用弹性处理框架来适应数据量的变化。为了满足这类需求，</w:t>
      </w:r>
      <w:r w:rsidRPr="00476FB0">
        <w:rPr>
          <w:rFonts w:ascii="微软雅黑 Light" w:eastAsia="幼圆" w:hAnsi="微软雅黑 Light" w:cs="微软雅黑"/>
        </w:rPr>
        <w:t>Amazon</w:t>
      </w:r>
      <w:r w:rsidRPr="00476FB0">
        <w:rPr>
          <w:rFonts w:ascii="微软雅黑 Light" w:eastAsia="幼圆" w:hAnsi="微软雅黑 Light"/>
        </w:rPr>
        <w:t>提供了一系列的数据流服务，其中包括应用流服务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和数据流服务</w:t>
      </w:r>
      <w:r w:rsidRPr="00476FB0">
        <w:rPr>
          <w:rFonts w:ascii="微软雅黑 Light" w:eastAsia="幼圆" w:hAnsi="微软雅黑 Light" w:cs="微软雅黑"/>
        </w:rPr>
        <w:t>Kinesis</w:t>
      </w:r>
      <w:r w:rsidRPr="00476FB0">
        <w:rPr>
          <w:rFonts w:ascii="微软雅黑 Light" w:eastAsia="幼圆" w:hAnsi="微软雅黑 Light"/>
        </w:rPr>
        <w:t>。</w:t>
      </w:r>
    </w:p>
    <w:p w14:paraId="1F4DD1D0"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p>
    <w:p w14:paraId="0776DC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移动互联网的发展，应用程序通常适应于不同的终端设备，例如台式计算机、笔记本电脑、平板电脑、智能手机等。这些设备在硬件配置上存在较大的差异，为此，应用开发人员通常需要面临一个困难的抉择：是适应尽可能多的设备而牺牲部分用户体验，还是保持用户体验但只适应一部分设备。</w:t>
      </w:r>
    </w:p>
    <w:p w14:paraId="2A70B8C8" w14:textId="1B0BCFDD"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为了解决该问题，</w:t>
      </w:r>
      <w:r w:rsidRPr="00476FB0">
        <w:rPr>
          <w:rFonts w:ascii="微软雅黑 Light" w:eastAsia="幼圆" w:hAnsi="微软雅黑 Light" w:cs="微软雅黑"/>
        </w:rPr>
        <w:t>Amazon</w:t>
      </w:r>
      <w:r w:rsidRPr="00476FB0">
        <w:rPr>
          <w:rFonts w:ascii="微软雅黑 Light" w:eastAsia="幼圆" w:hAnsi="微软雅黑 Light"/>
        </w:rPr>
        <w:t>提供了应用流服务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允许开发人员将应用程序部署在</w:t>
      </w:r>
      <w:r w:rsidRPr="00476FB0">
        <w:rPr>
          <w:rFonts w:ascii="微软雅黑 Light" w:eastAsia="幼圆" w:hAnsi="微软雅黑 Light" w:cs="微软雅黑"/>
        </w:rPr>
        <w:t>AWS</w:t>
      </w:r>
      <w:r w:rsidRPr="00476FB0">
        <w:rPr>
          <w:rFonts w:ascii="微软雅黑 Light" w:eastAsia="幼圆" w:hAnsi="微软雅黑 Light"/>
        </w:rPr>
        <w:t>的基础设施上，并以流传输的方式发送到不同的终端设备上。这样，</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就在应用程序和设备之间形成了一个代理。由于应用程序在云中运行，它可以根据需要随时扩展计算和存储资源；而对于终端设备，只需要处理简单的显示数据流，而不需要针对不同的应用程序配备相应的处理元件。这使得一些原先只能在特定设备上运行的应用程序，例如图形计算密集型应用程序原先只能在配备特殊</w:t>
      </w:r>
      <w:r w:rsidRPr="00476FB0">
        <w:rPr>
          <w:rFonts w:ascii="微软雅黑 Light" w:eastAsia="幼圆" w:hAnsi="微软雅黑 Light" w:cs="微软雅黑"/>
        </w:rPr>
        <w:t>GPU</w:t>
      </w:r>
      <w:r w:rsidRPr="00476FB0">
        <w:rPr>
          <w:rFonts w:ascii="微软雅黑 Light" w:eastAsia="幼圆" w:hAnsi="微软雅黑 Light"/>
        </w:rPr>
        <w:t>的设备上运行，也能够在智能手机、平板电脑等设备上正常运行。同时，</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只是将数据传送到不同终端设备上的浏览器或客户端程序，避免了对应用程序本身的修改。</w:t>
      </w:r>
    </w:p>
    <w:p w14:paraId="416DA4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还可以与</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WorkSpaces</w:t>
      </w:r>
      <w:proofErr w:type="spellEnd"/>
      <w:r w:rsidRPr="00476FB0">
        <w:rPr>
          <w:rFonts w:ascii="微软雅黑 Light" w:eastAsia="幼圆" w:hAnsi="微软雅黑 Light"/>
        </w:rPr>
        <w:t>虚拟桌面进行结合，以满足企业用户的需求，甚至在此基础上对数据流进行分析，用于金融、医疗等领域。</w:t>
      </w:r>
    </w:p>
    <w:p w14:paraId="264126AC"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数据流服务</w:t>
      </w:r>
      <w:r w:rsidRPr="00476FB0">
        <w:rPr>
          <w:rFonts w:ascii="微软雅黑 Light" w:eastAsia="幼圆" w:hAnsi="微软雅黑 Light" w:cs="微软雅黑"/>
          <w:b/>
        </w:rPr>
        <w:t>Kinesis</w:t>
      </w:r>
    </w:p>
    <w:p w14:paraId="2C756EC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Kinesis</w:t>
      </w:r>
      <w:r w:rsidRPr="00476FB0">
        <w:rPr>
          <w:rFonts w:ascii="微软雅黑 Light" w:eastAsia="幼圆" w:hAnsi="微软雅黑 Light"/>
        </w:rPr>
        <w:t>是一种完全托管的数据流服务，用于实时地处理快速流转的数据。它可以调集弹性网络服务来处理单一或分布式的大容量数据流，适用于网站点击、金融信息分析、社交媒体、运行日志等大规模数据传输和事务处理应用。</w:t>
      </w:r>
    </w:p>
    <w:p w14:paraId="302777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可以轻松实时地处理快速流转的数据，其基本功能是数据流的输入与输出。每个数据流由</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组成，</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每秒最多可以收集</w:t>
      </w:r>
      <w:r w:rsidRPr="00476FB0">
        <w:rPr>
          <w:rFonts w:ascii="微软雅黑 Light" w:eastAsia="幼圆" w:hAnsi="微软雅黑 Light" w:cs="微软雅黑"/>
        </w:rPr>
        <w:t>1MB</w:t>
      </w:r>
      <w:r w:rsidRPr="00476FB0">
        <w:rPr>
          <w:rFonts w:ascii="微软雅黑 Light" w:eastAsia="幼圆" w:hAnsi="微软雅黑 Light"/>
        </w:rPr>
        <w:t>的数据，并以每秒</w:t>
      </w:r>
      <w:r w:rsidRPr="00476FB0">
        <w:rPr>
          <w:rFonts w:ascii="微软雅黑 Light" w:eastAsia="幼圆" w:hAnsi="微软雅黑 Light" w:cs="微软雅黑"/>
        </w:rPr>
        <w:t>2MB</w:t>
      </w:r>
      <w:r w:rsidRPr="00476FB0">
        <w:rPr>
          <w:rFonts w:ascii="微软雅黑 Light" w:eastAsia="幼圆" w:hAnsi="微软雅黑 Light"/>
        </w:rPr>
        <w:t>的速度向连接到</w:t>
      </w:r>
      <w:r w:rsidRPr="00476FB0">
        <w:rPr>
          <w:rFonts w:ascii="微软雅黑 Light" w:eastAsia="幼圆" w:hAnsi="微软雅黑 Light" w:cs="微软雅黑"/>
        </w:rPr>
        <w:t>Kinesis</w:t>
      </w:r>
      <w:r w:rsidRPr="00476FB0">
        <w:rPr>
          <w:rFonts w:ascii="微软雅黑 Light" w:eastAsia="幼圆" w:hAnsi="微软雅黑 Light"/>
        </w:rPr>
        <w:t>的应用程序提供数据。用户可以通过拆分或合并</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来动态调整数据流，不需要重新启动数据</w:t>
      </w:r>
      <w:r w:rsidRPr="00476FB0">
        <w:rPr>
          <w:rFonts w:ascii="微软雅黑 Light" w:eastAsia="幼圆" w:hAnsi="微软雅黑 Light"/>
        </w:rPr>
        <w:lastRenderedPageBreak/>
        <w:t>流，也不会影响向</w:t>
      </w:r>
      <w:r w:rsidRPr="00476FB0">
        <w:rPr>
          <w:rFonts w:ascii="微软雅黑 Light" w:eastAsia="幼圆" w:hAnsi="微软雅黑 Light" w:cs="微软雅黑"/>
        </w:rPr>
        <w:t>Kinesis</w:t>
      </w:r>
      <w:r w:rsidRPr="00476FB0">
        <w:rPr>
          <w:rFonts w:ascii="微软雅黑 Light" w:eastAsia="幼圆" w:hAnsi="微软雅黑 Light"/>
        </w:rPr>
        <w:t>提供数据的数据源。调整一个数据流通常需要几秒，并且一次只能调整一个数据流。</w:t>
      </w:r>
    </w:p>
    <w:p w14:paraId="750EEE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允许定义任意数量的数据源，并与任意数量的处理相关联。为提高可靠性，用户可以在多个可用区域上复制数据流。数据流会在这些可用区域上存储</w:t>
      </w:r>
      <w:r w:rsidRPr="00476FB0">
        <w:rPr>
          <w:rFonts w:ascii="微软雅黑 Light" w:eastAsia="幼圆" w:hAnsi="微软雅黑 Light" w:cs="微软雅黑"/>
        </w:rPr>
        <w:t>24</w:t>
      </w:r>
      <w:r w:rsidRPr="00476FB0">
        <w:rPr>
          <w:rFonts w:ascii="微软雅黑 Light" w:eastAsia="幼圆" w:hAnsi="微软雅黑 Light"/>
        </w:rPr>
        <w:t>小时。在此期间内，数据可以被读取、重读、回填和分析，或者迁移到</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DynamoDB</w:t>
      </w:r>
      <w:r w:rsidRPr="00476FB0">
        <w:rPr>
          <w:rFonts w:ascii="微软雅黑 Light" w:eastAsia="幼圆" w:hAnsi="微软雅黑 Light"/>
        </w:rPr>
        <w:t>、</w:t>
      </w:r>
      <w:r w:rsidRPr="00476FB0">
        <w:rPr>
          <w:rFonts w:ascii="微软雅黑 Light" w:eastAsia="幼圆" w:hAnsi="微软雅黑 Light" w:cs="微软雅黑"/>
        </w:rPr>
        <w:t>Redshift</w:t>
      </w:r>
      <w:r w:rsidRPr="00476FB0">
        <w:rPr>
          <w:rFonts w:ascii="微软雅黑 Light" w:eastAsia="幼圆" w:hAnsi="微软雅黑 Light"/>
        </w:rPr>
        <w:t>等长期存储中。</w:t>
      </w:r>
    </w:p>
    <w:p w14:paraId="58DC1C70"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3" w:name="_Toc9011431"/>
      <w:r w:rsidRPr="00476FB0">
        <w:rPr>
          <w:rFonts w:ascii="微软雅黑 Light" w:eastAsia="幼圆" w:hAnsi="微软雅黑 Light"/>
        </w:rPr>
        <w:t>3.9 AWS</w:t>
      </w:r>
      <w:r w:rsidRPr="00476FB0">
        <w:rPr>
          <w:rFonts w:ascii="微软雅黑 Light" w:eastAsia="幼圆" w:hAnsi="微软雅黑 Light" w:cs="宋体"/>
          <w:b w:val="0"/>
        </w:rPr>
        <w:t>应用实例</w:t>
      </w:r>
      <w:bookmarkEnd w:id="83"/>
    </w:p>
    <w:p w14:paraId="0F3BD1D4" w14:textId="77777777" w:rsidR="00C97CE8" w:rsidRPr="00476FB0" w:rsidRDefault="007C2E36" w:rsidP="000D4DBD">
      <w:pPr>
        <w:spacing w:after="218" w:line="288" w:lineRule="auto"/>
        <w:ind w:left="419" w:right="126" w:hangingChars="174" w:hanging="419"/>
        <w:rPr>
          <w:rFonts w:ascii="微软雅黑 Light" w:eastAsia="幼圆" w:hAnsi="微软雅黑 Light"/>
        </w:rPr>
      </w:pPr>
      <w:r w:rsidRPr="00476FB0">
        <w:rPr>
          <w:rFonts w:ascii="微软雅黑 Light" w:eastAsia="幼圆" w:hAnsi="微软雅黑 Light" w:cs="微软雅黑"/>
          <w:b/>
        </w:rPr>
        <w:t xml:space="preserve">3.9.1 </w:t>
      </w:r>
      <w:r w:rsidRPr="00476FB0">
        <w:rPr>
          <w:rFonts w:ascii="微软雅黑 Light" w:eastAsia="幼圆" w:hAnsi="微软雅黑 Light"/>
        </w:rPr>
        <w:t>照片和视频共享网站</w:t>
      </w:r>
      <w:r w:rsidRPr="00476FB0">
        <w:rPr>
          <w:rFonts w:ascii="微软雅黑 Light" w:eastAsia="幼圆" w:hAnsi="微软雅黑 Light" w:cs="微软雅黑"/>
          <w:b/>
        </w:rPr>
        <w:t>SmugMug</w:t>
      </w:r>
    </w:p>
    <w:p w14:paraId="04ED5D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SmugMug</w:t>
      </w:r>
      <w:r w:rsidRPr="00476FB0">
        <w:rPr>
          <w:rFonts w:ascii="微软雅黑 Light" w:eastAsia="幼圆" w:hAnsi="微软雅黑 Light"/>
        </w:rPr>
        <w:t>作为在线照片和视频共享网站，目前拥有数百万用户并存储了数十亿张照片和视频</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。在公司发展初期，</w:t>
      </w:r>
      <w:r w:rsidRPr="00476FB0">
        <w:rPr>
          <w:rFonts w:ascii="微软雅黑 Light" w:eastAsia="幼圆" w:hAnsi="微软雅黑 Light" w:cs="微软雅黑"/>
        </w:rPr>
        <w:t>SmugMug</w:t>
      </w:r>
      <w:r w:rsidRPr="00476FB0">
        <w:rPr>
          <w:rFonts w:ascii="微软雅黑 Light" w:eastAsia="幼圆" w:hAnsi="微软雅黑 Light"/>
        </w:rPr>
        <w:t>为避免承担巨额的基础设施开销，采用自己构建数据中心和使用</w:t>
      </w:r>
      <w:r w:rsidRPr="00476FB0">
        <w:rPr>
          <w:rFonts w:ascii="微软雅黑 Light" w:eastAsia="幼圆" w:hAnsi="微软雅黑 Light" w:cs="微软雅黑"/>
        </w:rPr>
        <w:t>Amazon S3</w:t>
      </w:r>
      <w:r w:rsidRPr="00476FB0">
        <w:rPr>
          <w:rFonts w:ascii="微软雅黑 Light" w:eastAsia="幼圆" w:hAnsi="微软雅黑 Light"/>
        </w:rPr>
        <w:t>服务相结合的方式。</w:t>
      </w:r>
      <w:r w:rsidRPr="00476FB0">
        <w:rPr>
          <w:rFonts w:ascii="微软雅黑 Light" w:eastAsia="幼圆" w:hAnsi="微软雅黑 Light" w:cs="微软雅黑"/>
        </w:rPr>
        <w:t>SmugMug</w:t>
      </w:r>
      <w:r w:rsidRPr="00476FB0">
        <w:rPr>
          <w:rFonts w:ascii="微软雅黑 Light" w:eastAsia="幼圆" w:hAnsi="微软雅黑 Light"/>
        </w:rPr>
        <w:t>将少量最热门的部分照片保留在自己的服务器上，剩下的照片迁移到</w:t>
      </w:r>
      <w:r w:rsidRPr="00476FB0">
        <w:rPr>
          <w:rFonts w:ascii="微软雅黑 Light" w:eastAsia="幼圆" w:hAnsi="微软雅黑 Light" w:cs="微软雅黑"/>
        </w:rPr>
        <w:t>S3</w:t>
      </w:r>
      <w:r w:rsidRPr="00476FB0">
        <w:rPr>
          <w:rFonts w:ascii="微软雅黑 Light" w:eastAsia="幼圆" w:hAnsi="微软雅黑 Light"/>
        </w:rPr>
        <w:t>服务器中存储，照片迁移过程仅花费了一周的时间。</w:t>
      </w:r>
    </w:p>
    <w:p w14:paraId="7A148528" w14:textId="2F321C71" w:rsidR="00C97CE8" w:rsidRPr="00476FB0" w:rsidRDefault="007C2E36" w:rsidP="000D4DBD">
      <w:pPr>
        <w:spacing w:after="50"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3-38</w:t>
      </w:r>
      <w:r w:rsidRPr="00476FB0">
        <w:rPr>
          <w:rFonts w:ascii="微软雅黑 Light" w:eastAsia="幼圆" w:hAnsi="微软雅黑 Light"/>
        </w:rPr>
        <w:t>展示了采用</w:t>
      </w:r>
      <w:r w:rsidRPr="00476FB0">
        <w:rPr>
          <w:rFonts w:ascii="微软雅黑 Light" w:eastAsia="幼圆" w:hAnsi="微软雅黑 Light" w:cs="微软雅黑"/>
        </w:rPr>
        <w:t>Amazon S3</w:t>
      </w:r>
      <w:r w:rsidRPr="00476FB0">
        <w:rPr>
          <w:rFonts w:ascii="微软雅黑 Light" w:eastAsia="幼圆" w:hAnsi="微软雅黑 Light"/>
        </w:rPr>
        <w:t>服务后的</w:t>
      </w:r>
      <w:r w:rsidRPr="00476FB0">
        <w:rPr>
          <w:rFonts w:ascii="微软雅黑 Light" w:eastAsia="幼圆" w:hAnsi="微软雅黑 Light" w:cs="微软雅黑"/>
        </w:rPr>
        <w:t>SmugMug</w:t>
      </w:r>
      <w:r w:rsidRPr="00476FB0">
        <w:rPr>
          <w:rFonts w:ascii="微软雅黑 Light" w:eastAsia="幼圆" w:hAnsi="微软雅黑 Light"/>
        </w:rPr>
        <w:t>基本架构。虽然</w:t>
      </w:r>
      <w:r w:rsidRPr="00476FB0">
        <w:rPr>
          <w:rFonts w:ascii="微软雅黑 Light" w:eastAsia="幼圆" w:hAnsi="微软雅黑 Light" w:cs="微软雅黑"/>
        </w:rPr>
        <w:t>SmugMug</w:t>
      </w:r>
      <w:r w:rsidRPr="00476FB0">
        <w:rPr>
          <w:rFonts w:ascii="微软雅黑 Light" w:eastAsia="幼圆" w:hAnsi="微软雅黑 Light"/>
        </w:rPr>
        <w:t>提供了利用</w:t>
      </w:r>
      <w:r w:rsidRPr="00476FB0">
        <w:rPr>
          <w:rFonts w:ascii="微软雅黑 Light" w:eastAsia="幼圆" w:hAnsi="微软雅黑 Light" w:cs="微软雅黑"/>
        </w:rPr>
        <w:t>API</w:t>
      </w:r>
      <w:r w:rsidRPr="00476FB0">
        <w:rPr>
          <w:rFonts w:ascii="微软雅黑 Light" w:eastAsia="幼圆" w:hAnsi="微软雅黑 Light"/>
        </w:rPr>
        <w:t>直接对存储在</w:t>
      </w:r>
      <w:r w:rsidRPr="00476FB0">
        <w:rPr>
          <w:rFonts w:ascii="微软雅黑 Light" w:eastAsia="幼圆" w:hAnsi="微软雅黑 Light" w:cs="微软雅黑"/>
        </w:rPr>
        <w:t>S3</w:t>
      </w:r>
      <w:r w:rsidRPr="00476FB0">
        <w:rPr>
          <w:rFonts w:ascii="微软雅黑 Light" w:eastAsia="幼圆" w:hAnsi="微软雅黑 Light"/>
        </w:rPr>
        <w:t>中照片进行访问的方式</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，超过</w:t>
      </w:r>
      <w:r w:rsidRPr="00476FB0">
        <w:rPr>
          <w:rFonts w:ascii="微软雅黑 Light" w:eastAsia="幼圆" w:hAnsi="微软雅黑 Light" w:cs="微软雅黑"/>
        </w:rPr>
        <w:t>99%</w:t>
      </w:r>
      <w:r w:rsidRPr="00476FB0">
        <w:rPr>
          <w:rFonts w:ascii="微软雅黑 Light" w:eastAsia="幼圆" w:hAnsi="微软雅黑 Light"/>
        </w:rPr>
        <w:t>的用户依然采用访问</w:t>
      </w:r>
      <w:r w:rsidRPr="00476FB0">
        <w:rPr>
          <w:rFonts w:ascii="微软雅黑 Light" w:eastAsia="幼圆" w:hAnsi="微软雅黑 Light" w:cs="微软雅黑"/>
        </w:rPr>
        <w:t xml:space="preserve">SmugMug </w:t>
      </w:r>
      <w:r w:rsidRPr="00476FB0">
        <w:rPr>
          <w:rFonts w:ascii="微软雅黑 Light" w:eastAsia="幼圆" w:hAnsi="微软雅黑 Light"/>
        </w:rPr>
        <w:t>的方式处理照片，照片存储的方式对于用户是透明的。目前，</w:t>
      </w:r>
      <w:r w:rsidRPr="00476FB0">
        <w:rPr>
          <w:rFonts w:ascii="微软雅黑 Light" w:eastAsia="幼圆" w:hAnsi="微软雅黑 Light" w:cs="微软雅黑"/>
        </w:rPr>
        <w:t>SmugMug</w:t>
      </w:r>
      <w:r w:rsidRPr="00476FB0">
        <w:rPr>
          <w:rFonts w:ascii="微软雅黑 Light" w:eastAsia="幼圆" w:hAnsi="微软雅黑 Light"/>
        </w:rPr>
        <w:t>已经将所有的数据从传统的数据中心中迁入</w:t>
      </w:r>
      <w:r w:rsidRPr="00476FB0">
        <w:rPr>
          <w:rFonts w:ascii="微软雅黑 Light" w:eastAsia="幼圆" w:hAnsi="微软雅黑 Light" w:cs="微软雅黑"/>
        </w:rPr>
        <w:t>S3</w:t>
      </w:r>
      <w:r w:rsidRPr="00476FB0">
        <w:rPr>
          <w:rFonts w:ascii="微软雅黑 Light" w:eastAsia="幼圆" w:hAnsi="微软雅黑 Light"/>
        </w:rPr>
        <w:t>中。除了</w:t>
      </w:r>
      <w:proofErr w:type="spellStart"/>
      <w:r w:rsidRPr="00476FB0">
        <w:rPr>
          <w:rFonts w:ascii="微软雅黑 Light" w:eastAsia="幼圆" w:hAnsi="微软雅黑 Light" w:cs="微软雅黑"/>
        </w:rPr>
        <w:t>Amanzon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S3</w:t>
      </w:r>
      <w:r w:rsidRPr="00476FB0">
        <w:rPr>
          <w:rFonts w:ascii="微软雅黑 Light" w:eastAsia="幼圆" w:hAnsi="微软雅黑 Light"/>
        </w:rPr>
        <w:t>外，</w:t>
      </w:r>
      <w:r w:rsidRPr="00476FB0">
        <w:rPr>
          <w:rFonts w:ascii="微软雅黑 Light" w:eastAsia="幼圆" w:hAnsi="微软雅黑 Light" w:cs="微软雅黑"/>
        </w:rPr>
        <w:t>SmugMug</w:t>
      </w:r>
      <w:r w:rsidRPr="00476FB0">
        <w:rPr>
          <w:rFonts w:ascii="微软雅黑 Light" w:eastAsia="幼圆" w:hAnsi="微软雅黑 Light"/>
        </w:rPr>
        <w:t>还采用了</w:t>
      </w:r>
      <w:r w:rsidRPr="00476FB0">
        <w:rPr>
          <w:rFonts w:ascii="微软雅黑 Light" w:eastAsia="幼圆" w:hAnsi="微软雅黑 Light" w:cs="微软雅黑"/>
        </w:rPr>
        <w:t>EC2</w:t>
      </w:r>
      <w:r w:rsidRPr="00476FB0">
        <w:rPr>
          <w:rFonts w:ascii="微软雅黑 Light" w:eastAsia="幼圆" w:hAnsi="微软雅黑 Light"/>
        </w:rPr>
        <w:t>进行照片处理，并采用</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CloudSearch</w:t>
      </w:r>
      <w:proofErr w:type="spellEnd"/>
      <w:r w:rsidRPr="00476FB0">
        <w:rPr>
          <w:rFonts w:ascii="微软雅黑 Light" w:eastAsia="幼圆" w:hAnsi="微软雅黑 Light"/>
        </w:rPr>
        <w:t>来支持用户在数十亿照片和视频中搜索。此外，</w:t>
      </w:r>
      <w:r w:rsidRPr="00476FB0">
        <w:rPr>
          <w:rFonts w:ascii="微软雅黑 Light" w:eastAsia="幼圆" w:hAnsi="微软雅黑 Light"/>
        </w:rPr>
        <w:t xml:space="preserve"> </w:t>
      </w:r>
      <w:r w:rsidRPr="00476FB0">
        <w:rPr>
          <w:rFonts w:ascii="微软雅黑 Light" w:eastAsia="幼圆" w:hAnsi="微软雅黑 Light" w:cs="微软雅黑"/>
        </w:rPr>
        <w:t>SmugMug</w:t>
      </w:r>
      <w:r w:rsidRPr="00476FB0">
        <w:rPr>
          <w:rFonts w:ascii="微软雅黑 Light" w:eastAsia="幼圆" w:hAnsi="微软雅黑 Light"/>
        </w:rPr>
        <w:t>构建了自己的队列服务和控制器</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，它们能与</w:t>
      </w:r>
      <w:r w:rsidRPr="00476FB0">
        <w:rPr>
          <w:rFonts w:ascii="微软雅黑 Light" w:eastAsia="幼圆" w:hAnsi="微软雅黑 Light" w:cs="微软雅黑"/>
        </w:rPr>
        <w:t>AWS</w:t>
      </w:r>
      <w:r w:rsidRPr="00476FB0">
        <w:rPr>
          <w:rFonts w:ascii="微软雅黑 Light" w:eastAsia="幼圆" w:hAnsi="微软雅黑 Light"/>
        </w:rPr>
        <w:t>很好地协作，使得系统中大部分操作都能够自动完成。</w:t>
      </w:r>
    </w:p>
    <w:p w14:paraId="0045402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的使用使得</w:t>
      </w:r>
      <w:r w:rsidRPr="00476FB0">
        <w:rPr>
          <w:rFonts w:ascii="微软雅黑 Light" w:eastAsia="幼圆" w:hAnsi="微软雅黑 Light" w:cs="微软雅黑"/>
        </w:rPr>
        <w:t>SmugMug</w:t>
      </w:r>
      <w:r w:rsidRPr="00476FB0">
        <w:rPr>
          <w:rFonts w:ascii="微软雅黑 Light" w:eastAsia="幼圆" w:hAnsi="微软雅黑 Light"/>
        </w:rPr>
        <w:t>可以避免基础设施的建设和维护，仅需要几十名人员就可以完成所有工作，保证了公司的快速发展。</w:t>
      </w:r>
    </w:p>
    <w:p w14:paraId="7BBACBF1" w14:textId="77777777" w:rsidR="00C97CE8" w:rsidRPr="00476FB0" w:rsidRDefault="007C2E36" w:rsidP="000D4DBD">
      <w:pPr>
        <w:spacing w:after="122"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03B3A9" wp14:editId="701057F9">
            <wp:extent cx="5425441" cy="2346960"/>
            <wp:effectExtent l="0" t="0" r="0" b="0"/>
            <wp:docPr id="17034" name="Picture 17034"/>
            <wp:cNvGraphicFramePr/>
            <a:graphic xmlns:a="http://schemas.openxmlformats.org/drawingml/2006/main">
              <a:graphicData uri="http://schemas.openxmlformats.org/drawingml/2006/picture">
                <pic:pic xmlns:pic="http://schemas.openxmlformats.org/drawingml/2006/picture">
                  <pic:nvPicPr>
                    <pic:cNvPr id="17034" name="Picture 17034"/>
                    <pic:cNvPicPr/>
                  </pic:nvPicPr>
                  <pic:blipFill>
                    <a:blip r:embed="rId133"/>
                    <a:stretch>
                      <a:fillRect/>
                    </a:stretch>
                  </pic:blipFill>
                  <pic:spPr>
                    <a:xfrm>
                      <a:off x="0" y="0"/>
                      <a:ext cx="5425441" cy="2346960"/>
                    </a:xfrm>
                    <a:prstGeom prst="rect">
                      <a:avLst/>
                    </a:prstGeom>
                  </pic:spPr>
                </pic:pic>
              </a:graphicData>
            </a:graphic>
          </wp:inline>
        </w:drawing>
      </w:r>
    </w:p>
    <w:p w14:paraId="482ECA19"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3-38 SmugMug</w:t>
      </w:r>
      <w:r w:rsidRPr="00476FB0">
        <w:rPr>
          <w:rFonts w:ascii="微软雅黑 Light" w:eastAsia="幼圆" w:hAnsi="微软雅黑 Light"/>
          <w:color w:val="A25400"/>
          <w:sz w:val="22"/>
        </w:rPr>
        <w:t>基本架构</w:t>
      </w:r>
    </w:p>
    <w:p w14:paraId="460BF860"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3.9.2 </w:t>
      </w:r>
      <w:r w:rsidRPr="00476FB0">
        <w:rPr>
          <w:rFonts w:ascii="微软雅黑 Light" w:eastAsia="幼圆" w:hAnsi="微软雅黑 Light"/>
        </w:rPr>
        <w:t>视频制作网站</w:t>
      </w:r>
      <w:proofErr w:type="spellStart"/>
      <w:r w:rsidRPr="00476FB0">
        <w:rPr>
          <w:rFonts w:ascii="微软雅黑 Light" w:eastAsia="幼圆" w:hAnsi="微软雅黑 Light" w:cs="微软雅黑"/>
          <w:b/>
        </w:rPr>
        <w:t>Animoto</w:t>
      </w:r>
      <w:proofErr w:type="spellEnd"/>
    </w:p>
    <w:p w14:paraId="544445CD"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网站根据用户上传的图片、视频片段和音乐，自动编辑生成专业水准的视频，并且与用户的好友分享</w:t>
      </w:r>
      <w:r w:rsidRPr="00476FB0">
        <w:rPr>
          <w:rFonts w:ascii="微软雅黑 Light" w:eastAsia="幼圆" w:hAnsi="微软雅黑 Light" w:cs="微软雅黑"/>
          <w:sz w:val="33"/>
          <w:vertAlign w:val="superscript"/>
        </w:rPr>
        <w:t>[36]</w:t>
      </w:r>
      <w:r w:rsidRPr="00476FB0">
        <w:rPr>
          <w:rFonts w:ascii="微软雅黑 Light" w:eastAsia="幼圆" w:hAnsi="微软雅黑 Light"/>
        </w:rPr>
        <w:t>。目前，</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已经拥有数百万用户，并累积制作了数</w:t>
      </w:r>
    </w:p>
    <w:p w14:paraId="5A36BBE3"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千万视频。在初创时间，由于</w:t>
      </w:r>
      <w:r w:rsidRPr="00476FB0">
        <w:rPr>
          <w:rFonts w:ascii="微软雅黑 Light" w:eastAsia="幼圆" w:hAnsi="微软雅黑 Light" w:cs="微软雅黑"/>
        </w:rPr>
        <w:t>Facebook</w:t>
      </w:r>
      <w:r w:rsidRPr="00476FB0">
        <w:rPr>
          <w:rFonts w:ascii="微软雅黑 Light" w:eastAsia="幼圆" w:hAnsi="微软雅黑 Light"/>
        </w:rPr>
        <w:t>用户开始使用</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服务，</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的用户数量在短期内由数千人上升到几十万人，需要公司将服务器能力提高</w:t>
      </w:r>
      <w:r w:rsidRPr="00476FB0">
        <w:rPr>
          <w:rFonts w:ascii="微软雅黑 Light" w:eastAsia="幼圆" w:hAnsi="微软雅黑 Light" w:cs="微软雅黑"/>
        </w:rPr>
        <w:t>100</w:t>
      </w:r>
      <w:r w:rsidRPr="00476FB0">
        <w:rPr>
          <w:rFonts w:ascii="微软雅黑 Light" w:eastAsia="幼圆" w:hAnsi="微软雅黑 Light"/>
        </w:rPr>
        <w:t>倍。为了解决资金和技术方面的困难，</w:t>
      </w:r>
      <w:r w:rsidRPr="00476FB0">
        <w:rPr>
          <w:rFonts w:ascii="微软雅黑 Light" w:eastAsia="幼圆" w:hAnsi="微软雅黑 Light" w:cs="微软雅黑"/>
        </w:rPr>
        <w:t>Amazon</w:t>
      </w:r>
      <w:r w:rsidRPr="00476FB0">
        <w:rPr>
          <w:rFonts w:ascii="微软雅黑 Light" w:eastAsia="幼圆" w:hAnsi="微软雅黑 Light"/>
        </w:rPr>
        <w:t>网站采用了</w:t>
      </w:r>
      <w:r w:rsidRPr="00476FB0">
        <w:rPr>
          <w:rFonts w:ascii="微软雅黑 Light" w:eastAsia="幼圆" w:hAnsi="微软雅黑 Light" w:cs="微软雅黑"/>
        </w:rPr>
        <w:t>AWS</w:t>
      </w:r>
      <w:r w:rsidRPr="00476FB0">
        <w:rPr>
          <w:rFonts w:ascii="微软雅黑 Light" w:eastAsia="幼圆" w:hAnsi="微软雅黑 Light"/>
        </w:rPr>
        <w:t>服务来支持自身的应用，短期内便获得了所需要的计算资源，而每台服务器每小时的费用仅为</w:t>
      </w:r>
      <w:r w:rsidRPr="00476FB0">
        <w:rPr>
          <w:rFonts w:ascii="微软雅黑 Light" w:eastAsia="幼圆" w:hAnsi="微软雅黑 Light" w:cs="微软雅黑"/>
        </w:rPr>
        <w:t>10</w:t>
      </w:r>
      <w:r w:rsidRPr="00476FB0">
        <w:rPr>
          <w:rFonts w:ascii="微软雅黑 Light" w:eastAsia="幼圆" w:hAnsi="微软雅黑 Light"/>
        </w:rPr>
        <w:t>美分。图</w:t>
      </w:r>
      <w:r w:rsidRPr="00476FB0">
        <w:rPr>
          <w:rFonts w:ascii="微软雅黑 Light" w:eastAsia="幼圆" w:hAnsi="微软雅黑 Light" w:cs="微软雅黑"/>
        </w:rPr>
        <w:t>3-39</w:t>
      </w:r>
      <w:r w:rsidRPr="00476FB0">
        <w:rPr>
          <w:rFonts w:ascii="微软雅黑 Light" w:eastAsia="幼圆" w:hAnsi="微软雅黑 Light"/>
        </w:rPr>
        <w:t>展示了</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的基本架构</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所提供的</w:t>
      </w:r>
      <w:r w:rsidRPr="00476FB0">
        <w:rPr>
          <w:rFonts w:ascii="微软雅黑 Light" w:eastAsia="幼圆" w:hAnsi="微软雅黑 Light" w:cs="微软雅黑"/>
        </w:rPr>
        <w:t>S3</w:t>
      </w:r>
      <w:r w:rsidRPr="00476FB0">
        <w:rPr>
          <w:rFonts w:ascii="微软雅黑 Light" w:eastAsia="幼圆" w:hAnsi="微软雅黑 Light"/>
        </w:rPr>
        <w:t>和</w:t>
      </w:r>
      <w:r w:rsidRPr="00476FB0">
        <w:rPr>
          <w:rFonts w:ascii="微软雅黑 Light" w:eastAsia="幼圆" w:hAnsi="微软雅黑 Light" w:cs="微软雅黑"/>
        </w:rPr>
        <w:t>SQS</w:t>
      </w:r>
      <w:r w:rsidRPr="00476FB0">
        <w:rPr>
          <w:rFonts w:ascii="微软雅黑 Light" w:eastAsia="幼圆" w:hAnsi="微软雅黑 Light"/>
        </w:rPr>
        <w:t>等服务对于用户而言是完全透明的，用户的所有操作通过</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网站转到</w:t>
      </w:r>
      <w:r w:rsidRPr="00476FB0">
        <w:rPr>
          <w:rFonts w:ascii="微软雅黑 Light" w:eastAsia="幼圆" w:hAnsi="微软雅黑 Light" w:cs="微软雅黑"/>
        </w:rPr>
        <w:t>AWS</w:t>
      </w:r>
      <w:r w:rsidRPr="00476FB0">
        <w:rPr>
          <w:rFonts w:ascii="微软雅黑 Light" w:eastAsia="幼圆" w:hAnsi="微软雅黑 Light"/>
        </w:rPr>
        <w:t>中完成。这种方式为</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提供了具有很高伸缩性和灵活性的基础设施。</w:t>
      </w:r>
    </w:p>
    <w:p w14:paraId="00D2DB52" w14:textId="77777777" w:rsidR="00C97CE8" w:rsidRPr="00476FB0" w:rsidRDefault="007C2E36" w:rsidP="000D4DBD">
      <w:pPr>
        <w:spacing w:after="121" w:line="288" w:lineRule="auto"/>
        <w:ind w:left="19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0BD5C8" wp14:editId="671529E7">
            <wp:extent cx="3413760" cy="3063240"/>
            <wp:effectExtent l="0" t="0" r="0" b="0"/>
            <wp:docPr id="17100" name="Picture 17100"/>
            <wp:cNvGraphicFramePr/>
            <a:graphic xmlns:a="http://schemas.openxmlformats.org/drawingml/2006/main">
              <a:graphicData uri="http://schemas.openxmlformats.org/drawingml/2006/picture">
                <pic:pic xmlns:pic="http://schemas.openxmlformats.org/drawingml/2006/picture">
                  <pic:nvPicPr>
                    <pic:cNvPr id="17100" name="Picture 17100"/>
                    <pic:cNvPicPr/>
                  </pic:nvPicPr>
                  <pic:blipFill>
                    <a:blip r:embed="rId134"/>
                    <a:stretch>
                      <a:fillRect/>
                    </a:stretch>
                  </pic:blipFill>
                  <pic:spPr>
                    <a:xfrm>
                      <a:off x="0" y="0"/>
                      <a:ext cx="3413760" cy="3063240"/>
                    </a:xfrm>
                    <a:prstGeom prst="rect">
                      <a:avLst/>
                    </a:prstGeom>
                  </pic:spPr>
                </pic:pic>
              </a:graphicData>
            </a:graphic>
          </wp:inline>
        </w:drawing>
      </w:r>
    </w:p>
    <w:p w14:paraId="343482D3"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3-39 </w:t>
      </w:r>
      <w:proofErr w:type="spellStart"/>
      <w:r w:rsidRPr="00476FB0">
        <w:rPr>
          <w:rFonts w:ascii="微软雅黑 Light" w:eastAsia="幼圆" w:hAnsi="微软雅黑 Light" w:cs="微软雅黑"/>
          <w:color w:val="A25400"/>
          <w:sz w:val="22"/>
        </w:rPr>
        <w:t>Animoto</w:t>
      </w:r>
      <w:proofErr w:type="spellEnd"/>
      <w:r w:rsidRPr="00476FB0">
        <w:rPr>
          <w:rFonts w:ascii="微软雅黑 Light" w:eastAsia="幼圆" w:hAnsi="微软雅黑 Light"/>
          <w:color w:val="A25400"/>
          <w:sz w:val="22"/>
        </w:rPr>
        <w:t>基本架构</w:t>
      </w:r>
    </w:p>
    <w:p w14:paraId="5D8BAEAB" w14:textId="77777777" w:rsidR="00C97CE8" w:rsidRPr="00476FB0" w:rsidRDefault="007C2E36" w:rsidP="000D4DBD">
      <w:pPr>
        <w:spacing w:after="26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3.9.3 </w:t>
      </w:r>
      <w:r w:rsidRPr="00476FB0">
        <w:rPr>
          <w:rFonts w:ascii="微软雅黑 Light" w:eastAsia="幼圆" w:hAnsi="微软雅黑 Light"/>
        </w:rPr>
        <w:t>网站排名</w:t>
      </w:r>
      <w:r w:rsidRPr="00476FB0">
        <w:rPr>
          <w:rFonts w:ascii="微软雅黑 Light" w:eastAsia="幼圆" w:hAnsi="微软雅黑 Light" w:cs="微软雅黑"/>
          <w:b/>
        </w:rPr>
        <w:t>Alexa</w:t>
      </w:r>
    </w:p>
    <w:p w14:paraId="52B8CF8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Alexa</w:t>
      </w:r>
      <w:r w:rsidRPr="00476FB0">
        <w:rPr>
          <w:rFonts w:ascii="微软雅黑 Light" w:eastAsia="幼圆" w:hAnsi="微软雅黑 Light" w:cs="微软雅黑"/>
          <w:sz w:val="33"/>
          <w:vertAlign w:val="superscript"/>
        </w:rPr>
        <w:t>[33]</w:t>
      </w:r>
      <w:r w:rsidRPr="00476FB0">
        <w:rPr>
          <w:rFonts w:ascii="微软雅黑 Light" w:eastAsia="幼圆" w:hAnsi="微软雅黑 Light"/>
        </w:rPr>
        <w:t>公司是一家专注于世界网站排名的公司。它通过其发布的</w:t>
      </w:r>
      <w:r w:rsidRPr="00476FB0">
        <w:rPr>
          <w:rFonts w:ascii="微软雅黑 Light" w:eastAsia="幼圆" w:hAnsi="微软雅黑 Light" w:cs="微软雅黑"/>
        </w:rPr>
        <w:t>Alexa Toolbar</w:t>
      </w:r>
      <w:r w:rsidRPr="00476FB0">
        <w:rPr>
          <w:rFonts w:ascii="微软雅黑 Light" w:eastAsia="幼圆" w:hAnsi="微软雅黑 Light"/>
        </w:rPr>
        <w:t>来对网民的浏览习惯进行监测，安装有</w:t>
      </w:r>
      <w:r w:rsidRPr="00476FB0">
        <w:rPr>
          <w:rFonts w:ascii="微软雅黑 Light" w:eastAsia="幼圆" w:hAnsi="微软雅黑 Light" w:cs="微软雅黑"/>
        </w:rPr>
        <w:t>Alexa Toolbar</w:t>
      </w:r>
      <w:r w:rsidRPr="00476FB0">
        <w:rPr>
          <w:rFonts w:ascii="微软雅黑 Light" w:eastAsia="幼圆" w:hAnsi="微软雅黑 Light"/>
        </w:rPr>
        <w:t>的用户在浏览每个网页时都会自动向</w:t>
      </w:r>
      <w:r w:rsidRPr="00476FB0">
        <w:rPr>
          <w:rFonts w:ascii="微软雅黑 Light" w:eastAsia="幼圆" w:hAnsi="微软雅黑 Light"/>
        </w:rPr>
        <w:t xml:space="preserve"> </w:t>
      </w:r>
      <w:r w:rsidRPr="00476FB0">
        <w:rPr>
          <w:rFonts w:ascii="微软雅黑 Light" w:eastAsia="幼圆" w:hAnsi="微软雅黑 Light" w:cs="微软雅黑"/>
        </w:rPr>
        <w:t>Alexa</w:t>
      </w:r>
      <w:r w:rsidRPr="00476FB0">
        <w:rPr>
          <w:rFonts w:ascii="微软雅黑 Light" w:eastAsia="幼圆" w:hAnsi="微软雅黑 Light"/>
        </w:rPr>
        <w:t>发回一串代码，对这段代码进行分析之后</w:t>
      </w:r>
      <w:r w:rsidRPr="00476FB0">
        <w:rPr>
          <w:rFonts w:ascii="微软雅黑 Light" w:eastAsia="幼圆" w:hAnsi="微软雅黑 Light" w:cs="微软雅黑"/>
        </w:rPr>
        <w:t>Alexa</w:t>
      </w:r>
      <w:r w:rsidRPr="00476FB0">
        <w:rPr>
          <w:rFonts w:ascii="微软雅黑 Light" w:eastAsia="幼圆" w:hAnsi="微软雅黑 Light"/>
        </w:rPr>
        <w:t>就会得到用户的访问信息，通过统计一定时间内全球</w:t>
      </w:r>
      <w:r w:rsidRPr="00476FB0">
        <w:rPr>
          <w:rFonts w:ascii="微软雅黑 Light" w:eastAsia="幼圆" w:hAnsi="微软雅黑 Light"/>
        </w:rPr>
        <w:lastRenderedPageBreak/>
        <w:t>网站的访问记录后对各大网站进行排名。在此基础上，</w:t>
      </w:r>
      <w:r w:rsidRPr="00476FB0">
        <w:rPr>
          <w:rFonts w:ascii="微软雅黑 Light" w:eastAsia="幼圆" w:hAnsi="微软雅黑 Light" w:cs="微软雅黑"/>
        </w:rPr>
        <w:t>Alexa</w:t>
      </w:r>
      <w:r w:rsidRPr="00476FB0">
        <w:rPr>
          <w:rFonts w:ascii="微软雅黑 Light" w:eastAsia="幼圆" w:hAnsi="微软雅黑 Light"/>
        </w:rPr>
        <w:t>通过向客户提供各种网络服务来迅速扩展其业务。</w:t>
      </w:r>
    </w:p>
    <w:p w14:paraId="16FEDB9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为了提高服务质量和降低开发管理成本，</w:t>
      </w:r>
      <w:r w:rsidRPr="00476FB0">
        <w:rPr>
          <w:rFonts w:ascii="微软雅黑 Light" w:eastAsia="幼圆" w:hAnsi="微软雅黑 Light" w:cs="微软雅黑"/>
        </w:rPr>
        <w:t>Alexa</w:t>
      </w:r>
      <w:r w:rsidRPr="00476FB0">
        <w:rPr>
          <w:rFonts w:ascii="微软雅黑 Light" w:eastAsia="幼圆" w:hAnsi="微软雅黑 Light"/>
        </w:rPr>
        <w:t>使用了大量的</w:t>
      </w:r>
      <w:r w:rsidRPr="00476FB0">
        <w:rPr>
          <w:rFonts w:ascii="微软雅黑 Light" w:eastAsia="幼圆" w:hAnsi="微软雅黑 Light" w:cs="微软雅黑"/>
        </w:rPr>
        <w:t>AWS</w:t>
      </w:r>
      <w:r w:rsidRPr="00476FB0">
        <w:rPr>
          <w:rFonts w:ascii="微软雅黑 Light" w:eastAsia="幼圆" w:hAnsi="微软雅黑 Light"/>
        </w:rPr>
        <w:t>服务，包括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SQS</w:t>
      </w:r>
      <w:r w:rsidRPr="00476FB0">
        <w:rPr>
          <w:rFonts w:ascii="微软雅黑 Light" w:eastAsia="幼圆" w:hAnsi="微软雅黑 Light"/>
        </w:rPr>
        <w:t>等。这些</w:t>
      </w:r>
      <w:r w:rsidRPr="00476FB0">
        <w:rPr>
          <w:rFonts w:ascii="微软雅黑 Light" w:eastAsia="幼圆" w:hAnsi="微软雅黑 Light" w:cs="微软雅黑"/>
        </w:rPr>
        <w:t>AWS</w:t>
      </w:r>
      <w:r w:rsidRPr="00476FB0">
        <w:rPr>
          <w:rFonts w:ascii="微软雅黑 Light" w:eastAsia="幼圆" w:hAnsi="微软雅黑 Light"/>
        </w:rPr>
        <w:t>服务为</w:t>
      </w:r>
      <w:r w:rsidRPr="00476FB0">
        <w:rPr>
          <w:rFonts w:ascii="微软雅黑 Light" w:eastAsia="幼圆" w:hAnsi="微软雅黑 Light" w:cs="微软雅黑"/>
        </w:rPr>
        <w:t>Alexa</w:t>
      </w:r>
      <w:r w:rsidRPr="00476FB0">
        <w:rPr>
          <w:rFonts w:ascii="微软雅黑 Light" w:eastAsia="幼圆" w:hAnsi="微软雅黑 Light"/>
        </w:rPr>
        <w:t>的高容量</w:t>
      </w:r>
      <w:r w:rsidRPr="00476FB0">
        <w:rPr>
          <w:rFonts w:ascii="微软雅黑 Light" w:eastAsia="幼圆" w:hAnsi="微软雅黑 Light" w:cs="微软雅黑"/>
        </w:rPr>
        <w:t>Web</w:t>
      </w:r>
      <w:r w:rsidRPr="00476FB0">
        <w:rPr>
          <w:rFonts w:ascii="微软雅黑 Light" w:eastAsia="幼圆" w:hAnsi="微软雅黑 Light"/>
        </w:rPr>
        <w:t>服务提供了可扩展的基础设施。在</w:t>
      </w:r>
      <w:r w:rsidRPr="00476FB0">
        <w:rPr>
          <w:rFonts w:ascii="微软雅黑 Light" w:eastAsia="幼圆" w:hAnsi="微软雅黑 Light" w:cs="微软雅黑"/>
        </w:rPr>
        <w:t>Alexa</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服务中，</w:t>
      </w:r>
      <w:r w:rsidRPr="00476FB0">
        <w:rPr>
          <w:rFonts w:ascii="微软雅黑 Light" w:eastAsia="幼圆" w:hAnsi="微软雅黑 Light" w:cs="微软雅黑"/>
        </w:rPr>
        <w:t>Site Thumbnail</w:t>
      </w:r>
      <w:r w:rsidRPr="00476FB0">
        <w:rPr>
          <w:rFonts w:ascii="微软雅黑 Light" w:eastAsia="幼圆" w:hAnsi="微软雅黑 Light"/>
        </w:rPr>
        <w:t>帮助开发人员直接将网站首页的</w:t>
      </w:r>
      <w:proofErr w:type="gramStart"/>
      <w:r w:rsidRPr="00476FB0">
        <w:rPr>
          <w:rFonts w:ascii="微软雅黑 Light" w:eastAsia="幼圆" w:hAnsi="微软雅黑 Light"/>
        </w:rPr>
        <w:t>缩略图</w:t>
      </w:r>
      <w:proofErr w:type="gramEnd"/>
      <w:r w:rsidRPr="00476FB0">
        <w:rPr>
          <w:rFonts w:ascii="微软雅黑 Light" w:eastAsia="幼圆" w:hAnsi="微软雅黑 Light"/>
        </w:rPr>
        <w:t>嵌入其网站或应用程序中。这项服务会涉及大量缩略图像的存储和查询。</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S3</w:t>
      </w:r>
      <w:r w:rsidRPr="00476FB0">
        <w:rPr>
          <w:rFonts w:ascii="微软雅黑 Light" w:eastAsia="幼圆" w:hAnsi="微软雅黑 Light"/>
        </w:rPr>
        <w:t>存储缩略图像，并利用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对缩略图像进行自动索引和高效查询。目前，</w:t>
      </w:r>
      <w:r w:rsidRPr="00476FB0">
        <w:rPr>
          <w:rFonts w:ascii="微软雅黑 Light" w:eastAsia="幼圆" w:hAnsi="微软雅黑 Light" w:cs="微软雅黑"/>
        </w:rPr>
        <w:t>Alexa</w:t>
      </w:r>
      <w:r w:rsidRPr="00476FB0">
        <w:rPr>
          <w:rFonts w:ascii="微软雅黑 Light" w:eastAsia="幼圆" w:hAnsi="微软雅黑 Light"/>
        </w:rPr>
        <w:t>在</w:t>
      </w:r>
      <w:r w:rsidRPr="00476FB0">
        <w:rPr>
          <w:rFonts w:ascii="微软雅黑 Light" w:eastAsia="幼圆" w:hAnsi="微软雅黑 Light" w:cs="微软雅黑"/>
        </w:rPr>
        <w:t>S3</w:t>
      </w:r>
      <w:r w:rsidRPr="00476FB0">
        <w:rPr>
          <w:rFonts w:ascii="微软雅黑 Light" w:eastAsia="幼圆" w:hAnsi="微软雅黑 Light"/>
        </w:rPr>
        <w:t>中存储的缩略图像已经达到了数百万张，每天对其执行几百万次的查询。</w:t>
      </w:r>
      <w:r w:rsidRPr="00476FB0">
        <w:rPr>
          <w:rFonts w:ascii="微软雅黑 Light" w:eastAsia="幼圆" w:hAnsi="微软雅黑 Light" w:cs="微软雅黑"/>
        </w:rPr>
        <w:t>Web Search</w:t>
      </w:r>
      <w:r w:rsidRPr="00476FB0">
        <w:rPr>
          <w:rFonts w:ascii="微软雅黑 Light" w:eastAsia="幼圆" w:hAnsi="微软雅黑 Light"/>
        </w:rPr>
        <w:t>是</w:t>
      </w:r>
      <w:r w:rsidRPr="00476FB0">
        <w:rPr>
          <w:rFonts w:ascii="微软雅黑 Light" w:eastAsia="幼圆" w:hAnsi="微软雅黑 Light" w:cs="微软雅黑"/>
        </w:rPr>
        <w:t>Alexa</w:t>
      </w:r>
      <w:r w:rsidRPr="00476FB0">
        <w:rPr>
          <w:rFonts w:ascii="微软雅黑 Light" w:eastAsia="幼圆" w:hAnsi="微软雅黑 Light"/>
        </w:rPr>
        <w:t>提供的另一项</w:t>
      </w:r>
      <w:r w:rsidRPr="00476FB0">
        <w:rPr>
          <w:rFonts w:ascii="微软雅黑 Light" w:eastAsia="幼圆" w:hAnsi="微软雅黑 Light" w:cs="微软雅黑"/>
        </w:rPr>
        <w:t>Web</w:t>
      </w:r>
      <w:r w:rsidRPr="00476FB0">
        <w:rPr>
          <w:rFonts w:ascii="微软雅黑 Light" w:eastAsia="幼圆" w:hAnsi="微软雅黑 Light"/>
        </w:rPr>
        <w:t>服务，它支持用户使用</w:t>
      </w:r>
      <w:r w:rsidRPr="00476FB0">
        <w:rPr>
          <w:rFonts w:ascii="微软雅黑 Light" w:eastAsia="幼圆" w:hAnsi="微软雅黑 Light" w:cs="微软雅黑"/>
        </w:rPr>
        <w:t>Alexa</w:t>
      </w:r>
      <w:r w:rsidRPr="00476FB0">
        <w:rPr>
          <w:rFonts w:ascii="微软雅黑 Light" w:eastAsia="幼圆" w:hAnsi="微软雅黑 Light"/>
        </w:rPr>
        <w:t>尚未索引的条件创建自定义筛选条件，如查找包含特定</w:t>
      </w:r>
      <w:r w:rsidRPr="00476FB0">
        <w:rPr>
          <w:rFonts w:ascii="微软雅黑 Light" w:eastAsia="幼圆" w:hAnsi="微软雅黑 Light" w:cs="微软雅黑"/>
        </w:rPr>
        <w:t>HTML</w:t>
      </w:r>
      <w:r w:rsidRPr="00476FB0">
        <w:rPr>
          <w:rFonts w:ascii="微软雅黑 Light" w:eastAsia="幼圆" w:hAnsi="微软雅黑 Light"/>
        </w:rPr>
        <w:t>标记、链接或图像的文档。</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EC2</w:t>
      </w:r>
      <w:r w:rsidRPr="00476FB0">
        <w:rPr>
          <w:rFonts w:ascii="微软雅黑 Light" w:eastAsia="幼圆" w:hAnsi="微软雅黑 Light"/>
        </w:rPr>
        <w:t>来运行</w:t>
      </w:r>
      <w:r w:rsidRPr="00476FB0">
        <w:rPr>
          <w:rFonts w:ascii="微软雅黑 Light" w:eastAsia="幼圆" w:hAnsi="微软雅黑 Light" w:cs="微软雅黑"/>
        </w:rPr>
        <w:t>Hadoop</w:t>
      </w:r>
      <w:r w:rsidRPr="00476FB0">
        <w:rPr>
          <w:rFonts w:ascii="微软雅黑 Light" w:eastAsia="幼圆" w:hAnsi="微软雅黑 Light"/>
        </w:rPr>
        <w:t>集群进行，将中间状态</w:t>
      </w:r>
      <w:r w:rsidRPr="00476FB0">
        <w:rPr>
          <w:rFonts w:ascii="微软雅黑 Light" w:eastAsia="幼圆" w:hAnsi="微软雅黑 Light" w:cs="微软雅黑"/>
        </w:rPr>
        <w:t>/</w:t>
      </w:r>
      <w:r w:rsidRPr="00476FB0">
        <w:rPr>
          <w:rFonts w:ascii="微软雅黑 Light" w:eastAsia="幼圆" w:hAnsi="微软雅黑 Light"/>
        </w:rPr>
        <w:t>日志数据存储在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中，并且选用</w:t>
      </w:r>
      <w:r w:rsidRPr="00476FB0">
        <w:rPr>
          <w:rFonts w:ascii="微软雅黑 Light" w:eastAsia="幼圆" w:hAnsi="微软雅黑 Light" w:cs="微软雅黑"/>
        </w:rPr>
        <w:t>S3</w:t>
      </w:r>
      <w:r w:rsidRPr="00476FB0">
        <w:rPr>
          <w:rFonts w:ascii="微软雅黑 Light" w:eastAsia="幼圆" w:hAnsi="微软雅黑 Light"/>
        </w:rPr>
        <w:t>存储检索输入数据集和输出数据集。</w:t>
      </w:r>
    </w:p>
    <w:p w14:paraId="4A3A1BDF"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4" w:name="_Toc9011432"/>
      <w:r w:rsidRPr="00476FB0">
        <w:rPr>
          <w:rFonts w:ascii="微软雅黑 Light" w:eastAsia="幼圆" w:hAnsi="微软雅黑 Light"/>
        </w:rPr>
        <w:t xml:space="preserve">3.10 </w:t>
      </w:r>
      <w:r w:rsidRPr="00476FB0">
        <w:rPr>
          <w:rFonts w:ascii="微软雅黑 Light" w:eastAsia="幼圆" w:hAnsi="微软雅黑 Light" w:cs="宋体"/>
          <w:b w:val="0"/>
        </w:rPr>
        <w:t>小结</w:t>
      </w:r>
      <w:bookmarkEnd w:id="84"/>
    </w:p>
    <w:p w14:paraId="324C1DD1"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并不是</w:t>
      </w:r>
      <w:r w:rsidRPr="00476FB0">
        <w:rPr>
          <w:rFonts w:ascii="微软雅黑 Light" w:eastAsia="幼圆" w:hAnsi="微软雅黑 Light" w:cs="微软雅黑"/>
        </w:rPr>
        <w:t>IT</w:t>
      </w:r>
      <w:r w:rsidRPr="00476FB0">
        <w:rPr>
          <w:rFonts w:ascii="微软雅黑 Light" w:eastAsia="幼圆" w:hAnsi="微软雅黑 Light"/>
        </w:rPr>
        <w:t>设备的制造商或者软件开发企业，其之所以能够保持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领域的领先，源于它的先发优势和丰富的服务。不难发现，</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Dynamo</w:t>
      </w:r>
      <w:r w:rsidRPr="00476FB0">
        <w:rPr>
          <w:rFonts w:ascii="微软雅黑 Light" w:eastAsia="幼圆" w:hAnsi="微软雅黑 Light"/>
        </w:rPr>
        <w:t>架构为核心，在</w:t>
      </w:r>
    </w:p>
    <w:p w14:paraId="2D20B2A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SDB</w:t>
      </w:r>
      <w:r w:rsidRPr="00476FB0">
        <w:rPr>
          <w:rFonts w:ascii="微软雅黑 Light" w:eastAsia="幼圆" w:hAnsi="微软雅黑 Light"/>
        </w:rPr>
        <w:t>等服务的基础上，不断推出新的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来满足用户的各类需求。基于这些服务，用户可以在无须购置和维护基础设置的情况下，快捷地构建应用程序，并且方便地进行部署和管理。</w:t>
      </w:r>
      <w:r w:rsidRPr="00476FB0">
        <w:rPr>
          <w:rFonts w:ascii="微软雅黑 Light" w:eastAsia="幼圆" w:hAnsi="微软雅黑 Light"/>
        </w:rPr>
        <w:br w:type="page"/>
      </w:r>
    </w:p>
    <w:p w14:paraId="5A73187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5" w:name="_Toc9011433"/>
      <w:r w:rsidRPr="00476FB0">
        <w:rPr>
          <w:rFonts w:ascii="微软雅黑 Light" w:eastAsia="幼圆" w:hAnsi="微软雅黑 Light" w:cs="宋体"/>
          <w:b w:val="0"/>
        </w:rPr>
        <w:lastRenderedPageBreak/>
        <w:t>习题</w:t>
      </w:r>
      <w:bookmarkEnd w:id="85"/>
    </w:p>
    <w:p w14:paraId="0C7F99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在</w:t>
      </w:r>
      <w:r w:rsidRPr="00476FB0">
        <w:rPr>
          <w:rFonts w:ascii="微软雅黑 Light" w:eastAsia="幼圆" w:hAnsi="微软雅黑 Light" w:cs="微软雅黑"/>
        </w:rPr>
        <w:t>Dynamo</w:t>
      </w:r>
      <w:r w:rsidRPr="00476FB0">
        <w:rPr>
          <w:rFonts w:ascii="微软雅黑 Light" w:eastAsia="幼圆" w:hAnsi="微软雅黑 Light"/>
        </w:rPr>
        <w:t>中添加一个新的节点时，原先各节点保存的数据是否需要改变？如果改变，应该如何变化？</w:t>
      </w:r>
    </w:p>
    <w:p w14:paraId="163D1D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2.Merkle</w:t>
      </w:r>
      <w:r w:rsidRPr="00476FB0">
        <w:rPr>
          <w:rFonts w:ascii="微软雅黑 Light" w:eastAsia="幼圆" w:hAnsi="微软雅黑 Light"/>
        </w:rPr>
        <w:t>哈希树的创建需要较大的时间开销。频繁地重建</w:t>
      </w:r>
      <w:r w:rsidRPr="00476FB0">
        <w:rPr>
          <w:rFonts w:ascii="微软雅黑 Light" w:eastAsia="幼圆" w:hAnsi="微软雅黑 Light" w:cs="微软雅黑"/>
        </w:rPr>
        <w:t>Merkle</w:t>
      </w:r>
      <w:r w:rsidRPr="00476FB0">
        <w:rPr>
          <w:rFonts w:ascii="微软雅黑 Light" w:eastAsia="幼圆" w:hAnsi="微软雅黑 Light"/>
        </w:rPr>
        <w:t>树会对系统造成很大的负担。假设</w:t>
      </w:r>
      <w:r w:rsidRPr="00476FB0">
        <w:rPr>
          <w:rFonts w:ascii="微软雅黑 Light" w:eastAsia="幼圆" w:hAnsi="微软雅黑 Light" w:cs="微软雅黑"/>
        </w:rPr>
        <w:t>Merkle</w:t>
      </w:r>
      <w:r w:rsidRPr="00476FB0">
        <w:rPr>
          <w:rFonts w:ascii="微软雅黑 Light" w:eastAsia="幼圆" w:hAnsi="微软雅黑 Light"/>
        </w:rPr>
        <w:t>树的叶子节点表示的是数据分区的</w:t>
      </w:r>
      <w:r w:rsidRPr="00476FB0">
        <w:rPr>
          <w:rFonts w:ascii="微软雅黑 Light" w:eastAsia="幼圆" w:hAnsi="微软雅黑 Light" w:cs="微软雅黑"/>
        </w:rPr>
        <w:t>Hash</w:t>
      </w:r>
      <w:r w:rsidRPr="00476FB0">
        <w:rPr>
          <w:rFonts w:ascii="微软雅黑 Light" w:eastAsia="幼圆" w:hAnsi="微软雅黑 Light"/>
        </w:rPr>
        <w:t>值，请设计一个</w:t>
      </w:r>
      <w:r w:rsidRPr="00476FB0">
        <w:rPr>
          <w:rFonts w:ascii="微软雅黑 Light" w:eastAsia="幼圆" w:hAnsi="微软雅黑 Light" w:cs="微软雅黑"/>
        </w:rPr>
        <w:t>Merkle</w:t>
      </w:r>
      <w:r w:rsidRPr="00476FB0">
        <w:rPr>
          <w:rFonts w:ascii="微软雅黑 Light" w:eastAsia="幼圆" w:hAnsi="微软雅黑 Light"/>
        </w:rPr>
        <w:t>树重建方案，尽量减少</w:t>
      </w:r>
      <w:r w:rsidRPr="00476FB0">
        <w:rPr>
          <w:rFonts w:ascii="微软雅黑 Light" w:eastAsia="幼圆" w:hAnsi="微软雅黑 Light" w:cs="微软雅黑"/>
        </w:rPr>
        <w:t>Merkle</w:t>
      </w:r>
      <w:r w:rsidRPr="00476FB0">
        <w:rPr>
          <w:rFonts w:ascii="微软雅黑 Light" w:eastAsia="幼圆" w:hAnsi="微软雅黑 Light"/>
        </w:rPr>
        <w:t>树的重建工作。</w:t>
      </w:r>
    </w:p>
    <w:p w14:paraId="41AB306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私有</w:t>
      </w:r>
      <w:r w:rsidRPr="00476FB0">
        <w:rPr>
          <w:rFonts w:ascii="微软雅黑 Light" w:eastAsia="幼圆" w:hAnsi="微软雅黑 Light" w:cs="微软雅黑"/>
        </w:rPr>
        <w:t>IP</w:t>
      </w:r>
      <w:r w:rsidRPr="00476FB0">
        <w:rPr>
          <w:rFonts w:ascii="微软雅黑 Light" w:eastAsia="幼圆" w:hAnsi="微软雅黑 Light"/>
        </w:rPr>
        <w:t>、公有</w:t>
      </w:r>
      <w:r w:rsidRPr="00476FB0">
        <w:rPr>
          <w:rFonts w:ascii="微软雅黑 Light" w:eastAsia="幼圆" w:hAnsi="微软雅黑 Light" w:cs="微软雅黑"/>
        </w:rPr>
        <w:t>IP</w:t>
      </w:r>
      <w:r w:rsidRPr="00476FB0">
        <w:rPr>
          <w:rFonts w:ascii="微软雅黑 Light" w:eastAsia="幼圆" w:hAnsi="微软雅黑 Light"/>
        </w:rPr>
        <w:t>和弹性</w:t>
      </w:r>
      <w:r w:rsidRPr="00476FB0">
        <w:rPr>
          <w:rFonts w:ascii="微软雅黑 Light" w:eastAsia="幼圆" w:hAnsi="微软雅黑 Light" w:cs="微软雅黑"/>
        </w:rPr>
        <w:t>IP</w:t>
      </w:r>
      <w:r w:rsidRPr="00476FB0">
        <w:rPr>
          <w:rFonts w:ascii="微软雅黑 Light" w:eastAsia="幼圆" w:hAnsi="微软雅黑 Light"/>
        </w:rPr>
        <w:t>的区别在哪里？</w:t>
      </w:r>
    </w:p>
    <w:p w14:paraId="5F6BED1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地理区域和可用区域有哪些区别？</w:t>
      </w:r>
    </w:p>
    <w:p w14:paraId="4A72EB1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与传统的文件系统有哪些区别？</w:t>
      </w:r>
    </w:p>
    <w:p w14:paraId="35B093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简单阐述</w:t>
      </w:r>
      <w:r w:rsidRPr="00476FB0">
        <w:rPr>
          <w:rFonts w:ascii="微软雅黑 Light" w:eastAsia="幼圆" w:hAnsi="微软雅黑 Light" w:cs="微软雅黑"/>
        </w:rPr>
        <w:t>SQS</w:t>
      </w:r>
      <w:r w:rsidRPr="00476FB0">
        <w:rPr>
          <w:rFonts w:ascii="微软雅黑 Light" w:eastAsia="幼圆" w:hAnsi="微软雅黑 Light"/>
        </w:rPr>
        <w:t>在</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中的作用。</w:t>
      </w:r>
    </w:p>
    <w:p w14:paraId="521CB1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如何理解传统数据库在可扩展性方面的能力较弱？</w:t>
      </w:r>
    </w:p>
    <w:p w14:paraId="31CC9B1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非关系型数据库是如何解决可扩展性问题的？</w:t>
      </w:r>
    </w:p>
    <w:p w14:paraId="1165BF0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简述</w:t>
      </w:r>
      <w:r w:rsidRPr="00476FB0">
        <w:rPr>
          <w:rFonts w:ascii="微软雅黑 Light" w:eastAsia="幼圆" w:hAnsi="微软雅黑 Light" w:cs="微软雅黑"/>
        </w:rPr>
        <w:t>Share-Nothing</w:t>
      </w:r>
      <w:r w:rsidRPr="00476FB0">
        <w:rPr>
          <w:rFonts w:ascii="微软雅黑 Light" w:eastAsia="幼圆" w:hAnsi="微软雅黑 Light"/>
        </w:rPr>
        <w:t>架构的特点。</w:t>
      </w:r>
    </w:p>
    <w:p w14:paraId="075F5A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简述</w:t>
      </w:r>
      <w:r w:rsidRPr="00476FB0">
        <w:rPr>
          <w:rFonts w:ascii="微软雅黑 Light" w:eastAsia="幼圆" w:hAnsi="微软雅黑 Light" w:cs="微软雅黑"/>
        </w:rPr>
        <w:t>AWS</w:t>
      </w:r>
      <w:r w:rsidRPr="00476FB0">
        <w:rPr>
          <w:rFonts w:ascii="微软雅黑 Light" w:eastAsia="幼圆" w:hAnsi="微软雅黑 Light"/>
        </w:rPr>
        <w:t>如何支持在线数据流应用。</w:t>
      </w:r>
    </w:p>
    <w:p w14:paraId="702B0E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描述一个基于</w:t>
      </w:r>
      <w:r w:rsidRPr="00476FB0">
        <w:rPr>
          <w:rFonts w:ascii="微软雅黑 Light" w:eastAsia="幼圆" w:hAnsi="微软雅黑 Light" w:cs="微软雅黑"/>
        </w:rPr>
        <w:t>Amazon AWS</w:t>
      </w:r>
      <w:r w:rsidRPr="00476FB0">
        <w:rPr>
          <w:rFonts w:ascii="微软雅黑 Light" w:eastAsia="幼圆" w:hAnsi="微软雅黑 Light"/>
        </w:rPr>
        <w:t>的应用实例。</w:t>
      </w:r>
      <w:r w:rsidRPr="00476FB0">
        <w:rPr>
          <w:rFonts w:ascii="微软雅黑 Light" w:eastAsia="幼圆" w:hAnsi="微软雅黑 Light"/>
        </w:rPr>
        <w:br w:type="page"/>
      </w:r>
    </w:p>
    <w:p w14:paraId="3ED2DFD9" w14:textId="77777777" w:rsidR="00C97CE8" w:rsidRPr="00476FB0" w:rsidRDefault="007C2E36" w:rsidP="000D4DBD">
      <w:pPr>
        <w:pStyle w:val="2"/>
        <w:spacing w:after="154" w:line="288" w:lineRule="auto"/>
        <w:ind w:left="542" w:right="126" w:firstLineChars="200" w:firstLine="600"/>
        <w:jc w:val="left"/>
        <w:rPr>
          <w:rFonts w:ascii="微软雅黑 Light" w:eastAsia="幼圆" w:hAnsi="微软雅黑 Light"/>
        </w:rPr>
      </w:pPr>
      <w:bookmarkStart w:id="86" w:name="_Toc9011434"/>
      <w:r w:rsidRPr="00476FB0">
        <w:rPr>
          <w:rFonts w:ascii="微软雅黑 Light" w:eastAsia="幼圆" w:hAnsi="微软雅黑 Light" w:cs="宋体"/>
          <w:b w:val="0"/>
        </w:rPr>
        <w:lastRenderedPageBreak/>
        <w:t>参考文献</w:t>
      </w:r>
      <w:bookmarkEnd w:id="86"/>
    </w:p>
    <w:p w14:paraId="3AE26E8F" w14:textId="77777777" w:rsidR="00C97CE8" w:rsidRPr="00476FB0" w:rsidRDefault="007C2E36" w:rsidP="000D4DBD">
      <w:pPr>
        <w:numPr>
          <w:ilvl w:val="0"/>
          <w:numId w:val="77"/>
        </w:numPr>
        <w:spacing w:after="2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Giuseppe </w:t>
      </w:r>
      <w:proofErr w:type="spellStart"/>
      <w:proofErr w:type="gramStart"/>
      <w:r w:rsidRPr="00476FB0">
        <w:rPr>
          <w:rFonts w:ascii="微软雅黑 Light" w:eastAsia="幼圆" w:hAnsi="微软雅黑 Light" w:cs="Times New Roman"/>
          <w:sz w:val="21"/>
          <w:szCs w:val="21"/>
        </w:rPr>
        <w:t>DeCandia,Deniz</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Hastorun,Madan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Jampani,Gunavardhan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Kakulapati,Avinash</w:t>
      </w:r>
      <w:proofErr w:type="spellEnd"/>
    </w:p>
    <w:p w14:paraId="1BB83EEA" w14:textId="77777777" w:rsidR="00C97CE8" w:rsidRPr="00476FB0" w:rsidRDefault="007C2E36" w:rsidP="000D4DBD">
      <w:pPr>
        <w:tabs>
          <w:tab w:val="center" w:pos="3118"/>
          <w:tab w:val="center" w:pos="5519"/>
          <w:tab w:val="right" w:pos="9548"/>
        </w:tabs>
        <w:spacing w:after="6" w:line="288" w:lineRule="auto"/>
        <w:ind w:left="0"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Lakshman,Alex</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Pilchin,Peter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Vosshall,Werner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Vogels.Swaminathan</w:t>
      </w:r>
      <w:proofErr w:type="spellEnd"/>
    </w:p>
    <w:p w14:paraId="06525E1E"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Sivasubramanian.Dynamo:Amazon's</w:t>
      </w:r>
      <w:proofErr w:type="spellEnd"/>
      <w:proofErr w:type="gramEnd"/>
      <w:r w:rsidRPr="00476FB0">
        <w:rPr>
          <w:rFonts w:ascii="微软雅黑 Light" w:eastAsia="幼圆" w:hAnsi="微软雅黑 Light" w:cs="Times New Roman"/>
          <w:sz w:val="21"/>
          <w:szCs w:val="21"/>
        </w:rPr>
        <w:t xml:space="preserve"> Highly Available Key-value Store.SOSP'07,October 1417,2007.</w:t>
      </w:r>
    </w:p>
    <w:p w14:paraId="20F166D6"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Karger.D,Lehman.E,Leighton,T,Panigrahy,R,Levine,M.,and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Lewin,D.Consistent</w:t>
      </w:r>
      <w:proofErr w:type="spellEnd"/>
      <w:r w:rsidRPr="00476FB0">
        <w:rPr>
          <w:rFonts w:ascii="微软雅黑 Light" w:eastAsia="幼圆" w:hAnsi="微软雅黑 Light" w:cs="Times New Roman"/>
          <w:sz w:val="21"/>
          <w:szCs w:val="21"/>
        </w:rPr>
        <w:t xml:space="preserve"> hashing and random </w:t>
      </w:r>
      <w:proofErr w:type="spellStart"/>
      <w:r w:rsidRPr="00476FB0">
        <w:rPr>
          <w:rFonts w:ascii="微软雅黑 Light" w:eastAsia="幼圆" w:hAnsi="微软雅黑 Light" w:cs="Times New Roman"/>
          <w:sz w:val="21"/>
          <w:szCs w:val="21"/>
        </w:rPr>
        <w:t>trees:distributed</w:t>
      </w:r>
      <w:proofErr w:type="spellEnd"/>
      <w:r w:rsidRPr="00476FB0">
        <w:rPr>
          <w:rFonts w:ascii="微软雅黑 Light" w:eastAsia="幼圆" w:hAnsi="微软雅黑 Light" w:cs="Times New Roman"/>
          <w:sz w:val="21"/>
          <w:szCs w:val="21"/>
        </w:rPr>
        <w:t xml:space="preserve"> caching protocols for relieving hot spots on the World Wide </w:t>
      </w:r>
      <w:proofErr w:type="spellStart"/>
      <w:r w:rsidRPr="00476FB0">
        <w:rPr>
          <w:rFonts w:ascii="微软雅黑 Light" w:eastAsia="幼圆" w:hAnsi="微软雅黑 Light" w:cs="Times New Roman"/>
          <w:sz w:val="21"/>
          <w:szCs w:val="21"/>
        </w:rPr>
        <w:t>Web.In</w:t>
      </w:r>
      <w:proofErr w:type="spellEnd"/>
      <w:r w:rsidRPr="00476FB0">
        <w:rPr>
          <w:rFonts w:ascii="微软雅黑 Light" w:eastAsia="幼圆" w:hAnsi="微软雅黑 Light" w:cs="Times New Roman"/>
          <w:sz w:val="21"/>
          <w:szCs w:val="21"/>
        </w:rPr>
        <w:t xml:space="preserve"> Proceedings of the Twenty-Ninth Annual ACM Symposium on theory of Computing.STOC'97.ACM </w:t>
      </w:r>
      <w:proofErr w:type="spellStart"/>
      <w:r w:rsidRPr="00476FB0">
        <w:rPr>
          <w:rFonts w:ascii="微软雅黑 Light" w:eastAsia="幼圆" w:hAnsi="微软雅黑 Light" w:cs="Times New Roman"/>
          <w:sz w:val="21"/>
          <w:szCs w:val="21"/>
        </w:rPr>
        <w:t>Press,New</w:t>
      </w:r>
      <w:proofErr w:type="spellEnd"/>
      <w:r w:rsidRPr="00476FB0">
        <w:rPr>
          <w:rFonts w:ascii="微软雅黑 Light" w:eastAsia="幼圆" w:hAnsi="微软雅黑 Light" w:cs="Times New Roman"/>
          <w:sz w:val="21"/>
          <w:szCs w:val="21"/>
        </w:rPr>
        <w:t xml:space="preserve"> York,NY,654-663.</w:t>
      </w:r>
    </w:p>
    <w:p w14:paraId="6802F396"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.Time,clocks,and</w:t>
      </w:r>
      <w:proofErr w:type="spellEnd"/>
      <w:r w:rsidRPr="00476FB0">
        <w:rPr>
          <w:rFonts w:ascii="微软雅黑 Light" w:eastAsia="幼圆" w:hAnsi="微软雅黑 Light" w:cs="Times New Roman"/>
          <w:sz w:val="21"/>
          <w:szCs w:val="21"/>
        </w:rPr>
        <w:t xml:space="preserve"> the ordering of events in </w:t>
      </w:r>
      <w:proofErr w:type="spellStart"/>
      <w:r w:rsidRPr="00476FB0">
        <w:rPr>
          <w:rFonts w:ascii="微软雅黑 Light" w:eastAsia="幼圆" w:hAnsi="微软雅黑 Light" w:cs="Times New Roman"/>
          <w:sz w:val="21"/>
          <w:szCs w:val="21"/>
        </w:rPr>
        <w:t>adistributed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system.ACM</w:t>
      </w:r>
      <w:proofErr w:type="spellEnd"/>
      <w:r w:rsidRPr="00476FB0">
        <w:rPr>
          <w:rFonts w:ascii="微软雅黑 Light" w:eastAsia="幼圆" w:hAnsi="微软雅黑 Light" w:cs="Times New Roman"/>
          <w:sz w:val="21"/>
          <w:szCs w:val="21"/>
        </w:rPr>
        <w:t xml:space="preserve"> Communications,21(7),pp.558-565,1978.</w:t>
      </w:r>
    </w:p>
    <w:p w14:paraId="5447A525"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James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Murty.Programming</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Services:S</w:t>
      </w:r>
      <w:proofErr w:type="gramEnd"/>
      <w:r w:rsidRPr="00476FB0">
        <w:rPr>
          <w:rFonts w:ascii="微软雅黑 Light" w:eastAsia="幼圆" w:hAnsi="微软雅黑 Light" w:cs="Times New Roman"/>
          <w:sz w:val="21"/>
          <w:szCs w:val="21"/>
        </w:rPr>
        <w:t>3,EC2,SQS,FPS,and</w:t>
      </w:r>
    </w:p>
    <w:p w14:paraId="5B976C9C"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SimpleDB.O'Reilly,2008.</w:t>
      </w:r>
    </w:p>
    <w:p w14:paraId="5B2E734A"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Scott </w:t>
      </w:r>
      <w:proofErr w:type="spellStart"/>
      <w:r w:rsidRPr="00476FB0">
        <w:rPr>
          <w:rFonts w:ascii="微软雅黑 Light" w:eastAsia="幼圆" w:hAnsi="微软雅黑 Light" w:cs="Times New Roman"/>
          <w:sz w:val="21"/>
          <w:szCs w:val="21"/>
        </w:rPr>
        <w:t>Patten.The</w:t>
      </w:r>
      <w:proofErr w:type="spellEnd"/>
      <w:r w:rsidRPr="00476FB0">
        <w:rPr>
          <w:rFonts w:ascii="微软雅黑 Light" w:eastAsia="幼圆" w:hAnsi="微软雅黑 Light" w:cs="Times New Roman"/>
          <w:sz w:val="21"/>
          <w:szCs w:val="21"/>
        </w:rPr>
        <w:t xml:space="preserve"> S3 </w:t>
      </w:r>
      <w:proofErr w:type="spellStart"/>
      <w:proofErr w:type="gramStart"/>
      <w:r w:rsidRPr="00476FB0">
        <w:rPr>
          <w:rFonts w:ascii="微软雅黑 Light" w:eastAsia="幼圆" w:hAnsi="微软雅黑 Light" w:cs="Times New Roman"/>
          <w:sz w:val="21"/>
          <w:szCs w:val="21"/>
        </w:rPr>
        <w:t>Cookbook:Get</w:t>
      </w:r>
      <w:proofErr w:type="spellEnd"/>
      <w:proofErr w:type="gramEnd"/>
      <w:r w:rsidRPr="00476FB0">
        <w:rPr>
          <w:rFonts w:ascii="微软雅黑 Light" w:eastAsia="幼圆" w:hAnsi="微软雅黑 Light" w:cs="Times New Roman"/>
          <w:sz w:val="21"/>
          <w:szCs w:val="21"/>
        </w:rPr>
        <w:t xml:space="preserve"> cooking with Amazon's Simple Storage Service.Sopobo,2009.</w:t>
      </w:r>
    </w:p>
    <w:p w14:paraId="2009B6D3"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Jinesh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Varia.Cloud</w:t>
      </w:r>
      <w:proofErr w:type="spellEnd"/>
    </w:p>
    <w:p w14:paraId="2FB7876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Architectures,2008.http://jineshvaria.s3.amazonaws.com/public/cloud-architectures-varia.pdf</w:t>
      </w:r>
      <w:proofErr w:type="gramEnd"/>
      <w:r w:rsidRPr="00476FB0">
        <w:rPr>
          <w:rFonts w:ascii="微软雅黑 Light" w:eastAsia="幼圆" w:hAnsi="微软雅黑 Light" w:cs="Times New Roman"/>
          <w:sz w:val="21"/>
          <w:szCs w:val="21"/>
        </w:rPr>
        <w:t>.</w:t>
      </w:r>
    </w:p>
    <w:p w14:paraId="2ED36B71"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Francis Shanahan.Amazon.com Mashup.Wiley,2007.</w:t>
      </w:r>
    </w:p>
    <w:p w14:paraId="7FCD97C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computing </w:t>
      </w:r>
      <w:r w:rsidRPr="00476FB0">
        <w:rPr>
          <w:rFonts w:ascii="微软雅黑 Light" w:eastAsia="幼圆" w:hAnsi="微软雅黑 Light" w:cs="Times New Roman"/>
          <w:sz w:val="21"/>
          <w:szCs w:val="21"/>
        </w:rPr>
        <w:tab/>
        <w:t xml:space="preserve">with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Services,Part</w:t>
      </w:r>
      <w:proofErr w:type="spellEnd"/>
      <w:proofErr w:type="gramEnd"/>
    </w:p>
    <w:p w14:paraId="0D44A34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1:Introduction</w:t>
      </w:r>
      <w:proofErr w:type="gramEnd"/>
      <w:r w:rsidRPr="00476FB0">
        <w:rPr>
          <w:rFonts w:ascii="微软雅黑 Light" w:eastAsia="幼圆" w:hAnsi="微软雅黑 Light" w:cs="Times New Roman"/>
          <w:sz w:val="21"/>
          <w:szCs w:val="21"/>
        </w:rPr>
        <w:t>,2008.http://www.ibm.com/developerworks/library/ar-cloudaws1/</w:t>
      </w:r>
    </w:p>
    <w:p w14:paraId="1D39C479"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2:Storage in </w:t>
      </w:r>
      <w:proofErr w:type="spellStart"/>
      <w:r w:rsidRPr="00476FB0">
        <w:rPr>
          <w:rFonts w:ascii="微软雅黑 Light" w:eastAsia="幼圆" w:hAnsi="微软雅黑 Light" w:cs="Times New Roman"/>
          <w:sz w:val="21"/>
          <w:szCs w:val="21"/>
        </w:rPr>
        <w:t>thecloud</w:t>
      </w:r>
      <w:proofErr w:type="spellEnd"/>
      <w:r w:rsidRPr="00476FB0">
        <w:rPr>
          <w:rFonts w:ascii="微软雅黑 Light" w:eastAsia="幼圆" w:hAnsi="微软雅黑 Light" w:cs="Times New Roman"/>
          <w:sz w:val="21"/>
          <w:szCs w:val="21"/>
        </w:rPr>
        <w:t xml:space="preserve"> with Amazon Simple Storage Service (S3),2008.http://www.ibm.com/developerworks/library/ar-cloudaws2/</w:t>
      </w:r>
    </w:p>
    <w:p w14:paraId="4C33275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3:Servers </w:t>
      </w:r>
      <w:proofErr w:type="spellStart"/>
      <w:r w:rsidRPr="00476FB0">
        <w:rPr>
          <w:rFonts w:ascii="微软雅黑 Light" w:eastAsia="幼圆" w:hAnsi="微软雅黑 Light" w:cs="Times New Roman"/>
          <w:sz w:val="21"/>
          <w:szCs w:val="21"/>
        </w:rPr>
        <w:t>ondemand</w:t>
      </w:r>
      <w:proofErr w:type="spellEnd"/>
      <w:r w:rsidRPr="00476FB0">
        <w:rPr>
          <w:rFonts w:ascii="微软雅黑 Light" w:eastAsia="幼圆" w:hAnsi="微软雅黑 Light" w:cs="Times New Roman"/>
          <w:sz w:val="21"/>
          <w:szCs w:val="21"/>
        </w:rPr>
        <w:t xml:space="preserve"> with EC2,2008.http://www.ibm.com/developerworks/library/ar-cloudaws3/</w:t>
      </w:r>
    </w:p>
    <w:p w14:paraId="6178A565"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4:Reliable messaging with SQS,2008.http://www.ibm.com/developerworks/library/ar-cloudaws4/</w:t>
      </w:r>
    </w:p>
    <w:p w14:paraId="6C6DF266" w14:textId="77777777" w:rsidR="00C97CE8" w:rsidRPr="00476FB0" w:rsidRDefault="007C2E36" w:rsidP="000D4DBD">
      <w:pPr>
        <w:numPr>
          <w:ilvl w:val="0"/>
          <w:numId w:val="77"/>
        </w:numPr>
        <w:spacing w:after="95"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5:Dataset processing in the cloud with SimpleDB,2009.http://www.ibm.com/developerworks/library/arcloudaws5/</w:t>
      </w:r>
    </w:p>
    <w:p w14:paraId="50F923AC" w14:textId="77777777" w:rsidR="00C97CE8" w:rsidRPr="00476FB0" w:rsidRDefault="007C2E36" w:rsidP="000D4DBD">
      <w:pPr>
        <w:numPr>
          <w:ilvl w:val="0"/>
          <w:numId w:val="77"/>
        </w:numPr>
        <w:spacing w:after="2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Elastic </w:t>
      </w:r>
      <w:r w:rsidRPr="00476FB0">
        <w:rPr>
          <w:rFonts w:ascii="微软雅黑 Light" w:eastAsia="幼圆" w:hAnsi="微软雅黑 Light" w:cs="Times New Roman"/>
          <w:sz w:val="21"/>
          <w:szCs w:val="21"/>
        </w:rPr>
        <w:tab/>
        <w:t xml:space="preserve">Compute </w:t>
      </w:r>
      <w:r w:rsidRPr="00476FB0">
        <w:rPr>
          <w:rFonts w:ascii="微软雅黑 Light" w:eastAsia="幼圆" w:hAnsi="微软雅黑 Light" w:cs="Times New Roman"/>
          <w:sz w:val="21"/>
          <w:szCs w:val="21"/>
        </w:rPr>
        <w:tab/>
        <w:t xml:space="preserve">Cloud </w:t>
      </w:r>
      <w:r w:rsidRPr="00476FB0">
        <w:rPr>
          <w:rFonts w:ascii="微软雅黑 Light" w:eastAsia="幼圆" w:hAnsi="微软雅黑 Light" w:cs="Times New Roman"/>
          <w:sz w:val="21"/>
          <w:szCs w:val="21"/>
        </w:rPr>
        <w:tab/>
      </w:r>
      <w:r w:rsidRPr="00476FB0">
        <w:rPr>
          <w:rFonts w:ascii="微软雅黑 Light" w:eastAsia="幼圆" w:hAnsi="微软雅黑 Light" w:cs="Times New Roman"/>
          <w:sz w:val="21"/>
          <w:szCs w:val="21"/>
        </w:rPr>
        <w:t>文档，</w:t>
      </w:r>
    </w:p>
    <w:p w14:paraId="00DA57A1"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lastRenderedPageBreak/>
        <w:t>2014.http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cn</w:t>
      </w:r>
      <w:proofErr w:type="spellEnd"/>
      <w:r w:rsidRPr="00476FB0">
        <w:rPr>
          <w:rFonts w:ascii="微软雅黑 Light" w:eastAsia="幼圆" w:hAnsi="微软雅黑 Light" w:cs="Times New Roman"/>
          <w:sz w:val="21"/>
          <w:szCs w:val="21"/>
        </w:rPr>
        <w:t>/documentation/ec2/</w:t>
      </w:r>
    </w:p>
    <w:p w14:paraId="53605C4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Frank </w:t>
      </w:r>
      <w:proofErr w:type="spellStart"/>
      <w:r w:rsidRPr="00476FB0">
        <w:rPr>
          <w:rFonts w:ascii="微软雅黑 Light" w:eastAsia="幼圆" w:hAnsi="微软雅黑 Light" w:cs="Times New Roman"/>
          <w:sz w:val="21"/>
          <w:szCs w:val="21"/>
        </w:rPr>
        <w:t>Bitzer.Management</w:t>
      </w:r>
      <w:proofErr w:type="spellEnd"/>
      <w:r w:rsidRPr="00476FB0">
        <w:rPr>
          <w:rFonts w:ascii="微软雅黑 Light" w:eastAsia="幼圆" w:hAnsi="微软雅黑 Light" w:cs="Times New Roman"/>
          <w:sz w:val="21"/>
          <w:szCs w:val="21"/>
        </w:rPr>
        <w:t xml:space="preserve"> Framework for Amazon EC</w:t>
      </w:r>
      <w:proofErr w:type="gramStart"/>
      <w:r w:rsidRPr="00476FB0">
        <w:rPr>
          <w:rFonts w:ascii="微软雅黑 Light" w:eastAsia="幼圆" w:hAnsi="微软雅黑 Light" w:cs="Times New Roman"/>
          <w:sz w:val="21"/>
          <w:szCs w:val="21"/>
        </w:rPr>
        <w:t>2,2009.http://elib.unistuttgart.de/opus/volltexte/2009/3917/pdf/DIP_2841.pdf</w:t>
      </w:r>
      <w:proofErr w:type="gramEnd"/>
      <w:r w:rsidRPr="00476FB0">
        <w:rPr>
          <w:rFonts w:ascii="微软雅黑 Light" w:eastAsia="幼圆" w:hAnsi="微软雅黑 Light" w:cs="Times New Roman"/>
          <w:sz w:val="21"/>
          <w:szCs w:val="21"/>
        </w:rPr>
        <w:t>.</w:t>
      </w:r>
    </w:p>
    <w:p w14:paraId="32C20B9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S3 </w:t>
      </w:r>
      <w:r w:rsidRPr="00476FB0">
        <w:rPr>
          <w:rFonts w:ascii="微软雅黑 Light" w:eastAsia="幼圆" w:hAnsi="微软雅黑 Light" w:cs="Times New Roman"/>
          <w:sz w:val="21"/>
          <w:szCs w:val="21"/>
        </w:rPr>
        <w:tab/>
        <w:t>Developer</w:t>
      </w:r>
    </w:p>
    <w:p w14:paraId="5944147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w:t>
      </w:r>
      <w:proofErr w:type="gramEnd"/>
      <w:r w:rsidRPr="00476FB0">
        <w:rPr>
          <w:rFonts w:ascii="微软雅黑 Light" w:eastAsia="幼圆" w:hAnsi="微软雅黑 Light" w:cs="Times New Roman"/>
          <w:sz w:val="21"/>
          <w:szCs w:val="21"/>
        </w:rPr>
        <w:t xml:space="preserve"> S3/latest/</w:t>
      </w:r>
    </w:p>
    <w:p w14:paraId="23D3282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SimpleDB</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76B815B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Guide,2009.http://docs.amazonwebservices.com/AmazonSimpleDB/latest/DeveloperGuide/</w:t>
      </w:r>
      <w:proofErr w:type="gramEnd"/>
    </w:p>
    <w:p w14:paraId="0F26EEFF"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Queue Service Developer </w:t>
      </w:r>
      <w:proofErr w:type="gramStart"/>
      <w:r w:rsidRPr="00476FB0">
        <w:rPr>
          <w:rFonts w:ascii="微软雅黑 Light" w:eastAsia="幼圆" w:hAnsi="微软雅黑 Light" w:cs="Times New Roman"/>
          <w:sz w:val="21"/>
          <w:szCs w:val="21"/>
        </w:rPr>
        <w:t>Guide,2009.http://docs.amazonwebservices.com/AWSSimpleQueueService/latest/SQSDeveloperGuide/</w:t>
      </w:r>
      <w:proofErr w:type="gramEnd"/>
    </w:p>
    <w:p w14:paraId="63AB5F8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Amazon.Getting</w:t>
      </w:r>
      <w:proofErr w:type="spellEnd"/>
      <w:r w:rsidRPr="00476FB0">
        <w:rPr>
          <w:rFonts w:ascii="微软雅黑 Light" w:eastAsia="幼圆" w:hAnsi="微软雅黑 Light" w:cs="Times New Roman"/>
          <w:sz w:val="21"/>
          <w:szCs w:val="21"/>
        </w:rPr>
        <w:t xml:space="preserve"> Started with Amazon EC2 and Amazon </w:t>
      </w:r>
      <w:proofErr w:type="spellStart"/>
      <w:proofErr w:type="gramStart"/>
      <w:r w:rsidRPr="00476FB0">
        <w:rPr>
          <w:rFonts w:ascii="微软雅黑 Light" w:eastAsia="幼圆" w:hAnsi="微软雅黑 Light" w:cs="Times New Roman"/>
          <w:sz w:val="21"/>
          <w:szCs w:val="21"/>
        </w:rPr>
        <w:t>SQS:Building</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Scalable,Reliable</w:t>
      </w:r>
      <w:proofErr w:type="spellEnd"/>
      <w:r w:rsidRPr="00476FB0">
        <w:rPr>
          <w:rFonts w:ascii="微软雅黑 Light" w:eastAsia="幼圆" w:hAnsi="微软雅黑 Light" w:cs="Times New Roman"/>
          <w:sz w:val="21"/>
          <w:szCs w:val="21"/>
        </w:rPr>
        <w:t xml:space="preserve"> Amazon EC2 Applications with Amazon SQS,2008.http://sqs-publicimages.s3.ama-zonaws.com/Building_Scalabale_EC2_applications_with_SQS2.pdf.</w:t>
      </w:r>
    </w:p>
    <w:p w14:paraId="407C0B3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Elastic MapReduce Developer </w:t>
      </w:r>
      <w:proofErr w:type="gramStart"/>
      <w:r w:rsidRPr="00476FB0">
        <w:rPr>
          <w:rFonts w:ascii="微软雅黑 Light" w:eastAsia="幼圆" w:hAnsi="微软雅黑 Light" w:cs="Times New Roman"/>
          <w:sz w:val="21"/>
          <w:szCs w:val="21"/>
        </w:rPr>
        <w:t>Guide,2009.http://docs.amazonwebservices.com/ElasticMapReduce/latest/DeveloperGuide/</w:t>
      </w:r>
      <w:proofErr w:type="gramEnd"/>
    </w:p>
    <w:p w14:paraId="71C81D8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Amazon.Introduction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to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Elastic</w:t>
      </w:r>
    </w:p>
    <w:p w14:paraId="2521428C"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MapReduce,2006.http://awsmedia.s3.amazonaws.com/pdf/introduction-to-amazon-elasticMapReduce.pdf</w:t>
      </w:r>
      <w:proofErr w:type="gramEnd"/>
    </w:p>
    <w:p w14:paraId="0802B66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CloudFront </w:t>
      </w:r>
      <w:r w:rsidRPr="00476FB0">
        <w:rPr>
          <w:rFonts w:ascii="微软雅黑 Light" w:eastAsia="幼圆" w:hAnsi="微软雅黑 Light" w:cs="Times New Roman"/>
          <w:sz w:val="21"/>
          <w:szCs w:val="21"/>
        </w:rPr>
        <w:tab/>
        <w:t>Developer</w:t>
      </w:r>
    </w:p>
    <w:p w14:paraId="6B1D2499"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Guide,2009.http://docs.amazonwebservices.com/AmazonCloudFront/latest/DeveloperGuide/</w:t>
      </w:r>
      <w:proofErr w:type="gramEnd"/>
    </w:p>
    <w:p w14:paraId="5811F9D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44AA9B7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Guide,2009.http://docs.amazonwebservices.com/AmazonSimplePay/latest/ASPGettingStartedGui</w:t>
      </w:r>
      <w:proofErr w:type="gramEnd"/>
    </w:p>
    <w:p w14:paraId="601B6026"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User</w:t>
      </w:r>
    </w:p>
    <w:p w14:paraId="154480ED"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Guide,2009.http://docs.amazonwebservices.com/AmazonSimplePay/latest/ASPAdvancedUserGu</w:t>
      </w:r>
      <w:proofErr w:type="gramEnd"/>
    </w:p>
    <w:p w14:paraId="0012C5E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DevPay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6B3E5B5F"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Guide,2009.http://docs.amazonwebservices.com/AmazonDevPay/latest/DevPayDeveloperGuide/</w:t>
      </w:r>
      <w:proofErr w:type="gramEnd"/>
    </w:p>
    <w:p w14:paraId="52443769"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Flexible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1E0E8DF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Guide,2009.http://docs.amazonwebservices.com/AmazonFPS/latest/FPSGettingStartedGuide/</w:t>
      </w:r>
      <w:proofErr w:type="gramEnd"/>
    </w:p>
    <w:p w14:paraId="2F69EA65"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FPS Basic Quick Start Developer </w:t>
      </w:r>
      <w:proofErr w:type="gramStart"/>
      <w:r w:rsidRPr="00476FB0">
        <w:rPr>
          <w:rFonts w:ascii="微软雅黑 Light" w:eastAsia="幼圆" w:hAnsi="微软雅黑 Light" w:cs="Times New Roman"/>
          <w:sz w:val="21"/>
          <w:szCs w:val="21"/>
        </w:rPr>
        <w:t>Guide,2009.http://docs.amazonwebservices.com/AmazonFPS/latest/FPSBasicGuide/</w:t>
      </w:r>
      <w:proofErr w:type="gramEnd"/>
    </w:p>
    <w:p w14:paraId="0D51E31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982686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Guide,2009.http://docs.amazon-webservices.com/AmazonFPS/latest/FPSAdvancedGuide/</w:t>
      </w:r>
      <w:proofErr w:type="gramEnd"/>
    </w:p>
    <w:p w14:paraId="3AEC69A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Marketplace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A9ECA0C"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Guide,2009.http://docs.amazon-webservices.com/AmazonFPS/latest/FPSMarketplaceGuide/</w:t>
      </w:r>
      <w:proofErr w:type="gramEnd"/>
    </w:p>
    <w:p w14:paraId="58B9EAA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Aggregated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6F6CD127"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Guide,2009.http://docs.amazonwebservices.com/AmazonFPS/latest/FPSAggregatedGuide/</w:t>
      </w:r>
      <w:proofErr w:type="gramEnd"/>
    </w:p>
    <w:p w14:paraId="3CA0AAFF"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Account </w:t>
      </w:r>
      <w:r w:rsidRPr="00476FB0">
        <w:rPr>
          <w:rFonts w:ascii="微软雅黑 Light" w:eastAsia="幼圆" w:hAnsi="微软雅黑 Light" w:cs="Times New Roman"/>
          <w:sz w:val="21"/>
          <w:szCs w:val="21"/>
        </w:rPr>
        <w:tab/>
        <w:t xml:space="preserve">Management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7ACCCCC7"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Guide,2009.http://docs.amazonwebservices.com/AmazonFPS/latest/FPSAccountManagementGui</w:t>
      </w:r>
      <w:proofErr w:type="gramEnd"/>
    </w:p>
    <w:p w14:paraId="1DD8EDD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Mechanical Turk Getting Started </w:t>
      </w:r>
      <w:proofErr w:type="gramStart"/>
      <w:r w:rsidRPr="00476FB0">
        <w:rPr>
          <w:rFonts w:ascii="微软雅黑 Light" w:eastAsia="幼圆" w:hAnsi="微软雅黑 Light" w:cs="Times New Roman"/>
          <w:sz w:val="21"/>
          <w:szCs w:val="21"/>
        </w:rPr>
        <w:t>Guide,2009.http://docs.amazonwebservices.com/AWSMechTurk/latest/AWSMechanicalTurkGettingStartedGuide/</w:t>
      </w:r>
      <w:proofErr w:type="gramEnd"/>
    </w:p>
    <w:p w14:paraId="2628712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Fulfillment Web Service Developer </w:t>
      </w:r>
      <w:proofErr w:type="gramStart"/>
      <w:r w:rsidRPr="00476FB0">
        <w:rPr>
          <w:rFonts w:ascii="微软雅黑 Light" w:eastAsia="幼圆" w:hAnsi="微软雅黑 Light" w:cs="Times New Roman"/>
          <w:sz w:val="21"/>
          <w:szCs w:val="21"/>
        </w:rPr>
        <w:t>Guide,2009.http://docs.amazonwebservices.com/AWSFWS/latest/DeveloperGuide/</w:t>
      </w:r>
      <w:proofErr w:type="gramEnd"/>
    </w:p>
    <w:p w14:paraId="7888985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Amazon.Alexa</w:t>
      </w:r>
      <w:proofErr w:type="spellEnd"/>
      <w:r w:rsidRPr="00476FB0">
        <w:rPr>
          <w:rFonts w:ascii="微软雅黑 Light" w:eastAsia="幼圆" w:hAnsi="微软雅黑 Light" w:cs="Times New Roman"/>
          <w:sz w:val="21"/>
          <w:szCs w:val="21"/>
        </w:rPr>
        <w:t xml:space="preserve"> Web Information Service Developer </w:t>
      </w:r>
      <w:proofErr w:type="gramStart"/>
      <w:r w:rsidRPr="00476FB0">
        <w:rPr>
          <w:rFonts w:ascii="微软雅黑 Light" w:eastAsia="幼圆" w:hAnsi="微软雅黑 Light" w:cs="Times New Roman"/>
          <w:sz w:val="21"/>
          <w:szCs w:val="21"/>
        </w:rPr>
        <w:t>Guide,2005.http://docs.amazonwebservices.com/AlexaWebInfoService/2005-07-11/</w:t>
      </w:r>
      <w:proofErr w:type="gramEnd"/>
    </w:p>
    <w:p w14:paraId="2B481E0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http://www.smugmug.com/</w:t>
      </w:r>
    </w:p>
    <w:p w14:paraId="08B52B8B"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http://www.royans.net/arch/2007/09/19/scaling-smugmug-from-startup-to-profitability/</w:t>
      </w:r>
    </w:p>
    <w:p w14:paraId="29543908"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http://animoto.com/</w:t>
      </w:r>
    </w:p>
    <w:p w14:paraId="1F1CB0F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Don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MacAskill.SkyNet</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Lives!(</w:t>
      </w:r>
      <w:proofErr w:type="gramEnd"/>
      <w:r w:rsidRPr="00476FB0">
        <w:rPr>
          <w:rFonts w:ascii="微软雅黑 Light" w:eastAsia="幼圆" w:hAnsi="微软雅黑 Light" w:cs="Times New Roman"/>
          <w:sz w:val="21"/>
          <w:szCs w:val="21"/>
        </w:rPr>
        <w:t>aka</w:t>
      </w:r>
    </w:p>
    <w:p w14:paraId="2ABDAB07"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EC2@SmugMug</w:t>
      </w:r>
      <w:proofErr w:type="gramStart"/>
      <w:r w:rsidRPr="00476FB0">
        <w:rPr>
          <w:rFonts w:ascii="微软雅黑 Light" w:eastAsia="幼圆" w:hAnsi="微软雅黑 Light" w:cs="Times New Roman"/>
          <w:sz w:val="21"/>
          <w:szCs w:val="21"/>
        </w:rPr>
        <w:t>),2008.http://blogs.smugmug.com/don/2008/06/03/skynet-lives-aka-ec2smugmug/</w:t>
      </w:r>
      <w:proofErr w:type="gramEnd"/>
    </w:p>
    <w:p w14:paraId="4957075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Thorsten </w:t>
      </w:r>
      <w:r w:rsidRPr="00476FB0">
        <w:rPr>
          <w:rFonts w:ascii="微软雅黑 Light" w:eastAsia="幼圆" w:hAnsi="微软雅黑 Light" w:cs="Times New Roman"/>
          <w:sz w:val="21"/>
          <w:szCs w:val="21"/>
        </w:rPr>
        <w:tab/>
        <w:t xml:space="preserve">von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Eicken.One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Year </w:t>
      </w:r>
      <w:r w:rsidRPr="00476FB0">
        <w:rPr>
          <w:rFonts w:ascii="微软雅黑 Light" w:eastAsia="幼圆" w:hAnsi="微软雅黑 Light" w:cs="Times New Roman"/>
          <w:sz w:val="21"/>
          <w:szCs w:val="21"/>
        </w:rPr>
        <w:tab/>
        <w:t xml:space="preserve">of </w:t>
      </w:r>
      <w:r w:rsidRPr="00476FB0">
        <w:rPr>
          <w:rFonts w:ascii="微软雅黑 Light" w:eastAsia="幼圆" w:hAnsi="微软雅黑 Light" w:cs="Times New Roman"/>
          <w:sz w:val="21"/>
          <w:szCs w:val="21"/>
        </w:rPr>
        <w:tab/>
        <w:t xml:space="preserve">Scaling </w:t>
      </w:r>
      <w:r w:rsidRPr="00476FB0">
        <w:rPr>
          <w:rFonts w:ascii="微软雅黑 Light" w:eastAsia="幼圆" w:hAnsi="微软雅黑 Light" w:cs="Times New Roman"/>
          <w:sz w:val="21"/>
          <w:szCs w:val="21"/>
        </w:rPr>
        <w:tab/>
        <w:t xml:space="preserve">Rails </w:t>
      </w:r>
      <w:r w:rsidRPr="00476FB0">
        <w:rPr>
          <w:rFonts w:ascii="微软雅黑 Light" w:eastAsia="幼圆" w:hAnsi="微软雅黑 Light" w:cs="Times New Roman"/>
          <w:sz w:val="21"/>
          <w:szCs w:val="21"/>
        </w:rPr>
        <w:tab/>
        <w:t xml:space="preserve">on </w:t>
      </w:r>
      <w:r w:rsidRPr="00476FB0">
        <w:rPr>
          <w:rFonts w:ascii="微软雅黑 Light" w:eastAsia="幼圆" w:hAnsi="微软雅黑 Light" w:cs="Times New Roman"/>
          <w:sz w:val="21"/>
          <w:szCs w:val="21"/>
        </w:rPr>
        <w:tab/>
        <w:t>Amazon</w:t>
      </w:r>
    </w:p>
    <w:p w14:paraId="2AC10EEA"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w:t>
      </w:r>
      <w:proofErr w:type="gramStart"/>
      <w:r w:rsidRPr="00476FB0">
        <w:rPr>
          <w:rFonts w:ascii="微软雅黑 Light" w:eastAsia="幼圆" w:hAnsi="微软雅黑 Light" w:cs="Times New Roman"/>
          <w:sz w:val="21"/>
          <w:szCs w:val="21"/>
        </w:rPr>
        <w:t>2,2008.http://assets.en.oreilly.com/1/event/6/One%20Year%20of%20Scaling%20Rails%20on%</w:t>
      </w:r>
      <w:proofErr w:type="gramEnd"/>
    </w:p>
    <w:p w14:paraId="4B65E1F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http://cassandra.apache.org/</w:t>
      </w:r>
    </w:p>
    <w:p w14:paraId="1E9B0BC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Ramasubramanian,V.</w:t>
      </w:r>
      <w:proofErr w:type="gramEnd"/>
      <w:r w:rsidRPr="00476FB0">
        <w:rPr>
          <w:rFonts w:ascii="微软雅黑 Light" w:eastAsia="幼圆" w:hAnsi="微软雅黑 Light" w:cs="Times New Roman"/>
          <w:sz w:val="21"/>
          <w:szCs w:val="21"/>
        </w:rPr>
        <w:t>,and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Sirer,E.G.Beehive:O</w:t>
      </w:r>
      <w:proofErr w:type="spellEnd"/>
      <w:r w:rsidRPr="00476FB0">
        <w:rPr>
          <w:rFonts w:ascii="微软雅黑 Light" w:eastAsia="幼圆" w:hAnsi="微软雅黑 Light" w:cs="Times New Roman"/>
          <w:sz w:val="21"/>
          <w:szCs w:val="21"/>
        </w:rPr>
        <w:t xml:space="preserve">(1)lookup performance for power-law query distributions in peer-to-peer </w:t>
      </w:r>
      <w:proofErr w:type="spellStart"/>
      <w:r w:rsidRPr="00476FB0">
        <w:rPr>
          <w:rFonts w:ascii="微软雅黑 Light" w:eastAsia="幼圆" w:hAnsi="微软雅黑 Light" w:cs="Times New Roman"/>
          <w:sz w:val="21"/>
          <w:szCs w:val="21"/>
        </w:rPr>
        <w:t>overlays.In</w:t>
      </w:r>
      <w:proofErr w:type="spellEnd"/>
      <w:r w:rsidRPr="00476FB0">
        <w:rPr>
          <w:rFonts w:ascii="微软雅黑 Light" w:eastAsia="幼圆" w:hAnsi="微软雅黑 Light" w:cs="Times New Roman"/>
          <w:sz w:val="21"/>
          <w:szCs w:val="21"/>
        </w:rPr>
        <w:t xml:space="preserve"> Proceedings of the 1st Conference on Symposium on Networked Systems Design and </w:t>
      </w:r>
      <w:proofErr w:type="spellStart"/>
      <w:r w:rsidRPr="00476FB0">
        <w:rPr>
          <w:rFonts w:ascii="微软雅黑 Light" w:eastAsia="幼圆" w:hAnsi="微软雅黑 Light" w:cs="Times New Roman"/>
          <w:sz w:val="21"/>
          <w:szCs w:val="21"/>
        </w:rPr>
        <w:t>Implementation,San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Francisco,CA,March</w:t>
      </w:r>
      <w:proofErr w:type="spellEnd"/>
      <w:r w:rsidRPr="00476FB0">
        <w:rPr>
          <w:rFonts w:ascii="微软雅黑 Light" w:eastAsia="幼圆" w:hAnsi="微软雅黑 Light" w:cs="Times New Roman"/>
          <w:sz w:val="21"/>
          <w:szCs w:val="21"/>
        </w:rPr>
        <w:t xml:space="preserve"> 29-31,2004.</w:t>
      </w:r>
    </w:p>
    <w:p w14:paraId="3D20014D"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Michael </w:t>
      </w:r>
      <w:proofErr w:type="spellStart"/>
      <w:proofErr w:type="gramStart"/>
      <w:r w:rsidRPr="00476FB0">
        <w:rPr>
          <w:rFonts w:ascii="微软雅黑 Light" w:eastAsia="幼圆" w:hAnsi="微软雅黑 Light" w:cs="Times New Roman"/>
          <w:sz w:val="21"/>
          <w:szCs w:val="21"/>
        </w:rPr>
        <w:t>A.Olson</w:t>
      </w:r>
      <w:proofErr w:type="gramEnd"/>
      <w:r w:rsidRPr="00476FB0">
        <w:rPr>
          <w:rFonts w:ascii="微软雅黑 Light" w:eastAsia="幼圆" w:hAnsi="微软雅黑 Light" w:cs="Times New Roman"/>
          <w:sz w:val="21"/>
          <w:szCs w:val="21"/>
        </w:rPr>
        <w:t>,Keither</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Bostic,Margo</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Seltzer.Sleepycat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Software,Inc.Berkeley</w:t>
      </w:r>
      <w:proofErr w:type="spellEnd"/>
      <w:r w:rsidRPr="00476FB0">
        <w:rPr>
          <w:rFonts w:ascii="微软雅黑 Light" w:eastAsia="幼圆" w:hAnsi="微软雅黑 Light" w:cs="Times New Roman"/>
          <w:sz w:val="21"/>
          <w:szCs w:val="21"/>
        </w:rPr>
        <w:t xml:space="preserve"> DB.</w:t>
      </w:r>
    </w:p>
    <w:p w14:paraId="0FDEB44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Relational </w:t>
      </w:r>
      <w:r w:rsidRPr="00476FB0">
        <w:rPr>
          <w:rFonts w:ascii="微软雅黑 Light" w:eastAsia="幼圆" w:hAnsi="微软雅黑 Light" w:cs="Times New Roman"/>
          <w:sz w:val="21"/>
          <w:szCs w:val="21"/>
        </w:rPr>
        <w:tab/>
        <w:t xml:space="preserve">Database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6DB7B2D4"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RDS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rds</w:t>
      </w:r>
      <w:proofErr w:type="spellEnd"/>
      <w:r w:rsidRPr="00476FB0">
        <w:rPr>
          <w:rFonts w:ascii="微软雅黑 Light" w:eastAsia="幼圆" w:hAnsi="微软雅黑 Light" w:cs="Times New Roman"/>
          <w:sz w:val="21"/>
          <w:szCs w:val="21"/>
        </w:rPr>
        <w:t>/</w:t>
      </w:r>
      <w:proofErr w:type="gramEnd"/>
    </w:p>
    <w:p w14:paraId="3B546C72"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Elastic Compute Cloud (Amazon EC2</w:t>
      </w:r>
      <w:proofErr w:type="gramStart"/>
      <w:r w:rsidRPr="00476FB0">
        <w:rPr>
          <w:rFonts w:ascii="微软雅黑 Light" w:eastAsia="幼圆" w:hAnsi="微软雅黑 Light" w:cs="Times New Roman"/>
          <w:sz w:val="21"/>
          <w:szCs w:val="21"/>
        </w:rPr>
        <w:t>).http://aws.amazon.com/ec2/</w:t>
      </w:r>
      <w:proofErr w:type="gramEnd"/>
    </w:p>
    <w:p w14:paraId="30D12DF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Virtual Private Cloud (Amazon VPC</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vpc</w:t>
      </w:r>
      <w:proofErr w:type="spellEnd"/>
      <w:r w:rsidRPr="00476FB0">
        <w:rPr>
          <w:rFonts w:ascii="微软雅黑 Light" w:eastAsia="幼圆" w:hAnsi="微软雅黑 Light" w:cs="Times New Roman"/>
          <w:sz w:val="21"/>
          <w:szCs w:val="21"/>
        </w:rPr>
        <w:t>/</w:t>
      </w:r>
      <w:proofErr w:type="gramEnd"/>
    </w:p>
    <w:p w14:paraId="63DCA9A1"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Route 53.http://aws.amazon.com/route53/</w:t>
      </w:r>
    </w:p>
    <w:p w14:paraId="236463FA"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CloudFront.http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cloudfront</w:t>
      </w:r>
      <w:proofErr w:type="spellEnd"/>
      <w:r w:rsidRPr="00476FB0">
        <w:rPr>
          <w:rFonts w:ascii="微软雅黑 Light" w:eastAsia="幼圆" w:hAnsi="微软雅黑 Light" w:cs="Times New Roman"/>
          <w:sz w:val="21"/>
          <w:szCs w:val="21"/>
        </w:rPr>
        <w:t>/</w:t>
      </w:r>
    </w:p>
    <w:p w14:paraId="5D5C232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Notification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32BE0F0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SNS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sns</w:t>
      </w:r>
      <w:proofErr w:type="spellEnd"/>
      <w:r w:rsidRPr="00476FB0">
        <w:rPr>
          <w:rFonts w:ascii="微软雅黑 Light" w:eastAsia="幼圆" w:hAnsi="微软雅黑 Light" w:cs="Times New Roman"/>
          <w:sz w:val="21"/>
          <w:szCs w:val="21"/>
        </w:rPr>
        <w:t>/</w:t>
      </w:r>
      <w:proofErr w:type="gramEnd"/>
    </w:p>
    <w:p w14:paraId="405424D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Amazon.AWS</w:t>
      </w:r>
      <w:proofErr w:type="spellEnd"/>
      <w:r w:rsidRPr="00476FB0">
        <w:rPr>
          <w:rFonts w:ascii="微软雅黑 Light" w:eastAsia="幼圆" w:hAnsi="微软雅黑 Light" w:cs="Times New Roman"/>
          <w:sz w:val="21"/>
          <w:szCs w:val="21"/>
        </w:rPr>
        <w:t xml:space="preserve"> Elastic </w:t>
      </w:r>
      <w:proofErr w:type="spellStart"/>
      <w:r w:rsidRPr="00476FB0">
        <w:rPr>
          <w:rFonts w:ascii="微软雅黑 Light" w:eastAsia="幼圆" w:hAnsi="微软雅黑 Light" w:cs="Times New Roman"/>
          <w:sz w:val="21"/>
          <w:szCs w:val="21"/>
        </w:rPr>
        <w:t>Beanstalk.http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elasticbeanstalk</w:t>
      </w:r>
      <w:proofErr w:type="spellEnd"/>
      <w:r w:rsidRPr="00476FB0">
        <w:rPr>
          <w:rFonts w:ascii="微软雅黑 Light" w:eastAsia="幼圆" w:hAnsi="微软雅黑 Light" w:cs="Times New Roman"/>
          <w:sz w:val="21"/>
          <w:szCs w:val="21"/>
        </w:rPr>
        <w:t>/</w:t>
      </w:r>
    </w:p>
    <w:p w14:paraId="77151727" w14:textId="3BF9457F" w:rsidR="009521C1"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E-mail Service (Amazon SES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ses</w:t>
      </w:r>
      <w:proofErr w:type="spellEnd"/>
      <w:r w:rsidRPr="00476FB0">
        <w:rPr>
          <w:rFonts w:ascii="微软雅黑 Light" w:eastAsia="幼圆" w:hAnsi="微软雅黑 Light" w:cs="Times New Roman"/>
          <w:sz w:val="21"/>
          <w:szCs w:val="21"/>
        </w:rPr>
        <w:t>/</w:t>
      </w:r>
      <w:proofErr w:type="gramEnd"/>
      <w:r w:rsidR="009521C1">
        <w:rPr>
          <w:rFonts w:ascii="微软雅黑 Light" w:eastAsia="幼圆" w:hAnsi="微软雅黑 Light" w:cs="Times New Roman"/>
          <w:sz w:val="21"/>
          <w:szCs w:val="21"/>
        </w:rPr>
        <w:br w:type="page"/>
      </w:r>
    </w:p>
    <w:p w14:paraId="64EBF0A4" w14:textId="77777777" w:rsidR="00C97CE8" w:rsidRPr="00476FB0" w:rsidRDefault="00C97CE8" w:rsidP="009521C1">
      <w:pPr>
        <w:spacing w:after="58" w:line="288" w:lineRule="auto"/>
        <w:ind w:left="885" w:right="58" w:firstLine="0"/>
        <w:rPr>
          <w:rFonts w:ascii="微软雅黑 Light" w:eastAsia="幼圆" w:hAnsi="微软雅黑 Light" w:cs="Times New Roman" w:hint="eastAsia"/>
          <w:sz w:val="21"/>
          <w:szCs w:val="21"/>
        </w:rPr>
      </w:pPr>
    </w:p>
    <w:p w14:paraId="7F2619F7" w14:textId="77777777" w:rsidR="00C97CE8" w:rsidRPr="00476FB0" w:rsidRDefault="007C2E36" w:rsidP="000D4DBD">
      <w:pPr>
        <w:pStyle w:val="1"/>
        <w:spacing w:after="101" w:line="288" w:lineRule="auto"/>
        <w:ind w:right="188" w:firstLineChars="200" w:firstLine="720"/>
        <w:rPr>
          <w:rFonts w:ascii="微软雅黑 Light" w:eastAsia="幼圆" w:hAnsi="微软雅黑 Light"/>
        </w:rPr>
      </w:pPr>
      <w:bookmarkStart w:id="87" w:name="_Toc9011435"/>
      <w:r w:rsidRPr="00476FB0">
        <w:rPr>
          <w:rFonts w:ascii="微软雅黑 Light" w:eastAsia="幼圆" w:hAnsi="微软雅黑 Light"/>
        </w:rPr>
        <w:t>第</w:t>
      </w:r>
      <w:r w:rsidRPr="00476FB0">
        <w:rPr>
          <w:rFonts w:ascii="微软雅黑 Light" w:eastAsia="幼圆" w:hAnsi="微软雅黑 Light" w:cs="微软雅黑"/>
          <w:b/>
        </w:rPr>
        <w:t>4</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Windows Azure</w:t>
      </w:r>
      <w:bookmarkEnd w:id="87"/>
    </w:p>
    <w:p w14:paraId="0662CC9C" w14:textId="05EDECF3" w:rsidR="00C97CE8" w:rsidRPr="00476FB0" w:rsidRDefault="007C2E36" w:rsidP="000D4DBD">
      <w:pPr>
        <w:spacing w:after="16"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微软的商业模式建立在个人计算机（</w:t>
      </w:r>
      <w:r w:rsidRPr="00476FB0">
        <w:rPr>
          <w:rFonts w:ascii="微软雅黑 Light" w:eastAsia="幼圆" w:hAnsi="微软雅黑 Light" w:cs="微软雅黑"/>
        </w:rPr>
        <w:t>PC</w:t>
      </w:r>
      <w:r w:rsidRPr="00476FB0">
        <w:rPr>
          <w:rFonts w:ascii="微软雅黑 Light" w:eastAsia="幼圆" w:hAnsi="微软雅黑 Light"/>
        </w:rPr>
        <w:t>）时代，在网络时代软件免费的商业模式的推动下，微软也推出了自己的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平台。微软</w:t>
      </w:r>
      <w:r w:rsidRPr="00476FB0">
        <w:rPr>
          <w:rFonts w:ascii="微软雅黑 Light" w:eastAsia="幼圆" w:hAnsi="微软雅黑 Light" w:cs="微软雅黑"/>
        </w:rPr>
        <w:t>PDC2008</w:t>
      </w:r>
      <w:r w:rsidRPr="00476FB0">
        <w:rPr>
          <w:rFonts w:ascii="微软雅黑 Light" w:eastAsia="幼圆" w:hAnsi="微软雅黑 Light"/>
        </w:rPr>
        <w:t>年度大会上，微软公司首席软件</w:t>
      </w:r>
      <w:proofErr w:type="gramStart"/>
      <w:r w:rsidRPr="00476FB0">
        <w:rPr>
          <w:rFonts w:ascii="微软雅黑 Light" w:eastAsia="幼圆" w:hAnsi="微软雅黑 Light"/>
        </w:rPr>
        <w:t>架构师</w:t>
      </w:r>
      <w:proofErr w:type="gramEnd"/>
      <w:r w:rsidRPr="00476FB0">
        <w:rPr>
          <w:rFonts w:ascii="微软雅黑 Light" w:eastAsia="幼圆" w:hAnsi="微软雅黑 Light" w:cs="微软雅黑"/>
        </w:rPr>
        <w:t>Ray Ozzie</w:t>
      </w:r>
      <w:r w:rsidRPr="00476FB0">
        <w:rPr>
          <w:rFonts w:ascii="微软雅黑 Light" w:eastAsia="幼圆" w:hAnsi="微软雅黑 Light"/>
        </w:rPr>
        <w:t>隆重宣布了微软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Service Platform</w:t>
      </w:r>
      <w:r w:rsidRPr="00476FB0">
        <w:rPr>
          <w:rFonts w:ascii="微软雅黑 Light" w:eastAsia="幼圆" w:hAnsi="微软雅黑 Light"/>
        </w:rPr>
        <w:t>。微软中国于</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月底宣布由世纪互联负责运营中国大陆地区的微软</w:t>
      </w:r>
      <w:r w:rsidRPr="00476FB0">
        <w:rPr>
          <w:rFonts w:ascii="微软雅黑 Light" w:eastAsia="幼圆" w:hAnsi="微软雅黑 Light"/>
        </w:rPr>
        <w:t xml:space="preserve"> </w:t>
      </w:r>
      <w:r w:rsidRPr="00476FB0">
        <w:rPr>
          <w:rFonts w:ascii="微软雅黑 Light" w:eastAsia="幼圆" w:hAnsi="微软雅黑 Light" w:cs="微软雅黑"/>
        </w:rPr>
        <w:t>Windows Azure</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平台及服务。</w:t>
      </w:r>
      <w:r w:rsidRPr="00476FB0">
        <w:rPr>
          <w:rFonts w:ascii="微软雅黑 Light" w:eastAsia="幼圆" w:hAnsi="微软雅黑 Light" w:cs="微软雅黑"/>
        </w:rPr>
        <w:t>Windows Azure</w:t>
      </w:r>
      <w:r w:rsidRPr="00476FB0">
        <w:rPr>
          <w:rFonts w:ascii="微软雅黑 Light" w:eastAsia="幼圆" w:hAnsi="微软雅黑 Light"/>
        </w:rPr>
        <w:t>平台的最新版本允许用户使用非微软编程语言和框架开发自己的应用程序，不但支持传统的微软编程语言和开发平台（如</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.NET</w:t>
      </w:r>
      <w:r w:rsidRPr="00476FB0">
        <w:rPr>
          <w:rFonts w:ascii="微软雅黑 Light" w:eastAsia="幼圆" w:hAnsi="微软雅黑 Light"/>
        </w:rPr>
        <w:t>平台），还支持</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和</w:t>
      </w:r>
      <w:r w:rsidRPr="00476FB0">
        <w:rPr>
          <w:rFonts w:ascii="微软雅黑 Light" w:eastAsia="幼圆" w:hAnsi="微软雅黑 Light" w:cs="微软雅黑"/>
        </w:rPr>
        <w:t>Ruby</w:t>
      </w:r>
      <w:r w:rsidRPr="00476FB0">
        <w:rPr>
          <w:rFonts w:ascii="微软雅黑 Light" w:eastAsia="幼圆" w:hAnsi="微软雅黑 Light"/>
        </w:rPr>
        <w:t>等多种非微软编程语言和架构。由于</w:t>
      </w:r>
      <w:r w:rsidRPr="00476FB0">
        <w:rPr>
          <w:rFonts w:ascii="微软雅黑 Light" w:eastAsia="幼圆" w:hAnsi="微软雅黑 Light" w:cs="微软雅黑"/>
        </w:rPr>
        <w:t>Windows Azure</w:t>
      </w:r>
      <w:r w:rsidRPr="00AF4C07">
        <w:rPr>
          <w:rFonts w:ascii="微软雅黑 Light" w:eastAsia="幼圆" w:hAnsi="微软雅黑 Light"/>
          <w:u w:val="single"/>
        </w:rPr>
        <w:t>并不局限于</w:t>
      </w:r>
      <w:r w:rsidRPr="00AF4C07">
        <w:rPr>
          <w:rFonts w:ascii="微软雅黑 Light" w:eastAsia="幼圆" w:hAnsi="微软雅黑 Light" w:cs="微软雅黑"/>
          <w:u w:val="single"/>
        </w:rPr>
        <w:t>Windows</w:t>
      </w:r>
      <w:r w:rsidRPr="00AF4C07">
        <w:rPr>
          <w:rFonts w:ascii="微软雅黑 Light" w:eastAsia="幼圆" w:hAnsi="微软雅黑 Light"/>
          <w:u w:val="single"/>
        </w:rPr>
        <w:t>操作系统</w:t>
      </w:r>
      <w:r w:rsidRPr="00476FB0">
        <w:rPr>
          <w:rFonts w:ascii="微软雅黑 Light" w:eastAsia="幼圆" w:hAnsi="微软雅黑 Light"/>
        </w:rPr>
        <w:t>，</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4</w:t>
      </w:r>
      <w:r w:rsidRPr="00476FB0">
        <w:rPr>
          <w:rFonts w:ascii="微软雅黑 Light" w:eastAsia="幼圆" w:hAnsi="微软雅黑 Light"/>
        </w:rPr>
        <w:t>月微软将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更名为</w:t>
      </w:r>
      <w:r w:rsidRPr="00476FB0">
        <w:rPr>
          <w:rFonts w:ascii="微软雅黑 Light" w:eastAsia="幼圆" w:hAnsi="微软雅黑 Light" w:cs="微软雅黑"/>
        </w:rPr>
        <w:t>Microsoft Azure</w:t>
      </w:r>
      <w:r w:rsidRPr="00476FB0">
        <w:rPr>
          <w:rFonts w:ascii="微软雅黑 Light" w:eastAsia="幼圆" w:hAnsi="微软雅黑 Light"/>
        </w:rPr>
        <w:t>。本章着重介绍微软的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操作系统、云数据库和基础架构服务等组件。</w:t>
      </w:r>
      <w:r w:rsidRPr="00476FB0">
        <w:rPr>
          <w:rFonts w:ascii="微软雅黑 Light" w:eastAsia="幼圆" w:hAnsi="微软雅黑 Light"/>
        </w:rPr>
        <w:br w:type="page"/>
      </w:r>
    </w:p>
    <w:p w14:paraId="17501FAB"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8" w:name="_Toc9011436"/>
      <w:r w:rsidRPr="00476FB0">
        <w:rPr>
          <w:rFonts w:ascii="微软雅黑 Light" w:eastAsia="幼圆" w:hAnsi="微软雅黑 Light"/>
        </w:rPr>
        <w:lastRenderedPageBreak/>
        <w:t xml:space="preserve">4.1 </w:t>
      </w:r>
      <w:r w:rsidRPr="00476FB0">
        <w:rPr>
          <w:rFonts w:ascii="微软雅黑 Light" w:eastAsia="幼圆" w:hAnsi="微软雅黑 Light" w:cs="宋体"/>
          <w:b w:val="0"/>
        </w:rPr>
        <w:t>微软</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平台</w:t>
      </w:r>
      <w:bookmarkEnd w:id="88"/>
    </w:p>
    <w:p w14:paraId="77DB8FE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传统的企业和用户在开发和部署自己的应用程序时，主要有两种方式：一种是购买和维护自己基础设施</w:t>
      </w:r>
      <w:r w:rsidRPr="00476FB0">
        <w:rPr>
          <w:rFonts w:ascii="微软雅黑 Light" w:eastAsia="幼圆" w:hAnsi="微软雅黑 Light" w:cs="微软雅黑"/>
        </w:rPr>
        <w:t>——</w:t>
      </w:r>
      <w:r w:rsidRPr="00476FB0">
        <w:rPr>
          <w:rFonts w:ascii="微软雅黑 Light" w:eastAsia="幼圆" w:hAnsi="微软雅黑 Light"/>
        </w:rPr>
        <w:t>如服务器、各种桌面软件等，这需要耗费大量的资金和维护精力；另一种是租用服务器或租用虚拟主机，这种方式大大降低了在人力和资金上的投入，但是对后台服务器的控制权也随之降低，有时会受到其他应用程序的影响。微软的云计算技术有效结合了上述两种方式的优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平台提供了可以通过互联网访问的基础设施，包括处理器、存储设施、服务等，用户也可以将他们的应用程序和数据部署在微软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平台上。另外，在开发本地运行的应用程序时，用户也可以在云中存储数据或依赖其他的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基础设施服务。由于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平台依赖于微软强大的分布式集群，所以能够提供巨大的计算能力和存储能力，并具有很好的稳定性和可靠性。同时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平台采用量入为出的方式，用户只需按照他们动态使用的计算和存储资源来付费。所谓动态是指用户可以根据需要利用</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商提供的巨大的数据中心和服务，轻易地扩展自己的应用程序，这个费用相比建设和维护峰值负载规模的庞大的服务器群更低，这样可以为应用程序开发商大大节约成本。</w:t>
      </w:r>
    </w:p>
    <w:p w14:paraId="3D2D6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微软的</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服务平台</w:t>
      </w:r>
      <w:r w:rsidRPr="00476FB0">
        <w:rPr>
          <w:rFonts w:ascii="微软雅黑 Light" w:eastAsia="幼圆" w:hAnsi="微软雅黑 Light" w:cs="微软雅黑"/>
          <w:u w:val="single"/>
        </w:rPr>
        <w:t>Windows Azure</w:t>
      </w:r>
      <w:r w:rsidRPr="00476FB0">
        <w:rPr>
          <w:rFonts w:ascii="微软雅黑 Light" w:eastAsia="幼圆" w:hAnsi="微软雅黑 Light"/>
          <w:u w:val="single"/>
        </w:rPr>
        <w:t>属于</w:t>
      </w:r>
      <w:r w:rsidRPr="00476FB0">
        <w:rPr>
          <w:rFonts w:ascii="微软雅黑 Light" w:eastAsia="幼圆" w:hAnsi="微软雅黑 Light" w:cs="微软雅黑"/>
          <w:u w:val="single"/>
        </w:rPr>
        <w:t>PaaS</w:t>
      </w:r>
      <w:r w:rsidRPr="00476FB0">
        <w:rPr>
          <w:rFonts w:ascii="微软雅黑 Light" w:eastAsia="幼圆" w:hAnsi="微软雅黑 Light"/>
          <w:u w:val="single"/>
        </w:rPr>
        <w:t>模式，一般面向的是软件开发商。</w:t>
      </w:r>
      <w:r w:rsidRPr="00476FB0">
        <w:rPr>
          <w:rFonts w:ascii="微软雅黑 Light" w:eastAsia="幼圆" w:hAnsi="微软雅黑 Light"/>
        </w:rPr>
        <w:t>当前版本的</w:t>
      </w:r>
      <w:r w:rsidRPr="00476FB0">
        <w:rPr>
          <w:rFonts w:ascii="微软雅黑 Light" w:eastAsia="幼圆" w:hAnsi="微软雅黑 Light" w:cs="微软雅黑"/>
        </w:rPr>
        <w:t>Windows Azure</w:t>
      </w:r>
      <w:r w:rsidRPr="00476FB0">
        <w:rPr>
          <w:rFonts w:ascii="微软雅黑 Light" w:eastAsia="幼圆" w:hAnsi="微软雅黑 Light"/>
        </w:rPr>
        <w:t>平台包括</w:t>
      </w:r>
      <w:r w:rsidRPr="00476FB0">
        <w:rPr>
          <w:rFonts w:ascii="微软雅黑 Light" w:eastAsia="幼圆" w:hAnsi="微软雅黑 Light" w:cs="微软雅黑"/>
        </w:rPr>
        <w:t>4</w:t>
      </w:r>
      <w:r w:rsidRPr="00476FB0">
        <w:rPr>
          <w:rFonts w:ascii="微软雅黑 Light" w:eastAsia="幼圆" w:hAnsi="微软雅黑 Light"/>
        </w:rPr>
        <w:t>个组成部分，如图</w:t>
      </w:r>
      <w:r w:rsidRPr="00476FB0">
        <w:rPr>
          <w:rFonts w:ascii="微软雅黑 Light" w:eastAsia="幼圆" w:hAnsi="微软雅黑 Light" w:cs="微软雅黑"/>
        </w:rPr>
        <w:t>4-1</w:t>
      </w:r>
      <w:r w:rsidRPr="00476FB0">
        <w:rPr>
          <w:rFonts w:ascii="微软雅黑 Light" w:eastAsia="幼圆" w:hAnsi="微软雅黑 Light"/>
        </w:rPr>
        <w:t>所示。</w:t>
      </w:r>
    </w:p>
    <w:p w14:paraId="61B4B269" w14:textId="05662441" w:rsidR="00C97CE8" w:rsidRPr="00476FB0" w:rsidRDefault="007C2E36" w:rsidP="000D4DBD">
      <w:pPr>
        <w:numPr>
          <w:ilvl w:val="0"/>
          <w:numId w:val="7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。位于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proofErr w:type="gramStart"/>
      <w:r w:rsidRPr="00476FB0">
        <w:rPr>
          <w:rFonts w:ascii="微软雅黑 Light" w:eastAsia="幼圆" w:hAnsi="微软雅黑 Light"/>
        </w:rPr>
        <w:t>最</w:t>
      </w:r>
      <w:proofErr w:type="gramEnd"/>
      <w:r w:rsidRPr="00476FB0">
        <w:rPr>
          <w:rFonts w:ascii="微软雅黑 Light" w:eastAsia="幼圆" w:hAnsi="微软雅黑 Light"/>
        </w:rPr>
        <w:t>底层，是微软云计算技术的核心。它作为微软</w:t>
      </w:r>
      <w:proofErr w:type="gramStart"/>
      <w:r w:rsidRPr="00FF0777">
        <w:rPr>
          <w:rFonts w:ascii="微软雅黑 Light" w:eastAsia="幼圆" w:hAnsi="微软雅黑 Light"/>
          <w:b/>
          <w:u w:val="single"/>
        </w:rPr>
        <w:t>云计算</w:t>
      </w:r>
      <w:proofErr w:type="gramEnd"/>
      <w:r w:rsidRPr="00FF0777">
        <w:rPr>
          <w:rFonts w:ascii="微软雅黑 Light" w:eastAsia="幼圆" w:hAnsi="微软雅黑 Light"/>
          <w:b/>
          <w:u w:val="single"/>
        </w:rPr>
        <w:t>操作系统</w:t>
      </w:r>
      <w:r w:rsidRPr="00476FB0">
        <w:rPr>
          <w:rFonts w:ascii="微软雅黑 Light" w:eastAsia="幼圆" w:hAnsi="微软雅黑 Light"/>
        </w:rPr>
        <w:t>，</w:t>
      </w:r>
      <w:r w:rsidRPr="00FF0777">
        <w:rPr>
          <w:rFonts w:ascii="微软雅黑 Light" w:eastAsia="幼圆" w:hAnsi="微软雅黑 Light"/>
          <w:u w:val="single"/>
        </w:rPr>
        <w:t>提供了一个在微软数据中心服务器上运行应用程序和存储数据的</w:t>
      </w:r>
      <w:r w:rsidRPr="00FF0777">
        <w:rPr>
          <w:rFonts w:ascii="微软雅黑 Light" w:eastAsia="幼圆" w:hAnsi="微软雅黑 Light" w:cs="微软雅黑"/>
          <w:u w:val="single"/>
        </w:rPr>
        <w:t>Windows</w:t>
      </w:r>
      <w:r w:rsidRPr="00FF0777">
        <w:rPr>
          <w:rFonts w:ascii="微软雅黑 Light" w:eastAsia="幼圆" w:hAnsi="微软雅黑 Light"/>
          <w:u w:val="single"/>
        </w:rPr>
        <w:t>环境。</w:t>
      </w:r>
    </w:p>
    <w:p w14:paraId="6C2D5AA8" w14:textId="77777777" w:rsidR="00C97CE8" w:rsidRPr="00476FB0" w:rsidRDefault="007C2E36" w:rsidP="000D4DBD">
      <w:pPr>
        <w:numPr>
          <w:ilvl w:val="0"/>
          <w:numId w:val="78"/>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。它是云中的关系数据库，为云中基于</w:t>
      </w:r>
      <w:r w:rsidRPr="00476FB0">
        <w:rPr>
          <w:rFonts w:ascii="微软雅黑 Light" w:eastAsia="幼圆" w:hAnsi="微软雅黑 Light" w:cs="微软雅黑"/>
        </w:rPr>
        <w:t>SQL Server</w:t>
      </w:r>
      <w:r w:rsidRPr="00476FB0">
        <w:rPr>
          <w:rFonts w:ascii="微软雅黑 Light" w:eastAsia="幼圆" w:hAnsi="微软雅黑 Light"/>
        </w:rPr>
        <w:t>的关系型数据提供服务。</w:t>
      </w:r>
    </w:p>
    <w:p w14:paraId="22FBCA2E" w14:textId="77777777" w:rsidR="00C97CE8" w:rsidRPr="00476FB0" w:rsidRDefault="007C2E36" w:rsidP="000D4DBD">
      <w:pPr>
        <w:numPr>
          <w:ilvl w:val="0"/>
          <w:numId w:val="78"/>
        </w:numPr>
        <w:spacing w:after="49"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。为在云中或本地系统中的应用提供基于云的基础架构服务。部署和管理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架构的工作均由</w:t>
      </w:r>
      <w:r w:rsidRPr="00476FB0">
        <w:rPr>
          <w:rFonts w:ascii="微软雅黑 Light" w:eastAsia="幼圆" w:hAnsi="微软雅黑 Light" w:cs="微软雅黑"/>
        </w:rPr>
        <w:t>AppFabric</w:t>
      </w:r>
      <w:r w:rsidRPr="00476FB0">
        <w:rPr>
          <w:rFonts w:ascii="微软雅黑 Light" w:eastAsia="幼圆" w:hAnsi="微软雅黑 Light"/>
        </w:rPr>
        <w:t>完成，开发者只需要关心应用逻辑。</w:t>
      </w:r>
    </w:p>
    <w:p w14:paraId="308816F6" w14:textId="77777777" w:rsidR="00C97CE8" w:rsidRPr="00476FB0" w:rsidRDefault="007C2E36" w:rsidP="000D4DBD">
      <w:pPr>
        <w:numPr>
          <w:ilvl w:val="0"/>
          <w:numId w:val="78"/>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。为购买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环境下的数据和应用提供在线服务。</w:t>
      </w:r>
    </w:p>
    <w:p w14:paraId="6FE5A372" w14:textId="77777777" w:rsidR="00C97CE8" w:rsidRPr="00476FB0" w:rsidRDefault="007C2E36" w:rsidP="000D4DBD">
      <w:pPr>
        <w:spacing w:after="122" w:line="288" w:lineRule="auto"/>
        <w:ind w:left="6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F5715D" wp14:editId="300ACC96">
            <wp:extent cx="5189220" cy="2522220"/>
            <wp:effectExtent l="0" t="0" r="0" b="0"/>
            <wp:docPr id="17867" name="Picture 17867"/>
            <wp:cNvGraphicFramePr/>
            <a:graphic xmlns:a="http://schemas.openxmlformats.org/drawingml/2006/main">
              <a:graphicData uri="http://schemas.openxmlformats.org/drawingml/2006/picture">
                <pic:pic xmlns:pic="http://schemas.openxmlformats.org/drawingml/2006/picture">
                  <pic:nvPicPr>
                    <pic:cNvPr id="17867" name="Picture 17867"/>
                    <pic:cNvPicPr/>
                  </pic:nvPicPr>
                  <pic:blipFill>
                    <a:blip r:embed="rId135"/>
                    <a:stretch>
                      <a:fillRect/>
                    </a:stretch>
                  </pic:blipFill>
                  <pic:spPr>
                    <a:xfrm>
                      <a:off x="0" y="0"/>
                      <a:ext cx="5189220" cy="2522220"/>
                    </a:xfrm>
                    <a:prstGeom prst="rect">
                      <a:avLst/>
                    </a:prstGeom>
                  </pic:spPr>
                </pic:pic>
              </a:graphicData>
            </a:graphic>
          </wp:inline>
        </w:drawing>
      </w:r>
    </w:p>
    <w:p w14:paraId="57BC4293" w14:textId="77777777" w:rsidR="00C97CE8" w:rsidRPr="00476FB0" w:rsidRDefault="007C2E36" w:rsidP="00FF0777">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4-1 Windows Azure</w:t>
      </w:r>
      <w:r w:rsidRPr="00476FB0">
        <w:rPr>
          <w:rFonts w:ascii="微软雅黑 Light" w:eastAsia="幼圆" w:hAnsi="微软雅黑 Light"/>
          <w:color w:val="A25400"/>
          <w:sz w:val="22"/>
        </w:rPr>
        <w:t>平台体系架构</w:t>
      </w:r>
    </w:p>
    <w:p w14:paraId="6C52EC79" w14:textId="3A898A69"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上述四个部分均运行在微软已运行的</w:t>
      </w:r>
      <w:r w:rsidRPr="00476FB0">
        <w:rPr>
          <w:rFonts w:ascii="微软雅黑 Light" w:eastAsia="幼圆" w:hAnsi="微软雅黑 Light" w:cs="微软雅黑"/>
        </w:rPr>
        <w:t>19</w:t>
      </w:r>
      <w:r w:rsidRPr="00476FB0">
        <w:rPr>
          <w:rFonts w:ascii="微软雅黑 Light" w:eastAsia="幼圆" w:hAnsi="微软雅黑 Light"/>
        </w:rPr>
        <w:t>个数据中心上。</w:t>
      </w:r>
      <w:r w:rsidRPr="00476FB0">
        <w:rPr>
          <w:rFonts w:ascii="微软雅黑 Light" w:eastAsia="幼圆" w:hAnsi="微软雅黑 Light" w:cs="微软雅黑"/>
        </w:rPr>
        <w:t>19</w:t>
      </w:r>
      <w:r w:rsidRPr="00476FB0">
        <w:rPr>
          <w:rFonts w:ascii="微软雅黑 Light" w:eastAsia="幼圆" w:hAnsi="微软雅黑 Light"/>
        </w:rPr>
        <w:t>个数据中心分别部署在美洲（</w:t>
      </w:r>
      <w:r w:rsidRPr="00476FB0">
        <w:rPr>
          <w:rFonts w:ascii="微软雅黑 Light" w:eastAsia="幼圆" w:hAnsi="微软雅黑 Light" w:cs="微软雅黑"/>
        </w:rPr>
        <w:t>9</w:t>
      </w:r>
      <w:r w:rsidRPr="00476FB0">
        <w:rPr>
          <w:rFonts w:ascii="微软雅黑 Light" w:eastAsia="幼圆" w:hAnsi="微软雅黑 Light"/>
        </w:rPr>
        <w:t>个）、欧洲（</w:t>
      </w:r>
      <w:r w:rsidRPr="00476FB0">
        <w:rPr>
          <w:rFonts w:ascii="微软雅黑 Light" w:eastAsia="幼圆" w:hAnsi="微软雅黑 Light" w:cs="微软雅黑"/>
        </w:rPr>
        <w:t>2</w:t>
      </w:r>
      <w:r w:rsidRPr="00476FB0">
        <w:rPr>
          <w:rFonts w:ascii="微软雅黑 Light" w:eastAsia="幼圆" w:hAnsi="微软雅黑 Light"/>
        </w:rPr>
        <w:t>个）、亚洲（</w:t>
      </w:r>
      <w:r w:rsidRPr="00476FB0">
        <w:rPr>
          <w:rFonts w:ascii="微软雅黑 Light" w:eastAsia="幼圆" w:hAnsi="微软雅黑 Light" w:cs="微软雅黑"/>
        </w:rPr>
        <w:t>6</w:t>
      </w:r>
      <w:r w:rsidRPr="00476FB0">
        <w:rPr>
          <w:rFonts w:ascii="微软雅黑 Light" w:eastAsia="幼圆" w:hAnsi="微软雅黑 Light"/>
        </w:rPr>
        <w:t>个）和澳洲（</w:t>
      </w:r>
      <w:r w:rsidRPr="00476FB0">
        <w:rPr>
          <w:rFonts w:ascii="微软雅黑 Light" w:eastAsia="幼圆" w:hAnsi="微软雅黑 Light" w:cs="微软雅黑"/>
        </w:rPr>
        <w:t>2</w:t>
      </w:r>
      <w:r w:rsidRPr="00476FB0">
        <w:rPr>
          <w:rFonts w:ascii="微软雅黑 Light" w:eastAsia="幼圆" w:hAnsi="微软雅黑 Light"/>
        </w:rPr>
        <w:t>个）。开发者能够通过云平台指定某个数据中心来运行应用程序和存储数据，以确保这些应用程序和数据与用户在地理位置上更靠近。虽然微软已连续发布了几个版本，但是很多特性和服务还在不断完善和改进阶段，相信在不久的将来微软会推出功能更加完善和强大的版本。</w:t>
      </w:r>
    </w:p>
    <w:p w14:paraId="4446CD73" w14:textId="77777777" w:rsidR="00C97CE8" w:rsidRPr="00476FB0" w:rsidRDefault="007C2E36" w:rsidP="00FF0777">
      <w:pPr>
        <w:pStyle w:val="2"/>
        <w:spacing w:line="288" w:lineRule="auto"/>
        <w:ind w:left="111" w:right="126" w:hangingChars="37" w:hanging="111"/>
        <w:jc w:val="left"/>
        <w:rPr>
          <w:rFonts w:ascii="微软雅黑 Light" w:eastAsia="幼圆" w:hAnsi="微软雅黑 Light"/>
        </w:rPr>
      </w:pPr>
      <w:bookmarkStart w:id="89" w:name="_Toc9011437"/>
      <w:r w:rsidRPr="00476FB0">
        <w:rPr>
          <w:rFonts w:ascii="微软雅黑 Light" w:eastAsia="幼圆" w:hAnsi="微软雅黑 Light"/>
        </w:rPr>
        <w:t xml:space="preserve">4.2 </w:t>
      </w:r>
      <w:r w:rsidRPr="00476FB0">
        <w:rPr>
          <w:rFonts w:ascii="微软雅黑 Light" w:eastAsia="幼圆" w:hAnsi="微软雅黑 Light" w:cs="宋体"/>
          <w:b w:val="0"/>
        </w:rPr>
        <w:t>微软云操作系统</w:t>
      </w:r>
      <w:r w:rsidRPr="00476FB0">
        <w:rPr>
          <w:rFonts w:ascii="微软雅黑 Light" w:eastAsia="幼圆" w:hAnsi="微软雅黑 Light"/>
        </w:rPr>
        <w:t>Windows Azure</w:t>
      </w:r>
      <w:bookmarkEnd w:id="89"/>
    </w:p>
    <w:p w14:paraId="6B449967" w14:textId="77777777" w:rsidR="00C97CE8" w:rsidRPr="00476FB0" w:rsidRDefault="007C2E36" w:rsidP="00FF0777">
      <w:pPr>
        <w:pStyle w:val="3"/>
        <w:jc w:val="left"/>
        <w:rPr>
          <w:rFonts w:ascii="微软雅黑 Light" w:eastAsia="幼圆" w:hAnsi="微软雅黑 Light"/>
        </w:rPr>
      </w:pPr>
      <w:r w:rsidRPr="00476FB0">
        <w:rPr>
          <w:rFonts w:ascii="微软雅黑 Light" w:eastAsia="幼圆" w:hAnsi="微软雅黑 Light" w:cs="微软雅黑"/>
          <w:b/>
        </w:rPr>
        <w:t>4.2.1 Windows Azure</w:t>
      </w:r>
      <w:r w:rsidRPr="00476FB0">
        <w:rPr>
          <w:rFonts w:ascii="微软雅黑 Light" w:eastAsia="幼圆" w:hAnsi="微软雅黑 Light"/>
        </w:rPr>
        <w:t>概述</w:t>
      </w:r>
    </w:p>
    <w:p w14:paraId="41BE027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战略的核心</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操作系统。不同于微软以前的战略，即向用户提供软件，用户在自己的机器上安装和运行这些软件，</w:t>
      </w:r>
      <w:r w:rsidRPr="00476FB0">
        <w:rPr>
          <w:rFonts w:ascii="微软雅黑 Light" w:eastAsia="幼圆" w:hAnsi="微软雅黑 Light" w:cs="微软雅黑"/>
        </w:rPr>
        <w:t>Windows Azure</w:t>
      </w:r>
      <w:r w:rsidRPr="00476FB0">
        <w:rPr>
          <w:rFonts w:ascii="微软雅黑 Light" w:eastAsia="幼圆" w:hAnsi="微软雅黑 Light"/>
        </w:rPr>
        <w:t>是一个服务平台，用户利用该平台，通过互联网访问微软数据中心运行</w:t>
      </w:r>
      <w:r w:rsidRPr="00476FB0">
        <w:rPr>
          <w:rFonts w:ascii="微软雅黑 Light" w:eastAsia="幼圆" w:hAnsi="微软雅黑 Light" w:cs="微软雅黑"/>
        </w:rPr>
        <w:t>Windows</w:t>
      </w:r>
      <w:r w:rsidRPr="00476FB0">
        <w:rPr>
          <w:rFonts w:ascii="微软雅黑 Light" w:eastAsia="幼圆" w:hAnsi="微软雅黑 Light"/>
        </w:rPr>
        <w:t>应用程序和存储应用程序数据，这些应用程序可以向用户提供服务。</w:t>
      </w:r>
      <w:r w:rsidRPr="00476FB0">
        <w:rPr>
          <w:rFonts w:ascii="微软雅黑 Light" w:eastAsia="幼圆" w:hAnsi="微软雅黑 Light" w:cs="微软雅黑"/>
        </w:rPr>
        <w:t>Windows Azure</w:t>
      </w:r>
      <w:r w:rsidRPr="00476FB0">
        <w:rPr>
          <w:rFonts w:ascii="微软雅黑 Light" w:eastAsia="幼圆" w:hAnsi="微软雅黑 Light"/>
        </w:rPr>
        <w:t>提供了托管的、可扩展的、按需应用的计算和存储资源，同时还提供了云平台管理和动态分配资源的控制手段。</w:t>
      </w:r>
      <w:r w:rsidRPr="00476FB0">
        <w:rPr>
          <w:rFonts w:ascii="微软雅黑 Light" w:eastAsia="幼圆" w:hAnsi="微软雅黑 Light" w:cs="微软雅黑"/>
        </w:rPr>
        <w:t>Windows Azure</w:t>
      </w:r>
      <w:r w:rsidRPr="00476FB0">
        <w:rPr>
          <w:rFonts w:ascii="微软雅黑 Light" w:eastAsia="幼圆" w:hAnsi="微软雅黑 Light"/>
        </w:rPr>
        <w:t>最新版本包含</w:t>
      </w:r>
      <w:r w:rsidRPr="00476FB0">
        <w:rPr>
          <w:rFonts w:ascii="微软雅黑 Light" w:eastAsia="幼圆" w:hAnsi="微软雅黑 Light" w:cs="微软雅黑"/>
        </w:rPr>
        <w:t>5</w:t>
      </w:r>
      <w:r w:rsidRPr="00476FB0">
        <w:rPr>
          <w:rFonts w:ascii="微软雅黑 Light" w:eastAsia="幼圆" w:hAnsi="微软雅黑 Light"/>
        </w:rPr>
        <w:t>个部分，如图</w:t>
      </w:r>
      <w:r w:rsidRPr="00476FB0">
        <w:rPr>
          <w:rFonts w:ascii="微软雅黑 Light" w:eastAsia="幼圆" w:hAnsi="微软雅黑 Light" w:cs="微软雅黑"/>
        </w:rPr>
        <w:t>4-2</w:t>
      </w:r>
      <w:r w:rsidRPr="00476FB0">
        <w:rPr>
          <w:rFonts w:ascii="微软雅黑 Light" w:eastAsia="幼圆" w:hAnsi="微软雅黑 Light"/>
        </w:rPr>
        <w:t>所示。</w:t>
      </w:r>
    </w:p>
    <w:p w14:paraId="45E9E47A" w14:textId="77777777" w:rsidR="00FF0777" w:rsidRDefault="007C2E36" w:rsidP="00F56C21">
      <w:pPr>
        <w:numPr>
          <w:ilvl w:val="0"/>
          <w:numId w:val="79"/>
        </w:numPr>
        <w:spacing w:after="58" w:line="288" w:lineRule="auto"/>
        <w:ind w:right="191" w:firstLineChars="200" w:firstLine="480"/>
        <w:rPr>
          <w:rFonts w:ascii="微软雅黑 Light" w:eastAsia="幼圆" w:hAnsi="微软雅黑 Light"/>
        </w:rPr>
      </w:pPr>
      <w:r w:rsidRPr="00FF0777">
        <w:rPr>
          <w:rFonts w:ascii="微软雅黑 Light" w:eastAsia="幼圆" w:hAnsi="微软雅黑 Light"/>
        </w:rPr>
        <w:t>计算服务。</w:t>
      </w:r>
    </w:p>
    <w:p w14:paraId="4D1C51A0" w14:textId="4C286CFC" w:rsidR="00C97CE8" w:rsidRPr="00FF0777" w:rsidRDefault="007C2E36" w:rsidP="00FF0777">
      <w:pPr>
        <w:pStyle w:val="af0"/>
        <w:ind w:firstLine="480"/>
      </w:pPr>
      <w:r w:rsidRPr="00FF0777">
        <w:t>计算服务为在</w:t>
      </w:r>
      <w:r w:rsidRPr="00FF0777">
        <w:t>Azure</w:t>
      </w:r>
      <w:r w:rsidRPr="00FF0777">
        <w:t>平台中运行的应用提供支持，尽管</w:t>
      </w:r>
      <w:r w:rsidRPr="00FF0777">
        <w:t>Windows</w:t>
      </w:r>
      <w:r w:rsidR="00FF0777">
        <w:t xml:space="preserve"> </w:t>
      </w:r>
      <w:r w:rsidRPr="00FF0777">
        <w:t>Azure</w:t>
      </w:r>
      <w:r w:rsidRPr="00FF0777">
        <w:t>编程模型与本地</w:t>
      </w:r>
      <w:r w:rsidRPr="00FF0777">
        <w:t>Windows Server</w:t>
      </w:r>
      <w:r w:rsidRPr="00FF0777">
        <w:t>模型不一样，但是这些应用通常被认为是在一个</w:t>
      </w:r>
      <w:r w:rsidRPr="00FF0777">
        <w:t xml:space="preserve"> Windows Server</w:t>
      </w:r>
      <w:r w:rsidRPr="00FF0777">
        <w:t>环境下运行的。这些应用可以在</w:t>
      </w:r>
      <w:r w:rsidRPr="00FF0777">
        <w:t>.NET Framework</w:t>
      </w:r>
      <w:r w:rsidRPr="00FF0777">
        <w:t>中使用</w:t>
      </w:r>
      <w:r w:rsidRPr="00FF0777">
        <w:t>C</w:t>
      </w:r>
      <w:r w:rsidRPr="00FF0777">
        <w:t>＃、</w:t>
      </w:r>
      <w:r w:rsidRPr="00FF0777">
        <w:t xml:space="preserve">Visual Basic </w:t>
      </w:r>
      <w:r w:rsidRPr="00FF0777">
        <w:t>语言创建，或在非</w:t>
      </w:r>
      <w:r w:rsidRPr="00FF0777">
        <w:t>.NET</w:t>
      </w:r>
      <w:r w:rsidRPr="00FF0777">
        <w:t>平台下使用</w:t>
      </w:r>
      <w:r w:rsidRPr="00FF0777">
        <w:t>C++</w:t>
      </w:r>
      <w:r w:rsidRPr="00FF0777">
        <w:t>、</w:t>
      </w:r>
      <w:r w:rsidRPr="00FF0777">
        <w:t>Java</w:t>
      </w:r>
      <w:r w:rsidRPr="00FF0777">
        <w:t>和其他语言创建。可以使用</w:t>
      </w:r>
      <w:r w:rsidRPr="00FF0777">
        <w:t>Visual Studio</w:t>
      </w:r>
      <w:r w:rsidRPr="00FF0777">
        <w:t>或其他开发工具，也可以自由使用</w:t>
      </w:r>
      <w:r w:rsidRPr="00FF0777">
        <w:t>WCF</w:t>
      </w:r>
      <w:r w:rsidRPr="00FF0777">
        <w:t>（</w:t>
      </w:r>
      <w:r w:rsidRPr="00FF0777">
        <w:t>Windows Communication Foundation</w:t>
      </w:r>
      <w:r w:rsidRPr="00FF0777">
        <w:t>）、</w:t>
      </w:r>
      <w:r w:rsidRPr="00FF0777">
        <w:t xml:space="preserve">ASP.NET </w:t>
      </w:r>
      <w:r w:rsidRPr="00FF0777">
        <w:t>和</w:t>
      </w:r>
      <w:r w:rsidRPr="00FF0777">
        <w:t>PHP</w:t>
      </w:r>
      <w:r w:rsidRPr="00FF0777">
        <w:t>等技术。</w:t>
      </w:r>
    </w:p>
    <w:p w14:paraId="40808A6C" w14:textId="77777777" w:rsidR="00FF0777" w:rsidRDefault="007C2E36" w:rsidP="000D4DBD">
      <w:pPr>
        <w:numPr>
          <w:ilvl w:val="0"/>
          <w:numId w:val="79"/>
        </w:numPr>
        <w:spacing w:after="14" w:line="288" w:lineRule="auto"/>
        <w:ind w:right="183" w:firstLineChars="200" w:firstLine="480"/>
        <w:rPr>
          <w:rFonts w:ascii="微软雅黑 Light" w:eastAsia="幼圆" w:hAnsi="微软雅黑 Light"/>
        </w:rPr>
      </w:pPr>
      <w:r w:rsidRPr="00476FB0">
        <w:rPr>
          <w:rFonts w:ascii="微软雅黑 Light" w:eastAsia="幼圆" w:hAnsi="微软雅黑 Light"/>
        </w:rPr>
        <w:t>存储服务。</w:t>
      </w:r>
    </w:p>
    <w:p w14:paraId="52124836" w14:textId="206D755E" w:rsidR="00C97CE8" w:rsidRPr="00476FB0" w:rsidRDefault="007C2E36" w:rsidP="009521C1">
      <w:pPr>
        <w:pStyle w:val="af0"/>
        <w:ind w:firstLine="480"/>
      </w:pPr>
      <w:r w:rsidRPr="00476FB0">
        <w:t>Windows Azure</w:t>
      </w:r>
      <w:r w:rsidRPr="00476FB0">
        <w:t>存储服务主要用来存储</w:t>
      </w:r>
      <w:r w:rsidRPr="009521C1">
        <w:rPr>
          <w:b/>
          <w:u w:val="single"/>
        </w:rPr>
        <w:t>二进制</w:t>
      </w:r>
      <w:r w:rsidRPr="00476FB0">
        <w:t>和</w:t>
      </w:r>
      <w:r w:rsidRPr="00FF0777">
        <w:rPr>
          <w:b/>
        </w:rPr>
        <w:t>结构化</w:t>
      </w:r>
      <w:r w:rsidRPr="00476FB0">
        <w:t>的数据，允许存储大型二进制对象（</w:t>
      </w:r>
      <w:r w:rsidRPr="00476FB0">
        <w:t>Binary Large Objects</w:t>
      </w:r>
      <w:r w:rsidRPr="00476FB0">
        <w:t>，</w:t>
      </w:r>
      <w:r w:rsidRPr="00476FB0">
        <w:t>Blobs</w:t>
      </w:r>
      <w:r w:rsidRPr="00476FB0">
        <w:t>），同时提供消息队列（</w:t>
      </w:r>
      <w:r w:rsidRPr="00476FB0">
        <w:t>Queue</w:t>
      </w:r>
      <w:r w:rsidRPr="00476FB0">
        <w:t>），用于</w:t>
      </w:r>
      <w:r w:rsidRPr="00476FB0">
        <w:t>Windows Azure</w:t>
      </w:r>
      <w:r w:rsidRPr="00476FB0">
        <w:t>应用组件间的通信，还提供一种表形式（</w:t>
      </w:r>
      <w:r w:rsidRPr="00476FB0">
        <w:t>Table</w:t>
      </w:r>
      <w:r w:rsidRPr="00476FB0">
        <w:t>）存储结构化数据。</w:t>
      </w:r>
      <w:r w:rsidRPr="00476FB0">
        <w:t>Windows Azure</w:t>
      </w:r>
      <w:r w:rsidRPr="00476FB0">
        <w:t>应用和本地应用都能够通过</w:t>
      </w:r>
      <w:r w:rsidRPr="00476FB0">
        <w:t>REST</w:t>
      </w:r>
      <w:r w:rsidRPr="00476FB0">
        <w:t>协议访问</w:t>
      </w:r>
      <w:r w:rsidRPr="00476FB0">
        <w:t>Windows Azure</w:t>
      </w:r>
      <w:r w:rsidRPr="00476FB0">
        <w:t>存储服务。</w:t>
      </w:r>
    </w:p>
    <w:p w14:paraId="22691AA8" w14:textId="77777777" w:rsidR="00C97CE8" w:rsidRPr="00476FB0" w:rsidRDefault="007C2E36" w:rsidP="000D4DBD">
      <w:pPr>
        <w:numPr>
          <w:ilvl w:val="0"/>
          <w:numId w:val="79"/>
        </w:numPr>
        <w:spacing w:after="49"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 xml:space="preserve">Fabric </w:t>
      </w:r>
      <w:r w:rsidRPr="00476FB0">
        <w:rPr>
          <w:rFonts w:ascii="微软雅黑 Light" w:eastAsia="幼圆" w:hAnsi="微软雅黑 Light"/>
        </w:rPr>
        <w:t>控制器。</w:t>
      </w:r>
      <w:r w:rsidRPr="00476FB0">
        <w:rPr>
          <w:rFonts w:ascii="微软雅黑 Light" w:eastAsia="幼圆" w:hAnsi="微软雅黑 Light" w:cs="微软雅黑"/>
        </w:rPr>
        <w:t>Fabric</w:t>
      </w:r>
      <w:r w:rsidRPr="00476FB0">
        <w:rPr>
          <w:rFonts w:ascii="微软雅黑 Light" w:eastAsia="幼圆" w:hAnsi="微软雅黑 Light"/>
        </w:rPr>
        <w:t>控制器主要用来部署、管理和监控应用。</w:t>
      </w:r>
      <w:r w:rsidRPr="00476FB0">
        <w:rPr>
          <w:rFonts w:ascii="微软雅黑 Light" w:eastAsia="幼圆" w:hAnsi="微软雅黑 Light" w:cs="微软雅黑"/>
        </w:rPr>
        <w:t>Fabric</w:t>
      </w:r>
      <w:r w:rsidRPr="00476FB0">
        <w:rPr>
          <w:rFonts w:ascii="微软雅黑 Light" w:eastAsia="幼圆" w:hAnsi="微软雅黑 Light"/>
        </w:rPr>
        <w:t>控制器的作用主要是将单个</w:t>
      </w:r>
      <w:r w:rsidRPr="00476FB0">
        <w:rPr>
          <w:rFonts w:ascii="微软雅黑 Light" w:eastAsia="幼圆" w:hAnsi="微软雅黑 Light" w:cs="微软雅黑"/>
        </w:rPr>
        <w:t>Windows Azure</w:t>
      </w:r>
      <w:r w:rsidRPr="00476FB0">
        <w:rPr>
          <w:rFonts w:ascii="微软雅黑 Light" w:eastAsia="幼圆" w:hAnsi="微软雅黑 Light"/>
        </w:rPr>
        <w:t>数据中心的机器整合成一个整体。</w:t>
      </w:r>
      <w:r w:rsidRPr="00476FB0">
        <w:rPr>
          <w:rFonts w:ascii="微软雅黑 Light" w:eastAsia="幼圆" w:hAnsi="微软雅黑 Light" w:cs="微软雅黑"/>
        </w:rPr>
        <w:t>Windows Azure</w:t>
      </w:r>
      <w:r w:rsidRPr="00476FB0">
        <w:rPr>
          <w:rFonts w:ascii="微软雅黑 Light" w:eastAsia="幼圆" w:hAnsi="微软雅黑 Light"/>
        </w:rPr>
        <w:t>计算和存储服务建立在这个整合的资源池上。</w:t>
      </w:r>
    </w:p>
    <w:p w14:paraId="35306D1C" w14:textId="77777777" w:rsidR="00C97CE8" w:rsidRPr="00476FB0" w:rsidRDefault="007C2E36" w:rsidP="000D4DBD">
      <w:pPr>
        <w:numPr>
          <w:ilvl w:val="0"/>
          <w:numId w:val="79"/>
        </w:numPr>
        <w:spacing w:line="288" w:lineRule="auto"/>
        <w:ind w:right="183" w:firstLineChars="200" w:firstLine="480"/>
        <w:rPr>
          <w:rFonts w:ascii="微软雅黑 Light" w:eastAsia="幼圆" w:hAnsi="微软雅黑 Light"/>
        </w:rPr>
      </w:pPr>
      <w:r w:rsidRPr="00476FB0">
        <w:rPr>
          <w:rFonts w:ascii="微软雅黑 Light" w:eastAsia="幼圆" w:hAnsi="微软雅黑 Light"/>
        </w:rPr>
        <w:lastRenderedPageBreak/>
        <w:t>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的主要作用是通过维持世界各地数据缓存副本，提高全球用户访问</w:t>
      </w:r>
      <w:r w:rsidRPr="00476FB0">
        <w:rPr>
          <w:rFonts w:ascii="微软雅黑 Light" w:eastAsia="幼圆" w:hAnsi="微软雅黑 Light" w:cs="微软雅黑"/>
        </w:rPr>
        <w:t>Windows Azure</w:t>
      </w:r>
      <w:r w:rsidRPr="00476FB0">
        <w:rPr>
          <w:rFonts w:ascii="微软雅黑 Light" w:eastAsia="幼圆" w:hAnsi="微软雅黑 Light"/>
        </w:rPr>
        <w:t>存储中的二进制数据的速度。</w:t>
      </w:r>
    </w:p>
    <w:p w14:paraId="1DD688FD" w14:textId="77777777" w:rsidR="00C97CE8" w:rsidRPr="00476FB0" w:rsidRDefault="007C2E36" w:rsidP="000D4DBD">
      <w:pPr>
        <w:numPr>
          <w:ilvl w:val="0"/>
          <w:numId w:val="79"/>
        </w:numPr>
        <w:spacing w:after="0"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。在本地计算机和</w:t>
      </w:r>
      <w:r w:rsidRPr="00476FB0">
        <w:rPr>
          <w:rFonts w:ascii="微软雅黑 Light" w:eastAsia="幼圆" w:hAnsi="微软雅黑 Light" w:cs="微软雅黑"/>
        </w:rPr>
        <w:t>Windows Azure</w:t>
      </w:r>
      <w:r w:rsidRPr="00476FB0">
        <w:rPr>
          <w:rFonts w:ascii="微软雅黑 Light" w:eastAsia="幼圆" w:hAnsi="微软雅黑 Light"/>
        </w:rPr>
        <w:t>之间创建</w:t>
      </w:r>
      <w:r w:rsidRPr="00476FB0">
        <w:rPr>
          <w:rFonts w:ascii="微软雅黑 Light" w:eastAsia="幼圆" w:hAnsi="微软雅黑 Light" w:cs="微软雅黑"/>
        </w:rPr>
        <w:t>IP</w:t>
      </w:r>
      <w:r w:rsidRPr="00476FB0">
        <w:rPr>
          <w:rFonts w:ascii="微软雅黑 Light" w:eastAsia="幼圆" w:hAnsi="微软雅黑 Light"/>
        </w:rPr>
        <w:t>级连接，使本地应用和</w:t>
      </w:r>
      <w:r w:rsidRPr="00476FB0">
        <w:rPr>
          <w:rFonts w:ascii="微软雅黑 Light" w:eastAsia="幼圆" w:hAnsi="微软雅黑 Light" w:cs="微软雅黑"/>
        </w:rPr>
        <w:t>Azure</w:t>
      </w:r>
      <w:r w:rsidRPr="00476FB0">
        <w:rPr>
          <w:rFonts w:ascii="微软雅黑 Light" w:eastAsia="幼圆" w:hAnsi="微软雅黑 Light"/>
        </w:rPr>
        <w:t>平台相连。</w:t>
      </w:r>
    </w:p>
    <w:p w14:paraId="4A522621" w14:textId="77777777" w:rsidR="00C97CE8" w:rsidRPr="00476FB0" w:rsidRDefault="007C2E36" w:rsidP="000D4DBD">
      <w:pPr>
        <w:spacing w:after="12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575B21" wp14:editId="174FC327">
            <wp:extent cx="5943600" cy="2270760"/>
            <wp:effectExtent l="0" t="0" r="0" b="0"/>
            <wp:docPr id="18034" name="Picture 18034"/>
            <wp:cNvGraphicFramePr/>
            <a:graphic xmlns:a="http://schemas.openxmlformats.org/drawingml/2006/main">
              <a:graphicData uri="http://schemas.openxmlformats.org/drawingml/2006/picture">
                <pic:pic xmlns:pic="http://schemas.openxmlformats.org/drawingml/2006/picture">
                  <pic:nvPicPr>
                    <pic:cNvPr id="18034" name="Picture 18034"/>
                    <pic:cNvPicPr/>
                  </pic:nvPicPr>
                  <pic:blipFill>
                    <a:blip r:embed="rId136"/>
                    <a:stretch>
                      <a:fillRect/>
                    </a:stretch>
                  </pic:blipFill>
                  <pic:spPr>
                    <a:xfrm>
                      <a:off x="0" y="0"/>
                      <a:ext cx="5943600" cy="2270760"/>
                    </a:xfrm>
                    <a:prstGeom prst="rect">
                      <a:avLst/>
                    </a:prstGeom>
                  </pic:spPr>
                </pic:pic>
              </a:graphicData>
            </a:graphic>
          </wp:inline>
        </w:drawing>
      </w:r>
    </w:p>
    <w:p w14:paraId="4C8DA01F" w14:textId="77777777" w:rsidR="00C97CE8" w:rsidRPr="00476FB0" w:rsidRDefault="007C2E36" w:rsidP="00FF0777">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 Windows Azure</w:t>
      </w:r>
      <w:r w:rsidRPr="00476FB0">
        <w:rPr>
          <w:rFonts w:ascii="微软雅黑 Light" w:eastAsia="幼圆" w:hAnsi="微软雅黑 Light"/>
          <w:color w:val="A25400"/>
          <w:sz w:val="22"/>
        </w:rPr>
        <w:t>体系架构</w:t>
      </w:r>
    </w:p>
    <w:p w14:paraId="7044A0D2" w14:textId="77777777" w:rsidR="00C97CE8" w:rsidRPr="00476FB0" w:rsidRDefault="007C2E36" w:rsidP="000D4DBD">
      <w:pPr>
        <w:spacing w:after="254" w:line="288" w:lineRule="auto"/>
        <w:ind w:left="490" w:right="47" w:firstLineChars="200" w:firstLine="480"/>
        <w:rPr>
          <w:rFonts w:ascii="微软雅黑 Light" w:eastAsia="幼圆" w:hAnsi="微软雅黑 Light"/>
        </w:rPr>
      </w:pPr>
      <w:r w:rsidRPr="00476FB0">
        <w:rPr>
          <w:rFonts w:ascii="微软雅黑 Light" w:eastAsia="幼圆" w:hAnsi="微软雅黑 Light"/>
        </w:rPr>
        <w:t>在后面的内容中将对上述</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5</w:t>
      </w:r>
      <w:r w:rsidRPr="00476FB0">
        <w:rPr>
          <w:rFonts w:ascii="微软雅黑 Light" w:eastAsia="幼圆" w:hAnsi="微软雅黑 Light"/>
        </w:rPr>
        <w:t>个组成部分做具体的介绍。</w:t>
      </w:r>
    </w:p>
    <w:p w14:paraId="13DA9725" w14:textId="45922022" w:rsidR="00C97CE8" w:rsidRPr="00476FB0" w:rsidRDefault="007C2E36" w:rsidP="00FF0777">
      <w:pPr>
        <w:pStyle w:val="3"/>
        <w:jc w:val="left"/>
        <w:rPr>
          <w:rFonts w:ascii="微软雅黑 Light" w:eastAsia="幼圆" w:hAnsi="微软雅黑 Light"/>
        </w:rPr>
      </w:pPr>
      <w:r w:rsidRPr="00476FB0">
        <w:rPr>
          <w:rFonts w:ascii="微软雅黑 Light" w:eastAsia="幼圆" w:hAnsi="微软雅黑 Light" w:cs="微软雅黑"/>
          <w:b/>
        </w:rPr>
        <w:t>4.2.2 Windows Azure</w:t>
      </w:r>
      <w:r w:rsidRPr="00476FB0">
        <w:rPr>
          <w:rFonts w:ascii="微软雅黑 Light" w:eastAsia="幼圆" w:hAnsi="微软雅黑 Light"/>
        </w:rPr>
        <w:t>计算服务</w:t>
      </w:r>
    </w:p>
    <w:p w14:paraId="23CAEA1F" w14:textId="20C16A9E" w:rsidR="00C97CE8" w:rsidRPr="00476FB0" w:rsidRDefault="007C2E36" w:rsidP="00FF0777">
      <w:pPr>
        <w:pStyle w:val="af0"/>
        <w:ind w:firstLine="480"/>
      </w:pPr>
      <w:r w:rsidRPr="00476FB0">
        <w:t>Windows Azure</w:t>
      </w:r>
      <w:r w:rsidRPr="00476FB0">
        <w:t>计算服务可以支持运行有大量</w:t>
      </w:r>
      <w:r w:rsidRPr="00FF0777">
        <w:rPr>
          <w:b/>
        </w:rPr>
        <w:t>并行</w:t>
      </w:r>
      <w:r w:rsidRPr="00476FB0">
        <w:t>用户的大型应用程序。</w:t>
      </w:r>
      <w:r w:rsidRPr="00476FB0">
        <w:t>Windows Azure</w:t>
      </w:r>
      <w:r w:rsidRPr="00476FB0">
        <w:t>中，每个虚拟机运行一个操作系统，可选版本为：</w:t>
      </w:r>
      <w:r w:rsidRPr="00476FB0">
        <w:t>Windows Server 2008/2012</w:t>
      </w:r>
      <w:r w:rsidRPr="00476FB0">
        <w:t>、</w:t>
      </w:r>
      <w:r w:rsidRPr="00476FB0">
        <w:t>Ubuntu</w:t>
      </w:r>
      <w:r w:rsidRPr="00476FB0">
        <w:t>、</w:t>
      </w:r>
      <w:r w:rsidRPr="00476FB0">
        <w:t>Centos</w:t>
      </w:r>
      <w:r w:rsidRPr="00476FB0">
        <w:t>和</w:t>
      </w:r>
      <w:r w:rsidRPr="00476FB0">
        <w:t>SUSE</w:t>
      </w:r>
      <w:r w:rsidRPr="00476FB0">
        <w:t>等，这些虚拟机由微软数据中心负责维护和管理，每个实例都运行在自己的虚拟机上。用户只关心如何构建和配置自己的应用程序，比如决定运行实例的数量、实例运行代码区域等。用户运行自己的应用程序时，只需通过</w:t>
      </w:r>
      <w:r w:rsidRPr="00476FB0">
        <w:t>Web</w:t>
      </w:r>
      <w:r w:rsidRPr="00476FB0">
        <w:t>浏览器访问</w:t>
      </w:r>
      <w:r w:rsidRPr="00476FB0">
        <w:t>Windows Azure</w:t>
      </w:r>
      <w:r w:rsidRPr="00476FB0">
        <w:t>入口，使用</w:t>
      </w:r>
      <w:r w:rsidRPr="00476FB0">
        <w:t>Window Live ID</w:t>
      </w:r>
      <w:r w:rsidRPr="00476FB0">
        <w:t>登录</w:t>
      </w:r>
      <w:r w:rsidRPr="00476FB0">
        <w:t>Windows Azure</w:t>
      </w:r>
      <w:r w:rsidRPr="00476FB0">
        <w:t>，然后创建自己的运行应用程序账户或自己的存储账户，一旦用户创建了宿主账户，就可以加载自己的应用程序到</w:t>
      </w:r>
      <w:r w:rsidRPr="00476FB0">
        <w:t>Windows Azure</w:t>
      </w:r>
      <w:r w:rsidRPr="00476FB0">
        <w:t>上，并指定应用程序要运行的实例数目。这时，</w:t>
      </w:r>
      <w:r w:rsidRPr="00476FB0">
        <w:t>Windows Azure</w:t>
      </w:r>
      <w:r w:rsidRPr="00476FB0">
        <w:t>将自动地创建虚拟机并运行用户的应用程序。不同于</w:t>
      </w:r>
      <w:r w:rsidRPr="00476FB0">
        <w:t>Amazon</w:t>
      </w:r>
      <w:r w:rsidRPr="00476FB0">
        <w:t>云计算（用户自己提供机器的虚拟映像（</w:t>
      </w:r>
      <w:r w:rsidRPr="00476FB0">
        <w:t>Image</w:t>
      </w:r>
      <w:r w:rsidRPr="00476FB0">
        <w:t>）到虚拟机），</w:t>
      </w:r>
      <w:r w:rsidRPr="00476FB0">
        <w:t>Windows Azure</w:t>
      </w:r>
      <w:r w:rsidRPr="00476FB0">
        <w:t>能够自动虚拟出虚拟机，用户不用考虑如何维护</w:t>
      </w:r>
      <w:r w:rsidRPr="00476FB0">
        <w:t>Windows</w:t>
      </w:r>
      <w:r w:rsidRPr="00476FB0">
        <w:t>操作系统的备份问题，只要专注于如何创建应用程序即可。目前，</w:t>
      </w:r>
      <w:r w:rsidRPr="00476FB0">
        <w:t>Windows Azure</w:t>
      </w:r>
      <w:r w:rsidRPr="00476FB0">
        <w:t>服务平台的</w:t>
      </w:r>
      <w:r w:rsidRPr="00476FB0">
        <w:t>CTP</w:t>
      </w:r>
      <w:r w:rsidRPr="00476FB0">
        <w:t>版提供了一整套的开发工具和组件允许创建</w:t>
      </w:r>
      <w:r w:rsidRPr="00476FB0">
        <w:t>.NET 4.0</w:t>
      </w:r>
      <w:r w:rsidRPr="00476FB0">
        <w:t>应用程序。与传统的</w:t>
      </w:r>
      <w:r w:rsidRPr="00476FB0">
        <w:t>.NET</w:t>
      </w:r>
      <w:r w:rsidRPr="00476FB0">
        <w:t>应用程序不同的是，</w:t>
      </w:r>
      <w:r w:rsidRPr="00476FB0">
        <w:t>Windows Azure</w:t>
      </w:r>
      <w:r w:rsidRPr="00476FB0">
        <w:t>应用程序包括</w:t>
      </w:r>
      <w:r w:rsidRPr="00476FB0">
        <w:t>Web Role</w:t>
      </w:r>
      <w:r w:rsidRPr="00476FB0">
        <w:t>实例、</w:t>
      </w:r>
      <w:r w:rsidRPr="00476FB0">
        <w:t>Worker Role</w:t>
      </w:r>
      <w:r w:rsidRPr="00476FB0">
        <w:t>实例和</w:t>
      </w:r>
      <w:r w:rsidRPr="00476FB0">
        <w:t>VM Role</w:t>
      </w:r>
      <w:r w:rsidRPr="00476FB0">
        <w:t>实例，使用这三种实例的</w:t>
      </w:r>
      <w:r w:rsidRPr="00476FB0">
        <w:t>Windows Azure</w:t>
      </w:r>
      <w:r w:rsidRPr="00476FB0">
        <w:t>应用程序运行机制如图</w:t>
      </w:r>
      <w:r w:rsidRPr="00476FB0">
        <w:t>4-3</w:t>
      </w:r>
      <w:r w:rsidRPr="00476FB0">
        <w:t>所示。</w:t>
      </w:r>
    </w:p>
    <w:p w14:paraId="3A846FA5" w14:textId="77777777" w:rsidR="00C97CE8" w:rsidRPr="00476FB0" w:rsidRDefault="007C2E36" w:rsidP="000D4DBD">
      <w:pPr>
        <w:numPr>
          <w:ilvl w:val="0"/>
          <w:numId w:val="80"/>
        </w:numPr>
        <w:spacing w:after="78"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lastRenderedPageBreak/>
        <w:t>Web Role</w:t>
      </w:r>
      <w:r w:rsidRPr="00476FB0">
        <w:rPr>
          <w:rFonts w:ascii="微软雅黑 Light" w:eastAsia="幼圆" w:hAnsi="微软雅黑 Light"/>
        </w:rPr>
        <w:t>。基于</w:t>
      </w:r>
      <w:r w:rsidRPr="00476FB0">
        <w:rPr>
          <w:rFonts w:ascii="微软雅黑 Light" w:eastAsia="幼圆" w:hAnsi="微软雅黑 Light" w:cs="微软雅黑"/>
        </w:rPr>
        <w:t>Web Role</w:t>
      </w:r>
      <w:r w:rsidRPr="00476FB0">
        <w:rPr>
          <w:rFonts w:ascii="微软雅黑 Light" w:eastAsia="幼圆" w:hAnsi="微软雅黑 Light"/>
        </w:rPr>
        <w:t>可以使基于</w:t>
      </w:r>
      <w:r w:rsidRPr="00476FB0">
        <w:rPr>
          <w:rFonts w:ascii="微软雅黑 Light" w:eastAsia="幼圆" w:hAnsi="微软雅黑 Light" w:cs="微软雅黑"/>
        </w:rPr>
        <w:t>Web</w:t>
      </w:r>
      <w:r w:rsidRPr="00476FB0">
        <w:rPr>
          <w:rFonts w:ascii="微软雅黑 Light" w:eastAsia="幼圆" w:hAnsi="微软雅黑 Light"/>
        </w:rPr>
        <w:t>的应用创建过程变得简单。每个</w:t>
      </w:r>
      <w:r w:rsidRPr="00476FB0">
        <w:rPr>
          <w:rFonts w:ascii="微软雅黑 Light" w:eastAsia="幼圆" w:hAnsi="微软雅黑 Light" w:cs="微软雅黑"/>
        </w:rPr>
        <w:t>Web Role</w:t>
      </w:r>
      <w:r w:rsidRPr="00476FB0">
        <w:rPr>
          <w:rFonts w:ascii="微软雅黑 Light" w:eastAsia="幼圆" w:hAnsi="微软雅黑 Light"/>
        </w:rPr>
        <w:t>实例都提前在内部安装了</w:t>
      </w:r>
      <w:commentRangeStart w:id="90"/>
      <w:r w:rsidRPr="00476FB0">
        <w:rPr>
          <w:rFonts w:ascii="微软雅黑 Light" w:eastAsia="幼圆" w:hAnsi="微软雅黑 Light" w:cs="微软雅黑"/>
        </w:rPr>
        <w:t>IIS7</w:t>
      </w:r>
      <w:commentRangeEnd w:id="90"/>
      <w:r w:rsidR="009521C1">
        <w:rPr>
          <w:rStyle w:val="a4"/>
        </w:rPr>
        <w:commentReference w:id="90"/>
      </w:r>
      <w:r w:rsidRPr="00476FB0">
        <w:rPr>
          <w:rFonts w:ascii="微软雅黑 Light" w:eastAsia="幼圆" w:hAnsi="微软雅黑 Light"/>
        </w:rPr>
        <w:t>，通过</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WCF</w:t>
      </w:r>
      <w:r w:rsidRPr="00476FB0">
        <w:rPr>
          <w:rFonts w:ascii="微软雅黑 Light" w:eastAsia="幼圆" w:hAnsi="微软雅黑 Light"/>
        </w:rPr>
        <w:t>（</w:t>
      </w:r>
      <w:r w:rsidRPr="00476FB0">
        <w:rPr>
          <w:rFonts w:ascii="微软雅黑 Light" w:eastAsia="幼圆" w:hAnsi="微软雅黑 Light" w:cs="微软雅黑"/>
        </w:rPr>
        <w:t>Windows Communication Foundation</w:t>
      </w:r>
      <w:r w:rsidRPr="00476FB0">
        <w:rPr>
          <w:rFonts w:ascii="微软雅黑 Light" w:eastAsia="幼圆" w:hAnsi="微软雅黑 Light"/>
        </w:rPr>
        <w:t>）或其他</w:t>
      </w:r>
      <w:r w:rsidRPr="00476FB0">
        <w:rPr>
          <w:rFonts w:ascii="微软雅黑 Light" w:eastAsia="幼圆" w:hAnsi="微软雅黑 Light" w:cs="微软雅黑"/>
        </w:rPr>
        <w:t>Web</w:t>
      </w:r>
      <w:r w:rsidRPr="00476FB0">
        <w:rPr>
          <w:rFonts w:ascii="微软雅黑 Light" w:eastAsia="幼圆" w:hAnsi="微软雅黑 Light"/>
        </w:rPr>
        <w:t>技术使创建应用程序变得简单。如果不使用</w:t>
      </w:r>
      <w:r w:rsidRPr="00476FB0">
        <w:rPr>
          <w:rFonts w:ascii="微软雅黑 Light" w:eastAsia="幼圆" w:hAnsi="微软雅黑 Light" w:cs="微软雅黑"/>
        </w:rPr>
        <w:t>.NET Framework</w:t>
      </w:r>
      <w:r w:rsidRPr="00476FB0">
        <w:rPr>
          <w:rFonts w:ascii="微软雅黑 Light" w:eastAsia="幼圆" w:hAnsi="微软雅黑 Light"/>
        </w:rPr>
        <w:t>，而通过本机代码创建应用，开发者可以安装或运行非微软的技术，如</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w:t>
      </w:r>
    </w:p>
    <w:p w14:paraId="05BBD241" w14:textId="77777777" w:rsidR="00C97CE8" w:rsidRPr="00476FB0" w:rsidRDefault="007C2E36" w:rsidP="000D4DBD">
      <w:pPr>
        <w:numPr>
          <w:ilvl w:val="0"/>
          <w:numId w:val="80"/>
        </w:numPr>
        <w:spacing w:after="4"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Worker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设计用来运行各种各样的基于</w:t>
      </w:r>
      <w:r w:rsidRPr="00476FB0">
        <w:rPr>
          <w:rFonts w:ascii="微软雅黑 Light" w:eastAsia="幼圆" w:hAnsi="微软雅黑 Light" w:cs="微软雅黑"/>
        </w:rPr>
        <w:t>Windows</w:t>
      </w:r>
      <w:r w:rsidRPr="00476FB0">
        <w:rPr>
          <w:rFonts w:ascii="微软雅黑 Light" w:eastAsia="幼圆" w:hAnsi="微软雅黑 Light"/>
        </w:rPr>
        <w:t>的代码。</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的最大不同在于：</w:t>
      </w:r>
      <w:r w:rsidRPr="00476FB0">
        <w:rPr>
          <w:rFonts w:ascii="微软雅黑 Light" w:eastAsia="幼圆" w:hAnsi="微软雅黑 Light" w:cs="微软雅黑"/>
        </w:rPr>
        <w:t>Worker Roles</w:t>
      </w:r>
      <w:r w:rsidRPr="00476FB0">
        <w:rPr>
          <w:rFonts w:ascii="微软雅黑 Light" w:eastAsia="幼圆" w:hAnsi="微软雅黑 Light"/>
        </w:rPr>
        <w:t>内部没有安装</w:t>
      </w:r>
      <w:r w:rsidRPr="00476FB0">
        <w:rPr>
          <w:rFonts w:ascii="微软雅黑 Light" w:eastAsia="幼圆" w:hAnsi="微软雅黑 Light" w:cs="微软雅黑"/>
        </w:rPr>
        <w:t>IIS</w:t>
      </w:r>
      <w:r w:rsidRPr="00476FB0">
        <w:rPr>
          <w:rFonts w:ascii="微软雅黑 Light" w:eastAsia="幼圆" w:hAnsi="微软雅黑 Light"/>
        </w:rPr>
        <w:t>，所以</w:t>
      </w:r>
      <w:r w:rsidRPr="00476FB0">
        <w:rPr>
          <w:rFonts w:ascii="微软雅黑 Light" w:eastAsia="幼圆" w:hAnsi="微软雅黑 Light" w:cs="微软雅黑"/>
        </w:rPr>
        <w:t>IIS</w:t>
      </w:r>
      <w:r w:rsidRPr="00476FB0">
        <w:rPr>
          <w:rFonts w:ascii="微软雅黑 Light" w:eastAsia="幼圆" w:hAnsi="微软雅黑 Light"/>
        </w:rPr>
        <w:t>并没有托管</w:t>
      </w:r>
      <w:r w:rsidRPr="00476FB0">
        <w:rPr>
          <w:rFonts w:ascii="微软雅黑 Light" w:eastAsia="幼圆" w:hAnsi="微软雅黑 Light"/>
        </w:rPr>
        <w:t xml:space="preserve"> </w:t>
      </w:r>
      <w:r w:rsidRPr="00476FB0">
        <w:rPr>
          <w:rFonts w:ascii="微软雅黑 Light" w:eastAsia="幼圆" w:hAnsi="微软雅黑 Light" w:cs="微软雅黑"/>
        </w:rPr>
        <w:t>Worker Roles</w:t>
      </w:r>
      <w:r w:rsidRPr="00476FB0">
        <w:rPr>
          <w:rFonts w:ascii="微软雅黑 Light" w:eastAsia="幼圆" w:hAnsi="微软雅黑 Light"/>
        </w:rPr>
        <w:t>运行的代码。比如，</w:t>
      </w:r>
      <w:r w:rsidRPr="00476FB0">
        <w:rPr>
          <w:rFonts w:ascii="微软雅黑 Light" w:eastAsia="幼圆" w:hAnsi="微软雅黑 Light" w:cs="微软雅黑"/>
        </w:rPr>
        <w:t>Worker Role</w:t>
      </w:r>
      <w:r w:rsidRPr="00476FB0">
        <w:rPr>
          <w:rFonts w:ascii="微软雅黑 Light" w:eastAsia="幼圆" w:hAnsi="微软雅黑 Light"/>
        </w:rPr>
        <w:t>可以运行一个模拟、进行视频处理等。</w:t>
      </w:r>
      <w:r w:rsidRPr="0053094C">
        <w:rPr>
          <w:rFonts w:ascii="微软雅黑 Light" w:eastAsia="幼圆" w:hAnsi="微软雅黑 Light"/>
          <w:u w:val="single"/>
        </w:rPr>
        <w:t>应用通过</w:t>
      </w:r>
      <w:r w:rsidRPr="0053094C">
        <w:rPr>
          <w:rFonts w:ascii="微软雅黑 Light" w:eastAsia="幼圆" w:hAnsi="微软雅黑 Light" w:cs="微软雅黑"/>
          <w:u w:val="single"/>
        </w:rPr>
        <w:t>Web Role</w:t>
      </w:r>
      <w:r w:rsidRPr="0053094C">
        <w:rPr>
          <w:rFonts w:ascii="微软雅黑 Light" w:eastAsia="幼圆" w:hAnsi="微软雅黑 Light"/>
          <w:u w:val="single"/>
        </w:rPr>
        <w:t>与用户相互作用，然后利用</w:t>
      </w:r>
      <w:r w:rsidRPr="0053094C">
        <w:rPr>
          <w:rFonts w:ascii="微软雅黑 Light" w:eastAsia="幼圆" w:hAnsi="微软雅黑 Light" w:cs="微软雅黑"/>
          <w:u w:val="single"/>
        </w:rPr>
        <w:t>Worker Role</w:t>
      </w:r>
      <w:r w:rsidRPr="0053094C">
        <w:rPr>
          <w:rFonts w:ascii="微软雅黑 Light" w:eastAsia="幼圆" w:hAnsi="微软雅黑 Light"/>
          <w:u w:val="single"/>
        </w:rPr>
        <w:t>进行任务处理</w:t>
      </w:r>
      <w:r w:rsidRPr="00476FB0">
        <w:rPr>
          <w:rFonts w:ascii="微软雅黑 Light" w:eastAsia="幼圆" w:hAnsi="微软雅黑 Light"/>
        </w:rPr>
        <w:t>。</w:t>
      </w:r>
    </w:p>
    <w:p w14:paraId="117DBBC4" w14:textId="77777777" w:rsidR="00C97CE8" w:rsidRPr="00476FB0" w:rsidRDefault="007C2E36" w:rsidP="000D4DBD">
      <w:pPr>
        <w:spacing w:after="11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FE718D" wp14:editId="61572BE0">
            <wp:extent cx="4732020" cy="2339340"/>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137"/>
                    <a:stretch>
                      <a:fillRect/>
                    </a:stretch>
                  </pic:blipFill>
                  <pic:spPr>
                    <a:xfrm>
                      <a:off x="0" y="0"/>
                      <a:ext cx="4732020" cy="2339340"/>
                    </a:xfrm>
                    <a:prstGeom prst="rect">
                      <a:avLst/>
                    </a:prstGeom>
                  </pic:spPr>
                </pic:pic>
              </a:graphicData>
            </a:graphic>
          </wp:inline>
        </w:drawing>
      </w:r>
    </w:p>
    <w:p w14:paraId="1F9911DE" w14:textId="77777777" w:rsidR="00C97CE8" w:rsidRPr="00476FB0" w:rsidRDefault="007C2E36" w:rsidP="00FF0777">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4-3 Windows Azure</w:t>
      </w:r>
      <w:r w:rsidRPr="00476FB0">
        <w:rPr>
          <w:rFonts w:ascii="微软雅黑 Light" w:eastAsia="幼圆" w:hAnsi="微软雅黑 Light"/>
          <w:color w:val="A25400"/>
          <w:sz w:val="22"/>
        </w:rPr>
        <w:t>应用程序运行机制</w:t>
      </w:r>
    </w:p>
    <w:p w14:paraId="4D6FACE0" w14:textId="773D0FEC" w:rsidR="00C97CE8" w:rsidRPr="00FF0777" w:rsidRDefault="007C2E36" w:rsidP="003D5485">
      <w:pPr>
        <w:numPr>
          <w:ilvl w:val="0"/>
          <w:numId w:val="80"/>
        </w:numPr>
        <w:spacing w:after="58" w:line="288" w:lineRule="auto"/>
        <w:ind w:right="58" w:firstLineChars="200" w:firstLine="480"/>
        <w:rPr>
          <w:rFonts w:ascii="微软雅黑 Light" w:eastAsia="幼圆" w:hAnsi="微软雅黑 Light"/>
        </w:rPr>
      </w:pPr>
      <w:r w:rsidRPr="00FF0777">
        <w:rPr>
          <w:rFonts w:ascii="微软雅黑 Light" w:eastAsia="幼圆" w:hAnsi="微软雅黑 Light" w:cs="微软雅黑"/>
        </w:rPr>
        <w:t>VM Role</w:t>
      </w:r>
      <w:r w:rsidRPr="00FF0777">
        <w:rPr>
          <w:rFonts w:ascii="微软雅黑 Light" w:eastAsia="幼圆" w:hAnsi="微软雅黑 Light"/>
        </w:rPr>
        <w:t>。</w:t>
      </w:r>
      <w:r w:rsidRPr="00FF0777">
        <w:rPr>
          <w:rFonts w:ascii="微软雅黑 Light" w:eastAsia="幼圆" w:hAnsi="微软雅黑 Light" w:cs="微软雅黑"/>
        </w:rPr>
        <w:t>VM Role</w:t>
      </w:r>
      <w:r w:rsidRPr="00FF0777">
        <w:rPr>
          <w:rFonts w:ascii="微软雅黑 Light" w:eastAsia="幼圆" w:hAnsi="微软雅黑 Light"/>
        </w:rPr>
        <w:t>运行系统提供的</w:t>
      </w:r>
      <w:r w:rsidRPr="00FF0777">
        <w:rPr>
          <w:rFonts w:ascii="微软雅黑 Light" w:eastAsia="幼圆" w:hAnsi="微软雅黑 Light" w:cs="微软雅黑"/>
        </w:rPr>
        <w:t>Windows Server 2008 R2</w:t>
      </w:r>
      <w:r w:rsidRPr="00FF0777">
        <w:rPr>
          <w:rFonts w:ascii="微软雅黑 Light" w:eastAsia="幼圆" w:hAnsi="微软雅黑 Light"/>
        </w:rPr>
        <w:t>镜像。此外，将本地的</w:t>
      </w:r>
      <w:r w:rsidRPr="00FF0777">
        <w:rPr>
          <w:rFonts w:ascii="微软雅黑 Light" w:eastAsia="幼圆" w:hAnsi="微软雅黑 Light" w:cs="微软雅黑"/>
        </w:rPr>
        <w:t>Windows Server</w:t>
      </w:r>
      <w:r w:rsidRPr="00FF0777">
        <w:rPr>
          <w:rFonts w:ascii="微软雅黑 Light" w:eastAsia="幼圆" w:hAnsi="微软雅黑 Light"/>
        </w:rPr>
        <w:t>应用移到</w:t>
      </w:r>
      <w:r w:rsidRPr="00FF0777">
        <w:rPr>
          <w:rFonts w:ascii="微软雅黑 Light" w:eastAsia="幼圆" w:hAnsi="微软雅黑 Light" w:cs="微软雅黑"/>
        </w:rPr>
        <w:t>Windows Azure</w:t>
      </w:r>
      <w:r w:rsidRPr="00FF0777">
        <w:rPr>
          <w:rFonts w:ascii="微软雅黑 Light" w:eastAsia="幼圆" w:hAnsi="微软雅黑 Light"/>
        </w:rPr>
        <w:t>中时，</w:t>
      </w:r>
      <w:r w:rsidRPr="00FF0777">
        <w:rPr>
          <w:rFonts w:ascii="微软雅黑 Light" w:eastAsia="幼圆" w:hAnsi="微软雅黑 Light" w:cs="微软雅黑"/>
        </w:rPr>
        <w:t>VM Role</w:t>
      </w:r>
      <w:r w:rsidRPr="00FF0777">
        <w:rPr>
          <w:rFonts w:ascii="微软雅黑 Light" w:eastAsia="幼圆" w:hAnsi="微软雅黑 Light"/>
        </w:rPr>
        <w:t>将会起作用。但由于</w:t>
      </w:r>
      <w:r w:rsidRPr="00FF0777">
        <w:rPr>
          <w:rFonts w:ascii="微软雅黑 Light" w:eastAsia="幼圆" w:hAnsi="微软雅黑 Light" w:cs="微软雅黑"/>
        </w:rPr>
        <w:t xml:space="preserve">VM Role </w:t>
      </w:r>
      <w:r w:rsidRPr="00FF0777">
        <w:rPr>
          <w:rFonts w:ascii="微软雅黑 Light" w:eastAsia="幼圆" w:hAnsi="微软雅黑 Light"/>
        </w:rPr>
        <w:t>来实现</w:t>
      </w:r>
      <w:r w:rsidRPr="00FF0777">
        <w:rPr>
          <w:rFonts w:ascii="微软雅黑 Light" w:eastAsia="幼圆" w:hAnsi="微软雅黑 Light" w:cs="微软雅黑"/>
        </w:rPr>
        <w:t>IaaS</w:t>
      </w:r>
      <w:r w:rsidRPr="00FF0777">
        <w:rPr>
          <w:rFonts w:ascii="微软雅黑 Light" w:eastAsia="幼圆" w:hAnsi="微软雅黑 Light"/>
        </w:rPr>
        <w:t>的部分功能，微软后来引入</w:t>
      </w:r>
      <w:r w:rsidRPr="00FF0777">
        <w:rPr>
          <w:rFonts w:ascii="微软雅黑 Light" w:eastAsia="幼圆" w:hAnsi="微软雅黑 Light" w:cs="微软雅黑"/>
        </w:rPr>
        <w:t>Virtual Machine</w:t>
      </w:r>
      <w:r w:rsidRPr="00FF0777">
        <w:rPr>
          <w:rFonts w:ascii="微软雅黑 Light" w:eastAsia="幼圆" w:hAnsi="微软雅黑 Light"/>
        </w:rPr>
        <w:t>这个功能替代</w:t>
      </w:r>
      <w:r w:rsidRPr="00FF0777">
        <w:rPr>
          <w:rFonts w:ascii="微软雅黑 Light" w:eastAsia="幼圆" w:hAnsi="微软雅黑 Light" w:cs="微软雅黑"/>
        </w:rPr>
        <w:t>VM Role</w:t>
      </w:r>
      <w:r w:rsidRPr="00FF0777">
        <w:rPr>
          <w:rFonts w:ascii="微软雅黑 Light" w:eastAsia="幼圆" w:hAnsi="微软雅黑 Light"/>
        </w:rPr>
        <w:t>来实现</w:t>
      </w:r>
      <w:r w:rsidRPr="00FF0777">
        <w:rPr>
          <w:rFonts w:ascii="微软雅黑 Light" w:eastAsia="幼圆" w:hAnsi="微软雅黑 Light" w:cs="微软雅黑"/>
        </w:rPr>
        <w:t>Windows Azure</w:t>
      </w:r>
      <w:r w:rsidRPr="00FF0777">
        <w:rPr>
          <w:rFonts w:ascii="微软雅黑 Light" w:eastAsia="幼圆" w:hAnsi="微软雅黑 Light"/>
        </w:rPr>
        <w:t>对</w:t>
      </w:r>
      <w:r w:rsidRPr="00FF0777">
        <w:rPr>
          <w:rFonts w:ascii="微软雅黑 Light" w:eastAsia="幼圆" w:hAnsi="微软雅黑 Light" w:cs="微软雅黑"/>
        </w:rPr>
        <w:t>IaaS</w:t>
      </w:r>
      <w:r w:rsidRPr="00FF0777">
        <w:rPr>
          <w:rFonts w:ascii="微软雅黑 Light" w:eastAsia="幼圆" w:hAnsi="微软雅黑 Light"/>
        </w:rPr>
        <w:t>的支持。</w:t>
      </w:r>
    </w:p>
    <w:p w14:paraId="5047DFCC" w14:textId="77777777" w:rsidR="00C97CE8" w:rsidRPr="00476FB0" w:rsidRDefault="007C2E36" w:rsidP="000D4DBD">
      <w:pPr>
        <w:spacing w:after="81"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可以使用</w:t>
      </w:r>
      <w:r w:rsidRPr="00476FB0">
        <w:rPr>
          <w:rFonts w:ascii="微软雅黑 Light" w:eastAsia="幼圆" w:hAnsi="微软雅黑 Light" w:cs="微软雅黑"/>
        </w:rPr>
        <w:t>Windows Azure</w:t>
      </w:r>
      <w:r w:rsidRPr="00476FB0">
        <w:rPr>
          <w:rFonts w:ascii="微软雅黑 Light" w:eastAsia="幼圆" w:hAnsi="微软雅黑 Light"/>
        </w:rPr>
        <w:t>门户将应用提交到</w:t>
      </w:r>
      <w:r w:rsidRPr="00476FB0">
        <w:rPr>
          <w:rFonts w:ascii="微软雅黑 Light" w:eastAsia="幼圆" w:hAnsi="微软雅黑 Light" w:cs="微软雅黑"/>
        </w:rPr>
        <w:t>Windows Azure</w:t>
      </w:r>
      <w:r w:rsidRPr="00476FB0">
        <w:rPr>
          <w:rFonts w:ascii="微软雅黑 Light" w:eastAsia="幼圆" w:hAnsi="微软雅黑 Light"/>
        </w:rPr>
        <w:t>中，提交应用的同时，需要同时提交配置信息，告知平台每个</w:t>
      </w:r>
      <w:r w:rsidRPr="00476FB0">
        <w:rPr>
          <w:rFonts w:ascii="微软雅黑 Light" w:eastAsia="幼圆" w:hAnsi="微软雅黑 Light" w:cs="微软雅黑"/>
        </w:rPr>
        <w:t>Role</w:t>
      </w:r>
      <w:r w:rsidRPr="00476FB0">
        <w:rPr>
          <w:rFonts w:ascii="微软雅黑 Light" w:eastAsia="幼圆" w:hAnsi="微软雅黑 Light"/>
        </w:rPr>
        <w:t>需要运行实例的数量。</w:t>
      </w:r>
      <w:r w:rsidRPr="00476FB0">
        <w:rPr>
          <w:rFonts w:ascii="微软雅黑 Light" w:eastAsia="幼圆" w:hAnsi="微软雅黑 Light" w:cs="微软雅黑"/>
        </w:rPr>
        <w:t>Windows Azure Fabric</w:t>
      </w:r>
      <w:r w:rsidRPr="00476FB0">
        <w:rPr>
          <w:rFonts w:ascii="微软雅黑 Light" w:eastAsia="幼圆" w:hAnsi="微软雅黑 Light"/>
        </w:rPr>
        <w:t>控制器再为每个实例创建一个虚拟机，在虚拟机中运行相应的</w:t>
      </w:r>
      <w:r w:rsidRPr="00476FB0">
        <w:rPr>
          <w:rFonts w:ascii="微软雅黑 Light" w:eastAsia="幼圆" w:hAnsi="微软雅黑 Light" w:cs="微软雅黑"/>
        </w:rPr>
        <w:t>Role</w:t>
      </w:r>
      <w:r w:rsidRPr="00476FB0">
        <w:rPr>
          <w:rFonts w:ascii="微软雅黑 Light" w:eastAsia="幼圆" w:hAnsi="微软雅黑 Light"/>
        </w:rPr>
        <w:t>。</w:t>
      </w:r>
    </w:p>
    <w:p w14:paraId="63CABEE1" w14:textId="0C60C6B3" w:rsidR="00C97CE8" w:rsidRPr="00476FB0" w:rsidRDefault="007C2E36" w:rsidP="00FF0777">
      <w:pPr>
        <w:tabs>
          <w:tab w:val="center" w:pos="940"/>
          <w:tab w:val="right" w:pos="9548"/>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支持</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HTTPS</w:t>
      </w:r>
      <w:r w:rsidRPr="00476FB0">
        <w:rPr>
          <w:rFonts w:ascii="微软雅黑 Light" w:eastAsia="幼圆" w:hAnsi="微软雅黑 Light"/>
        </w:rPr>
        <w:t>和</w:t>
      </w:r>
      <w:r w:rsidRPr="00476FB0">
        <w:rPr>
          <w:rFonts w:ascii="微软雅黑 Light" w:eastAsia="幼圆" w:hAnsi="微软雅黑 Light" w:cs="微软雅黑"/>
        </w:rPr>
        <w:t>TCP</w:t>
      </w:r>
      <w:r w:rsidRPr="00476FB0">
        <w:rPr>
          <w:rFonts w:ascii="微软雅黑 Light" w:eastAsia="幼圆" w:hAnsi="微软雅黑 Light"/>
        </w:rPr>
        <w:t>协议，用户可以通过这些协议向</w:t>
      </w:r>
      <w:r w:rsidRPr="00476FB0">
        <w:rPr>
          <w:rFonts w:ascii="微软雅黑 Light" w:eastAsia="幼圆" w:hAnsi="微软雅黑 Light" w:cs="微软雅黑"/>
        </w:rPr>
        <w:t>Windows</w:t>
      </w:r>
      <w:r w:rsidR="00FF0777">
        <w:rPr>
          <w:rFonts w:ascii="微软雅黑 Light" w:eastAsia="幼圆" w:hAnsi="微软雅黑 Light" w:cs="微软雅黑"/>
        </w:rPr>
        <w:t xml:space="preserve"> </w:t>
      </w:r>
      <w:r w:rsidRPr="00476FB0">
        <w:rPr>
          <w:rFonts w:ascii="微软雅黑 Light" w:eastAsia="幼圆" w:hAnsi="微软雅黑 Light" w:cs="微软雅黑"/>
        </w:rPr>
        <w:t>Azure</w:t>
      </w:r>
      <w:r w:rsidRPr="00476FB0">
        <w:rPr>
          <w:rFonts w:ascii="微软雅黑 Light" w:eastAsia="幼圆" w:hAnsi="微软雅黑 Light"/>
        </w:rPr>
        <w:t>发起请求。</w:t>
      </w:r>
      <w:r w:rsidRPr="0053094C">
        <w:rPr>
          <w:rFonts w:ascii="微软雅黑 Light" w:eastAsia="幼圆" w:hAnsi="微软雅黑 Light"/>
          <w:u w:val="single"/>
        </w:rPr>
        <w:t>这些请求在分发给各个实例之前均会被负载均衡，同时负载均衡器不允许用户与各个</w:t>
      </w:r>
      <w:r w:rsidRPr="0053094C">
        <w:rPr>
          <w:rFonts w:ascii="微软雅黑 Light" w:eastAsia="幼圆" w:hAnsi="微软雅黑 Light" w:cs="微软雅黑"/>
          <w:u w:val="single"/>
        </w:rPr>
        <w:t>Role</w:t>
      </w:r>
      <w:r w:rsidRPr="0053094C">
        <w:rPr>
          <w:rFonts w:ascii="微软雅黑 Light" w:eastAsia="幼圆" w:hAnsi="微软雅黑 Light"/>
          <w:u w:val="single"/>
        </w:rPr>
        <w:t>实例之间保持联系，</w:t>
      </w:r>
      <w:r w:rsidRPr="00476FB0">
        <w:rPr>
          <w:rFonts w:ascii="微软雅黑 Light" w:eastAsia="幼圆" w:hAnsi="微软雅黑 Light"/>
        </w:rPr>
        <w:t>因此来自同一个用户的多种请求可能会被负载均衡器分发给不同的</w:t>
      </w:r>
      <w:r w:rsidRPr="00476FB0">
        <w:rPr>
          <w:rFonts w:ascii="微软雅黑 Light" w:eastAsia="幼圆" w:hAnsi="微软雅黑 Light" w:cs="微软雅黑"/>
        </w:rPr>
        <w:t>Role</w:t>
      </w:r>
      <w:r w:rsidRPr="00476FB0">
        <w:rPr>
          <w:rFonts w:ascii="微软雅黑 Light" w:eastAsia="幼圆" w:hAnsi="微软雅黑 Light"/>
        </w:rPr>
        <w:t>实例。</w:t>
      </w:r>
    </w:p>
    <w:p w14:paraId="7409B3BF" w14:textId="77777777" w:rsidR="00C97CE8" w:rsidRPr="00476FB0" w:rsidRDefault="007C2E36" w:rsidP="000D4DBD">
      <w:pPr>
        <w:spacing w:after="244"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创建</w:t>
      </w:r>
      <w:r w:rsidRPr="00476FB0">
        <w:rPr>
          <w:rFonts w:ascii="微软雅黑 Light" w:eastAsia="幼圆" w:hAnsi="微软雅黑 Light" w:cs="微软雅黑"/>
        </w:rPr>
        <w:t>Windows Azure</w:t>
      </w:r>
      <w:r w:rsidRPr="00476FB0">
        <w:rPr>
          <w:rFonts w:ascii="微软雅黑 Light" w:eastAsia="幼圆" w:hAnsi="微软雅黑 Light"/>
        </w:rPr>
        <w:t>应用时，可以任意结合使用</w:t>
      </w:r>
      <w:r w:rsidRPr="00476FB0">
        <w:rPr>
          <w:rFonts w:ascii="微软雅黑 Light" w:eastAsia="幼圆" w:hAnsi="微软雅黑 Light" w:cs="微软雅黑"/>
        </w:rPr>
        <w:t>Web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和</w:t>
      </w:r>
      <w:r w:rsidRPr="00476FB0">
        <w:rPr>
          <w:rFonts w:ascii="微软雅黑 Light" w:eastAsia="幼圆" w:hAnsi="微软雅黑 Light" w:cs="微软雅黑"/>
        </w:rPr>
        <w:t>VM Role</w:t>
      </w:r>
      <w:r w:rsidRPr="00476FB0">
        <w:rPr>
          <w:rFonts w:ascii="微软雅黑 Light" w:eastAsia="幼圆" w:hAnsi="微软雅黑 Light"/>
        </w:rPr>
        <w:t>实例。</w:t>
      </w:r>
      <w:proofErr w:type="gramStart"/>
      <w:r w:rsidRPr="00476FB0">
        <w:rPr>
          <w:rFonts w:ascii="微软雅黑 Light" w:eastAsia="幼圆" w:hAnsi="微软雅黑 Light"/>
        </w:rPr>
        <w:t>当应用</w:t>
      </w:r>
      <w:proofErr w:type="gramEnd"/>
      <w:r w:rsidRPr="00476FB0">
        <w:rPr>
          <w:rFonts w:ascii="微软雅黑 Light" w:eastAsia="幼圆" w:hAnsi="微软雅黑 Light"/>
        </w:rPr>
        <w:t>的负载增加时，可以使用</w:t>
      </w:r>
      <w:r w:rsidRPr="00476FB0">
        <w:rPr>
          <w:rFonts w:ascii="微软雅黑 Light" w:eastAsia="幼圆" w:hAnsi="微软雅黑 Light" w:cs="微软雅黑"/>
        </w:rPr>
        <w:t xml:space="preserve">Windows Azure </w:t>
      </w:r>
      <w:r w:rsidRPr="00476FB0">
        <w:rPr>
          <w:rFonts w:ascii="微软雅黑 Light" w:eastAsia="幼圆" w:hAnsi="微软雅黑 Light"/>
        </w:rPr>
        <w:t>门户为应用中的</w:t>
      </w:r>
      <w:r w:rsidRPr="00476FB0">
        <w:rPr>
          <w:rFonts w:ascii="微软雅黑 Light" w:eastAsia="幼圆" w:hAnsi="微软雅黑 Light" w:cs="微软雅黑"/>
        </w:rPr>
        <w:t>Role</w:t>
      </w:r>
      <w:r w:rsidRPr="00476FB0">
        <w:rPr>
          <w:rFonts w:ascii="微软雅黑 Light" w:eastAsia="幼圆" w:hAnsi="微软雅黑 Light"/>
        </w:rPr>
        <w:t>请求更多的实例。如果负载减少，可以减少运行实例的数量。</w:t>
      </w:r>
      <w:r w:rsidRPr="00476FB0">
        <w:rPr>
          <w:rFonts w:ascii="微软雅黑 Light" w:eastAsia="幼圆" w:hAnsi="微软雅黑 Light" w:cs="微软雅黑"/>
        </w:rPr>
        <w:t>Windows Azure</w:t>
      </w:r>
      <w:r w:rsidRPr="00476FB0">
        <w:rPr>
          <w:rFonts w:ascii="微软雅黑 Light" w:eastAsia="幼圆" w:hAnsi="微软雅黑 Light"/>
        </w:rPr>
        <w:t>也提供了一个</w:t>
      </w:r>
      <w:r w:rsidRPr="00476FB0">
        <w:rPr>
          <w:rFonts w:ascii="微软雅黑 Light" w:eastAsia="幼圆" w:hAnsi="微软雅黑 Light" w:cs="微软雅黑"/>
        </w:rPr>
        <w:t>API</w:t>
      </w:r>
      <w:r w:rsidRPr="00476FB0">
        <w:rPr>
          <w:rFonts w:ascii="微软雅黑 Light" w:eastAsia="幼圆" w:hAnsi="微软雅黑 Light"/>
        </w:rPr>
        <w:t>接口，通过程序改变运行实例的数量，不需要人工干预，但是平台本身不能根据应用的负载自动地调整应用规模。</w:t>
      </w:r>
    </w:p>
    <w:p w14:paraId="3341A9D0" w14:textId="77777777" w:rsidR="00C97CE8" w:rsidRPr="00476FB0" w:rsidRDefault="007C2E36" w:rsidP="00FF0777">
      <w:pPr>
        <w:pStyle w:val="3"/>
        <w:jc w:val="left"/>
        <w:rPr>
          <w:rFonts w:ascii="微软雅黑 Light" w:eastAsia="幼圆" w:hAnsi="微软雅黑 Light"/>
        </w:rPr>
      </w:pPr>
      <w:r w:rsidRPr="00476FB0">
        <w:rPr>
          <w:rFonts w:ascii="微软雅黑 Light" w:eastAsia="幼圆" w:hAnsi="微软雅黑 Light" w:cs="微软雅黑"/>
          <w:b/>
        </w:rPr>
        <w:t>4.2.3 Windows Azure</w:t>
      </w:r>
      <w:r w:rsidRPr="00476FB0">
        <w:rPr>
          <w:rFonts w:ascii="微软雅黑 Light" w:eastAsia="幼圆" w:hAnsi="微软雅黑 Light"/>
        </w:rPr>
        <w:t>存储服务</w:t>
      </w:r>
    </w:p>
    <w:p w14:paraId="791C5B1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存储服务依靠微软数据中心，允许用户在云端存储应用程序数据。应用程序可以存储任何数量的数据，并且可以存储任意长的时间，用户可以在任何时间、任何地方访问自己的数据。</w:t>
      </w:r>
      <w:r w:rsidRPr="00476FB0">
        <w:rPr>
          <w:rFonts w:ascii="微软雅黑 Light" w:eastAsia="幼圆" w:hAnsi="微软雅黑 Light" w:cs="微软雅黑"/>
        </w:rPr>
        <w:t>Windows Azure</w:t>
      </w:r>
      <w:r w:rsidRPr="00476FB0">
        <w:rPr>
          <w:rFonts w:ascii="微软雅黑 Light" w:eastAsia="幼圆" w:hAnsi="微软雅黑 Light"/>
        </w:rPr>
        <w:t>存储服务目前提供了四种主要的数据存储结构，即</w:t>
      </w:r>
      <w:r w:rsidRPr="0053094C">
        <w:rPr>
          <w:rFonts w:ascii="微软雅黑 Light" w:eastAsia="幼圆" w:hAnsi="微软雅黑 Light" w:cs="微软雅黑"/>
          <w:u w:val="single"/>
        </w:rPr>
        <w:t>Blob</w:t>
      </w:r>
      <w:r w:rsidRPr="0053094C">
        <w:rPr>
          <w:rFonts w:ascii="微软雅黑 Light" w:eastAsia="幼圆" w:hAnsi="微软雅黑 Light"/>
          <w:u w:val="single"/>
        </w:rPr>
        <w:t>类型、</w:t>
      </w:r>
      <w:r w:rsidRPr="0053094C">
        <w:rPr>
          <w:rFonts w:ascii="微软雅黑 Light" w:eastAsia="幼圆" w:hAnsi="微软雅黑 Light" w:cs="微软雅黑"/>
          <w:u w:val="single"/>
        </w:rPr>
        <w:t>Table</w:t>
      </w:r>
      <w:r w:rsidRPr="0053094C">
        <w:rPr>
          <w:rFonts w:ascii="微软雅黑 Light" w:eastAsia="幼圆" w:hAnsi="微软雅黑 Light"/>
          <w:u w:val="single"/>
        </w:rPr>
        <w:t>类型、</w:t>
      </w:r>
      <w:r w:rsidRPr="0053094C">
        <w:rPr>
          <w:rFonts w:ascii="微软雅黑 Light" w:eastAsia="幼圆" w:hAnsi="微软雅黑 Light" w:cs="微软雅黑"/>
          <w:u w:val="single"/>
        </w:rPr>
        <w:t>Queue</w:t>
      </w:r>
      <w:r w:rsidRPr="0053094C">
        <w:rPr>
          <w:rFonts w:ascii="微软雅黑 Light" w:eastAsia="幼圆" w:hAnsi="微软雅黑 Light"/>
          <w:u w:val="single"/>
        </w:rPr>
        <w:t>类型和</w:t>
      </w:r>
      <w:r w:rsidRPr="0053094C">
        <w:rPr>
          <w:rFonts w:ascii="微软雅黑 Light" w:eastAsia="幼圆" w:hAnsi="微软雅黑 Light" w:cs="微软雅黑"/>
          <w:u w:val="single"/>
        </w:rPr>
        <w:t>File</w:t>
      </w:r>
      <w:r w:rsidRPr="0053094C">
        <w:rPr>
          <w:rFonts w:ascii="微软雅黑 Light" w:eastAsia="幼圆" w:hAnsi="微软雅黑 Light"/>
          <w:u w:val="single"/>
        </w:rPr>
        <w:t>类型</w:t>
      </w:r>
      <w:r w:rsidRPr="00476FB0">
        <w:rPr>
          <w:rFonts w:ascii="微软雅黑 Light" w:eastAsia="幼圆" w:hAnsi="微软雅黑 Light"/>
        </w:rPr>
        <w:t>，如图</w:t>
      </w:r>
      <w:r w:rsidRPr="00476FB0">
        <w:rPr>
          <w:rFonts w:ascii="微软雅黑 Light" w:eastAsia="幼圆" w:hAnsi="微软雅黑 Light" w:cs="微软雅黑"/>
        </w:rPr>
        <w:t>4-4</w:t>
      </w:r>
      <w:r w:rsidRPr="00476FB0">
        <w:rPr>
          <w:rFonts w:ascii="微软雅黑 Light" w:eastAsia="幼圆" w:hAnsi="微软雅黑 Light"/>
        </w:rPr>
        <w:t>所示。</w:t>
      </w:r>
    </w:p>
    <w:p w14:paraId="4FE05D79" w14:textId="77777777" w:rsidR="00C97CE8" w:rsidRPr="0053094C" w:rsidRDefault="007C2E36" w:rsidP="000D4DBD">
      <w:pPr>
        <w:spacing w:after="49" w:line="288" w:lineRule="auto"/>
        <w:ind w:left="-15" w:right="183" w:firstLineChars="200" w:firstLine="482"/>
        <w:rPr>
          <w:rFonts w:ascii="微软雅黑 Light" w:eastAsia="幼圆" w:hAnsi="微软雅黑 Light"/>
          <w:u w:val="single"/>
        </w:rPr>
      </w:pPr>
      <w:r w:rsidRPr="0053094C">
        <w:rPr>
          <w:rFonts w:ascii="微软雅黑 Light" w:eastAsia="幼圆" w:hAnsi="微软雅黑 Light" w:cs="微软雅黑"/>
          <w:b/>
          <w:u w:val="single"/>
        </w:rPr>
        <w:t>Blob</w:t>
      </w:r>
      <w:r w:rsidRPr="0053094C">
        <w:rPr>
          <w:rFonts w:ascii="微软雅黑 Light" w:eastAsia="幼圆" w:hAnsi="微软雅黑 Light"/>
          <w:b/>
          <w:u w:val="single"/>
        </w:rPr>
        <w:t>数据</w:t>
      </w:r>
      <w:r w:rsidRPr="0053094C">
        <w:rPr>
          <w:rFonts w:ascii="微软雅黑 Light" w:eastAsia="幼圆" w:hAnsi="微软雅黑 Light"/>
          <w:u w:val="single"/>
        </w:rPr>
        <w:t>类型存储</w:t>
      </w:r>
      <w:r w:rsidRPr="0053094C">
        <w:rPr>
          <w:rFonts w:ascii="微软雅黑 Light" w:eastAsia="幼圆" w:hAnsi="微软雅黑 Light"/>
          <w:b/>
          <w:u w:val="single"/>
        </w:rPr>
        <w:t>二进制</w:t>
      </w:r>
      <w:r w:rsidRPr="0053094C">
        <w:rPr>
          <w:rFonts w:ascii="微软雅黑 Light" w:eastAsia="幼圆" w:hAnsi="微软雅黑 Light"/>
          <w:u w:val="single"/>
        </w:rPr>
        <w:t>数据，可以存储大型的无结构数据，容量巨大，能够满足海量数据存储需求。</w:t>
      </w:r>
      <w:r w:rsidRPr="0053094C">
        <w:rPr>
          <w:rFonts w:ascii="微软雅黑 Light" w:eastAsia="幼圆" w:hAnsi="微软雅黑 Light" w:cs="微软雅黑"/>
          <w:b/>
          <w:u w:val="single"/>
        </w:rPr>
        <w:t>Table</w:t>
      </w:r>
      <w:r w:rsidRPr="0053094C">
        <w:rPr>
          <w:rFonts w:ascii="微软雅黑 Light" w:eastAsia="幼圆" w:hAnsi="微软雅黑 Light"/>
          <w:u w:val="single"/>
        </w:rPr>
        <w:t>数据类型能够提供更加</w:t>
      </w:r>
      <w:r w:rsidRPr="0053094C">
        <w:rPr>
          <w:rFonts w:ascii="微软雅黑 Light" w:eastAsia="幼圆" w:hAnsi="微软雅黑 Light"/>
          <w:b/>
          <w:u w:val="single"/>
        </w:rPr>
        <w:t>结构化</w:t>
      </w:r>
      <w:r w:rsidRPr="0053094C">
        <w:rPr>
          <w:rFonts w:ascii="微软雅黑 Light" w:eastAsia="幼圆" w:hAnsi="微软雅黑 Light"/>
          <w:u w:val="single"/>
        </w:rPr>
        <w:t>的数据存储，但是它不同于关系数据库管理系统中的二</w:t>
      </w:r>
      <w:proofErr w:type="gramStart"/>
      <w:r w:rsidRPr="0053094C">
        <w:rPr>
          <w:rFonts w:ascii="微软雅黑 Light" w:eastAsia="幼圆" w:hAnsi="微软雅黑 Light"/>
          <w:u w:val="single"/>
        </w:rPr>
        <w:t>维关系表</w:t>
      </w:r>
      <w:proofErr w:type="gramEnd"/>
      <w:r w:rsidRPr="0053094C">
        <w:rPr>
          <w:rFonts w:ascii="微软雅黑 Light" w:eastAsia="幼圆" w:hAnsi="微软雅黑 Light"/>
          <w:u w:val="single"/>
        </w:rPr>
        <w:t>，查询语言也不是大家熟悉的关系查询语言</w:t>
      </w:r>
      <w:r w:rsidRPr="0053094C">
        <w:rPr>
          <w:rFonts w:ascii="微软雅黑 Light" w:eastAsia="幼圆" w:hAnsi="微软雅黑 Light" w:cs="微软雅黑"/>
          <w:u w:val="single"/>
        </w:rPr>
        <w:t>SQL</w:t>
      </w:r>
      <w:r w:rsidRPr="0053094C">
        <w:rPr>
          <w:rFonts w:ascii="微软雅黑 Light" w:eastAsia="幼圆" w:hAnsi="微软雅黑 Light"/>
          <w:u w:val="single"/>
        </w:rPr>
        <w:t>。</w:t>
      </w:r>
      <w:r w:rsidRPr="0053094C">
        <w:rPr>
          <w:rFonts w:ascii="微软雅黑 Light" w:eastAsia="幼圆" w:hAnsi="微软雅黑 Light" w:cs="微软雅黑"/>
          <w:b/>
          <w:u w:val="single"/>
        </w:rPr>
        <w:t>Queue</w:t>
      </w:r>
      <w:r w:rsidRPr="0053094C">
        <w:rPr>
          <w:rFonts w:ascii="微软雅黑 Light" w:eastAsia="幼圆" w:hAnsi="微软雅黑 Light"/>
          <w:u w:val="single"/>
        </w:rPr>
        <w:t>类型的作用和微软</w:t>
      </w:r>
      <w:r w:rsidRPr="0053094C">
        <w:rPr>
          <w:rFonts w:ascii="微软雅黑 Light" w:eastAsia="幼圆" w:hAnsi="微软雅黑 Light"/>
          <w:b/>
          <w:u w:val="single"/>
        </w:rPr>
        <w:t>消息队列</w:t>
      </w:r>
      <w:r w:rsidRPr="0053094C">
        <w:rPr>
          <w:rFonts w:ascii="微软雅黑 Light" w:eastAsia="幼圆" w:hAnsi="微软雅黑 Light"/>
          <w:u w:val="single"/>
        </w:rPr>
        <w:t>（</w:t>
      </w:r>
      <w:r w:rsidRPr="0053094C">
        <w:rPr>
          <w:rFonts w:ascii="微软雅黑 Light" w:eastAsia="幼圆" w:hAnsi="微软雅黑 Light" w:cs="微软雅黑"/>
          <w:u w:val="single"/>
        </w:rPr>
        <w:t>MSMQ</w:t>
      </w:r>
      <w:r w:rsidRPr="0053094C">
        <w:rPr>
          <w:rFonts w:ascii="微软雅黑 Light" w:eastAsia="幼圆" w:hAnsi="微软雅黑 Light"/>
          <w:u w:val="single"/>
        </w:rPr>
        <w:t>）相近，用来支持在</w:t>
      </w:r>
      <w:r w:rsidRPr="0053094C">
        <w:rPr>
          <w:rFonts w:ascii="微软雅黑 Light" w:eastAsia="幼圆" w:hAnsi="微软雅黑 Light" w:cs="微软雅黑"/>
          <w:u w:val="single"/>
        </w:rPr>
        <w:t>Windows Azure</w:t>
      </w:r>
      <w:r w:rsidRPr="0053094C">
        <w:rPr>
          <w:rFonts w:ascii="微软雅黑 Light" w:eastAsia="幼圆" w:hAnsi="微软雅黑 Light"/>
          <w:u w:val="single"/>
        </w:rPr>
        <w:t>应用程序组件之间进行通信。</w:t>
      </w:r>
      <w:r w:rsidRPr="0053094C">
        <w:rPr>
          <w:rFonts w:ascii="微软雅黑 Light" w:eastAsia="幼圆" w:hAnsi="微软雅黑 Light" w:cs="微软雅黑"/>
          <w:b/>
          <w:u w:val="single"/>
        </w:rPr>
        <w:t>File</w:t>
      </w:r>
      <w:r w:rsidRPr="0053094C">
        <w:rPr>
          <w:rFonts w:ascii="微软雅黑 Light" w:eastAsia="幼圆" w:hAnsi="微软雅黑 Light"/>
          <w:u w:val="single"/>
        </w:rPr>
        <w:t>类型是使用标准</w:t>
      </w:r>
      <w:r w:rsidRPr="0053094C">
        <w:rPr>
          <w:rFonts w:ascii="微软雅黑 Light" w:eastAsia="幼圆" w:hAnsi="微软雅黑 Light" w:cs="微软雅黑"/>
          <w:u w:val="single"/>
        </w:rPr>
        <w:t>SMB 2.1</w:t>
      </w:r>
      <w:r w:rsidRPr="0053094C">
        <w:rPr>
          <w:rFonts w:ascii="微软雅黑 Light" w:eastAsia="幼圆" w:hAnsi="微软雅黑 Light"/>
          <w:u w:val="single"/>
        </w:rPr>
        <w:t>协议支持</w:t>
      </w:r>
      <w:r w:rsidRPr="0053094C">
        <w:rPr>
          <w:rFonts w:ascii="微软雅黑 Light" w:eastAsia="幼圆" w:hAnsi="微软雅黑 Light" w:cs="微软雅黑"/>
          <w:u w:val="single"/>
        </w:rPr>
        <w:t>Windows Azure</w:t>
      </w:r>
      <w:r w:rsidRPr="0053094C">
        <w:rPr>
          <w:rFonts w:ascii="微软雅黑 Light" w:eastAsia="幼圆" w:hAnsi="微软雅黑 Light"/>
          <w:u w:val="single"/>
        </w:rPr>
        <w:t>虚拟机和云服务，可通过装载的共享在应用程序组件之间共享文件数据，本地应用程序可通过文件存储</w:t>
      </w:r>
      <w:r w:rsidRPr="0053094C">
        <w:rPr>
          <w:rFonts w:ascii="微软雅黑 Light" w:eastAsia="幼圆" w:hAnsi="微软雅黑 Light" w:cs="微软雅黑"/>
          <w:u w:val="single"/>
        </w:rPr>
        <w:t>API</w:t>
      </w:r>
      <w:r w:rsidRPr="0053094C">
        <w:rPr>
          <w:rFonts w:ascii="微软雅黑 Light" w:eastAsia="幼圆" w:hAnsi="微软雅黑 Light"/>
          <w:u w:val="single"/>
        </w:rPr>
        <w:t>来访问共享中的文件数据。</w:t>
      </w:r>
    </w:p>
    <w:p w14:paraId="6D6EC132" w14:textId="77777777" w:rsidR="00C97CE8" w:rsidRPr="00476FB0" w:rsidRDefault="007C2E36" w:rsidP="000D4DBD">
      <w:pPr>
        <w:spacing w:after="125" w:line="288" w:lineRule="auto"/>
        <w:ind w:left="13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83B21AA" wp14:editId="3F87692C">
            <wp:extent cx="4290060" cy="261366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38"/>
                    <a:stretch>
                      <a:fillRect/>
                    </a:stretch>
                  </pic:blipFill>
                  <pic:spPr>
                    <a:xfrm>
                      <a:off x="0" y="0"/>
                      <a:ext cx="4290060" cy="2613660"/>
                    </a:xfrm>
                    <a:prstGeom prst="rect">
                      <a:avLst/>
                    </a:prstGeom>
                  </pic:spPr>
                </pic:pic>
              </a:graphicData>
            </a:graphic>
          </wp:inline>
        </w:drawing>
      </w:r>
    </w:p>
    <w:p w14:paraId="4CF69DFD" w14:textId="77777777" w:rsidR="00C97CE8" w:rsidRPr="00476FB0" w:rsidRDefault="007C2E36" w:rsidP="00F93EB3">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4-4 Windows Azure</w:t>
      </w:r>
      <w:r w:rsidRPr="00476FB0">
        <w:rPr>
          <w:rFonts w:ascii="微软雅黑 Light" w:eastAsia="幼圆" w:hAnsi="微软雅黑 Light"/>
          <w:color w:val="A25400"/>
          <w:sz w:val="22"/>
        </w:rPr>
        <w:t>存储服务</w:t>
      </w:r>
    </w:p>
    <w:p w14:paraId="2C17D272" w14:textId="77777777" w:rsidR="00C97CE8" w:rsidRPr="00476FB0" w:rsidRDefault="007C2E36" w:rsidP="00F93EB3">
      <w:pPr>
        <w:spacing w:line="288" w:lineRule="auto"/>
        <w:ind w:left="419" w:right="47" w:hangingChars="174" w:hanging="41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全局命名空间</w:t>
      </w:r>
    </w:p>
    <w:p w14:paraId="28F12998" w14:textId="77777777" w:rsidR="00C97CE8" w:rsidRPr="00476FB0" w:rsidRDefault="007C2E36" w:rsidP="00F93EB3">
      <w:pPr>
        <w:pStyle w:val="af0"/>
        <w:ind w:firstLine="480"/>
      </w:pPr>
      <w:r w:rsidRPr="00476FB0">
        <w:t>Windows Azure Storage</w:t>
      </w:r>
      <w:r w:rsidRPr="00476FB0">
        <w:t>（</w:t>
      </w:r>
      <w:r w:rsidRPr="00476FB0">
        <w:t>WAS</w:t>
      </w:r>
      <w:r w:rsidRPr="00476FB0">
        <w:t>）实现了一个单一的全局命名空间，使得用户从世界任何地方都可以一致地存储和访问云中数据，并且存储容量可以随着时间推移任意增长。</w:t>
      </w:r>
      <w:r w:rsidRPr="00423424">
        <w:rPr>
          <w:u w:val="single"/>
        </w:rPr>
        <w:t>存储</w:t>
      </w:r>
      <w:proofErr w:type="gramStart"/>
      <w:r w:rsidRPr="00423424">
        <w:rPr>
          <w:u w:val="single"/>
        </w:rPr>
        <w:t>名空间</w:t>
      </w:r>
      <w:proofErr w:type="gramEnd"/>
      <w:r w:rsidRPr="00423424">
        <w:rPr>
          <w:u w:val="single"/>
        </w:rPr>
        <w:t>被</w:t>
      </w:r>
      <w:r w:rsidRPr="00423424">
        <w:rPr>
          <w:u w:val="single"/>
        </w:rPr>
        <w:lastRenderedPageBreak/>
        <w:t>划分为三部分：</w:t>
      </w:r>
      <w:r w:rsidRPr="00423424">
        <w:rPr>
          <w:b/>
          <w:u w:val="single"/>
        </w:rPr>
        <w:t>账户名</w:t>
      </w:r>
      <w:r w:rsidRPr="00423424">
        <w:rPr>
          <w:u w:val="single"/>
        </w:rPr>
        <w:t>（</w:t>
      </w:r>
      <w:proofErr w:type="spellStart"/>
      <w:r w:rsidRPr="00423424">
        <w:rPr>
          <w:u w:val="single"/>
        </w:rPr>
        <w:t>AccountName</w:t>
      </w:r>
      <w:proofErr w:type="spellEnd"/>
      <w:r w:rsidRPr="00423424">
        <w:rPr>
          <w:u w:val="single"/>
        </w:rPr>
        <w:t>）、</w:t>
      </w:r>
      <w:r w:rsidRPr="00423424">
        <w:rPr>
          <w:b/>
          <w:u w:val="single"/>
        </w:rPr>
        <w:t>分区名</w:t>
      </w:r>
      <w:r w:rsidRPr="00423424">
        <w:rPr>
          <w:u w:val="single"/>
        </w:rPr>
        <w:t>（</w:t>
      </w:r>
      <w:proofErr w:type="spellStart"/>
      <w:r w:rsidRPr="00423424">
        <w:rPr>
          <w:u w:val="single"/>
        </w:rPr>
        <w:t>PartitionName</w:t>
      </w:r>
      <w:proofErr w:type="spellEnd"/>
      <w:r w:rsidRPr="00423424">
        <w:rPr>
          <w:u w:val="single"/>
        </w:rPr>
        <w:t>）和</w:t>
      </w:r>
      <w:r w:rsidRPr="00423424">
        <w:rPr>
          <w:b/>
          <w:u w:val="single"/>
        </w:rPr>
        <w:t>对象名</w:t>
      </w:r>
      <w:r w:rsidRPr="00423424">
        <w:rPr>
          <w:u w:val="single"/>
        </w:rPr>
        <w:t>（</w:t>
      </w:r>
      <w:proofErr w:type="spellStart"/>
      <w:r w:rsidRPr="00423424">
        <w:rPr>
          <w:u w:val="single"/>
        </w:rPr>
        <w:t>ObjectName</w:t>
      </w:r>
      <w:proofErr w:type="spellEnd"/>
      <w:r w:rsidRPr="00423424">
        <w:rPr>
          <w:u w:val="single"/>
        </w:rPr>
        <w:t>），</w:t>
      </w:r>
      <w:r w:rsidRPr="00476FB0">
        <w:t>所有的数据都通过如下的</w:t>
      </w:r>
      <w:r w:rsidRPr="00476FB0">
        <w:t>URI</w:t>
      </w:r>
      <w:r w:rsidRPr="00476FB0">
        <w:t>形式访问：</w:t>
      </w:r>
    </w:p>
    <w:p w14:paraId="46D57F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http(s)://</w:t>
      </w:r>
      <w:proofErr w:type="gramStart"/>
      <w:r w:rsidRPr="00476FB0">
        <w:rPr>
          <w:rFonts w:ascii="微软雅黑 Light" w:eastAsia="幼圆" w:hAnsi="微软雅黑 Light" w:cs="微软雅黑"/>
        </w:rPr>
        <w:t>AccountName.&lt;</w:t>
      </w:r>
      <w:proofErr w:type="gramEnd"/>
      <w:r w:rsidRPr="00476FB0">
        <w:rPr>
          <w:rFonts w:ascii="微软雅黑 Light" w:eastAsia="幼圆" w:hAnsi="微软雅黑 Light" w:cs="微软雅黑"/>
        </w:rPr>
        <w:t>service&gt;.core.windows.net/PartitionName/ObjectName</w:t>
      </w:r>
    </w:p>
    <w:p w14:paraId="6818C1CF" w14:textId="1C433F6A" w:rsidR="00C97CE8" w:rsidRPr="00476FB0" w:rsidRDefault="007C2E36" w:rsidP="00F93EB3">
      <w:pPr>
        <w:pStyle w:val="af0"/>
        <w:ind w:firstLine="480"/>
      </w:pPr>
      <w:r w:rsidRPr="00476FB0">
        <w:t>账户名是</w:t>
      </w:r>
      <w:r w:rsidRPr="00476FB0">
        <w:t>DNS</w:t>
      </w:r>
      <w:r w:rsidRPr="00476FB0">
        <w:t>主机名的一部分，是客户为访问存储而选择的账户名。</w:t>
      </w:r>
      <w:r w:rsidRPr="009C4518">
        <w:rPr>
          <w:b/>
          <w:u w:val="single"/>
        </w:rPr>
        <w:t>账户名</w:t>
      </w:r>
      <w:r w:rsidRPr="009C4518">
        <w:rPr>
          <w:u w:val="single"/>
        </w:rPr>
        <w:t>的</w:t>
      </w:r>
      <w:r w:rsidRPr="009C4518">
        <w:rPr>
          <w:u w:val="single"/>
        </w:rPr>
        <w:t>DNS</w:t>
      </w:r>
      <w:r w:rsidRPr="009C4518">
        <w:rPr>
          <w:u w:val="single"/>
        </w:rPr>
        <w:t>翻译可定位数据存储的</w:t>
      </w:r>
      <w:r w:rsidRPr="009C4518">
        <w:rPr>
          <w:b/>
          <w:u w:val="single"/>
        </w:rPr>
        <w:t>数据中心</w:t>
      </w:r>
      <w:r w:rsidRPr="009C4518">
        <w:rPr>
          <w:u w:val="single"/>
        </w:rPr>
        <w:t>和</w:t>
      </w:r>
      <w:r w:rsidRPr="009C4518">
        <w:rPr>
          <w:b/>
          <w:u w:val="single"/>
        </w:rPr>
        <w:t>主存储集群</w:t>
      </w:r>
      <w:r w:rsidRPr="009C4518">
        <w:rPr>
          <w:u w:val="single"/>
        </w:rPr>
        <w:t>，该账户的所有请求将会去访问这个</w:t>
      </w:r>
      <w:proofErr w:type="gramStart"/>
      <w:r w:rsidRPr="009C4518">
        <w:rPr>
          <w:u w:val="single"/>
        </w:rPr>
        <w:t>主位置</w:t>
      </w:r>
      <w:proofErr w:type="gramEnd"/>
      <w:r w:rsidRPr="009C4518">
        <w:rPr>
          <w:u w:val="single"/>
        </w:rPr>
        <w:t>的数据。</w:t>
      </w:r>
      <w:r w:rsidRPr="00476FB0">
        <w:t>一个应用可能使用多个账户名将它的数据存储在不同的位置。</w:t>
      </w:r>
      <w:r w:rsidRPr="009C4518">
        <w:rPr>
          <w:b/>
          <w:u w:val="single"/>
        </w:rPr>
        <w:t>分区名</w:t>
      </w:r>
      <w:r w:rsidRPr="009C4518">
        <w:rPr>
          <w:u w:val="single"/>
        </w:rPr>
        <w:t>使用账户名定位存储集群后，在集群内将数据访问请求进一步</w:t>
      </w:r>
      <w:r w:rsidRPr="009C4518">
        <w:rPr>
          <w:b/>
          <w:u w:val="single"/>
        </w:rPr>
        <w:t>定位到存储节点</w:t>
      </w:r>
      <w:r w:rsidRPr="009C4518">
        <w:rPr>
          <w:u w:val="single"/>
        </w:rPr>
        <w:t>。</w:t>
      </w:r>
      <w:r w:rsidRPr="009C4518">
        <w:rPr>
          <w:b/>
          <w:u w:val="single"/>
        </w:rPr>
        <w:t>对象名</w:t>
      </w:r>
      <w:r w:rsidRPr="009C4518">
        <w:rPr>
          <w:u w:val="single"/>
        </w:rPr>
        <w:t>则用来对分区中的多个对象进行区分</w:t>
      </w:r>
      <w:r w:rsidRPr="00476FB0">
        <w:t>。对一些类型的数据，分区名可以唯一标识账户里的对象时，对象名就变得可要可不要了。这种命名方法使得</w:t>
      </w:r>
      <w:r w:rsidRPr="00476FB0">
        <w:t>WAS</w:t>
      </w:r>
      <w:r w:rsidRPr="00476FB0">
        <w:t>可以弹性地支持它的四种数据抽象类型。</w:t>
      </w:r>
      <w:r w:rsidRPr="00423424">
        <w:rPr>
          <w:u w:val="single"/>
        </w:rPr>
        <w:t>对于大型二进制对象（</w:t>
      </w:r>
      <w:r w:rsidRPr="00423424">
        <w:rPr>
          <w:u w:val="single"/>
        </w:rPr>
        <w:t>Blob</w:t>
      </w:r>
      <w:r w:rsidRPr="00423424">
        <w:rPr>
          <w:u w:val="single"/>
        </w:rPr>
        <w:t>），一个全</w:t>
      </w:r>
      <w:r w:rsidRPr="00423424">
        <w:rPr>
          <w:u w:val="single"/>
        </w:rPr>
        <w:t>Blob</w:t>
      </w:r>
      <w:r w:rsidRPr="00423424">
        <w:rPr>
          <w:u w:val="single"/>
        </w:rPr>
        <w:t>名字是分区名；表（</w:t>
      </w:r>
      <w:r w:rsidRPr="00423424">
        <w:rPr>
          <w:u w:val="single"/>
        </w:rPr>
        <w:t>Table</w:t>
      </w:r>
      <w:r w:rsidRPr="00423424">
        <w:rPr>
          <w:u w:val="single"/>
        </w:rPr>
        <w:t>）中每行的主键由分区名和对象名两个属性组成，这允许应用将表中的行分组到同一个分区来执行原子事务</w:t>
      </w:r>
      <w:r w:rsidRPr="00476FB0">
        <w:t>；</w:t>
      </w:r>
      <w:r w:rsidRPr="00423424">
        <w:rPr>
          <w:u w:val="single"/>
        </w:rPr>
        <w:t>消息队列（</w:t>
      </w:r>
      <w:r w:rsidRPr="00423424">
        <w:rPr>
          <w:u w:val="single"/>
        </w:rPr>
        <w:t>Queue</w:t>
      </w:r>
      <w:r w:rsidRPr="00423424">
        <w:rPr>
          <w:u w:val="single"/>
        </w:rPr>
        <w:t>）名是分区名，每个消息由一个对象名来唯一标识</w:t>
      </w:r>
      <w:r w:rsidRPr="00476FB0">
        <w:t>。</w:t>
      </w:r>
      <w:r w:rsidRPr="00423424">
        <w:rPr>
          <w:u w:val="single"/>
        </w:rPr>
        <w:t>文件（</w:t>
      </w:r>
      <w:r w:rsidRPr="00423424">
        <w:rPr>
          <w:u w:val="single"/>
        </w:rPr>
        <w:t>File</w:t>
      </w:r>
      <w:r w:rsidRPr="00423424">
        <w:rPr>
          <w:u w:val="single"/>
        </w:rPr>
        <w:t>）服务中分区</w:t>
      </w:r>
      <w:proofErr w:type="gramStart"/>
      <w:r w:rsidRPr="00423424">
        <w:rPr>
          <w:u w:val="single"/>
        </w:rPr>
        <w:t>名唯一</w:t>
      </w:r>
      <w:proofErr w:type="gramEnd"/>
      <w:r w:rsidRPr="00423424">
        <w:rPr>
          <w:u w:val="single"/>
        </w:rPr>
        <w:t>标识数据卷，而由对象名来唯一标识文件名或目录名。</w:t>
      </w:r>
    </w:p>
    <w:p w14:paraId="18D0028F" w14:textId="77777777" w:rsidR="00C97CE8" w:rsidRPr="00476FB0" w:rsidRDefault="007C2E36" w:rsidP="00F93EB3">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7EFEF2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的一个重要特征是能够存储和访问达到甚至超过</w:t>
      </w:r>
      <w:r w:rsidRPr="00476FB0">
        <w:rPr>
          <w:rFonts w:ascii="微软雅黑 Light" w:eastAsia="幼圆" w:hAnsi="微软雅黑 Light" w:cs="微软雅黑"/>
        </w:rPr>
        <w:t>EB</w:t>
      </w:r>
      <w:r w:rsidRPr="00476FB0">
        <w:rPr>
          <w:rFonts w:ascii="微软雅黑 Light" w:eastAsia="幼圆" w:hAnsi="微软雅黑 Light"/>
        </w:rPr>
        <w:t>级的海量数据，其产品系统由存储域（</w:t>
      </w:r>
      <w:r w:rsidRPr="00476FB0">
        <w:rPr>
          <w:rFonts w:ascii="微软雅黑 Light" w:eastAsia="幼圆" w:hAnsi="微软雅黑 Light" w:cs="微软雅黑"/>
        </w:rPr>
        <w:t>Storage Stamp</w:t>
      </w:r>
      <w:r w:rsidRPr="00476FB0">
        <w:rPr>
          <w:rFonts w:ascii="微软雅黑 Light" w:eastAsia="幼圆" w:hAnsi="微软雅黑 Light"/>
        </w:rPr>
        <w:t>）和位置服务（</w:t>
      </w:r>
      <w:r w:rsidRPr="00476FB0">
        <w:rPr>
          <w:rFonts w:ascii="微软雅黑 Light" w:eastAsia="幼圆" w:hAnsi="微软雅黑 Light" w:cs="微软雅黑"/>
        </w:rPr>
        <w:t>Location Service</w:t>
      </w:r>
      <w:r w:rsidRPr="00476FB0">
        <w:rPr>
          <w:rFonts w:ascii="微软雅黑 Light" w:eastAsia="幼圆" w:hAnsi="微软雅黑 Light"/>
        </w:rPr>
        <w:t>）构成，如图</w:t>
      </w:r>
      <w:r w:rsidRPr="00476FB0">
        <w:rPr>
          <w:rFonts w:ascii="微软雅黑 Light" w:eastAsia="幼圆" w:hAnsi="微软雅黑 Light" w:cs="微软雅黑"/>
        </w:rPr>
        <w:t>4-5</w:t>
      </w:r>
      <w:r w:rsidRPr="00476FB0">
        <w:rPr>
          <w:rFonts w:ascii="微软雅黑 Light" w:eastAsia="幼圆" w:hAnsi="微软雅黑 Light"/>
        </w:rPr>
        <w:t>所示。</w:t>
      </w:r>
    </w:p>
    <w:p w14:paraId="1598CF37" w14:textId="77777777" w:rsidR="00C97CE8" w:rsidRPr="00476FB0" w:rsidRDefault="007C2E36" w:rsidP="000D4DBD">
      <w:pPr>
        <w:spacing w:after="127"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DAA4D6" wp14:editId="06F27625">
            <wp:extent cx="3642360" cy="2651760"/>
            <wp:effectExtent l="0" t="0" r="0" b="0"/>
            <wp:docPr id="18410" name="Picture 18410"/>
            <wp:cNvGraphicFramePr/>
            <a:graphic xmlns:a="http://schemas.openxmlformats.org/drawingml/2006/main">
              <a:graphicData uri="http://schemas.openxmlformats.org/drawingml/2006/picture">
                <pic:pic xmlns:pic="http://schemas.openxmlformats.org/drawingml/2006/picture">
                  <pic:nvPicPr>
                    <pic:cNvPr id="18410" name="Picture 18410"/>
                    <pic:cNvPicPr/>
                  </pic:nvPicPr>
                  <pic:blipFill>
                    <a:blip r:embed="rId139"/>
                    <a:stretch>
                      <a:fillRect/>
                    </a:stretch>
                  </pic:blipFill>
                  <pic:spPr>
                    <a:xfrm>
                      <a:off x="0" y="0"/>
                      <a:ext cx="3642360" cy="2651760"/>
                    </a:xfrm>
                    <a:prstGeom prst="rect">
                      <a:avLst/>
                    </a:prstGeom>
                  </pic:spPr>
                </pic:pic>
              </a:graphicData>
            </a:graphic>
          </wp:inline>
        </w:drawing>
      </w:r>
    </w:p>
    <w:p w14:paraId="22523970" w14:textId="77777777" w:rsidR="00C97CE8" w:rsidRPr="00476FB0" w:rsidRDefault="007C2E36" w:rsidP="00F93EB3">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4-5 Windows Azure Storage</w:t>
      </w:r>
      <w:r w:rsidRPr="00476FB0">
        <w:rPr>
          <w:rFonts w:ascii="微软雅黑 Light" w:eastAsia="幼圆" w:hAnsi="微软雅黑 Light"/>
          <w:color w:val="A25400"/>
          <w:sz w:val="22"/>
        </w:rPr>
        <w:t>体系架构</w:t>
      </w:r>
    </w:p>
    <w:p w14:paraId="0D7216B4" w14:textId="77777777" w:rsidR="00FA055C" w:rsidRDefault="007C2E36" w:rsidP="000D4DBD">
      <w:pPr>
        <w:spacing w:line="288" w:lineRule="auto"/>
        <w:ind w:left="-15" w:right="47" w:firstLineChars="200" w:firstLine="482"/>
        <w:rPr>
          <w:rFonts w:ascii="微软雅黑 Light" w:eastAsia="幼圆" w:hAnsi="微软雅黑 Light"/>
        </w:rPr>
      </w:pPr>
      <w:r w:rsidRPr="00DA3C3E">
        <w:rPr>
          <w:rFonts w:ascii="微软雅黑 Light" w:eastAsia="幼圆" w:hAnsi="微软雅黑 Light"/>
          <w:b/>
          <w:u w:val="single"/>
        </w:rPr>
        <w:t>存储域</w:t>
      </w:r>
      <w:r w:rsidRPr="00DA3C3E">
        <w:rPr>
          <w:rFonts w:ascii="微软雅黑 Light" w:eastAsia="幼圆" w:hAnsi="微软雅黑 Light"/>
          <w:u w:val="single"/>
        </w:rPr>
        <w:t>是</w:t>
      </w:r>
      <w:r w:rsidRPr="00DA3C3E">
        <w:rPr>
          <w:rFonts w:ascii="微软雅黑 Light" w:eastAsia="幼圆" w:hAnsi="微软雅黑 Light" w:cs="微软雅黑"/>
          <w:i/>
          <w:u w:val="single"/>
        </w:rPr>
        <w:t>N</w:t>
      </w:r>
      <w:proofErr w:type="gramStart"/>
      <w:r w:rsidRPr="00DA3C3E">
        <w:rPr>
          <w:rFonts w:ascii="微软雅黑 Light" w:eastAsia="幼圆" w:hAnsi="微软雅黑 Light"/>
          <w:u w:val="single"/>
        </w:rPr>
        <w:t>个</w:t>
      </w:r>
      <w:proofErr w:type="gramEnd"/>
      <w:r w:rsidRPr="00DA3C3E">
        <w:rPr>
          <w:rFonts w:ascii="微软雅黑 Light" w:eastAsia="幼圆" w:hAnsi="微软雅黑 Light"/>
          <w:u w:val="single"/>
        </w:rPr>
        <w:t>装满存储节点的存储</w:t>
      </w:r>
      <w:proofErr w:type="gramStart"/>
      <w:r w:rsidRPr="00DA3C3E">
        <w:rPr>
          <w:rFonts w:ascii="微软雅黑 Light" w:eastAsia="幼圆" w:hAnsi="微软雅黑 Light"/>
          <w:u w:val="single"/>
        </w:rPr>
        <w:t>柜构成</w:t>
      </w:r>
      <w:proofErr w:type="gramEnd"/>
      <w:r w:rsidRPr="00DA3C3E">
        <w:rPr>
          <w:rFonts w:ascii="微软雅黑 Light" w:eastAsia="幼圆" w:hAnsi="微软雅黑 Light"/>
          <w:u w:val="single"/>
        </w:rPr>
        <w:t>的一个</w:t>
      </w:r>
      <w:r w:rsidRPr="00DA3C3E">
        <w:rPr>
          <w:rFonts w:ascii="微软雅黑 Light" w:eastAsia="幼圆" w:hAnsi="微软雅黑 Light"/>
          <w:b/>
          <w:u w:val="single"/>
        </w:rPr>
        <w:t>集群</w:t>
      </w:r>
      <w:r w:rsidRPr="00DA3C3E">
        <w:rPr>
          <w:rFonts w:ascii="微软雅黑 Light" w:eastAsia="幼圆" w:hAnsi="微软雅黑 Light"/>
          <w:u w:val="single"/>
        </w:rPr>
        <w:t>，</w:t>
      </w:r>
      <w:r w:rsidRPr="00476FB0">
        <w:rPr>
          <w:rFonts w:ascii="微软雅黑 Light" w:eastAsia="幼圆" w:hAnsi="微软雅黑 Light"/>
        </w:rPr>
        <w:t>每个存储柜都有单独的冗余网络和电源实现的容错保护机制。每个集群拥有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个存储柜，每个存储柜由</w:t>
      </w:r>
      <w:r w:rsidRPr="00476FB0">
        <w:rPr>
          <w:rFonts w:ascii="微软雅黑 Light" w:eastAsia="幼圆" w:hAnsi="微软雅黑 Light" w:cs="微软雅黑"/>
        </w:rPr>
        <w:t>18</w:t>
      </w:r>
      <w:r w:rsidRPr="00476FB0">
        <w:rPr>
          <w:rFonts w:ascii="微软雅黑 Light" w:eastAsia="幼圆" w:hAnsi="微软雅黑 Light"/>
        </w:rPr>
        <w:t>个挂满磁盘的存储节点构成。第一代存储域大概可存储</w:t>
      </w:r>
      <w:r w:rsidRPr="00476FB0">
        <w:rPr>
          <w:rFonts w:ascii="微软雅黑 Light" w:eastAsia="幼圆" w:hAnsi="微软雅黑 Light" w:cs="微软雅黑"/>
        </w:rPr>
        <w:t>2PB</w:t>
      </w:r>
      <w:r w:rsidRPr="00476FB0">
        <w:rPr>
          <w:rFonts w:ascii="微软雅黑 Light" w:eastAsia="幼圆" w:hAnsi="微软雅黑 Light"/>
        </w:rPr>
        <w:t>的数据量，下一代会有</w:t>
      </w:r>
      <w:r w:rsidRPr="00476FB0">
        <w:rPr>
          <w:rFonts w:ascii="微软雅黑 Light" w:eastAsia="幼圆" w:hAnsi="微软雅黑 Light" w:cs="微软雅黑"/>
        </w:rPr>
        <w:t>30PB</w:t>
      </w:r>
      <w:r w:rsidRPr="00476FB0">
        <w:rPr>
          <w:rFonts w:ascii="微软雅黑 Light" w:eastAsia="幼圆" w:hAnsi="微软雅黑 Light"/>
        </w:rPr>
        <w:t>的容量。为了降低云存储服务的成本，需要保持尽可能高的存储配置资源利用率。目标是保持存储域在容量、事务和带宽上</w:t>
      </w:r>
      <w:r w:rsidRPr="00476FB0">
        <w:rPr>
          <w:rFonts w:ascii="微软雅黑 Light" w:eastAsia="幼圆" w:hAnsi="微软雅黑 Light"/>
        </w:rPr>
        <w:lastRenderedPageBreak/>
        <w:t>大约</w:t>
      </w:r>
      <w:r w:rsidRPr="00476FB0">
        <w:rPr>
          <w:rFonts w:ascii="微软雅黑 Light" w:eastAsia="幼圆" w:hAnsi="微软雅黑 Light" w:cs="微软雅黑"/>
        </w:rPr>
        <w:t>70%</w:t>
      </w:r>
      <w:r w:rsidRPr="00476FB0">
        <w:rPr>
          <w:rFonts w:ascii="微软雅黑 Light" w:eastAsia="幼圆" w:hAnsi="微软雅黑 Light"/>
        </w:rPr>
        <w:t>的使用率，并尽量避免超过</w:t>
      </w:r>
      <w:r w:rsidRPr="00476FB0">
        <w:rPr>
          <w:rFonts w:ascii="微软雅黑 Light" w:eastAsia="幼圆" w:hAnsi="微软雅黑 Light" w:cs="微软雅黑"/>
        </w:rPr>
        <w:t>80%</w:t>
      </w:r>
      <w:r w:rsidRPr="00476FB0">
        <w:rPr>
          <w:rFonts w:ascii="微软雅黑 Light" w:eastAsia="幼圆" w:hAnsi="微软雅黑 Light"/>
        </w:rPr>
        <w:t>。因为要保持</w:t>
      </w:r>
      <w:r w:rsidRPr="00476FB0">
        <w:rPr>
          <w:rFonts w:ascii="微软雅黑 Light" w:eastAsia="幼圆" w:hAnsi="微软雅黑 Light" w:cs="微软雅黑"/>
        </w:rPr>
        <w:t xml:space="preserve">20% </w:t>
      </w:r>
      <w:r w:rsidRPr="00476FB0">
        <w:rPr>
          <w:rFonts w:ascii="微软雅黑 Light" w:eastAsia="幼圆" w:hAnsi="微软雅黑 Light"/>
        </w:rPr>
        <w:t>的空间来加快寻道速度，提高磁盘吞吐率，以及存储柜失效时的存储服务接管。当一个存储域的利用率达到</w:t>
      </w:r>
      <w:r w:rsidRPr="00476FB0">
        <w:rPr>
          <w:rFonts w:ascii="微软雅黑 Light" w:eastAsia="幼圆" w:hAnsi="微软雅黑 Light" w:cs="微软雅黑"/>
        </w:rPr>
        <w:t>70%</w:t>
      </w:r>
      <w:r w:rsidRPr="00476FB0">
        <w:rPr>
          <w:rFonts w:ascii="微软雅黑 Light" w:eastAsia="幼圆" w:hAnsi="微软雅黑 Light"/>
        </w:rPr>
        <w:t>的时候，位置服务就利用域间复制将账户迁移到其他的不同的存储域上。</w:t>
      </w:r>
    </w:p>
    <w:p w14:paraId="068C5F20" w14:textId="01C8BFC8"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位置服务管理所有的存储域。同时也负责不同的存储域之间的账户</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管理。把账户分配到各个存储域上，并实现跨存储域管理这些账户来支持灾难恢复和负载平衡。它自身也放在两个不同的地理位置来实现自身的容灾。</w:t>
      </w:r>
    </w:p>
    <w:p w14:paraId="522A12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在美洲、欧洲、亚洲和澳洲四个地域的多个位置提供存储服务。每个地方都是一个拥有一栋或者数栋大楼的数据中心，每个数据中心有多个存储域。为了提供附加的存储容量，位置服务可以很容易地增加新地区、地区内的新位置或者位置上的新存储域。因此，为了增加存储容量，可以在期望位置的数据中心配置一个或多个存储域，并将它们加到位置服务中。位置服务可以为用户分配新存储账户到这些新存储域，也可以把存储账户从已有的存储域迁移到新的</w:t>
      </w:r>
      <w:proofErr w:type="gramStart"/>
      <w:r w:rsidRPr="00476FB0">
        <w:rPr>
          <w:rFonts w:ascii="微软雅黑 Light" w:eastAsia="幼圆" w:hAnsi="微软雅黑 Light"/>
        </w:rPr>
        <w:t>存储域来保持</w:t>
      </w:r>
      <w:proofErr w:type="gramEnd"/>
      <w:r w:rsidRPr="00476FB0">
        <w:rPr>
          <w:rFonts w:ascii="微软雅黑 Light" w:eastAsia="幼圆" w:hAnsi="微软雅黑 Light"/>
        </w:rPr>
        <w:t>负载平衡。</w:t>
      </w:r>
    </w:p>
    <w:p w14:paraId="331AB48A" w14:textId="77777777" w:rsidR="00C97CE8" w:rsidRPr="00476FB0" w:rsidRDefault="007C2E36" w:rsidP="00FA055C">
      <w:pPr>
        <w:spacing w:line="288" w:lineRule="auto"/>
        <w:ind w:left="289" w:right="47" w:hangingChars="120" w:hanging="289"/>
        <w:jc w:val="both"/>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存储域的层次结构</w:t>
      </w:r>
    </w:p>
    <w:p w14:paraId="228CCF20" w14:textId="224A88BA" w:rsidR="00C97CE8" w:rsidRDefault="007C2E36" w:rsidP="00B1714F">
      <w:pPr>
        <w:spacing w:line="288" w:lineRule="auto"/>
        <w:ind w:left="490" w:right="47" w:firstLineChars="200" w:firstLine="480"/>
        <w:jc w:val="both"/>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4-5</w:t>
      </w:r>
      <w:r w:rsidRPr="00476FB0">
        <w:rPr>
          <w:rFonts w:ascii="微软雅黑 Light" w:eastAsia="幼圆" w:hAnsi="微软雅黑 Light"/>
        </w:rPr>
        <w:t>所示，存储</w:t>
      </w:r>
      <w:proofErr w:type="gramStart"/>
      <w:r w:rsidRPr="00476FB0">
        <w:rPr>
          <w:rFonts w:ascii="微软雅黑 Light" w:eastAsia="幼圆" w:hAnsi="微软雅黑 Light"/>
        </w:rPr>
        <w:t>域包括</w:t>
      </w:r>
      <w:proofErr w:type="gramEnd"/>
      <w:r w:rsidRPr="00476FB0">
        <w:rPr>
          <w:rFonts w:ascii="微软雅黑 Light" w:eastAsia="幼圆" w:hAnsi="微软雅黑 Light"/>
        </w:rPr>
        <w:t>以下三层。</w:t>
      </w:r>
    </w:p>
    <w:p w14:paraId="206C1606" w14:textId="280ED43A" w:rsidR="00B1714F" w:rsidRPr="00476FB0" w:rsidRDefault="00B1714F" w:rsidP="00B1714F">
      <w:pPr>
        <w:spacing w:line="288" w:lineRule="auto"/>
        <w:ind w:right="47" w:hangingChars="4"/>
        <w:jc w:val="center"/>
        <w:rPr>
          <w:rFonts w:ascii="微软雅黑 Light" w:eastAsia="幼圆" w:hAnsi="微软雅黑 Light" w:hint="eastAsia"/>
        </w:rPr>
      </w:pPr>
      <w:r>
        <w:rPr>
          <w:noProof/>
        </w:rPr>
        <w:drawing>
          <wp:inline distT="0" distB="0" distL="0" distR="0" wp14:anchorId="5BF07D13" wp14:editId="76E96B87">
            <wp:extent cx="3251716" cy="2722728"/>
            <wp:effectExtent l="0" t="0" r="635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72965" cy="2740520"/>
                    </a:xfrm>
                    <a:prstGeom prst="rect">
                      <a:avLst/>
                    </a:prstGeom>
                  </pic:spPr>
                </pic:pic>
              </a:graphicData>
            </a:graphic>
          </wp:inline>
        </w:drawing>
      </w:r>
    </w:p>
    <w:p w14:paraId="0EF2D2EC"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文件流层。</w:t>
      </w:r>
      <w:r w:rsidRPr="00496591">
        <w:rPr>
          <w:rFonts w:ascii="微软雅黑 Light" w:eastAsia="幼圆" w:hAnsi="微软雅黑 Light"/>
          <w:u w:val="single"/>
        </w:rPr>
        <w:t>该层存储数据在硬盘上，负责在多个服务器间分布和复制数据来保持存储域中数据的可用性</w:t>
      </w:r>
      <w:r w:rsidRPr="00476FB0">
        <w:rPr>
          <w:rFonts w:ascii="微软雅黑 Light" w:eastAsia="幼圆" w:hAnsi="微软雅黑 Light"/>
        </w:rPr>
        <w:t>。</w:t>
      </w:r>
      <w:proofErr w:type="gramStart"/>
      <w:r w:rsidRPr="00783256">
        <w:rPr>
          <w:rFonts w:ascii="微软雅黑 Light" w:eastAsia="幼圆" w:hAnsi="微软雅黑 Light"/>
          <w:u w:val="single"/>
        </w:rPr>
        <w:t>文件流层可以</w:t>
      </w:r>
      <w:proofErr w:type="gramEnd"/>
      <w:r w:rsidRPr="00783256">
        <w:rPr>
          <w:rFonts w:ascii="微软雅黑 Light" w:eastAsia="幼圆" w:hAnsi="微软雅黑 Light"/>
          <w:u w:val="single"/>
        </w:rPr>
        <w:t>被认为是存储域内的</w:t>
      </w:r>
      <w:r w:rsidRPr="00496591">
        <w:rPr>
          <w:rFonts w:ascii="微软雅黑 Light" w:eastAsia="幼圆" w:hAnsi="微软雅黑 Light"/>
          <w:b/>
          <w:u w:val="single"/>
        </w:rPr>
        <w:t>分布式文件系统层</w:t>
      </w:r>
      <w:r w:rsidRPr="00476FB0">
        <w:rPr>
          <w:rFonts w:ascii="微软雅黑 Light" w:eastAsia="幼圆" w:hAnsi="微软雅黑 Light"/>
        </w:rPr>
        <w:t>。它将</w:t>
      </w:r>
      <w:r w:rsidRPr="00496591">
        <w:rPr>
          <w:rFonts w:ascii="微软雅黑 Light" w:eastAsia="幼圆" w:hAnsi="微软雅黑 Light"/>
          <w:b/>
        </w:rPr>
        <w:t>文件</w:t>
      </w:r>
      <w:r w:rsidRPr="00476FB0">
        <w:rPr>
          <w:rFonts w:ascii="微软雅黑 Light" w:eastAsia="幼圆" w:hAnsi="微软雅黑 Light"/>
        </w:rPr>
        <w:t>理解为</w:t>
      </w:r>
      <w:r w:rsidRPr="00496591">
        <w:rPr>
          <w:rFonts w:ascii="微软雅黑 Light" w:eastAsia="幼圆" w:hAnsi="微软雅黑 Light"/>
          <w:b/>
        </w:rPr>
        <w:t>流</w:t>
      </w:r>
      <w:r w:rsidRPr="00476FB0">
        <w:rPr>
          <w:rFonts w:ascii="微软雅黑 Light" w:eastAsia="幼圆" w:hAnsi="微软雅黑 Light"/>
        </w:rPr>
        <w:t>，能够知道如何存储它们，如何复制它们，但不能理解更高级别的数据对象结构或它们的语义。虽然数据存储在文件流层，但是只能通过分区层来访问它们。事实上，</w:t>
      </w:r>
      <w:r w:rsidRPr="00783256">
        <w:rPr>
          <w:rFonts w:ascii="微软雅黑 Light" w:eastAsia="幼圆" w:hAnsi="微软雅黑 Light"/>
          <w:u w:val="single"/>
        </w:rPr>
        <w:t>分区服务器和文件流服务器一起部署在每个存储节点上</w:t>
      </w:r>
      <w:r w:rsidRPr="00476FB0">
        <w:rPr>
          <w:rFonts w:ascii="微软雅黑 Light" w:eastAsia="幼圆" w:hAnsi="微软雅黑 Light"/>
        </w:rPr>
        <w:t>。</w:t>
      </w:r>
    </w:p>
    <w:p w14:paraId="1492687A" w14:textId="77777777" w:rsidR="00C97CE8" w:rsidRPr="00476FB0" w:rsidRDefault="007C2E36" w:rsidP="000D4DBD">
      <w:pPr>
        <w:numPr>
          <w:ilvl w:val="0"/>
          <w:numId w:val="81"/>
        </w:numPr>
        <w:spacing w:after="48" w:line="288" w:lineRule="auto"/>
        <w:ind w:right="47" w:firstLineChars="200" w:firstLine="480"/>
        <w:rPr>
          <w:rFonts w:ascii="微软雅黑 Light" w:eastAsia="幼圆" w:hAnsi="微软雅黑 Light"/>
        </w:rPr>
      </w:pPr>
      <w:r w:rsidRPr="00476FB0">
        <w:rPr>
          <w:rFonts w:ascii="微软雅黑 Light" w:eastAsia="幼圆" w:hAnsi="微软雅黑 Light"/>
        </w:rPr>
        <w:t>分区层。该层</w:t>
      </w:r>
      <w:r w:rsidRPr="00783256">
        <w:rPr>
          <w:rFonts w:ascii="微软雅黑 Light" w:eastAsia="幼圆" w:hAnsi="微软雅黑 Light"/>
          <w:u w:val="single"/>
        </w:rPr>
        <w:t>负责管理和理解上层数据抽象类型（</w:t>
      </w:r>
      <w:r w:rsidRPr="00783256">
        <w:rPr>
          <w:rFonts w:ascii="微软雅黑 Light" w:eastAsia="幼圆" w:hAnsi="微软雅黑 Light" w:cs="微软雅黑"/>
          <w:u w:val="single"/>
        </w:rPr>
        <w:t>Blob</w:t>
      </w:r>
      <w:r w:rsidRPr="00783256">
        <w:rPr>
          <w:rFonts w:ascii="微软雅黑 Light" w:eastAsia="幼圆" w:hAnsi="微软雅黑 Light"/>
          <w:u w:val="single"/>
        </w:rPr>
        <w:t>、表、队列和文件），提供一个可扩展的名空间，保证数据对象</w:t>
      </w:r>
      <w:r w:rsidRPr="00496591">
        <w:rPr>
          <w:rFonts w:ascii="微软雅黑 Light" w:eastAsia="幼圆" w:hAnsi="微软雅黑 Light"/>
          <w:b/>
          <w:u w:val="single"/>
        </w:rPr>
        <w:t>事务处理顺序</w:t>
      </w:r>
      <w:r w:rsidRPr="00783256">
        <w:rPr>
          <w:rFonts w:ascii="微软雅黑 Light" w:eastAsia="幼圆" w:hAnsi="微软雅黑 Light"/>
          <w:u w:val="single"/>
        </w:rPr>
        <w:t>和</w:t>
      </w:r>
      <w:r w:rsidRPr="00496591">
        <w:rPr>
          <w:rFonts w:ascii="微软雅黑 Light" w:eastAsia="幼圆" w:hAnsi="微软雅黑 Light"/>
          <w:b/>
          <w:u w:val="single"/>
        </w:rPr>
        <w:t>强一致性</w:t>
      </w:r>
      <w:r w:rsidRPr="00783256">
        <w:rPr>
          <w:rFonts w:ascii="微软雅黑 Light" w:eastAsia="幼圆" w:hAnsi="微软雅黑 Light"/>
          <w:u w:val="single"/>
        </w:rPr>
        <w:t>，在数据流层之上存储数据，缓存数据对象来减少磁盘</w:t>
      </w:r>
      <w:r w:rsidRPr="00783256">
        <w:rPr>
          <w:rFonts w:ascii="微软雅黑 Light" w:eastAsia="幼圆" w:hAnsi="微软雅黑 Light" w:cs="微软雅黑"/>
          <w:u w:val="single"/>
        </w:rPr>
        <w:t>I/O</w:t>
      </w:r>
      <w:r w:rsidRPr="00783256">
        <w:rPr>
          <w:rFonts w:ascii="微软雅黑 Light" w:eastAsia="幼圆" w:hAnsi="微软雅黑 Light"/>
          <w:u w:val="single"/>
        </w:rPr>
        <w:t>。</w:t>
      </w:r>
      <w:r w:rsidRPr="00476FB0">
        <w:rPr>
          <w:rFonts w:ascii="微软雅黑 Light" w:eastAsia="幼圆" w:hAnsi="微软雅黑 Light"/>
        </w:rPr>
        <w:t>该层的另一个任务是实现存储域内的可扩展性，</w:t>
      </w:r>
      <w:r w:rsidRPr="006D5DD0">
        <w:rPr>
          <w:rFonts w:ascii="微软雅黑 Light" w:eastAsia="幼圆" w:hAnsi="微软雅黑 Light"/>
          <w:u w:val="single"/>
        </w:rPr>
        <w:t>管理分区服务器所服务的分区名。此外，它也在服务器间自动地实现分区名负载平衡</w:t>
      </w:r>
      <w:r w:rsidRPr="00476FB0">
        <w:rPr>
          <w:rFonts w:ascii="微软雅黑 Light" w:eastAsia="幼圆" w:hAnsi="微软雅黑 Light"/>
        </w:rPr>
        <w:t>。</w:t>
      </w:r>
    </w:p>
    <w:p w14:paraId="4FBEC166"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前端。由一组无状态服务器构成来处理访问请求。一旦接收到一个请求，该层便会查找账户名，认证请求，再把请求路由到分区层的服务器。这个系统保持一个分区图来追踪分区服务器对应的分区名范围。前端服务器会缓存分区图，并用它来决定每个请求发往哪个分区服务器。有时候为了提高效率，也会直接访问</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数据，并缓存频繁访问的数据。</w:t>
      </w:r>
    </w:p>
    <w:p w14:paraId="640E3EEB" w14:textId="05C0BA74" w:rsidR="00C97CE8" w:rsidRPr="00476FB0" w:rsidRDefault="007C2E36" w:rsidP="00E36C68">
      <w:pPr>
        <w:tabs>
          <w:tab w:val="left" w:pos="2923"/>
        </w:tabs>
        <w:spacing w:line="288" w:lineRule="auto"/>
        <w:ind w:left="2923" w:right="47" w:hangingChars="1213" w:hanging="2923"/>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双复制引擎</w:t>
      </w:r>
    </w:p>
    <w:p w14:paraId="1190A7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为了实现数据高可用，</w:t>
      </w:r>
      <w:r w:rsidRPr="00476FB0">
        <w:rPr>
          <w:rFonts w:ascii="微软雅黑 Light" w:eastAsia="幼圆" w:hAnsi="微软雅黑 Light" w:cs="微软雅黑"/>
        </w:rPr>
        <w:t>WAS</w:t>
      </w:r>
      <w:r w:rsidRPr="00476FB0">
        <w:rPr>
          <w:rFonts w:ascii="微软雅黑 Light" w:eastAsia="幼圆" w:hAnsi="微软雅黑 Light"/>
        </w:rPr>
        <w:t>通过</w:t>
      </w:r>
      <w:r w:rsidRPr="00E36C68">
        <w:rPr>
          <w:rFonts w:ascii="微软雅黑 Light" w:eastAsia="幼圆" w:hAnsi="微软雅黑 Light"/>
          <w:u w:val="single"/>
        </w:rPr>
        <w:t>在</w:t>
      </w:r>
      <w:proofErr w:type="gramStart"/>
      <w:r w:rsidRPr="00E36C68">
        <w:rPr>
          <w:rFonts w:ascii="微软雅黑 Light" w:eastAsia="幼圆" w:hAnsi="微软雅黑 Light"/>
          <w:u w:val="single"/>
        </w:rPr>
        <w:t>文件流层进行</w:t>
      </w:r>
      <w:proofErr w:type="gramEnd"/>
      <w:r w:rsidRPr="00E36C68">
        <w:rPr>
          <w:rFonts w:ascii="微软雅黑 Light" w:eastAsia="幼圆" w:hAnsi="微软雅黑 Light"/>
          <w:u w:val="single"/>
        </w:rPr>
        <w:t>域内数据复制</w:t>
      </w:r>
      <w:r w:rsidRPr="00476FB0">
        <w:rPr>
          <w:rFonts w:ascii="微软雅黑 Light" w:eastAsia="幼圆" w:hAnsi="微软雅黑 Light"/>
        </w:rPr>
        <w:t>和</w:t>
      </w:r>
      <w:r w:rsidRPr="00E36C68">
        <w:rPr>
          <w:rFonts w:ascii="微软雅黑 Light" w:eastAsia="幼圆" w:hAnsi="微软雅黑 Light"/>
          <w:u w:val="single"/>
        </w:rPr>
        <w:t>在分区层进行域</w:t>
      </w:r>
      <w:proofErr w:type="gramStart"/>
      <w:r w:rsidRPr="00E36C68">
        <w:rPr>
          <w:rFonts w:ascii="微软雅黑 Light" w:eastAsia="幼圆" w:hAnsi="微软雅黑 Light"/>
          <w:u w:val="single"/>
        </w:rPr>
        <w:t>间数据</w:t>
      </w:r>
      <w:proofErr w:type="gramEnd"/>
      <w:r w:rsidRPr="00E36C68">
        <w:rPr>
          <w:rFonts w:ascii="微软雅黑 Light" w:eastAsia="幼圆" w:hAnsi="微软雅黑 Light"/>
          <w:u w:val="single"/>
        </w:rPr>
        <w:t>复制</w:t>
      </w:r>
      <w:r w:rsidRPr="00476FB0">
        <w:rPr>
          <w:rFonts w:ascii="微软雅黑 Light" w:eastAsia="幼圆" w:hAnsi="微软雅黑 Light"/>
        </w:rPr>
        <w:t>，实现必要的数据容</w:t>
      </w:r>
      <w:proofErr w:type="gramStart"/>
      <w:r w:rsidRPr="00476FB0">
        <w:rPr>
          <w:rFonts w:ascii="微软雅黑 Light" w:eastAsia="幼圆" w:hAnsi="微软雅黑 Light"/>
        </w:rPr>
        <w:t>灾保护</w:t>
      </w:r>
      <w:proofErr w:type="gramEnd"/>
      <w:r w:rsidRPr="00476FB0">
        <w:rPr>
          <w:rFonts w:ascii="微软雅黑 Light" w:eastAsia="幼圆" w:hAnsi="微软雅黑 Light"/>
        </w:rPr>
        <w:t>机制。</w:t>
      </w:r>
    </w:p>
    <w:p w14:paraId="75786818" w14:textId="77777777" w:rsidR="00C97CE8" w:rsidRPr="00476FB0" w:rsidRDefault="007C2E36" w:rsidP="000D4DBD">
      <w:pPr>
        <w:numPr>
          <w:ilvl w:val="0"/>
          <w:numId w:val="82"/>
        </w:numPr>
        <w:spacing w:line="288" w:lineRule="auto"/>
        <w:ind w:right="47" w:firstLineChars="200" w:firstLine="482"/>
        <w:rPr>
          <w:rFonts w:ascii="微软雅黑 Light" w:eastAsia="幼圆" w:hAnsi="微软雅黑 Light"/>
        </w:rPr>
      </w:pPr>
      <w:r w:rsidRPr="00496591">
        <w:rPr>
          <w:rFonts w:ascii="微软雅黑 Light" w:eastAsia="幼圆" w:hAnsi="微软雅黑 Light"/>
          <w:b/>
        </w:rPr>
        <w:t>域内复制</w:t>
      </w:r>
      <w:r w:rsidRPr="00476FB0">
        <w:rPr>
          <w:rFonts w:ascii="微软雅黑 Light" w:eastAsia="幼圆" w:hAnsi="微软雅黑 Light"/>
        </w:rPr>
        <w:t>。</w:t>
      </w:r>
      <w:r w:rsidRPr="00476FB0">
        <w:rPr>
          <w:rFonts w:ascii="微软雅黑 Light" w:eastAsia="幼圆" w:hAnsi="微软雅黑 Light" w:cs="微软雅黑"/>
        </w:rPr>
        <w:t>WAS</w:t>
      </w:r>
      <w:r w:rsidRPr="00476FB0">
        <w:rPr>
          <w:rFonts w:ascii="微软雅黑 Light" w:eastAsia="幼圆" w:hAnsi="微软雅黑 Light"/>
        </w:rPr>
        <w:t>在文件</w:t>
      </w:r>
      <w:proofErr w:type="gramStart"/>
      <w:r w:rsidRPr="00476FB0">
        <w:rPr>
          <w:rFonts w:ascii="微软雅黑 Light" w:eastAsia="幼圆" w:hAnsi="微软雅黑 Light"/>
        </w:rPr>
        <w:t>流层实现</w:t>
      </w:r>
      <w:proofErr w:type="gramEnd"/>
      <w:r w:rsidRPr="00476FB0">
        <w:rPr>
          <w:rFonts w:ascii="微软雅黑 Light" w:eastAsia="幼圆" w:hAnsi="微软雅黑 Light"/>
        </w:rPr>
        <w:t>同步复制，保证存储域内的所有数据写在其内部是可靠的。在磁盘、节点和存储柜失效时，保证跨不同存储节点有足够多的数据副本。</w:t>
      </w:r>
      <w:r w:rsidRPr="007C7EA8">
        <w:rPr>
          <w:rFonts w:ascii="微软雅黑 Light" w:eastAsia="幼圆" w:hAnsi="微软雅黑 Light"/>
          <w:u w:val="single"/>
        </w:rPr>
        <w:t>域内的复制在</w:t>
      </w:r>
      <w:proofErr w:type="gramStart"/>
      <w:r w:rsidRPr="007C7EA8">
        <w:rPr>
          <w:rFonts w:ascii="微软雅黑 Light" w:eastAsia="幼圆" w:hAnsi="微软雅黑 Light"/>
          <w:u w:val="single"/>
        </w:rPr>
        <w:t>文件流层的</w:t>
      </w:r>
      <w:proofErr w:type="gramEnd"/>
      <w:r w:rsidRPr="007C7EA8">
        <w:rPr>
          <w:rFonts w:ascii="微软雅黑 Light" w:eastAsia="幼圆" w:hAnsi="微软雅黑 Light"/>
          <w:u w:val="single"/>
        </w:rPr>
        <w:t>用户写请求的关键路径上实现。只有域内的复制操作完成，才会给用户返回写成功。</w:t>
      </w:r>
    </w:p>
    <w:p w14:paraId="273E5070" w14:textId="77777777" w:rsidR="00C97CE8" w:rsidRPr="00476FB0" w:rsidRDefault="007C2E36" w:rsidP="000D4DBD">
      <w:pPr>
        <w:numPr>
          <w:ilvl w:val="0"/>
          <w:numId w:val="8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域间复制。</w:t>
      </w:r>
      <w:r w:rsidRPr="007C7EA8">
        <w:rPr>
          <w:rFonts w:ascii="微软雅黑 Light" w:eastAsia="幼圆" w:hAnsi="微软雅黑 Light" w:cs="微软雅黑"/>
          <w:u w:val="single"/>
        </w:rPr>
        <w:t>WAS</w:t>
      </w:r>
      <w:r w:rsidRPr="007C7EA8">
        <w:rPr>
          <w:rFonts w:ascii="微软雅黑 Light" w:eastAsia="幼圆" w:hAnsi="微软雅黑 Light"/>
          <w:u w:val="single"/>
        </w:rPr>
        <w:t>系统在分区</w:t>
      </w:r>
      <w:proofErr w:type="gramStart"/>
      <w:r w:rsidRPr="007C7EA8">
        <w:rPr>
          <w:rFonts w:ascii="微软雅黑 Light" w:eastAsia="幼圆" w:hAnsi="微软雅黑 Light"/>
          <w:u w:val="single"/>
        </w:rPr>
        <w:t>层实现</w:t>
      </w:r>
      <w:proofErr w:type="gramEnd"/>
      <w:r w:rsidRPr="007C7EA8">
        <w:rPr>
          <w:rFonts w:ascii="微软雅黑 Light" w:eastAsia="幼圆" w:hAnsi="微软雅黑 Light"/>
          <w:u w:val="single"/>
        </w:rPr>
        <w:t>跨存储域的</w:t>
      </w:r>
      <w:r w:rsidRPr="007C7EA8">
        <w:rPr>
          <w:rFonts w:ascii="微软雅黑 Light" w:eastAsia="幼圆" w:hAnsi="微软雅黑 Light"/>
          <w:b/>
          <w:u w:val="single"/>
        </w:rPr>
        <w:t>异步</w:t>
      </w:r>
      <w:r w:rsidRPr="007C7EA8">
        <w:rPr>
          <w:rFonts w:ascii="微软雅黑 Light" w:eastAsia="幼圆" w:hAnsi="微软雅黑 Light"/>
          <w:u w:val="single"/>
        </w:rPr>
        <w:t>复制。域间的复制不在用户请求关键路径上，是在后台完成的</w:t>
      </w:r>
      <w:r w:rsidRPr="00476FB0">
        <w:rPr>
          <w:rFonts w:ascii="微软雅黑 Light" w:eastAsia="幼圆" w:hAnsi="微软雅黑 Light"/>
        </w:rPr>
        <w:t>。这种复制在</w:t>
      </w:r>
      <w:proofErr w:type="gramStart"/>
      <w:r w:rsidRPr="007C7EA8">
        <w:rPr>
          <w:rFonts w:ascii="微软雅黑 Light" w:eastAsia="幼圆" w:hAnsi="微软雅黑 Light"/>
          <w:b/>
        </w:rPr>
        <w:t>对象级</w:t>
      </w:r>
      <w:proofErr w:type="gramEnd"/>
      <w:r w:rsidRPr="00476FB0">
        <w:rPr>
          <w:rFonts w:ascii="微软雅黑 Light" w:eastAsia="幼圆" w:hAnsi="微软雅黑 Light"/>
        </w:rPr>
        <w:t>进行，对给定账户的整个对象或最近的差分更新进行复制。域间复制可通过保持账户数据在</w:t>
      </w:r>
      <w:r w:rsidRPr="007C7EA8">
        <w:rPr>
          <w:rFonts w:ascii="微软雅黑 Light" w:eastAsia="幼圆" w:hAnsi="微软雅黑 Light"/>
          <w:b/>
        </w:rPr>
        <w:t>两个位置</w:t>
      </w:r>
      <w:r w:rsidRPr="00476FB0">
        <w:rPr>
          <w:rFonts w:ascii="微软雅黑 Light" w:eastAsia="幼圆" w:hAnsi="微软雅黑 Light"/>
        </w:rPr>
        <w:t>存放副本来实现容灾，还有账户数据在域间的迁移。通过位置服务来配置账户的域间复制。</w:t>
      </w:r>
    </w:p>
    <w:p w14:paraId="1CA0AB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这两种复制方式之所以被分到两个不同层是因为：域内复制专门为硬件失效而设计，在大规模系统内这类失效比较普遍，</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复制提供跨地域冗余来防止地域灾难，这种情况一般不多出现。这样就使得用户请求关键路径上的低延迟域内复制至关重要，</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复制在充分使用网络带宽的条件下，保持可接受的复制延迟。另一个原因是这两层所维护的</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问题。</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域内复制所管理的数据量受单个存储域容量的限制，所有的</w:t>
      </w:r>
      <w:proofErr w:type="gramStart"/>
      <w:r w:rsidRPr="00476FB0">
        <w:rPr>
          <w:rFonts w:ascii="微软雅黑 Light" w:eastAsia="幼圆" w:hAnsi="微软雅黑 Light"/>
        </w:rPr>
        <w:t>元状态</w:t>
      </w:r>
      <w:proofErr w:type="gramEnd"/>
      <w:r w:rsidRPr="00476FB0">
        <w:rPr>
          <w:rFonts w:ascii="微软雅黑 Light" w:eastAsia="幼圆" w:hAnsi="微软雅黑 Light"/>
        </w:rPr>
        <w:t>都可以被缓存在内存中，保证</w:t>
      </w:r>
      <w:r w:rsidRPr="00476FB0">
        <w:rPr>
          <w:rFonts w:ascii="微软雅黑 Light" w:eastAsia="幼圆" w:hAnsi="微软雅黑 Light" w:cs="微软雅黑"/>
        </w:rPr>
        <w:t>WAS</w:t>
      </w:r>
      <w:r w:rsidRPr="00476FB0">
        <w:rPr>
          <w:rFonts w:ascii="微软雅黑 Light" w:eastAsia="幼圆" w:hAnsi="微软雅黑 Light"/>
        </w:rPr>
        <w:t>提供快速健壮的存储响应。相对而言，域间复制可以和位置服务结合起来，提供</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中心的数据处理。</w:t>
      </w:r>
    </w:p>
    <w:p w14:paraId="5AF0C218" w14:textId="77777777" w:rsidR="00C97CE8" w:rsidRPr="00476FB0" w:rsidRDefault="007C2E36" w:rsidP="007C7EA8">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文件流层</w:t>
      </w:r>
    </w:p>
    <w:p w14:paraId="1CD76039" w14:textId="62814CC8" w:rsidR="00C97CE8" w:rsidRPr="00476FB0" w:rsidRDefault="007C2E36" w:rsidP="002B1F4B">
      <w:pPr>
        <w:spacing w:after="7" w:line="288" w:lineRule="auto"/>
        <w:ind w:left="-15" w:right="47" w:firstLineChars="200" w:firstLine="480"/>
        <w:rPr>
          <w:rFonts w:ascii="微软雅黑 Light" w:eastAsia="幼圆" w:hAnsi="微软雅黑 Light"/>
        </w:rPr>
      </w:pPr>
      <w:proofErr w:type="gramStart"/>
      <w:r w:rsidRPr="002B1F4B">
        <w:rPr>
          <w:rFonts w:ascii="微软雅黑 Light" w:eastAsia="幼圆" w:hAnsi="微软雅黑 Light"/>
          <w:u w:val="single"/>
        </w:rPr>
        <w:t>文件流层提供</w:t>
      </w:r>
      <w:proofErr w:type="gramEnd"/>
      <w:r w:rsidRPr="002B1F4B">
        <w:rPr>
          <w:rFonts w:ascii="微软雅黑 Light" w:eastAsia="幼圆" w:hAnsi="微软雅黑 Light"/>
          <w:u w:val="single"/>
        </w:rPr>
        <w:t>一个只为分区层使用的内部接口，具有类似文件系统的</w:t>
      </w:r>
      <w:proofErr w:type="gramStart"/>
      <w:r w:rsidRPr="002B1F4B">
        <w:rPr>
          <w:rFonts w:ascii="微软雅黑 Light" w:eastAsia="幼圆" w:hAnsi="微软雅黑 Light"/>
          <w:u w:val="single"/>
        </w:rPr>
        <w:t>名空间</w:t>
      </w:r>
      <w:proofErr w:type="gramEnd"/>
      <w:r w:rsidRPr="002B1F4B">
        <w:rPr>
          <w:rFonts w:ascii="微软雅黑 Light" w:eastAsia="幼圆" w:hAnsi="微软雅黑 Light"/>
          <w:u w:val="single"/>
        </w:rPr>
        <w:t>和应用接口，但所有的写</w:t>
      </w:r>
      <w:r w:rsidRPr="002B1F4B">
        <w:rPr>
          <w:rFonts w:ascii="微软雅黑 Light" w:eastAsia="幼圆" w:hAnsi="微软雅黑 Light"/>
          <w:b/>
          <w:u w:val="single"/>
        </w:rPr>
        <w:t>只能追加</w:t>
      </w:r>
      <w:r w:rsidRPr="002B1F4B">
        <w:rPr>
          <w:rFonts w:ascii="微软雅黑 Light" w:eastAsia="幼圆" w:hAnsi="微软雅黑 Light"/>
          <w:u w:val="single"/>
        </w:rPr>
        <w:t>。用户可允许</w:t>
      </w:r>
      <w:proofErr w:type="gramStart"/>
      <w:r w:rsidRPr="002B1F4B">
        <w:rPr>
          <w:rFonts w:ascii="微软雅黑 Light" w:eastAsia="幼圆" w:hAnsi="微软雅黑 Light"/>
          <w:u w:val="single"/>
        </w:rPr>
        <w:t>对称为</w:t>
      </w:r>
      <w:proofErr w:type="gramEnd"/>
      <w:r w:rsidRPr="002B1F4B">
        <w:rPr>
          <w:rFonts w:ascii="微软雅黑 Light" w:eastAsia="幼圆" w:hAnsi="微软雅黑 Light"/>
          <w:b/>
          <w:u w:val="single"/>
        </w:rPr>
        <w:t>流</w:t>
      </w:r>
      <w:r w:rsidRPr="002B1F4B">
        <w:rPr>
          <w:rFonts w:ascii="微软雅黑 Light" w:eastAsia="幼圆" w:hAnsi="微软雅黑 Light"/>
          <w:u w:val="single"/>
        </w:rPr>
        <w:t>（</w:t>
      </w:r>
      <w:r w:rsidRPr="002B1F4B">
        <w:rPr>
          <w:rFonts w:ascii="微软雅黑 Light" w:eastAsia="幼圆" w:hAnsi="微软雅黑 Light" w:cs="微软雅黑"/>
          <w:u w:val="single"/>
        </w:rPr>
        <w:t>Stream</w:t>
      </w:r>
      <w:r w:rsidRPr="002B1F4B">
        <w:rPr>
          <w:rFonts w:ascii="微软雅黑 Light" w:eastAsia="幼圆" w:hAnsi="微软雅黑 Light"/>
          <w:u w:val="single"/>
        </w:rPr>
        <w:t>）的</w:t>
      </w:r>
      <w:r w:rsidRPr="002B1F4B">
        <w:rPr>
          <w:rFonts w:ascii="微软雅黑 Light" w:eastAsia="幼圆" w:hAnsi="微软雅黑 Light"/>
          <w:b/>
          <w:u w:val="single"/>
        </w:rPr>
        <w:t>大文件</w:t>
      </w:r>
      <w:r w:rsidRPr="002B1F4B">
        <w:rPr>
          <w:rFonts w:ascii="微软雅黑 Light" w:eastAsia="幼圆" w:hAnsi="微软雅黑 Light"/>
          <w:u w:val="single"/>
        </w:rPr>
        <w:t>进行打开、关闭、删除、重命名、读、追加写以及合并等操作。一系列追加的块（</w:t>
      </w:r>
      <w:r w:rsidRPr="002B1F4B">
        <w:rPr>
          <w:rFonts w:ascii="微软雅黑 Light" w:eastAsia="幼圆" w:hAnsi="微软雅黑 Light" w:cs="微软雅黑"/>
          <w:u w:val="single"/>
        </w:rPr>
        <w:t>Block</w:t>
      </w:r>
      <w:r w:rsidRPr="002B1F4B">
        <w:rPr>
          <w:rFonts w:ascii="微软雅黑 Light" w:eastAsia="幼圆" w:hAnsi="微软雅黑 Light"/>
          <w:u w:val="single"/>
        </w:rPr>
        <w:t>）被称为区块（</w:t>
      </w:r>
      <w:r w:rsidRPr="002B1F4B">
        <w:rPr>
          <w:rFonts w:ascii="微软雅黑 Light" w:eastAsia="幼圆" w:hAnsi="微软雅黑 Light" w:cs="微软雅黑"/>
          <w:u w:val="single"/>
        </w:rPr>
        <w:t>Extent</w:t>
      </w:r>
      <w:r w:rsidRPr="002B1F4B">
        <w:rPr>
          <w:rFonts w:ascii="微软雅黑 Light" w:eastAsia="幼圆" w:hAnsi="微软雅黑 Light"/>
          <w:u w:val="single"/>
        </w:rPr>
        <w:t>），流就是一连串有序区块的指针列表。</w:t>
      </w:r>
      <w:r w:rsidRPr="00476FB0">
        <w:rPr>
          <w:rFonts w:ascii="微软雅黑 Light" w:eastAsia="幼圆" w:hAnsi="微软雅黑 Light"/>
        </w:rPr>
        <w:t>如图</w:t>
      </w:r>
      <w:r w:rsidRPr="00476FB0">
        <w:rPr>
          <w:rFonts w:ascii="微软雅黑 Light" w:eastAsia="幼圆" w:hAnsi="微软雅黑 Light" w:cs="微软雅黑"/>
        </w:rPr>
        <w:t>4-6</w:t>
      </w:r>
      <w:r w:rsidRPr="00476FB0">
        <w:rPr>
          <w:rFonts w:ascii="微软雅黑 Light" w:eastAsia="幼圆" w:hAnsi="微软雅黑 Light"/>
        </w:rPr>
        <w:t>所示，</w:t>
      </w:r>
      <w:proofErr w:type="gramStart"/>
      <w:r w:rsidRPr="00476FB0">
        <w:rPr>
          <w:rFonts w:ascii="微软雅黑 Light" w:eastAsia="幼圆" w:hAnsi="微软雅黑 Light"/>
        </w:rPr>
        <w:t>文件流层包括</w:t>
      </w:r>
      <w:proofErr w:type="gramEnd"/>
      <w:r w:rsidRPr="00476FB0">
        <w:rPr>
          <w:rFonts w:ascii="微软雅黑 Light" w:eastAsia="幼圆" w:hAnsi="微软雅黑 Light"/>
        </w:rPr>
        <w:t>流管理器（</w:t>
      </w:r>
      <w:r w:rsidRPr="00476FB0">
        <w:rPr>
          <w:rFonts w:ascii="微软雅黑 Light" w:eastAsia="幼圆" w:hAnsi="微软雅黑 Light" w:cs="微软雅黑"/>
        </w:rPr>
        <w:t>Stream Manager</w:t>
      </w:r>
      <w:r w:rsidRPr="00476FB0">
        <w:rPr>
          <w:rFonts w:ascii="微软雅黑 Light" w:eastAsia="幼圆" w:hAnsi="微软雅黑 Light"/>
        </w:rPr>
        <w:t>，</w:t>
      </w:r>
      <w:r w:rsidRPr="00476FB0">
        <w:rPr>
          <w:rFonts w:ascii="微软雅黑 Light" w:eastAsia="幼圆" w:hAnsi="微软雅黑 Light" w:cs="微软雅黑"/>
        </w:rPr>
        <w:t>SM</w:t>
      </w:r>
      <w:r w:rsidRPr="00476FB0">
        <w:rPr>
          <w:rFonts w:ascii="微软雅黑 Light" w:eastAsia="幼圆" w:hAnsi="微软雅黑 Light"/>
        </w:rPr>
        <w:t>）和区块节点（</w:t>
      </w:r>
      <w:proofErr w:type="spellStart"/>
      <w:r w:rsidRPr="00476FB0">
        <w:rPr>
          <w:rFonts w:ascii="微软雅黑 Light" w:eastAsia="幼圆" w:hAnsi="微软雅黑 Light" w:cs="微软雅黑"/>
        </w:rPr>
        <w:t>ExtentNode</w:t>
      </w:r>
      <w:proofErr w:type="spellEnd"/>
      <w:r w:rsidRPr="00476FB0">
        <w:rPr>
          <w:rFonts w:ascii="微软雅黑 Light" w:eastAsia="幼圆" w:hAnsi="微软雅黑 Light"/>
        </w:rPr>
        <w:t>，</w:t>
      </w:r>
      <w:r w:rsidRPr="00476FB0">
        <w:rPr>
          <w:rFonts w:ascii="微软雅黑 Light" w:eastAsia="幼圆" w:hAnsi="微软雅黑 Light" w:cs="微软雅黑"/>
        </w:rPr>
        <w:t>EN</w:t>
      </w:r>
      <w:r w:rsidRPr="00476FB0">
        <w:rPr>
          <w:rFonts w:ascii="微软雅黑 Light" w:eastAsia="幼圆" w:hAnsi="微软雅黑 Light"/>
        </w:rPr>
        <w:t>）两大部分。</w:t>
      </w:r>
    </w:p>
    <w:p w14:paraId="0D9319D7" w14:textId="77777777" w:rsidR="00C97CE8" w:rsidRPr="00476FB0" w:rsidRDefault="007C2E36" w:rsidP="000D4DBD">
      <w:pPr>
        <w:spacing w:after="107" w:line="288" w:lineRule="auto"/>
        <w:ind w:left="14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EAB1919" wp14:editId="24EE9BA4">
            <wp:extent cx="4114800" cy="3238500"/>
            <wp:effectExtent l="0" t="0" r="0" b="0"/>
            <wp:docPr id="18555" name="Picture 18555"/>
            <wp:cNvGraphicFramePr/>
            <a:graphic xmlns:a="http://schemas.openxmlformats.org/drawingml/2006/main">
              <a:graphicData uri="http://schemas.openxmlformats.org/drawingml/2006/picture">
                <pic:pic xmlns:pic="http://schemas.openxmlformats.org/drawingml/2006/picture">
                  <pic:nvPicPr>
                    <pic:cNvPr id="18555" name="Picture 18555"/>
                    <pic:cNvPicPr/>
                  </pic:nvPicPr>
                  <pic:blipFill>
                    <a:blip r:embed="rId141"/>
                    <a:stretch>
                      <a:fillRect/>
                    </a:stretch>
                  </pic:blipFill>
                  <pic:spPr>
                    <a:xfrm>
                      <a:off x="0" y="0"/>
                      <a:ext cx="4114800" cy="3238500"/>
                    </a:xfrm>
                    <a:prstGeom prst="rect">
                      <a:avLst/>
                    </a:prstGeom>
                  </pic:spPr>
                </pic:pic>
              </a:graphicData>
            </a:graphic>
          </wp:inline>
        </w:drawing>
      </w:r>
    </w:p>
    <w:p w14:paraId="5F530A3F" w14:textId="77777777" w:rsidR="00C97CE8" w:rsidRPr="00476FB0" w:rsidRDefault="007C2E36" w:rsidP="00B1714F">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4-6 </w:t>
      </w:r>
      <w:proofErr w:type="gramStart"/>
      <w:r w:rsidRPr="00476FB0">
        <w:rPr>
          <w:rFonts w:ascii="微软雅黑 Light" w:eastAsia="幼圆" w:hAnsi="微软雅黑 Light"/>
          <w:color w:val="A25400"/>
          <w:sz w:val="22"/>
        </w:rPr>
        <w:t>文件流层的</w:t>
      </w:r>
      <w:proofErr w:type="gramEnd"/>
      <w:r w:rsidRPr="00476FB0">
        <w:rPr>
          <w:rFonts w:ascii="微软雅黑 Light" w:eastAsia="幼圆" w:hAnsi="微软雅黑 Light"/>
          <w:color w:val="A25400"/>
          <w:sz w:val="22"/>
        </w:rPr>
        <w:t>体系结构</w:t>
      </w:r>
    </w:p>
    <w:p w14:paraId="0FBCF51F"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流管理器。</w:t>
      </w:r>
      <w:r w:rsidRPr="00166904">
        <w:rPr>
          <w:rFonts w:ascii="微软雅黑 Light" w:eastAsia="幼圆" w:hAnsi="微软雅黑 Light"/>
          <w:u w:val="single"/>
        </w:rPr>
        <w:t>负责管理文件流的名空间、</w:t>
      </w:r>
      <w:r w:rsidRPr="00496591">
        <w:rPr>
          <w:rFonts w:ascii="微软雅黑 Light" w:eastAsia="幼圆" w:hAnsi="微软雅黑 Light"/>
          <w:b/>
          <w:u w:val="single"/>
        </w:rPr>
        <w:t>流</w:t>
      </w:r>
      <w:r w:rsidRPr="00166904">
        <w:rPr>
          <w:rFonts w:ascii="微软雅黑 Light" w:eastAsia="幼圆" w:hAnsi="微软雅黑 Light"/>
          <w:u w:val="single"/>
        </w:rPr>
        <w:t>到</w:t>
      </w:r>
      <w:commentRangeStart w:id="91"/>
      <w:r w:rsidRPr="00496591">
        <w:rPr>
          <w:rFonts w:ascii="微软雅黑 Light" w:eastAsia="幼圆" w:hAnsi="微软雅黑 Light"/>
          <w:b/>
          <w:u w:val="single"/>
        </w:rPr>
        <w:t>区块</w:t>
      </w:r>
      <w:commentRangeEnd w:id="91"/>
      <w:r w:rsidR="00496591">
        <w:rPr>
          <w:rStyle w:val="a4"/>
        </w:rPr>
        <w:commentReference w:id="91"/>
      </w:r>
      <w:r w:rsidRPr="00166904">
        <w:rPr>
          <w:rFonts w:ascii="微软雅黑 Light" w:eastAsia="幼圆" w:hAnsi="微软雅黑 Light"/>
          <w:u w:val="single"/>
        </w:rPr>
        <w:t>的映射，以及</w:t>
      </w:r>
      <w:r w:rsidRPr="00496591">
        <w:rPr>
          <w:rFonts w:ascii="微软雅黑 Light" w:eastAsia="幼圆" w:hAnsi="微软雅黑 Light"/>
          <w:b/>
          <w:u w:val="single"/>
        </w:rPr>
        <w:t>区块</w:t>
      </w:r>
      <w:r w:rsidRPr="00166904">
        <w:rPr>
          <w:rFonts w:ascii="微软雅黑 Light" w:eastAsia="幼圆" w:hAnsi="微软雅黑 Light"/>
          <w:u w:val="single"/>
        </w:rPr>
        <w:t>到</w:t>
      </w:r>
      <w:r w:rsidRPr="00496591">
        <w:rPr>
          <w:rFonts w:ascii="微软雅黑 Light" w:eastAsia="幼圆" w:hAnsi="微软雅黑 Light"/>
          <w:b/>
          <w:u w:val="single"/>
        </w:rPr>
        <w:t>存储节点</w:t>
      </w:r>
      <w:r w:rsidRPr="00166904">
        <w:rPr>
          <w:rFonts w:ascii="微软雅黑 Light" w:eastAsia="幼圆" w:hAnsi="微软雅黑 Light"/>
          <w:u w:val="single"/>
        </w:rPr>
        <w:t>的分配信息。</w:t>
      </w:r>
      <w:r w:rsidRPr="00166904">
        <w:rPr>
          <w:rFonts w:ascii="微软雅黑 Light" w:eastAsia="幼圆" w:hAnsi="微软雅黑 Light"/>
          <w:b/>
        </w:rPr>
        <w:t>流管理器是一个标准的</w:t>
      </w:r>
      <w:proofErr w:type="spellStart"/>
      <w:r w:rsidRPr="00166904">
        <w:rPr>
          <w:rFonts w:ascii="微软雅黑 Light" w:eastAsia="幼圆" w:hAnsi="微软雅黑 Light" w:cs="微软雅黑"/>
          <w:b/>
        </w:rPr>
        <w:t>Paxos</w:t>
      </w:r>
      <w:proofErr w:type="spellEnd"/>
      <w:r w:rsidRPr="00166904">
        <w:rPr>
          <w:rFonts w:ascii="微软雅黑 Light" w:eastAsia="幼圆" w:hAnsi="微软雅黑 Light"/>
          <w:b/>
        </w:rPr>
        <w:t>集群</w:t>
      </w:r>
      <w:r w:rsidRPr="00476FB0">
        <w:rPr>
          <w:rFonts w:ascii="微软雅黑 Light" w:eastAsia="幼圆" w:hAnsi="微软雅黑 Light"/>
        </w:rPr>
        <w:t>，脱离于客户端请求的关键路径。流管理器周期性地同步区块节点的状态和节点上所存的区块，并保持区块有期望的副本数目。由于</w:t>
      </w:r>
      <w:r w:rsidRPr="00496591">
        <w:rPr>
          <w:rFonts w:ascii="微软雅黑 Light" w:eastAsia="幼圆" w:hAnsi="微软雅黑 Light"/>
          <w:u w:val="single"/>
        </w:rPr>
        <w:t>只跟踪单个存储域内的文件流和区块的信息，而对底层的</w:t>
      </w:r>
      <w:proofErr w:type="gramStart"/>
      <w:r w:rsidRPr="00496591">
        <w:rPr>
          <w:rFonts w:ascii="微软雅黑 Light" w:eastAsia="幼圆" w:hAnsi="微软雅黑 Light"/>
          <w:u w:val="single"/>
        </w:rPr>
        <w:t>块信息</w:t>
      </w:r>
      <w:proofErr w:type="gramEnd"/>
      <w:r w:rsidRPr="00496591">
        <w:rPr>
          <w:rFonts w:ascii="微软雅黑 Light" w:eastAsia="幼圆" w:hAnsi="微软雅黑 Light"/>
          <w:u w:val="single"/>
        </w:rPr>
        <w:t>一无所知，存放在流管理器内存中的状态信息量足够小</w:t>
      </w:r>
      <w:r w:rsidRPr="00476FB0">
        <w:rPr>
          <w:rFonts w:ascii="微软雅黑 Light" w:eastAsia="幼圆" w:hAnsi="微软雅黑 Light"/>
        </w:rPr>
        <w:t>。</w:t>
      </w:r>
    </w:p>
    <w:p w14:paraId="5F145EC2"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区块节点。</w:t>
      </w:r>
      <w:r w:rsidRPr="00496591">
        <w:rPr>
          <w:rFonts w:ascii="微软雅黑 Light" w:eastAsia="幼圆" w:hAnsi="微软雅黑 Light"/>
          <w:u w:val="single"/>
        </w:rPr>
        <w:t>每个节点保存流管理器分配的</w:t>
      </w:r>
      <w:r w:rsidRPr="00496591">
        <w:rPr>
          <w:rFonts w:ascii="微软雅黑 Light" w:eastAsia="幼圆" w:hAnsi="微软雅黑 Light"/>
          <w:b/>
          <w:u w:val="single"/>
        </w:rPr>
        <w:t>区块副本</w:t>
      </w:r>
      <w:r w:rsidRPr="00496591">
        <w:rPr>
          <w:rFonts w:ascii="微软雅黑 Light" w:eastAsia="幼圆" w:hAnsi="微软雅黑 Light"/>
          <w:u w:val="single"/>
        </w:rPr>
        <w:t>和相应的</w:t>
      </w:r>
      <w:r w:rsidRPr="00496591">
        <w:rPr>
          <w:rFonts w:ascii="微软雅黑 Light" w:eastAsia="幼圆" w:hAnsi="微软雅黑 Light"/>
          <w:b/>
          <w:u w:val="single"/>
        </w:rPr>
        <w:t>数据块</w:t>
      </w:r>
      <w:r w:rsidRPr="00476FB0">
        <w:rPr>
          <w:rFonts w:ascii="微软雅黑 Light" w:eastAsia="幼圆" w:hAnsi="微软雅黑 Light"/>
        </w:rPr>
        <w:t>。区块节点不知道上层的流信息，只处理区块和块信息。在节点服务器内，磁盘上的</w:t>
      </w:r>
      <w:r w:rsidRPr="000359C0">
        <w:rPr>
          <w:rFonts w:ascii="微软雅黑 Light" w:eastAsia="幼圆" w:hAnsi="微软雅黑 Light"/>
          <w:u w:val="single"/>
        </w:rPr>
        <w:t>每个区块是一个文件，存有数据块和其校验和</w:t>
      </w:r>
      <w:r w:rsidRPr="00476FB0">
        <w:rPr>
          <w:rFonts w:ascii="微软雅黑 Light" w:eastAsia="幼圆" w:hAnsi="微软雅黑 Light"/>
        </w:rPr>
        <w:t>，并有一个索引来建立区块到块的偏移和相应文件位置的映射。区域节点根据客户端发送的写请求，与其他节点交互复制块，或者根据流管理器的请求创建已有副本的额外副本。当区块不被流所引用时，流管理器对区块进行垃圾回收，并通知区块节点回收相应的空间。</w:t>
      </w:r>
    </w:p>
    <w:p w14:paraId="2B8410A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0359C0">
        <w:rPr>
          <w:rFonts w:ascii="微软雅黑 Light" w:eastAsia="幼圆" w:hAnsi="微软雅黑 Light"/>
          <w:u w:val="single"/>
        </w:rPr>
        <w:t>流只能够</w:t>
      </w:r>
      <w:proofErr w:type="gramEnd"/>
      <w:r w:rsidRPr="000359C0">
        <w:rPr>
          <w:rFonts w:ascii="微软雅黑 Light" w:eastAsia="幼圆" w:hAnsi="微软雅黑 Light"/>
          <w:u w:val="single"/>
        </w:rPr>
        <w:t>追加写，已有的数据不能再修改。追加写是以数据块为单位的</w:t>
      </w:r>
      <w:r w:rsidRPr="000359C0">
        <w:rPr>
          <w:rFonts w:ascii="微软雅黑 Light" w:eastAsia="幼圆" w:hAnsi="微软雅黑 Light"/>
          <w:b/>
          <w:u w:val="single"/>
        </w:rPr>
        <w:t>原子操作</w:t>
      </w:r>
      <w:r w:rsidRPr="000359C0">
        <w:rPr>
          <w:rFonts w:ascii="微软雅黑 Light" w:eastAsia="幼圆" w:hAnsi="微软雅黑 Light"/>
          <w:u w:val="single"/>
        </w:rPr>
        <w:t>，也可以一次追加写多个块。</w:t>
      </w:r>
      <w:r w:rsidRPr="00476FB0">
        <w:rPr>
          <w:rFonts w:ascii="微软雅黑 Light" w:eastAsia="幼圆" w:hAnsi="微软雅黑 Light"/>
        </w:rPr>
        <w:t>客户端可以指定区块的目标大小，区块被数据块填满后，就以块边界进行封装。区块封装后就不能再被追加写，当追加新的数据块时，就必须添加新的区块。</w:t>
      </w:r>
    </w:p>
    <w:p w14:paraId="048041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每个追加写操作将相应的区块</w:t>
      </w:r>
      <w:r w:rsidRPr="000359C0">
        <w:rPr>
          <w:rFonts w:ascii="微软雅黑 Light" w:eastAsia="幼圆" w:hAnsi="微软雅黑 Light"/>
          <w:b/>
        </w:rPr>
        <w:t>复制三份</w:t>
      </w:r>
      <w:r w:rsidRPr="00476FB0">
        <w:rPr>
          <w:rFonts w:ascii="微软雅黑 Light" w:eastAsia="幼圆" w:hAnsi="微软雅黑 Light"/>
        </w:rPr>
        <w:t>，分别存放在不同的区块节点上。客户端发送所有的写请求到主区块节点，但可以从任意一份副本读取数据，即使副本</w:t>
      </w:r>
      <w:proofErr w:type="gramStart"/>
      <w:r w:rsidRPr="00476FB0">
        <w:rPr>
          <w:rFonts w:ascii="微软雅黑 Light" w:eastAsia="幼圆" w:hAnsi="微软雅黑 Light"/>
        </w:rPr>
        <w:t>存在于没封装</w:t>
      </w:r>
      <w:proofErr w:type="gramEnd"/>
      <w:r w:rsidRPr="00476FB0">
        <w:rPr>
          <w:rFonts w:ascii="微软雅黑 Light" w:eastAsia="幼圆" w:hAnsi="微软雅黑 Light"/>
        </w:rPr>
        <w:t>的区块内。如图</w:t>
      </w:r>
      <w:r w:rsidRPr="00476FB0">
        <w:rPr>
          <w:rFonts w:ascii="微软雅黑 Light" w:eastAsia="幼圆" w:hAnsi="微软雅黑 Light" w:cs="微软雅黑"/>
        </w:rPr>
        <w:t>4-6</w:t>
      </w:r>
      <w:r w:rsidRPr="00476FB0">
        <w:rPr>
          <w:rFonts w:ascii="微软雅黑 Light" w:eastAsia="幼圆" w:hAnsi="微软雅黑 Light"/>
        </w:rPr>
        <w:t>所示，</w:t>
      </w:r>
      <w:r w:rsidRPr="00476FB0">
        <w:rPr>
          <w:rFonts w:ascii="微软雅黑 Light" w:eastAsia="幼圆" w:hAnsi="微软雅黑 Light" w:cs="微软雅黑"/>
        </w:rPr>
        <w:t>WAS</w:t>
      </w:r>
      <w:r w:rsidRPr="00476FB0">
        <w:rPr>
          <w:rFonts w:ascii="微软雅黑 Light" w:eastAsia="幼圆" w:hAnsi="微软雅黑 Light"/>
        </w:rPr>
        <w:t>追加写的操作流程如下。</w:t>
      </w:r>
    </w:p>
    <w:p w14:paraId="476EA1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：客户端将追加写请求发送到主区块节点，主节点确定追加写在区块内的偏移量。</w:t>
      </w:r>
    </w:p>
    <w:p w14:paraId="7A44FAB8" w14:textId="77777777" w:rsidR="00C97CE8" w:rsidRPr="00476FB0" w:rsidRDefault="007C2E36" w:rsidP="004B1894">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w:t>
      </w:r>
      <w:commentRangeStart w:id="92"/>
      <w:r w:rsidRPr="00476FB0">
        <w:rPr>
          <w:rFonts w:ascii="微软雅黑 Light" w:eastAsia="幼圆" w:hAnsi="微软雅黑 Light"/>
        </w:rPr>
        <w:t>当同一区块有多个并发追加写请求时，对所有追加写请求进行排序。</w:t>
      </w:r>
      <w:commentRangeEnd w:id="92"/>
      <w:r w:rsidR="00C1139C">
        <w:rPr>
          <w:rStyle w:val="a4"/>
        </w:rPr>
        <w:commentReference w:id="92"/>
      </w:r>
    </w:p>
    <w:p w14:paraId="49525959" w14:textId="77777777" w:rsidR="004B1894" w:rsidRDefault="007C2E36" w:rsidP="004B1894">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：发送追加写请求到两个次区块节点，并附上选定的区块偏移量。</w:t>
      </w:r>
    </w:p>
    <w:p w14:paraId="435357B5" w14:textId="1C7ED8DD" w:rsidR="00C97CE8" w:rsidRPr="00476FB0" w:rsidRDefault="007C2E36" w:rsidP="004B1894">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：当三个区块节点都成功追加写内容到磁盘后，反馈</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消息给客户端。</w:t>
      </w:r>
    </w:p>
    <w:p w14:paraId="6F58A620"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lastRenderedPageBreak/>
        <w:t>文件流层与</w:t>
      </w:r>
      <w:proofErr w:type="gramEnd"/>
      <w:r w:rsidRPr="00476FB0">
        <w:rPr>
          <w:rFonts w:ascii="微软雅黑 Light" w:eastAsia="幼圆" w:hAnsi="微软雅黑 Light"/>
        </w:rPr>
        <w:t>分区层可以进行交互。分区层有两种不同的读模式。</w:t>
      </w:r>
    </w:p>
    <w:p w14:paraId="36E9FEA1"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从已知</w:t>
      </w:r>
      <w:proofErr w:type="gramStart"/>
      <w:r w:rsidRPr="00476FB0">
        <w:rPr>
          <w:rFonts w:ascii="微软雅黑 Light" w:eastAsia="幼圆" w:hAnsi="微软雅黑 Light"/>
        </w:rPr>
        <w:t>位置读</w:t>
      </w:r>
      <w:proofErr w:type="gramEnd"/>
      <w:r w:rsidRPr="00476FB0">
        <w:rPr>
          <w:rFonts w:ascii="微软雅黑 Light" w:eastAsia="幼圆" w:hAnsi="微软雅黑 Light"/>
        </w:rPr>
        <w:t>记录。如果文件</w:t>
      </w:r>
      <w:proofErr w:type="gramStart"/>
      <w:r w:rsidRPr="00476FB0">
        <w:rPr>
          <w:rFonts w:ascii="微软雅黑 Light" w:eastAsia="幼圆" w:hAnsi="微软雅黑 Light"/>
        </w:rPr>
        <w:t>流层成功</w:t>
      </w:r>
      <w:proofErr w:type="gramEnd"/>
      <w:r w:rsidRPr="00476FB0">
        <w:rPr>
          <w:rFonts w:ascii="微软雅黑 Light" w:eastAsia="幼圆" w:hAnsi="微软雅黑 Light"/>
        </w:rPr>
        <w:t>地返回三个副本的追加写，分区层将根据返回的位置信息，读取行和</w:t>
      </w:r>
      <w:r w:rsidRPr="00476FB0">
        <w:rPr>
          <w:rFonts w:ascii="微软雅黑 Light" w:eastAsia="幼圆" w:hAnsi="微软雅黑 Light" w:cs="微软雅黑"/>
        </w:rPr>
        <w:t>Blob</w:t>
      </w:r>
      <w:r w:rsidRPr="00476FB0">
        <w:rPr>
          <w:rFonts w:ascii="微软雅黑 Light" w:eastAsia="幼圆" w:hAnsi="微软雅黑 Light"/>
        </w:rPr>
        <w:t>这两种类型的数据流。域内复制机制保证对三个副本的读操作都可以获得相同的数据内容。</w:t>
      </w:r>
    </w:p>
    <w:p w14:paraId="49DA3AA2"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在分区加载中顺序</w:t>
      </w:r>
      <w:proofErr w:type="gramStart"/>
      <w:r w:rsidRPr="00476FB0">
        <w:rPr>
          <w:rFonts w:ascii="微软雅黑 Light" w:eastAsia="幼圆" w:hAnsi="微软雅黑 Light"/>
        </w:rPr>
        <w:t>地读流中</w:t>
      </w:r>
      <w:proofErr w:type="gramEnd"/>
      <w:r w:rsidRPr="00476FB0">
        <w:rPr>
          <w:rFonts w:ascii="微软雅黑 Light" w:eastAsia="幼圆" w:hAnsi="微软雅黑 Light"/>
        </w:rPr>
        <w:t>的所有记录。在分区层中，元数据和确认日志这两种额外的文件流可以从起始点到最后一个记录顺序地读取。分区服务器发送一个确认日志检验给文件流最后一个区块的主区块节点，检验区块的所有副本是否可用和它们是否有相同的长度。如果不能通过检验，区块是封装的，并且在分区加载中</w:t>
      </w:r>
      <w:proofErr w:type="gramStart"/>
      <w:r w:rsidRPr="00476FB0">
        <w:rPr>
          <w:rFonts w:ascii="微软雅黑 Light" w:eastAsia="幼圆" w:hAnsi="微软雅黑 Light"/>
        </w:rPr>
        <w:t>只读由流管理器</w:t>
      </w:r>
      <w:proofErr w:type="gramEnd"/>
      <w:r w:rsidRPr="00476FB0">
        <w:rPr>
          <w:rFonts w:ascii="微软雅黑 Light" w:eastAsia="幼圆" w:hAnsi="微软雅黑 Light"/>
        </w:rPr>
        <w:t>封装的副本。这确保分区加载能够看到它的所有数据和相同视图，即使重复加载从流最后区块的不同封装副本读取的同一分区。</w:t>
      </w:r>
    </w:p>
    <w:p w14:paraId="540832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w:t>
      </w:r>
      <w:proofErr w:type="gramStart"/>
      <w:r w:rsidRPr="00476FB0">
        <w:rPr>
          <w:rFonts w:ascii="微软雅黑 Light" w:eastAsia="幼圆" w:hAnsi="微软雅黑 Light"/>
        </w:rPr>
        <w:t>流层支持读</w:t>
      </w:r>
      <w:proofErr w:type="gramEnd"/>
      <w:r w:rsidRPr="00476FB0">
        <w:rPr>
          <w:rFonts w:ascii="微软雅黑 Light" w:eastAsia="幼圆" w:hAnsi="微软雅黑 Light"/>
        </w:rPr>
        <w:t>操作负载平衡。每个区块节点对读请求的响应有一个时间限制，如果区块节点不能在规定的时间段内响应区块的读请求，客户端就会立即收到反馈，并允许客户端从其他存有相同副本的区块节点中读取区块，使得读操作能够快速完成。</w:t>
      </w:r>
    </w:p>
    <w:p w14:paraId="44464DD5" w14:textId="1A25446C" w:rsidR="00C97CE8" w:rsidRPr="00476FB0" w:rsidRDefault="007C2E36" w:rsidP="00C1139C">
      <w:pPr>
        <w:pStyle w:val="af0"/>
        <w:ind w:firstLine="480"/>
      </w:pPr>
      <w:r w:rsidRPr="00476FB0">
        <w:t>WAS</w:t>
      </w:r>
      <w:r w:rsidRPr="00476FB0">
        <w:t>也可采用其他机制来提高存储可靠性。为减少存储代价，利用</w:t>
      </w:r>
      <w:r w:rsidRPr="008B338A">
        <w:rPr>
          <w:b/>
        </w:rPr>
        <w:t>纠</w:t>
      </w:r>
      <w:proofErr w:type="gramStart"/>
      <w:r w:rsidRPr="008B338A">
        <w:rPr>
          <w:b/>
        </w:rPr>
        <w:t>删</w:t>
      </w:r>
      <w:proofErr w:type="gramEnd"/>
      <w:r w:rsidRPr="008B338A">
        <w:rPr>
          <w:b/>
        </w:rPr>
        <w:t>码</w:t>
      </w:r>
      <w:r w:rsidRPr="00476FB0">
        <w:t>来处理</w:t>
      </w:r>
      <w:r w:rsidRPr="00476FB0">
        <w:t>Blob</w:t>
      </w:r>
      <w:r w:rsidRPr="00476FB0">
        <w:t>存储的封装区块。</w:t>
      </w:r>
      <w:r w:rsidRPr="008B338A">
        <w:rPr>
          <w:u w:val="single"/>
        </w:rPr>
        <w:t>将一个区块划分为</w:t>
      </w:r>
      <w:r w:rsidRPr="008B338A">
        <w:rPr>
          <w:i/>
          <w:u w:val="single"/>
        </w:rPr>
        <w:t>N</w:t>
      </w:r>
      <w:proofErr w:type="gramStart"/>
      <w:r w:rsidRPr="008B338A">
        <w:rPr>
          <w:u w:val="single"/>
        </w:rPr>
        <w:t>个</w:t>
      </w:r>
      <w:proofErr w:type="gramEnd"/>
      <w:r w:rsidRPr="008B338A">
        <w:rPr>
          <w:u w:val="single"/>
        </w:rPr>
        <w:t>相同大小的块，再使用</w:t>
      </w:r>
      <w:r w:rsidRPr="008B338A">
        <w:rPr>
          <w:u w:val="single"/>
        </w:rPr>
        <w:t>Reed-Solomon</w:t>
      </w:r>
      <w:r w:rsidRPr="008B338A">
        <w:rPr>
          <w:u w:val="single"/>
        </w:rPr>
        <w:t>编码生成额外的</w:t>
      </w:r>
      <w:r w:rsidRPr="008B338A">
        <w:rPr>
          <w:i/>
          <w:u w:val="single"/>
        </w:rPr>
        <w:t>M</w:t>
      </w:r>
      <w:proofErr w:type="gramStart"/>
      <w:r w:rsidRPr="008B338A">
        <w:rPr>
          <w:u w:val="single"/>
        </w:rPr>
        <w:t>个</w:t>
      </w:r>
      <w:proofErr w:type="gramEnd"/>
      <w:r w:rsidRPr="008B338A">
        <w:rPr>
          <w:u w:val="single"/>
        </w:rPr>
        <w:t>纠错块，只要在这</w:t>
      </w:r>
      <w:r w:rsidRPr="008B338A">
        <w:rPr>
          <w:i/>
          <w:u w:val="single"/>
        </w:rPr>
        <w:t>M</w:t>
      </w:r>
      <w:r w:rsidRPr="008B338A">
        <w:rPr>
          <w:u w:val="single"/>
        </w:rPr>
        <w:t>+</w:t>
      </w:r>
      <w:r w:rsidRPr="008B338A">
        <w:rPr>
          <w:i/>
          <w:u w:val="single"/>
        </w:rPr>
        <w:t>N</w:t>
      </w:r>
      <w:proofErr w:type="gramStart"/>
      <w:r w:rsidRPr="008B338A">
        <w:rPr>
          <w:u w:val="single"/>
        </w:rPr>
        <w:t>个</w:t>
      </w:r>
      <w:proofErr w:type="gramEnd"/>
      <w:r w:rsidRPr="008B338A">
        <w:rPr>
          <w:u w:val="single"/>
        </w:rPr>
        <w:t>数据块中，丢失块数不超过</w:t>
      </w:r>
      <w:r w:rsidRPr="008B338A">
        <w:rPr>
          <w:i/>
          <w:u w:val="single"/>
        </w:rPr>
        <w:t>M</w:t>
      </w:r>
      <w:r w:rsidRPr="008B338A">
        <w:rPr>
          <w:u w:val="single"/>
        </w:rPr>
        <w:t>，</w:t>
      </w:r>
      <w:r w:rsidRPr="008B338A">
        <w:rPr>
          <w:u w:val="single"/>
        </w:rPr>
        <w:t>WAS</w:t>
      </w:r>
      <w:r w:rsidRPr="008B338A">
        <w:rPr>
          <w:u w:val="single"/>
        </w:rPr>
        <w:t>就可以将整个区块恢复出来。</w:t>
      </w:r>
    </w:p>
    <w:p w14:paraId="5824AF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为了在保持数据持久性的同时，获得好的系统性能，</w:t>
      </w:r>
      <w:r w:rsidRPr="008B338A">
        <w:rPr>
          <w:rFonts w:ascii="微软雅黑 Light" w:eastAsia="幼圆" w:hAnsi="微软雅黑 Light"/>
          <w:u w:val="single"/>
        </w:rPr>
        <w:t>文件</w:t>
      </w:r>
      <w:proofErr w:type="gramStart"/>
      <w:r w:rsidRPr="008B338A">
        <w:rPr>
          <w:rFonts w:ascii="微软雅黑 Light" w:eastAsia="幼圆" w:hAnsi="微软雅黑 Light"/>
          <w:u w:val="single"/>
        </w:rPr>
        <w:t>流层让</w:t>
      </w:r>
      <w:proofErr w:type="gramEnd"/>
      <w:r w:rsidRPr="008B338A">
        <w:rPr>
          <w:rFonts w:ascii="微软雅黑 Light" w:eastAsia="幼圆" w:hAnsi="微软雅黑 Light"/>
          <w:u w:val="single"/>
        </w:rPr>
        <w:t>每个区块节点保留一个磁盘或者固态硬盘来充当日志盘，记录节点所有追加写操作的日志信息。</w:t>
      </w:r>
      <w:r w:rsidRPr="00476FB0">
        <w:rPr>
          <w:rFonts w:ascii="微软雅黑 Light" w:eastAsia="幼圆" w:hAnsi="微软雅黑 Light"/>
        </w:rPr>
        <w:t>在区块节点内数据的追加写操作步骤如下。</w:t>
      </w:r>
    </w:p>
    <w:p w14:paraId="126355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：将所有数据追加写到日志盘。</w:t>
      </w:r>
    </w:p>
    <w:p w14:paraId="07E284B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：对数据盘上的区块追加写请求进行排队。</w:t>
      </w:r>
    </w:p>
    <w:p w14:paraId="180A0A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：如果日志操作先完成，</w:t>
      </w:r>
      <w:proofErr w:type="gramStart"/>
      <w:r w:rsidRPr="00476FB0">
        <w:rPr>
          <w:rFonts w:ascii="微软雅黑 Light" w:eastAsia="幼圆" w:hAnsi="微软雅黑 Light"/>
        </w:rPr>
        <w:t>则数据</w:t>
      </w:r>
      <w:proofErr w:type="gramEnd"/>
      <w:r w:rsidRPr="00476FB0">
        <w:rPr>
          <w:rFonts w:ascii="微软雅黑 Light" w:eastAsia="幼圆" w:hAnsi="微软雅黑 Light"/>
        </w:rPr>
        <w:t>被缓存在内存中。</w:t>
      </w:r>
    </w:p>
    <w:p w14:paraId="5433E0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：一旦</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就返回。</w:t>
      </w:r>
    </w:p>
    <w:p w14:paraId="653CE98F" w14:textId="5FF27A9A" w:rsidR="00C97CE8" w:rsidRPr="00476FB0" w:rsidRDefault="007C2E36" w:rsidP="002A53D9">
      <w:pPr>
        <w:tabs>
          <w:tab w:val="left" w:pos="2891"/>
        </w:tabs>
        <w:spacing w:line="288" w:lineRule="auto"/>
        <w:ind w:left="1918" w:right="47" w:hangingChars="796" w:hanging="1918"/>
        <w:rPr>
          <w:rFonts w:ascii="微软雅黑 Light" w:eastAsia="幼圆" w:hAnsi="微软雅黑 Light" w:hint="eastAsia"/>
        </w:rPr>
      </w:pPr>
      <w:r w:rsidRPr="00476FB0">
        <w:rPr>
          <w:rFonts w:ascii="微软雅黑 Light" w:eastAsia="幼圆" w:hAnsi="微软雅黑 Light" w:cs="微软雅黑"/>
          <w:b/>
        </w:rPr>
        <w:t>6.</w:t>
      </w:r>
      <w:r w:rsidRPr="00476FB0">
        <w:rPr>
          <w:rFonts w:ascii="微软雅黑 Light" w:eastAsia="幼圆" w:hAnsi="微软雅黑 Light"/>
        </w:rPr>
        <w:t>分区层</w:t>
      </w:r>
    </w:p>
    <w:p w14:paraId="6CD8FC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分区层存储不同类型的对象，并理解对于给定的对象类型（</w:t>
      </w:r>
      <w:r w:rsidRPr="00476FB0">
        <w:rPr>
          <w:rFonts w:ascii="微软雅黑 Light" w:eastAsia="幼圆" w:hAnsi="微软雅黑 Light" w:cs="微软雅黑"/>
        </w:rPr>
        <w:t>BLOB</w:t>
      </w:r>
      <w:r w:rsidRPr="00476FB0">
        <w:rPr>
          <w:rFonts w:ascii="微软雅黑 Light" w:eastAsia="幼圆" w:hAnsi="微软雅黑 Light"/>
        </w:rPr>
        <w:t>，表、队列或文件）进行事务处理的意义。</w:t>
      </w:r>
      <w:r w:rsidRPr="002A53D9">
        <w:rPr>
          <w:rFonts w:ascii="微软雅黑 Light" w:eastAsia="幼圆" w:hAnsi="微软雅黑 Light"/>
          <w:u w:val="single"/>
        </w:rPr>
        <w:t>分区层能够提供：不同存储对象类型的数据模型，不同类型对象处理的逻辑和语义，大规模扩展的对象命名空间，跨多个可用分区服务器访问对象的负载平衡，以及访问对象的事务排序和强一致性。</w:t>
      </w:r>
    </w:p>
    <w:p w14:paraId="5B67F76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分区层提供一种重要的内部数据结构</w:t>
      </w:r>
      <w:r w:rsidRPr="00476FB0">
        <w:rPr>
          <w:rFonts w:ascii="微软雅黑 Light" w:eastAsia="幼圆" w:hAnsi="微软雅黑 Light" w:cs="微软雅黑"/>
        </w:rPr>
        <w:t>——</w:t>
      </w:r>
      <w:bookmarkStart w:id="93" w:name="_GoBack"/>
      <w:r w:rsidRPr="002A53D9">
        <w:rPr>
          <w:rFonts w:ascii="微软雅黑 Light" w:eastAsia="幼圆" w:hAnsi="微软雅黑 Light"/>
          <w:b/>
        </w:rPr>
        <w:t>对象表</w:t>
      </w:r>
      <w:bookmarkEnd w:id="93"/>
      <w:r w:rsidRPr="00476FB0">
        <w:rPr>
          <w:rFonts w:ascii="微软雅黑 Light" w:eastAsia="幼圆" w:hAnsi="微软雅黑 Light"/>
        </w:rPr>
        <w:t>（</w:t>
      </w:r>
      <w:r w:rsidRPr="00476FB0">
        <w:rPr>
          <w:rFonts w:ascii="微软雅黑 Light" w:eastAsia="幼圆" w:hAnsi="微软雅黑 Light" w:cs="微软雅黑"/>
        </w:rPr>
        <w:t>Object Table</w:t>
      </w:r>
      <w:r w:rsidRPr="00476FB0">
        <w:rPr>
          <w:rFonts w:ascii="微软雅黑 Light" w:eastAsia="幼圆" w:hAnsi="微软雅黑 Light"/>
        </w:rPr>
        <w:t>）。对象表可动态地划分为多个分区段（</w:t>
      </w:r>
      <w:proofErr w:type="spellStart"/>
      <w:r w:rsidRPr="00476FB0">
        <w:rPr>
          <w:rFonts w:ascii="微软雅黑 Light" w:eastAsia="幼圆" w:hAnsi="微软雅黑 Light" w:cs="微软雅黑"/>
        </w:rPr>
        <w:t>RangePartition</w:t>
      </w:r>
      <w:proofErr w:type="spellEnd"/>
      <w:r w:rsidRPr="00476FB0">
        <w:rPr>
          <w:rFonts w:ascii="微软雅黑 Light" w:eastAsia="幼圆" w:hAnsi="微软雅黑 Light"/>
        </w:rPr>
        <w:t>），并将这些分区段分散到同一存储域中的多个分区服务器上。分区段是对象表内</w:t>
      </w:r>
      <w:proofErr w:type="gramStart"/>
      <w:r w:rsidRPr="00476FB0">
        <w:rPr>
          <w:rFonts w:ascii="微软雅黑 Light" w:eastAsia="幼圆" w:hAnsi="微软雅黑 Light"/>
        </w:rPr>
        <w:t>从低键值</w:t>
      </w:r>
      <w:proofErr w:type="gramEnd"/>
      <w:r w:rsidRPr="00476FB0">
        <w:rPr>
          <w:rFonts w:ascii="微软雅黑 Light" w:eastAsia="幼圆" w:hAnsi="微软雅黑 Light"/>
        </w:rPr>
        <w:t>到高键值的一连串行内容。对象表的所有分区段是不重叠的。</w:t>
      </w:r>
    </w:p>
    <w:p w14:paraId="3E8A1E14"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在分区层中，有各种类型的对象表。账户表保存存储域内每个分配账户的元数据和配置。</w:t>
      </w:r>
      <w:r w:rsidRPr="00476FB0">
        <w:rPr>
          <w:rFonts w:ascii="微软雅黑 Light" w:eastAsia="幼圆" w:hAnsi="微软雅黑 Light" w:cs="微软雅黑"/>
        </w:rPr>
        <w:t>Blob</w:t>
      </w:r>
      <w:r w:rsidRPr="00476FB0">
        <w:rPr>
          <w:rFonts w:ascii="微软雅黑 Light" w:eastAsia="幼圆" w:hAnsi="微软雅黑 Light"/>
        </w:rPr>
        <w:t>表保存存储域内所有账户的</w:t>
      </w:r>
      <w:r w:rsidRPr="00476FB0">
        <w:rPr>
          <w:rFonts w:ascii="微软雅黑 Light" w:eastAsia="幼圆" w:hAnsi="微软雅黑 Light" w:cs="微软雅黑"/>
        </w:rPr>
        <w:t>Blob</w:t>
      </w:r>
      <w:r w:rsidRPr="00476FB0">
        <w:rPr>
          <w:rFonts w:ascii="微软雅黑 Light" w:eastAsia="幼圆" w:hAnsi="微软雅黑 Light"/>
        </w:rPr>
        <w:t>对象。实体表存储域内所有账户的全部实体行。消息表存</w:t>
      </w:r>
      <w:r w:rsidRPr="00476FB0">
        <w:rPr>
          <w:rFonts w:ascii="微软雅黑 Light" w:eastAsia="幼圆" w:hAnsi="微软雅黑 Light"/>
        </w:rPr>
        <w:lastRenderedPageBreak/>
        <w:t>储域内所有账户的消息队列。格式表跟踪所有对象表的格式。分区映射</w:t>
      </w:r>
      <w:proofErr w:type="gramStart"/>
      <w:r w:rsidRPr="00476FB0">
        <w:rPr>
          <w:rFonts w:ascii="微软雅黑 Light" w:eastAsia="幼圆" w:hAnsi="微软雅黑 Light"/>
        </w:rPr>
        <w:t>表记录</w:t>
      </w:r>
      <w:proofErr w:type="gramEnd"/>
      <w:r w:rsidRPr="00476FB0">
        <w:rPr>
          <w:rFonts w:ascii="微软雅黑 Light" w:eastAsia="幼圆" w:hAnsi="微软雅黑 Light"/>
        </w:rPr>
        <w:t>了全部对象表的分区段和每个分区段所在的分区服务器。这个表被前端服务器用来指导请求到相应分区服务器的路由。</w:t>
      </w:r>
    </w:p>
    <w:p w14:paraId="53B0B6F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4-7</w:t>
      </w:r>
      <w:r w:rsidRPr="00476FB0">
        <w:rPr>
          <w:rFonts w:ascii="微软雅黑 Light" w:eastAsia="幼圆" w:hAnsi="微软雅黑 Light"/>
        </w:rPr>
        <w:t>所示，分区层包括三个主要的体系结构模块：一个分区管理器（</w:t>
      </w:r>
      <w:r w:rsidRPr="00476FB0">
        <w:rPr>
          <w:rFonts w:ascii="微软雅黑 Light" w:eastAsia="幼圆" w:hAnsi="微软雅黑 Light" w:cs="微软雅黑"/>
        </w:rPr>
        <w:t>PM</w:t>
      </w:r>
      <w:r w:rsidRPr="00476FB0">
        <w:rPr>
          <w:rFonts w:ascii="微软雅黑 Light" w:eastAsia="幼圆" w:hAnsi="微软雅黑 Light"/>
        </w:rPr>
        <w:t>）、多个分区服务器（</w:t>
      </w:r>
      <w:r w:rsidRPr="00476FB0">
        <w:rPr>
          <w:rFonts w:ascii="微软雅黑 Light" w:eastAsia="幼圆" w:hAnsi="微软雅黑 Light" w:cs="微软雅黑"/>
        </w:rPr>
        <w:t>PS</w:t>
      </w:r>
      <w:r w:rsidRPr="00476FB0">
        <w:rPr>
          <w:rFonts w:ascii="微软雅黑 Light" w:eastAsia="幼圆" w:hAnsi="微软雅黑 Light"/>
        </w:rPr>
        <w:t>）和一个锁服务。</w:t>
      </w:r>
    </w:p>
    <w:p w14:paraId="3D66EE94" w14:textId="77777777" w:rsidR="00C97CE8" w:rsidRPr="00476FB0" w:rsidRDefault="007C2E36" w:rsidP="000D4DBD">
      <w:pPr>
        <w:spacing w:after="108" w:line="288" w:lineRule="auto"/>
        <w:ind w:left="1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0D5A7F6" wp14:editId="4F9969D9">
            <wp:extent cx="5753100" cy="3383280"/>
            <wp:effectExtent l="0" t="0" r="0" b="0"/>
            <wp:docPr id="18697" name="Picture 18697"/>
            <wp:cNvGraphicFramePr/>
            <a:graphic xmlns:a="http://schemas.openxmlformats.org/drawingml/2006/main">
              <a:graphicData uri="http://schemas.openxmlformats.org/drawingml/2006/picture">
                <pic:pic xmlns:pic="http://schemas.openxmlformats.org/drawingml/2006/picture">
                  <pic:nvPicPr>
                    <pic:cNvPr id="18697" name="Picture 18697"/>
                    <pic:cNvPicPr/>
                  </pic:nvPicPr>
                  <pic:blipFill>
                    <a:blip r:embed="rId142"/>
                    <a:stretch>
                      <a:fillRect/>
                    </a:stretch>
                  </pic:blipFill>
                  <pic:spPr>
                    <a:xfrm>
                      <a:off x="0" y="0"/>
                      <a:ext cx="5753100" cy="3383280"/>
                    </a:xfrm>
                    <a:prstGeom prst="rect">
                      <a:avLst/>
                    </a:prstGeom>
                  </pic:spPr>
                </pic:pic>
              </a:graphicData>
            </a:graphic>
          </wp:inline>
        </w:drawing>
      </w:r>
    </w:p>
    <w:p w14:paraId="30DB71FE" w14:textId="77777777" w:rsidR="00C97CE8" w:rsidRPr="00476FB0" w:rsidRDefault="007C2E36" w:rsidP="000359C0">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4-7 </w:t>
      </w:r>
      <w:r w:rsidRPr="00476FB0">
        <w:rPr>
          <w:rFonts w:ascii="微软雅黑 Light" w:eastAsia="幼圆" w:hAnsi="微软雅黑 Light"/>
          <w:color w:val="A25400"/>
          <w:sz w:val="22"/>
        </w:rPr>
        <w:t>分区层体系结构</w:t>
      </w:r>
    </w:p>
    <w:p w14:paraId="6DB0E906"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分区管理器。负责保存对象表到分区段的划分和每个分区段到相应分区服务器的分配情况。分区管理器将每个存储域内的对象表分成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分区段，跟踪每个分区表的划分情况和其分配到的分区服务器。分区管理器将分配信息保存在分区映射表中。管理器确保每个分区段被分配到一个活动分区服务器，并且两个分区段不会重叠地分配到同一服务器。它也负责分区服务器之间的负载平衡。每个存储域的分区管理器运行多个实例，并且它们所争用的</w:t>
      </w:r>
      <w:proofErr w:type="gramStart"/>
      <w:r w:rsidRPr="00476FB0">
        <w:rPr>
          <w:rFonts w:ascii="微软雅黑 Light" w:eastAsia="幼圆" w:hAnsi="微软雅黑 Light"/>
        </w:rPr>
        <w:t>主锁由锁服务</w:t>
      </w:r>
      <w:proofErr w:type="gramEnd"/>
      <w:r w:rsidRPr="00476FB0">
        <w:rPr>
          <w:rFonts w:ascii="微软雅黑 Light" w:eastAsia="幼圆" w:hAnsi="微软雅黑 Light"/>
        </w:rPr>
        <w:t>提供。带租约的分区管理器是控制分区层的活跃管理器。</w:t>
      </w:r>
    </w:p>
    <w:p w14:paraId="36E87D85"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分区服务器。负责处理由分区管理器分配给它的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组分区段的请求。分区服务器将分区的所有持久状态保存</w:t>
      </w:r>
      <w:proofErr w:type="gramStart"/>
      <w:r w:rsidRPr="00476FB0">
        <w:rPr>
          <w:rFonts w:ascii="微软雅黑 Light" w:eastAsia="幼圆" w:hAnsi="微软雅黑 Light"/>
        </w:rPr>
        <w:t>进文件流</w:t>
      </w:r>
      <w:proofErr w:type="gramEnd"/>
      <w:r w:rsidRPr="00476FB0">
        <w:rPr>
          <w:rFonts w:ascii="微软雅黑 Light" w:eastAsia="幼圆" w:hAnsi="微软雅黑 Light"/>
        </w:rPr>
        <w:t>，并为提升效率维护一个保存分区状态的内存缓存。该系统保证没有两个分区服务器可以通过锁服务租赁在同一时间服务于相同的分区段。允许分区服务器为它所服务的分区段提供强一致性和并发事务的排序，还可同时并发服务来自不同分区段的对象表。目前，在任何时候分区服务器可同时服务平均</w:t>
      </w:r>
      <w:r w:rsidRPr="00476FB0">
        <w:rPr>
          <w:rFonts w:ascii="微软雅黑 Light" w:eastAsia="幼圆" w:hAnsi="微软雅黑 Light" w:cs="微软雅黑"/>
        </w:rPr>
        <w:t>10</w:t>
      </w:r>
      <w:r w:rsidRPr="00476FB0">
        <w:rPr>
          <w:rFonts w:ascii="微软雅黑 Light" w:eastAsia="幼圆" w:hAnsi="微软雅黑 Light"/>
        </w:rPr>
        <w:t>个分区段。</w:t>
      </w:r>
    </w:p>
    <w:p w14:paraId="1024385A"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锁服务。</w:t>
      </w:r>
      <w:proofErr w:type="spellStart"/>
      <w:r w:rsidRPr="00476FB0">
        <w:rPr>
          <w:rFonts w:ascii="微软雅黑 Light" w:eastAsia="幼圆" w:hAnsi="微软雅黑 Light" w:cs="微软雅黑"/>
        </w:rPr>
        <w:t>Paxos</w:t>
      </w:r>
      <w:proofErr w:type="spellEnd"/>
      <w:proofErr w:type="gramStart"/>
      <w:r w:rsidRPr="00476FB0">
        <w:rPr>
          <w:rFonts w:ascii="微软雅黑 Light" w:eastAsia="幼圆" w:hAnsi="微软雅黑 Light"/>
        </w:rPr>
        <w:t>锁服务</w:t>
      </w:r>
      <w:proofErr w:type="gramEnd"/>
      <w:r w:rsidRPr="00476FB0">
        <w:rPr>
          <w:rFonts w:ascii="微软雅黑 Light" w:eastAsia="幼圆" w:hAnsi="微软雅黑 Light"/>
        </w:rPr>
        <w:t>用于分区服务器的主服务器选举。此外，每个分区服务器为服务分区也保持锁服务租赁。当分区服务器得到一个新分配段，只要分区服务器持有其租赁，就会开始服务新的分区段。</w:t>
      </w:r>
    </w:p>
    <w:p w14:paraId="589290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为了将负载分散到多个分区服务器和控制存储域内分区的总数，分区管理器可执行以下三种操作。</w:t>
      </w:r>
    </w:p>
    <w:p w14:paraId="09C962CA" w14:textId="77777777" w:rsidR="00C97CE8" w:rsidRPr="00476FB0" w:rsidRDefault="007C2E36" w:rsidP="000D4DBD">
      <w:pPr>
        <w:numPr>
          <w:ilvl w:val="0"/>
          <w:numId w:val="86"/>
        </w:numPr>
        <w:spacing w:after="44" w:line="288" w:lineRule="auto"/>
        <w:ind w:right="47" w:firstLineChars="200" w:firstLine="480"/>
        <w:rPr>
          <w:rFonts w:ascii="微软雅黑 Light" w:eastAsia="幼圆" w:hAnsi="微软雅黑 Light"/>
        </w:rPr>
      </w:pPr>
      <w:r w:rsidRPr="00476FB0">
        <w:rPr>
          <w:rFonts w:ascii="微软雅黑 Light" w:eastAsia="幼圆" w:hAnsi="微软雅黑 Light"/>
        </w:rPr>
        <w:t>负载平衡。当给定的分层管理器负载过高时，将一个或多个分区段重新分配到其他负载较低的分区服务器。</w:t>
      </w:r>
    </w:p>
    <w:p w14:paraId="0DDF84DA"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划分。当单个分区段负载过高时，将其划分为两个或更多小的不重叠分区段，并重新分配它们到两个或更多分区服务器，以保持系统负载平衡。</w:t>
      </w:r>
    </w:p>
    <w:p w14:paraId="52F84BC7"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合并。将负载低的分区段合并为对象表中一个连续键值段，并让存储域内的分区服务器数与分区段数保持在一定比例范围内。</w:t>
      </w:r>
    </w:p>
    <w:p w14:paraId="1A7FEE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为支持分区层的负载平衡，需要跟踪每个分区段的负载以及每个分区服务器的整体负载。这两种负载包括：事务数</w:t>
      </w:r>
      <w:r w:rsidRPr="00476FB0">
        <w:rPr>
          <w:rFonts w:ascii="微软雅黑 Light" w:eastAsia="幼圆" w:hAnsi="微软雅黑 Light" w:cs="微软雅黑"/>
        </w:rPr>
        <w:t>/</w:t>
      </w:r>
      <w:r w:rsidRPr="00476FB0">
        <w:rPr>
          <w:rFonts w:ascii="微软雅黑 Light" w:eastAsia="幼圆" w:hAnsi="微软雅黑 Light"/>
        </w:rPr>
        <w:t>秒、平均未决事务计数、节流率、</w:t>
      </w:r>
      <w:r w:rsidRPr="00476FB0">
        <w:rPr>
          <w:rFonts w:ascii="微软雅黑 Light" w:eastAsia="幼圆" w:hAnsi="微软雅黑 Light" w:cs="微软雅黑"/>
        </w:rPr>
        <w:t>CPU</w:t>
      </w:r>
      <w:r w:rsidRPr="00476FB0">
        <w:rPr>
          <w:rFonts w:ascii="微软雅黑 Light" w:eastAsia="幼圆" w:hAnsi="微软雅黑 Light"/>
        </w:rPr>
        <w:t>使用率、网络使用率、请求延迟以及分区段的数据大小。分区管理器保持每个分区服务器的心跳服务。此信息被传递回分区管理器来回应心跳。如果分区管理器看到一个负载过高的分区段，那么它将决定划分该分区，并发送一个命令到分区服务器进行拆分。相反，如果一个分区服务器有太高的负荷，但没有单个分区段有过高负载时，分区管理器将从分区服务器取一个或多个分区段，并将它们重新分配到一个负载较轻的分区服务器。</w:t>
      </w:r>
    </w:p>
    <w:p w14:paraId="38DC63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为了平衡一个分区段的负载，分区管理器发送一个卸载命令到管理服务器，卸载之前将有分区段写一个当前的检查点。一旦完成，分区服务器的</w:t>
      </w:r>
      <w:r w:rsidRPr="00476FB0">
        <w:rPr>
          <w:rFonts w:ascii="微软雅黑 Light" w:eastAsia="幼圆" w:hAnsi="微软雅黑 Light" w:cs="微软雅黑"/>
        </w:rPr>
        <w:t>ACK</w:t>
      </w:r>
      <w:r w:rsidRPr="00476FB0">
        <w:rPr>
          <w:rFonts w:ascii="微软雅黑 Light" w:eastAsia="幼圆" w:hAnsi="微软雅黑 Light"/>
        </w:rPr>
        <w:t>返回分区管理器表明卸载完成。然后，分区管理器将</w:t>
      </w:r>
      <w:proofErr w:type="gramStart"/>
      <w:r w:rsidRPr="00476FB0">
        <w:rPr>
          <w:rFonts w:ascii="微软雅黑 Light" w:eastAsia="幼圆" w:hAnsi="微软雅黑 Light"/>
        </w:rPr>
        <w:t>分配分</w:t>
      </w:r>
      <w:proofErr w:type="gramEnd"/>
      <w:r w:rsidRPr="00476FB0">
        <w:rPr>
          <w:rFonts w:ascii="微软雅黑 Light" w:eastAsia="幼圆" w:hAnsi="微软雅黑 Light"/>
        </w:rPr>
        <w:t>区段到新的服务器，并更新分区映射表到新的服务器的映射。新的分区服务器加载和</w:t>
      </w:r>
      <w:proofErr w:type="gramStart"/>
      <w:r w:rsidRPr="00476FB0">
        <w:rPr>
          <w:rFonts w:ascii="微软雅黑 Light" w:eastAsia="幼圆" w:hAnsi="微软雅黑 Light"/>
        </w:rPr>
        <w:t>启动分</w:t>
      </w:r>
      <w:proofErr w:type="gramEnd"/>
      <w:r w:rsidRPr="00476FB0">
        <w:rPr>
          <w:rFonts w:ascii="微软雅黑 Light" w:eastAsia="幼圆" w:hAnsi="微软雅黑 Light"/>
        </w:rPr>
        <w:t>区段服务流。因为提交日志很小和卸载前的检查点处理，分区段对新分区服务器的加载非常快。</w:t>
      </w:r>
    </w:p>
    <w:p w14:paraId="79F4664D" w14:textId="77777777" w:rsidR="00C97CE8" w:rsidRPr="00476FB0" w:rsidRDefault="007C2E36" w:rsidP="000D4DBD">
      <w:pPr>
        <w:spacing w:after="49" w:line="288" w:lineRule="auto"/>
        <w:ind w:left="-15" w:right="375"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的分区服务器</w:t>
      </w:r>
      <w:proofErr w:type="gramStart"/>
      <w:r w:rsidRPr="00476FB0">
        <w:rPr>
          <w:rFonts w:ascii="微软雅黑 Light" w:eastAsia="幼圆" w:hAnsi="微软雅黑 Light"/>
        </w:rPr>
        <w:t>跟踪分</w:t>
      </w:r>
      <w:proofErr w:type="gramEnd"/>
      <w:r w:rsidRPr="00476FB0">
        <w:rPr>
          <w:rFonts w:ascii="微软雅黑 Light" w:eastAsia="幼圆" w:hAnsi="微软雅黑 Light"/>
        </w:rPr>
        <w:t>区段内负载高的键值范围，并以此来确定分区段内的哪些键</w:t>
      </w:r>
      <w:proofErr w:type="gramStart"/>
      <w:r w:rsidRPr="00476FB0">
        <w:rPr>
          <w:rFonts w:ascii="微软雅黑 Light" w:eastAsia="幼圆" w:hAnsi="微软雅黑 Light"/>
        </w:rPr>
        <w:t>值需要</w:t>
      </w:r>
      <w:proofErr w:type="gramEnd"/>
      <w:r w:rsidRPr="00476FB0">
        <w:rPr>
          <w:rFonts w:ascii="微软雅黑 Light" w:eastAsia="幼圆" w:hAnsi="微软雅黑 Light"/>
        </w:rPr>
        <w:t>被拆分。为了将一个分区段</w:t>
      </w:r>
      <w:r w:rsidRPr="00476FB0">
        <w:rPr>
          <w:rFonts w:ascii="微软雅黑 Light" w:eastAsia="幼圆" w:hAnsi="微软雅黑 Light" w:cs="微软雅黑"/>
        </w:rPr>
        <w:t>B</w:t>
      </w:r>
      <w:r w:rsidRPr="00476FB0">
        <w:rPr>
          <w:rFonts w:ascii="微软雅黑 Light" w:eastAsia="幼圆" w:hAnsi="微软雅黑 Light"/>
        </w:rPr>
        <w:t>拆分为两个新的分区段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，需要进行下列步骤。</w:t>
      </w:r>
    </w:p>
    <w:p w14:paraId="30059B2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：分区管理器通知分区服务器将段</w:t>
      </w:r>
      <w:r w:rsidRPr="00476FB0">
        <w:rPr>
          <w:rFonts w:ascii="微软雅黑 Light" w:eastAsia="幼圆" w:hAnsi="微软雅黑 Light" w:cs="微软雅黑"/>
        </w:rPr>
        <w:t>B</w:t>
      </w:r>
      <w:r w:rsidRPr="00476FB0">
        <w:rPr>
          <w:rFonts w:ascii="微软雅黑 Light" w:eastAsia="幼圆" w:hAnsi="微软雅黑 Light"/>
        </w:rPr>
        <w:t>拆分为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621EC2E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：分区服务器处理</w:t>
      </w:r>
      <w:r w:rsidRPr="00476FB0">
        <w:rPr>
          <w:rFonts w:ascii="微软雅黑 Light" w:eastAsia="幼圆" w:hAnsi="微软雅黑 Light" w:cs="微软雅黑"/>
        </w:rPr>
        <w:t>B</w:t>
      </w:r>
      <w:r w:rsidRPr="00476FB0">
        <w:rPr>
          <w:rFonts w:ascii="微软雅黑 Light" w:eastAsia="幼圆" w:hAnsi="微软雅黑 Light"/>
        </w:rPr>
        <w:t>的检查点，再暂停相应的服务请求。</w:t>
      </w:r>
    </w:p>
    <w:p w14:paraId="5128ACB4" w14:textId="77777777" w:rsidR="00C97CE8" w:rsidRPr="00476FB0" w:rsidRDefault="007C2E36" w:rsidP="000D4DBD">
      <w:pPr>
        <w:spacing w:after="49" w:line="288" w:lineRule="auto"/>
        <w:ind w:left="-15" w:right="3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：分区服务器使用一种</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MultiModify</w:t>
      </w:r>
      <w:proofErr w:type="spellEnd"/>
      <w:r w:rsidRPr="00476FB0">
        <w:rPr>
          <w:rFonts w:ascii="微软雅黑 Light" w:eastAsia="幼圆" w:hAnsi="微软雅黑 Light" w:cs="微软雅黑"/>
        </w:rPr>
        <w:t>”</w:t>
      </w:r>
      <w:r w:rsidRPr="00476FB0">
        <w:rPr>
          <w:rFonts w:ascii="微软雅黑 Light" w:eastAsia="幼圆" w:hAnsi="微软雅黑 Light"/>
        </w:rPr>
        <w:t>的特殊</w:t>
      </w:r>
      <w:proofErr w:type="gramStart"/>
      <w:r w:rsidRPr="00476FB0">
        <w:rPr>
          <w:rFonts w:ascii="微软雅黑 Light" w:eastAsia="幼圆" w:hAnsi="微软雅黑 Light"/>
        </w:rPr>
        <w:t>流操作</w:t>
      </w:r>
      <w:proofErr w:type="gramEnd"/>
      <w:r w:rsidRPr="00476FB0">
        <w:rPr>
          <w:rFonts w:ascii="微软雅黑 Light" w:eastAsia="幼圆" w:hAnsi="微软雅黑 Light"/>
        </w:rPr>
        <w:t>处理</w:t>
      </w:r>
      <w:r w:rsidRPr="00476FB0">
        <w:rPr>
          <w:rFonts w:ascii="微软雅黑 Light" w:eastAsia="幼圆" w:hAnsi="微软雅黑 Light" w:cs="微软雅黑"/>
        </w:rPr>
        <w:t>B</w:t>
      </w:r>
      <w:r w:rsidRPr="00476FB0">
        <w:rPr>
          <w:rFonts w:ascii="微软雅黑 Light" w:eastAsia="幼圆" w:hAnsi="微软雅黑 Light"/>
        </w:rPr>
        <w:t>的每个流，并分别生成与</w:t>
      </w:r>
      <w:r w:rsidRPr="00476FB0">
        <w:rPr>
          <w:rFonts w:ascii="微软雅黑 Light" w:eastAsia="幼圆" w:hAnsi="微软雅黑 Light" w:cs="微软雅黑"/>
        </w:rPr>
        <w:t>B</w:t>
      </w:r>
      <w:r w:rsidRPr="00476FB0">
        <w:rPr>
          <w:rFonts w:ascii="微软雅黑 Light" w:eastAsia="幼圆" w:hAnsi="微软雅黑 Light"/>
        </w:rPr>
        <w:t>中区块顺序相同的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流子集，再追加</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的新分区键值范围到它们的元数据流。</w:t>
      </w:r>
    </w:p>
    <w:p w14:paraId="20764E7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：分区服务器开始将服务请求发送至新的分区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75AD9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：分区服务器通知分区管理器拆分操作完成，并且分区管理器更新分区映射表和相应的元数据信息，分区管理器将其中一个拆分的分区迁移到一个不同的分区服务器。分区管理器可以选择两个分区</w:t>
      </w:r>
      <w:proofErr w:type="gramStart"/>
      <w:r w:rsidRPr="00476FB0">
        <w:rPr>
          <w:rFonts w:ascii="微软雅黑 Light" w:eastAsia="幼圆" w:hAnsi="微软雅黑 Light"/>
        </w:rPr>
        <w:t>名范围</w:t>
      </w:r>
      <w:proofErr w:type="gramEnd"/>
      <w:r w:rsidRPr="00476FB0">
        <w:rPr>
          <w:rFonts w:ascii="微软雅黑 Light" w:eastAsia="幼圆" w:hAnsi="微软雅黑 Light"/>
        </w:rPr>
        <w:t>不重叠的低负载分区段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，将它们合并为一个新的分区段</w:t>
      </w:r>
      <w:r w:rsidRPr="00476FB0">
        <w:rPr>
          <w:rFonts w:ascii="微软雅黑 Light" w:eastAsia="幼圆" w:hAnsi="微软雅黑 Light" w:cs="微软雅黑"/>
        </w:rPr>
        <w:t>E</w:t>
      </w:r>
      <w:r w:rsidRPr="00476FB0">
        <w:rPr>
          <w:rFonts w:ascii="微软雅黑 Light" w:eastAsia="幼圆" w:hAnsi="微软雅黑 Light"/>
        </w:rPr>
        <w:t>，具体步骤如下。</w:t>
      </w:r>
    </w:p>
    <w:p w14:paraId="207C2E4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：分区管理器将分区段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迁移到同一个分区服务器上，并通知该分区服务器将</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合并为</w:t>
      </w:r>
      <w:r w:rsidRPr="00476FB0">
        <w:rPr>
          <w:rFonts w:ascii="微软雅黑 Light" w:eastAsia="幼圆" w:hAnsi="微软雅黑 Light" w:cs="微软雅黑"/>
        </w:rPr>
        <w:t>E</w:t>
      </w:r>
      <w:r w:rsidRPr="00476FB0">
        <w:rPr>
          <w:rFonts w:ascii="微软雅黑 Light" w:eastAsia="幼圆" w:hAnsi="微软雅黑 Light"/>
        </w:rPr>
        <w:t>。</w:t>
      </w:r>
    </w:p>
    <w:p w14:paraId="5708BD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：分区服务器为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设置一个检查点，然后暂停相应的服务请求。</w:t>
      </w:r>
    </w:p>
    <w:p w14:paraId="056631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w:t>
      </w:r>
      <w:proofErr w:type="spellStart"/>
      <w:r w:rsidRPr="00476FB0">
        <w:rPr>
          <w:rFonts w:ascii="微软雅黑 Light" w:eastAsia="幼圆" w:hAnsi="微软雅黑 Light" w:cs="微软雅黑"/>
        </w:rPr>
        <w:t>MultiModify</w:t>
      </w:r>
      <w:proofErr w:type="spellEnd"/>
      <w:proofErr w:type="gramStart"/>
      <w:r w:rsidRPr="00476FB0">
        <w:rPr>
          <w:rFonts w:ascii="微软雅黑 Light" w:eastAsia="幼圆" w:hAnsi="微软雅黑 Light"/>
        </w:rPr>
        <w:t>流命令</w:t>
      </w:r>
      <w:proofErr w:type="gramEnd"/>
      <w:r w:rsidRPr="00476FB0">
        <w:rPr>
          <w:rFonts w:ascii="微软雅黑 Light" w:eastAsia="幼圆" w:hAnsi="微软雅黑 Light"/>
        </w:rPr>
        <w:t>创建一个新的确认日志和</w:t>
      </w:r>
      <w:r w:rsidRPr="00476FB0">
        <w:rPr>
          <w:rFonts w:ascii="微软雅黑 Light" w:eastAsia="幼圆" w:hAnsi="微软雅黑 Light" w:cs="微软雅黑"/>
        </w:rPr>
        <w:t>E</w:t>
      </w:r>
      <w:r w:rsidRPr="00476FB0">
        <w:rPr>
          <w:rFonts w:ascii="微软雅黑 Light" w:eastAsia="幼圆" w:hAnsi="微软雅黑 Light"/>
        </w:rPr>
        <w:t>的数据流，在新的确认日志中分区段</w:t>
      </w:r>
      <w:r w:rsidRPr="00476FB0">
        <w:rPr>
          <w:rFonts w:ascii="微软雅黑 Light" w:eastAsia="幼圆" w:hAnsi="微软雅黑 Light" w:cs="微软雅黑"/>
        </w:rPr>
        <w:t>E</w:t>
      </w:r>
      <w:r w:rsidRPr="00476FB0">
        <w:rPr>
          <w:rFonts w:ascii="微软雅黑 Light" w:eastAsia="幼圆" w:hAnsi="微软雅黑 Light"/>
        </w:rPr>
        <w:t>的区块顺序是</w:t>
      </w:r>
      <w:r w:rsidRPr="00476FB0">
        <w:rPr>
          <w:rFonts w:ascii="微软雅黑 Light" w:eastAsia="幼圆" w:hAnsi="微软雅黑 Light" w:cs="微软雅黑"/>
        </w:rPr>
        <w:t>C</w:t>
      </w:r>
      <w:r w:rsidRPr="00476FB0">
        <w:rPr>
          <w:rFonts w:ascii="微软雅黑 Light" w:eastAsia="幼圆" w:hAnsi="微软雅黑 Light"/>
        </w:rPr>
        <w:t>原来的区块顺序后跟</w:t>
      </w:r>
      <w:r w:rsidRPr="00476FB0">
        <w:rPr>
          <w:rFonts w:ascii="微软雅黑 Light" w:eastAsia="幼圆" w:hAnsi="微软雅黑 Light" w:cs="微软雅黑"/>
        </w:rPr>
        <w:t>D</w:t>
      </w:r>
      <w:r w:rsidRPr="00476FB0">
        <w:rPr>
          <w:rFonts w:ascii="微软雅黑 Light" w:eastAsia="幼圆" w:hAnsi="微软雅黑 Light"/>
        </w:rPr>
        <w:t>原来的区块顺序。</w:t>
      </w:r>
    </w:p>
    <w:p w14:paraId="3C746F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：分区服务器构建区段</w:t>
      </w:r>
      <w:r w:rsidRPr="00476FB0">
        <w:rPr>
          <w:rFonts w:ascii="微软雅黑 Light" w:eastAsia="幼圆" w:hAnsi="微软雅黑 Light" w:cs="微软雅黑"/>
        </w:rPr>
        <w:t>E</w:t>
      </w:r>
      <w:r w:rsidRPr="00476FB0">
        <w:rPr>
          <w:rFonts w:ascii="微软雅黑 Light" w:eastAsia="幼圆" w:hAnsi="微软雅黑 Light"/>
        </w:rPr>
        <w:t>的元数据流，包含新确认日志和数据流的名字。</w:t>
      </w:r>
      <w:r w:rsidRPr="00476FB0">
        <w:rPr>
          <w:rFonts w:ascii="微软雅黑 Light" w:eastAsia="幼圆" w:hAnsi="微软雅黑 Light" w:cs="微软雅黑"/>
        </w:rPr>
        <w:t>E</w:t>
      </w:r>
      <w:r w:rsidRPr="00476FB0">
        <w:rPr>
          <w:rFonts w:ascii="微软雅黑 Light" w:eastAsia="幼圆" w:hAnsi="微软雅黑 Light"/>
        </w:rPr>
        <w:t>的键值范围、确认日志的首尾指针和数据索引都是从</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派生出来的。</w:t>
      </w:r>
    </w:p>
    <w:p w14:paraId="59E48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的新</w:t>
      </w:r>
      <w:proofErr w:type="gramStart"/>
      <w:r w:rsidRPr="00476FB0">
        <w:rPr>
          <w:rFonts w:ascii="微软雅黑 Light" w:eastAsia="幼圆" w:hAnsi="微软雅黑 Light"/>
        </w:rPr>
        <w:t>元数据流能被</w:t>
      </w:r>
      <w:proofErr w:type="gramEnd"/>
      <w:r w:rsidRPr="00476FB0">
        <w:rPr>
          <w:rFonts w:ascii="微软雅黑 Light" w:eastAsia="幼圆" w:hAnsi="微软雅黑 Light"/>
        </w:rPr>
        <w:t>正确地加载，分区服务器开始发送合并后新分区段的服务请求。</w:t>
      </w:r>
    </w:p>
    <w:p w14:paraId="2E9BF863" w14:textId="77777777" w:rsidR="00C97CE8" w:rsidRPr="00476FB0" w:rsidRDefault="007C2E36" w:rsidP="000D4DBD">
      <w:pPr>
        <w:spacing w:after="228"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：分区管理器更新分区映射表和相应的元数据信息。</w:t>
      </w:r>
    </w:p>
    <w:p w14:paraId="3094A976" w14:textId="77777777" w:rsidR="00C97CE8" w:rsidRPr="00476FB0" w:rsidRDefault="007C2E36" w:rsidP="000359C0">
      <w:pPr>
        <w:pStyle w:val="3"/>
        <w:jc w:val="left"/>
        <w:rPr>
          <w:rFonts w:ascii="微软雅黑 Light" w:eastAsia="幼圆" w:hAnsi="微软雅黑 Light"/>
        </w:rPr>
      </w:pPr>
      <w:r w:rsidRPr="00476FB0">
        <w:rPr>
          <w:rFonts w:ascii="微软雅黑 Light" w:eastAsia="幼圆" w:hAnsi="微软雅黑 Light" w:cs="微软雅黑"/>
          <w:b/>
        </w:rPr>
        <w:t>4.2.4 Windows Azure Connect</w:t>
      </w:r>
    </w:p>
    <w:p w14:paraId="5235CF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发展迅速，但是用户在本地的应用程序和数据可能还会继续使用，如何将本地环境和</w:t>
      </w:r>
      <w:r w:rsidRPr="00476FB0">
        <w:rPr>
          <w:rFonts w:ascii="微软雅黑 Light" w:eastAsia="幼圆" w:hAnsi="微软雅黑 Light" w:cs="微软雅黑"/>
        </w:rPr>
        <w:t>Windows Azure</w:t>
      </w:r>
      <w:r w:rsidRPr="00476FB0">
        <w:rPr>
          <w:rFonts w:ascii="微软雅黑 Light" w:eastAsia="幼圆" w:hAnsi="微软雅黑 Light"/>
        </w:rPr>
        <w:t>环境连接起来显得尤为重要。</w:t>
      </w:r>
    </w:p>
    <w:p w14:paraId="7574FDE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被设计用来实现上述需求的功能。</w:t>
      </w:r>
      <w:r w:rsidRPr="00476FB0">
        <w:rPr>
          <w:rFonts w:ascii="微软雅黑 Light" w:eastAsia="幼圆" w:hAnsi="微软雅黑 Light" w:cs="微软雅黑"/>
        </w:rPr>
        <w:t>Connect</w:t>
      </w: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应用和本地运行的机器之间建立一个基于</w:t>
      </w:r>
      <w:r w:rsidRPr="00476FB0">
        <w:rPr>
          <w:rFonts w:ascii="微软雅黑 Light" w:eastAsia="幼圆" w:hAnsi="微软雅黑 Light" w:cs="微软雅黑"/>
        </w:rPr>
        <w:t>IPsec</w:t>
      </w:r>
      <w:r w:rsidRPr="00476FB0">
        <w:rPr>
          <w:rFonts w:ascii="微软雅黑 Light" w:eastAsia="幼圆" w:hAnsi="微软雅黑 Light"/>
        </w:rPr>
        <w:t>协议的连接，使两者更容易结合起来使用，如图</w:t>
      </w:r>
      <w:r w:rsidRPr="00476FB0">
        <w:rPr>
          <w:rFonts w:ascii="微软雅黑 Light" w:eastAsia="幼圆" w:hAnsi="微软雅黑 Light" w:cs="微软雅黑"/>
        </w:rPr>
        <w:t>4-8</w:t>
      </w:r>
      <w:r w:rsidRPr="00476FB0">
        <w:rPr>
          <w:rFonts w:ascii="微软雅黑 Light" w:eastAsia="幼圆" w:hAnsi="微软雅黑 Light"/>
        </w:rPr>
        <w:t>所示。</w:t>
      </w:r>
    </w:p>
    <w:p w14:paraId="243D3081" w14:textId="77777777" w:rsidR="00C97CE8" w:rsidRPr="00476FB0" w:rsidRDefault="007C2E36" w:rsidP="000D4DBD">
      <w:pPr>
        <w:spacing w:after="5" w:line="288" w:lineRule="auto"/>
        <w:ind w:left="0" w:right="193"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4-8</w:t>
      </w:r>
      <w:r w:rsidRPr="00476FB0">
        <w:rPr>
          <w:rFonts w:ascii="微软雅黑 Light" w:eastAsia="幼圆" w:hAnsi="微软雅黑 Light"/>
        </w:rPr>
        <w:t>中，当本地计算机需要连接到</w:t>
      </w:r>
      <w:r w:rsidRPr="00476FB0">
        <w:rPr>
          <w:rFonts w:ascii="微软雅黑 Light" w:eastAsia="幼圆" w:hAnsi="微软雅黑 Light" w:cs="微软雅黑"/>
        </w:rPr>
        <w:t>Windows Azure</w:t>
      </w:r>
      <w:r w:rsidRPr="00476FB0">
        <w:rPr>
          <w:rFonts w:ascii="微软雅黑 Light" w:eastAsia="幼圆" w:hAnsi="微软雅黑 Light"/>
        </w:rPr>
        <w:t>应用时，需要在本地计算机上安装一个终端代理。由于该技术依赖于</w:t>
      </w:r>
      <w:r w:rsidRPr="00476FB0">
        <w:rPr>
          <w:rFonts w:ascii="微软雅黑 Light" w:eastAsia="幼圆" w:hAnsi="微软雅黑 Light" w:cs="微软雅黑"/>
        </w:rPr>
        <w:t>IPv6</w:t>
      </w:r>
      <w:r w:rsidRPr="00476FB0">
        <w:rPr>
          <w:rFonts w:ascii="微软雅黑 Light" w:eastAsia="幼圆" w:hAnsi="微软雅黑 Light"/>
        </w:rPr>
        <w:t>，所以终端代理仅对</w:t>
      </w:r>
      <w:r w:rsidRPr="00476FB0">
        <w:rPr>
          <w:rFonts w:ascii="微软雅黑 Light" w:eastAsia="幼圆" w:hAnsi="微软雅黑 Light" w:cs="微软雅黑"/>
        </w:rPr>
        <w:t>Windows Server 2008</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Windows Server 2008R2</w:t>
      </w:r>
      <w:r w:rsidRPr="00476FB0">
        <w:rPr>
          <w:rFonts w:ascii="微软雅黑 Light" w:eastAsia="幼圆" w:hAnsi="微软雅黑 Light"/>
        </w:rPr>
        <w:t>、</w:t>
      </w:r>
      <w:r w:rsidRPr="00476FB0">
        <w:rPr>
          <w:rFonts w:ascii="微软雅黑 Light" w:eastAsia="幼圆" w:hAnsi="微软雅黑 Light" w:cs="微软雅黑"/>
        </w:rPr>
        <w:t>Windows Vista</w:t>
      </w:r>
      <w:r w:rsidRPr="00476FB0">
        <w:rPr>
          <w:rFonts w:ascii="微软雅黑 Light" w:eastAsia="幼圆" w:hAnsi="微软雅黑 Light"/>
        </w:rPr>
        <w:t>和</w:t>
      </w:r>
      <w:r w:rsidRPr="00476FB0">
        <w:rPr>
          <w:rFonts w:ascii="微软雅黑 Light" w:eastAsia="幼圆" w:hAnsi="微软雅黑 Light" w:cs="微软雅黑"/>
        </w:rPr>
        <w:t>Windows 7</w:t>
      </w:r>
      <w:r w:rsidRPr="00476FB0">
        <w:rPr>
          <w:rFonts w:ascii="微软雅黑 Light" w:eastAsia="幼圆" w:hAnsi="微软雅黑 Light"/>
        </w:rPr>
        <w:t>适用。</w:t>
      </w:r>
      <w:r w:rsidRPr="00476FB0">
        <w:rPr>
          <w:rFonts w:ascii="微软雅黑 Light" w:eastAsia="幼圆" w:hAnsi="微软雅黑 Light" w:cs="微软雅黑"/>
        </w:rPr>
        <w:t>Windows Azure</w:t>
      </w:r>
      <w:r w:rsidRPr="00476FB0">
        <w:rPr>
          <w:rFonts w:ascii="微软雅黑 Light" w:eastAsia="幼圆" w:hAnsi="微软雅黑 Light"/>
        </w:rPr>
        <w:t>应用实例需要配置以方便和</w:t>
      </w:r>
      <w:r w:rsidRPr="00476FB0">
        <w:rPr>
          <w:rFonts w:ascii="微软雅黑 Light" w:eastAsia="幼圆" w:hAnsi="微软雅黑 Light" w:cs="微软雅黑"/>
        </w:rPr>
        <w:t>Windows Azure Connect</w:t>
      </w:r>
      <w:r w:rsidRPr="00476FB0">
        <w:rPr>
          <w:rFonts w:ascii="微软雅黑 Light" w:eastAsia="幼圆" w:hAnsi="微软雅黑 Light"/>
        </w:rPr>
        <w:t>工作。一旦这些工作完成，终端代理使用</w:t>
      </w:r>
      <w:r w:rsidRPr="00476FB0">
        <w:rPr>
          <w:rFonts w:ascii="微软雅黑 Light" w:eastAsia="幼圆" w:hAnsi="微软雅黑 Light" w:cs="微软雅黑"/>
        </w:rPr>
        <w:t>IPsec</w:t>
      </w:r>
      <w:r w:rsidRPr="00476FB0">
        <w:rPr>
          <w:rFonts w:ascii="微软雅黑 Light" w:eastAsia="幼圆" w:hAnsi="微软雅黑 Light"/>
        </w:rPr>
        <w:t>连接应用中的一个具体的</w:t>
      </w:r>
      <w:r w:rsidRPr="00476FB0">
        <w:rPr>
          <w:rFonts w:ascii="微软雅黑 Light" w:eastAsia="幼圆" w:hAnsi="微软雅黑 Light" w:cs="微软雅黑"/>
        </w:rPr>
        <w:t>Role</w:t>
      </w:r>
      <w:r w:rsidRPr="00476FB0">
        <w:rPr>
          <w:rFonts w:ascii="微软雅黑 Light" w:eastAsia="幼圆" w:hAnsi="微软雅黑 Light"/>
        </w:rPr>
        <w:t>。</w:t>
      </w:r>
    </w:p>
    <w:p w14:paraId="5A7A9782" w14:textId="77777777" w:rsidR="00C97CE8" w:rsidRPr="00476FB0" w:rsidRDefault="007C2E36" w:rsidP="000D4DBD">
      <w:pPr>
        <w:spacing w:after="122" w:line="288" w:lineRule="auto"/>
        <w:ind w:left="7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B7E8FCF" wp14:editId="515FDA34">
            <wp:extent cx="5029201" cy="2971800"/>
            <wp:effectExtent l="0" t="0" r="0" b="0"/>
            <wp:docPr id="18932" name="Picture 18932"/>
            <wp:cNvGraphicFramePr/>
            <a:graphic xmlns:a="http://schemas.openxmlformats.org/drawingml/2006/main">
              <a:graphicData uri="http://schemas.openxmlformats.org/drawingml/2006/picture">
                <pic:pic xmlns:pic="http://schemas.openxmlformats.org/drawingml/2006/picture">
                  <pic:nvPicPr>
                    <pic:cNvPr id="18932" name="Picture 18932"/>
                    <pic:cNvPicPr/>
                  </pic:nvPicPr>
                  <pic:blipFill>
                    <a:blip r:embed="rId143"/>
                    <a:stretch>
                      <a:fillRect/>
                    </a:stretch>
                  </pic:blipFill>
                  <pic:spPr>
                    <a:xfrm>
                      <a:off x="0" y="0"/>
                      <a:ext cx="5029201" cy="2971800"/>
                    </a:xfrm>
                    <a:prstGeom prst="rect">
                      <a:avLst/>
                    </a:prstGeom>
                  </pic:spPr>
                </pic:pic>
              </a:graphicData>
            </a:graphic>
          </wp:inline>
        </w:drawing>
      </w:r>
    </w:p>
    <w:p w14:paraId="2C133D7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4-8 IPsec</w:t>
      </w:r>
      <w:r w:rsidRPr="00476FB0">
        <w:rPr>
          <w:rFonts w:ascii="微软雅黑 Light" w:eastAsia="幼圆" w:hAnsi="微软雅黑 Light"/>
          <w:color w:val="A25400"/>
          <w:sz w:val="22"/>
        </w:rPr>
        <w:t>连接</w:t>
      </w:r>
    </w:p>
    <w:p w14:paraId="792A56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需要注意的是，</w:t>
      </w:r>
      <w:r w:rsidRPr="00476FB0">
        <w:rPr>
          <w:rFonts w:ascii="微软雅黑 Light" w:eastAsia="幼圆" w:hAnsi="微软雅黑 Light" w:cs="微软雅黑"/>
        </w:rPr>
        <w:t>Connect</w:t>
      </w:r>
      <w:r w:rsidRPr="00476FB0">
        <w:rPr>
          <w:rFonts w:ascii="微软雅黑 Light" w:eastAsia="幼圆" w:hAnsi="微软雅黑 Light"/>
        </w:rPr>
        <w:t>不是一个成熟的</w:t>
      </w:r>
      <w:r w:rsidRPr="00476FB0">
        <w:rPr>
          <w:rFonts w:ascii="微软雅黑 Light" w:eastAsia="幼圆" w:hAnsi="微软雅黑 Light" w:cs="微软雅黑"/>
        </w:rPr>
        <w:t>VPN</w:t>
      </w:r>
      <w:r w:rsidRPr="00476FB0">
        <w:rPr>
          <w:rFonts w:ascii="微软雅黑 Light" w:eastAsia="幼圆" w:hAnsi="微软雅黑 Light"/>
        </w:rPr>
        <w:t>（</w:t>
      </w:r>
      <w:r w:rsidRPr="00476FB0">
        <w:rPr>
          <w:rFonts w:ascii="微软雅黑 Light" w:eastAsia="幼圆" w:hAnsi="微软雅黑 Light" w:cs="微软雅黑"/>
        </w:rPr>
        <w:t>Virtual Private Network</w:t>
      </w:r>
      <w:r w:rsidRPr="00476FB0">
        <w:rPr>
          <w:rFonts w:ascii="微软雅黑 Light" w:eastAsia="幼圆" w:hAnsi="微软雅黑 Light"/>
        </w:rPr>
        <w:t>），只是一个简单的解决方案。创建</w:t>
      </w:r>
      <w:r w:rsidRPr="00476FB0">
        <w:rPr>
          <w:rFonts w:ascii="微软雅黑 Light" w:eastAsia="幼圆" w:hAnsi="微软雅黑 Light" w:cs="微软雅黑"/>
        </w:rPr>
        <w:t>Connect</w:t>
      </w:r>
      <w:r w:rsidRPr="00476FB0">
        <w:rPr>
          <w:rFonts w:ascii="微软雅黑 Light" w:eastAsia="幼圆" w:hAnsi="微软雅黑 Light"/>
        </w:rPr>
        <w:t>并不需要与网络管理员进行约定，所有</w:t>
      </w:r>
      <w:r w:rsidRPr="00476FB0">
        <w:rPr>
          <w:rFonts w:ascii="微软雅黑 Light" w:eastAsia="幼圆" w:hAnsi="微软雅黑 Light" w:cs="微软雅黑"/>
        </w:rPr>
        <w:t>IPsec</w:t>
      </w:r>
      <w:r w:rsidRPr="00476FB0">
        <w:rPr>
          <w:rFonts w:ascii="微软雅黑 Light" w:eastAsia="幼圆" w:hAnsi="微软雅黑 Light"/>
        </w:rPr>
        <w:t>协议的配置工作均由</w:t>
      </w:r>
      <w:r w:rsidRPr="00476FB0">
        <w:rPr>
          <w:rFonts w:ascii="微软雅黑 Light" w:eastAsia="幼圆" w:hAnsi="微软雅黑 Light" w:cs="微软雅黑"/>
        </w:rPr>
        <w:t>Connect</w:t>
      </w:r>
      <w:r w:rsidRPr="00476FB0">
        <w:rPr>
          <w:rFonts w:ascii="微软雅黑 Light" w:eastAsia="幼圆" w:hAnsi="微软雅黑 Light"/>
        </w:rPr>
        <w:t>完成。一旦</w:t>
      </w:r>
      <w:r w:rsidRPr="00476FB0">
        <w:rPr>
          <w:rFonts w:ascii="微软雅黑 Light" w:eastAsia="幼圆" w:hAnsi="微软雅黑 Light" w:cs="微软雅黑"/>
        </w:rPr>
        <w:t>Connect</w:t>
      </w:r>
      <w:r w:rsidRPr="00476FB0">
        <w:rPr>
          <w:rFonts w:ascii="微软雅黑 Light" w:eastAsia="幼圆" w:hAnsi="微软雅黑 Light"/>
        </w:rPr>
        <w:t>创建完成之后，</w:t>
      </w:r>
      <w:r w:rsidRPr="00476FB0">
        <w:rPr>
          <w:rFonts w:ascii="微软雅黑 Light" w:eastAsia="幼圆" w:hAnsi="微软雅黑 Light" w:cs="微软雅黑"/>
        </w:rPr>
        <w:t>Windows Azure</w:t>
      </w:r>
      <w:r w:rsidRPr="00476FB0">
        <w:rPr>
          <w:rFonts w:ascii="微软雅黑 Light" w:eastAsia="幼圆" w:hAnsi="微软雅黑 Light"/>
        </w:rPr>
        <w:t>应用中的</w:t>
      </w:r>
      <w:r w:rsidRPr="00476FB0">
        <w:rPr>
          <w:rFonts w:ascii="微软雅黑 Light" w:eastAsia="幼圆" w:hAnsi="微软雅黑 Light" w:cs="微软雅黑"/>
        </w:rPr>
        <w:t>Roles</w:t>
      </w:r>
      <w:r w:rsidRPr="00476FB0">
        <w:rPr>
          <w:rFonts w:ascii="微软雅黑 Light" w:eastAsia="幼圆" w:hAnsi="微软雅黑 Light"/>
        </w:rPr>
        <w:t>将会和本地的机器一样显示在同一个</w:t>
      </w:r>
      <w:r w:rsidRPr="00476FB0">
        <w:rPr>
          <w:rFonts w:ascii="微软雅黑 Light" w:eastAsia="幼圆" w:hAnsi="微软雅黑 Light" w:cs="微软雅黑"/>
        </w:rPr>
        <w:t>IP</w:t>
      </w:r>
      <w:r w:rsidRPr="00476FB0">
        <w:rPr>
          <w:rFonts w:ascii="微软雅黑 Light" w:eastAsia="幼圆" w:hAnsi="微软雅黑 Light"/>
        </w:rPr>
        <w:t>网络中，并允许以下两个事件。</w:t>
      </w:r>
    </w:p>
    <w:p w14:paraId="684CE1A6" w14:textId="77777777" w:rsidR="00C97CE8" w:rsidRPr="00476FB0" w:rsidRDefault="007C2E36" w:rsidP="000D4DBD">
      <w:pPr>
        <w:numPr>
          <w:ilvl w:val="0"/>
          <w:numId w:val="87"/>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应用能够直接访问本地的数据库。如某个组织机构需要将现有的由</w:t>
      </w:r>
      <w:r w:rsidRPr="00476FB0">
        <w:rPr>
          <w:rFonts w:ascii="微软雅黑 Light" w:eastAsia="幼圆" w:hAnsi="微软雅黑 Light" w:cs="微软雅黑"/>
        </w:rPr>
        <w:t>ASP.NET</w:t>
      </w:r>
      <w:r w:rsidRPr="00476FB0">
        <w:rPr>
          <w:rFonts w:ascii="微软雅黑 Light" w:eastAsia="幼圆" w:hAnsi="微软雅黑 Light"/>
        </w:rPr>
        <w:t>创建的</w:t>
      </w:r>
      <w:r w:rsidRPr="00476FB0">
        <w:rPr>
          <w:rFonts w:ascii="微软雅黑 Light" w:eastAsia="幼圆" w:hAnsi="微软雅黑 Light" w:cs="微软雅黑"/>
        </w:rPr>
        <w:t>Windows Server</w:t>
      </w:r>
      <w:r w:rsidRPr="00476FB0">
        <w:rPr>
          <w:rFonts w:ascii="微软雅黑 Light" w:eastAsia="幼圆" w:hAnsi="微软雅黑 Light"/>
        </w:rPr>
        <w:t>应用移动到</w:t>
      </w:r>
      <w:r w:rsidRPr="00476FB0">
        <w:rPr>
          <w:rFonts w:ascii="微软雅黑 Light" w:eastAsia="幼圆" w:hAnsi="微软雅黑 Light" w:cs="微软雅黑"/>
        </w:rPr>
        <w:t>Windows Azure Web Role</w:t>
      </w:r>
      <w:r w:rsidRPr="00476FB0">
        <w:rPr>
          <w:rFonts w:ascii="微软雅黑 Light" w:eastAsia="幼圆" w:hAnsi="微软雅黑 Light"/>
        </w:rPr>
        <w:t>中去。如果这个应用使用的数据库需要保留在本地机器上，那么</w:t>
      </w:r>
      <w:r w:rsidRPr="00476FB0">
        <w:rPr>
          <w:rFonts w:ascii="微软雅黑 Light" w:eastAsia="幼圆" w:hAnsi="微软雅黑 Light" w:cs="微软雅黑"/>
        </w:rPr>
        <w:t>Windows Azure Connect</w:t>
      </w:r>
      <w:r w:rsidRPr="00476FB0">
        <w:rPr>
          <w:rFonts w:ascii="微软雅黑 Light" w:eastAsia="幼圆" w:hAnsi="微软雅黑 Light"/>
        </w:rPr>
        <w:t>的连接能够使运行在</w:t>
      </w:r>
      <w:r w:rsidRPr="00476FB0">
        <w:rPr>
          <w:rFonts w:ascii="微软雅黑 Light" w:eastAsia="幼圆" w:hAnsi="微软雅黑 Light" w:cs="微软雅黑"/>
        </w:rPr>
        <w:t>Windows Azure</w:t>
      </w:r>
      <w:r w:rsidRPr="00476FB0">
        <w:rPr>
          <w:rFonts w:ascii="微软雅黑 Light" w:eastAsia="幼圆" w:hAnsi="微软雅黑 Light"/>
        </w:rPr>
        <w:t>上的应用</w:t>
      </w:r>
      <w:proofErr w:type="gramStart"/>
      <w:r w:rsidRPr="00476FB0">
        <w:rPr>
          <w:rFonts w:ascii="微软雅黑 Light" w:eastAsia="幼圆" w:hAnsi="微软雅黑 Light"/>
        </w:rPr>
        <w:t>正常访问</w:t>
      </w:r>
      <w:proofErr w:type="gramEnd"/>
      <w:r w:rsidRPr="00476FB0">
        <w:rPr>
          <w:rFonts w:ascii="微软雅黑 Light" w:eastAsia="幼圆" w:hAnsi="微软雅黑 Light"/>
        </w:rPr>
        <w:t>本地数据库，甚至使用的连接字符串都不需要改变。</w:t>
      </w:r>
    </w:p>
    <w:p w14:paraId="6879883A" w14:textId="77777777" w:rsidR="00C97CE8" w:rsidRPr="00476FB0" w:rsidRDefault="007C2E36" w:rsidP="000D4DBD">
      <w:pPr>
        <w:numPr>
          <w:ilvl w:val="0"/>
          <w:numId w:val="87"/>
        </w:numPr>
        <w:spacing w:after="211"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应用能够区域连接到本地环境。本地用户能够以单一登录的方式登录到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中，应用也能够使用现有活动目录账户和组织进行访问控制。</w:t>
      </w:r>
    </w:p>
    <w:p w14:paraId="196BFAA1" w14:textId="77777777" w:rsidR="00C97CE8" w:rsidRPr="00476FB0" w:rsidRDefault="007C2E36" w:rsidP="000D4DBD">
      <w:pPr>
        <w:spacing w:after="218" w:line="288" w:lineRule="auto"/>
        <w:ind w:left="428" w:right="126" w:firstLineChars="200" w:firstLine="482"/>
        <w:rPr>
          <w:rFonts w:ascii="微软雅黑 Light" w:eastAsia="幼圆" w:hAnsi="微软雅黑 Light"/>
        </w:rPr>
      </w:pPr>
      <w:r w:rsidRPr="00476FB0">
        <w:rPr>
          <w:rFonts w:ascii="微软雅黑 Light" w:eastAsia="幼圆" w:hAnsi="微软雅黑 Light" w:cs="微软雅黑"/>
          <w:b/>
        </w:rPr>
        <w:t>4.2.5 Windows Azure CDN</w:t>
      </w:r>
    </w:p>
    <w:p w14:paraId="5E7AB8F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4.2.2</w:t>
      </w:r>
      <w:r w:rsidRPr="00476FB0">
        <w:rPr>
          <w:rFonts w:ascii="微软雅黑 Light" w:eastAsia="幼圆" w:hAnsi="微软雅黑 Light"/>
        </w:rPr>
        <w:t>节介绍的</w:t>
      </w:r>
      <w:r w:rsidRPr="00476FB0">
        <w:rPr>
          <w:rFonts w:ascii="微软雅黑 Light" w:eastAsia="幼圆" w:hAnsi="微软雅黑 Light" w:cs="微软雅黑"/>
        </w:rPr>
        <w:t>Blob</w:t>
      </w:r>
      <w:r w:rsidRPr="00476FB0">
        <w:rPr>
          <w:rFonts w:ascii="微软雅黑 Light" w:eastAsia="幼圆" w:hAnsi="微软雅黑 Light"/>
        </w:rPr>
        <w:t>存储类型可以存储来自不同地方的访问信息。现在要将一个视频应用提供给全球的</w:t>
      </w:r>
      <w:r w:rsidRPr="00476FB0">
        <w:rPr>
          <w:rFonts w:ascii="微软雅黑 Light" w:eastAsia="幼圆" w:hAnsi="微软雅黑 Light" w:cs="微软雅黑"/>
        </w:rPr>
        <w:t>Flash</w:t>
      </w:r>
      <w:r w:rsidRPr="00476FB0">
        <w:rPr>
          <w:rFonts w:ascii="微软雅黑 Light" w:eastAsia="幼圆" w:hAnsi="微软雅黑 Light"/>
        </w:rPr>
        <w:t>、</w:t>
      </w:r>
      <w:r w:rsidRPr="00476FB0">
        <w:rPr>
          <w:rFonts w:ascii="微软雅黑 Light" w:eastAsia="幼圆" w:hAnsi="微软雅黑 Light" w:cs="微软雅黑"/>
        </w:rPr>
        <w:t>Silverlight</w:t>
      </w:r>
      <w:r w:rsidRPr="00476FB0">
        <w:rPr>
          <w:rFonts w:ascii="微软雅黑 Light" w:eastAsia="幼圆" w:hAnsi="微软雅黑 Light"/>
        </w:rPr>
        <w:t>或</w:t>
      </w:r>
      <w:r w:rsidRPr="00476FB0">
        <w:rPr>
          <w:rFonts w:ascii="微软雅黑 Light" w:eastAsia="幼圆" w:hAnsi="微软雅黑 Light" w:cs="微软雅黑"/>
        </w:rPr>
        <w:t>HTML5</w:t>
      </w:r>
      <w:r w:rsidRPr="00476FB0">
        <w:rPr>
          <w:rFonts w:ascii="微软雅黑 Light" w:eastAsia="幼圆" w:hAnsi="微软雅黑 Light"/>
        </w:rPr>
        <w:t>用户，可以使用</w:t>
      </w:r>
      <w:r w:rsidRPr="00476FB0">
        <w:rPr>
          <w:rFonts w:ascii="微软雅黑 Light" w:eastAsia="幼圆" w:hAnsi="微软雅黑 Light" w:cs="微软雅黑"/>
        </w:rPr>
        <w:t>Blob</w:t>
      </w:r>
      <w:r w:rsidRPr="00476FB0">
        <w:rPr>
          <w:rFonts w:ascii="微软雅黑 Light" w:eastAsia="幼圆" w:hAnsi="微软雅黑 Light"/>
        </w:rPr>
        <w:t>进行存储。</w:t>
      </w:r>
    </w:p>
    <w:p w14:paraId="2517E58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为了提高访问性能，</w:t>
      </w:r>
      <w:r w:rsidRPr="00476FB0">
        <w:rPr>
          <w:rFonts w:ascii="微软雅黑 Light" w:eastAsia="幼圆" w:hAnsi="微软雅黑 Light" w:cs="微软雅黑"/>
        </w:rPr>
        <w:t>Windows Azure</w:t>
      </w:r>
      <w:r w:rsidRPr="00476FB0">
        <w:rPr>
          <w:rFonts w:ascii="微软雅黑 Light" w:eastAsia="幼圆" w:hAnsi="微软雅黑 Light"/>
        </w:rPr>
        <w:t>提供了一个内容分发网络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w:t>
      </w:r>
    </w:p>
    <w:p w14:paraId="20CE470A" w14:textId="77777777" w:rsidR="00C97CE8" w:rsidRPr="00476FB0" w:rsidRDefault="007C2E36" w:rsidP="000D4DBD">
      <w:pPr>
        <w:spacing w:after="58" w:line="288" w:lineRule="auto"/>
        <w:ind w:right="196" w:firstLineChars="200" w:firstLine="480"/>
        <w:rPr>
          <w:rFonts w:ascii="微软雅黑 Light" w:eastAsia="幼圆" w:hAnsi="微软雅黑 Light"/>
        </w:rPr>
      </w:pPr>
      <w:r w:rsidRPr="00476FB0">
        <w:rPr>
          <w:rFonts w:ascii="微软雅黑 Light" w:eastAsia="幼圆" w:hAnsi="微软雅黑 Light" w:cs="微软雅黑"/>
        </w:rPr>
        <w:t>Network</w:t>
      </w:r>
      <w:r w:rsidRPr="00476FB0">
        <w:rPr>
          <w:rFonts w:ascii="微软雅黑 Light" w:eastAsia="幼圆" w:hAnsi="微软雅黑 Light"/>
        </w:rPr>
        <w:t>）。这个</w:t>
      </w:r>
      <w:r w:rsidRPr="00476FB0">
        <w:rPr>
          <w:rFonts w:ascii="微软雅黑 Light" w:eastAsia="幼圆" w:hAnsi="微软雅黑 Light" w:cs="微软雅黑"/>
        </w:rPr>
        <w:t>CDN</w:t>
      </w:r>
      <w:r w:rsidRPr="00476FB0">
        <w:rPr>
          <w:rFonts w:ascii="微软雅黑 Light" w:eastAsia="幼圆" w:hAnsi="微软雅黑 Light"/>
        </w:rPr>
        <w:t>存储了距离用户较近的站点的</w:t>
      </w:r>
      <w:r w:rsidRPr="00476FB0">
        <w:rPr>
          <w:rFonts w:ascii="微软雅黑 Light" w:eastAsia="幼圆" w:hAnsi="微软雅黑 Light" w:cs="微软雅黑"/>
        </w:rPr>
        <w:t>Blobs</w:t>
      </w:r>
      <w:r w:rsidRPr="00476FB0">
        <w:rPr>
          <w:rFonts w:ascii="微软雅黑 Light" w:eastAsia="幼圆" w:hAnsi="微软雅黑 Light"/>
        </w:rPr>
        <w:t>副本，如图</w:t>
      </w:r>
      <w:r w:rsidRPr="00476FB0">
        <w:rPr>
          <w:rFonts w:ascii="微软雅黑 Light" w:eastAsia="幼圆" w:hAnsi="微软雅黑 Light" w:cs="微软雅黑"/>
        </w:rPr>
        <w:t>4-9</w:t>
      </w:r>
      <w:r w:rsidRPr="00476FB0">
        <w:rPr>
          <w:rFonts w:ascii="微软雅黑 Light" w:eastAsia="幼圆" w:hAnsi="微软雅黑 Light"/>
        </w:rPr>
        <w:t>所示。需要注意的是，</w:t>
      </w:r>
      <w:r w:rsidRPr="00476FB0">
        <w:rPr>
          <w:rFonts w:ascii="微软雅黑 Light" w:eastAsia="幼圆" w:hAnsi="微软雅黑 Light" w:cs="微软雅黑"/>
        </w:rPr>
        <w:t>Blob</w:t>
      </w:r>
      <w:r w:rsidRPr="00476FB0">
        <w:rPr>
          <w:rFonts w:ascii="微软雅黑 Light" w:eastAsia="幼圆" w:hAnsi="微软雅黑 Light"/>
        </w:rPr>
        <w:t>所存放容器都能够被标记为</w:t>
      </w:r>
      <w:r w:rsidRPr="00476FB0">
        <w:rPr>
          <w:rFonts w:ascii="微软雅黑 Light" w:eastAsia="幼圆" w:hAnsi="微软雅黑 Light" w:cs="微软雅黑"/>
        </w:rPr>
        <w:t>Private</w:t>
      </w:r>
      <w:r w:rsidRPr="00476FB0">
        <w:rPr>
          <w:rFonts w:ascii="微软雅黑 Light" w:eastAsia="幼圆" w:hAnsi="微软雅黑 Light"/>
        </w:rPr>
        <w:t>或</w:t>
      </w:r>
      <w:r w:rsidRPr="00476FB0">
        <w:rPr>
          <w:rFonts w:ascii="微软雅黑 Light" w:eastAsia="幼圆" w:hAnsi="微软雅黑 Light" w:cs="微软雅黑"/>
        </w:rPr>
        <w:t>Public READ</w:t>
      </w:r>
      <w:r w:rsidRPr="00476FB0">
        <w:rPr>
          <w:rFonts w:ascii="微软雅黑 Light" w:eastAsia="幼圆" w:hAnsi="微软雅黑 Light"/>
        </w:rPr>
        <w:t>。对于</w:t>
      </w:r>
      <w:r w:rsidRPr="00476FB0">
        <w:rPr>
          <w:rFonts w:ascii="微软雅黑 Light" w:eastAsia="幼圆" w:hAnsi="微软雅黑 Light" w:cs="微软雅黑"/>
        </w:rPr>
        <w:t>“Private”</w:t>
      </w:r>
      <w:r w:rsidRPr="00476FB0">
        <w:rPr>
          <w:rFonts w:ascii="微软雅黑 Light" w:eastAsia="幼圆" w:hAnsi="微软雅黑 Light"/>
        </w:rPr>
        <w:t>容器中的</w:t>
      </w:r>
      <w:r w:rsidRPr="00476FB0">
        <w:rPr>
          <w:rFonts w:ascii="微软雅黑 Light" w:eastAsia="幼圆" w:hAnsi="微软雅黑 Light"/>
        </w:rPr>
        <w:t xml:space="preserve"> </w:t>
      </w:r>
      <w:r w:rsidRPr="00476FB0">
        <w:rPr>
          <w:rFonts w:ascii="微软雅黑 Light" w:eastAsia="幼圆" w:hAnsi="微软雅黑 Light" w:cs="微软雅黑"/>
        </w:rPr>
        <w:lastRenderedPageBreak/>
        <w:t>Blobs</w:t>
      </w:r>
      <w:r w:rsidRPr="00476FB0">
        <w:rPr>
          <w:rFonts w:ascii="微软雅黑 Light" w:eastAsia="幼圆" w:hAnsi="微软雅黑 Light"/>
        </w:rPr>
        <w:t>，所有存储账户的读写请求都必须标记。而对于</w:t>
      </w:r>
      <w:r w:rsidRPr="00476FB0">
        <w:rPr>
          <w:rFonts w:ascii="微软雅黑 Light" w:eastAsia="幼圆" w:hAnsi="微软雅黑 Light" w:cs="微软雅黑"/>
        </w:rPr>
        <w:t>Public READ</w:t>
      </w:r>
      <w:r w:rsidRPr="00476FB0">
        <w:rPr>
          <w:rFonts w:ascii="微软雅黑 Light" w:eastAsia="幼圆" w:hAnsi="微软雅黑 Light"/>
        </w:rPr>
        <w:t>型</w:t>
      </w:r>
      <w:r w:rsidRPr="00476FB0">
        <w:rPr>
          <w:rFonts w:ascii="微软雅黑 Light" w:eastAsia="幼圆" w:hAnsi="微软雅黑 Light" w:cs="微软雅黑"/>
        </w:rPr>
        <w:t>Blob</w:t>
      </w:r>
      <w:r w:rsidRPr="00476FB0">
        <w:rPr>
          <w:rFonts w:ascii="微软雅黑 Light" w:eastAsia="幼圆" w:hAnsi="微软雅黑 Light"/>
        </w:rPr>
        <w:t>，允许任何应用读数据。</w:t>
      </w:r>
      <w:r w:rsidRPr="00476FB0">
        <w:rPr>
          <w:rFonts w:ascii="微软雅黑 Light" w:eastAsia="幼圆" w:hAnsi="微软雅黑 Light" w:cs="微软雅黑"/>
        </w:rPr>
        <w:t>Windows Azure CDN</w:t>
      </w:r>
      <w:r w:rsidRPr="00476FB0">
        <w:rPr>
          <w:rFonts w:ascii="微软雅黑 Light" w:eastAsia="幼圆" w:hAnsi="微软雅黑 Light"/>
        </w:rPr>
        <w:t>只对存储在</w:t>
      </w:r>
      <w:r w:rsidRPr="00476FB0">
        <w:rPr>
          <w:rFonts w:ascii="微软雅黑 Light" w:eastAsia="幼圆" w:hAnsi="微软雅黑 Light" w:cs="微软雅黑"/>
        </w:rPr>
        <w:t xml:space="preserve">“Public </w:t>
      </w:r>
      <w:proofErr w:type="spellStart"/>
      <w:r w:rsidRPr="00476FB0">
        <w:rPr>
          <w:rFonts w:ascii="微软雅黑 Light" w:eastAsia="幼圆" w:hAnsi="微软雅黑 Light" w:cs="微软雅黑"/>
        </w:rPr>
        <w:t>READ”Blob</w:t>
      </w:r>
      <w:proofErr w:type="spellEnd"/>
      <w:r w:rsidRPr="00476FB0">
        <w:rPr>
          <w:rFonts w:ascii="微软雅黑 Light" w:eastAsia="幼圆" w:hAnsi="微软雅黑 Light"/>
        </w:rPr>
        <w:t>上的容器起作用。</w:t>
      </w:r>
    </w:p>
    <w:p w14:paraId="248804EE"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用户第一次访问</w:t>
      </w:r>
      <w:r w:rsidRPr="00476FB0">
        <w:rPr>
          <w:rFonts w:ascii="微软雅黑 Light" w:eastAsia="幼圆" w:hAnsi="微软雅黑 Light" w:cs="微软雅黑"/>
        </w:rPr>
        <w:t>Blob</w:t>
      </w:r>
      <w:r w:rsidRPr="00476FB0">
        <w:rPr>
          <w:rFonts w:ascii="微软雅黑 Light" w:eastAsia="幼圆" w:hAnsi="微软雅黑 Light"/>
        </w:rPr>
        <w:t>时，</w:t>
      </w:r>
      <w:r w:rsidRPr="00476FB0">
        <w:rPr>
          <w:rFonts w:ascii="微软雅黑 Light" w:eastAsia="幼圆" w:hAnsi="微软雅黑 Light" w:cs="微软雅黑"/>
        </w:rPr>
        <w:t>CDN</w:t>
      </w:r>
      <w:r w:rsidRPr="00476FB0">
        <w:rPr>
          <w:rFonts w:ascii="微软雅黑 Light" w:eastAsia="幼圆" w:hAnsi="微软雅黑 Light"/>
        </w:rPr>
        <w:t>存储了</w:t>
      </w:r>
      <w:r w:rsidRPr="00476FB0">
        <w:rPr>
          <w:rFonts w:ascii="微软雅黑 Light" w:eastAsia="幼圆" w:hAnsi="微软雅黑 Light" w:cs="微软雅黑"/>
        </w:rPr>
        <w:t>Blob</w:t>
      </w:r>
      <w:r w:rsidRPr="00476FB0">
        <w:rPr>
          <w:rFonts w:ascii="微软雅黑 Light" w:eastAsia="幼圆" w:hAnsi="微软雅黑 Light"/>
        </w:rPr>
        <w:t>的副本，存放的地点与用户在地理位置上比较靠近。当这个</w:t>
      </w:r>
      <w:r w:rsidRPr="00476FB0">
        <w:rPr>
          <w:rFonts w:ascii="微软雅黑 Light" w:eastAsia="幼圆" w:hAnsi="微软雅黑 Light" w:cs="微软雅黑"/>
        </w:rPr>
        <w:t>Blob</w:t>
      </w:r>
      <w:r w:rsidRPr="00476FB0">
        <w:rPr>
          <w:rFonts w:ascii="微软雅黑 Light" w:eastAsia="幼圆" w:hAnsi="微软雅黑 Light"/>
        </w:rPr>
        <w:t>被第二次访问时，它的内容将来自缓存，而不是来自离它位置较远的原始数据。</w:t>
      </w:r>
    </w:p>
    <w:p w14:paraId="1131DE14" w14:textId="77777777" w:rsidR="00C97CE8" w:rsidRPr="00476FB0" w:rsidRDefault="007C2E36" w:rsidP="000D4DBD">
      <w:pPr>
        <w:spacing w:after="12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542ED35" wp14:editId="5392EECF">
            <wp:extent cx="4671060" cy="2148840"/>
            <wp:effectExtent l="0" t="0" r="0" b="0"/>
            <wp:docPr id="19060" name="Picture 19060"/>
            <wp:cNvGraphicFramePr/>
            <a:graphic xmlns:a="http://schemas.openxmlformats.org/drawingml/2006/main">
              <a:graphicData uri="http://schemas.openxmlformats.org/drawingml/2006/picture">
                <pic:pic xmlns:pic="http://schemas.openxmlformats.org/drawingml/2006/picture">
                  <pic:nvPicPr>
                    <pic:cNvPr id="19060" name="Picture 19060"/>
                    <pic:cNvPicPr/>
                  </pic:nvPicPr>
                  <pic:blipFill>
                    <a:blip r:embed="rId144"/>
                    <a:stretch>
                      <a:fillRect/>
                    </a:stretch>
                  </pic:blipFill>
                  <pic:spPr>
                    <a:xfrm>
                      <a:off x="0" y="0"/>
                      <a:ext cx="4671060" cy="2148840"/>
                    </a:xfrm>
                    <a:prstGeom prst="rect">
                      <a:avLst/>
                    </a:prstGeom>
                  </pic:spPr>
                </pic:pic>
              </a:graphicData>
            </a:graphic>
          </wp:inline>
        </w:drawing>
      </w:r>
    </w:p>
    <w:p w14:paraId="412160E9"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4-9 Windows Azure CDN</w:t>
      </w:r>
      <w:r w:rsidRPr="00476FB0">
        <w:rPr>
          <w:rFonts w:ascii="微软雅黑 Light" w:eastAsia="幼圆" w:hAnsi="微软雅黑 Light"/>
          <w:color w:val="A25400"/>
          <w:sz w:val="22"/>
        </w:rPr>
        <w:t>信息访问</w:t>
      </w:r>
    </w:p>
    <w:p w14:paraId="388F9499"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rPr>
        <w:t>例如，</w:t>
      </w:r>
      <w:r w:rsidRPr="00476FB0">
        <w:rPr>
          <w:rFonts w:ascii="微软雅黑 Light" w:eastAsia="幼圆" w:hAnsi="微软雅黑 Light" w:cs="微软雅黑"/>
        </w:rPr>
        <w:t>Windows Azure</w:t>
      </w:r>
      <w:r w:rsidRPr="00476FB0">
        <w:rPr>
          <w:rFonts w:ascii="微软雅黑 Light" w:eastAsia="幼圆" w:hAnsi="微软雅黑 Light"/>
        </w:rPr>
        <w:t>提供一天体育事件的视频，第一个用户访问视频时，用户不会从</w:t>
      </w:r>
      <w:r w:rsidRPr="00476FB0">
        <w:rPr>
          <w:rFonts w:ascii="微软雅黑 Light" w:eastAsia="幼圆" w:hAnsi="微软雅黑 Light" w:cs="微软雅黑"/>
        </w:rPr>
        <w:t>CDN</w:t>
      </w:r>
      <w:r w:rsidRPr="00476FB0">
        <w:rPr>
          <w:rFonts w:ascii="微软雅黑 Light" w:eastAsia="幼圆" w:hAnsi="微软雅黑 Light"/>
        </w:rPr>
        <w:t>中获益，因为</w:t>
      </w:r>
      <w:r w:rsidRPr="00476FB0">
        <w:rPr>
          <w:rFonts w:ascii="微软雅黑 Light" w:eastAsia="幼圆" w:hAnsi="微软雅黑 Light" w:cs="微软雅黑"/>
        </w:rPr>
        <w:t>Blob</w:t>
      </w:r>
      <w:r w:rsidRPr="00476FB0">
        <w:rPr>
          <w:rFonts w:ascii="微软雅黑 Light" w:eastAsia="幼圆" w:hAnsi="微软雅黑 Light"/>
        </w:rPr>
        <w:t>还没有缓存一个离用户较近点的位置，而同一地理位置的其他的用户将会从</w:t>
      </w:r>
      <w:r w:rsidRPr="00476FB0">
        <w:rPr>
          <w:rFonts w:ascii="微软雅黑 Light" w:eastAsia="幼圆" w:hAnsi="微软雅黑 Light" w:cs="微软雅黑"/>
        </w:rPr>
        <w:t>CDN</w:t>
      </w:r>
      <w:r w:rsidRPr="00476FB0">
        <w:rPr>
          <w:rFonts w:ascii="微软雅黑 Light" w:eastAsia="幼圆" w:hAnsi="微软雅黑 Light"/>
        </w:rPr>
        <w:t>中获得更好的性能，同时缓存副本可以使视频装载得更快。</w:t>
      </w:r>
    </w:p>
    <w:p w14:paraId="77449622"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4.2.6 Fabric</w:t>
      </w:r>
      <w:r w:rsidRPr="00476FB0">
        <w:rPr>
          <w:rFonts w:ascii="微软雅黑 Light" w:eastAsia="幼圆" w:hAnsi="微软雅黑 Light"/>
        </w:rPr>
        <w:t>控制器</w:t>
      </w:r>
    </w:p>
    <w:p w14:paraId="1D408D6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的所有应用和存储的数据都是基于微软数据中心的。在数据中心中，</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的机器集合和运行在这些机器上的软件均由</w:t>
      </w:r>
      <w:r w:rsidRPr="00476FB0">
        <w:rPr>
          <w:rFonts w:ascii="微软雅黑 Light" w:eastAsia="幼圆" w:hAnsi="微软雅黑 Light" w:cs="微软雅黑"/>
        </w:rPr>
        <w:t>Fabric</w:t>
      </w:r>
      <w:r w:rsidRPr="00476FB0">
        <w:rPr>
          <w:rFonts w:ascii="微软雅黑 Light" w:eastAsia="幼圆" w:hAnsi="微软雅黑 Light"/>
        </w:rPr>
        <w:t>控制器控制，如图</w:t>
      </w:r>
      <w:r w:rsidRPr="00476FB0">
        <w:rPr>
          <w:rFonts w:ascii="微软雅黑 Light" w:eastAsia="幼圆" w:hAnsi="微软雅黑 Light" w:cs="微软雅黑"/>
        </w:rPr>
        <w:t>4-10</w:t>
      </w:r>
      <w:r w:rsidRPr="00476FB0">
        <w:rPr>
          <w:rFonts w:ascii="微软雅黑 Light" w:eastAsia="幼圆" w:hAnsi="微软雅黑 Light"/>
        </w:rPr>
        <w:t>所示。</w:t>
      </w:r>
    </w:p>
    <w:p w14:paraId="507DE71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控制器是一个分布式应用，拥有计算机、交换机、负载均衡器等各种资源。在</w:t>
      </w:r>
      <w:r w:rsidRPr="00476FB0">
        <w:rPr>
          <w:rFonts w:ascii="微软雅黑 Light" w:eastAsia="幼圆" w:hAnsi="微软雅黑 Light"/>
        </w:rPr>
        <w:t xml:space="preserve"> </w:t>
      </w:r>
      <w:r w:rsidRPr="00476FB0">
        <w:rPr>
          <w:rFonts w:ascii="微软雅黑 Light" w:eastAsia="幼圆" w:hAnsi="微软雅黑 Light" w:cs="微软雅黑"/>
        </w:rPr>
        <w:t>Role</w:t>
      </w:r>
      <w:r w:rsidRPr="00476FB0">
        <w:rPr>
          <w:rFonts w:ascii="微软雅黑 Light" w:eastAsia="幼圆" w:hAnsi="微软雅黑 Light"/>
        </w:rPr>
        <w:t>实例中需要安装</w:t>
      </w:r>
      <w:r w:rsidRPr="00476FB0">
        <w:rPr>
          <w:rFonts w:ascii="微软雅黑 Light" w:eastAsia="幼圆" w:hAnsi="微软雅黑 Light" w:cs="微软雅黑"/>
        </w:rPr>
        <w:t>Fabric</w:t>
      </w:r>
      <w:r w:rsidRPr="00476FB0">
        <w:rPr>
          <w:rFonts w:ascii="微软雅黑 Light" w:eastAsia="幼圆" w:hAnsi="微软雅黑 Light"/>
        </w:rPr>
        <w:t>代理，每台机器的</w:t>
      </w:r>
      <w:r w:rsidRPr="00476FB0">
        <w:rPr>
          <w:rFonts w:ascii="微软雅黑 Light" w:eastAsia="幼圆" w:hAnsi="微软雅黑 Light" w:cs="微软雅黑"/>
        </w:rPr>
        <w:t>Fabric</w:t>
      </w:r>
      <w:r w:rsidRPr="00476FB0">
        <w:rPr>
          <w:rFonts w:ascii="微软雅黑 Light" w:eastAsia="幼圆" w:hAnsi="微软雅黑 Light"/>
        </w:rPr>
        <w:t>控制器均可以与</w:t>
      </w:r>
      <w:r w:rsidRPr="00476FB0">
        <w:rPr>
          <w:rFonts w:ascii="微软雅黑 Light" w:eastAsia="幼圆" w:hAnsi="微软雅黑 Light" w:cs="微软雅黑"/>
        </w:rPr>
        <w:t>Fabric</w:t>
      </w:r>
      <w:r w:rsidRPr="00476FB0">
        <w:rPr>
          <w:rFonts w:ascii="微软雅黑 Light" w:eastAsia="幼圆" w:hAnsi="微软雅黑 Light"/>
        </w:rPr>
        <w:t>代理进行通信。</w:t>
      </w:r>
    </w:p>
    <w:p w14:paraId="0918019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控制器同样也知道运行在其上的每个</w:t>
      </w:r>
      <w:r w:rsidRPr="00476FB0">
        <w:rPr>
          <w:rFonts w:ascii="微软雅黑 Light" w:eastAsia="幼圆" w:hAnsi="微软雅黑 Light" w:cs="微软雅黑"/>
        </w:rPr>
        <w:t>Windows Azure</w:t>
      </w:r>
      <w:r w:rsidRPr="00476FB0">
        <w:rPr>
          <w:rFonts w:ascii="微软雅黑 Light" w:eastAsia="幼圆" w:hAnsi="微软雅黑 Light"/>
        </w:rPr>
        <w:t>应用，但是数据管理和复制的详细过程对于</w:t>
      </w:r>
      <w:r w:rsidRPr="00476FB0">
        <w:rPr>
          <w:rFonts w:ascii="微软雅黑 Light" w:eastAsia="幼圆" w:hAnsi="微软雅黑 Light" w:cs="微软雅黑"/>
        </w:rPr>
        <w:t>Fabric</w:t>
      </w:r>
      <w:r w:rsidRPr="00476FB0">
        <w:rPr>
          <w:rFonts w:ascii="微软雅黑 Light" w:eastAsia="幼圆" w:hAnsi="微软雅黑 Light"/>
        </w:rPr>
        <w:t>控制器而言是不可知的，这是因为</w:t>
      </w:r>
      <w:r w:rsidRPr="00476FB0">
        <w:rPr>
          <w:rFonts w:ascii="微软雅黑 Light" w:eastAsia="幼圆" w:hAnsi="微软雅黑 Light" w:cs="微软雅黑"/>
        </w:rPr>
        <w:t>Fabric</w:t>
      </w:r>
      <w:r w:rsidRPr="00476FB0">
        <w:rPr>
          <w:rFonts w:ascii="微软雅黑 Light" w:eastAsia="幼圆" w:hAnsi="微软雅黑 Light"/>
        </w:rPr>
        <w:t>控制器将</w:t>
      </w:r>
      <w:r w:rsidRPr="00476FB0">
        <w:rPr>
          <w:rFonts w:ascii="微软雅黑 Light" w:eastAsia="幼圆" w:hAnsi="微软雅黑 Light" w:cs="微软雅黑"/>
        </w:rPr>
        <w:t>Windows Azure</w:t>
      </w:r>
      <w:r w:rsidRPr="00476FB0">
        <w:rPr>
          <w:rFonts w:ascii="微软雅黑 Light" w:eastAsia="幼圆" w:hAnsi="微软雅黑 Light"/>
        </w:rPr>
        <w:t>存储作为另一个应用。</w:t>
      </w:r>
    </w:p>
    <w:p w14:paraId="79014D86" w14:textId="77777777" w:rsidR="00C97CE8" w:rsidRPr="00476FB0" w:rsidRDefault="007C2E36" w:rsidP="000D4DBD">
      <w:pPr>
        <w:spacing w:after="122" w:line="288" w:lineRule="auto"/>
        <w:ind w:left="9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6E04BE6" wp14:editId="25CC8216">
            <wp:extent cx="4800600" cy="1973580"/>
            <wp:effectExtent l="0" t="0" r="0" b="0"/>
            <wp:docPr id="19121" name="Picture 19121"/>
            <wp:cNvGraphicFramePr/>
            <a:graphic xmlns:a="http://schemas.openxmlformats.org/drawingml/2006/main">
              <a:graphicData uri="http://schemas.openxmlformats.org/drawingml/2006/picture">
                <pic:pic xmlns:pic="http://schemas.openxmlformats.org/drawingml/2006/picture">
                  <pic:nvPicPr>
                    <pic:cNvPr id="19121" name="Picture 19121"/>
                    <pic:cNvPicPr/>
                  </pic:nvPicPr>
                  <pic:blipFill>
                    <a:blip r:embed="rId145"/>
                    <a:stretch>
                      <a:fillRect/>
                    </a:stretch>
                  </pic:blipFill>
                  <pic:spPr>
                    <a:xfrm>
                      <a:off x="0" y="0"/>
                      <a:ext cx="4800600" cy="1973580"/>
                    </a:xfrm>
                    <a:prstGeom prst="rect">
                      <a:avLst/>
                    </a:prstGeom>
                  </pic:spPr>
                </pic:pic>
              </a:graphicData>
            </a:graphic>
          </wp:inline>
        </w:drawing>
      </w:r>
    </w:p>
    <w:p w14:paraId="420807D0"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4-10 Fabric</w:t>
      </w:r>
      <w:r w:rsidRPr="00476FB0">
        <w:rPr>
          <w:rFonts w:ascii="微软雅黑 Light" w:eastAsia="幼圆" w:hAnsi="微软雅黑 Light"/>
          <w:color w:val="A25400"/>
          <w:sz w:val="22"/>
        </w:rPr>
        <w:t>控制器</w:t>
      </w:r>
    </w:p>
    <w:p w14:paraId="4920936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控制器作用很广，它可以控制所有运行的应用。</w:t>
      </w:r>
      <w:r w:rsidRPr="00476FB0">
        <w:rPr>
          <w:rFonts w:ascii="微软雅黑 Light" w:eastAsia="幼圆" w:hAnsi="微软雅黑 Light" w:cs="微软雅黑"/>
        </w:rPr>
        <w:t>Fabric</w:t>
      </w:r>
      <w:r w:rsidRPr="00476FB0">
        <w:rPr>
          <w:rFonts w:ascii="微软雅黑 Light" w:eastAsia="幼圆" w:hAnsi="微软雅黑 Light"/>
        </w:rPr>
        <w:t>控制器通常依赖</w:t>
      </w:r>
      <w:r w:rsidRPr="00476FB0">
        <w:rPr>
          <w:rFonts w:ascii="微软雅黑 Light" w:eastAsia="幼圆" w:hAnsi="微软雅黑 Light" w:cs="微软雅黑"/>
        </w:rPr>
        <w:t>Windows</w:t>
      </w:r>
    </w:p>
    <w:p w14:paraId="01C38BEC"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应用上传的配置信息决定新应用运行的位置，选择物理服务器来最优化硬件使用。</w:t>
      </w:r>
    </w:p>
    <w:p w14:paraId="45DB845F"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这个基于</w:t>
      </w:r>
      <w:r w:rsidRPr="00476FB0">
        <w:rPr>
          <w:rFonts w:ascii="微软雅黑 Light" w:eastAsia="幼圆" w:hAnsi="微软雅黑 Light" w:cs="微软雅黑"/>
        </w:rPr>
        <w:t>XML</w:t>
      </w:r>
      <w:r w:rsidRPr="00476FB0">
        <w:rPr>
          <w:rFonts w:ascii="微软雅黑 Light" w:eastAsia="幼圆" w:hAnsi="微软雅黑 Light"/>
        </w:rPr>
        <w:t>描述的配置文件提供了一个应用需要的</w:t>
      </w:r>
      <w:r w:rsidRPr="00476FB0">
        <w:rPr>
          <w:rFonts w:ascii="微软雅黑 Light" w:eastAsia="幼圆" w:hAnsi="微软雅黑 Light" w:cs="微软雅黑"/>
        </w:rPr>
        <w:t>Web Role</w:t>
      </w:r>
      <w:r w:rsidRPr="00476FB0">
        <w:rPr>
          <w:rFonts w:ascii="微软雅黑 Light" w:eastAsia="幼圆" w:hAnsi="微软雅黑 Light"/>
        </w:rPr>
        <w:t>实例数量、</w:t>
      </w:r>
      <w:r w:rsidRPr="00476FB0">
        <w:rPr>
          <w:rFonts w:ascii="微软雅黑 Light" w:eastAsia="幼圆" w:hAnsi="微软雅黑 Light" w:cs="微软雅黑"/>
        </w:rPr>
        <w:t>Worker Role</w:t>
      </w:r>
      <w:r w:rsidRPr="00476FB0">
        <w:rPr>
          <w:rFonts w:ascii="微软雅黑 Light" w:eastAsia="幼圆" w:hAnsi="微软雅黑 Light"/>
        </w:rPr>
        <w:t>实例的数量等。当</w:t>
      </w:r>
      <w:r w:rsidRPr="00476FB0">
        <w:rPr>
          <w:rFonts w:ascii="微软雅黑 Light" w:eastAsia="幼圆" w:hAnsi="微软雅黑 Light" w:cs="微软雅黑"/>
        </w:rPr>
        <w:t xml:space="preserve">Fabric </w:t>
      </w:r>
      <w:r w:rsidRPr="00476FB0">
        <w:rPr>
          <w:rFonts w:ascii="微软雅黑 Light" w:eastAsia="幼圆" w:hAnsi="微软雅黑 Light"/>
        </w:rPr>
        <w:t>控制器部署一个新的应用时，使用配置文件决定需要创建的</w:t>
      </w:r>
    </w:p>
    <w:p w14:paraId="11720D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VMs</w:t>
      </w:r>
      <w:r w:rsidRPr="00476FB0">
        <w:rPr>
          <w:rFonts w:ascii="微软雅黑 Light" w:eastAsia="幼圆" w:hAnsi="微软雅黑 Light"/>
        </w:rPr>
        <w:t>（虚拟机）的数量。</w:t>
      </w:r>
    </w:p>
    <w:p w14:paraId="5F85618D"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控制器在创建</w:t>
      </w:r>
      <w:r w:rsidRPr="00476FB0">
        <w:rPr>
          <w:rFonts w:ascii="微软雅黑 Light" w:eastAsia="幼圆" w:hAnsi="微软雅黑 Light" w:cs="微软雅黑"/>
        </w:rPr>
        <w:t>VMs</w:t>
      </w:r>
      <w:r w:rsidRPr="00476FB0">
        <w:rPr>
          <w:rFonts w:ascii="微软雅黑 Light" w:eastAsia="幼圆" w:hAnsi="微软雅黑 Light"/>
        </w:rPr>
        <w:t>后，还监控</w:t>
      </w:r>
      <w:r w:rsidRPr="00476FB0">
        <w:rPr>
          <w:rFonts w:ascii="微软雅黑 Light" w:eastAsia="幼圆" w:hAnsi="微软雅黑 Light" w:cs="微软雅黑"/>
        </w:rPr>
        <w:t>VMs</w:t>
      </w:r>
      <w:r w:rsidRPr="00476FB0">
        <w:rPr>
          <w:rFonts w:ascii="微软雅黑 Light" w:eastAsia="幼圆" w:hAnsi="微软雅黑 Light"/>
        </w:rPr>
        <w:t>。例如，如果应用需要</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 xml:space="preserve">Web </w:t>
      </w:r>
      <w:r w:rsidRPr="00476FB0">
        <w:rPr>
          <w:rFonts w:ascii="微软雅黑 Light" w:eastAsia="幼圆" w:hAnsi="微软雅黑 Light" w:cs="微软雅黑"/>
        </w:rPr>
        <w:tab/>
        <w:t>Role</w:t>
      </w:r>
      <w:r w:rsidRPr="00476FB0">
        <w:rPr>
          <w:rFonts w:ascii="微软雅黑 Light" w:eastAsia="幼圆" w:hAnsi="微软雅黑 Light"/>
        </w:rPr>
        <w:t>实例，运行的过程中有一个出故障，</w:t>
      </w:r>
      <w:r w:rsidRPr="00476FB0">
        <w:rPr>
          <w:rFonts w:ascii="微软雅黑 Light" w:eastAsia="幼圆" w:hAnsi="微软雅黑 Light" w:cs="微软雅黑"/>
        </w:rPr>
        <w:t>Fabric</w:t>
      </w:r>
      <w:r w:rsidRPr="00476FB0">
        <w:rPr>
          <w:rFonts w:ascii="微软雅黑 Light" w:eastAsia="幼圆" w:hAnsi="微软雅黑 Light"/>
        </w:rPr>
        <w:t>控制器将会自动地创建一个新的实例。类似地，如果</w:t>
      </w:r>
    </w:p>
    <w:p w14:paraId="1AFC34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一个正在运行的</w:t>
      </w:r>
      <w:r w:rsidRPr="00476FB0">
        <w:rPr>
          <w:rFonts w:ascii="微软雅黑 Light" w:eastAsia="幼圆" w:hAnsi="微软雅黑 Light" w:cs="微软雅黑"/>
        </w:rPr>
        <w:t>VM</w:t>
      </w:r>
      <w:r w:rsidRPr="00476FB0">
        <w:rPr>
          <w:rFonts w:ascii="微软雅黑 Light" w:eastAsia="幼圆" w:hAnsi="微软雅黑 Light"/>
        </w:rPr>
        <w:t>突然</w:t>
      </w:r>
      <w:proofErr w:type="gramStart"/>
      <w:r w:rsidRPr="00476FB0">
        <w:rPr>
          <w:rFonts w:ascii="微软雅黑 Light" w:eastAsia="幼圆" w:hAnsi="微软雅黑 Light"/>
        </w:rPr>
        <w:t>宕</w:t>
      </w:r>
      <w:proofErr w:type="gramEnd"/>
      <w:r w:rsidRPr="00476FB0">
        <w:rPr>
          <w:rFonts w:ascii="微软雅黑 Light" w:eastAsia="幼圆" w:hAnsi="微软雅黑 Light"/>
        </w:rPr>
        <w:t>机，</w:t>
      </w:r>
      <w:r w:rsidRPr="00476FB0">
        <w:rPr>
          <w:rFonts w:ascii="微软雅黑 Light" w:eastAsia="幼圆" w:hAnsi="微软雅黑 Light" w:cs="微软雅黑"/>
        </w:rPr>
        <w:t>Fabric</w:t>
      </w:r>
      <w:r w:rsidRPr="00476FB0">
        <w:rPr>
          <w:rFonts w:ascii="微软雅黑 Light" w:eastAsia="幼圆" w:hAnsi="微软雅黑 Light"/>
        </w:rPr>
        <w:t>控制器将会在另外的机器上开始一个新的</w:t>
      </w:r>
      <w:r w:rsidRPr="00476FB0">
        <w:rPr>
          <w:rFonts w:ascii="微软雅黑 Light" w:eastAsia="幼圆" w:hAnsi="微软雅黑 Light" w:cs="微软雅黑"/>
        </w:rPr>
        <w:t>Role</w:t>
      </w:r>
      <w:r w:rsidRPr="00476FB0">
        <w:rPr>
          <w:rFonts w:ascii="微软雅黑 Light" w:eastAsia="幼圆" w:hAnsi="微软雅黑 Light"/>
        </w:rPr>
        <w:t>实例，同时重新设置负载均衡器作为必须的指针指向这个新的</w:t>
      </w:r>
      <w:r w:rsidRPr="00476FB0">
        <w:rPr>
          <w:rFonts w:ascii="微软雅黑 Light" w:eastAsia="幼圆" w:hAnsi="微软雅黑 Light" w:cs="微软雅黑"/>
        </w:rPr>
        <w:t>VM</w:t>
      </w:r>
      <w:r w:rsidRPr="00476FB0">
        <w:rPr>
          <w:rFonts w:ascii="微软雅黑 Light" w:eastAsia="幼圆" w:hAnsi="微软雅黑 Light"/>
        </w:rPr>
        <w:t>。</w:t>
      </w:r>
    </w:p>
    <w:p w14:paraId="5886D4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提供给开发者</w:t>
      </w:r>
      <w:r w:rsidRPr="00476FB0">
        <w:rPr>
          <w:rFonts w:ascii="微软雅黑 Light" w:eastAsia="幼圆" w:hAnsi="微软雅黑 Light" w:cs="微软雅黑"/>
        </w:rPr>
        <w:t>5</w:t>
      </w:r>
      <w:r w:rsidRPr="00476FB0">
        <w:rPr>
          <w:rFonts w:ascii="微软雅黑 Light" w:eastAsia="幼圆" w:hAnsi="微软雅黑 Light"/>
        </w:rPr>
        <w:t>种规格的虚拟机，见表</w:t>
      </w:r>
      <w:r w:rsidRPr="00476FB0">
        <w:rPr>
          <w:rFonts w:ascii="微软雅黑 Light" w:eastAsia="幼圆" w:hAnsi="微软雅黑 Light" w:cs="微软雅黑"/>
        </w:rPr>
        <w:t>4-1</w:t>
      </w:r>
      <w:r w:rsidRPr="00476FB0">
        <w:rPr>
          <w:rFonts w:ascii="微软雅黑 Light" w:eastAsia="幼圆" w:hAnsi="微软雅黑 Light"/>
        </w:rPr>
        <w:t>。</w:t>
      </w:r>
    </w:p>
    <w:p w14:paraId="47A30207"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4-1 VM</w:t>
      </w:r>
      <w:r w:rsidRPr="00476FB0">
        <w:rPr>
          <w:rFonts w:ascii="微软雅黑 Light" w:eastAsia="幼圆" w:hAnsi="微软雅黑 Light"/>
          <w:color w:val="A25400"/>
          <w:sz w:val="22"/>
        </w:rPr>
        <w:t>规格说明</w:t>
      </w:r>
    </w:p>
    <w:p w14:paraId="5391AB6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A73D11" wp14:editId="77DE7C0E">
            <wp:extent cx="5943600" cy="1501140"/>
            <wp:effectExtent l="0" t="0" r="0" b="0"/>
            <wp:docPr id="19180" name="Picture 19180"/>
            <wp:cNvGraphicFramePr/>
            <a:graphic xmlns:a="http://schemas.openxmlformats.org/drawingml/2006/main">
              <a:graphicData uri="http://schemas.openxmlformats.org/drawingml/2006/picture">
                <pic:pic xmlns:pic="http://schemas.openxmlformats.org/drawingml/2006/picture">
                  <pic:nvPicPr>
                    <pic:cNvPr id="19180" name="Picture 19180"/>
                    <pic:cNvPicPr/>
                  </pic:nvPicPr>
                  <pic:blipFill>
                    <a:blip r:embed="rId146"/>
                    <a:stretch>
                      <a:fillRect/>
                    </a:stretch>
                  </pic:blipFill>
                  <pic:spPr>
                    <a:xfrm>
                      <a:off x="0" y="0"/>
                      <a:ext cx="5943600" cy="1501140"/>
                    </a:xfrm>
                    <a:prstGeom prst="rect">
                      <a:avLst/>
                    </a:prstGeom>
                  </pic:spPr>
                </pic:pic>
              </a:graphicData>
            </a:graphic>
          </wp:inline>
        </w:drawing>
      </w:r>
    </w:p>
    <w:p w14:paraId="16692E4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其中，每个</w:t>
      </w:r>
      <w:r w:rsidRPr="00476FB0">
        <w:rPr>
          <w:rFonts w:ascii="微软雅黑 Light" w:eastAsia="幼圆" w:hAnsi="微软雅黑 Light" w:cs="微软雅黑"/>
        </w:rPr>
        <w:t>Extra-small</w:t>
      </w:r>
      <w:r w:rsidRPr="00476FB0">
        <w:rPr>
          <w:rFonts w:ascii="微软雅黑 Light" w:eastAsia="幼圆" w:hAnsi="微软雅黑 Light"/>
        </w:rPr>
        <w:t>实例均与其他的</w:t>
      </w:r>
      <w:r w:rsidRPr="00476FB0">
        <w:rPr>
          <w:rFonts w:ascii="微软雅黑 Light" w:eastAsia="幼圆" w:hAnsi="微软雅黑 Light" w:cs="微软雅黑"/>
        </w:rPr>
        <w:t>Extra-small</w:t>
      </w:r>
      <w:r w:rsidRPr="00476FB0">
        <w:rPr>
          <w:rFonts w:ascii="微软雅黑 Light" w:eastAsia="幼圆" w:hAnsi="微软雅黑 Light"/>
        </w:rPr>
        <w:t>实例共享一个处理器内核；对于其他规格的虚拟机，每个实例都有一个或多个专有的内核。这意味着应用性能是可以预计</w:t>
      </w:r>
    </w:p>
    <w:p w14:paraId="5C20A1B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的，可执行的实例的长度是没有限制的。比如在计算</w:t>
      </w:r>
      <w:r w:rsidRPr="00476FB0">
        <w:rPr>
          <w:rFonts w:ascii="微软雅黑 Light" w:eastAsia="幼圆" w:hAnsi="微软雅黑 Light" w:cs="微软雅黑"/>
        </w:rPr>
        <w:t>π</w:t>
      </w:r>
      <w:r w:rsidRPr="00476FB0">
        <w:rPr>
          <w:rFonts w:ascii="微软雅黑 Light" w:eastAsia="幼圆" w:hAnsi="微软雅黑 Light"/>
        </w:rPr>
        <w:t>时，</w:t>
      </w:r>
      <w:r w:rsidRPr="00476FB0">
        <w:rPr>
          <w:rFonts w:ascii="微软雅黑 Light" w:eastAsia="幼圆" w:hAnsi="微软雅黑 Light" w:cs="微软雅黑"/>
        </w:rPr>
        <w:t xml:space="preserve">Worker Role </w:t>
      </w:r>
      <w:r w:rsidRPr="00476FB0">
        <w:rPr>
          <w:rFonts w:ascii="微软雅黑 Light" w:eastAsia="幼圆" w:hAnsi="微软雅黑 Light"/>
        </w:rPr>
        <w:t>实例可以将</w:t>
      </w:r>
      <w:r w:rsidRPr="00476FB0">
        <w:rPr>
          <w:rFonts w:ascii="微软雅黑 Light" w:eastAsia="幼圆" w:hAnsi="微软雅黑 Light" w:cs="微软雅黑"/>
        </w:rPr>
        <w:t>π</w:t>
      </w:r>
      <w:r w:rsidRPr="00476FB0">
        <w:rPr>
          <w:rFonts w:ascii="微软雅黑 Light" w:eastAsia="幼圆" w:hAnsi="微软雅黑 Light"/>
        </w:rPr>
        <w:t>的值精确计算到一百万位。</w:t>
      </w:r>
    </w:p>
    <w:p w14:paraId="6AE9FB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对于</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控制器能够管理他们每个实例中的操作系统，包括更新操作系统补丁和其他操作系统软件。这使得开发者只关心开发应用的过程，而不需要管理平台本身。对于每个运行的</w:t>
      </w:r>
      <w:r w:rsidRPr="00476FB0">
        <w:rPr>
          <w:rFonts w:ascii="微软雅黑 Light" w:eastAsia="幼圆" w:hAnsi="微软雅黑 Light" w:cs="微软雅黑"/>
        </w:rPr>
        <w:t>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控制器总是假设至少有两个实例运行，这样关掉其中的一个来更新软件不会导致整个应用关闭。需要注意的是，在任何</w:t>
      </w:r>
    </w:p>
    <w:p w14:paraId="2D5B57F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Role</w:t>
      </w:r>
      <w:r w:rsidRPr="00476FB0">
        <w:rPr>
          <w:rFonts w:ascii="微软雅黑 Light" w:eastAsia="幼圆" w:hAnsi="微软雅黑 Light"/>
        </w:rPr>
        <w:t>上只运行一个实例不是一个好的选择。</w:t>
      </w:r>
    </w:p>
    <w:p w14:paraId="2449D321"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4" w:name="_Toc9011438"/>
      <w:r w:rsidRPr="00476FB0">
        <w:rPr>
          <w:rFonts w:ascii="微软雅黑 Light" w:eastAsia="幼圆" w:hAnsi="微软雅黑 Light"/>
        </w:rPr>
        <w:t xml:space="preserve">4.3 </w:t>
      </w:r>
      <w:r w:rsidRPr="00476FB0">
        <w:rPr>
          <w:rFonts w:ascii="微软雅黑 Light" w:eastAsia="幼圆" w:hAnsi="微软雅黑 Light" w:cs="宋体"/>
          <w:b w:val="0"/>
        </w:rPr>
        <w:t>微软云关系数据库</w:t>
      </w:r>
      <w:r w:rsidRPr="00476FB0">
        <w:rPr>
          <w:rFonts w:ascii="微软雅黑 Light" w:eastAsia="幼圆" w:hAnsi="微软雅黑 Light"/>
        </w:rPr>
        <w:t>SQL Azure</w:t>
      </w:r>
      <w:bookmarkEnd w:id="94"/>
    </w:p>
    <w:p w14:paraId="3F356843"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4.3.1 SQL Azure</w:t>
      </w:r>
      <w:r w:rsidRPr="00476FB0">
        <w:rPr>
          <w:rFonts w:ascii="微软雅黑 Light" w:eastAsia="幼圆" w:hAnsi="微软雅黑 Light"/>
        </w:rPr>
        <w:t>概述</w:t>
      </w:r>
    </w:p>
    <w:p w14:paraId="7EEDB2E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是微软的云中关系型数据库，是基于</w:t>
      </w:r>
      <w:r w:rsidRPr="00476FB0">
        <w:rPr>
          <w:rFonts w:ascii="微软雅黑 Light" w:eastAsia="幼圆" w:hAnsi="微软雅黑 Light" w:cs="微软雅黑"/>
        </w:rPr>
        <w:t>SQL Server</w:t>
      </w:r>
      <w:r w:rsidRPr="00476FB0">
        <w:rPr>
          <w:rFonts w:ascii="微软雅黑 Light" w:eastAsia="幼圆" w:hAnsi="微软雅黑 Light"/>
        </w:rPr>
        <w:t>技术构建的，主要为用户提供数据应用。</w:t>
      </w:r>
      <w:r w:rsidRPr="00476FB0">
        <w:rPr>
          <w:rFonts w:ascii="微软雅黑 Light" w:eastAsia="幼圆" w:hAnsi="微软雅黑 Light" w:cs="微软雅黑"/>
        </w:rPr>
        <w:t>SQL Azure</w:t>
      </w:r>
      <w:r w:rsidRPr="00476FB0">
        <w:rPr>
          <w:rFonts w:ascii="微软雅黑 Light" w:eastAsia="幼圆" w:hAnsi="微软雅黑 Light"/>
        </w:rPr>
        <w:t>数据库简化了多数据库的供应和部署，开发人员无须安装、设置数据库软件，也不需要进行数据库补丁升级或数据库管理。同时，</w:t>
      </w:r>
      <w:r w:rsidRPr="00476FB0">
        <w:rPr>
          <w:rFonts w:ascii="微软雅黑 Light" w:eastAsia="幼圆" w:hAnsi="微软雅黑 Light" w:cs="微软雅黑"/>
        </w:rPr>
        <w:t>SQL Azure</w:t>
      </w:r>
      <w:r w:rsidRPr="00476FB0">
        <w:rPr>
          <w:rFonts w:ascii="微软雅黑 Light" w:eastAsia="幼圆" w:hAnsi="微软雅黑 Light"/>
        </w:rPr>
        <w:t>还为用户提供了内置的高可用性和容错能力。</w:t>
      </w:r>
    </w:p>
    <w:p w14:paraId="7FF5E6B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提供了关系型数据库存储服务，包含三部分，如图</w:t>
      </w:r>
      <w:r w:rsidRPr="00476FB0">
        <w:rPr>
          <w:rFonts w:ascii="微软雅黑 Light" w:eastAsia="幼圆" w:hAnsi="微软雅黑 Light" w:cs="微软雅黑"/>
        </w:rPr>
        <w:t>4-11</w:t>
      </w:r>
      <w:r w:rsidRPr="00476FB0">
        <w:rPr>
          <w:rFonts w:ascii="微软雅黑 Light" w:eastAsia="幼圆" w:hAnsi="微软雅黑 Light"/>
        </w:rPr>
        <w:t>所示。</w:t>
      </w:r>
    </w:p>
    <w:p w14:paraId="17A1ED27" w14:textId="77777777" w:rsidR="00C97CE8" w:rsidRPr="00476FB0" w:rsidRDefault="007C2E36" w:rsidP="000D4DBD">
      <w:pPr>
        <w:spacing w:after="123"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4A1ED9" wp14:editId="0F8E24C1">
            <wp:extent cx="3604260" cy="2392680"/>
            <wp:effectExtent l="0" t="0" r="0" b="0"/>
            <wp:docPr id="19245" name="Picture 19245"/>
            <wp:cNvGraphicFramePr/>
            <a:graphic xmlns:a="http://schemas.openxmlformats.org/drawingml/2006/main">
              <a:graphicData uri="http://schemas.openxmlformats.org/drawingml/2006/picture">
                <pic:pic xmlns:pic="http://schemas.openxmlformats.org/drawingml/2006/picture">
                  <pic:nvPicPr>
                    <pic:cNvPr id="19245" name="Picture 19245"/>
                    <pic:cNvPicPr/>
                  </pic:nvPicPr>
                  <pic:blipFill>
                    <a:blip r:embed="rId147"/>
                    <a:stretch>
                      <a:fillRect/>
                    </a:stretch>
                  </pic:blipFill>
                  <pic:spPr>
                    <a:xfrm>
                      <a:off x="0" y="0"/>
                      <a:ext cx="3604260" cy="2392680"/>
                    </a:xfrm>
                    <a:prstGeom prst="rect">
                      <a:avLst/>
                    </a:prstGeom>
                  </pic:spPr>
                </pic:pic>
              </a:graphicData>
            </a:graphic>
          </wp:inline>
        </w:drawing>
      </w:r>
    </w:p>
    <w:p w14:paraId="3A13BAD3" w14:textId="77777777" w:rsidR="00C97CE8" w:rsidRPr="00476FB0" w:rsidRDefault="007C2E36" w:rsidP="000D4DBD">
      <w:pPr>
        <w:spacing w:after="116"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4-11 SQL Azure</w:t>
      </w:r>
      <w:r w:rsidRPr="00476FB0">
        <w:rPr>
          <w:rFonts w:ascii="微软雅黑 Light" w:eastAsia="幼圆" w:hAnsi="微软雅黑 Light"/>
          <w:color w:val="A25400"/>
          <w:sz w:val="22"/>
        </w:rPr>
        <w:t>体系架构</w:t>
      </w:r>
    </w:p>
    <w:p w14:paraId="21F2F95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1.SQL Azure</w:t>
      </w:r>
      <w:r w:rsidRPr="00476FB0">
        <w:rPr>
          <w:rFonts w:ascii="微软雅黑 Light" w:eastAsia="幼圆" w:hAnsi="微软雅黑 Light"/>
        </w:rPr>
        <w:t>数据库</w:t>
      </w:r>
    </w:p>
    <w:p w14:paraId="01541311"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SQL Azure </w:t>
      </w:r>
      <w:r w:rsidRPr="00476FB0">
        <w:rPr>
          <w:rFonts w:ascii="微软雅黑 Light" w:eastAsia="幼圆" w:hAnsi="微软雅黑 Light"/>
        </w:rPr>
        <w:t>数据库提供了一个云端的</w:t>
      </w:r>
      <w:r w:rsidRPr="00476FB0">
        <w:rPr>
          <w:rFonts w:ascii="微软雅黑 Light" w:eastAsia="幼圆" w:hAnsi="微软雅黑 Light" w:cs="微软雅黑"/>
        </w:rPr>
        <w:t>DBMS</w:t>
      </w:r>
      <w:r w:rsidRPr="00476FB0">
        <w:rPr>
          <w:rFonts w:ascii="微软雅黑 Light" w:eastAsia="幼圆" w:hAnsi="微软雅黑 Light"/>
        </w:rPr>
        <w:t>，这使得本地应用和</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可以在微软数据中心的服务器上存储数据。和其他的</w:t>
      </w:r>
      <w:proofErr w:type="gramStart"/>
      <w:r w:rsidRPr="00476FB0">
        <w:rPr>
          <w:rFonts w:ascii="微软雅黑 Light" w:eastAsia="幼圆" w:hAnsi="微软雅黑 Light"/>
        </w:rPr>
        <w:t>云技术</w:t>
      </w:r>
      <w:proofErr w:type="gramEnd"/>
      <w:r w:rsidRPr="00476FB0">
        <w:rPr>
          <w:rFonts w:ascii="微软雅黑 Light" w:eastAsia="幼圆" w:hAnsi="微软雅黑 Light"/>
        </w:rPr>
        <w:t>一样，用户按需付费，最主要的费用是操作费用，而不是磁盘和</w:t>
      </w:r>
      <w:r w:rsidRPr="00476FB0">
        <w:rPr>
          <w:rFonts w:ascii="微软雅黑 Light" w:eastAsia="幼圆" w:hAnsi="微软雅黑 Light" w:cs="微软雅黑"/>
        </w:rPr>
        <w:t>DBMS</w:t>
      </w:r>
      <w:r w:rsidRPr="00476FB0">
        <w:rPr>
          <w:rFonts w:ascii="微软雅黑 Light" w:eastAsia="幼圆" w:hAnsi="微软雅黑 Light"/>
        </w:rPr>
        <w:t>软件投入的费用。</w:t>
      </w:r>
    </w:p>
    <w:p w14:paraId="116C16D8" w14:textId="77777777" w:rsidR="00C97CE8" w:rsidRPr="00476FB0" w:rsidRDefault="007C2E36" w:rsidP="000D4DBD">
      <w:pPr>
        <w:spacing w:after="7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2.SQL Azure </w:t>
      </w:r>
      <w:r w:rsidRPr="00476FB0">
        <w:rPr>
          <w:rFonts w:ascii="微软雅黑 Light" w:eastAsia="幼圆" w:hAnsi="微软雅黑 Light"/>
        </w:rPr>
        <w:t>报表服务</w:t>
      </w:r>
    </w:p>
    <w:p w14:paraId="7AB521A0"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cs="微软雅黑"/>
        </w:rPr>
        <w:lastRenderedPageBreak/>
        <w:t>SQL Azure</w:t>
      </w:r>
      <w:r w:rsidRPr="00476FB0">
        <w:rPr>
          <w:rFonts w:ascii="微软雅黑 Light" w:eastAsia="幼圆" w:hAnsi="微软雅黑 Light"/>
        </w:rPr>
        <w:t>报表服务（</w:t>
      </w:r>
      <w:r w:rsidRPr="00476FB0">
        <w:rPr>
          <w:rFonts w:ascii="微软雅黑 Light" w:eastAsia="幼圆" w:hAnsi="微软雅黑 Light" w:cs="微软雅黑"/>
        </w:rPr>
        <w:t>SQL Azure Reporting</w:t>
      </w:r>
      <w:r w:rsidRPr="00476FB0">
        <w:rPr>
          <w:rFonts w:ascii="微软雅黑 Light" w:eastAsia="幼圆" w:hAnsi="微软雅黑 Light"/>
        </w:rPr>
        <w:t>）是</w:t>
      </w:r>
      <w:r w:rsidRPr="00476FB0">
        <w:rPr>
          <w:rFonts w:ascii="微软雅黑 Light" w:eastAsia="幼圆" w:hAnsi="微软雅黑 Light" w:cs="微软雅黑"/>
        </w:rPr>
        <w:t>SQL Server Reporting Service</w:t>
      </w: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proofErr w:type="gramStart"/>
      <w:r w:rsidRPr="00476FB0">
        <w:rPr>
          <w:rFonts w:ascii="微软雅黑 Light" w:eastAsia="幼圆" w:hAnsi="微软雅黑 Light"/>
        </w:rPr>
        <w:t>的云化版本</w:t>
      </w:r>
      <w:proofErr w:type="gramEnd"/>
      <w:r w:rsidRPr="00476FB0">
        <w:rPr>
          <w:rFonts w:ascii="微软雅黑 Light" w:eastAsia="幼圆" w:hAnsi="微软雅黑 Light"/>
        </w:rPr>
        <w:t>。主要是用</w:t>
      </w:r>
      <w:r w:rsidRPr="00476FB0">
        <w:rPr>
          <w:rFonts w:ascii="微软雅黑 Light" w:eastAsia="幼圆" w:hAnsi="微软雅黑 Light" w:cs="微软雅黑"/>
        </w:rPr>
        <w:t>SQL Azure</w:t>
      </w:r>
      <w:r w:rsidRPr="00476FB0">
        <w:rPr>
          <w:rFonts w:ascii="微软雅黑 Light" w:eastAsia="幼圆" w:hAnsi="微软雅黑 Light"/>
        </w:rPr>
        <w:t>数据库提供报表服务，允许在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中创建标准的</w:t>
      </w:r>
      <w:r w:rsidRPr="00476FB0">
        <w:rPr>
          <w:rFonts w:ascii="微软雅黑 Light" w:eastAsia="幼圆" w:hAnsi="微软雅黑 Light" w:cs="微软雅黑"/>
        </w:rPr>
        <w:t xml:space="preserve">SSRS </w:t>
      </w:r>
      <w:r w:rsidRPr="00476FB0">
        <w:rPr>
          <w:rFonts w:ascii="微软雅黑 Light" w:eastAsia="幼圆" w:hAnsi="微软雅黑 Light"/>
        </w:rPr>
        <w:t>报表。</w:t>
      </w:r>
    </w:p>
    <w:p w14:paraId="11D7F5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3.SQL Azure </w:t>
      </w:r>
      <w:r w:rsidRPr="00476FB0">
        <w:rPr>
          <w:rFonts w:ascii="微软雅黑 Light" w:eastAsia="幼圆" w:hAnsi="微软雅黑 Light"/>
        </w:rPr>
        <w:t>数据同步</w:t>
      </w:r>
    </w:p>
    <w:p w14:paraId="24F49644" w14:textId="77777777" w:rsidR="00C97CE8" w:rsidRPr="00476FB0" w:rsidRDefault="007C2E36" w:rsidP="000D4DBD">
      <w:pPr>
        <w:spacing w:after="237" w:line="288" w:lineRule="auto"/>
        <w:ind w:left="0" w:right="191"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w:t>
      </w:r>
      <w:r w:rsidRPr="00476FB0">
        <w:rPr>
          <w:rFonts w:ascii="微软雅黑 Light" w:eastAsia="幼圆" w:hAnsi="微软雅黑 Light" w:cs="微软雅黑"/>
        </w:rPr>
        <w:t>SQL Azure Data Syn</w:t>
      </w:r>
      <w:r w:rsidRPr="00476FB0">
        <w:rPr>
          <w:rFonts w:ascii="微软雅黑 Light" w:eastAsia="幼圆" w:hAnsi="微软雅黑 Light"/>
        </w:rPr>
        <w:t>）允许同步</w:t>
      </w:r>
      <w:r w:rsidRPr="00476FB0">
        <w:rPr>
          <w:rFonts w:ascii="微软雅黑 Light" w:eastAsia="幼圆" w:hAnsi="微软雅黑 Light" w:cs="微软雅黑"/>
        </w:rPr>
        <w:t>SQL Azure</w:t>
      </w:r>
      <w:r w:rsidRPr="00476FB0">
        <w:rPr>
          <w:rFonts w:ascii="微软雅黑 Light" w:eastAsia="幼圆" w:hAnsi="微软雅黑 Light"/>
        </w:rPr>
        <w:t>数据库和本地</w:t>
      </w:r>
      <w:r w:rsidRPr="00476FB0">
        <w:rPr>
          <w:rFonts w:ascii="微软雅黑 Light" w:eastAsia="幼圆" w:hAnsi="微软雅黑 Light" w:cs="微软雅黑"/>
        </w:rPr>
        <w:t>SQL Server</w:t>
      </w:r>
      <w:r w:rsidRPr="00476FB0">
        <w:rPr>
          <w:rFonts w:ascii="微软雅黑 Light" w:eastAsia="幼圆" w:hAnsi="微软雅黑 Light"/>
        </w:rPr>
        <w:t>数据库中的数据，也能够在不同的微软数据中心之间同步不同的</w:t>
      </w:r>
      <w:r w:rsidRPr="00476FB0">
        <w:rPr>
          <w:rFonts w:ascii="微软雅黑 Light" w:eastAsia="幼圆" w:hAnsi="微软雅黑 Light" w:cs="微软雅黑"/>
        </w:rPr>
        <w:t>SQL Azure</w:t>
      </w:r>
      <w:r w:rsidRPr="00476FB0">
        <w:rPr>
          <w:rFonts w:ascii="微软雅黑 Light" w:eastAsia="幼圆" w:hAnsi="微软雅黑 Light"/>
        </w:rPr>
        <w:t>数据库。</w:t>
      </w:r>
    </w:p>
    <w:p w14:paraId="56357955"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4.3.2 SQL Azure</w:t>
      </w:r>
      <w:r w:rsidRPr="00476FB0">
        <w:rPr>
          <w:rFonts w:ascii="微软雅黑 Light" w:eastAsia="幼圆" w:hAnsi="微软雅黑 Light"/>
        </w:rPr>
        <w:t>关键技术</w:t>
      </w:r>
    </w:p>
    <w:p w14:paraId="5C7C88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在本地数据库中，</w:t>
      </w:r>
      <w:r w:rsidRPr="00476FB0">
        <w:rPr>
          <w:rFonts w:ascii="微软雅黑 Light" w:eastAsia="幼圆" w:hAnsi="微软雅黑 Light" w:cs="微软雅黑"/>
        </w:rPr>
        <w:t>DBMS</w:t>
      </w:r>
      <w:r w:rsidRPr="00476FB0">
        <w:rPr>
          <w:rFonts w:ascii="微软雅黑 Light" w:eastAsia="幼圆" w:hAnsi="微软雅黑 Light"/>
        </w:rPr>
        <w:t>起到了十分重要的作用。对于用户而言，管理功能在云中实现起来也非常困难，微软通过</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数据库在云中实现了这一功能。在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 xml:space="preserve">Azure </w:t>
      </w:r>
      <w:r w:rsidRPr="00476FB0">
        <w:rPr>
          <w:rFonts w:ascii="微软雅黑 Light" w:eastAsia="幼圆" w:hAnsi="微软雅黑 Light"/>
        </w:rPr>
        <w:t>中，数据库规模的扩展也由</w:t>
      </w:r>
      <w:r w:rsidRPr="00476FB0">
        <w:rPr>
          <w:rFonts w:ascii="微软雅黑 Light" w:eastAsia="幼圆" w:hAnsi="微软雅黑 Light" w:cs="微软雅黑"/>
        </w:rPr>
        <w:t>SQL Azure</w:t>
      </w:r>
      <w:r w:rsidRPr="00476FB0">
        <w:rPr>
          <w:rFonts w:ascii="微软雅黑 Light" w:eastAsia="幼圆" w:hAnsi="微软雅黑 Light"/>
        </w:rPr>
        <w:t>数据库完成。</w:t>
      </w:r>
      <w:r w:rsidRPr="00476FB0">
        <w:rPr>
          <w:rFonts w:ascii="微软雅黑 Light" w:eastAsia="幼圆" w:hAnsi="微软雅黑 Light" w:cs="微软雅黑"/>
        </w:rPr>
        <w:t>SQL Azure</w:t>
      </w:r>
      <w:r w:rsidRPr="00476FB0">
        <w:rPr>
          <w:rFonts w:ascii="微软雅黑 Light" w:eastAsia="幼圆" w:hAnsi="微软雅黑 Light"/>
        </w:rPr>
        <w:t>除了提供</w:t>
      </w:r>
      <w:r w:rsidRPr="00476FB0">
        <w:rPr>
          <w:rFonts w:ascii="微软雅黑 Light" w:eastAsia="幼圆" w:hAnsi="微软雅黑 Light" w:cs="微软雅黑"/>
        </w:rPr>
        <w:t>SQL Azure</w:t>
      </w:r>
      <w:r w:rsidRPr="00476FB0">
        <w:rPr>
          <w:rFonts w:ascii="微软雅黑 Light" w:eastAsia="幼圆" w:hAnsi="微软雅黑 Light"/>
        </w:rPr>
        <w:t>数据库服务外，还提供报表服务和数据同步服务。</w:t>
      </w:r>
    </w:p>
    <w:p w14:paraId="308A693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1.SQL Azure </w:t>
      </w:r>
      <w:r w:rsidRPr="00476FB0">
        <w:rPr>
          <w:rFonts w:ascii="微软雅黑 Light" w:eastAsia="幼圆" w:hAnsi="微软雅黑 Light"/>
        </w:rPr>
        <w:t>数据库</w:t>
      </w:r>
    </w:p>
    <w:p w14:paraId="48F2E527"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数据库是</w:t>
      </w:r>
      <w:r w:rsidRPr="00476FB0">
        <w:rPr>
          <w:rFonts w:ascii="微软雅黑 Light" w:eastAsia="幼圆" w:hAnsi="微软雅黑 Light" w:cs="微软雅黑"/>
        </w:rPr>
        <w:t>SQL Azure</w:t>
      </w:r>
      <w:r w:rsidRPr="00476FB0">
        <w:rPr>
          <w:rFonts w:ascii="微软雅黑 Light" w:eastAsia="幼圆" w:hAnsi="微软雅黑 Light"/>
        </w:rPr>
        <w:t>的一种云服务，提供了核心的</w:t>
      </w:r>
      <w:r w:rsidRPr="00476FB0">
        <w:rPr>
          <w:rFonts w:ascii="微软雅黑 Light" w:eastAsia="幼圆" w:hAnsi="微软雅黑 Light" w:cs="微软雅黑"/>
        </w:rPr>
        <w:t>SQL Server</w:t>
      </w:r>
      <w:r w:rsidRPr="00476FB0">
        <w:rPr>
          <w:rFonts w:ascii="微软雅黑 Light" w:eastAsia="幼圆" w:hAnsi="微软雅黑 Light"/>
        </w:rPr>
        <w:t>数据库功能，基本架构如图</w:t>
      </w:r>
      <w:r w:rsidRPr="00476FB0">
        <w:rPr>
          <w:rFonts w:ascii="微软雅黑 Light" w:eastAsia="幼圆" w:hAnsi="微软雅黑 Light" w:cs="微软雅黑"/>
        </w:rPr>
        <w:t xml:space="preserve"> 4-12 </w:t>
      </w:r>
      <w:r w:rsidRPr="00476FB0">
        <w:rPr>
          <w:rFonts w:ascii="微软雅黑 Light" w:eastAsia="幼圆" w:hAnsi="微软雅黑 Light"/>
        </w:rPr>
        <w:t>所示。</w:t>
      </w:r>
      <w:r w:rsidRPr="00476FB0">
        <w:rPr>
          <w:rFonts w:ascii="微软雅黑 Light" w:eastAsia="幼圆" w:hAnsi="微软雅黑 Light" w:cs="微软雅黑"/>
        </w:rPr>
        <w:t xml:space="preserve">SQL Azure </w:t>
      </w:r>
      <w:r w:rsidRPr="00476FB0">
        <w:rPr>
          <w:rFonts w:ascii="微软雅黑 Light" w:eastAsia="幼圆" w:hAnsi="微软雅黑 Light"/>
        </w:rPr>
        <w:t>数据库支持</w:t>
      </w:r>
      <w:r w:rsidRPr="00476FB0">
        <w:rPr>
          <w:rFonts w:ascii="微软雅黑 Light" w:eastAsia="幼圆" w:hAnsi="微软雅黑 Light" w:cs="微软雅黑"/>
        </w:rPr>
        <w:t xml:space="preserve"> TDS </w:t>
      </w:r>
      <w:r w:rsidRPr="00476FB0">
        <w:rPr>
          <w:rFonts w:ascii="微软雅黑 Light" w:eastAsia="幼圆" w:hAnsi="微软雅黑 Light"/>
        </w:rPr>
        <w:t>和</w:t>
      </w:r>
      <w:r w:rsidRPr="00476FB0">
        <w:rPr>
          <w:rFonts w:ascii="微软雅黑 Light" w:eastAsia="幼圆" w:hAnsi="微软雅黑 Light" w:cs="微软雅黑"/>
        </w:rPr>
        <w:t xml:space="preserve"> Transact−SQL </w:t>
      </w:r>
      <w:r w:rsidRPr="00476FB0">
        <w:rPr>
          <w:rFonts w:ascii="微软雅黑 Light" w:eastAsia="幼圆" w:hAnsi="微软雅黑 Light"/>
        </w:rPr>
        <w:t>（</w:t>
      </w:r>
      <w:r w:rsidRPr="00476FB0">
        <w:rPr>
          <w:rFonts w:ascii="微软雅黑 Light" w:eastAsia="幼圆" w:hAnsi="微软雅黑 Light" w:cs="微软雅黑"/>
        </w:rPr>
        <w:t>T−SQL</w:t>
      </w:r>
      <w:r w:rsidRPr="00476FB0">
        <w:rPr>
          <w:rFonts w:ascii="微软雅黑 Light" w:eastAsia="幼圆" w:hAnsi="微软雅黑 Light"/>
        </w:rPr>
        <w:t>），用户可以使用现有技术在</w:t>
      </w:r>
      <w:r w:rsidRPr="00476FB0">
        <w:rPr>
          <w:rFonts w:ascii="微软雅黑 Light" w:eastAsia="幼圆" w:hAnsi="微软雅黑 Light" w:cs="微软雅黑"/>
        </w:rPr>
        <w:t xml:space="preserve"> T – SQL </w:t>
      </w:r>
      <w:r w:rsidRPr="00476FB0">
        <w:rPr>
          <w:rFonts w:ascii="微软雅黑 Light" w:eastAsia="幼圆" w:hAnsi="微软雅黑 Light"/>
        </w:rPr>
        <w:t>上进行开发，还可以使用与现有的本地数据库软件相对应的关系型数据模型。</w:t>
      </w:r>
      <w:r w:rsidRPr="00476FB0">
        <w:rPr>
          <w:rFonts w:ascii="微软雅黑 Light" w:eastAsia="幼圆" w:hAnsi="微软雅黑 Light" w:cs="微软雅黑"/>
        </w:rPr>
        <w:t xml:space="preserve">SQL Azure </w:t>
      </w:r>
      <w:r w:rsidRPr="00476FB0">
        <w:rPr>
          <w:rFonts w:ascii="微软雅黑 Light" w:eastAsia="幼圆" w:hAnsi="微软雅黑 Light"/>
        </w:rPr>
        <w:t>数据库提供的是一个基于云的数据库管理系统，能够整合现有工具集并对应用户的本地软件。</w:t>
      </w:r>
    </w:p>
    <w:p w14:paraId="294DED46" w14:textId="77777777" w:rsidR="00C97CE8" w:rsidRPr="00476FB0" w:rsidRDefault="007C2E36" w:rsidP="000D4DBD">
      <w:pPr>
        <w:spacing w:after="125"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24C33F" wp14:editId="2C633E80">
            <wp:extent cx="4076700" cy="2491740"/>
            <wp:effectExtent l="0" t="0" r="0" b="0"/>
            <wp:docPr id="19356" name="Picture 19356"/>
            <wp:cNvGraphicFramePr/>
            <a:graphic xmlns:a="http://schemas.openxmlformats.org/drawingml/2006/main">
              <a:graphicData uri="http://schemas.openxmlformats.org/drawingml/2006/picture">
                <pic:pic xmlns:pic="http://schemas.openxmlformats.org/drawingml/2006/picture">
                  <pic:nvPicPr>
                    <pic:cNvPr id="19356" name="Picture 19356"/>
                    <pic:cNvPicPr/>
                  </pic:nvPicPr>
                  <pic:blipFill>
                    <a:blip r:embed="rId148"/>
                    <a:stretch>
                      <a:fillRect/>
                    </a:stretch>
                  </pic:blipFill>
                  <pic:spPr>
                    <a:xfrm>
                      <a:off x="0" y="0"/>
                      <a:ext cx="4076700" cy="2491740"/>
                    </a:xfrm>
                    <a:prstGeom prst="rect">
                      <a:avLst/>
                    </a:prstGeom>
                  </pic:spPr>
                </pic:pic>
              </a:graphicData>
            </a:graphic>
          </wp:inline>
        </w:drawing>
      </w:r>
    </w:p>
    <w:p w14:paraId="2D9463AF"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4-12 SQL Azure</w:t>
      </w:r>
      <w:r w:rsidRPr="00476FB0">
        <w:rPr>
          <w:rFonts w:ascii="微软雅黑 Light" w:eastAsia="幼圆" w:hAnsi="微软雅黑 Light"/>
          <w:color w:val="A25400"/>
          <w:sz w:val="22"/>
        </w:rPr>
        <w:t>数据库</w:t>
      </w:r>
    </w:p>
    <w:p w14:paraId="30C0EE77"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4-12</w:t>
      </w:r>
      <w:r w:rsidRPr="00476FB0">
        <w:rPr>
          <w:rFonts w:ascii="微软雅黑 Light" w:eastAsia="幼圆" w:hAnsi="微软雅黑 Light"/>
        </w:rPr>
        <w:t>中，在创建一个部署在</w:t>
      </w:r>
      <w:r w:rsidRPr="00476FB0">
        <w:rPr>
          <w:rFonts w:ascii="微软雅黑 Light" w:eastAsia="幼圆" w:hAnsi="微软雅黑 Light" w:cs="微软雅黑"/>
        </w:rPr>
        <w:t>Windows Azure</w:t>
      </w:r>
      <w:r w:rsidRPr="00476FB0">
        <w:rPr>
          <w:rFonts w:ascii="微软雅黑 Light" w:eastAsia="幼圆" w:hAnsi="微软雅黑 Light"/>
        </w:rPr>
        <w:t>的应用中，用户使用了</w:t>
      </w:r>
      <w:r w:rsidRPr="00476FB0">
        <w:rPr>
          <w:rFonts w:ascii="微软雅黑 Light" w:eastAsia="幼圆" w:hAnsi="微软雅黑 Light" w:cs="微软雅黑"/>
        </w:rPr>
        <w:t>SQL Azure</w:t>
      </w:r>
      <w:r w:rsidRPr="00476FB0">
        <w:rPr>
          <w:rFonts w:ascii="微软雅黑 Light" w:eastAsia="幼圆" w:hAnsi="微软雅黑 Light"/>
        </w:rPr>
        <w:t>数据库，这个应用可以运行在企业数据中心或移动设备上。上述应用通常使用</w:t>
      </w:r>
      <w:r w:rsidRPr="00476FB0">
        <w:rPr>
          <w:rFonts w:ascii="微软雅黑 Light" w:eastAsia="幼圆" w:hAnsi="微软雅黑 Light" w:cs="微软雅黑"/>
        </w:rPr>
        <w:t>TDS</w:t>
      </w:r>
      <w:r w:rsidRPr="00476FB0">
        <w:rPr>
          <w:rFonts w:ascii="微软雅黑 Light" w:eastAsia="幼圆" w:hAnsi="微软雅黑 Light"/>
        </w:rPr>
        <w:t>（</w:t>
      </w:r>
      <w:r w:rsidRPr="00476FB0">
        <w:rPr>
          <w:rFonts w:ascii="微软雅黑 Light" w:eastAsia="幼圆" w:hAnsi="微软雅黑 Light" w:cs="微软雅黑"/>
        </w:rPr>
        <w:t>Tabular</w:t>
      </w:r>
    </w:p>
    <w:p w14:paraId="7489266A" w14:textId="77777777" w:rsidR="00C97CE8" w:rsidRPr="00476FB0" w:rsidRDefault="007C2E36" w:rsidP="000D4DBD">
      <w:pPr>
        <w:spacing w:after="8" w:line="288" w:lineRule="auto"/>
        <w:ind w:right="189" w:firstLineChars="200" w:firstLine="480"/>
        <w:rPr>
          <w:rFonts w:ascii="微软雅黑 Light" w:eastAsia="幼圆" w:hAnsi="微软雅黑 Light"/>
        </w:rPr>
      </w:pPr>
      <w:r w:rsidRPr="00476FB0">
        <w:rPr>
          <w:rFonts w:ascii="微软雅黑 Light" w:eastAsia="幼圆" w:hAnsi="微软雅黑 Light" w:cs="微软雅黑"/>
        </w:rPr>
        <w:lastRenderedPageBreak/>
        <w:t>Data Stream</w:t>
      </w:r>
      <w:r w:rsidRPr="00476FB0">
        <w:rPr>
          <w:rFonts w:ascii="微软雅黑 Light" w:eastAsia="幼圆" w:hAnsi="微软雅黑 Light"/>
        </w:rPr>
        <w:t>，表型数据流）或</w:t>
      </w:r>
      <w:proofErr w:type="spellStart"/>
      <w:r w:rsidRPr="00476FB0">
        <w:rPr>
          <w:rFonts w:ascii="微软雅黑 Light" w:eastAsia="幼圆" w:hAnsi="微软雅黑 Light" w:cs="微软雅黑"/>
        </w:rPr>
        <w:t>Odata</w:t>
      </w:r>
      <w:proofErr w:type="spellEnd"/>
      <w:r w:rsidRPr="00476FB0">
        <w:rPr>
          <w:rFonts w:ascii="微软雅黑 Light" w:eastAsia="幼圆" w:hAnsi="微软雅黑 Light"/>
        </w:rPr>
        <w:t>协议来访问本地的</w:t>
      </w:r>
      <w:r w:rsidRPr="00476FB0">
        <w:rPr>
          <w:rFonts w:ascii="微软雅黑 Light" w:eastAsia="幼圆" w:hAnsi="微软雅黑 Light" w:cs="微软雅黑"/>
        </w:rPr>
        <w:t>SQL Server</w:t>
      </w:r>
      <w:r w:rsidRPr="00476FB0">
        <w:rPr>
          <w:rFonts w:ascii="微软雅黑 Light" w:eastAsia="幼圆" w:hAnsi="微软雅黑 Light"/>
        </w:rPr>
        <w:t>数据库，因而</w:t>
      </w:r>
      <w:r w:rsidRPr="00476FB0">
        <w:rPr>
          <w:rFonts w:ascii="微软雅黑 Light" w:eastAsia="幼圆" w:hAnsi="微软雅黑 Light" w:cs="微软雅黑"/>
        </w:rPr>
        <w:t xml:space="preserve">SQL Azure </w:t>
      </w:r>
      <w:r w:rsidRPr="00476FB0">
        <w:rPr>
          <w:rFonts w:ascii="微软雅黑 Light" w:eastAsia="幼圆" w:hAnsi="微软雅黑 Light"/>
        </w:rPr>
        <w:t>数据库应用能够使用任何现有的</w:t>
      </w:r>
      <w:r w:rsidRPr="00476FB0">
        <w:rPr>
          <w:rFonts w:ascii="微软雅黑 Light" w:eastAsia="幼圆" w:hAnsi="微软雅黑 Light" w:cs="微软雅黑"/>
        </w:rPr>
        <w:t>SQL Server</w:t>
      </w:r>
      <w:r w:rsidRPr="00476FB0">
        <w:rPr>
          <w:rFonts w:ascii="微软雅黑 Light" w:eastAsia="幼圆" w:hAnsi="微软雅黑 Light"/>
        </w:rPr>
        <w:t>客户端，这些客户端包括</w:t>
      </w:r>
      <w:r w:rsidRPr="00476FB0">
        <w:rPr>
          <w:rFonts w:ascii="微软雅黑 Light" w:eastAsia="幼圆" w:hAnsi="微软雅黑 Light" w:cs="微软雅黑"/>
        </w:rPr>
        <w:t>Entity Framework</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ADO.NET</w:t>
      </w:r>
      <w:r w:rsidRPr="00476FB0">
        <w:rPr>
          <w:rFonts w:ascii="微软雅黑 Light" w:eastAsia="幼圆" w:hAnsi="微软雅黑 Light"/>
        </w:rPr>
        <w:t>、</w:t>
      </w:r>
      <w:r w:rsidRPr="00476FB0">
        <w:rPr>
          <w:rFonts w:ascii="微软雅黑 Light" w:eastAsia="幼圆" w:hAnsi="微软雅黑 Light" w:cs="微软雅黑"/>
        </w:rPr>
        <w:t>ODBC</w:t>
      </w:r>
      <w:r w:rsidRPr="00476FB0">
        <w:rPr>
          <w:rFonts w:ascii="微软雅黑 Light" w:eastAsia="幼圆" w:hAnsi="微软雅黑 Light"/>
        </w:rPr>
        <w:t>和</w:t>
      </w:r>
      <w:r w:rsidRPr="00476FB0">
        <w:rPr>
          <w:rFonts w:ascii="微软雅黑 Light" w:eastAsia="幼圆" w:hAnsi="微软雅黑 Light" w:cs="微软雅黑"/>
        </w:rPr>
        <w:t>PHP</w:t>
      </w:r>
      <w:r w:rsidRPr="00476FB0">
        <w:rPr>
          <w:rFonts w:ascii="微软雅黑 Light" w:eastAsia="幼圆" w:hAnsi="微软雅黑 Light"/>
        </w:rPr>
        <w:t>等。</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看起来并没有太大的差别，也可以使用</w:t>
      </w:r>
      <w:r w:rsidRPr="00476FB0">
        <w:rPr>
          <w:rFonts w:ascii="微软雅黑 Light" w:eastAsia="幼圆" w:hAnsi="微软雅黑 Light" w:cs="微软雅黑"/>
        </w:rPr>
        <w:t>SQL Server</w:t>
      </w:r>
      <w:r w:rsidRPr="00476FB0">
        <w:rPr>
          <w:rFonts w:ascii="微软雅黑 Light" w:eastAsia="幼圆" w:hAnsi="微软雅黑 Light"/>
        </w:rPr>
        <w:t>中的大量工具，比如</w:t>
      </w:r>
      <w:r w:rsidRPr="00476FB0">
        <w:rPr>
          <w:rFonts w:ascii="微软雅黑 Light" w:eastAsia="幼圆" w:hAnsi="微软雅黑 Light" w:cs="微软雅黑"/>
        </w:rPr>
        <w:t>SQL Server Management Studio</w:t>
      </w:r>
      <w:r w:rsidRPr="00476FB0">
        <w:rPr>
          <w:rFonts w:ascii="微软雅黑 Light" w:eastAsia="幼圆" w:hAnsi="微软雅黑 Light"/>
        </w:rPr>
        <w:t>、</w:t>
      </w:r>
      <w:r w:rsidRPr="00476FB0">
        <w:rPr>
          <w:rFonts w:ascii="微软雅黑 Light" w:eastAsia="幼圆" w:hAnsi="微软雅黑 Light" w:cs="微软雅黑"/>
        </w:rPr>
        <w:t>SQL Server</w:t>
      </w:r>
    </w:p>
    <w:p w14:paraId="4C93B2E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Integration Services</w:t>
      </w:r>
      <w:r w:rsidRPr="00476FB0">
        <w:rPr>
          <w:rFonts w:ascii="微软雅黑 Light" w:eastAsia="幼圆" w:hAnsi="微软雅黑 Light"/>
        </w:rPr>
        <w:t>和大量数据副本备份的</w:t>
      </w:r>
      <w:r w:rsidRPr="00476FB0">
        <w:rPr>
          <w:rFonts w:ascii="微软雅黑 Light" w:eastAsia="幼圆" w:hAnsi="微软雅黑 Light" w:cs="微软雅黑"/>
        </w:rPr>
        <w:t>BCP</w:t>
      </w:r>
      <w:r w:rsidRPr="00476FB0">
        <w:rPr>
          <w:rFonts w:ascii="微软雅黑 Light" w:eastAsia="幼圆" w:hAnsi="微软雅黑 Light"/>
        </w:rPr>
        <w:t>。</w:t>
      </w:r>
    </w:p>
    <w:p w14:paraId="5942640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账户都拥有一个或多个逻辑服务器，这些逻辑服务器可以组织账户数据和账单，但这些服务器并不是真正意义上的</w:t>
      </w:r>
      <w:r w:rsidRPr="00476FB0">
        <w:rPr>
          <w:rFonts w:ascii="微软雅黑 Light" w:eastAsia="幼圆" w:hAnsi="微软雅黑 Light" w:cs="微软雅黑"/>
        </w:rPr>
        <w:t>SQL Server</w:t>
      </w:r>
      <w:r w:rsidRPr="00476FB0">
        <w:rPr>
          <w:rFonts w:ascii="微软雅黑 Light" w:eastAsia="幼圆" w:hAnsi="微软雅黑 Light"/>
        </w:rPr>
        <w:t>实例。每台服务器都拥有多个</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数据库，每个</w:t>
      </w:r>
      <w:r w:rsidRPr="00476FB0">
        <w:rPr>
          <w:rFonts w:ascii="微软雅黑 Light" w:eastAsia="幼圆" w:hAnsi="微软雅黑 Light" w:cs="微软雅黑"/>
        </w:rPr>
        <w:t>SQL Azure</w:t>
      </w:r>
      <w:r w:rsidRPr="00476FB0">
        <w:rPr>
          <w:rFonts w:ascii="微软雅黑 Light" w:eastAsia="幼圆" w:hAnsi="微软雅黑 Light"/>
        </w:rPr>
        <w:t>数据库均可以达到</w:t>
      </w:r>
      <w:r w:rsidRPr="00476FB0">
        <w:rPr>
          <w:rFonts w:ascii="微软雅黑 Light" w:eastAsia="幼圆" w:hAnsi="微软雅黑 Light" w:cs="微软雅黑"/>
        </w:rPr>
        <w:t>50GB</w:t>
      </w:r>
      <w:r w:rsidRPr="00476FB0">
        <w:rPr>
          <w:rFonts w:ascii="微软雅黑 Light" w:eastAsia="幼圆" w:hAnsi="微软雅黑 Light"/>
        </w:rPr>
        <w:t>的大小。用户可以自由地使用</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数据库，能够在某个</w:t>
      </w:r>
      <w:r w:rsidRPr="00476FB0">
        <w:rPr>
          <w:rFonts w:ascii="微软雅黑 Light" w:eastAsia="幼圆" w:hAnsi="微软雅黑 Light" w:cs="微软雅黑"/>
        </w:rPr>
        <w:t>SQL Azure</w:t>
      </w:r>
      <w:r w:rsidRPr="00476FB0">
        <w:rPr>
          <w:rFonts w:ascii="微软雅黑 Light" w:eastAsia="幼圆" w:hAnsi="微软雅黑 Light"/>
        </w:rPr>
        <w:t>数据库中存放另一个数据库的快照以实现整个数据库的备份。</w:t>
      </w:r>
    </w:p>
    <w:p w14:paraId="6304A89A"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与</w:t>
      </w:r>
      <w:r w:rsidRPr="00476FB0">
        <w:rPr>
          <w:rFonts w:ascii="微软雅黑 Light" w:eastAsia="幼圆" w:hAnsi="微软雅黑 Light" w:cs="微软雅黑"/>
        </w:rPr>
        <w:t>SQL Server</w:t>
      </w:r>
      <w:r w:rsidRPr="00476FB0">
        <w:rPr>
          <w:rFonts w:ascii="微软雅黑 Light" w:eastAsia="幼圆" w:hAnsi="微软雅黑 Light"/>
        </w:rPr>
        <w:t>有一些差别。</w:t>
      </w:r>
      <w:r w:rsidRPr="00476FB0">
        <w:rPr>
          <w:rFonts w:ascii="微软雅黑 Light" w:eastAsia="幼圆" w:hAnsi="微软雅黑 Light" w:cs="微软雅黑"/>
        </w:rPr>
        <w:t>SQL Azure</w:t>
      </w:r>
      <w:r w:rsidRPr="00476FB0">
        <w:rPr>
          <w:rFonts w:ascii="微软雅黑 Light" w:eastAsia="幼圆" w:hAnsi="微软雅黑 Light"/>
        </w:rPr>
        <w:t>省略了</w:t>
      </w:r>
      <w:r w:rsidRPr="00476FB0">
        <w:rPr>
          <w:rFonts w:ascii="微软雅黑 Light" w:eastAsia="幼圆" w:hAnsi="微软雅黑 Light" w:cs="微软雅黑"/>
        </w:rPr>
        <w:t>SQL Server</w:t>
      </w:r>
      <w:r w:rsidRPr="00476FB0">
        <w:rPr>
          <w:rFonts w:ascii="微软雅黑 Light" w:eastAsia="幼圆" w:hAnsi="微软雅黑 Light"/>
        </w:rPr>
        <w:t>中的一些技术点，比如</w:t>
      </w:r>
      <w:r w:rsidRPr="00476FB0">
        <w:rPr>
          <w:rFonts w:ascii="微软雅黑 Light" w:eastAsia="幼圆" w:hAnsi="微软雅黑 Light" w:cs="微软雅黑"/>
        </w:rPr>
        <w:t>SQL CLR</w:t>
      </w:r>
      <w:r w:rsidRPr="00476FB0">
        <w:rPr>
          <w:rFonts w:ascii="微软雅黑 Light" w:eastAsia="幼圆" w:hAnsi="微软雅黑 Light"/>
        </w:rPr>
        <w:t>（</w:t>
      </w:r>
      <w:r w:rsidRPr="00476FB0">
        <w:rPr>
          <w:rFonts w:ascii="微软雅黑 Light" w:eastAsia="幼圆" w:hAnsi="微软雅黑 Light" w:cs="微软雅黑"/>
        </w:rPr>
        <w:t>Current Language Runtime</w:t>
      </w:r>
      <w:r w:rsidRPr="00476FB0">
        <w:rPr>
          <w:rFonts w:ascii="微软雅黑 Light" w:eastAsia="幼圆" w:hAnsi="微软雅黑 Light"/>
        </w:rPr>
        <w:t>，公共语言运行时）、全文本搜索技术等。用户没有底层管理功能，所有管理功能都由微软实现。这样用户不能直接关闭自身运行的系统，也不能管理运行应用的硬件设施。但是，相比于</w:t>
      </w:r>
      <w:r w:rsidRPr="00476FB0">
        <w:rPr>
          <w:rFonts w:ascii="微软雅黑 Light" w:eastAsia="幼圆" w:hAnsi="微软雅黑 Light" w:cs="微软雅黑"/>
        </w:rPr>
        <w:t>SQL Server</w:t>
      </w:r>
      <w:r w:rsidRPr="00476FB0">
        <w:rPr>
          <w:rFonts w:ascii="微软雅黑 Light" w:eastAsia="幼圆" w:hAnsi="微软雅黑 Light"/>
        </w:rPr>
        <w:t>所提供的单个实例而言，</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运行环境比较稳定，应用获取的服务也比较健壮。出于可靠性的考虑，</w:t>
      </w:r>
      <w:r w:rsidRPr="00476FB0">
        <w:rPr>
          <w:rFonts w:ascii="微软雅黑 Light" w:eastAsia="幼圆" w:hAnsi="微软雅黑 Light" w:cs="微软雅黑"/>
        </w:rPr>
        <w:t>SQL</w:t>
      </w:r>
    </w:p>
    <w:p w14:paraId="44C4F50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数据库与</w:t>
      </w:r>
      <w:r w:rsidRPr="00476FB0">
        <w:rPr>
          <w:rFonts w:ascii="微软雅黑 Light" w:eastAsia="幼圆" w:hAnsi="微软雅黑 Light" w:cs="微软雅黑"/>
        </w:rPr>
        <w:t>Windows Azure</w:t>
      </w:r>
      <w:r w:rsidRPr="00476FB0">
        <w:rPr>
          <w:rFonts w:ascii="微软雅黑 Light" w:eastAsia="幼圆" w:hAnsi="微软雅黑 Light"/>
        </w:rPr>
        <w:t>存储服务一样，存储的所有数据均备份了</w:t>
      </w:r>
      <w:r w:rsidRPr="00476FB0">
        <w:rPr>
          <w:rFonts w:ascii="微软雅黑 Light" w:eastAsia="幼圆" w:hAnsi="微软雅黑 Light" w:cs="微软雅黑"/>
        </w:rPr>
        <w:t>3</w:t>
      </w:r>
      <w:r w:rsidRPr="00476FB0">
        <w:rPr>
          <w:rFonts w:ascii="微软雅黑 Light" w:eastAsia="幼圆" w:hAnsi="微软雅黑 Light"/>
        </w:rPr>
        <w:t>份。</w:t>
      </w:r>
    </w:p>
    <w:p w14:paraId="52F932F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2.SQL Azure</w:t>
      </w:r>
      <w:r w:rsidRPr="00476FB0">
        <w:rPr>
          <w:rFonts w:ascii="微软雅黑 Light" w:eastAsia="幼圆" w:hAnsi="微软雅黑 Light"/>
        </w:rPr>
        <w:t>报表服务</w:t>
      </w:r>
    </w:p>
    <w:p w14:paraId="3D25C9C9" w14:textId="77777777"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用户使用</w:t>
      </w:r>
      <w:r w:rsidRPr="00476FB0">
        <w:rPr>
          <w:rFonts w:ascii="微软雅黑 Light" w:eastAsia="幼圆" w:hAnsi="微软雅黑 Light" w:cs="微软雅黑"/>
        </w:rPr>
        <w:t>SQL Azure</w:t>
      </w:r>
      <w:r w:rsidRPr="00476FB0">
        <w:rPr>
          <w:rFonts w:ascii="微软雅黑 Light" w:eastAsia="幼圆" w:hAnsi="微软雅黑 Light"/>
        </w:rPr>
        <w:t>数据库存储数据时，通常需要</w:t>
      </w:r>
      <w:r w:rsidRPr="00476FB0">
        <w:rPr>
          <w:rFonts w:ascii="微软雅黑 Light" w:eastAsia="幼圆" w:hAnsi="微软雅黑 Light" w:cs="微软雅黑"/>
        </w:rPr>
        <w:t>SQL Azure</w:t>
      </w:r>
      <w:r w:rsidRPr="00476FB0">
        <w:rPr>
          <w:rFonts w:ascii="微软雅黑 Light" w:eastAsia="幼圆" w:hAnsi="微软雅黑 Light"/>
        </w:rPr>
        <w:t>数据库支持报表功能。在</w:t>
      </w:r>
      <w:r w:rsidRPr="00476FB0">
        <w:rPr>
          <w:rFonts w:ascii="微软雅黑 Light" w:eastAsia="幼圆" w:hAnsi="微软雅黑 Light" w:cs="微软雅黑"/>
        </w:rPr>
        <w:t>SQL Azure</w:t>
      </w:r>
      <w:r w:rsidRPr="00476FB0">
        <w:rPr>
          <w:rFonts w:ascii="微软雅黑 Light" w:eastAsia="幼圆" w:hAnsi="微软雅黑 Light"/>
        </w:rPr>
        <w:t>中，</w:t>
      </w:r>
      <w:r w:rsidRPr="00476FB0">
        <w:rPr>
          <w:rFonts w:ascii="微软雅黑 Light" w:eastAsia="幼圆" w:hAnsi="微软雅黑 Light" w:cs="微软雅黑"/>
        </w:rPr>
        <w:t>SQL Azure</w:t>
      </w:r>
      <w:r w:rsidRPr="00476FB0">
        <w:rPr>
          <w:rFonts w:ascii="微软雅黑 Light" w:eastAsia="幼圆" w:hAnsi="微软雅黑 Light"/>
        </w:rPr>
        <w:t>报表服务实现了这一个功能，它是基于</w:t>
      </w:r>
      <w:r w:rsidRPr="00476FB0">
        <w:rPr>
          <w:rFonts w:ascii="微软雅黑 Light" w:eastAsia="幼圆" w:hAnsi="微软雅黑 Light" w:cs="微软雅黑"/>
        </w:rPr>
        <w:t>SQL Server</w:t>
      </w:r>
      <w:r w:rsidRPr="00476FB0">
        <w:rPr>
          <w:rFonts w:ascii="微软雅黑 Light" w:eastAsia="幼圆" w:hAnsi="微软雅黑 Light"/>
        </w:rPr>
        <w:t>报表服务</w:t>
      </w:r>
    </w:p>
    <w:p w14:paraId="6DBAEE7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r w:rsidRPr="00476FB0">
        <w:rPr>
          <w:rFonts w:ascii="微软雅黑 Light" w:eastAsia="幼圆" w:hAnsi="微软雅黑 Light" w:cs="微软雅黑"/>
        </w:rPr>
        <w:t>SQL Server Reporting Services</w:t>
      </w:r>
      <w:r w:rsidRPr="00476FB0">
        <w:rPr>
          <w:rFonts w:ascii="微软雅黑 Light" w:eastAsia="幼圆" w:hAnsi="微软雅黑 Light"/>
        </w:rPr>
        <w:t>）实现的。</w:t>
      </w:r>
    </w:p>
    <w:p w14:paraId="375C6D1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现在</w:t>
      </w:r>
      <w:r w:rsidRPr="00476FB0">
        <w:rPr>
          <w:rFonts w:ascii="微软雅黑 Light" w:eastAsia="幼圆" w:hAnsi="微软雅黑 Light" w:cs="微软雅黑"/>
        </w:rPr>
        <w:t>SQL Azure Reporting</w:t>
      </w:r>
      <w:r w:rsidRPr="00476FB0">
        <w:rPr>
          <w:rFonts w:ascii="微软雅黑 Light" w:eastAsia="幼圆" w:hAnsi="微软雅黑 Light"/>
        </w:rPr>
        <w:t>主要有两个使用场景。第一，</w:t>
      </w:r>
      <w:r w:rsidRPr="00476FB0">
        <w:rPr>
          <w:rFonts w:ascii="微软雅黑 Light" w:eastAsia="幼圆" w:hAnsi="微软雅黑 Light" w:cs="微软雅黑"/>
        </w:rPr>
        <w:t>SQL Azure</w:t>
      </w:r>
      <w:r w:rsidRPr="00476FB0">
        <w:rPr>
          <w:rFonts w:ascii="微软雅黑 Light" w:eastAsia="幼圆" w:hAnsi="微软雅黑 Light"/>
        </w:rPr>
        <w:t>报表创建的报表可以发布到某一个门户上，云端用户可以访问这个门户的报表，也可以通过</w:t>
      </w:r>
      <w:r w:rsidRPr="00476FB0">
        <w:rPr>
          <w:rFonts w:ascii="微软雅黑 Light" w:eastAsia="幼圆" w:hAnsi="微软雅黑 Light" w:cs="微软雅黑"/>
        </w:rPr>
        <w:t>URL</w:t>
      </w:r>
      <w:r w:rsidRPr="00476FB0">
        <w:rPr>
          <w:rFonts w:ascii="微软雅黑 Light" w:eastAsia="幼圆" w:hAnsi="微软雅黑 Light"/>
        </w:rPr>
        <w:t>地址直接访问报表；第二，</w:t>
      </w:r>
      <w:r w:rsidRPr="00476FB0">
        <w:rPr>
          <w:rFonts w:ascii="微软雅黑 Light" w:eastAsia="幼圆" w:hAnsi="微软雅黑 Light" w:cs="微软雅黑"/>
        </w:rPr>
        <w:t>ISV</w:t>
      </w:r>
      <w:r w:rsidRPr="00476FB0">
        <w:rPr>
          <w:rFonts w:ascii="微软雅黑 Light" w:eastAsia="幼圆" w:hAnsi="微软雅黑 Light"/>
        </w:rPr>
        <w:t>（</w:t>
      </w:r>
      <w:r w:rsidRPr="00476FB0">
        <w:rPr>
          <w:rFonts w:ascii="微软雅黑 Light" w:eastAsia="幼圆" w:hAnsi="微软雅黑 Light" w:cs="微软雅黑"/>
        </w:rPr>
        <w:t>Independent Software Vendor</w:t>
      </w:r>
      <w:r w:rsidRPr="00476FB0">
        <w:rPr>
          <w:rFonts w:ascii="微软雅黑 Light" w:eastAsia="幼圆" w:hAnsi="微软雅黑 Light"/>
        </w:rPr>
        <w:t>，独立的软件开发商）能够嵌入发布到</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报表门户的报表，这些门户来自不同的应用，包括</w:t>
      </w:r>
      <w:r w:rsidRPr="00476FB0">
        <w:rPr>
          <w:rFonts w:ascii="微软雅黑 Light" w:eastAsia="幼圆" w:hAnsi="微软雅黑 Light" w:cs="微软雅黑"/>
        </w:rPr>
        <w:t>Windows Azure</w:t>
      </w:r>
      <w:r w:rsidRPr="00476FB0">
        <w:rPr>
          <w:rFonts w:ascii="微软雅黑 Light" w:eastAsia="幼圆" w:hAnsi="微软雅黑 Light"/>
        </w:rPr>
        <w:t>应用。</w:t>
      </w:r>
      <w:r w:rsidRPr="00476FB0">
        <w:rPr>
          <w:rFonts w:ascii="微软雅黑 Light" w:eastAsia="幼圆" w:hAnsi="微软雅黑 Light" w:cs="微软雅黑"/>
        </w:rPr>
        <w:t>ISV</w:t>
      </w:r>
      <w:r w:rsidRPr="00476FB0">
        <w:rPr>
          <w:rFonts w:ascii="微软雅黑 Light" w:eastAsia="幼圆" w:hAnsi="微软雅黑 Light"/>
        </w:rPr>
        <w:t>可以使用</w:t>
      </w:r>
      <w:r w:rsidRPr="00476FB0">
        <w:rPr>
          <w:rFonts w:ascii="微软雅黑 Light" w:eastAsia="幼圆" w:hAnsi="微软雅黑 Light" w:cs="微软雅黑"/>
        </w:rPr>
        <w:t>Visual Studio</w:t>
      </w:r>
      <w:r w:rsidRPr="00476FB0">
        <w:rPr>
          <w:rFonts w:ascii="微软雅黑 Light" w:eastAsia="幼圆" w:hAnsi="微软雅黑 Light"/>
        </w:rPr>
        <w:t>标准的</w:t>
      </w:r>
      <w:proofErr w:type="spellStart"/>
      <w:r w:rsidRPr="00476FB0">
        <w:rPr>
          <w:rFonts w:ascii="微软雅黑 Light" w:eastAsia="幼圆" w:hAnsi="微软雅黑 Light" w:cs="微软雅黑"/>
        </w:rPr>
        <w:t>ReportViewer</w:t>
      </w:r>
      <w:proofErr w:type="spellEnd"/>
      <w:r w:rsidRPr="00476FB0">
        <w:rPr>
          <w:rFonts w:ascii="微软雅黑 Light" w:eastAsia="幼圆" w:hAnsi="微软雅黑 Light"/>
        </w:rPr>
        <w:t>控制，这与将本地报表嵌入到应用中没有任何差别。</w:t>
      </w:r>
    </w:p>
    <w:p w14:paraId="6FD27F1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报表服务与存储在</w:t>
      </w:r>
      <w:r w:rsidRPr="00476FB0">
        <w:rPr>
          <w:rFonts w:ascii="微软雅黑 Light" w:eastAsia="幼圆" w:hAnsi="微软雅黑 Light" w:cs="微软雅黑"/>
        </w:rPr>
        <w:t>SQL Azure</w:t>
      </w:r>
      <w:r w:rsidRPr="00476FB0">
        <w:rPr>
          <w:rFonts w:ascii="微软雅黑 Light" w:eastAsia="幼圆" w:hAnsi="微软雅黑 Light"/>
        </w:rPr>
        <w:t>数据库中的数据相互作用。</w:t>
      </w:r>
      <w:r w:rsidRPr="00476FB0">
        <w:rPr>
          <w:rFonts w:ascii="微软雅黑 Light" w:eastAsia="幼圆" w:hAnsi="微软雅黑 Light" w:cs="微软雅黑"/>
        </w:rPr>
        <w:t>SQL Azure</w:t>
      </w:r>
      <w:r w:rsidRPr="00476FB0">
        <w:rPr>
          <w:rFonts w:ascii="微软雅黑 Light" w:eastAsia="幼圆" w:hAnsi="微软雅黑 Light"/>
        </w:rPr>
        <w:t>使用的报表可以通过</w:t>
      </w:r>
      <w:r w:rsidRPr="00476FB0">
        <w:rPr>
          <w:rFonts w:ascii="微软雅黑 Light" w:eastAsia="幼圆" w:hAnsi="微软雅黑 Light" w:cs="微软雅黑"/>
        </w:rPr>
        <w:t>Business Intelligence Developer Studio</w:t>
      </w:r>
      <w:r w:rsidRPr="00476FB0">
        <w:rPr>
          <w:rFonts w:ascii="微软雅黑 Light" w:eastAsia="幼圆" w:hAnsi="微软雅黑 Light"/>
        </w:rPr>
        <w:t>创建。</w:t>
      </w:r>
      <w:r w:rsidRPr="00476FB0">
        <w:rPr>
          <w:rFonts w:ascii="微软雅黑 Light" w:eastAsia="幼圆" w:hAnsi="微软雅黑 Light" w:cs="微软雅黑"/>
        </w:rPr>
        <w:t>SQL Azure Reporting</w:t>
      </w:r>
      <w:r w:rsidRPr="00476FB0">
        <w:rPr>
          <w:rFonts w:ascii="微软雅黑 Light" w:eastAsia="幼圆" w:hAnsi="微软雅黑 Light"/>
        </w:rPr>
        <w:t>与</w:t>
      </w:r>
      <w:r w:rsidRPr="00476FB0">
        <w:rPr>
          <w:rFonts w:ascii="微软雅黑 Light" w:eastAsia="幼圆" w:hAnsi="微软雅黑 Light" w:cs="微软雅黑"/>
        </w:rPr>
        <w:t>SSRS</w:t>
      </w:r>
      <w:r w:rsidRPr="00476FB0">
        <w:rPr>
          <w:rFonts w:ascii="微软雅黑 Light" w:eastAsia="幼圆" w:hAnsi="微软雅黑 Light"/>
        </w:rPr>
        <w:t>的报表格式是相同的，都使用微软定义的</w:t>
      </w:r>
      <w:r w:rsidRPr="00476FB0">
        <w:rPr>
          <w:rFonts w:ascii="微软雅黑 Light" w:eastAsia="幼圆" w:hAnsi="微软雅黑 Light" w:cs="微软雅黑"/>
        </w:rPr>
        <w:t>RDL</w:t>
      </w:r>
      <w:r w:rsidRPr="00476FB0">
        <w:rPr>
          <w:rFonts w:ascii="微软雅黑 Light" w:eastAsia="幼圆" w:hAnsi="微软雅黑 Light"/>
        </w:rPr>
        <w:t>（</w:t>
      </w:r>
      <w:r w:rsidRPr="00476FB0">
        <w:rPr>
          <w:rFonts w:ascii="微软雅黑 Light" w:eastAsia="幼圆" w:hAnsi="微软雅黑 Light" w:cs="微软雅黑"/>
        </w:rPr>
        <w:t>Report Definition Language</w:t>
      </w:r>
      <w:r w:rsidRPr="00476FB0">
        <w:rPr>
          <w:rFonts w:ascii="微软雅黑 Light" w:eastAsia="幼圆" w:hAnsi="微软雅黑 Light"/>
        </w:rPr>
        <w:t>）。</w:t>
      </w:r>
    </w:p>
    <w:p w14:paraId="7962B733" w14:textId="77777777" w:rsidR="00C97CE8" w:rsidRPr="00476FB0" w:rsidRDefault="007C2E36" w:rsidP="000D4DBD">
      <w:pPr>
        <w:spacing w:after="70"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需要注意的是，</w:t>
      </w:r>
      <w:r w:rsidRPr="00476FB0">
        <w:rPr>
          <w:rFonts w:ascii="微软雅黑 Light" w:eastAsia="幼圆" w:hAnsi="微软雅黑 Light" w:cs="微软雅黑"/>
        </w:rPr>
        <w:t>SQL Azure Reporting</w:t>
      </w:r>
      <w:r w:rsidRPr="00476FB0">
        <w:rPr>
          <w:rFonts w:ascii="微软雅黑 Light" w:eastAsia="幼圆" w:hAnsi="微软雅黑 Light"/>
        </w:rPr>
        <w:t>并没有实现本地情况下</w:t>
      </w:r>
      <w:r w:rsidRPr="00476FB0">
        <w:rPr>
          <w:rFonts w:ascii="微软雅黑 Light" w:eastAsia="幼圆" w:hAnsi="微软雅黑 Light" w:cs="微软雅黑"/>
        </w:rPr>
        <w:t>SSRS</w:t>
      </w:r>
      <w:r w:rsidRPr="00476FB0">
        <w:rPr>
          <w:rFonts w:ascii="微软雅黑 Light" w:eastAsia="幼圆" w:hAnsi="微软雅黑 Light"/>
        </w:rPr>
        <w:t>提供的所有的功能。比如，当前的</w:t>
      </w:r>
      <w:r w:rsidRPr="00476FB0">
        <w:rPr>
          <w:rFonts w:ascii="微软雅黑 Light" w:eastAsia="幼圆" w:hAnsi="微软雅黑 Light" w:cs="微软雅黑"/>
        </w:rPr>
        <w:t>SQL Azure Reporting</w:t>
      </w:r>
      <w:r w:rsidRPr="00476FB0">
        <w:rPr>
          <w:rFonts w:ascii="微软雅黑 Light" w:eastAsia="幼圆" w:hAnsi="微软雅黑 Light"/>
        </w:rPr>
        <w:t>并不支持调度和订阅功能，这使得报表每隔一定的时间将会运行和分发一次。</w:t>
      </w:r>
    </w:p>
    <w:p w14:paraId="5B1B068D"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3.SQL Azure</w:t>
      </w:r>
      <w:r w:rsidRPr="00476FB0">
        <w:rPr>
          <w:rFonts w:ascii="微软雅黑 Light" w:eastAsia="幼圆" w:hAnsi="微软雅黑 Light"/>
        </w:rPr>
        <w:t>数据同步</w:t>
      </w:r>
    </w:p>
    <w:p w14:paraId="36D74622"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Internet</w:t>
      </w:r>
      <w:r w:rsidRPr="00476FB0">
        <w:rPr>
          <w:rFonts w:ascii="微软雅黑 Light" w:eastAsia="幼圆" w:hAnsi="微软雅黑 Light"/>
        </w:rPr>
        <w:t>上的应用可以访问</w:t>
      </w:r>
      <w:r w:rsidRPr="00476FB0">
        <w:rPr>
          <w:rFonts w:ascii="微软雅黑 Light" w:eastAsia="幼圆" w:hAnsi="微软雅黑 Light" w:cs="微软雅黑"/>
        </w:rPr>
        <w:t>SQL Azure</w:t>
      </w:r>
      <w:r w:rsidRPr="00476FB0">
        <w:rPr>
          <w:rFonts w:ascii="微软雅黑 Light" w:eastAsia="幼圆" w:hAnsi="微软雅黑 Light"/>
        </w:rPr>
        <w:t>数据库中存储的数据。为了提高存储数据的访问性能，同时确保网络发生故障时应用仍然能够访问数据库，需要在本地拥有</w:t>
      </w:r>
      <w:r w:rsidRPr="00476FB0">
        <w:rPr>
          <w:rFonts w:ascii="微软雅黑 Light" w:eastAsia="幼圆" w:hAnsi="微软雅黑 Light" w:cs="微软雅黑"/>
        </w:rPr>
        <w:t>SQL Azure</w:t>
      </w:r>
      <w:r w:rsidRPr="00476FB0">
        <w:rPr>
          <w:rFonts w:ascii="微软雅黑 Light" w:eastAsia="幼圆" w:hAnsi="微软雅黑 Light"/>
        </w:rPr>
        <w:t>的数据库副本，微软使用了</w:t>
      </w:r>
      <w:r w:rsidRPr="00476FB0">
        <w:rPr>
          <w:rFonts w:ascii="微软雅黑 Light" w:eastAsia="幼圆" w:hAnsi="微软雅黑 Light" w:cs="微软雅黑"/>
        </w:rPr>
        <w:t>SQL Azure</w:t>
      </w:r>
      <w:r w:rsidRPr="00476FB0">
        <w:rPr>
          <w:rFonts w:ascii="微软雅黑 Light" w:eastAsia="幼圆" w:hAnsi="微软雅黑 Light"/>
        </w:rPr>
        <w:t>数据同步技术，如图</w:t>
      </w:r>
      <w:r w:rsidRPr="00476FB0">
        <w:rPr>
          <w:rFonts w:ascii="微软雅黑 Light" w:eastAsia="幼圆" w:hAnsi="微软雅黑 Light" w:cs="微软雅黑"/>
        </w:rPr>
        <w:t>4-13</w:t>
      </w:r>
      <w:r w:rsidRPr="00476FB0">
        <w:rPr>
          <w:rFonts w:ascii="微软雅黑 Light" w:eastAsia="幼圆" w:hAnsi="微软雅黑 Light"/>
        </w:rPr>
        <w:t>所示。</w:t>
      </w:r>
    </w:p>
    <w:p w14:paraId="7BAA6A4D" w14:textId="77777777" w:rsidR="00C97CE8" w:rsidRPr="00476FB0" w:rsidRDefault="007C2E36" w:rsidP="000D4DBD">
      <w:pPr>
        <w:spacing w:after="123" w:line="288" w:lineRule="auto"/>
        <w:ind w:left="14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617C94" wp14:editId="14F52FEE">
            <wp:extent cx="4137660" cy="2773680"/>
            <wp:effectExtent l="0" t="0" r="0" b="0"/>
            <wp:docPr id="19575" name="Picture 19575"/>
            <wp:cNvGraphicFramePr/>
            <a:graphic xmlns:a="http://schemas.openxmlformats.org/drawingml/2006/main">
              <a:graphicData uri="http://schemas.openxmlformats.org/drawingml/2006/picture">
                <pic:pic xmlns:pic="http://schemas.openxmlformats.org/drawingml/2006/picture">
                  <pic:nvPicPr>
                    <pic:cNvPr id="19575" name="Picture 19575"/>
                    <pic:cNvPicPr/>
                  </pic:nvPicPr>
                  <pic:blipFill>
                    <a:blip r:embed="rId149"/>
                    <a:stretch>
                      <a:fillRect/>
                    </a:stretch>
                  </pic:blipFill>
                  <pic:spPr>
                    <a:xfrm>
                      <a:off x="0" y="0"/>
                      <a:ext cx="4137660" cy="2773680"/>
                    </a:xfrm>
                    <a:prstGeom prst="rect">
                      <a:avLst/>
                    </a:prstGeom>
                  </pic:spPr>
                </pic:pic>
              </a:graphicData>
            </a:graphic>
          </wp:inline>
        </w:drawing>
      </w:r>
    </w:p>
    <w:p w14:paraId="53BD180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4-13 SQL Azure</w:t>
      </w:r>
      <w:r w:rsidRPr="00476FB0">
        <w:rPr>
          <w:rFonts w:ascii="微软雅黑 Light" w:eastAsia="幼圆" w:hAnsi="微软雅黑 Light"/>
          <w:color w:val="A25400"/>
          <w:sz w:val="22"/>
        </w:rPr>
        <w:t>数据同步</w:t>
      </w:r>
      <w:r w:rsidRPr="00476FB0">
        <w:rPr>
          <w:rFonts w:ascii="微软雅黑 Light" w:eastAsia="幼圆" w:hAnsi="微软雅黑 Light"/>
        </w:rPr>
        <w:t>该技术主要包括以下两个方面。</w:t>
      </w:r>
    </w:p>
    <w:p w14:paraId="184F17AA" w14:textId="77777777" w:rsidR="00C97CE8" w:rsidRPr="00476FB0" w:rsidRDefault="007C2E36" w:rsidP="000D4DBD">
      <w:pPr>
        <w:numPr>
          <w:ilvl w:val="0"/>
          <w:numId w:val="88"/>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数据库之间的数据同步。用户选择这类同步的原因有很多，除了前面提到的网络故障等因素外，数据调度也需要数据副本在某一区域范围内进行，同时需要防止某些操作失误所带来的数据丢失。这时用户可以通过</w:t>
      </w: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数据库的信息同步在本地数据库保存副本。</w:t>
      </w:r>
    </w:p>
    <w:p w14:paraId="2D4B8FCE" w14:textId="77777777" w:rsidR="00C97CE8" w:rsidRPr="00476FB0" w:rsidRDefault="007C2E36" w:rsidP="000D4DBD">
      <w:pPr>
        <w:numPr>
          <w:ilvl w:val="0"/>
          <w:numId w:val="88"/>
        </w:numPr>
        <w:spacing w:after="4"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数据库之间的同步。某些</w:t>
      </w:r>
      <w:r w:rsidRPr="00476FB0">
        <w:rPr>
          <w:rFonts w:ascii="微软雅黑 Light" w:eastAsia="幼圆" w:hAnsi="微软雅黑 Light" w:cs="微软雅黑"/>
        </w:rPr>
        <w:t>ISVs</w:t>
      </w:r>
      <w:r w:rsidRPr="00476FB0">
        <w:rPr>
          <w:rFonts w:ascii="微软雅黑 Light" w:eastAsia="幼圆" w:hAnsi="微软雅黑 Light"/>
        </w:rPr>
        <w:t>（独立的软件开发商）或全球化的企业需要创建一个应用，为了满足高性能的需求，应用的创建者也许会选择在三个不同的</w:t>
      </w:r>
    </w:p>
    <w:p w14:paraId="46D88A6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数据中心（比如，北美数据中心、欧洲数据中心、亚洲数据中心）运行这个应用。如果这个应用将数据存放在</w:t>
      </w:r>
      <w:r w:rsidRPr="00476FB0">
        <w:rPr>
          <w:rFonts w:ascii="微软雅黑 Light" w:eastAsia="幼圆" w:hAnsi="微软雅黑 Light" w:cs="微软雅黑"/>
        </w:rPr>
        <w:t>SQL Azure</w:t>
      </w:r>
      <w:r w:rsidRPr="00476FB0">
        <w:rPr>
          <w:rFonts w:ascii="微软雅黑 Light" w:eastAsia="幼圆" w:hAnsi="微软雅黑 Light"/>
        </w:rPr>
        <w:t>数据中，需要使用</w:t>
      </w:r>
      <w:r w:rsidRPr="00476FB0">
        <w:rPr>
          <w:rFonts w:ascii="微软雅黑 Light" w:eastAsia="幼圆" w:hAnsi="微软雅黑 Light" w:cs="微软雅黑"/>
        </w:rPr>
        <w:t>SQL Azure</w:t>
      </w:r>
      <w:r w:rsidRPr="00476FB0">
        <w:rPr>
          <w:rFonts w:ascii="微软雅黑 Light" w:eastAsia="幼圆" w:hAnsi="微软雅黑 Light"/>
        </w:rPr>
        <w:t>数据同步服务保持三个数据中心之间的信息同步。</w:t>
      </w:r>
    </w:p>
    <w:p w14:paraId="7C4296F0" w14:textId="77777777" w:rsidR="00C97CE8" w:rsidRPr="00476FB0" w:rsidRDefault="007C2E36" w:rsidP="000D4DBD">
      <w:pPr>
        <w:spacing w:after="247"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数据同步服务使用</w:t>
      </w:r>
      <w:r w:rsidRPr="00476FB0">
        <w:rPr>
          <w:rFonts w:ascii="微软雅黑 Light" w:eastAsia="幼圆" w:hAnsi="微软雅黑 Light" w:cs="微软雅黑"/>
        </w:rPr>
        <w:t>“</w:t>
      </w:r>
      <w:r w:rsidRPr="00476FB0">
        <w:rPr>
          <w:rFonts w:ascii="微软雅黑 Light" w:eastAsia="幼圆" w:hAnsi="微软雅黑 Light"/>
        </w:rPr>
        <w:t>轮辐式（</w:t>
      </w:r>
      <w:r w:rsidRPr="00476FB0">
        <w:rPr>
          <w:rFonts w:ascii="微软雅黑 Light" w:eastAsia="幼圆" w:hAnsi="微软雅黑 Light" w:cs="微软雅黑"/>
        </w:rPr>
        <w:t>hub-and-spoke</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模型，所有的变化将会首先被复制到</w:t>
      </w:r>
      <w:r w:rsidRPr="00476FB0">
        <w:rPr>
          <w:rFonts w:ascii="微软雅黑 Light" w:eastAsia="幼圆" w:hAnsi="微软雅黑 Light" w:cs="微软雅黑"/>
        </w:rPr>
        <w:t>SQL Azure</w:t>
      </w:r>
      <w:r w:rsidRPr="00476FB0">
        <w:rPr>
          <w:rFonts w:ascii="微软雅黑 Light" w:eastAsia="幼圆" w:hAnsi="微软雅黑 Light"/>
        </w:rPr>
        <w:t>数据库</w:t>
      </w:r>
      <w:r w:rsidRPr="00476FB0">
        <w:rPr>
          <w:rFonts w:ascii="微软雅黑 Light" w:eastAsia="幼圆" w:hAnsi="微软雅黑 Light" w:cs="微软雅黑"/>
        </w:rPr>
        <w:t>“hub”</w:t>
      </w:r>
      <w:r w:rsidRPr="00476FB0">
        <w:rPr>
          <w:rFonts w:ascii="微软雅黑 Light" w:eastAsia="幼圆" w:hAnsi="微软雅黑 Light"/>
        </w:rPr>
        <w:t>上，然后再传送到其他</w:t>
      </w:r>
      <w:r w:rsidRPr="00476FB0">
        <w:rPr>
          <w:rFonts w:ascii="微软雅黑 Light" w:eastAsia="幼圆" w:hAnsi="微软雅黑 Light" w:cs="微软雅黑"/>
        </w:rPr>
        <w:t>“spoke”</w:t>
      </w:r>
      <w:r w:rsidRPr="00476FB0">
        <w:rPr>
          <w:rFonts w:ascii="微软雅黑 Light" w:eastAsia="幼圆" w:hAnsi="微软雅黑 Light"/>
        </w:rPr>
        <w:t>上。这些</w:t>
      </w:r>
      <w:r w:rsidRPr="00476FB0">
        <w:rPr>
          <w:rFonts w:ascii="微软雅黑 Light" w:eastAsia="幼圆" w:hAnsi="微软雅黑 Light" w:cs="微软雅黑"/>
        </w:rPr>
        <w:t>“spoke”</w:t>
      </w:r>
      <w:r w:rsidRPr="00476FB0">
        <w:rPr>
          <w:rFonts w:ascii="微软雅黑 Light" w:eastAsia="幼圆" w:hAnsi="微软雅黑 Light"/>
        </w:rPr>
        <w:t>成员可以是一个</w:t>
      </w:r>
      <w:r w:rsidRPr="00476FB0">
        <w:rPr>
          <w:rFonts w:ascii="微软雅黑 Light" w:eastAsia="幼圆" w:hAnsi="微软雅黑 Light" w:cs="微软雅黑"/>
        </w:rPr>
        <w:t>SQL Azure</w:t>
      </w:r>
      <w:r w:rsidRPr="00476FB0">
        <w:rPr>
          <w:rFonts w:ascii="微软雅黑 Light" w:eastAsia="幼圆" w:hAnsi="微软雅黑 Light"/>
        </w:rPr>
        <w:t>数据库，也可以是本地</w:t>
      </w:r>
      <w:r w:rsidRPr="00476FB0">
        <w:rPr>
          <w:rFonts w:ascii="微软雅黑 Light" w:eastAsia="幼圆" w:hAnsi="微软雅黑 Light" w:cs="微软雅黑"/>
        </w:rPr>
        <w:t>SQL Server</w:t>
      </w:r>
      <w:r w:rsidRPr="00476FB0">
        <w:rPr>
          <w:rFonts w:ascii="微软雅黑 Light" w:eastAsia="幼圆" w:hAnsi="微软雅黑 Light"/>
        </w:rPr>
        <w:t>数据库。上述的同步过程可以同步整个数据库，也可以只同步有更新的数据库表格。</w:t>
      </w:r>
    </w:p>
    <w:p w14:paraId="21A5694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4.3.3 SQL Azure</w:t>
      </w:r>
      <w:r w:rsidRPr="00476FB0">
        <w:rPr>
          <w:rFonts w:ascii="微软雅黑 Light" w:eastAsia="幼圆" w:hAnsi="微软雅黑 Light"/>
        </w:rPr>
        <w:t>和</w:t>
      </w:r>
      <w:r w:rsidRPr="00476FB0">
        <w:rPr>
          <w:rFonts w:ascii="微软雅黑 Light" w:eastAsia="幼圆" w:hAnsi="微软雅黑 Light" w:cs="微软雅黑"/>
          <w:b/>
        </w:rPr>
        <w:t>SQL Server</w:t>
      </w:r>
      <w:r w:rsidRPr="00476FB0">
        <w:rPr>
          <w:rFonts w:ascii="微软雅黑 Light" w:eastAsia="幼圆" w:hAnsi="微软雅黑 Light"/>
        </w:rPr>
        <w:t>对比</w:t>
      </w:r>
    </w:p>
    <w:p w14:paraId="61C3A40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是云中的关系数据库，和本地的</w:t>
      </w:r>
      <w:r w:rsidRPr="00476FB0">
        <w:rPr>
          <w:rFonts w:ascii="微软雅黑 Light" w:eastAsia="幼圆" w:hAnsi="微软雅黑 Light" w:cs="微软雅黑"/>
        </w:rPr>
        <w:t>SQL Server</w:t>
      </w:r>
      <w:r w:rsidRPr="00476FB0">
        <w:rPr>
          <w:rFonts w:ascii="微软雅黑 Light" w:eastAsia="幼圆" w:hAnsi="微软雅黑 Light"/>
        </w:rPr>
        <w:t>数据库有很多相似的地方。比如</w:t>
      </w:r>
      <w:r w:rsidRPr="00476FB0">
        <w:rPr>
          <w:rFonts w:ascii="微软雅黑 Light" w:eastAsia="幼圆" w:hAnsi="微软雅黑 Light" w:cs="微软雅黑"/>
        </w:rPr>
        <w:t>SQL Azure</w:t>
      </w:r>
      <w:r w:rsidRPr="00476FB0">
        <w:rPr>
          <w:rFonts w:ascii="微软雅黑 Light" w:eastAsia="幼圆" w:hAnsi="微软雅黑 Light"/>
        </w:rPr>
        <w:t>提供了一个表格数据流（</w:t>
      </w:r>
      <w:r w:rsidRPr="00476FB0">
        <w:rPr>
          <w:rFonts w:ascii="微软雅黑 Light" w:eastAsia="幼圆" w:hAnsi="微软雅黑 Light" w:cs="微软雅黑"/>
        </w:rPr>
        <w:t>Tabular Data Stream</w:t>
      </w:r>
      <w:r w:rsidRPr="00476FB0">
        <w:rPr>
          <w:rFonts w:ascii="微软雅黑 Light" w:eastAsia="幼圆" w:hAnsi="微软雅黑 Light"/>
        </w:rPr>
        <w:t>，</w:t>
      </w:r>
      <w:r w:rsidRPr="00476FB0">
        <w:rPr>
          <w:rFonts w:ascii="微软雅黑 Light" w:eastAsia="幼圆" w:hAnsi="微软雅黑 Light" w:cs="微软雅黑"/>
        </w:rPr>
        <w:t>TDS</w:t>
      </w:r>
      <w:r w:rsidRPr="00476FB0">
        <w:rPr>
          <w:rFonts w:ascii="微软雅黑 Light" w:eastAsia="幼圆" w:hAnsi="微软雅黑 Light"/>
        </w:rPr>
        <w:t>）接口供基于</w:t>
      </w:r>
      <w:proofErr w:type="spellStart"/>
      <w:r w:rsidRPr="00476FB0">
        <w:rPr>
          <w:rFonts w:ascii="微软雅黑 Light" w:eastAsia="幼圆" w:hAnsi="微软雅黑 Light" w:cs="微软雅黑"/>
        </w:rPr>
        <w:t>TransactSQL</w:t>
      </w:r>
      <w:proofErr w:type="spellEnd"/>
      <w:r w:rsidRPr="00476FB0">
        <w:rPr>
          <w:rFonts w:ascii="微软雅黑 Light" w:eastAsia="幼圆" w:hAnsi="微软雅黑 Light"/>
        </w:rPr>
        <w:t>的数据库进行访问，这和</w:t>
      </w:r>
      <w:r w:rsidRPr="00476FB0">
        <w:rPr>
          <w:rFonts w:ascii="微软雅黑 Light" w:eastAsia="幼圆" w:hAnsi="微软雅黑 Light" w:cs="微软雅黑"/>
        </w:rPr>
        <w:t>SQL Server</w:t>
      </w:r>
      <w:r w:rsidRPr="00476FB0">
        <w:rPr>
          <w:rFonts w:ascii="微软雅黑 Light" w:eastAsia="幼圆" w:hAnsi="微软雅黑 Light"/>
        </w:rPr>
        <w:t>中的实例访问数据库情况是相似的。</w:t>
      </w:r>
      <w:r w:rsidRPr="00476FB0">
        <w:rPr>
          <w:rFonts w:ascii="微软雅黑 Light" w:eastAsia="幼圆" w:hAnsi="微软雅黑 Light" w:cs="微软雅黑"/>
        </w:rPr>
        <w:t xml:space="preserve">SQL Azure </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之间也有一些不同之处。在</w:t>
      </w:r>
      <w:r w:rsidRPr="00476FB0">
        <w:rPr>
          <w:rFonts w:ascii="微软雅黑 Light" w:eastAsia="幼圆" w:hAnsi="微软雅黑 Light" w:cs="微软雅黑"/>
        </w:rPr>
        <w:t>SQL Azure</w:t>
      </w:r>
      <w:r w:rsidRPr="00476FB0">
        <w:rPr>
          <w:rFonts w:ascii="微软雅黑 Light" w:eastAsia="幼圆" w:hAnsi="微软雅黑 Light"/>
        </w:rPr>
        <w:t>中，由于物理管理工作是由微软进行的，所以在管理、服务提供、</w:t>
      </w:r>
      <w:r w:rsidRPr="00476FB0">
        <w:rPr>
          <w:rFonts w:ascii="微软雅黑 Light" w:eastAsia="幼圆" w:hAnsi="微软雅黑 Light" w:cs="微软雅黑"/>
        </w:rPr>
        <w:t>Transact-SQL</w:t>
      </w:r>
      <w:r w:rsidRPr="00476FB0">
        <w:rPr>
          <w:rFonts w:ascii="微软雅黑 Light" w:eastAsia="幼圆" w:hAnsi="微软雅黑 Light"/>
        </w:rPr>
        <w:t>支持和编程方式等方面，与</w:t>
      </w:r>
      <w:r w:rsidRPr="00476FB0">
        <w:rPr>
          <w:rFonts w:ascii="微软雅黑 Light" w:eastAsia="幼圆" w:hAnsi="微软雅黑 Light" w:cs="微软雅黑"/>
        </w:rPr>
        <w:t>SQL Server</w:t>
      </w:r>
      <w:r w:rsidRPr="00476FB0">
        <w:rPr>
          <w:rFonts w:ascii="微软雅黑 Light" w:eastAsia="幼圆" w:hAnsi="微软雅黑 Light"/>
        </w:rPr>
        <w:t>有所不同。</w:t>
      </w:r>
    </w:p>
    <w:p w14:paraId="297869F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物理管理和逻辑管理</w:t>
      </w:r>
    </w:p>
    <w:p w14:paraId="0B864F9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在管理上突出强调了物理管理，</w:t>
      </w:r>
      <w:r w:rsidRPr="00476FB0">
        <w:rPr>
          <w:rFonts w:ascii="微软雅黑 Light" w:eastAsia="幼圆" w:hAnsi="微软雅黑 Light" w:cs="微软雅黑"/>
        </w:rPr>
        <w:t>DBA</w:t>
      </w:r>
      <w:r w:rsidRPr="00476FB0">
        <w:rPr>
          <w:rFonts w:ascii="微软雅黑 Light" w:eastAsia="幼圆" w:hAnsi="微软雅黑 Light"/>
        </w:rPr>
        <w:t>（</w:t>
      </w:r>
      <w:r w:rsidRPr="00476FB0">
        <w:rPr>
          <w:rFonts w:ascii="微软雅黑 Light" w:eastAsia="幼圆" w:hAnsi="微软雅黑 Light" w:cs="微软雅黑"/>
        </w:rPr>
        <w:t>Database Administrator</w:t>
      </w:r>
      <w:r w:rsidRPr="00476FB0">
        <w:rPr>
          <w:rFonts w:ascii="微软雅黑 Light" w:eastAsia="幼圆" w:hAnsi="微软雅黑 Light"/>
        </w:rPr>
        <w:t>，数据库管理员）在管理</w:t>
      </w:r>
      <w:r w:rsidRPr="00476FB0">
        <w:rPr>
          <w:rFonts w:ascii="微软雅黑 Light" w:eastAsia="幼圆" w:hAnsi="微软雅黑 Light" w:cs="微软雅黑"/>
        </w:rPr>
        <w:t>SQL Azure</w:t>
      </w:r>
      <w:r w:rsidRPr="00476FB0">
        <w:rPr>
          <w:rFonts w:ascii="微软雅黑 Light" w:eastAsia="幼圆" w:hAnsi="微软雅黑 Light"/>
        </w:rPr>
        <w:t>数据应用方面仍然发挥着很积极的作用。</w:t>
      </w:r>
      <w:r w:rsidRPr="00476FB0">
        <w:rPr>
          <w:rFonts w:ascii="微软雅黑 Light" w:eastAsia="幼圆" w:hAnsi="微软雅黑 Light" w:cs="微软雅黑"/>
        </w:rPr>
        <w:t>DBAs</w:t>
      </w:r>
      <w:r w:rsidRPr="00476FB0">
        <w:rPr>
          <w:rFonts w:ascii="微软雅黑 Light" w:eastAsia="幼圆" w:hAnsi="微软雅黑 Light"/>
        </w:rPr>
        <w:t>管理模式创建、统计、索引优化、查询优化，同时还进行安全管理（包括登录安全、用户安全和创建角色的安全等）。</w:t>
      </w:r>
    </w:p>
    <w:p w14:paraId="3AA867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 DBA</w:t>
      </w:r>
      <w:r w:rsidRPr="00476FB0">
        <w:rPr>
          <w:rFonts w:ascii="微软雅黑 Light" w:eastAsia="幼圆" w:hAnsi="微软雅黑 Light"/>
        </w:rPr>
        <w:t>和</w:t>
      </w:r>
      <w:r w:rsidRPr="00476FB0">
        <w:rPr>
          <w:rFonts w:ascii="微软雅黑 Light" w:eastAsia="幼圆" w:hAnsi="微软雅黑 Light" w:cs="微软雅黑"/>
        </w:rPr>
        <w:t>SQL Server DBA</w:t>
      </w:r>
      <w:r w:rsidRPr="00476FB0">
        <w:rPr>
          <w:rFonts w:ascii="微软雅黑 Light" w:eastAsia="幼圆" w:hAnsi="微软雅黑 Light"/>
        </w:rPr>
        <w:t>在物理管理方面存在很大的差异。</w:t>
      </w:r>
      <w:r w:rsidRPr="00476FB0">
        <w:rPr>
          <w:rFonts w:ascii="微软雅黑 Light" w:eastAsia="幼圆" w:hAnsi="微软雅黑 Light" w:cs="微软雅黑"/>
        </w:rPr>
        <w:t>SQL Azure</w:t>
      </w:r>
      <w:r w:rsidRPr="00476FB0">
        <w:rPr>
          <w:rFonts w:ascii="微软雅黑 Light" w:eastAsia="幼圆" w:hAnsi="微软雅黑 Light"/>
        </w:rPr>
        <w:t>能够自动复制所有存储的数据以提供高可用性，同时</w:t>
      </w:r>
      <w:r w:rsidRPr="00476FB0">
        <w:rPr>
          <w:rFonts w:ascii="微软雅黑 Light" w:eastAsia="幼圆" w:hAnsi="微软雅黑 Light" w:cs="微软雅黑"/>
        </w:rPr>
        <w:t>SQL Azure</w:t>
      </w:r>
      <w:r w:rsidRPr="00476FB0">
        <w:rPr>
          <w:rFonts w:ascii="微软雅黑 Light" w:eastAsia="幼圆" w:hAnsi="微软雅黑 Light"/>
        </w:rPr>
        <w:t>还可以管理负载均衡、故障转移等功能。</w:t>
      </w:r>
    </w:p>
    <w:p w14:paraId="69A193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用户不能管理</w:t>
      </w:r>
      <w:r w:rsidRPr="00476FB0">
        <w:rPr>
          <w:rFonts w:ascii="微软雅黑 Light" w:eastAsia="幼圆" w:hAnsi="微软雅黑 Light" w:cs="微软雅黑"/>
        </w:rPr>
        <w:t>SQL Azure</w:t>
      </w:r>
      <w:r w:rsidRPr="00476FB0">
        <w:rPr>
          <w:rFonts w:ascii="微软雅黑 Light" w:eastAsia="幼圆" w:hAnsi="微软雅黑 Light"/>
        </w:rPr>
        <w:t>的物理资源。比如用户不能指定数据库索引所在的物理硬盘或者文件组，物理资源是由微软自行管理。同样，由于无法访问计算机文件系统，</w:t>
      </w:r>
      <w:r w:rsidRPr="00476FB0">
        <w:rPr>
          <w:rFonts w:ascii="微软雅黑 Light" w:eastAsia="幼圆" w:hAnsi="微软雅黑 Light" w:cs="微软雅黑"/>
        </w:rPr>
        <w:t>SQL</w:t>
      </w:r>
    </w:p>
    <w:p w14:paraId="769568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不能使用</w:t>
      </w:r>
      <w:r w:rsidRPr="00476FB0">
        <w:rPr>
          <w:rFonts w:ascii="微软雅黑 Light" w:eastAsia="幼圆" w:hAnsi="微软雅黑 Light" w:cs="微软雅黑"/>
        </w:rPr>
        <w:t>SQL Server</w:t>
      </w:r>
      <w:r w:rsidRPr="00476FB0">
        <w:rPr>
          <w:rFonts w:ascii="微软雅黑 Light" w:eastAsia="幼圆" w:hAnsi="微软雅黑 Light"/>
        </w:rPr>
        <w:t>备份机制，所有的数据都是自动复制备份的。</w:t>
      </w:r>
    </w:p>
    <w:p w14:paraId="5CE5FD3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服务提供</w:t>
      </w:r>
    </w:p>
    <w:p w14:paraId="7E303A10" w14:textId="77777777" w:rsidR="00C97CE8" w:rsidRPr="00476FB0" w:rsidRDefault="007C2E36" w:rsidP="000D4DBD">
      <w:pPr>
        <w:tabs>
          <w:tab w:val="center" w:pos="1307"/>
          <w:tab w:val="right" w:pos="9548"/>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rPr>
        <w:t>在部署本地</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时，需要准备和配置所需要的硬件和软件，这些工作一般由</w:t>
      </w:r>
    </w:p>
    <w:p w14:paraId="1B30672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DBA</w:t>
      </w:r>
      <w:r w:rsidRPr="00476FB0">
        <w:rPr>
          <w:rFonts w:ascii="微软雅黑 Light" w:eastAsia="幼圆" w:hAnsi="微软雅黑 Light"/>
        </w:rPr>
        <w:t>或</w:t>
      </w:r>
      <w:r w:rsidRPr="00476FB0">
        <w:rPr>
          <w:rFonts w:ascii="微软雅黑 Light" w:eastAsia="幼圆" w:hAnsi="微软雅黑 Light" w:cs="微软雅黑"/>
        </w:rPr>
        <w:t>IT</w:t>
      </w:r>
      <w:r w:rsidRPr="00476FB0">
        <w:rPr>
          <w:rFonts w:ascii="微软雅黑 Light" w:eastAsia="幼圆" w:hAnsi="微软雅黑 Light"/>
        </w:rPr>
        <w:t>部门完成。而使用</w:t>
      </w:r>
      <w:r w:rsidRPr="00476FB0">
        <w:rPr>
          <w:rFonts w:ascii="微软雅黑 Light" w:eastAsia="幼圆" w:hAnsi="微软雅黑 Light" w:cs="微软雅黑"/>
        </w:rPr>
        <w:t>SQL Azure</w:t>
      </w:r>
      <w:r w:rsidRPr="00476FB0">
        <w:rPr>
          <w:rFonts w:ascii="微软雅黑 Light" w:eastAsia="幼圆" w:hAnsi="微软雅黑 Light"/>
        </w:rPr>
        <w:t>时，这些任务均由</w:t>
      </w:r>
      <w:r w:rsidRPr="00476FB0">
        <w:rPr>
          <w:rFonts w:ascii="微软雅黑 Light" w:eastAsia="幼圆" w:hAnsi="微软雅黑 Light" w:cs="微软雅黑"/>
        </w:rPr>
        <w:t>SQL Azure</w:t>
      </w:r>
      <w:r w:rsidRPr="00476FB0">
        <w:rPr>
          <w:rFonts w:ascii="微软雅黑 Light" w:eastAsia="幼圆" w:hAnsi="微软雅黑 Light"/>
        </w:rPr>
        <w:t>服务程序来执行。当用户在</w:t>
      </w:r>
      <w:r w:rsidRPr="00476FB0">
        <w:rPr>
          <w:rFonts w:ascii="微软雅黑 Light" w:eastAsia="幼圆" w:hAnsi="微软雅黑 Light" w:cs="微软雅黑"/>
        </w:rPr>
        <w:t>Windows Azure</w:t>
      </w:r>
      <w:r w:rsidRPr="00476FB0">
        <w:rPr>
          <w:rFonts w:ascii="微软雅黑 Light" w:eastAsia="幼圆" w:hAnsi="微软雅黑 Light"/>
        </w:rPr>
        <w:t>平台上创建了一个账户后，用户便可以使用</w:t>
      </w:r>
      <w:r w:rsidRPr="00476FB0">
        <w:rPr>
          <w:rFonts w:ascii="微软雅黑 Light" w:eastAsia="幼圆" w:hAnsi="微软雅黑 Light" w:cs="微软雅黑"/>
        </w:rPr>
        <w:t>SQL Azure</w:t>
      </w:r>
      <w:r w:rsidRPr="00476FB0">
        <w:rPr>
          <w:rFonts w:ascii="微软雅黑 Light" w:eastAsia="幼圆" w:hAnsi="微软雅黑 Light"/>
        </w:rPr>
        <w:t>数据库，同时还可以访问所有提供的服务，比如</w:t>
      </w:r>
      <w:r w:rsidRPr="00476FB0">
        <w:rPr>
          <w:rFonts w:ascii="微软雅黑 Light" w:eastAsia="幼圆" w:hAnsi="微软雅黑 Light" w:cs="微软雅黑"/>
        </w:rPr>
        <w:t>Windows Azure</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服务和</w:t>
      </w:r>
      <w:r w:rsidRPr="00476FB0">
        <w:rPr>
          <w:rFonts w:ascii="微软雅黑 Light" w:eastAsia="幼圆" w:hAnsi="微软雅黑 Light" w:cs="微软雅黑"/>
        </w:rPr>
        <w:t>SQL Azure</w:t>
      </w:r>
      <w:r w:rsidRPr="00476FB0">
        <w:rPr>
          <w:rFonts w:ascii="微软雅黑 Light" w:eastAsia="幼圆" w:hAnsi="微软雅黑 Light"/>
        </w:rPr>
        <w:t>等服务。通过这些服务可以创建和管理用户的订阅。</w:t>
      </w:r>
    </w:p>
    <w:p w14:paraId="2AF240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订阅都会绑定到微软数据中心的某个</w:t>
      </w:r>
      <w:r w:rsidRPr="00476FB0">
        <w:rPr>
          <w:rFonts w:ascii="微软雅黑 Light" w:eastAsia="幼圆" w:hAnsi="微软雅黑 Light" w:cs="微软雅黑"/>
        </w:rPr>
        <w:t>SQL Azure</w:t>
      </w:r>
      <w:r w:rsidRPr="00476FB0">
        <w:rPr>
          <w:rFonts w:ascii="微软雅黑 Light" w:eastAsia="幼圆" w:hAnsi="微软雅黑 Light"/>
        </w:rPr>
        <w:t>服务器上。在</w:t>
      </w:r>
      <w:r w:rsidRPr="00476FB0">
        <w:rPr>
          <w:rFonts w:ascii="微软雅黑 Light" w:eastAsia="幼圆" w:hAnsi="微软雅黑 Light" w:cs="微软雅黑"/>
        </w:rPr>
        <w:t>SQL Azure</w:t>
      </w:r>
      <w:r w:rsidRPr="00476FB0">
        <w:rPr>
          <w:rFonts w:ascii="微软雅黑 Light" w:eastAsia="幼圆" w:hAnsi="微软雅黑 Light"/>
        </w:rPr>
        <w:t>服务器上通常定义了一组数据库。为了提供负载均衡和高可用性，</w:t>
      </w:r>
      <w:r w:rsidRPr="00476FB0">
        <w:rPr>
          <w:rFonts w:ascii="微软雅黑 Light" w:eastAsia="幼圆" w:hAnsi="微软雅黑 Light" w:cs="微软雅黑"/>
        </w:rPr>
        <w:t>SQL Azure</w:t>
      </w:r>
      <w:r w:rsidRPr="00476FB0">
        <w:rPr>
          <w:rFonts w:ascii="微软雅黑 Light" w:eastAsia="幼圆" w:hAnsi="微软雅黑 Light"/>
        </w:rPr>
        <w:t>服务器上的数据库通常会在数据中心其他物理机上进行备份。</w:t>
      </w:r>
    </w:p>
    <w:p w14:paraId="2A9C6A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3.Transact-SQL</w:t>
      </w:r>
      <w:r w:rsidRPr="00476FB0">
        <w:rPr>
          <w:rFonts w:ascii="微软雅黑 Light" w:eastAsia="幼圆" w:hAnsi="微软雅黑 Light"/>
        </w:rPr>
        <w:t>支持</w:t>
      </w:r>
    </w:p>
    <w:p w14:paraId="4DA909D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大多数</w:t>
      </w:r>
      <w:r w:rsidRPr="00476FB0">
        <w:rPr>
          <w:rFonts w:ascii="微软雅黑 Light" w:eastAsia="幼圆" w:hAnsi="微软雅黑 Light" w:cs="微软雅黑"/>
        </w:rPr>
        <w:t>SQL Server Transact-SQL</w:t>
      </w:r>
      <w:r w:rsidRPr="00476FB0">
        <w:rPr>
          <w:rFonts w:ascii="微软雅黑 Light" w:eastAsia="幼圆" w:hAnsi="微软雅黑 Light"/>
        </w:rPr>
        <w:t>语句都有一些参数，用户通过这些参数可以指定文件组或物理文件的路径。由于这些参数依赖于物理配置，在</w:t>
      </w:r>
      <w:r w:rsidRPr="00476FB0">
        <w:rPr>
          <w:rFonts w:ascii="微软雅黑 Light" w:eastAsia="幼圆" w:hAnsi="微软雅黑 Light" w:cs="微软雅黑"/>
        </w:rPr>
        <w:t>SQL Azure</w:t>
      </w:r>
      <w:r w:rsidRPr="00476FB0">
        <w:rPr>
          <w:rFonts w:ascii="微软雅黑 Light" w:eastAsia="幼圆" w:hAnsi="微软雅黑 Light"/>
        </w:rPr>
        <w:t>中由微软进行物理资源的管理，因而这些类型的参数并不适用于</w:t>
      </w:r>
      <w:r w:rsidRPr="00476FB0">
        <w:rPr>
          <w:rFonts w:ascii="微软雅黑 Light" w:eastAsia="幼圆" w:hAnsi="微软雅黑 Light" w:cs="微软雅黑"/>
        </w:rPr>
        <w:t>SQL Azure</w:t>
      </w:r>
      <w:r w:rsidRPr="00476FB0">
        <w:rPr>
          <w:rFonts w:ascii="微软雅黑 Light" w:eastAsia="幼圆" w:hAnsi="微软雅黑 Light"/>
        </w:rPr>
        <w:t>。</w:t>
      </w:r>
    </w:p>
    <w:p w14:paraId="68EB3C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4.</w:t>
      </w:r>
      <w:r w:rsidRPr="00476FB0">
        <w:rPr>
          <w:rFonts w:ascii="微软雅黑 Light" w:eastAsia="幼圆" w:hAnsi="微软雅黑 Light"/>
        </w:rPr>
        <w:t>特征和类型</w:t>
      </w:r>
    </w:p>
    <w:p w14:paraId="2376E1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不支持</w:t>
      </w:r>
      <w:r w:rsidRPr="00476FB0">
        <w:rPr>
          <w:rFonts w:ascii="微软雅黑 Light" w:eastAsia="幼圆" w:hAnsi="微软雅黑 Light" w:cs="微软雅黑"/>
        </w:rPr>
        <w:t>SQL Server</w:t>
      </w:r>
      <w:r w:rsidRPr="00476FB0">
        <w:rPr>
          <w:rFonts w:ascii="微软雅黑 Light" w:eastAsia="幼圆" w:hAnsi="微软雅黑 Light"/>
        </w:rPr>
        <w:t>的所有特征和数据类型。在现今版本的</w:t>
      </w:r>
      <w:r w:rsidRPr="00476FB0">
        <w:rPr>
          <w:rFonts w:ascii="微软雅黑 Light" w:eastAsia="幼圆" w:hAnsi="微软雅黑 Light" w:cs="微软雅黑"/>
        </w:rPr>
        <w:t>SQL Azure</w:t>
      </w:r>
      <w:r w:rsidRPr="00476FB0">
        <w:rPr>
          <w:rFonts w:ascii="微软雅黑 Light" w:eastAsia="幼圆" w:hAnsi="微软雅黑 Light"/>
        </w:rPr>
        <w:t>中，不支持分析、复制、报表和服务代理等服务。</w:t>
      </w:r>
    </w:p>
    <w:p w14:paraId="22B5A3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提供物理管理，会锁住任何试图操作物理资源的命令语句，比如</w:t>
      </w:r>
      <w:r w:rsidRPr="00476FB0">
        <w:rPr>
          <w:rFonts w:ascii="微软雅黑 Light" w:eastAsia="幼圆" w:hAnsi="微软雅黑 Light" w:cs="微软雅黑"/>
        </w:rPr>
        <w:t>Resource Governor</w:t>
      </w:r>
      <w:r w:rsidRPr="00476FB0">
        <w:rPr>
          <w:rFonts w:ascii="微软雅黑 Light" w:eastAsia="幼圆" w:hAnsi="微软雅黑 Light"/>
        </w:rPr>
        <w:t>、文件组管理和一些物理服务器</w:t>
      </w:r>
      <w:r w:rsidRPr="00476FB0">
        <w:rPr>
          <w:rFonts w:ascii="微软雅黑 Light" w:eastAsia="幼圆" w:hAnsi="微软雅黑 Light" w:cs="微软雅黑"/>
        </w:rPr>
        <w:t>DDL</w:t>
      </w:r>
      <w:r w:rsidRPr="00476FB0">
        <w:rPr>
          <w:rFonts w:ascii="微软雅黑 Light" w:eastAsia="幼圆" w:hAnsi="微软雅黑 Light"/>
        </w:rPr>
        <w:t>语句等。另外还有一些操作是不允许的，比如设置服务器选项和</w:t>
      </w:r>
      <w:r w:rsidRPr="00476FB0">
        <w:rPr>
          <w:rFonts w:ascii="微软雅黑 Light" w:eastAsia="幼圆" w:hAnsi="微软雅黑 Light" w:cs="微软雅黑"/>
        </w:rPr>
        <w:t>SQL</w:t>
      </w:r>
      <w:r w:rsidRPr="00476FB0">
        <w:rPr>
          <w:rFonts w:ascii="微软雅黑 Light" w:eastAsia="幼圆" w:hAnsi="微软雅黑 Light"/>
        </w:rPr>
        <w:t>追踪标签、使用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分析器或使用</w:t>
      </w:r>
      <w:r w:rsidRPr="00476FB0">
        <w:rPr>
          <w:rFonts w:ascii="微软雅黑 Light" w:eastAsia="幼圆" w:hAnsi="微软雅黑 Light" w:cs="微软雅黑"/>
        </w:rPr>
        <w:t>“</w:t>
      </w:r>
      <w:r w:rsidRPr="00476FB0">
        <w:rPr>
          <w:rFonts w:ascii="微软雅黑 Light" w:eastAsia="幼圆" w:hAnsi="微软雅黑 Light"/>
        </w:rPr>
        <w:t>数据库引擎优化顾问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br w:type="page"/>
      </w:r>
    </w:p>
    <w:p w14:paraId="2D55C659"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5" w:name="_Toc9011439"/>
      <w:r w:rsidRPr="00476FB0">
        <w:rPr>
          <w:rFonts w:ascii="微软雅黑 Light" w:eastAsia="幼圆" w:hAnsi="微软雅黑 Light"/>
        </w:rPr>
        <w:lastRenderedPageBreak/>
        <w:t>4.4 Windows Azure AppFabric</w:t>
      </w:r>
      <w:bookmarkEnd w:id="95"/>
    </w:p>
    <w:p w14:paraId="4EA70046"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4.4.1 AppFabric</w:t>
      </w:r>
      <w:r w:rsidRPr="00476FB0">
        <w:rPr>
          <w:rFonts w:ascii="微软雅黑 Light" w:eastAsia="幼圆" w:hAnsi="微软雅黑 Light"/>
        </w:rPr>
        <w:t>概述</w:t>
      </w:r>
    </w:p>
    <w:p w14:paraId="77C26341" w14:textId="77777777"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为本地应用和云中应用提供了分布式的基础架构服务，使</w:t>
      </w:r>
      <w:proofErr w:type="gramStart"/>
      <w:r w:rsidRPr="00476FB0">
        <w:rPr>
          <w:rFonts w:ascii="微软雅黑 Light" w:eastAsia="幼圆" w:hAnsi="微软雅黑 Light"/>
        </w:rPr>
        <w:t>用户本地</w:t>
      </w:r>
      <w:proofErr w:type="gramEnd"/>
      <w:r w:rsidRPr="00476FB0">
        <w:rPr>
          <w:rFonts w:ascii="微软雅黑 Light" w:eastAsia="幼圆" w:hAnsi="微软雅黑 Light"/>
        </w:rPr>
        <w:t>应用与</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之间进行安全联接和信息传递，让在</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和现有应用或服务之间的</w:t>
      </w:r>
      <w:proofErr w:type="gramStart"/>
      <w:r w:rsidRPr="00476FB0">
        <w:rPr>
          <w:rFonts w:ascii="微软雅黑 Light" w:eastAsia="幼圆" w:hAnsi="微软雅黑 Light"/>
        </w:rPr>
        <w:t>连接及跨语言</w:t>
      </w:r>
      <w:proofErr w:type="gramEnd"/>
      <w:r w:rsidRPr="00476FB0">
        <w:rPr>
          <w:rFonts w:ascii="微软雅黑 Light" w:eastAsia="幼圆" w:hAnsi="微软雅黑 Light"/>
        </w:rPr>
        <w:t>、跨平台、跨不同标准协议的互操作变得更加容易，并且与</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商或系统平台无关。</w:t>
      </w:r>
      <w:r w:rsidRPr="00476FB0">
        <w:rPr>
          <w:rFonts w:ascii="微软雅黑 Light" w:eastAsia="幼圆" w:hAnsi="微软雅黑 Light" w:cs="微软雅黑"/>
        </w:rPr>
        <w:t>AppFabric</w:t>
      </w:r>
      <w:r w:rsidRPr="00476FB0">
        <w:rPr>
          <w:rFonts w:ascii="微软雅黑 Light" w:eastAsia="幼圆" w:hAnsi="微软雅黑 Light"/>
        </w:rPr>
        <w:t>目前主要提供互联网服务总线（</w:t>
      </w:r>
      <w:r w:rsidRPr="00476FB0">
        <w:rPr>
          <w:rFonts w:ascii="微软雅黑 Light" w:eastAsia="幼圆" w:hAnsi="微软雅黑 Light" w:cs="微软雅黑"/>
        </w:rPr>
        <w:t>Service Bus</w:t>
      </w:r>
      <w:r w:rsidRPr="00476FB0">
        <w:rPr>
          <w:rFonts w:ascii="微软雅黑 Light" w:eastAsia="幼圆" w:hAnsi="微软雅黑 Light"/>
        </w:rPr>
        <w:t>）、访问控制（</w:t>
      </w:r>
      <w:r w:rsidRPr="00476FB0">
        <w:rPr>
          <w:rFonts w:ascii="微软雅黑 Light" w:eastAsia="幼圆" w:hAnsi="微软雅黑 Light" w:cs="微软雅黑"/>
        </w:rPr>
        <w:t>Access</w:t>
      </w:r>
    </w:p>
    <w:p w14:paraId="7766AF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）服务和高速缓存服务，如图</w:t>
      </w:r>
      <w:r w:rsidRPr="00476FB0">
        <w:rPr>
          <w:rFonts w:ascii="微软雅黑 Light" w:eastAsia="幼圆" w:hAnsi="微软雅黑 Light" w:cs="微软雅黑"/>
        </w:rPr>
        <w:t>4-14</w:t>
      </w:r>
      <w:r w:rsidRPr="00476FB0">
        <w:rPr>
          <w:rFonts w:ascii="微软雅黑 Light" w:eastAsia="幼圆" w:hAnsi="微软雅黑 Light"/>
        </w:rPr>
        <w:t>所示。</w:t>
      </w:r>
    </w:p>
    <w:p w14:paraId="395631B5"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的所有部件都是在</w:t>
      </w:r>
      <w:r w:rsidRPr="00476FB0">
        <w:rPr>
          <w:rFonts w:ascii="微软雅黑 Light" w:eastAsia="幼圆" w:hAnsi="微软雅黑 Light" w:cs="微软雅黑"/>
        </w:rPr>
        <w:t>Windows Azure</w:t>
      </w:r>
      <w:r w:rsidRPr="00476FB0">
        <w:rPr>
          <w:rFonts w:ascii="微软雅黑 Light" w:eastAsia="幼圆" w:hAnsi="微软雅黑 Light"/>
        </w:rPr>
        <w:t>的基础上创建的（尽管</w:t>
      </w:r>
    </w:p>
    <w:p w14:paraId="3ABDB83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并没有为所有的</w:t>
      </w:r>
      <w:r w:rsidRPr="00476FB0">
        <w:rPr>
          <w:rFonts w:ascii="微软雅黑 Light" w:eastAsia="幼圆" w:hAnsi="微软雅黑 Light" w:cs="微软雅黑"/>
        </w:rPr>
        <w:t>Windows Azure</w:t>
      </w:r>
      <w:r w:rsidRPr="00476FB0">
        <w:rPr>
          <w:rFonts w:ascii="微软雅黑 Light" w:eastAsia="幼圆" w:hAnsi="微软雅黑 Light"/>
        </w:rPr>
        <w:t>应用提供服务），其部件描述如下。</w:t>
      </w:r>
    </w:p>
    <w:p w14:paraId="1B509FB9" w14:textId="77777777" w:rsidR="00C97CE8" w:rsidRPr="00476FB0" w:rsidRDefault="007C2E36" w:rsidP="000D4DBD">
      <w:pPr>
        <w:spacing w:after="12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3C822C" wp14:editId="355A9B1E">
            <wp:extent cx="3764280" cy="1584960"/>
            <wp:effectExtent l="0" t="0" r="0" b="0"/>
            <wp:docPr id="19855" name="Picture 19855"/>
            <wp:cNvGraphicFramePr/>
            <a:graphic xmlns:a="http://schemas.openxmlformats.org/drawingml/2006/main">
              <a:graphicData uri="http://schemas.openxmlformats.org/drawingml/2006/picture">
                <pic:pic xmlns:pic="http://schemas.openxmlformats.org/drawingml/2006/picture">
                  <pic:nvPicPr>
                    <pic:cNvPr id="19855" name="Picture 19855"/>
                    <pic:cNvPicPr/>
                  </pic:nvPicPr>
                  <pic:blipFill>
                    <a:blip r:embed="rId150"/>
                    <a:stretch>
                      <a:fillRect/>
                    </a:stretch>
                  </pic:blipFill>
                  <pic:spPr>
                    <a:xfrm>
                      <a:off x="0" y="0"/>
                      <a:ext cx="3764280" cy="1584960"/>
                    </a:xfrm>
                    <a:prstGeom prst="rect">
                      <a:avLst/>
                    </a:prstGeom>
                  </pic:spPr>
                </pic:pic>
              </a:graphicData>
            </a:graphic>
          </wp:inline>
        </w:drawing>
      </w:r>
    </w:p>
    <w:p w14:paraId="7F0C473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4-14 Windows Azure AppFabric</w:t>
      </w:r>
      <w:r w:rsidRPr="00476FB0">
        <w:rPr>
          <w:rFonts w:ascii="微软雅黑 Light" w:eastAsia="幼圆" w:hAnsi="微软雅黑 Light"/>
          <w:color w:val="A25400"/>
          <w:sz w:val="22"/>
        </w:rPr>
        <w:t>体系架构</w:t>
      </w:r>
    </w:p>
    <w:p w14:paraId="1514B5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568911F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服务总线的目标是通过云中应用公开的终端使公开应用服务变得简单，这个终端是可以被其他应用（无论是本地应用还是云应用）访问的。每个公开的终端都被分配了一个</w:t>
      </w:r>
    </w:p>
    <w:p w14:paraId="638241A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URI</w:t>
      </w:r>
      <w:r w:rsidRPr="00476FB0">
        <w:rPr>
          <w:rFonts w:ascii="微软雅黑 Light" w:eastAsia="幼圆" w:hAnsi="微软雅黑 Light"/>
        </w:rPr>
        <w:t>，用户可以通过这个</w:t>
      </w:r>
      <w:r w:rsidRPr="00476FB0">
        <w:rPr>
          <w:rFonts w:ascii="微软雅黑 Light" w:eastAsia="幼圆" w:hAnsi="微软雅黑 Light" w:cs="微软雅黑"/>
        </w:rPr>
        <w:t>URI</w:t>
      </w:r>
      <w:r w:rsidRPr="00476FB0">
        <w:rPr>
          <w:rFonts w:ascii="微软雅黑 Light" w:eastAsia="幼圆" w:hAnsi="微软雅黑 Light"/>
        </w:rPr>
        <w:t>来定位和访问服务。服务总线同样能够处理网络地址转换所带来的挑战，并且可以在没有打开新的公开应用端口的情况下通过防火墙。</w:t>
      </w:r>
    </w:p>
    <w:p w14:paraId="171ECF7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1408AEA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用户可以通过很多种方法获得一个数字身份认证，包括</w:t>
      </w:r>
      <w:r w:rsidRPr="00476FB0">
        <w:rPr>
          <w:rFonts w:ascii="微软雅黑 Light" w:eastAsia="幼圆" w:hAnsi="微软雅黑 Light" w:cs="微软雅黑"/>
        </w:rPr>
        <w:t>Active Directory</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 Account</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等。如果一个应用希望注册带有其中的一种数字身份认证，那么这个应用的创建者为了支撑这个身份认证将面临很多严峻的挑战。</w:t>
      </w:r>
      <w:r w:rsidRPr="00476FB0">
        <w:rPr>
          <w:rFonts w:ascii="微软雅黑 Light" w:eastAsia="幼圆" w:hAnsi="微软雅黑 Light" w:cs="微软雅黑"/>
        </w:rPr>
        <w:t xml:space="preserve">AppFabric </w:t>
      </w:r>
      <w:r w:rsidRPr="00476FB0">
        <w:rPr>
          <w:rFonts w:ascii="微软雅黑 Light" w:eastAsia="幼圆" w:hAnsi="微软雅黑 Light"/>
        </w:rPr>
        <w:t>访问控制服务简化了这一工作，同时也定义了一定的规则来控制用户的访问。</w:t>
      </w:r>
    </w:p>
    <w:p w14:paraId="2C2090D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7861319D"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在很多情况下，应用需要重复访问存取同一个数据。为了提升这类应用的访问速率，可以缓存这些经常被访问的信息，从而减少应用查询数据库的次数。高速缓存服务实现了上述功能，提高了应用的访问效率。</w:t>
      </w:r>
    </w:p>
    <w:p w14:paraId="43B9460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4.4.2 AppFabric</w:t>
      </w:r>
      <w:r w:rsidRPr="00476FB0">
        <w:rPr>
          <w:rFonts w:ascii="微软雅黑 Light" w:eastAsia="幼圆" w:hAnsi="微软雅黑 Light"/>
        </w:rPr>
        <w:t>关键技术</w:t>
      </w:r>
    </w:p>
    <w:p w14:paraId="35BF52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为应用提供了各种各样的基础架构，用户可以从这些基础架构上获益，</w:t>
      </w:r>
      <w:r w:rsidRPr="00476FB0">
        <w:rPr>
          <w:rFonts w:ascii="微软雅黑 Light" w:eastAsia="幼圆" w:hAnsi="微软雅黑 Light" w:cs="微软雅黑"/>
        </w:rPr>
        <w:t>AppFabric</w:t>
      </w:r>
      <w:r w:rsidRPr="00476FB0">
        <w:rPr>
          <w:rFonts w:ascii="微软雅黑 Light" w:eastAsia="幼圆" w:hAnsi="微软雅黑 Light"/>
        </w:rPr>
        <w:t>的关键技术就是服务总线、访问控制和高速缓存这三个部件。</w:t>
      </w:r>
    </w:p>
    <w:p w14:paraId="07CC026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38856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运行在组织内部的应用提供了</w:t>
      </w:r>
      <w:r w:rsidRPr="00476FB0">
        <w:rPr>
          <w:rFonts w:ascii="微软雅黑 Light" w:eastAsia="幼圆" w:hAnsi="微软雅黑 Light" w:cs="微软雅黑"/>
        </w:rPr>
        <w:t>WCF</w:t>
      </w:r>
      <w:r w:rsidRPr="00476FB0">
        <w:rPr>
          <w:rFonts w:ascii="微软雅黑 Light" w:eastAsia="幼圆" w:hAnsi="微软雅黑 Light"/>
        </w:rPr>
        <w:t>创建的</w:t>
      </w:r>
      <w:r w:rsidRPr="00476FB0">
        <w:rPr>
          <w:rFonts w:ascii="微软雅黑 Light" w:eastAsia="幼圆" w:hAnsi="微软雅黑 Light" w:cs="微软雅黑"/>
        </w:rPr>
        <w:t>Web</w:t>
      </w:r>
      <w:r w:rsidRPr="00476FB0">
        <w:rPr>
          <w:rFonts w:ascii="微软雅黑 Light" w:eastAsia="幼圆" w:hAnsi="微软雅黑 Light"/>
        </w:rPr>
        <w:t>服务，此服务可以连接到组织外部的软件上。软件通常运行在</w:t>
      </w:r>
      <w:r w:rsidRPr="00476FB0">
        <w:rPr>
          <w:rFonts w:ascii="微软雅黑 Light" w:eastAsia="幼圆" w:hAnsi="微软雅黑 Light" w:cs="微软雅黑"/>
        </w:rPr>
        <w:t>Windows Azure</w:t>
      </w:r>
      <w:r w:rsidRPr="00476FB0">
        <w:rPr>
          <w:rFonts w:ascii="微软雅黑 Light" w:eastAsia="幼圆" w:hAnsi="微软雅黑 Light"/>
        </w:rPr>
        <w:t>这类云平台或其他组织内部。</w:t>
      </w:r>
    </w:p>
    <w:p w14:paraId="71931797" w14:textId="77777777" w:rsidR="00C97CE8" w:rsidRPr="00476FB0" w:rsidRDefault="007C2E36" w:rsidP="000D4DBD">
      <w:pPr>
        <w:spacing w:after="10" w:line="288" w:lineRule="auto"/>
        <w:ind w:left="428" w:right="366" w:firstLineChars="200" w:firstLine="480"/>
        <w:rPr>
          <w:rFonts w:ascii="微软雅黑 Light" w:eastAsia="幼圆" w:hAnsi="微软雅黑 Light"/>
        </w:rPr>
      </w:pPr>
      <w:r w:rsidRPr="00476FB0">
        <w:rPr>
          <w:rFonts w:ascii="微软雅黑 Light" w:eastAsia="幼圆" w:hAnsi="微软雅黑 Light"/>
        </w:rPr>
        <w:t>在具体实现服务连接的过程中会出现很多问题。比如其他组织内部的客户端连接到</w:t>
      </w:r>
    </w:p>
    <w:p w14:paraId="32FCECA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服务时，需要知道如何定位到服务的终端。其他组织的软件请求需要确定如何通过服务端的服务。网络地址转换（</w:t>
      </w:r>
      <w:r w:rsidRPr="00476FB0">
        <w:rPr>
          <w:rFonts w:ascii="微软雅黑 Light" w:eastAsia="幼圆" w:hAnsi="微软雅黑 Light" w:cs="微软雅黑"/>
        </w:rPr>
        <w:t>Network Address Translation</w:t>
      </w:r>
      <w:r w:rsidRPr="00476FB0">
        <w:rPr>
          <w:rFonts w:ascii="微软雅黑 Light" w:eastAsia="幼圆" w:hAnsi="微软雅黑 Light"/>
        </w:rPr>
        <w:t>，</w:t>
      </w:r>
      <w:r w:rsidRPr="00476FB0">
        <w:rPr>
          <w:rFonts w:ascii="微软雅黑 Light" w:eastAsia="幼圆" w:hAnsi="微软雅黑 Light" w:cs="微软雅黑"/>
        </w:rPr>
        <w:t>NAT</w:t>
      </w:r>
      <w:r w:rsidRPr="00476FB0">
        <w:rPr>
          <w:rFonts w:ascii="微软雅黑 Light" w:eastAsia="幼圆" w:hAnsi="微软雅黑 Light"/>
        </w:rPr>
        <w:t>）是十分普遍的，应用对外通常不会有一个固定的</w:t>
      </w:r>
      <w:r w:rsidRPr="00476FB0">
        <w:rPr>
          <w:rFonts w:ascii="微软雅黑 Light" w:eastAsia="幼圆" w:hAnsi="微软雅黑 Light" w:cs="微软雅黑"/>
        </w:rPr>
        <w:t>IP</w:t>
      </w:r>
      <w:r w:rsidRPr="00476FB0">
        <w:rPr>
          <w:rFonts w:ascii="微软雅黑 Light" w:eastAsia="幼圆" w:hAnsi="微软雅黑 Light"/>
        </w:rPr>
        <w:t>地址。那么，在没有使用</w:t>
      </w:r>
      <w:r w:rsidRPr="00476FB0">
        <w:rPr>
          <w:rFonts w:ascii="微软雅黑 Light" w:eastAsia="幼圆" w:hAnsi="微软雅黑 Light" w:cs="微软雅黑"/>
        </w:rPr>
        <w:t>NAT</w:t>
      </w:r>
      <w:r w:rsidRPr="00476FB0">
        <w:rPr>
          <w:rFonts w:ascii="微软雅黑 Light" w:eastAsia="幼圆" w:hAnsi="微软雅黑 Light"/>
        </w:rPr>
        <w:t>的情况下，请求需要确定如何通过防火墙。</w:t>
      </w:r>
    </w:p>
    <w:p w14:paraId="2C0E77D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中，服务总线（</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Bus</w:t>
      </w:r>
      <w:r w:rsidRPr="00476FB0">
        <w:rPr>
          <w:rFonts w:ascii="微软雅黑 Light" w:eastAsia="幼圆" w:hAnsi="微软雅黑 Light"/>
        </w:rPr>
        <w:t>）解决了这些问题，如图</w:t>
      </w:r>
      <w:r w:rsidRPr="00476FB0">
        <w:rPr>
          <w:rFonts w:ascii="微软雅黑 Light" w:eastAsia="幼圆" w:hAnsi="微软雅黑 Light" w:cs="微软雅黑"/>
        </w:rPr>
        <w:t>4-15</w:t>
      </w:r>
      <w:r w:rsidRPr="00476FB0">
        <w:rPr>
          <w:rFonts w:ascii="微软雅黑 Light" w:eastAsia="幼圆" w:hAnsi="微软雅黑 Light"/>
        </w:rPr>
        <w:t>所示。一个</w:t>
      </w:r>
      <w:r w:rsidRPr="00476FB0">
        <w:rPr>
          <w:rFonts w:ascii="微软雅黑 Light" w:eastAsia="幼圆" w:hAnsi="微软雅黑 Light" w:cs="微软雅黑"/>
        </w:rPr>
        <w:t xml:space="preserve">WCF </w:t>
      </w:r>
      <w:r w:rsidRPr="00476FB0">
        <w:rPr>
          <w:rFonts w:ascii="微软雅黑 Light" w:eastAsia="幼圆" w:hAnsi="微软雅黑 Light"/>
        </w:rPr>
        <w:t>服务可以通过服务总线注册终端，然后由客户端发现和使用这些终端访问服务。</w:t>
      </w:r>
    </w:p>
    <w:p w14:paraId="4218320C"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FD8C29" wp14:editId="6CF6FEEC">
            <wp:extent cx="4648200" cy="2819400"/>
            <wp:effectExtent l="0" t="0" r="0" b="0"/>
            <wp:docPr id="19942" name="Picture 19942"/>
            <wp:cNvGraphicFramePr/>
            <a:graphic xmlns:a="http://schemas.openxmlformats.org/drawingml/2006/main">
              <a:graphicData uri="http://schemas.openxmlformats.org/drawingml/2006/picture">
                <pic:pic xmlns:pic="http://schemas.openxmlformats.org/drawingml/2006/picture">
                  <pic:nvPicPr>
                    <pic:cNvPr id="19942" name="Picture 19942"/>
                    <pic:cNvPicPr/>
                  </pic:nvPicPr>
                  <pic:blipFill>
                    <a:blip r:embed="rId151"/>
                    <a:stretch>
                      <a:fillRect/>
                    </a:stretch>
                  </pic:blipFill>
                  <pic:spPr>
                    <a:xfrm>
                      <a:off x="0" y="0"/>
                      <a:ext cx="4648200" cy="2819400"/>
                    </a:xfrm>
                    <a:prstGeom prst="rect">
                      <a:avLst/>
                    </a:prstGeom>
                  </pic:spPr>
                </pic:pic>
              </a:graphicData>
            </a:graphic>
          </wp:inline>
        </w:drawing>
      </w:r>
    </w:p>
    <w:p w14:paraId="3544C004"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4-15 AppFabric</w:t>
      </w:r>
      <w:r w:rsidRPr="00476FB0">
        <w:rPr>
          <w:rFonts w:ascii="微软雅黑 Light" w:eastAsia="幼圆" w:hAnsi="微软雅黑 Light"/>
          <w:color w:val="A25400"/>
          <w:sz w:val="22"/>
        </w:rPr>
        <w:t>服务总线</w:t>
      </w:r>
    </w:p>
    <w:p w14:paraId="29872223"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开始时，</w:t>
      </w:r>
      <w:r w:rsidRPr="00476FB0">
        <w:rPr>
          <w:rFonts w:ascii="微软雅黑 Light" w:eastAsia="幼圆" w:hAnsi="微软雅黑 Light" w:cs="微软雅黑"/>
        </w:rPr>
        <w:t>WCF</w:t>
      </w:r>
      <w:r w:rsidRPr="00476FB0">
        <w:rPr>
          <w:rFonts w:ascii="微软雅黑 Light" w:eastAsia="幼圆" w:hAnsi="微软雅黑 Light"/>
        </w:rPr>
        <w:t>服务注册一个或多个服务总线的终端（图</w:t>
      </w:r>
      <w:r w:rsidRPr="00476FB0">
        <w:rPr>
          <w:rFonts w:ascii="微软雅黑 Light" w:eastAsia="幼圆" w:hAnsi="微软雅黑 Light" w:cs="微软雅黑"/>
        </w:rPr>
        <w:t>4-15</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）。对于每个注册的终端，服务总线都会显示其通信终端（步骤</w:t>
      </w:r>
      <w:r w:rsidRPr="00476FB0">
        <w:rPr>
          <w:rFonts w:ascii="微软雅黑 Light" w:eastAsia="幼圆" w:hAnsi="微软雅黑 Light" w:cs="微软雅黑"/>
        </w:rPr>
        <w:t>2</w:t>
      </w:r>
      <w:r w:rsidRPr="00476FB0">
        <w:rPr>
          <w:rFonts w:ascii="微软雅黑 Light" w:eastAsia="幼圆" w:hAnsi="微软雅黑 Light"/>
        </w:rPr>
        <w:t>）。服务总线分配一个</w:t>
      </w:r>
      <w:r w:rsidRPr="00476FB0">
        <w:rPr>
          <w:rFonts w:ascii="微软雅黑 Light" w:eastAsia="幼圆" w:hAnsi="微软雅黑 Light" w:cs="微软雅黑"/>
        </w:rPr>
        <w:t>URI</w:t>
      </w:r>
      <w:r w:rsidRPr="00476FB0">
        <w:rPr>
          <w:rFonts w:ascii="微软雅黑 Light" w:eastAsia="幼圆" w:hAnsi="微软雅黑 Light"/>
        </w:rPr>
        <w:t>口令给组织，组织通过这个</w:t>
      </w:r>
      <w:r w:rsidRPr="00476FB0">
        <w:rPr>
          <w:rFonts w:ascii="微软雅黑 Light" w:eastAsia="幼圆" w:hAnsi="微软雅黑 Light" w:cs="微软雅黑"/>
        </w:rPr>
        <w:t>URI</w:t>
      </w:r>
      <w:r w:rsidRPr="00476FB0">
        <w:rPr>
          <w:rFonts w:ascii="微软雅黑 Light" w:eastAsia="幼圆" w:hAnsi="微软雅黑 Light"/>
        </w:rPr>
        <w:t>可以自由创建命名层次。这样，终端就被分配了具体的</w:t>
      </w:r>
      <w:r w:rsidRPr="00476FB0">
        <w:rPr>
          <w:rFonts w:ascii="微软雅黑 Light" w:eastAsia="幼圆" w:hAnsi="微软雅黑 Light" w:cs="微软雅黑"/>
        </w:rPr>
        <w:t>URIs</w:t>
      </w:r>
      <w:r w:rsidRPr="00476FB0">
        <w:rPr>
          <w:rFonts w:ascii="微软雅黑 Light" w:eastAsia="幼圆" w:hAnsi="微软雅黑 Light"/>
        </w:rPr>
        <w:t>。在提供了终端</w:t>
      </w:r>
      <w:r w:rsidRPr="00476FB0">
        <w:rPr>
          <w:rFonts w:ascii="微软雅黑 Light" w:eastAsia="幼圆" w:hAnsi="微软雅黑 Light" w:cs="微软雅黑"/>
        </w:rPr>
        <w:t>URI</w:t>
      </w:r>
      <w:r w:rsidRPr="00476FB0">
        <w:rPr>
          <w:rFonts w:ascii="微软雅黑 Light" w:eastAsia="幼圆" w:hAnsi="微软雅黑 Light"/>
        </w:rPr>
        <w:t>的情况下，客户端可通过服务总线注册（步骤</w:t>
      </w:r>
      <w:r w:rsidRPr="00476FB0">
        <w:rPr>
          <w:rFonts w:ascii="微软雅黑 Light" w:eastAsia="幼圆" w:hAnsi="微软雅黑 Light" w:cs="微软雅黑"/>
        </w:rPr>
        <w:t>3</w:t>
      </w:r>
      <w:r w:rsidRPr="00476FB0">
        <w:rPr>
          <w:rFonts w:ascii="微软雅黑 Light" w:eastAsia="幼圆" w:hAnsi="微软雅黑 Light"/>
        </w:rPr>
        <w:t>）发现终端。这个请求使用了</w:t>
      </w:r>
      <w:r w:rsidRPr="00476FB0">
        <w:rPr>
          <w:rFonts w:ascii="微软雅黑 Light" w:eastAsia="幼圆" w:hAnsi="微软雅黑 Light" w:cs="微软雅黑"/>
        </w:rPr>
        <w:t>Atom Publishing Protocol</w:t>
      </w:r>
      <w:r w:rsidRPr="00476FB0">
        <w:rPr>
          <w:rFonts w:ascii="微软雅黑 Light" w:eastAsia="幼圆" w:hAnsi="微软雅黑 Light"/>
        </w:rPr>
        <w:t>，并且返回了一个</w:t>
      </w:r>
      <w:proofErr w:type="spellStart"/>
      <w:r w:rsidRPr="00476FB0">
        <w:rPr>
          <w:rFonts w:ascii="微软雅黑 Light" w:eastAsia="幼圆" w:hAnsi="微软雅黑 Light" w:cs="微软雅黑"/>
        </w:rPr>
        <w:t>AtomPub</w:t>
      </w:r>
      <w:proofErr w:type="spellEnd"/>
      <w:r w:rsidRPr="00476FB0">
        <w:rPr>
          <w:rFonts w:ascii="微软雅黑 Light" w:eastAsia="幼圆" w:hAnsi="微软雅黑 Light"/>
        </w:rPr>
        <w:t>服务参考文档到代表应用的终端服务总线上去。在上述工作完成后，客户端可以调用通过上述显示终端的服务操作</w:t>
      </w:r>
    </w:p>
    <w:p w14:paraId="403553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）。对于每个服务总线接受请求，调用</w:t>
      </w:r>
      <w:r w:rsidRPr="00476FB0">
        <w:rPr>
          <w:rFonts w:ascii="微软雅黑 Light" w:eastAsia="幼圆" w:hAnsi="微软雅黑 Light" w:cs="微软雅黑"/>
        </w:rPr>
        <w:t>WCF</w:t>
      </w:r>
      <w:r w:rsidRPr="00476FB0">
        <w:rPr>
          <w:rFonts w:ascii="微软雅黑 Light" w:eastAsia="幼圆" w:hAnsi="微软雅黑 Light"/>
        </w:rPr>
        <w:t>服务显示的终端通信操作（步骤</w:t>
      </w:r>
    </w:p>
    <w:p w14:paraId="58D278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p>
    <w:p w14:paraId="1D7115A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用户服务需要使用</w:t>
      </w:r>
      <w:r w:rsidRPr="00476FB0">
        <w:rPr>
          <w:rFonts w:ascii="微软雅黑 Light" w:eastAsia="幼圆" w:hAnsi="微软雅黑 Light" w:cs="微软雅黑"/>
        </w:rPr>
        <w:t>AppFabric</w:t>
      </w:r>
      <w:r w:rsidRPr="00476FB0">
        <w:rPr>
          <w:rFonts w:ascii="微软雅黑 Light" w:eastAsia="幼圆" w:hAnsi="微软雅黑 Light"/>
        </w:rPr>
        <w:t>服务总线的开放</w:t>
      </w:r>
      <w:r w:rsidRPr="00476FB0">
        <w:rPr>
          <w:rFonts w:ascii="微软雅黑 Light" w:eastAsia="幼圆" w:hAnsi="微软雅黑 Light" w:cs="微软雅黑"/>
        </w:rPr>
        <w:t>TCP</w:t>
      </w:r>
      <w:r w:rsidRPr="00476FB0">
        <w:rPr>
          <w:rFonts w:ascii="微软雅黑 Light" w:eastAsia="幼圆" w:hAnsi="微软雅黑 Light"/>
        </w:rPr>
        <w:t>连接显示终端，并保持这个连接一直处于开放的状态，这就解决了两个问题：一是解决了</w:t>
      </w:r>
      <w:r w:rsidRPr="00476FB0">
        <w:rPr>
          <w:rFonts w:ascii="微软雅黑 Light" w:eastAsia="幼圆" w:hAnsi="微软雅黑 Light" w:cs="微软雅黑"/>
        </w:rPr>
        <w:t>NAT</w:t>
      </w:r>
      <w:r w:rsidRPr="00476FB0">
        <w:rPr>
          <w:rFonts w:ascii="微软雅黑 Light" w:eastAsia="幼圆" w:hAnsi="微软雅黑 Light"/>
        </w:rPr>
        <w:t>问题，服务总线上的开放连接可以路由到应用程序；二是由于连接是在防火墙内初始化的，所以通过连接将消息传回应用时防火墙不会阻止该消息。</w:t>
      </w:r>
    </w:p>
    <w:p w14:paraId="1657B46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服务总线也提高了安全性。由于客户端只可以看见服务总线提供的一个</w:t>
      </w:r>
      <w:r w:rsidRPr="00476FB0">
        <w:rPr>
          <w:rFonts w:ascii="微软雅黑 Light" w:eastAsia="幼圆" w:hAnsi="微软雅黑 Light" w:cs="微软雅黑"/>
        </w:rPr>
        <w:t>IP</w:t>
      </w:r>
      <w:r w:rsidRPr="00476FB0">
        <w:rPr>
          <w:rFonts w:ascii="微软雅黑 Light" w:eastAsia="幼圆" w:hAnsi="微软雅黑 Light"/>
        </w:rPr>
        <w:t>地址，看不到内部的</w:t>
      </w:r>
      <w:r w:rsidRPr="00476FB0">
        <w:rPr>
          <w:rFonts w:ascii="微软雅黑 Light" w:eastAsia="幼圆" w:hAnsi="微软雅黑 Light" w:cs="微软雅黑"/>
        </w:rPr>
        <w:t>IP</w:t>
      </w:r>
      <w:r w:rsidRPr="00476FB0">
        <w:rPr>
          <w:rFonts w:ascii="微软雅黑 Light" w:eastAsia="幼圆" w:hAnsi="微软雅黑 Light"/>
        </w:rPr>
        <w:t>地址。服务总线充当了一个外部</w:t>
      </w:r>
      <w:r w:rsidRPr="00476FB0">
        <w:rPr>
          <w:rFonts w:ascii="微软雅黑 Light" w:eastAsia="幼圆" w:hAnsi="微软雅黑 Light" w:cs="微软雅黑"/>
        </w:rPr>
        <w:t>DMZ</w:t>
      </w:r>
      <w:r w:rsidRPr="00476FB0">
        <w:rPr>
          <w:rFonts w:ascii="微软雅黑 Light" w:eastAsia="幼圆" w:hAnsi="微软雅黑 Light"/>
        </w:rPr>
        <w:t>（</w:t>
      </w:r>
      <w:r w:rsidRPr="00476FB0">
        <w:rPr>
          <w:rFonts w:ascii="微软雅黑 Light" w:eastAsia="幼圆" w:hAnsi="微软雅黑 Light" w:cs="微软雅黑"/>
        </w:rPr>
        <w:t>Demilitarized Zone</w:t>
      </w:r>
      <w:r w:rsidRPr="00476FB0">
        <w:rPr>
          <w:rFonts w:ascii="微软雅黑 Light" w:eastAsia="幼圆" w:hAnsi="微软雅黑 Light"/>
        </w:rPr>
        <w:t>，隔离区）的角色，起到了间接阻止攻击的作用。</w:t>
      </w:r>
    </w:p>
    <w:p w14:paraId="3DB1AB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通过服务总线展示其服务的应用一般是使用</w:t>
      </w:r>
      <w:r w:rsidRPr="00476FB0">
        <w:rPr>
          <w:rFonts w:ascii="微软雅黑 Light" w:eastAsia="幼圆" w:hAnsi="微软雅黑 Light" w:cs="微软雅黑"/>
        </w:rPr>
        <w:t>WCF</w:t>
      </w:r>
      <w:r w:rsidRPr="00476FB0">
        <w:rPr>
          <w:rFonts w:ascii="微软雅黑 Light" w:eastAsia="幼圆" w:hAnsi="微软雅黑 Light"/>
        </w:rPr>
        <w:t>实现，客户端可以由</w:t>
      </w:r>
      <w:r w:rsidRPr="00476FB0">
        <w:rPr>
          <w:rFonts w:ascii="微软雅黑 Light" w:eastAsia="幼圆" w:hAnsi="微软雅黑 Light" w:cs="微软雅黑"/>
        </w:rPr>
        <w:t>WCF</w:t>
      </w:r>
      <w:r w:rsidRPr="00476FB0">
        <w:rPr>
          <w:rFonts w:ascii="微软雅黑 Light" w:eastAsia="幼圆" w:hAnsi="微软雅黑 Light"/>
        </w:rPr>
        <w:t>或其他技术创建，比如</w:t>
      </w:r>
      <w:r w:rsidRPr="00476FB0">
        <w:rPr>
          <w:rFonts w:ascii="微软雅黑 Light" w:eastAsia="幼圆" w:hAnsi="微软雅黑 Light" w:cs="微软雅黑"/>
        </w:rPr>
        <w:t>Java</w:t>
      </w:r>
      <w:r w:rsidRPr="00476FB0">
        <w:rPr>
          <w:rFonts w:ascii="微软雅黑 Light" w:eastAsia="幼圆" w:hAnsi="微软雅黑 Light"/>
        </w:rPr>
        <w:t>等。这些客户端创建完成之后，他们可以通过</w:t>
      </w:r>
      <w:r w:rsidRPr="00476FB0">
        <w:rPr>
          <w:rFonts w:ascii="微软雅黑 Light" w:eastAsia="幼圆" w:hAnsi="微软雅黑 Light" w:cs="微软雅黑"/>
        </w:rPr>
        <w:t>TCP</w:t>
      </w: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或者</w:t>
      </w:r>
      <w:r w:rsidRPr="00476FB0">
        <w:rPr>
          <w:rFonts w:ascii="微软雅黑 Light" w:eastAsia="幼圆" w:hAnsi="微软雅黑 Light" w:cs="微软雅黑"/>
        </w:rPr>
        <w:t xml:space="preserve">HTTPS </w:t>
      </w:r>
      <w:r w:rsidRPr="00476FB0">
        <w:rPr>
          <w:rFonts w:ascii="微软雅黑 Light" w:eastAsia="幼圆" w:hAnsi="微软雅黑 Light"/>
        </w:rPr>
        <w:t>发送请求。应用同样可以自由地使用自己的安全机制，比如加密、屏蔽通信攻击等。</w:t>
      </w:r>
    </w:p>
    <w:p w14:paraId="641B173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服务总线提供了以下一些有用的特征。</w:t>
      </w:r>
    </w:p>
    <w:p w14:paraId="7E55D82A" w14:textId="77777777" w:rsidR="00C97CE8" w:rsidRPr="00476FB0" w:rsidRDefault="007C2E36" w:rsidP="000D4DBD">
      <w:pPr>
        <w:numPr>
          <w:ilvl w:val="0"/>
          <w:numId w:val="89"/>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支持消息缓冲。消息缓冲是通过一个简单的队列来实现的。客户端可以放置一个多达</w:t>
      </w:r>
      <w:r w:rsidRPr="00476FB0">
        <w:rPr>
          <w:rFonts w:ascii="微软雅黑 Light" w:eastAsia="幼圆" w:hAnsi="微软雅黑 Light" w:cs="微软雅黑"/>
        </w:rPr>
        <w:t>256MB</w:t>
      </w:r>
      <w:r w:rsidRPr="00476FB0">
        <w:rPr>
          <w:rFonts w:ascii="微软雅黑 Light" w:eastAsia="幼圆" w:hAnsi="微软雅黑 Light"/>
        </w:rPr>
        <w:t>大小的消息到消息缓冲池中去，而不需要客户端直接响应服务。存储消息</w:t>
      </w:r>
    </w:p>
    <w:p w14:paraId="3E52BE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持久存放在磁盘上，服务可以从磁盘上读取这些被放置的消息。为了防止故障的发生，存放的消息通常需要进行备份，与</w:t>
      </w:r>
      <w:r w:rsidRPr="00476FB0">
        <w:rPr>
          <w:rFonts w:ascii="微软雅黑 Light" w:eastAsia="幼圆" w:hAnsi="微软雅黑 Light" w:cs="微软雅黑"/>
        </w:rPr>
        <w:t>Windows Azure</w:t>
      </w:r>
      <w:r w:rsidRPr="00476FB0">
        <w:rPr>
          <w:rFonts w:ascii="微软雅黑 Light" w:eastAsia="幼圆" w:hAnsi="微软雅黑 Light"/>
        </w:rPr>
        <w:t>平台上消息备份方式相同。</w:t>
      </w:r>
    </w:p>
    <w:p w14:paraId="0771FF95" w14:textId="77777777" w:rsidR="00C97CE8" w:rsidRPr="00476FB0" w:rsidRDefault="007C2E36" w:rsidP="000D4DBD">
      <w:pPr>
        <w:numPr>
          <w:ilvl w:val="0"/>
          <w:numId w:val="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多个</w:t>
      </w:r>
      <w:r w:rsidRPr="00476FB0">
        <w:rPr>
          <w:rFonts w:ascii="微软雅黑 Light" w:eastAsia="幼圆" w:hAnsi="微软雅黑 Light" w:cs="微软雅黑"/>
        </w:rPr>
        <w:t>WCF</w:t>
      </w:r>
      <w:r w:rsidRPr="00476FB0">
        <w:rPr>
          <w:rFonts w:ascii="微软雅黑 Light" w:eastAsia="幼圆" w:hAnsi="微软雅黑 Light"/>
        </w:rPr>
        <w:t>服务监听同一个</w:t>
      </w:r>
      <w:r w:rsidRPr="00476FB0">
        <w:rPr>
          <w:rFonts w:ascii="微软雅黑 Light" w:eastAsia="幼圆" w:hAnsi="微软雅黑 Light" w:cs="微软雅黑"/>
        </w:rPr>
        <w:t>URI</w:t>
      </w:r>
      <w:r w:rsidRPr="00476FB0">
        <w:rPr>
          <w:rFonts w:ascii="微软雅黑 Light" w:eastAsia="幼圆" w:hAnsi="微软雅黑 Light"/>
        </w:rPr>
        <w:t>。服务总线通过监听服务随机传播客户端请求，为</w:t>
      </w:r>
      <w:r w:rsidRPr="00476FB0">
        <w:rPr>
          <w:rFonts w:ascii="微软雅黑 Light" w:eastAsia="幼圆" w:hAnsi="微软雅黑 Light" w:cs="微软雅黑"/>
        </w:rPr>
        <w:t>WCF</w:t>
      </w:r>
      <w:r w:rsidRPr="00476FB0">
        <w:rPr>
          <w:rFonts w:ascii="微软雅黑 Light" w:eastAsia="幼圆" w:hAnsi="微软雅黑 Light"/>
        </w:rPr>
        <w:t>服务提供负载均衡和容错能力。</w:t>
      </w:r>
    </w:p>
    <w:p w14:paraId="3B66A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6C1EF45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访问控制如图</w:t>
      </w:r>
      <w:r w:rsidRPr="00476FB0">
        <w:rPr>
          <w:rFonts w:ascii="微软雅黑 Light" w:eastAsia="幼圆" w:hAnsi="微软雅黑 Light" w:cs="微软雅黑"/>
        </w:rPr>
        <w:t>4-16</w:t>
      </w:r>
      <w:r w:rsidRPr="00476FB0">
        <w:rPr>
          <w:rFonts w:ascii="微软雅黑 Light" w:eastAsia="幼圆" w:hAnsi="微软雅黑 Light"/>
        </w:rPr>
        <w:t>所示。</w:t>
      </w:r>
    </w:p>
    <w:p w14:paraId="7A8FAAED"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一个依赖</w:t>
      </w:r>
      <w:proofErr w:type="gramStart"/>
      <w:r w:rsidRPr="00476FB0">
        <w:rPr>
          <w:rFonts w:ascii="微软雅黑 Light" w:eastAsia="幼圆" w:hAnsi="微软雅黑 Light"/>
        </w:rPr>
        <w:t>于访问</w:t>
      </w:r>
      <w:proofErr w:type="gramEnd"/>
      <w:r w:rsidRPr="00476FB0">
        <w:rPr>
          <w:rFonts w:ascii="微软雅黑 Light" w:eastAsia="幼圆" w:hAnsi="微软雅黑 Light"/>
        </w:rPr>
        <w:t>控制的应用通常既可以运行在本地平台上，也可以运行在云平台上。</w:t>
      </w:r>
    </w:p>
    <w:p w14:paraId="749D4EB0"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首先用户打算通过浏览器访问应用（图</w:t>
      </w:r>
      <w:r w:rsidRPr="00476FB0">
        <w:rPr>
          <w:rFonts w:ascii="微软雅黑 Light" w:eastAsia="幼圆" w:hAnsi="微软雅黑 Light" w:cs="微软雅黑"/>
        </w:rPr>
        <w:t>4-16</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）。如果应用接受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令牌</w:t>
      </w:r>
    </w:p>
    <w:p w14:paraId="51E0BB3C"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），那么将重新定位浏览器到这个</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w:t>
      </w:r>
      <w:r w:rsidRPr="00476FB0">
        <w:rPr>
          <w:rFonts w:ascii="微软雅黑 Light" w:eastAsia="幼圆" w:hAnsi="微软雅黑 Light" w:cs="微软雅黑"/>
        </w:rPr>
        <w:t>Identity Providers</w:t>
      </w:r>
      <w:r w:rsidRPr="00476FB0">
        <w:rPr>
          <w:rFonts w:ascii="微软雅黑 Light" w:eastAsia="幼圆" w:hAnsi="微软雅黑 Light"/>
        </w:rPr>
        <w:t>）。用户使用</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来进行授权，比如通过输入用户名和密码的方式来进行授权，</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返回的令牌包含申明信息（步骤</w:t>
      </w:r>
      <w:r w:rsidRPr="00476FB0">
        <w:rPr>
          <w:rFonts w:ascii="微软雅黑 Light" w:eastAsia="幼圆" w:hAnsi="微软雅黑 Light" w:cs="微软雅黑"/>
        </w:rPr>
        <w:t>2</w:t>
      </w:r>
      <w:r w:rsidRPr="00476FB0">
        <w:rPr>
          <w:rFonts w:ascii="微软雅黑 Light" w:eastAsia="幼圆" w:hAnsi="微软雅黑 Light"/>
        </w:rPr>
        <w:t>）。接下来用户浏览器发送</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到访问控制中去（步骤</w:t>
      </w:r>
      <w:r w:rsidRPr="00476FB0">
        <w:rPr>
          <w:rFonts w:ascii="微软雅黑 Light" w:eastAsia="幼圆" w:hAnsi="微软雅黑 Light" w:cs="微软雅黑"/>
        </w:rPr>
        <w:t>3</w:t>
      </w:r>
      <w:r w:rsidRPr="00476FB0">
        <w:rPr>
          <w:rFonts w:ascii="微软雅黑 Light" w:eastAsia="幼圆" w:hAnsi="微软雅黑 Light"/>
        </w:rPr>
        <w:t>），访问控制验证接受到得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，其次根据事先定义好的应用规则来创建一个新的</w:t>
      </w:r>
      <w:r w:rsidRPr="00476FB0">
        <w:rPr>
          <w:rFonts w:ascii="微软雅黑 Light" w:eastAsia="幼圆" w:hAnsi="微软雅黑 Light" w:cs="微软雅黑"/>
        </w:rPr>
        <w:t>Token</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）。访问控制包含了一个规则引擎，允许每个应用管理员定义不同的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转换到</w:t>
      </w:r>
      <w:r w:rsidRPr="00476FB0">
        <w:rPr>
          <w:rFonts w:ascii="微软雅黑 Light" w:eastAsia="幼圆" w:hAnsi="微软雅黑 Light" w:cs="微软雅黑"/>
        </w:rPr>
        <w:t>AC</w:t>
      </w:r>
      <w:r w:rsidRPr="00476FB0">
        <w:rPr>
          <w:rFonts w:ascii="微软雅黑 Light" w:eastAsia="幼圆" w:hAnsi="微软雅黑 Light"/>
        </w:rPr>
        <w:t>（</w:t>
      </w:r>
      <w:r w:rsidRPr="00476FB0">
        <w:rPr>
          <w:rFonts w:ascii="微软雅黑 Light" w:eastAsia="幼圆" w:hAnsi="微软雅黑 Light" w:cs="微软雅黑"/>
        </w:rPr>
        <w:t>Access</w:t>
      </w:r>
    </w:p>
    <w:p w14:paraId="357BCC0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方式。比如不同的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有不同的定义用户名的方式，访问控制规则可以将这些不同格式的用户名转换成相同格式的用户名字符串。最后访问控制将</w:t>
      </w:r>
      <w:r w:rsidRPr="00476FB0">
        <w:rPr>
          <w:rFonts w:ascii="微软雅黑 Light" w:eastAsia="幼圆" w:hAnsi="微软雅黑 Light" w:cs="微软雅黑"/>
        </w:rPr>
        <w:t xml:space="preserve">AC </w:t>
      </w:r>
      <w:r w:rsidRPr="00476FB0">
        <w:rPr>
          <w:rFonts w:ascii="微软雅黑 Light" w:eastAsia="幼圆" w:hAnsi="微软雅黑 Light" w:cs="微软雅黑"/>
        </w:rPr>
        <w:tab/>
        <w:t>Token</w:t>
      </w:r>
      <w:r w:rsidRPr="00476FB0">
        <w:rPr>
          <w:rFonts w:ascii="微软雅黑 Light" w:eastAsia="幼圆" w:hAnsi="微软雅黑 Light"/>
        </w:rPr>
        <w:t>返回到浏</w:t>
      </w:r>
      <w:r w:rsidRPr="00476FB0">
        <w:rPr>
          <w:rFonts w:ascii="微软雅黑 Light" w:eastAsia="幼圆" w:hAnsi="微软雅黑 Light"/>
        </w:rPr>
        <w:lastRenderedPageBreak/>
        <w:t>览器（步骤</w:t>
      </w:r>
      <w:r w:rsidRPr="00476FB0">
        <w:rPr>
          <w:rFonts w:ascii="微软雅黑 Light" w:eastAsia="幼圆" w:hAnsi="微软雅黑 Light" w:cs="微软雅黑"/>
        </w:rPr>
        <w:t>5</w:t>
      </w:r>
      <w:r w:rsidRPr="00476FB0">
        <w:rPr>
          <w:rFonts w:ascii="微软雅黑 Light" w:eastAsia="幼圆" w:hAnsi="微软雅黑 Light"/>
        </w:rPr>
        <w:t>），再由浏览器将这个新的</w:t>
      </w:r>
      <w:r w:rsidRPr="00476FB0">
        <w:rPr>
          <w:rFonts w:ascii="微软雅黑 Light" w:eastAsia="幼圆" w:hAnsi="微软雅黑 Light" w:cs="微软雅黑"/>
        </w:rPr>
        <w:t>Token</w:t>
      </w:r>
      <w:r w:rsidRPr="00476FB0">
        <w:rPr>
          <w:rFonts w:ascii="微软雅黑 Light" w:eastAsia="幼圆" w:hAnsi="微软雅黑 Light"/>
        </w:rPr>
        <w:t>发送给应用（步骤</w:t>
      </w:r>
      <w:r w:rsidRPr="00476FB0">
        <w:rPr>
          <w:rFonts w:ascii="微软雅黑 Light" w:eastAsia="幼圆" w:hAnsi="微软雅黑 Light" w:cs="微软雅黑"/>
        </w:rPr>
        <w:t>6</w:t>
      </w:r>
      <w:r w:rsidRPr="00476FB0">
        <w:rPr>
          <w:rFonts w:ascii="微软雅黑 Light" w:eastAsia="幼圆" w:hAnsi="微软雅黑 Light"/>
        </w:rPr>
        <w:t>）。一旦应用获得了</w:t>
      </w:r>
      <w:r w:rsidRPr="00476FB0">
        <w:rPr>
          <w:rFonts w:ascii="微软雅黑 Light" w:eastAsia="幼圆" w:hAnsi="微软雅黑 Light" w:cs="微软雅黑"/>
        </w:rPr>
        <w:t>AC Token</w:t>
      </w:r>
      <w:r w:rsidRPr="00476FB0">
        <w:rPr>
          <w:rFonts w:ascii="微软雅黑 Light" w:eastAsia="幼圆" w:hAnsi="微软雅黑 Light"/>
        </w:rPr>
        <w:t>，可以验证这个</w:t>
      </w:r>
      <w:r w:rsidRPr="00476FB0">
        <w:rPr>
          <w:rFonts w:ascii="微软雅黑 Light" w:eastAsia="幼圆" w:hAnsi="微软雅黑 Light" w:cs="微软雅黑"/>
        </w:rPr>
        <w:t>Token</w:t>
      </w:r>
      <w:r w:rsidRPr="00476FB0">
        <w:rPr>
          <w:rFonts w:ascii="微软雅黑 Light" w:eastAsia="幼圆" w:hAnsi="微软雅黑 Light"/>
        </w:rPr>
        <w:t>并使用其中所包含的声明（步骤</w:t>
      </w:r>
      <w:r w:rsidRPr="00476FB0">
        <w:rPr>
          <w:rFonts w:ascii="微软雅黑 Light" w:eastAsia="幼圆" w:hAnsi="微软雅黑 Light" w:cs="微软雅黑"/>
        </w:rPr>
        <w:t>7</w:t>
      </w:r>
      <w:r w:rsidRPr="00476FB0">
        <w:rPr>
          <w:rFonts w:ascii="微软雅黑 Light" w:eastAsia="幼圆" w:hAnsi="微软雅黑 Light"/>
        </w:rPr>
        <w:t>）。</w:t>
      </w:r>
    </w:p>
    <w:p w14:paraId="694F2393"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E91A7" wp14:editId="10469F7E">
            <wp:extent cx="5943600" cy="3558540"/>
            <wp:effectExtent l="0" t="0" r="0" b="0"/>
            <wp:docPr id="20121" name="Picture 20121"/>
            <wp:cNvGraphicFramePr/>
            <a:graphic xmlns:a="http://schemas.openxmlformats.org/drawingml/2006/main">
              <a:graphicData uri="http://schemas.openxmlformats.org/drawingml/2006/picture">
                <pic:pic xmlns:pic="http://schemas.openxmlformats.org/drawingml/2006/picture">
                  <pic:nvPicPr>
                    <pic:cNvPr id="20121" name="Picture 20121"/>
                    <pic:cNvPicPr/>
                  </pic:nvPicPr>
                  <pic:blipFill>
                    <a:blip r:embed="rId152"/>
                    <a:stretch>
                      <a:fillRect/>
                    </a:stretch>
                  </pic:blipFill>
                  <pic:spPr>
                    <a:xfrm>
                      <a:off x="0" y="0"/>
                      <a:ext cx="5943600" cy="3558540"/>
                    </a:xfrm>
                    <a:prstGeom prst="rect">
                      <a:avLst/>
                    </a:prstGeom>
                  </pic:spPr>
                </pic:pic>
              </a:graphicData>
            </a:graphic>
          </wp:inline>
        </w:drawing>
      </w:r>
    </w:p>
    <w:p w14:paraId="1C14A1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4-16 AppFabric</w:t>
      </w:r>
      <w:r w:rsidRPr="00476FB0">
        <w:rPr>
          <w:rFonts w:ascii="微软雅黑 Light" w:eastAsia="幼圆" w:hAnsi="微软雅黑 Light"/>
          <w:color w:val="A25400"/>
          <w:sz w:val="22"/>
        </w:rPr>
        <w:t>访问控制</w:t>
      </w:r>
    </w:p>
    <w:p w14:paraId="5E970362" w14:textId="77777777"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应用接受来自多个</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发出的身份和常见声明的</w:t>
      </w:r>
      <w:r w:rsidRPr="00476FB0">
        <w:rPr>
          <w:rFonts w:ascii="微软雅黑 Light" w:eastAsia="幼圆" w:hAnsi="微软雅黑 Light" w:cs="微软雅黑"/>
        </w:rPr>
        <w:t>Token</w:t>
      </w:r>
      <w:r w:rsidRPr="00476FB0">
        <w:rPr>
          <w:rFonts w:ascii="微软雅黑 Light" w:eastAsia="幼圆" w:hAnsi="微软雅黑 Light"/>
        </w:rPr>
        <w:t>，而不是处理包含不同声明的各种</w:t>
      </w:r>
      <w:r w:rsidRPr="00476FB0">
        <w:rPr>
          <w:rFonts w:ascii="微软雅黑 Light" w:eastAsia="幼圆" w:hAnsi="微软雅黑 Light" w:cs="微软雅黑"/>
        </w:rPr>
        <w:t>Tokens</w:t>
      </w:r>
      <w:r w:rsidRPr="00476FB0">
        <w:rPr>
          <w:rFonts w:ascii="微软雅黑 Light" w:eastAsia="幼圆" w:hAnsi="微软雅黑 Light"/>
        </w:rPr>
        <w:t>，这样就不需要配置应用来使得不同的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可信，这些信任关系可以由访问控制维持。</w:t>
      </w:r>
    </w:p>
    <w:p w14:paraId="6269A157"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4-16</w:t>
      </w:r>
      <w:r w:rsidRPr="00476FB0">
        <w:rPr>
          <w:rFonts w:ascii="微软雅黑 Light" w:eastAsia="幼圆" w:hAnsi="微软雅黑 Light"/>
        </w:rPr>
        <w:t>中，访问控制是为一些</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（包括</w:t>
      </w:r>
      <w:r w:rsidRPr="00476FB0">
        <w:rPr>
          <w:rFonts w:ascii="微软雅黑 Light" w:eastAsia="幼圆" w:hAnsi="微软雅黑 Light" w:cs="微软雅黑"/>
        </w:rPr>
        <w:t>AD FS 2.0</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w:t>
      </w:r>
    </w:p>
    <w:p w14:paraId="095F5F2D" w14:textId="77777777" w:rsidR="00C97CE8" w:rsidRPr="00476FB0" w:rsidRDefault="007C2E36" w:rsidP="000D4DBD">
      <w:pPr>
        <w:spacing w:after="58" w:line="288" w:lineRule="auto"/>
        <w:ind w:right="194" w:firstLineChars="200" w:firstLine="480"/>
        <w:rPr>
          <w:rFonts w:ascii="微软雅黑 Light" w:eastAsia="幼圆" w:hAnsi="微软雅黑 Light"/>
        </w:rPr>
      </w:pPr>
      <w:r w:rsidRPr="00476FB0">
        <w:rPr>
          <w:rFonts w:ascii="微软雅黑 Light" w:eastAsia="幼圆" w:hAnsi="微软雅黑 Light" w:cs="微软雅黑"/>
        </w:rPr>
        <w:t>Yahoo</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等）提供支撑服务的，它同样可以对支持</w:t>
      </w:r>
      <w:r w:rsidRPr="00476FB0">
        <w:rPr>
          <w:rFonts w:ascii="微软雅黑 Light" w:eastAsia="幼圆" w:hAnsi="微软雅黑 Light" w:cs="微软雅黑"/>
        </w:rPr>
        <w:t>OpenID</w:t>
      </w:r>
      <w:r w:rsidRPr="00476FB0">
        <w:rPr>
          <w:rFonts w:ascii="微软雅黑 Light" w:eastAsia="幼圆" w:hAnsi="微软雅黑 Light"/>
        </w:rPr>
        <w:t>的</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有效。浏览器和其他客户端可以通过</w:t>
      </w:r>
      <w:r w:rsidRPr="00476FB0">
        <w:rPr>
          <w:rFonts w:ascii="微软雅黑 Light" w:eastAsia="幼圆" w:hAnsi="微软雅黑 Light" w:cs="微软雅黑"/>
        </w:rPr>
        <w:t>OAuth 2</w:t>
      </w:r>
      <w:r w:rsidRPr="00476FB0">
        <w:rPr>
          <w:rFonts w:ascii="微软雅黑 Light" w:eastAsia="幼圆" w:hAnsi="微软雅黑 Light"/>
        </w:rPr>
        <w:t>或</w:t>
      </w:r>
      <w:r w:rsidRPr="00476FB0">
        <w:rPr>
          <w:rFonts w:ascii="微软雅黑 Light" w:eastAsia="幼圆" w:hAnsi="微软雅黑 Light" w:cs="微软雅黑"/>
        </w:rPr>
        <w:t>WS-Trust</w:t>
      </w:r>
      <w:r w:rsidRPr="00476FB0">
        <w:rPr>
          <w:rFonts w:ascii="微软雅黑 Light" w:eastAsia="幼圆" w:hAnsi="微软雅黑 Light"/>
        </w:rPr>
        <w:t>请求</w:t>
      </w:r>
      <w:r w:rsidRPr="00476FB0">
        <w:rPr>
          <w:rFonts w:ascii="微软雅黑 Light" w:eastAsia="幼圆" w:hAnsi="微软雅黑 Light" w:cs="微软雅黑"/>
        </w:rPr>
        <w:t>AC Tokens</w:t>
      </w:r>
      <w:r w:rsidRPr="00476FB0">
        <w:rPr>
          <w:rFonts w:ascii="微软雅黑 Light" w:eastAsia="幼圆" w:hAnsi="微软雅黑 Light"/>
        </w:rPr>
        <w:t>，</w:t>
      </w:r>
      <w:r w:rsidRPr="00476FB0">
        <w:rPr>
          <w:rFonts w:ascii="微软雅黑 Light" w:eastAsia="幼圆" w:hAnsi="微软雅黑 Light" w:cs="微软雅黑"/>
        </w:rPr>
        <w:t>AC Tokens</w:t>
      </w:r>
      <w:r w:rsidRPr="00476FB0">
        <w:rPr>
          <w:rFonts w:ascii="微软雅黑 Light" w:eastAsia="幼圆" w:hAnsi="微软雅黑 Light"/>
        </w:rPr>
        <w:t>通常有不同的格式，包括</w:t>
      </w:r>
      <w:r w:rsidRPr="00476FB0">
        <w:rPr>
          <w:rFonts w:ascii="微软雅黑 Light" w:eastAsia="幼圆" w:hAnsi="微软雅黑 Light" w:cs="微软雅黑"/>
        </w:rPr>
        <w:t>SAML 1.1</w:t>
      </w:r>
      <w:r w:rsidRPr="00476FB0">
        <w:rPr>
          <w:rFonts w:ascii="微软雅黑 Light" w:eastAsia="幼圆" w:hAnsi="微软雅黑 Light"/>
        </w:rPr>
        <w:t>、</w:t>
      </w:r>
      <w:r w:rsidRPr="00476FB0">
        <w:rPr>
          <w:rFonts w:ascii="微软雅黑 Light" w:eastAsia="幼圆" w:hAnsi="微软雅黑 Light" w:cs="微软雅黑"/>
        </w:rPr>
        <w:t>SAML 2.0</w:t>
      </w:r>
      <w:r w:rsidRPr="00476FB0">
        <w:rPr>
          <w:rFonts w:ascii="微软雅黑 Light" w:eastAsia="幼圆" w:hAnsi="微软雅黑 Light"/>
        </w:rPr>
        <w:t>和</w:t>
      </w:r>
      <w:r w:rsidRPr="00476FB0">
        <w:rPr>
          <w:rFonts w:ascii="微软雅黑 Light" w:eastAsia="幼圆" w:hAnsi="微软雅黑 Light" w:cs="微软雅黑"/>
        </w:rPr>
        <w:t>SWT</w:t>
      </w:r>
      <w:r w:rsidRPr="00476FB0">
        <w:rPr>
          <w:rFonts w:ascii="微软雅黑 Light" w:eastAsia="幼圆" w:hAnsi="微软雅黑 Light"/>
        </w:rPr>
        <w:t>（</w:t>
      </w:r>
      <w:r w:rsidRPr="00476FB0">
        <w:rPr>
          <w:rFonts w:ascii="微软雅黑 Light" w:eastAsia="幼圆" w:hAnsi="微软雅黑 Light" w:cs="微软雅黑"/>
        </w:rPr>
        <w:t>Simple Web Token</w:t>
      </w:r>
      <w:r w:rsidRPr="00476FB0">
        <w:rPr>
          <w:rFonts w:ascii="微软雅黑 Light" w:eastAsia="幼圆" w:hAnsi="微软雅黑 Light"/>
        </w:rPr>
        <w:t>）。为了创建应用，</w:t>
      </w:r>
      <w:r w:rsidRPr="00476FB0">
        <w:rPr>
          <w:rFonts w:ascii="微软雅黑 Light" w:eastAsia="幼圆" w:hAnsi="微软雅黑 Light" w:cs="微软雅黑"/>
        </w:rPr>
        <w:t>Windows</w:t>
      </w:r>
      <w:r w:rsidRPr="00476FB0">
        <w:rPr>
          <w:rFonts w:ascii="微软雅黑 Light" w:eastAsia="幼圆" w:hAnsi="微软雅黑 Light"/>
        </w:rPr>
        <w:t>开发者使用</w:t>
      </w:r>
      <w:r w:rsidRPr="00476FB0">
        <w:rPr>
          <w:rFonts w:ascii="微软雅黑 Light" w:eastAsia="幼圆" w:hAnsi="微软雅黑 Light" w:cs="微软雅黑"/>
        </w:rPr>
        <w:t>WIF</w:t>
      </w:r>
      <w:r w:rsidRPr="00476FB0">
        <w:rPr>
          <w:rFonts w:ascii="微软雅黑 Light" w:eastAsia="幼圆" w:hAnsi="微软雅黑 Light"/>
        </w:rPr>
        <w:t>（</w:t>
      </w:r>
      <w:r w:rsidRPr="00476FB0">
        <w:rPr>
          <w:rFonts w:ascii="微软雅黑 Light" w:eastAsia="幼圆" w:hAnsi="微软雅黑 Light" w:cs="微软雅黑"/>
        </w:rPr>
        <w:t>Windows Identity Foundation</w:t>
      </w:r>
      <w:r w:rsidRPr="00476FB0">
        <w:rPr>
          <w:rFonts w:ascii="微软雅黑 Light" w:eastAsia="幼圆" w:hAnsi="微软雅黑 Light"/>
        </w:rPr>
        <w:t>）接受</w:t>
      </w:r>
      <w:r w:rsidRPr="00476FB0">
        <w:rPr>
          <w:rFonts w:ascii="微软雅黑 Light" w:eastAsia="幼圆" w:hAnsi="微软雅黑 Light" w:cs="微软雅黑"/>
        </w:rPr>
        <w:t>AC Tokens</w:t>
      </w:r>
      <w:r w:rsidRPr="00476FB0">
        <w:rPr>
          <w:rFonts w:ascii="微软雅黑 Light" w:eastAsia="幼圆" w:hAnsi="微软雅黑 Light"/>
        </w:rPr>
        <w:t>。</w:t>
      </w:r>
    </w:p>
    <w:p w14:paraId="2AD2E9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每个分布式应用中，身份都是非常重要的。用户创建的安全应用都是来自不同提供者的身份，访问控制的目标是为了使创建过程变得简单。通过将访问控制这个服务放到云中，微软可以保证任何平台上的应用都可以使用它。</w:t>
      </w:r>
    </w:p>
    <w:p w14:paraId="784C68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2647DA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高速缓存服务为</w:t>
      </w:r>
      <w:r w:rsidRPr="00476FB0">
        <w:rPr>
          <w:rFonts w:ascii="微软雅黑 Light" w:eastAsia="幼圆" w:hAnsi="微软雅黑 Light" w:cs="微软雅黑"/>
        </w:rPr>
        <w:t>Windows Azure</w:t>
      </w:r>
      <w:r w:rsidRPr="00476FB0">
        <w:rPr>
          <w:rFonts w:ascii="微软雅黑 Light" w:eastAsia="幼圆" w:hAnsi="微软雅黑 Light"/>
        </w:rPr>
        <w:t>应用提供了一个分布式缓存，同时为访问高速缓存提供了一个库，如图</w:t>
      </w:r>
      <w:r w:rsidRPr="00476FB0">
        <w:rPr>
          <w:rFonts w:ascii="微软雅黑 Light" w:eastAsia="幼圆" w:hAnsi="微软雅黑 Light" w:cs="微软雅黑"/>
        </w:rPr>
        <w:t>4-17</w:t>
      </w:r>
      <w:r w:rsidRPr="00476FB0">
        <w:rPr>
          <w:rFonts w:ascii="微软雅黑 Light" w:eastAsia="幼圆" w:hAnsi="微软雅黑 Light"/>
        </w:rPr>
        <w:t>所示。高速缓存服务保存每个应用角色实例近期访问数据条款副本的缓存。如果应用需求的数据条款不在本地的高速缓存中，高速缓存库将会自动地连接高速缓存服务提供的共享高速缓存。高速缓存可以通过一些</w:t>
      </w:r>
      <w:r w:rsidRPr="00476FB0">
        <w:rPr>
          <w:rFonts w:ascii="微软雅黑 Light" w:eastAsia="幼圆" w:hAnsi="微软雅黑 Light" w:cs="微软雅黑"/>
        </w:rPr>
        <w:t>Windows Azure</w:t>
      </w:r>
      <w:r w:rsidRPr="00476FB0">
        <w:rPr>
          <w:rFonts w:ascii="微软雅黑 Light" w:eastAsia="幼圆" w:hAnsi="微软雅黑 Light"/>
        </w:rPr>
        <w:t>实例进行传播，每个实</w:t>
      </w:r>
      <w:r w:rsidRPr="00476FB0">
        <w:rPr>
          <w:rFonts w:ascii="微软雅黑 Light" w:eastAsia="幼圆" w:hAnsi="微软雅黑 Light"/>
        </w:rPr>
        <w:lastRenderedPageBreak/>
        <w:t>例都保存了不同的缓存数据。然而，使用高速缓存过程中出现的分集对于应用是不可见的。应用只需要请求数据条款，如果高速缓存中没有这个条款，则让高速缓存找到这个请求的条款，最后返回实例中包含所有缓存数据条款。</w:t>
      </w:r>
    </w:p>
    <w:p w14:paraId="2D919C92"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中，</w:t>
      </w:r>
      <w:r w:rsidRPr="00476FB0">
        <w:rPr>
          <w:rFonts w:ascii="微软雅黑 Light" w:eastAsia="幼圆" w:hAnsi="微软雅黑 Light" w:cs="微软雅黑"/>
        </w:rPr>
        <w:t>AppFabric</w:t>
      </w:r>
      <w:r w:rsidRPr="00476FB0">
        <w:rPr>
          <w:rFonts w:ascii="微软雅黑 Light" w:eastAsia="幼圆" w:hAnsi="微软雅黑 Light"/>
        </w:rPr>
        <w:t>高速缓存并不是缓存最近的访问信息，通常通过</w:t>
      </w:r>
      <w:r w:rsidRPr="00476FB0">
        <w:rPr>
          <w:rFonts w:ascii="微软雅黑 Light" w:eastAsia="幼圆" w:hAnsi="微软雅黑 Light"/>
        </w:rPr>
        <w:t xml:space="preserve"> </w:t>
      </w:r>
      <w:r w:rsidRPr="00476FB0">
        <w:rPr>
          <w:rFonts w:ascii="微软雅黑 Light" w:eastAsia="幼圆" w:hAnsi="微软雅黑 Light" w:cs="微软雅黑"/>
        </w:rPr>
        <w:t>Caching API</w:t>
      </w:r>
      <w:r w:rsidRPr="00476FB0">
        <w:rPr>
          <w:rFonts w:ascii="微软雅黑 Light" w:eastAsia="幼圆" w:hAnsi="微软雅黑 Light"/>
        </w:rPr>
        <w:t>在高速缓存中插入一个明确的数据条款。在不修改代码的情况下，为了方便存储正在会话的对象数据，可以通过高速缓存服务配置</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ASP.NET</w:t>
      </w:r>
      <w:r w:rsidRPr="00476FB0">
        <w:rPr>
          <w:rFonts w:ascii="微软雅黑 Light" w:eastAsia="幼圆" w:hAnsi="微软雅黑 Light"/>
        </w:rPr>
        <w:t>应用来加速访问。</w:t>
      </w:r>
    </w:p>
    <w:p w14:paraId="46306501" w14:textId="77777777" w:rsidR="00C97CE8" w:rsidRPr="00476FB0" w:rsidRDefault="007C2E36" w:rsidP="000D4DBD">
      <w:pPr>
        <w:spacing w:after="122" w:line="288" w:lineRule="auto"/>
        <w:ind w:left="16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6166DD" wp14:editId="33B3E7B4">
            <wp:extent cx="3794760" cy="2758440"/>
            <wp:effectExtent l="0" t="0" r="0" b="0"/>
            <wp:docPr id="20228" name="Picture 20228"/>
            <wp:cNvGraphicFramePr/>
            <a:graphic xmlns:a="http://schemas.openxmlformats.org/drawingml/2006/main">
              <a:graphicData uri="http://schemas.openxmlformats.org/drawingml/2006/picture">
                <pic:pic xmlns:pic="http://schemas.openxmlformats.org/drawingml/2006/picture">
                  <pic:nvPicPr>
                    <pic:cNvPr id="20228" name="Picture 20228"/>
                    <pic:cNvPicPr/>
                  </pic:nvPicPr>
                  <pic:blipFill>
                    <a:blip r:embed="rId153"/>
                    <a:stretch>
                      <a:fillRect/>
                    </a:stretch>
                  </pic:blipFill>
                  <pic:spPr>
                    <a:xfrm>
                      <a:off x="0" y="0"/>
                      <a:ext cx="3794760" cy="2758440"/>
                    </a:xfrm>
                    <a:prstGeom prst="rect">
                      <a:avLst/>
                    </a:prstGeom>
                  </pic:spPr>
                </pic:pic>
              </a:graphicData>
            </a:graphic>
          </wp:inline>
        </w:drawing>
      </w:r>
    </w:p>
    <w:p w14:paraId="499FBAA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4-17 AppFabric</w:t>
      </w:r>
      <w:r w:rsidRPr="00476FB0">
        <w:rPr>
          <w:rFonts w:ascii="微软雅黑 Light" w:eastAsia="幼圆" w:hAnsi="微软雅黑 Light"/>
          <w:color w:val="A25400"/>
          <w:sz w:val="22"/>
        </w:rPr>
        <w:t>高速缓存</w:t>
      </w:r>
    </w:p>
    <w:p w14:paraId="0FC8194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本地环境可使用</w:t>
      </w:r>
      <w:r w:rsidRPr="00476FB0">
        <w:rPr>
          <w:rFonts w:ascii="微软雅黑 Light" w:eastAsia="幼圆" w:hAnsi="微软雅黑 Light" w:cs="微软雅黑"/>
        </w:rPr>
        <w:t>Windows Server AppFabric</w:t>
      </w:r>
      <w:r w:rsidRPr="00476FB0">
        <w:rPr>
          <w:rFonts w:ascii="微软雅黑 Light" w:eastAsia="幼圆" w:hAnsi="微软雅黑 Light"/>
        </w:rPr>
        <w:t>提供高速缓存服务，与</w:t>
      </w:r>
      <w:r w:rsidRPr="00476FB0">
        <w:rPr>
          <w:rFonts w:ascii="微软雅黑 Light" w:eastAsia="幼圆" w:hAnsi="微软雅黑 Light" w:cs="微软雅黑"/>
        </w:rPr>
        <w:t>Windows Azure AppFabric</w:t>
      </w:r>
      <w:r w:rsidRPr="00476FB0">
        <w:rPr>
          <w:rFonts w:ascii="微软雅黑 Light" w:eastAsia="幼圆" w:hAnsi="微软雅黑 Light"/>
        </w:rPr>
        <w:t>有许多相似之处。两者之间最大的区别在于：</w:t>
      </w:r>
      <w:r w:rsidRPr="00476FB0">
        <w:rPr>
          <w:rFonts w:ascii="微软雅黑 Light" w:eastAsia="幼圆" w:hAnsi="微软雅黑 Light" w:cs="微软雅黑"/>
        </w:rPr>
        <w:t>Windows Azure AppFabric</w:t>
      </w:r>
      <w:r w:rsidRPr="00476FB0">
        <w:rPr>
          <w:rFonts w:ascii="微软雅黑 Light" w:eastAsia="幼圆" w:hAnsi="微软雅黑 Light"/>
        </w:rPr>
        <w:t>是一种服务，它不需要配置服务器和管理高速缓存，而且是面向多租户的，每个应用都可以获得实例。由于应用对其自身的实例进行了授权访问，所以某个应用高速缓存服务器中的数据对于其他应用而言是无法访问的。</w:t>
      </w:r>
    </w:p>
    <w:p w14:paraId="0A7E30EE"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6" w:name="_Toc9011440"/>
      <w:r w:rsidRPr="00476FB0">
        <w:rPr>
          <w:rFonts w:ascii="微软雅黑 Light" w:eastAsia="幼圆" w:hAnsi="微软雅黑 Light"/>
        </w:rPr>
        <w:t>4.5 Windows Azure Marketplace</w:t>
      </w:r>
      <w:bookmarkEnd w:id="96"/>
    </w:p>
    <w:p w14:paraId="2627CB2B"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在本地计算机上，不是所有的应用都是定制的，用户通常也会购买很多应用。许多组织除了购买应用，有时候也会购买数据集。随着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越来越受到关注，微软提供了</w:t>
      </w:r>
    </w:p>
    <w:p w14:paraId="5FA9E6A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方便顾客寻找、购买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和数据集。</w:t>
      </w:r>
    </w:p>
    <w:p w14:paraId="140220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Windows Azure Market</w:t>
      </w:r>
      <w:r w:rsidRPr="00476FB0">
        <w:rPr>
          <w:rFonts w:ascii="微软雅黑 Light" w:eastAsia="幼圆" w:hAnsi="微软雅黑 Light"/>
        </w:rPr>
        <w:t>由以下两个部分组成。</w:t>
      </w:r>
    </w:p>
    <w:p w14:paraId="30A029C9" w14:textId="77777777" w:rsidR="00C97CE8" w:rsidRPr="00476FB0" w:rsidRDefault="007C2E36" w:rsidP="000D4DBD">
      <w:pPr>
        <w:numPr>
          <w:ilvl w:val="0"/>
          <w:numId w:val="90"/>
        </w:numPr>
        <w:spacing w:after="1"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。内容提供者通过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可以提供交易的数据集。顾客可以浏览这些数据集，并购买他们感兴趣的数据集。无论是定制的应用还是现有的应用（比如</w:t>
      </w:r>
    </w:p>
    <w:p w14:paraId="0B6FDE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Microsoft Excel</w:t>
      </w:r>
      <w:r w:rsidRPr="00476FB0">
        <w:rPr>
          <w:rFonts w:ascii="微软雅黑 Light" w:eastAsia="幼圆" w:hAnsi="微软雅黑 Light"/>
        </w:rPr>
        <w:t>）都可以通过</w:t>
      </w:r>
      <w:r w:rsidRPr="00476FB0">
        <w:rPr>
          <w:rFonts w:ascii="微软雅黑 Light" w:eastAsia="幼圆" w:hAnsi="微软雅黑 Light" w:cs="微软雅黑"/>
        </w:rPr>
        <w:t>REST</w:t>
      </w:r>
      <w:r w:rsidRPr="00476FB0">
        <w:rPr>
          <w:rFonts w:ascii="微软雅黑 Light" w:eastAsia="幼圆" w:hAnsi="微软雅黑 Light"/>
        </w:rPr>
        <w:t>请求或</w:t>
      </w:r>
      <w:r w:rsidRPr="00476FB0">
        <w:rPr>
          <w:rFonts w:ascii="微软雅黑 Light" w:eastAsia="幼圆" w:hAnsi="微软雅黑 Light" w:cs="微软雅黑"/>
        </w:rPr>
        <w:t>OData</w:t>
      </w:r>
      <w:r w:rsidRPr="00476FB0">
        <w:rPr>
          <w:rFonts w:ascii="微软雅黑 Light" w:eastAsia="幼圆" w:hAnsi="微软雅黑 Light"/>
        </w:rPr>
        <w:t>门户访问这些数据。</w:t>
      </w:r>
    </w:p>
    <w:p w14:paraId="5DCA30A7" w14:textId="77777777" w:rsidR="00C97CE8" w:rsidRPr="00476FB0" w:rsidRDefault="007C2E36" w:rsidP="000D4DBD">
      <w:pPr>
        <w:numPr>
          <w:ilvl w:val="0"/>
          <w:numId w:val="90"/>
        </w:numPr>
        <w:spacing w:after="14"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AppMarket</w:t>
      </w:r>
      <w:proofErr w:type="spellEnd"/>
      <w:r w:rsidRPr="00476FB0">
        <w:rPr>
          <w:rFonts w:ascii="微软雅黑 Light" w:eastAsia="幼圆" w:hAnsi="微软雅黑 Light"/>
        </w:rPr>
        <w:t>。</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创建者通过</w:t>
      </w: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可以将应用展现给潜在的用户。目前</w:t>
      </w:r>
    </w:p>
    <w:p w14:paraId="30B95E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尚未实现，微软只是将其列入了研究计划。</w:t>
      </w:r>
    </w:p>
    <w:p w14:paraId="527D23F0"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现今社会中，购买应用已经变得十分普遍，而购买数据却没有那么广泛。很多公司均出售各种各样数据，包括人口统计、金融、版权信息等。</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可以查找内容提供者存储的所有种类的数据，同时检查这些数据是否满足购买者的需求。图</w:t>
      </w:r>
      <w:r w:rsidRPr="00476FB0">
        <w:rPr>
          <w:rFonts w:ascii="微软雅黑 Light" w:eastAsia="幼圆" w:hAnsi="微软雅黑 Light" w:cs="微软雅黑"/>
        </w:rPr>
        <w:t>4-18</w:t>
      </w:r>
      <w:r w:rsidRPr="00476FB0">
        <w:rPr>
          <w:rFonts w:ascii="微软雅黑 Light" w:eastAsia="幼圆" w:hAnsi="微软雅黑 Light"/>
        </w:rPr>
        <w:t>详细说明了这一过程。</w:t>
      </w:r>
    </w:p>
    <w:p w14:paraId="25D891D8"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CCBFCF" wp14:editId="24E71AC7">
            <wp:extent cx="5890260" cy="3543300"/>
            <wp:effectExtent l="0" t="0" r="0" b="0"/>
            <wp:docPr id="20292" name="Picture 20292"/>
            <wp:cNvGraphicFramePr/>
            <a:graphic xmlns:a="http://schemas.openxmlformats.org/drawingml/2006/main">
              <a:graphicData uri="http://schemas.openxmlformats.org/drawingml/2006/picture">
                <pic:pic xmlns:pic="http://schemas.openxmlformats.org/drawingml/2006/picture">
                  <pic:nvPicPr>
                    <pic:cNvPr id="20292" name="Picture 20292"/>
                    <pic:cNvPicPr/>
                  </pic:nvPicPr>
                  <pic:blipFill>
                    <a:blip r:embed="rId154"/>
                    <a:stretch>
                      <a:fillRect/>
                    </a:stretch>
                  </pic:blipFill>
                  <pic:spPr>
                    <a:xfrm>
                      <a:off x="0" y="0"/>
                      <a:ext cx="5890260" cy="3543300"/>
                    </a:xfrm>
                    <a:prstGeom prst="rect">
                      <a:avLst/>
                    </a:prstGeom>
                  </pic:spPr>
                </pic:pic>
              </a:graphicData>
            </a:graphic>
          </wp:inline>
        </w:drawing>
      </w:r>
    </w:p>
    <w:p w14:paraId="005FD547"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4-18 </w:t>
      </w:r>
      <w:proofErr w:type="spellStart"/>
      <w:r w:rsidRPr="00476FB0">
        <w:rPr>
          <w:rFonts w:ascii="微软雅黑 Light" w:eastAsia="幼圆" w:hAnsi="微软雅黑 Light" w:cs="微软雅黑"/>
          <w:color w:val="A25400"/>
          <w:sz w:val="22"/>
        </w:rPr>
        <w:t>DataMarket</w:t>
      </w:r>
      <w:proofErr w:type="spellEnd"/>
      <w:r w:rsidRPr="00476FB0">
        <w:rPr>
          <w:rFonts w:ascii="微软雅黑 Light" w:eastAsia="幼圆" w:hAnsi="微软雅黑 Light"/>
          <w:color w:val="A25400"/>
          <w:sz w:val="22"/>
        </w:rPr>
        <w:t>信息访问</w:t>
      </w:r>
    </w:p>
    <w:p w14:paraId="7785B50B"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应用和用户都可以通过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访问信息。</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中存在一个服务资源管理器，是一个</w:t>
      </w:r>
      <w:r w:rsidRPr="00476FB0">
        <w:rPr>
          <w:rFonts w:ascii="微软雅黑 Light" w:eastAsia="幼圆" w:hAnsi="微软雅黑 Light" w:cs="微软雅黑"/>
        </w:rPr>
        <w:t>Windows Azure</w:t>
      </w:r>
      <w:r w:rsidRPr="00476FB0">
        <w:rPr>
          <w:rFonts w:ascii="微软雅黑 Light" w:eastAsia="幼圆" w:hAnsi="微软雅黑 Light"/>
        </w:rPr>
        <w:t>应用，用户通过这个资源管理器可以查看所有可用的数据集，</w:t>
      </w:r>
    </w:p>
    <w:p w14:paraId="5F7F664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然后购买需要的数据。应用可以通过</w:t>
      </w:r>
      <w:r w:rsidRPr="00476FB0">
        <w:rPr>
          <w:rFonts w:ascii="微软雅黑 Light" w:eastAsia="幼圆" w:hAnsi="微软雅黑 Light" w:cs="微软雅黑"/>
        </w:rPr>
        <w:t>REST</w:t>
      </w:r>
      <w:r w:rsidRPr="00476FB0">
        <w:rPr>
          <w:rFonts w:ascii="微软雅黑 Light" w:eastAsia="幼圆" w:hAnsi="微软雅黑 Light"/>
        </w:rPr>
        <w:t>或者</w:t>
      </w:r>
      <w:r w:rsidRPr="00476FB0">
        <w:rPr>
          <w:rFonts w:ascii="微软雅黑 Light" w:eastAsia="幼圆" w:hAnsi="微软雅黑 Light" w:cs="微软雅黑"/>
        </w:rPr>
        <w:t>OData</w:t>
      </w:r>
      <w:r w:rsidRPr="00476FB0">
        <w:rPr>
          <w:rFonts w:ascii="微软雅黑 Light" w:eastAsia="幼圆" w:hAnsi="微软雅黑 Light"/>
        </w:rPr>
        <w:t>请求访问数据，数据集通常使用</w:t>
      </w:r>
    </w:p>
    <w:p w14:paraId="3584713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存储服务或者</w:t>
      </w:r>
      <w:r w:rsidRPr="00476FB0">
        <w:rPr>
          <w:rFonts w:ascii="微软雅黑 Light" w:eastAsia="幼圆" w:hAnsi="微软雅黑 Light" w:cs="微软雅黑"/>
        </w:rPr>
        <w:t>SQL Azure</w:t>
      </w:r>
      <w:r w:rsidRPr="00476FB0">
        <w:rPr>
          <w:rFonts w:ascii="微软雅黑 Light" w:eastAsia="幼圆" w:hAnsi="微软雅黑 Light"/>
        </w:rPr>
        <w:t>数据库进行存储的。当然，数据集也可以存放在外部内容提供者处。</w:t>
      </w:r>
    </w:p>
    <w:p w14:paraId="34F80B45" w14:textId="77777777" w:rsidR="00C97CE8" w:rsidRPr="00476FB0" w:rsidRDefault="007C2E36" w:rsidP="000D4DBD">
      <w:pPr>
        <w:pStyle w:val="2"/>
        <w:spacing w:line="288" w:lineRule="auto"/>
        <w:ind w:left="548" w:right="132" w:firstLineChars="200" w:firstLine="602"/>
        <w:jc w:val="left"/>
        <w:rPr>
          <w:rFonts w:ascii="微软雅黑 Light" w:eastAsia="幼圆" w:hAnsi="微软雅黑 Light"/>
        </w:rPr>
      </w:pPr>
      <w:bookmarkStart w:id="97" w:name="_Toc9011441"/>
      <w:r w:rsidRPr="00476FB0">
        <w:rPr>
          <w:rFonts w:ascii="微软雅黑 Light" w:eastAsia="幼圆" w:hAnsi="微软雅黑 Light"/>
        </w:rPr>
        <w:t>4.6 Windows Azure</w:t>
      </w:r>
      <w:r w:rsidRPr="00476FB0">
        <w:rPr>
          <w:rFonts w:ascii="微软雅黑 Light" w:eastAsia="幼圆" w:hAnsi="微软雅黑 Light" w:cs="宋体"/>
          <w:b w:val="0"/>
        </w:rPr>
        <w:t>服务平台</w:t>
      </w:r>
      <w:bookmarkEnd w:id="97"/>
    </w:p>
    <w:p w14:paraId="2AD52A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服务平台现在已经包含如下功能：网站、虚拟机、云服务、移动应用服务、大数据支持以及媒体服务支持。</w:t>
      </w:r>
    </w:p>
    <w:p w14:paraId="4EBB730A"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4.6.1 </w:t>
      </w:r>
      <w:r w:rsidRPr="00476FB0">
        <w:rPr>
          <w:rFonts w:ascii="微软雅黑 Light" w:eastAsia="幼圆" w:hAnsi="微软雅黑 Light"/>
        </w:rPr>
        <w:t>网站</w:t>
      </w:r>
    </w:p>
    <w:p w14:paraId="08392E90" w14:textId="77777777" w:rsidR="00C97CE8" w:rsidRPr="00476FB0" w:rsidRDefault="007C2E36" w:rsidP="000D4DBD">
      <w:pPr>
        <w:spacing w:after="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Windows Azure</w:t>
      </w:r>
      <w:r w:rsidRPr="00476FB0">
        <w:rPr>
          <w:rFonts w:ascii="微软雅黑 Light" w:eastAsia="幼圆" w:hAnsi="微软雅黑 Light"/>
        </w:rPr>
        <w:t>网站服务能够帮助开发</w:t>
      </w:r>
      <w:proofErr w:type="gramStart"/>
      <w:r w:rsidRPr="00476FB0">
        <w:rPr>
          <w:rFonts w:ascii="微软雅黑 Light" w:eastAsia="幼圆" w:hAnsi="微软雅黑 Light"/>
        </w:rPr>
        <w:t>者快速</w:t>
      </w:r>
      <w:proofErr w:type="gramEnd"/>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平台上部署网站。</w:t>
      </w:r>
      <w:r w:rsidRPr="00476FB0">
        <w:rPr>
          <w:rFonts w:ascii="微软雅黑 Light" w:eastAsia="幼圆" w:hAnsi="微软雅黑 Light" w:cs="微软雅黑"/>
        </w:rPr>
        <w:t>Windows Azure</w:t>
      </w:r>
      <w:r w:rsidRPr="00476FB0">
        <w:rPr>
          <w:rFonts w:ascii="微软雅黑 Light" w:eastAsia="幼圆" w:hAnsi="微软雅黑 Light"/>
        </w:rPr>
        <w:t>网站服务在虚拟机内运行</w:t>
      </w:r>
      <w:r w:rsidRPr="00476FB0">
        <w:rPr>
          <w:rFonts w:ascii="微软雅黑 Light" w:eastAsia="幼圆" w:hAnsi="微软雅黑 Light" w:cs="微软雅黑"/>
        </w:rPr>
        <w:t>Windows Server</w:t>
      </w:r>
      <w:r w:rsidRPr="00476FB0">
        <w:rPr>
          <w:rFonts w:ascii="微软雅黑 Light" w:eastAsia="幼圆" w:hAnsi="微软雅黑 Light"/>
        </w:rPr>
        <w:t>和互联网信息服务（</w:t>
      </w:r>
      <w:r w:rsidRPr="00476FB0">
        <w:rPr>
          <w:rFonts w:ascii="微软雅黑 Light" w:eastAsia="幼圆" w:hAnsi="微软雅黑 Light" w:cs="微软雅黑"/>
        </w:rPr>
        <w:t>IIS</w:t>
      </w: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所示，一个单一的虚拟机往往包含由多个用户创建的多个网站，尽管各个网站运行自己的虚拟机是可能的。网站服务支持三种主要情景：构建静态</w:t>
      </w:r>
      <w:r w:rsidRPr="00476FB0">
        <w:rPr>
          <w:rFonts w:ascii="微软雅黑 Light" w:eastAsia="幼圆" w:hAnsi="微软雅黑 Light" w:cs="微软雅黑"/>
        </w:rPr>
        <w:t>Web</w:t>
      </w:r>
      <w:r w:rsidRPr="00476FB0">
        <w:rPr>
          <w:rFonts w:ascii="微软雅黑 Light" w:eastAsia="幼圆" w:hAnsi="微软雅黑 Light"/>
        </w:rPr>
        <w:t>网站、配置流行的开源应用和创建</w:t>
      </w:r>
      <w:r w:rsidRPr="00476FB0">
        <w:rPr>
          <w:rFonts w:ascii="微软雅黑 Light" w:eastAsia="幼圆" w:hAnsi="微软雅黑 Light" w:cs="微软雅黑"/>
        </w:rPr>
        <w:t>Web</w:t>
      </w:r>
      <w:r w:rsidRPr="00476FB0">
        <w:rPr>
          <w:rFonts w:ascii="微软雅黑 Light" w:eastAsia="幼圆" w:hAnsi="微软雅黑 Light"/>
        </w:rPr>
        <w:t>应用。</w:t>
      </w:r>
    </w:p>
    <w:p w14:paraId="14BBFB52" w14:textId="77777777" w:rsidR="00C97CE8" w:rsidRPr="00476FB0" w:rsidRDefault="007C2E36" w:rsidP="000D4DBD">
      <w:pPr>
        <w:spacing w:after="125"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FB0F12" wp14:editId="4A7E0A05">
            <wp:extent cx="5593081" cy="2750820"/>
            <wp:effectExtent l="0" t="0" r="0" b="0"/>
            <wp:docPr id="20354" name="Picture 20354"/>
            <wp:cNvGraphicFramePr/>
            <a:graphic xmlns:a="http://schemas.openxmlformats.org/drawingml/2006/main">
              <a:graphicData uri="http://schemas.openxmlformats.org/drawingml/2006/picture">
                <pic:pic xmlns:pic="http://schemas.openxmlformats.org/drawingml/2006/picture">
                  <pic:nvPicPr>
                    <pic:cNvPr id="20354" name="Picture 20354"/>
                    <pic:cNvPicPr/>
                  </pic:nvPicPr>
                  <pic:blipFill>
                    <a:blip r:embed="rId155"/>
                    <a:stretch>
                      <a:fillRect/>
                    </a:stretch>
                  </pic:blipFill>
                  <pic:spPr>
                    <a:xfrm>
                      <a:off x="0" y="0"/>
                      <a:ext cx="5593081" cy="2750820"/>
                    </a:xfrm>
                    <a:prstGeom prst="rect">
                      <a:avLst/>
                    </a:prstGeom>
                  </pic:spPr>
                </pic:pic>
              </a:graphicData>
            </a:graphic>
          </wp:inline>
        </w:drawing>
      </w:r>
    </w:p>
    <w:p w14:paraId="0AA52453"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4-19 Windows Azure</w:t>
      </w:r>
      <w:r w:rsidRPr="00476FB0">
        <w:rPr>
          <w:rFonts w:ascii="微软雅黑 Light" w:eastAsia="幼圆" w:hAnsi="微软雅黑 Light"/>
          <w:color w:val="A25400"/>
          <w:sz w:val="22"/>
        </w:rPr>
        <w:t>网站服务</w:t>
      </w:r>
    </w:p>
    <w:p w14:paraId="7C6F4C1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构建静态</w:t>
      </w:r>
      <w:r w:rsidRPr="00476FB0">
        <w:rPr>
          <w:rFonts w:ascii="微软雅黑 Light" w:eastAsia="幼圆" w:hAnsi="微软雅黑 Light" w:cs="微软雅黑"/>
        </w:rPr>
        <w:t>Web</w:t>
      </w:r>
      <w:r w:rsidRPr="00476FB0">
        <w:rPr>
          <w:rFonts w:ascii="微软雅黑 Light" w:eastAsia="幼圆" w:hAnsi="微软雅黑 Light"/>
        </w:rPr>
        <w:t>网站只需要复制</w:t>
      </w:r>
      <w:r w:rsidRPr="00476FB0">
        <w:rPr>
          <w:rFonts w:ascii="微软雅黑 Light" w:eastAsia="幼圆" w:hAnsi="微软雅黑 Light" w:cs="微软雅黑"/>
        </w:rPr>
        <w:t>HTML</w:t>
      </w:r>
      <w:r w:rsidRPr="00476FB0">
        <w:rPr>
          <w:rFonts w:ascii="微软雅黑 Light" w:eastAsia="幼圆" w:hAnsi="微软雅黑 Light"/>
        </w:rPr>
        <w:t>和其他</w:t>
      </w:r>
      <w:r w:rsidRPr="00476FB0">
        <w:rPr>
          <w:rFonts w:ascii="微软雅黑 Light" w:eastAsia="幼圆" w:hAnsi="微软雅黑 Light" w:cs="微软雅黑"/>
        </w:rPr>
        <w:t>Web</w:t>
      </w:r>
      <w:r w:rsidRPr="00476FB0">
        <w:rPr>
          <w:rFonts w:ascii="微软雅黑 Light" w:eastAsia="幼圆" w:hAnsi="微软雅黑 Light"/>
        </w:rPr>
        <w:t>内容的文件到一个特定的目录，然后</w:t>
      </w:r>
      <w:r w:rsidRPr="00476FB0">
        <w:rPr>
          <w:rFonts w:ascii="微软雅黑 Light" w:eastAsia="幼圆" w:hAnsi="微软雅黑 Light"/>
        </w:rPr>
        <w:t xml:space="preserve"> </w:t>
      </w:r>
      <w:r w:rsidRPr="00476FB0">
        <w:rPr>
          <w:rFonts w:ascii="微软雅黑 Light" w:eastAsia="幼圆" w:hAnsi="微软雅黑 Light" w:cs="微软雅黑"/>
        </w:rPr>
        <w:t>IIS</w:t>
      </w:r>
      <w:r w:rsidRPr="00476FB0">
        <w:rPr>
          <w:rFonts w:ascii="微软雅黑 Light" w:eastAsia="幼圆" w:hAnsi="微软雅黑 Light"/>
        </w:rPr>
        <w:t>可为用户提供这些文件服务。</w:t>
      </w:r>
      <w:r w:rsidRPr="00476FB0">
        <w:rPr>
          <w:rFonts w:ascii="微软雅黑 Light" w:eastAsia="幼圆" w:hAnsi="微软雅黑 Light" w:cs="微软雅黑"/>
        </w:rPr>
        <w:t>Windows Azure</w:t>
      </w:r>
      <w:r w:rsidRPr="00476FB0">
        <w:rPr>
          <w:rFonts w:ascii="微软雅黑 Light" w:eastAsia="幼圆" w:hAnsi="微软雅黑 Light"/>
        </w:rPr>
        <w:t>网站服务更像一个标准的</w:t>
      </w:r>
      <w:r w:rsidRPr="00476FB0">
        <w:rPr>
          <w:rFonts w:ascii="微软雅黑 Light" w:eastAsia="幼圆" w:hAnsi="微软雅黑 Light" w:cs="微软雅黑"/>
        </w:rPr>
        <w:t>IIS</w:t>
      </w:r>
      <w:r w:rsidRPr="00476FB0">
        <w:rPr>
          <w:rFonts w:ascii="微软雅黑 Light" w:eastAsia="幼圆" w:hAnsi="微软雅黑 Light"/>
        </w:rPr>
        <w:t>环境来直接完成这个工作。</w:t>
      </w:r>
    </w:p>
    <w:p w14:paraId="54C6A9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网站服务也能支持一些流行的开源应用，包括</w:t>
      </w:r>
      <w:r w:rsidRPr="00476FB0">
        <w:rPr>
          <w:rFonts w:ascii="微软雅黑 Light" w:eastAsia="幼圆" w:hAnsi="微软雅黑 Light" w:cs="微软雅黑"/>
        </w:rPr>
        <w:t>Drupal</w:t>
      </w:r>
      <w:r w:rsidRPr="00476FB0">
        <w:rPr>
          <w:rFonts w:ascii="微软雅黑 Light" w:eastAsia="幼圆" w:hAnsi="微软雅黑 Light"/>
        </w:rPr>
        <w:t>、</w:t>
      </w:r>
      <w:r w:rsidRPr="00476FB0">
        <w:rPr>
          <w:rFonts w:ascii="微软雅黑 Light" w:eastAsia="幼圆" w:hAnsi="微软雅黑 Light" w:cs="微软雅黑"/>
        </w:rPr>
        <w:t>WordPress</w:t>
      </w:r>
      <w:r w:rsidRPr="00476FB0">
        <w:rPr>
          <w:rFonts w:ascii="微软雅黑 Light" w:eastAsia="幼圆" w:hAnsi="微软雅黑 Light"/>
        </w:rPr>
        <w:t>和</w:t>
      </w:r>
      <w:r w:rsidRPr="00476FB0">
        <w:rPr>
          <w:rFonts w:ascii="微软雅黑 Light" w:eastAsia="幼圆" w:hAnsi="微软雅黑 Light" w:cs="微软雅黑"/>
        </w:rPr>
        <w:t>Joomla</w:t>
      </w:r>
      <w:r w:rsidRPr="00476FB0">
        <w:rPr>
          <w:rFonts w:ascii="微软雅黑 Light" w:eastAsia="幼圆" w:hAnsi="微软雅黑 Light"/>
        </w:rPr>
        <w:t>。用户可以从菜单中选择一种应用自动安装，并让其可用。由于大量的应用使用</w:t>
      </w:r>
      <w:r w:rsidRPr="00476FB0">
        <w:rPr>
          <w:rFonts w:ascii="微软雅黑 Light" w:eastAsia="幼圆" w:hAnsi="微软雅黑 Light" w:cs="微软雅黑"/>
        </w:rPr>
        <w:t>MySQL</w:t>
      </w:r>
      <w:r w:rsidRPr="00476FB0">
        <w:rPr>
          <w:rFonts w:ascii="微软雅黑 Light" w:eastAsia="幼圆" w:hAnsi="微软雅黑 Light"/>
        </w:rPr>
        <w:t>，第三方公司</w:t>
      </w:r>
      <w:proofErr w:type="spellStart"/>
      <w:r w:rsidRPr="00476FB0">
        <w:rPr>
          <w:rFonts w:ascii="微软雅黑 Light" w:eastAsia="幼圆" w:hAnsi="微软雅黑 Light" w:cs="微软雅黑"/>
        </w:rPr>
        <w:t>ClearDB</w:t>
      </w:r>
      <w:proofErr w:type="spellEnd"/>
      <w:r w:rsidRPr="00476FB0">
        <w:rPr>
          <w:rFonts w:ascii="微软雅黑 Light" w:eastAsia="幼圆" w:hAnsi="微软雅黑 Light"/>
        </w:rPr>
        <w:t>可以通过</w:t>
      </w:r>
      <w:r w:rsidRPr="00476FB0">
        <w:rPr>
          <w:rFonts w:ascii="微软雅黑 Light" w:eastAsia="幼圆" w:hAnsi="微软雅黑 Light" w:cs="微软雅黑"/>
        </w:rPr>
        <w:t>Windows Azure</w:t>
      </w:r>
      <w:r w:rsidRPr="00476FB0">
        <w:rPr>
          <w:rFonts w:ascii="微软雅黑 Light" w:eastAsia="幼圆" w:hAnsi="微软雅黑 Light"/>
        </w:rPr>
        <w:t>平台提供</w:t>
      </w:r>
      <w:r w:rsidRPr="00476FB0">
        <w:rPr>
          <w:rFonts w:ascii="微软雅黑 Light" w:eastAsia="幼圆" w:hAnsi="微软雅黑 Light" w:cs="微软雅黑"/>
        </w:rPr>
        <w:t>MySQL</w:t>
      </w:r>
      <w:r w:rsidRPr="00476FB0">
        <w:rPr>
          <w:rFonts w:ascii="微软雅黑 Light" w:eastAsia="幼圆" w:hAnsi="微软雅黑 Light"/>
        </w:rPr>
        <w:t>服务。</w:t>
      </w:r>
    </w:p>
    <w:p w14:paraId="646F0382" w14:textId="77777777" w:rsidR="00C97CE8" w:rsidRPr="00476FB0" w:rsidRDefault="007C2E36" w:rsidP="000D4DBD">
      <w:pPr>
        <w:spacing w:after="10" w:line="288" w:lineRule="auto"/>
        <w:ind w:left="428" w:right="667" w:firstLineChars="200" w:firstLine="480"/>
        <w:rPr>
          <w:rFonts w:ascii="微软雅黑 Light" w:eastAsia="幼圆" w:hAnsi="微软雅黑 Light"/>
        </w:rPr>
      </w:pPr>
      <w:r w:rsidRPr="00476FB0">
        <w:rPr>
          <w:rFonts w:ascii="微软雅黑 Light" w:eastAsia="幼圆" w:hAnsi="微软雅黑 Light"/>
        </w:rPr>
        <w:t>开发者也可以通过网站服务创建</w:t>
      </w:r>
      <w:r w:rsidRPr="00476FB0">
        <w:rPr>
          <w:rFonts w:ascii="微软雅黑 Light" w:eastAsia="幼圆" w:hAnsi="微软雅黑 Light" w:cs="微软雅黑"/>
        </w:rPr>
        <w:t>Web</w:t>
      </w:r>
      <w:r w:rsidRPr="00476FB0">
        <w:rPr>
          <w:rFonts w:ascii="微软雅黑 Light" w:eastAsia="幼圆" w:hAnsi="微软雅黑 Light"/>
        </w:rPr>
        <w:t>应用。这些技术支持使用</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PHP</w:t>
      </w:r>
      <w:proofErr w:type="gramStart"/>
      <w:r w:rsidRPr="00476FB0">
        <w:rPr>
          <w:rFonts w:ascii="微软雅黑 Light" w:eastAsia="幼圆" w:hAnsi="微软雅黑 Light"/>
        </w:rPr>
        <w:t>和</w:t>
      </w:r>
      <w:proofErr w:type="gramEnd"/>
    </w:p>
    <w:p w14:paraId="11E680F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Node.js</w:t>
      </w:r>
      <w:r w:rsidRPr="00476FB0">
        <w:rPr>
          <w:rFonts w:ascii="微软雅黑 Light" w:eastAsia="幼圆" w:hAnsi="微软雅黑 Light"/>
        </w:rPr>
        <w:t>创建应用。应用可以使用固定会话，现有的应用不修改即可迁移到云平台。</w:t>
      </w:r>
    </w:p>
    <w:p w14:paraId="52EE95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构建在网站服务上的应用可以自由使用其他</w:t>
      </w:r>
      <w:r w:rsidRPr="00476FB0">
        <w:rPr>
          <w:rFonts w:ascii="微软雅黑 Light" w:eastAsia="幼圆" w:hAnsi="微软雅黑 Light" w:cs="微软雅黑"/>
        </w:rPr>
        <w:t>Windows Azure</w:t>
      </w:r>
      <w:r w:rsidRPr="00476FB0">
        <w:rPr>
          <w:rFonts w:ascii="微软雅黑 Light" w:eastAsia="幼圆" w:hAnsi="微软雅黑 Light"/>
        </w:rPr>
        <w:t>部件，如</w:t>
      </w:r>
      <w:r w:rsidRPr="00476FB0">
        <w:rPr>
          <w:rFonts w:ascii="微软雅黑 Light" w:eastAsia="幼圆" w:hAnsi="微软雅黑 Light" w:cs="微软雅黑"/>
        </w:rPr>
        <w:t>Service Bus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和</w:t>
      </w:r>
      <w:r w:rsidRPr="00476FB0">
        <w:rPr>
          <w:rFonts w:ascii="微软雅黑 Light" w:eastAsia="幼圆" w:hAnsi="微软雅黑 Light" w:cs="微软雅黑"/>
        </w:rPr>
        <w:t>Blob</w:t>
      </w:r>
      <w:r w:rsidRPr="00476FB0">
        <w:rPr>
          <w:rFonts w:ascii="微软雅黑 Light" w:eastAsia="幼圆" w:hAnsi="微软雅黑 Light"/>
        </w:rPr>
        <w:t>存储。用户可以在不同的虚拟机上运行一个应用的多个副本，网站服务可以在多个虚拟机之间自动负载平衡。</w:t>
      </w:r>
    </w:p>
    <w:p w14:paraId="25F45AB8"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所示，用户可以上载代码和其他</w:t>
      </w:r>
      <w:r w:rsidRPr="00476FB0">
        <w:rPr>
          <w:rFonts w:ascii="微软雅黑 Light" w:eastAsia="幼圆" w:hAnsi="微软雅黑 Light" w:cs="微软雅黑"/>
        </w:rPr>
        <w:t>Web</w:t>
      </w:r>
      <w:r w:rsidRPr="00476FB0">
        <w:rPr>
          <w:rFonts w:ascii="微软雅黑 Light" w:eastAsia="幼圆" w:hAnsi="微软雅黑 Light"/>
        </w:rPr>
        <w:t>内容到网站服务。一个简单的</w:t>
      </w:r>
      <w:r w:rsidRPr="00476FB0">
        <w:rPr>
          <w:rFonts w:ascii="微软雅黑 Light" w:eastAsia="幼圆" w:hAnsi="微软雅黑 Light" w:cs="微软雅黑"/>
        </w:rPr>
        <w:t>Web</w:t>
      </w:r>
      <w:r w:rsidRPr="00476FB0">
        <w:rPr>
          <w:rFonts w:ascii="微软雅黑 Light" w:eastAsia="幼圆" w:hAnsi="微软雅黑 Light"/>
        </w:rPr>
        <w:t>网站可使用</w:t>
      </w:r>
      <w:r w:rsidRPr="00476FB0">
        <w:rPr>
          <w:rFonts w:ascii="微软雅黑 Light" w:eastAsia="幼圆" w:hAnsi="微软雅黑 Light" w:cs="微软雅黑"/>
        </w:rPr>
        <w:t>FTP</w:t>
      </w:r>
      <w:r w:rsidRPr="00476FB0">
        <w:rPr>
          <w:rFonts w:ascii="微软雅黑 Light" w:eastAsia="幼圆" w:hAnsi="微软雅黑 Light"/>
        </w:rPr>
        <w:t>或微软</w:t>
      </w:r>
      <w:proofErr w:type="spellStart"/>
      <w:r w:rsidRPr="00476FB0">
        <w:rPr>
          <w:rFonts w:ascii="微软雅黑 Light" w:eastAsia="幼圆" w:hAnsi="微软雅黑 Light" w:cs="微软雅黑"/>
        </w:rPr>
        <w:t>WebDeploy</w:t>
      </w:r>
      <w:proofErr w:type="spellEnd"/>
      <w:r w:rsidRPr="00476FB0">
        <w:rPr>
          <w:rFonts w:ascii="微软雅黑 Light" w:eastAsia="幼圆" w:hAnsi="微软雅黑 Light"/>
        </w:rPr>
        <w:t>技术。网站服务也支持从源控制系统上载代码，如</w:t>
      </w:r>
      <w:r w:rsidRPr="00476FB0">
        <w:rPr>
          <w:rFonts w:ascii="微软雅黑 Light" w:eastAsia="幼圆" w:hAnsi="微软雅黑 Light" w:cs="微软雅黑"/>
        </w:rPr>
        <w:t>Git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Team Foundation Service</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）和基于云的</w:t>
      </w:r>
      <w:r w:rsidRPr="00476FB0">
        <w:rPr>
          <w:rFonts w:ascii="微软雅黑 Light" w:eastAsia="幼圆" w:hAnsi="微软雅黑 Light" w:cs="微软雅黑"/>
        </w:rPr>
        <w:t>TFS</w:t>
      </w:r>
      <w:r w:rsidRPr="00476FB0">
        <w:rPr>
          <w:rFonts w:ascii="微软雅黑 Light" w:eastAsia="幼圆" w:hAnsi="微软雅黑 Light"/>
        </w:rPr>
        <w:t>。</w:t>
      </w:r>
    </w:p>
    <w:p w14:paraId="2A49088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4.6.2 </w:t>
      </w:r>
      <w:r w:rsidRPr="00476FB0">
        <w:rPr>
          <w:rFonts w:ascii="微软雅黑 Light" w:eastAsia="幼圆" w:hAnsi="微软雅黑 Light"/>
        </w:rPr>
        <w:t>虚拟机</w:t>
      </w:r>
    </w:p>
    <w:p w14:paraId="4ED817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Windows Azure </w:t>
      </w:r>
      <w:r w:rsidRPr="00476FB0">
        <w:rPr>
          <w:rFonts w:ascii="微软雅黑 Light" w:eastAsia="幼圆" w:hAnsi="微软雅黑 Light"/>
        </w:rPr>
        <w:t>虚拟机服务让开发者、</w:t>
      </w:r>
      <w:r w:rsidRPr="00476FB0">
        <w:rPr>
          <w:rFonts w:ascii="微软雅黑 Light" w:eastAsia="幼圆" w:hAnsi="微软雅黑 Light" w:cs="微软雅黑"/>
        </w:rPr>
        <w:t>IT</w:t>
      </w:r>
      <w:r w:rsidRPr="00476FB0">
        <w:rPr>
          <w:rFonts w:ascii="微软雅黑 Light" w:eastAsia="幼圆" w:hAnsi="微软雅黑 Light"/>
        </w:rPr>
        <w:t>操作人员和其他用户可以在云中创建和使用虚拟机，提供一种基础框架即服务（</w:t>
      </w:r>
      <w:r w:rsidRPr="00476FB0">
        <w:rPr>
          <w:rFonts w:ascii="微软雅黑 Light" w:eastAsia="幼圆" w:hAnsi="微软雅黑 Light" w:cs="微软雅黑"/>
        </w:rPr>
        <w:t>IaaS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w:t>
      </w:r>
    </w:p>
    <w:p w14:paraId="530B67A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4-20</w:t>
      </w:r>
      <w:r w:rsidRPr="00476FB0">
        <w:rPr>
          <w:rFonts w:ascii="微软雅黑 Light" w:eastAsia="幼圆" w:hAnsi="微软雅黑 Light"/>
        </w:rPr>
        <w:t>所示，用户可以通过</w:t>
      </w:r>
      <w:r w:rsidRPr="00476FB0">
        <w:rPr>
          <w:rFonts w:ascii="微软雅黑 Light" w:eastAsia="幼圆" w:hAnsi="微软雅黑 Light" w:cs="微软雅黑"/>
        </w:rPr>
        <w:t>Windows Azure</w:t>
      </w:r>
      <w:r w:rsidRPr="00476FB0">
        <w:rPr>
          <w:rFonts w:ascii="微软雅黑 Light" w:eastAsia="幼圆" w:hAnsi="微软雅黑 Light"/>
        </w:rPr>
        <w:t>管理门户网站或者基于</w:t>
      </w:r>
      <w:r w:rsidRPr="00476FB0">
        <w:rPr>
          <w:rFonts w:ascii="微软雅黑 Light" w:eastAsia="幼圆" w:hAnsi="微软雅黑 Light" w:cs="微软雅黑"/>
        </w:rPr>
        <w:t>REST</w:t>
      </w:r>
      <w:r w:rsidRPr="00476FB0">
        <w:rPr>
          <w:rFonts w:ascii="微软雅黑 Light" w:eastAsia="幼圆" w:hAnsi="微软雅黑 Light"/>
        </w:rPr>
        <w:t>的</w:t>
      </w:r>
      <w:r w:rsidRPr="00476FB0">
        <w:rPr>
          <w:rFonts w:ascii="微软雅黑 Light" w:eastAsia="幼圆" w:hAnsi="微软雅黑 Light" w:cs="微软雅黑"/>
        </w:rPr>
        <w:t>Windows Azure</w:t>
      </w:r>
      <w:r w:rsidRPr="00476FB0">
        <w:rPr>
          <w:rFonts w:ascii="微软雅黑 Light" w:eastAsia="幼圆" w:hAnsi="微软雅黑 Light"/>
        </w:rPr>
        <w:t>服务管理</w:t>
      </w:r>
      <w:r w:rsidRPr="00476FB0">
        <w:rPr>
          <w:rFonts w:ascii="微软雅黑 Light" w:eastAsia="幼圆" w:hAnsi="微软雅黑 Light" w:cs="微软雅黑"/>
        </w:rPr>
        <w:t>API</w:t>
      </w:r>
      <w:r w:rsidRPr="00476FB0">
        <w:rPr>
          <w:rFonts w:ascii="微软雅黑 Light" w:eastAsia="幼圆" w:hAnsi="微软雅黑 Light"/>
        </w:rPr>
        <w:t>创建虚拟机。管理门户网站可以通过各种流行的浏览器访问，包括</w:t>
      </w:r>
      <w:r w:rsidRPr="00476FB0">
        <w:rPr>
          <w:rFonts w:ascii="微软雅黑 Light" w:eastAsia="幼圆" w:hAnsi="微软雅黑 Light" w:cs="微软雅黑"/>
        </w:rPr>
        <w:t>IE</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Mozilla</w:t>
      </w:r>
      <w:r w:rsidRPr="00476FB0">
        <w:rPr>
          <w:rFonts w:ascii="微软雅黑 Light" w:eastAsia="幼圆" w:hAnsi="微软雅黑 Light"/>
        </w:rPr>
        <w:t>和</w:t>
      </w:r>
      <w:r w:rsidRPr="00476FB0">
        <w:rPr>
          <w:rFonts w:ascii="微软雅黑 Light" w:eastAsia="幼圆" w:hAnsi="微软雅黑 Light" w:cs="微软雅黑"/>
        </w:rPr>
        <w:t>Chrome</w:t>
      </w:r>
      <w:r w:rsidRPr="00476FB0">
        <w:rPr>
          <w:rFonts w:ascii="微软雅黑 Light" w:eastAsia="幼圆" w:hAnsi="微软雅黑 Light"/>
        </w:rPr>
        <w:t>等；微软也提供针对</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Linux</w:t>
      </w:r>
      <w:r w:rsidRPr="00476FB0">
        <w:rPr>
          <w:rFonts w:ascii="微软雅黑 Light" w:eastAsia="幼圆" w:hAnsi="微软雅黑 Light"/>
        </w:rPr>
        <w:t>和</w:t>
      </w:r>
      <w:r w:rsidRPr="00476FB0">
        <w:rPr>
          <w:rFonts w:ascii="微软雅黑 Light" w:eastAsia="幼圆" w:hAnsi="微软雅黑 Light" w:cs="微软雅黑"/>
        </w:rPr>
        <w:t>Macintosh</w:t>
      </w:r>
      <w:r w:rsidRPr="00476FB0">
        <w:rPr>
          <w:rFonts w:ascii="微软雅黑 Light" w:eastAsia="幼圆" w:hAnsi="微软雅黑 Light"/>
        </w:rPr>
        <w:t>操作系统的客户端脚本工具支持</w:t>
      </w:r>
      <w:r w:rsidRPr="00476FB0">
        <w:rPr>
          <w:rFonts w:ascii="微软雅黑 Light" w:eastAsia="幼圆" w:hAnsi="微软雅黑 Light" w:cs="微软雅黑"/>
        </w:rPr>
        <w:t>REST</w:t>
      </w:r>
      <w:r w:rsidRPr="00476FB0">
        <w:rPr>
          <w:rFonts w:ascii="微软雅黑 Light" w:eastAsia="幼圆" w:hAnsi="微软雅黑 Light"/>
        </w:rPr>
        <w:t>访问接口。</w:t>
      </w:r>
    </w:p>
    <w:p w14:paraId="7793D0FF" w14:textId="77777777" w:rsidR="00C97CE8" w:rsidRPr="00476FB0" w:rsidRDefault="007C2E36" w:rsidP="000D4DBD">
      <w:pPr>
        <w:spacing w:after="124"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532B8B" wp14:editId="71BA6981">
            <wp:extent cx="4770120" cy="2773680"/>
            <wp:effectExtent l="0" t="0" r="0" b="0"/>
            <wp:docPr id="20477" name="Picture 20477"/>
            <wp:cNvGraphicFramePr/>
            <a:graphic xmlns:a="http://schemas.openxmlformats.org/drawingml/2006/main">
              <a:graphicData uri="http://schemas.openxmlformats.org/drawingml/2006/picture">
                <pic:pic xmlns:pic="http://schemas.openxmlformats.org/drawingml/2006/picture">
                  <pic:nvPicPr>
                    <pic:cNvPr id="20477" name="Picture 20477"/>
                    <pic:cNvPicPr/>
                  </pic:nvPicPr>
                  <pic:blipFill>
                    <a:blip r:embed="rId156"/>
                    <a:stretch>
                      <a:fillRect/>
                    </a:stretch>
                  </pic:blipFill>
                  <pic:spPr>
                    <a:xfrm>
                      <a:off x="0" y="0"/>
                      <a:ext cx="4770120" cy="2773680"/>
                    </a:xfrm>
                    <a:prstGeom prst="rect">
                      <a:avLst/>
                    </a:prstGeom>
                  </pic:spPr>
                </pic:pic>
              </a:graphicData>
            </a:graphic>
          </wp:inline>
        </w:drawing>
      </w:r>
    </w:p>
    <w:p w14:paraId="7CC5BF58"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4-20 Windows Azure</w:t>
      </w:r>
      <w:r w:rsidRPr="00476FB0">
        <w:rPr>
          <w:rFonts w:ascii="微软雅黑 Light" w:eastAsia="幼圆" w:hAnsi="微软雅黑 Light"/>
          <w:color w:val="A25400"/>
          <w:sz w:val="22"/>
        </w:rPr>
        <w:t>虚拟机服务</w:t>
      </w:r>
    </w:p>
    <w:p w14:paraId="494A84C9" w14:textId="77777777" w:rsidR="00C97CE8" w:rsidRPr="00476FB0" w:rsidRDefault="007C2E36" w:rsidP="000D4DBD">
      <w:pPr>
        <w:spacing w:after="58" w:line="288" w:lineRule="auto"/>
        <w:ind w:left="0" w:right="191" w:firstLineChars="200" w:firstLine="480"/>
        <w:rPr>
          <w:rFonts w:ascii="微软雅黑 Light" w:eastAsia="幼圆" w:hAnsi="微软雅黑 Light"/>
        </w:rPr>
      </w:pPr>
      <w:r w:rsidRPr="00476FB0">
        <w:rPr>
          <w:rFonts w:ascii="微软雅黑 Light" w:eastAsia="幼圆" w:hAnsi="微软雅黑 Light"/>
        </w:rPr>
        <w:t>当登录</w:t>
      </w: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平台创建一个新的虚拟机时，需要选择一个虚拟硬盘（</w:t>
      </w:r>
      <w:r w:rsidRPr="00476FB0">
        <w:rPr>
          <w:rFonts w:ascii="微软雅黑 Light" w:eastAsia="幼圆" w:hAnsi="微软雅黑 Light" w:cs="微软雅黑"/>
        </w:rPr>
        <w:t>VHD</w:t>
      </w:r>
      <w:r w:rsidRPr="00476FB0">
        <w:rPr>
          <w:rFonts w:ascii="微软雅黑 Light" w:eastAsia="幼圆" w:hAnsi="微软雅黑 Light"/>
        </w:rPr>
        <w:t>）来管理虚拟机镜像。虚拟硬盘存放在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Blob</w:t>
      </w:r>
      <w:r w:rsidRPr="00476FB0">
        <w:rPr>
          <w:rFonts w:ascii="微软雅黑 Light" w:eastAsia="幼圆" w:hAnsi="微软雅黑 Light"/>
        </w:rPr>
        <w:t>存储中，用户可以选择上载自己的虚拟硬盘，或者使用</w:t>
      </w:r>
      <w:r w:rsidRPr="00476FB0">
        <w:rPr>
          <w:rFonts w:ascii="微软雅黑 Light" w:eastAsia="幼圆" w:hAnsi="微软雅黑 Light" w:cs="微软雅黑"/>
        </w:rPr>
        <w:t>Window Azure</w:t>
      </w:r>
      <w:r w:rsidRPr="00476FB0">
        <w:rPr>
          <w:rFonts w:ascii="微软雅黑 Light" w:eastAsia="幼圆" w:hAnsi="微软雅黑 Light"/>
        </w:rPr>
        <w:t>提供的虚拟机模型标准库。在标准库中的虚拟硬盘包括</w:t>
      </w:r>
      <w:r w:rsidRPr="00476FB0">
        <w:rPr>
          <w:rFonts w:ascii="微软雅黑 Light" w:eastAsia="幼圆" w:hAnsi="微软雅黑 Light" w:cs="微软雅黑"/>
        </w:rPr>
        <w:t>Windows Server 2008 R2</w:t>
      </w:r>
      <w:r w:rsidRPr="00476FB0">
        <w:rPr>
          <w:rFonts w:ascii="微软雅黑 Light" w:eastAsia="幼圆" w:hAnsi="微软雅黑 Light"/>
        </w:rPr>
        <w:t>、配置</w:t>
      </w:r>
      <w:r w:rsidRPr="00476FB0">
        <w:rPr>
          <w:rFonts w:ascii="微软雅黑 Light" w:eastAsia="幼圆" w:hAnsi="微软雅黑 Light" w:cs="微软雅黑"/>
        </w:rPr>
        <w:t>SQL Server</w:t>
      </w:r>
      <w:r w:rsidRPr="00476FB0">
        <w:rPr>
          <w:rFonts w:ascii="微软雅黑 Light" w:eastAsia="幼圆" w:hAnsi="微软雅黑 Light"/>
        </w:rPr>
        <w:t>的</w:t>
      </w:r>
      <w:r w:rsidRPr="00476FB0">
        <w:rPr>
          <w:rFonts w:ascii="微软雅黑 Light" w:eastAsia="幼圆" w:hAnsi="微软雅黑 Light" w:cs="微软雅黑"/>
        </w:rPr>
        <w:t>Windows Server 2008 R2</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Windows Server 2012</w:t>
      </w:r>
      <w:r w:rsidRPr="00476FB0">
        <w:rPr>
          <w:rFonts w:ascii="微软雅黑 Light" w:eastAsia="幼圆" w:hAnsi="微软雅黑 Light"/>
        </w:rPr>
        <w:t>版本镜像。同时，它还提供</w:t>
      </w:r>
      <w:r w:rsidRPr="00476FB0">
        <w:rPr>
          <w:rFonts w:ascii="微软雅黑 Light" w:eastAsia="幼圆" w:hAnsi="微软雅黑 Light" w:cs="微软雅黑"/>
        </w:rPr>
        <w:t>SUSE</w:t>
      </w:r>
      <w:r w:rsidRPr="00476FB0">
        <w:rPr>
          <w:rFonts w:ascii="微软雅黑 Light" w:eastAsia="幼圆" w:hAnsi="微软雅黑 Light"/>
        </w:rPr>
        <w:t>、</w:t>
      </w:r>
      <w:r w:rsidRPr="00476FB0">
        <w:rPr>
          <w:rFonts w:ascii="微软雅黑 Light" w:eastAsia="幼圆" w:hAnsi="微软雅黑 Light" w:cs="微软雅黑"/>
        </w:rPr>
        <w:t>Ubuntu</w:t>
      </w:r>
      <w:r w:rsidRPr="00476FB0">
        <w:rPr>
          <w:rFonts w:ascii="微软雅黑 Light" w:eastAsia="幼圆" w:hAnsi="微软雅黑 Light"/>
        </w:rPr>
        <w:t>和</w:t>
      </w:r>
      <w:r w:rsidRPr="00476FB0">
        <w:rPr>
          <w:rFonts w:ascii="微软雅黑 Light" w:eastAsia="幼圆" w:hAnsi="微软雅黑 Light" w:cs="微软雅黑"/>
        </w:rPr>
        <w:t>CentOS</w:t>
      </w:r>
      <w:r w:rsidRPr="00476FB0">
        <w:rPr>
          <w:rFonts w:ascii="微软雅黑 Light" w:eastAsia="幼圆" w:hAnsi="微软雅黑 Light"/>
        </w:rPr>
        <w:t>等</w:t>
      </w:r>
      <w:r w:rsidRPr="00476FB0">
        <w:rPr>
          <w:rFonts w:ascii="微软雅黑 Light" w:eastAsia="幼圆" w:hAnsi="微软雅黑 Light" w:cs="微软雅黑"/>
        </w:rPr>
        <w:t>Linux</w:t>
      </w:r>
      <w:r w:rsidRPr="00476FB0">
        <w:rPr>
          <w:rFonts w:ascii="微软雅黑 Light" w:eastAsia="幼圆" w:hAnsi="微软雅黑 Light"/>
        </w:rPr>
        <w:t>版本镜像。</w:t>
      </w:r>
    </w:p>
    <w:p w14:paraId="4AD4E9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创建虚拟机，不仅可以按需指定使用虚拟硬盘的类型，还可以按需选择虚拟机的</w:t>
      </w:r>
      <w:r w:rsidRPr="00476FB0">
        <w:rPr>
          <w:rFonts w:ascii="微软雅黑 Light" w:eastAsia="幼圆" w:hAnsi="微软雅黑 Light" w:cs="微软雅黑"/>
        </w:rPr>
        <w:t>CPU</w:t>
      </w:r>
      <w:r w:rsidRPr="00476FB0">
        <w:rPr>
          <w:rFonts w:ascii="微软雅黑 Light" w:eastAsia="幼圆" w:hAnsi="微软雅黑 Light"/>
        </w:rPr>
        <w:t>、内存、</w:t>
      </w:r>
      <w:r w:rsidRPr="00476FB0">
        <w:rPr>
          <w:rFonts w:ascii="微软雅黑 Light" w:eastAsia="幼圆" w:hAnsi="微软雅黑 Light" w:cs="微软雅黑"/>
        </w:rPr>
        <w:t>I/O</w:t>
      </w:r>
      <w:r w:rsidRPr="00476FB0">
        <w:rPr>
          <w:rFonts w:ascii="微软雅黑 Light" w:eastAsia="幼圆" w:hAnsi="微软雅黑 Light"/>
        </w:rPr>
        <w:t>性能及磁盘容量等配置。最后，用户还可以选择将新建的虚拟机运行在美洲、欧洲、澳洲或亚洲的数据中心。一旦虚拟机运行，用户就按小时计费；删除虚拟机后，用户停止付费。付费的多少由系统时钟来决定，并不依赖于虚拟机运行负载的高低。</w:t>
      </w:r>
    </w:p>
    <w:p w14:paraId="65110B4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每个运行的虚拟机有一个相关的操作系统盘和至少一个数据盘。每个</w:t>
      </w:r>
      <w:proofErr w:type="gramStart"/>
      <w:r w:rsidRPr="00476FB0">
        <w:rPr>
          <w:rFonts w:ascii="微软雅黑 Light" w:eastAsia="幼圆" w:hAnsi="微软雅黑 Light"/>
        </w:rPr>
        <w:t>盘实际</w:t>
      </w:r>
      <w:proofErr w:type="gramEnd"/>
      <w:r w:rsidRPr="00476FB0">
        <w:rPr>
          <w:rFonts w:ascii="微软雅黑 Light" w:eastAsia="幼圆" w:hAnsi="微软雅黑 Light"/>
        </w:rPr>
        <w:t>存放在一个</w:t>
      </w:r>
      <w:r w:rsidRPr="00476FB0">
        <w:rPr>
          <w:rFonts w:ascii="微软雅黑 Light" w:eastAsia="幼圆" w:hAnsi="微软雅黑 Light" w:cs="微软雅黑"/>
        </w:rPr>
        <w:t>Blob</w:t>
      </w:r>
      <w:r w:rsidRPr="00476FB0">
        <w:rPr>
          <w:rFonts w:ascii="微软雅黑 Light" w:eastAsia="幼圆" w:hAnsi="微软雅黑 Light"/>
        </w:rPr>
        <w:t>中，</w:t>
      </w:r>
      <w:r w:rsidRPr="00476FB0">
        <w:rPr>
          <w:rFonts w:ascii="微软雅黑 Light" w:eastAsia="幼圆" w:hAnsi="微软雅黑 Light" w:cs="微软雅黑"/>
        </w:rPr>
        <w:t>Windows Azure</w:t>
      </w:r>
      <w:r w:rsidRPr="00476FB0">
        <w:rPr>
          <w:rFonts w:ascii="微软雅黑 Light" w:eastAsia="幼圆" w:hAnsi="微软雅黑 Light"/>
        </w:rPr>
        <w:t>通过在单个数据中心内部或在多个数据中心之间复制</w:t>
      </w:r>
      <w:r w:rsidRPr="00476FB0">
        <w:rPr>
          <w:rFonts w:ascii="微软雅黑 Light" w:eastAsia="幼圆" w:hAnsi="微软雅黑 Light" w:cs="微软雅黑"/>
        </w:rPr>
        <w:t>Blob</w:t>
      </w:r>
      <w:r w:rsidRPr="00476FB0">
        <w:rPr>
          <w:rFonts w:ascii="微软雅黑 Light" w:eastAsia="幼圆" w:hAnsi="微软雅黑 Light"/>
        </w:rPr>
        <w:t>来支持数据容灾。虚拟机服务监控每个虚拟机的硬件设施。如果一个虚拟机所在的物理服务器失效，</w:t>
      </w:r>
      <w:r w:rsidRPr="00476FB0">
        <w:rPr>
          <w:rFonts w:ascii="微软雅黑 Light" w:eastAsia="幼圆" w:hAnsi="微软雅黑 Light" w:cs="微软雅黑"/>
        </w:rPr>
        <w:t>Windows Azure</w:t>
      </w:r>
      <w:r w:rsidRPr="00476FB0">
        <w:rPr>
          <w:rFonts w:ascii="微软雅黑 Light" w:eastAsia="幼圆" w:hAnsi="微软雅黑 Light"/>
        </w:rPr>
        <w:t>平台获知这一信息，并在另一台物理机上启动相同的虚拟机；如果权限许可，</w:t>
      </w:r>
      <w:r w:rsidRPr="00476FB0">
        <w:rPr>
          <w:rFonts w:ascii="微软雅黑 Light" w:eastAsia="幼圆" w:hAnsi="微软雅黑 Light"/>
        </w:rPr>
        <w:lastRenderedPageBreak/>
        <w:t>用户也可以从操作系统盘中复制一个修改后的虚拟硬盘，将其运行在用户可信的数据中心或者别的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w:t>
      </w:r>
    </w:p>
    <w:p w14:paraId="59EABE6B" w14:textId="77777777" w:rsidR="00C97CE8" w:rsidRPr="00476FB0" w:rsidRDefault="007C2E36" w:rsidP="000D4DBD">
      <w:pPr>
        <w:spacing w:after="10" w:line="288" w:lineRule="auto"/>
        <w:ind w:left="428" w:right="460" w:firstLineChars="200" w:firstLine="480"/>
        <w:rPr>
          <w:rFonts w:ascii="微软雅黑 Light" w:eastAsia="幼圆" w:hAnsi="微软雅黑 Light"/>
        </w:rPr>
      </w:pPr>
      <w:r w:rsidRPr="00476FB0">
        <w:rPr>
          <w:rFonts w:ascii="微软雅黑 Light" w:eastAsia="幼圆" w:hAnsi="微软雅黑 Light"/>
        </w:rPr>
        <w:t>运行的虚拟机可以使用管理门户网站、</w:t>
      </w:r>
      <w:r w:rsidRPr="00476FB0">
        <w:rPr>
          <w:rFonts w:ascii="微软雅黑 Light" w:eastAsia="幼圆" w:hAnsi="微软雅黑 Light" w:cs="微软雅黑"/>
        </w:rPr>
        <w:t>PowerShell</w:t>
      </w:r>
      <w:r w:rsidRPr="00476FB0">
        <w:rPr>
          <w:rFonts w:ascii="微软雅黑 Light" w:eastAsia="幼圆" w:hAnsi="微软雅黑 Light"/>
        </w:rPr>
        <w:t>及其他脚本工具，或者直接通过</w:t>
      </w:r>
    </w:p>
    <w:p w14:paraId="1D97F2F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w:t>
      </w:r>
      <w:r w:rsidRPr="00476FB0">
        <w:rPr>
          <w:rFonts w:ascii="微软雅黑 Light" w:eastAsia="幼圆" w:hAnsi="微软雅黑 Light"/>
        </w:rPr>
        <w:t>接口管理；与微软合作的第三方公司，如</w:t>
      </w:r>
      <w:proofErr w:type="spellStart"/>
      <w:r w:rsidRPr="00476FB0">
        <w:rPr>
          <w:rFonts w:ascii="微软雅黑 Light" w:eastAsia="幼圆" w:hAnsi="微软雅黑 Light" w:cs="微软雅黑"/>
        </w:rPr>
        <w:t>RightScale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ScaleXtreme</w:t>
      </w:r>
      <w:proofErr w:type="spellEnd"/>
      <w:r w:rsidRPr="00476FB0">
        <w:rPr>
          <w:rFonts w:ascii="微软雅黑 Light" w:eastAsia="幼圆" w:hAnsi="微软雅黑 Light"/>
        </w:rPr>
        <w:t>，也利用</w:t>
      </w:r>
      <w:r w:rsidRPr="00476FB0">
        <w:rPr>
          <w:rFonts w:ascii="微软雅黑 Light" w:eastAsia="幼圆" w:hAnsi="微软雅黑 Light" w:cs="微软雅黑"/>
        </w:rPr>
        <w:t>REST</w:t>
      </w:r>
      <w:r w:rsidRPr="00476FB0">
        <w:rPr>
          <w:rFonts w:ascii="微软雅黑 Light" w:eastAsia="幼圆" w:hAnsi="微软雅黑 Light"/>
        </w:rPr>
        <w:t>接口提供管理服务。</w:t>
      </w:r>
    </w:p>
    <w:p w14:paraId="69512E12" w14:textId="77777777" w:rsidR="00C97CE8" w:rsidRPr="00476FB0" w:rsidRDefault="007C2E36" w:rsidP="000D4DBD">
      <w:pPr>
        <w:spacing w:line="288" w:lineRule="auto"/>
        <w:ind w:right="302"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虚拟机服务可以通过许多不同方式使用，最主要包括以下四种场合。</w:t>
      </w:r>
    </w:p>
    <w:p w14:paraId="6A614CCA" w14:textId="77777777" w:rsidR="00C97CE8" w:rsidRPr="00476FB0" w:rsidRDefault="007C2E36" w:rsidP="000D4DBD">
      <w:pPr>
        <w:numPr>
          <w:ilvl w:val="0"/>
          <w:numId w:val="91"/>
        </w:numPr>
        <w:spacing w:after="10" w:line="288" w:lineRule="auto"/>
        <w:ind w:right="115" w:firstLineChars="200" w:firstLine="480"/>
        <w:rPr>
          <w:rFonts w:ascii="微软雅黑 Light" w:eastAsia="幼圆" w:hAnsi="微软雅黑 Light"/>
        </w:rPr>
      </w:pPr>
      <w:r w:rsidRPr="00476FB0">
        <w:rPr>
          <w:rFonts w:ascii="微软雅黑 Light" w:eastAsia="幼圆" w:hAnsi="微软雅黑 Light"/>
        </w:rPr>
        <w:t>开发和测试。开发</w:t>
      </w:r>
      <w:proofErr w:type="gramStart"/>
      <w:r w:rsidRPr="00476FB0">
        <w:rPr>
          <w:rFonts w:ascii="微软雅黑 Light" w:eastAsia="幼圆" w:hAnsi="微软雅黑 Light"/>
        </w:rPr>
        <w:t>组往往</w:t>
      </w:r>
      <w:proofErr w:type="gramEnd"/>
      <w:r w:rsidRPr="00476FB0">
        <w:rPr>
          <w:rFonts w:ascii="微软雅黑 Light" w:eastAsia="幼圆" w:hAnsi="微软雅黑 Light"/>
        </w:rPr>
        <w:t>需要具有特定配置的虚拟机来创建应用。</w:t>
      </w:r>
      <w:r w:rsidRPr="00476FB0">
        <w:rPr>
          <w:rFonts w:ascii="微软雅黑 Light" w:eastAsia="幼圆" w:hAnsi="微软雅黑 Light" w:cs="微软雅黑"/>
        </w:rPr>
        <w:t>Windows</w:t>
      </w:r>
    </w:p>
    <w:p w14:paraId="31CBE2E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虚拟机服务提供了一种直接和经济的方式来创建、使用和删除虚拟机。</w:t>
      </w:r>
    </w:p>
    <w:p w14:paraId="75CDC6D5" w14:textId="77777777" w:rsidR="00C97CE8" w:rsidRPr="00476FB0" w:rsidRDefault="007C2E36" w:rsidP="000D4DBD">
      <w:pPr>
        <w:numPr>
          <w:ilvl w:val="0"/>
          <w:numId w:val="91"/>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t>云中的应用。一些应用运行在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中将更经济实惠。尽管购买足够的机器来构建自己的数据中心来运行应用是可行的，但大量的机器在很长一段时间内很可能是空闲的。</w:t>
      </w:r>
      <w:r w:rsidRPr="00476FB0">
        <w:rPr>
          <w:rFonts w:ascii="微软雅黑 Light" w:eastAsia="幼圆" w:hAnsi="微软雅黑 Light" w:cs="微软雅黑"/>
        </w:rPr>
        <w:t>Windows Azure</w:t>
      </w:r>
      <w:r w:rsidRPr="00476FB0">
        <w:rPr>
          <w:rFonts w:ascii="微软雅黑 Light" w:eastAsia="幼圆" w:hAnsi="微软雅黑 Light"/>
        </w:rPr>
        <w:t>让用户可以关掉空闲的机器，只为需要运行的虚拟机付费。</w:t>
      </w:r>
    </w:p>
    <w:p w14:paraId="7251DBAD" w14:textId="77777777" w:rsidR="00C97CE8" w:rsidRPr="00476FB0" w:rsidRDefault="007C2E36" w:rsidP="000D4DBD">
      <w:pPr>
        <w:numPr>
          <w:ilvl w:val="0"/>
          <w:numId w:val="91"/>
        </w:numPr>
        <w:spacing w:after="6" w:line="288" w:lineRule="auto"/>
        <w:ind w:right="115" w:firstLineChars="200" w:firstLine="480"/>
        <w:rPr>
          <w:rFonts w:ascii="微软雅黑 Light" w:eastAsia="幼圆" w:hAnsi="微软雅黑 Light"/>
        </w:rPr>
      </w:pPr>
      <w:r w:rsidRPr="00476FB0">
        <w:rPr>
          <w:rFonts w:ascii="微软雅黑 Light" w:eastAsia="幼圆" w:hAnsi="微软雅黑 Light"/>
        </w:rPr>
        <w:t>扩展自己的数据中心到公共云。通过</w:t>
      </w:r>
      <w:r w:rsidRPr="00476FB0">
        <w:rPr>
          <w:rFonts w:ascii="微软雅黑 Light" w:eastAsia="幼圆" w:hAnsi="微软雅黑 Light" w:cs="微软雅黑"/>
        </w:rPr>
        <w:t xml:space="preserve">Windows Azure </w:t>
      </w:r>
      <w:r w:rsidRPr="00476FB0">
        <w:rPr>
          <w:rFonts w:ascii="微软雅黑 Light" w:eastAsia="幼圆" w:hAnsi="微软雅黑 Light"/>
        </w:rPr>
        <w:t>虚拟网络，用户可以创建一个虚拟网络使一组</w:t>
      </w:r>
      <w:r w:rsidRPr="00476FB0">
        <w:rPr>
          <w:rFonts w:ascii="微软雅黑 Light" w:eastAsia="幼圆" w:hAnsi="微软雅黑 Light" w:cs="微软雅黑"/>
        </w:rPr>
        <w:t>Windows Azure</w:t>
      </w:r>
      <w:r w:rsidRPr="00476FB0">
        <w:rPr>
          <w:rFonts w:ascii="微软雅黑 Light" w:eastAsia="幼圆" w:hAnsi="微软雅黑 Light"/>
        </w:rPr>
        <w:t>虚拟机看起来像自身网络的一部分。这样允许一些</w:t>
      </w:r>
    </w:p>
    <w:p w14:paraId="496577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应用，相比于运行在自身的数据中心，更容易配置和更经济。</w:t>
      </w:r>
    </w:p>
    <w:p w14:paraId="549CD8BF" w14:textId="77777777" w:rsidR="00C97CE8" w:rsidRPr="00476FB0" w:rsidRDefault="007C2E36" w:rsidP="000D4DBD">
      <w:pPr>
        <w:numPr>
          <w:ilvl w:val="0"/>
          <w:numId w:val="91"/>
        </w:numPr>
        <w:spacing w:after="232" w:line="288" w:lineRule="auto"/>
        <w:ind w:right="115" w:firstLineChars="200" w:firstLine="480"/>
        <w:rPr>
          <w:rFonts w:ascii="微软雅黑 Light" w:eastAsia="幼圆" w:hAnsi="微软雅黑 Light"/>
        </w:rPr>
      </w:pPr>
      <w:r w:rsidRPr="00476FB0">
        <w:rPr>
          <w:rFonts w:ascii="微软雅黑 Light" w:eastAsia="幼圆" w:hAnsi="微软雅黑 Light"/>
        </w:rPr>
        <w:t>容灾。</w:t>
      </w:r>
      <w:r w:rsidRPr="00476FB0">
        <w:rPr>
          <w:rFonts w:ascii="微软雅黑 Light" w:eastAsia="幼圆" w:hAnsi="微软雅黑 Light" w:cs="微软雅黑"/>
        </w:rPr>
        <w:t>Windows Azure</w:t>
      </w:r>
      <w:r w:rsidRPr="00476FB0">
        <w:rPr>
          <w:rFonts w:ascii="微软雅黑 Light" w:eastAsia="幼圆" w:hAnsi="微软雅黑 Light"/>
        </w:rPr>
        <w:t>虚拟机支持基础框架即服务的容灾，让用户在真正需要时按需支付计算资源，而不是构建一个很少使用的持续运转备份数据中心。如果</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中心停止运行，用户可以在</w:t>
      </w:r>
      <w:r w:rsidRPr="00476FB0">
        <w:rPr>
          <w:rFonts w:ascii="微软雅黑 Light" w:eastAsia="幼圆" w:hAnsi="微软雅黑 Light" w:cs="微软雅黑"/>
        </w:rPr>
        <w:t>Windows Azure</w:t>
      </w:r>
      <w:r w:rsidRPr="00476FB0">
        <w:rPr>
          <w:rFonts w:ascii="微软雅黑 Light" w:eastAsia="幼圆" w:hAnsi="微软雅黑 Light"/>
        </w:rPr>
        <w:t>上创建一些虚拟机来运行必需的应用，并可在不需要时关闭这些虚拟机。</w:t>
      </w:r>
    </w:p>
    <w:p w14:paraId="2033F2F4"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4.6.3 </w:t>
      </w:r>
      <w:r w:rsidRPr="00476FB0">
        <w:rPr>
          <w:rFonts w:ascii="微软雅黑 Light" w:eastAsia="幼圆" w:hAnsi="微软雅黑 Light"/>
        </w:rPr>
        <w:t>云服务</w:t>
      </w:r>
    </w:p>
    <w:p w14:paraId="03FC2CC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提供平台即服务（</w:t>
      </w:r>
      <w:r w:rsidRPr="00476FB0">
        <w:rPr>
          <w:rFonts w:ascii="微软雅黑 Light" w:eastAsia="幼圆" w:hAnsi="微软雅黑 Light" w:cs="微软雅黑"/>
        </w:rPr>
        <w:t>PaaS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模式。该技术支持高度可用的且可无限缩放的应用程序和服务，支持多层方案、自动化部署和灵活缩放。</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也依靠虚拟机创建，它提供两种不同的虚拟机选择：一种是运行在配置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Web Roles</w:t>
      </w:r>
      <w:r w:rsidRPr="00476FB0">
        <w:rPr>
          <w:rFonts w:ascii="微软雅黑 Light" w:eastAsia="幼圆" w:hAnsi="微软雅黑 Light"/>
        </w:rPr>
        <w:t>实例，另一种是运行在未配置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Worker Roles</w:t>
      </w:r>
      <w:r w:rsidRPr="00476FB0">
        <w:rPr>
          <w:rFonts w:ascii="微软雅黑 Light" w:eastAsia="幼圆" w:hAnsi="微软雅黑 Light"/>
        </w:rPr>
        <w:t>实例。一个</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应用常常同时使用这两者。</w:t>
      </w:r>
    </w:p>
    <w:p w14:paraId="7C4E48E5"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4-21</w:t>
      </w:r>
      <w:r w:rsidRPr="00476FB0">
        <w:rPr>
          <w:rFonts w:ascii="微软雅黑 Light" w:eastAsia="幼圆" w:hAnsi="微软雅黑 Light"/>
        </w:rPr>
        <w:t>所示，单一应用中的所有虚拟机运行在相同</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中。用户通过单一公共</w:t>
      </w:r>
      <w:r w:rsidRPr="00476FB0">
        <w:rPr>
          <w:rFonts w:ascii="微软雅黑 Light" w:eastAsia="幼圆" w:hAnsi="微软雅黑 Light" w:cs="微软雅黑"/>
        </w:rPr>
        <w:t xml:space="preserve">IP </w:t>
      </w:r>
      <w:r w:rsidRPr="00476FB0">
        <w:rPr>
          <w:rFonts w:ascii="微软雅黑 Light" w:eastAsia="幼圆" w:hAnsi="微软雅黑 Light"/>
        </w:rPr>
        <w:t>地址访问应用，随着访问请求数的变化，同一应用的多个虚拟机自动负载均衡。与</w:t>
      </w:r>
    </w:p>
    <w:p w14:paraId="624F766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虚拟机服务一样，</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也采用同样的方式避免单点硬件失效。</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不仅检测硬件失效，还检测虚拟机和应用失效。在每个</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中，</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有一个代理来支持失效时创建新的虚拟机和应用实例。</w:t>
      </w:r>
    </w:p>
    <w:p w14:paraId="1D7DEE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lastRenderedPageBreak/>
        <w:t>云服务</w:t>
      </w:r>
      <w:proofErr w:type="gramEnd"/>
      <w:r w:rsidRPr="00476FB0">
        <w:rPr>
          <w:rFonts w:ascii="微软雅黑 Light" w:eastAsia="幼圆" w:hAnsi="微软雅黑 Light"/>
        </w:rPr>
        <w:t>虚拟机有别于使用</w:t>
      </w:r>
      <w:r w:rsidRPr="00476FB0">
        <w:rPr>
          <w:rFonts w:ascii="微软雅黑 Light" w:eastAsia="幼圆" w:hAnsi="微软雅黑 Light" w:cs="微软雅黑"/>
        </w:rPr>
        <w:t xml:space="preserve"> Windows Azure </w:t>
      </w:r>
      <w:r w:rsidRPr="00476FB0">
        <w:rPr>
          <w:rFonts w:ascii="微软雅黑 Light" w:eastAsia="幼圆" w:hAnsi="微软雅黑 Light"/>
        </w:rPr>
        <w:t>虚拟机模型创建的虚拟机。</w:t>
      </w:r>
      <w:r w:rsidRPr="00476FB0">
        <w:rPr>
          <w:rFonts w:ascii="微软雅黑 Light" w:eastAsia="幼圆" w:hAnsi="微软雅黑 Light" w:cs="微软雅黑"/>
        </w:rPr>
        <w:t xml:space="preserve">Windows Azure </w:t>
      </w:r>
      <w:r w:rsidRPr="00476FB0">
        <w:rPr>
          <w:rFonts w:ascii="微软雅黑 Light" w:eastAsia="幼圆" w:hAnsi="微软雅黑 Light"/>
        </w:rPr>
        <w:t>本身管理它们，执行如安装操作系统修补程序并自动推出新修补的映像等操作。用户不需要创建虚拟机，只需要配置应用所需虚拟机的计算和存储能力。如果用户的应用需要处理更高的负载，可以申请更多的虚拟机，</w:t>
      </w:r>
      <w:r w:rsidRPr="00476FB0">
        <w:rPr>
          <w:rFonts w:ascii="微软雅黑 Light" w:eastAsia="幼圆" w:hAnsi="微软雅黑 Light" w:cs="微软雅黑"/>
        </w:rPr>
        <w:t>Windows Azure</w:t>
      </w:r>
      <w:r w:rsidRPr="00476FB0">
        <w:rPr>
          <w:rFonts w:ascii="微软雅黑 Light" w:eastAsia="幼圆" w:hAnsi="微软雅黑 Light"/>
        </w:rPr>
        <w:t>将会创建这些实例；如果应用负载降低，用户可以关闭这些实例，并停止支付相应的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成本。</w:t>
      </w:r>
    </w:p>
    <w:p w14:paraId="0337C26C" w14:textId="77777777" w:rsidR="00C97CE8" w:rsidRPr="00476FB0" w:rsidRDefault="007C2E36" w:rsidP="000D4DBD">
      <w:pPr>
        <w:spacing w:after="12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6E7D4A" wp14:editId="04C94A71">
            <wp:extent cx="5943600" cy="2834640"/>
            <wp:effectExtent l="0" t="0" r="0" b="0"/>
            <wp:docPr id="20669" name="Picture 20669"/>
            <wp:cNvGraphicFramePr/>
            <a:graphic xmlns:a="http://schemas.openxmlformats.org/drawingml/2006/main">
              <a:graphicData uri="http://schemas.openxmlformats.org/drawingml/2006/picture">
                <pic:pic xmlns:pic="http://schemas.openxmlformats.org/drawingml/2006/picture">
                  <pic:nvPicPr>
                    <pic:cNvPr id="20669" name="Picture 20669"/>
                    <pic:cNvPicPr/>
                  </pic:nvPicPr>
                  <pic:blipFill>
                    <a:blip r:embed="rId157"/>
                    <a:stretch>
                      <a:fillRect/>
                    </a:stretch>
                  </pic:blipFill>
                  <pic:spPr>
                    <a:xfrm>
                      <a:off x="0" y="0"/>
                      <a:ext cx="5943600" cy="2834640"/>
                    </a:xfrm>
                    <a:prstGeom prst="rect">
                      <a:avLst/>
                    </a:prstGeom>
                  </pic:spPr>
                </pic:pic>
              </a:graphicData>
            </a:graphic>
          </wp:inline>
        </w:drawing>
      </w:r>
    </w:p>
    <w:p w14:paraId="0D2A645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4-21 Windows Azure</w:t>
      </w:r>
      <w:r w:rsidRPr="00476FB0">
        <w:rPr>
          <w:rFonts w:ascii="微软雅黑 Light" w:eastAsia="幼圆" w:hAnsi="微软雅黑 Light"/>
          <w:color w:val="A25400"/>
          <w:sz w:val="22"/>
        </w:rPr>
        <w:t>云服务</w:t>
      </w:r>
    </w:p>
    <w:p w14:paraId="2E58B69A" w14:textId="77777777" w:rsidR="00C97CE8" w:rsidRPr="00476FB0" w:rsidRDefault="007C2E36" w:rsidP="000D4DBD">
      <w:pPr>
        <w:spacing w:after="229" w:line="288" w:lineRule="auto"/>
        <w:ind w:left="-15" w:right="183" w:firstLineChars="200" w:firstLine="480"/>
        <w:rPr>
          <w:rFonts w:ascii="微软雅黑 Light" w:eastAsia="幼圆" w:hAnsi="微软雅黑 Light"/>
        </w:rPr>
      </w:pPr>
      <w:r w:rsidRPr="00476FB0">
        <w:rPr>
          <w:rFonts w:ascii="微软雅黑 Light" w:eastAsia="幼圆" w:hAnsi="微软雅黑 Light"/>
        </w:rPr>
        <w:t>在任意</w:t>
      </w:r>
      <w:r w:rsidRPr="00476FB0">
        <w:rPr>
          <w:rFonts w:ascii="微软雅黑 Light" w:eastAsia="幼圆" w:hAnsi="微软雅黑 Light" w:cs="微软雅黑"/>
        </w:rPr>
        <w:t xml:space="preserve">Web Role </w:t>
      </w:r>
      <w:r w:rsidRPr="00476FB0">
        <w:rPr>
          <w:rFonts w:ascii="微软雅黑 Light" w:eastAsia="幼圆" w:hAnsi="微软雅黑 Light"/>
        </w:rPr>
        <w:t>或</w:t>
      </w:r>
      <w:r w:rsidRPr="00476FB0">
        <w:rPr>
          <w:rFonts w:ascii="微软雅黑 Light" w:eastAsia="幼圆" w:hAnsi="微软雅黑 Light" w:cs="微软雅黑"/>
        </w:rPr>
        <w:t>Worker Role</w:t>
      </w:r>
      <w:r w:rsidRPr="00476FB0">
        <w:rPr>
          <w:rFonts w:ascii="微软雅黑 Light" w:eastAsia="幼圆" w:hAnsi="微软雅黑 Light"/>
        </w:rPr>
        <w:t>实例失效时，构建在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中的应用应该正确地运行。因此，</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应用不应该保留所运行虚拟机文件系统的状态。不同于</w:t>
      </w:r>
      <w:r w:rsidRPr="00476FB0">
        <w:rPr>
          <w:rFonts w:ascii="微软雅黑 Light" w:eastAsia="幼圆" w:hAnsi="微软雅黑 Light" w:cs="微软雅黑"/>
        </w:rPr>
        <w:t xml:space="preserve">Windows Azure </w:t>
      </w:r>
      <w:r w:rsidRPr="00476FB0">
        <w:rPr>
          <w:rFonts w:ascii="微软雅黑 Light" w:eastAsia="幼圆" w:hAnsi="微软雅黑 Light"/>
        </w:rPr>
        <w:t>虚拟机服务创建的虚拟机，</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虚拟机的写操作不是持久的，而是显式地写所有状态到</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Blob</w:t>
      </w:r>
      <w:r w:rsidRPr="00476FB0">
        <w:rPr>
          <w:rFonts w:ascii="微软雅黑 Light" w:eastAsia="幼圆" w:hAnsi="微软雅黑 Light"/>
        </w:rPr>
        <w:t>、表或其他外部存储。采用这种方式构建应用，使得</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应用更容易扩展和更能抵抗失效。</w:t>
      </w:r>
    </w:p>
    <w:p w14:paraId="1C61FD9E"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4.6.4 </w:t>
      </w:r>
      <w:r w:rsidRPr="00476FB0">
        <w:rPr>
          <w:rFonts w:ascii="微软雅黑 Light" w:eastAsia="幼圆" w:hAnsi="微软雅黑 Light"/>
        </w:rPr>
        <w:t>移动服务</w:t>
      </w:r>
    </w:p>
    <w:p w14:paraId="764B4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移动服务可通过使用</w:t>
      </w:r>
      <w:r w:rsidRPr="00476FB0">
        <w:rPr>
          <w:rFonts w:ascii="微软雅黑 Light" w:eastAsia="幼圆" w:hAnsi="微软雅黑 Light" w:cs="微软雅黑"/>
        </w:rPr>
        <w:t xml:space="preserve"> Windows Azure </w:t>
      </w:r>
      <w:r w:rsidRPr="00476FB0">
        <w:rPr>
          <w:rFonts w:ascii="微软雅黑 Light" w:eastAsia="幼圆" w:hAnsi="微软雅黑 Light"/>
        </w:rPr>
        <w:t>创建高性能的移动应用程序。移动服务使得连接扩展云后端到你的客户端和手机应用变得非常简单。它允许你轻松地在云中存储结构化数据，且可跨设备和用户，通过用户认证整合服务，同时通过推送通知用户发布更新，支持</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 xml:space="preserve">Mobile </w:t>
      </w:r>
      <w:r w:rsidRPr="00476FB0">
        <w:rPr>
          <w:rFonts w:ascii="微软雅黑 Light" w:eastAsia="幼圆" w:hAnsi="微软雅黑 Light"/>
        </w:rPr>
        <w:t>服务，并可以快速生成</w:t>
      </w:r>
      <w:r w:rsidRPr="00476FB0">
        <w:rPr>
          <w:rFonts w:ascii="微软雅黑 Light" w:eastAsia="幼圆" w:hAnsi="微软雅黑 Light" w:cs="微软雅黑"/>
        </w:rPr>
        <w:t>Windows Phone</w:t>
      </w:r>
      <w:r w:rsidRPr="00476FB0">
        <w:rPr>
          <w:rFonts w:ascii="微软雅黑 Light" w:eastAsia="幼圆" w:hAnsi="微软雅黑 Light"/>
        </w:rPr>
        <w:t>、</w:t>
      </w:r>
      <w:r w:rsidRPr="00476FB0">
        <w:rPr>
          <w:rFonts w:ascii="微软雅黑 Light" w:eastAsia="幼圆" w:hAnsi="微软雅黑 Light" w:cs="微软雅黑"/>
        </w:rPr>
        <w:t>Android</w:t>
      </w:r>
      <w:r w:rsidRPr="00476FB0">
        <w:rPr>
          <w:rFonts w:ascii="微软雅黑 Light" w:eastAsia="幼圆" w:hAnsi="微软雅黑 Light"/>
        </w:rPr>
        <w:t>或者</w:t>
      </w:r>
      <w:r w:rsidRPr="00476FB0">
        <w:rPr>
          <w:rFonts w:ascii="微软雅黑 Light" w:eastAsia="幼圆" w:hAnsi="微软雅黑 Light" w:cs="微软雅黑"/>
        </w:rPr>
        <w:t>iOS</w:t>
      </w:r>
      <w:r w:rsidRPr="00476FB0">
        <w:rPr>
          <w:rFonts w:ascii="微软雅黑 Light" w:eastAsia="幼圆" w:hAnsi="微软雅黑 Light"/>
        </w:rPr>
        <w:t>应用程序项目。</w:t>
      </w:r>
    </w:p>
    <w:p w14:paraId="41B594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移动服务一起提供一组</w:t>
      </w:r>
      <w:r w:rsidRPr="00476FB0">
        <w:rPr>
          <w:rFonts w:ascii="微软雅黑 Light" w:eastAsia="幼圆" w:hAnsi="微软雅黑 Light" w:cs="微软雅黑"/>
        </w:rPr>
        <w:t xml:space="preserve"> Windows Azure </w:t>
      </w:r>
      <w:r w:rsidRPr="00476FB0">
        <w:rPr>
          <w:rFonts w:ascii="微软雅黑 Light" w:eastAsia="幼圆" w:hAnsi="微软雅黑 Light"/>
        </w:rPr>
        <w:t>服务，这些服务为你的应用程序实现后端功能。移动服务在</w:t>
      </w:r>
      <w:r w:rsidRPr="00476FB0">
        <w:rPr>
          <w:rFonts w:ascii="微软雅黑 Light" w:eastAsia="幼圆" w:hAnsi="微软雅黑 Light" w:cs="微软雅黑"/>
        </w:rPr>
        <w:t xml:space="preserve"> Windows Azure </w:t>
      </w:r>
      <w:r w:rsidRPr="00476FB0">
        <w:rPr>
          <w:rFonts w:ascii="微软雅黑 Light" w:eastAsia="幼圆" w:hAnsi="微软雅黑 Light"/>
        </w:rPr>
        <w:t>中提供以下后端功能以便支持你的应用程序。</w:t>
      </w:r>
    </w:p>
    <w:p w14:paraId="6DFF8B8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客户端库支持在多种设备上开发移动应用程序。</w:t>
      </w:r>
    </w:p>
    <w:p w14:paraId="7F988AF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可以很轻松地对表进行设置和管理，以便存储应用程序数据。</w:t>
      </w:r>
    </w:p>
    <w:p w14:paraId="1A18062A"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与通知服务相集成，以便向你的应用程序提供推送通知。</w:t>
      </w:r>
    </w:p>
    <w:p w14:paraId="26B14A68"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与已知的标识提供程序相集成以便进行身份验证。</w:t>
      </w:r>
    </w:p>
    <w:p w14:paraId="7A8046C1"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精确控制授予对表的访问权限。</w:t>
      </w:r>
    </w:p>
    <w:p w14:paraId="26274530"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支持脚本以便将业务逻辑注入数据访问操作。</w:t>
      </w:r>
    </w:p>
    <w:p w14:paraId="4B960BA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与其</w:t>
      </w:r>
      <w:proofErr w:type="gramStart"/>
      <w:r w:rsidRPr="00476FB0">
        <w:rPr>
          <w:rFonts w:ascii="微软雅黑 Light" w:eastAsia="幼圆" w:hAnsi="微软雅黑 Light"/>
        </w:rPr>
        <w:t>他云服务</w:t>
      </w:r>
      <w:proofErr w:type="gramEnd"/>
      <w:r w:rsidRPr="00476FB0">
        <w:rPr>
          <w:rFonts w:ascii="微软雅黑 Light" w:eastAsia="幼圆" w:hAnsi="微软雅黑 Light"/>
        </w:rPr>
        <w:t>相集成。</w:t>
      </w:r>
    </w:p>
    <w:p w14:paraId="56497E2D"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支持对移动服务实例进行缩放的功能。</w:t>
      </w:r>
    </w:p>
    <w:p w14:paraId="5C7A57E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服务监视和日志记录。</w:t>
      </w:r>
    </w:p>
    <w:p w14:paraId="5C8AB3F9"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Windows Azure</w:t>
      </w:r>
      <w:r w:rsidRPr="00476FB0">
        <w:rPr>
          <w:rFonts w:ascii="微软雅黑 Light" w:eastAsia="幼圆" w:hAnsi="微软雅黑 Light"/>
        </w:rPr>
        <w:t>移动服务将数据存储到云上已经非常简单。当你创建一个</w:t>
      </w:r>
      <w:r w:rsidRPr="00476FB0">
        <w:rPr>
          <w:rFonts w:ascii="微软雅黑 Light" w:eastAsia="幼圆" w:hAnsi="微软雅黑 Light"/>
        </w:rPr>
        <w:t xml:space="preserve"> </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移动服务后，自动将它与</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SQL</w:t>
      </w:r>
      <w:r w:rsidRPr="00476FB0">
        <w:rPr>
          <w:rFonts w:ascii="微软雅黑 Light" w:eastAsia="幼圆" w:hAnsi="微软雅黑 Light"/>
        </w:rPr>
        <w:t>数据库相关联</w:t>
      </w:r>
      <w:r w:rsidRPr="00476FB0">
        <w:rPr>
          <w:rFonts w:ascii="微软雅黑 Light" w:eastAsia="幼圆" w:hAnsi="微软雅黑 Light" w:cs="微软雅黑"/>
        </w:rPr>
        <w:t>.Windows</w:t>
      </w:r>
    </w:p>
    <w:p w14:paraId="502731BF"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移动服务后台便会提供内置支持，允许远程应用程序从云中安全存储和检索数据</w:t>
      </w:r>
    </w:p>
    <w:p w14:paraId="0AAC4182"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（利用基于</w:t>
      </w:r>
      <w:r w:rsidRPr="00476FB0">
        <w:rPr>
          <w:rFonts w:ascii="微软雅黑 Light" w:eastAsia="幼圆" w:hAnsi="微软雅黑 Light" w:cs="微软雅黑"/>
        </w:rPr>
        <w:t>JASON</w:t>
      </w:r>
      <w:r w:rsidRPr="00476FB0">
        <w:rPr>
          <w:rFonts w:ascii="微软雅黑 Light" w:eastAsia="幼圆" w:hAnsi="微软雅黑 Light"/>
        </w:rPr>
        <w:t>的</w:t>
      </w:r>
      <w:r w:rsidRPr="00476FB0">
        <w:rPr>
          <w:rFonts w:ascii="微软雅黑 Light" w:eastAsia="幼圆" w:hAnsi="微软雅黑 Light" w:cs="微软雅黑"/>
        </w:rPr>
        <w:t>ODATA</w:t>
      </w:r>
      <w:r w:rsidRPr="00476FB0">
        <w:rPr>
          <w:rFonts w:ascii="微软雅黑 Light" w:eastAsia="幼圆" w:hAnsi="微软雅黑 Light"/>
        </w:rPr>
        <w:t>格式，使用安全</w:t>
      </w:r>
      <w:r w:rsidRPr="00476FB0">
        <w:rPr>
          <w:rFonts w:ascii="微软雅黑 Light" w:eastAsia="幼圆" w:hAnsi="微软雅黑 Light" w:cs="微软雅黑"/>
        </w:rPr>
        <w:t>REST</w:t>
      </w:r>
      <w:r w:rsidRPr="00476FB0">
        <w:rPr>
          <w:rFonts w:ascii="微软雅黑 Light" w:eastAsia="幼圆" w:hAnsi="微软雅黑 Light"/>
        </w:rPr>
        <w:t>端点），不需要你编写和部署任何定</w:t>
      </w:r>
    </w:p>
    <w:p w14:paraId="0D59D8E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制的服务代码。在</w:t>
      </w:r>
      <w:r w:rsidRPr="00476FB0">
        <w:rPr>
          <w:rFonts w:ascii="微软雅黑 Light" w:eastAsia="幼圆" w:hAnsi="微软雅黑 Light" w:cs="微软雅黑"/>
        </w:rPr>
        <w:t>Windows Azure</w:t>
      </w:r>
      <w:r w:rsidRPr="00476FB0">
        <w:rPr>
          <w:rFonts w:ascii="微软雅黑 Light" w:eastAsia="幼圆" w:hAnsi="微软雅黑 Light"/>
        </w:rPr>
        <w:t>中内置管理支持可创建表格、浏览数据、设置索引和控制访问权限。</w:t>
      </w:r>
    </w:p>
    <w:p w14:paraId="4AE2734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移动服务也使得整合用户认证以及在应用中推送通知变得简单化。你能利用这些特性去对查询你存储在云中的数据的用户进行身份认证以及访问控制。同时当这些数据改变时会给用户推送通知。</w:t>
      </w:r>
      <w:r w:rsidRPr="00476FB0">
        <w:rPr>
          <w:rFonts w:ascii="微软雅黑 Light" w:eastAsia="幼圆" w:hAnsi="微软雅黑 Light" w:cs="微软雅黑"/>
        </w:rPr>
        <w:t>Windows Azure</w:t>
      </w:r>
      <w:r w:rsidRPr="00476FB0">
        <w:rPr>
          <w:rFonts w:ascii="微软雅黑 Light" w:eastAsia="幼圆" w:hAnsi="微软雅黑 Light"/>
        </w:rPr>
        <w:t>移动服务支持</w:t>
      </w:r>
      <w:r w:rsidRPr="00476FB0">
        <w:rPr>
          <w:rFonts w:ascii="微软雅黑 Light" w:eastAsia="幼圆" w:hAnsi="微软雅黑 Light" w:cs="微软雅黑"/>
        </w:rPr>
        <w:t>“</w:t>
      </w:r>
      <w:r w:rsidRPr="00476FB0">
        <w:rPr>
          <w:rFonts w:ascii="微软雅黑 Light" w:eastAsia="幼圆" w:hAnsi="微软雅黑 Light"/>
        </w:rPr>
        <w:t>服务脚本</w:t>
      </w:r>
      <w:r w:rsidRPr="00476FB0">
        <w:rPr>
          <w:rFonts w:ascii="微软雅黑 Light" w:eastAsia="幼圆" w:hAnsi="微软雅黑 Light" w:cs="微软雅黑"/>
        </w:rPr>
        <w:t>”</w:t>
      </w:r>
      <w:r w:rsidRPr="00476FB0">
        <w:rPr>
          <w:rFonts w:ascii="微软雅黑 Light" w:eastAsia="幼圆" w:hAnsi="微软雅黑 Light"/>
        </w:rPr>
        <w:t>的概念（执行小模块的服务器端脚本来响应操作），这使得这些方案的实现变得很简单。</w:t>
      </w:r>
    </w:p>
    <w:p w14:paraId="6C6E2DF5" w14:textId="77777777" w:rsidR="00C97CE8" w:rsidRPr="00476FB0" w:rsidRDefault="007C2E36" w:rsidP="000D4DBD">
      <w:pPr>
        <w:spacing w:after="226"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移动服务现在允许每个</w:t>
      </w:r>
      <w:r w:rsidRPr="00476FB0">
        <w:rPr>
          <w:rFonts w:ascii="微软雅黑 Light" w:eastAsia="幼圆" w:hAnsi="微软雅黑 Light" w:cs="微软雅黑"/>
        </w:rPr>
        <w:t>Windows Azure</w:t>
      </w:r>
      <w:r w:rsidRPr="00476FB0">
        <w:rPr>
          <w:rFonts w:ascii="微软雅黑 Light" w:eastAsia="幼圆" w:hAnsi="微软雅黑 Light"/>
        </w:rPr>
        <w:t>用户免费创建和运行最多</w:t>
      </w:r>
      <w:r w:rsidRPr="00476FB0">
        <w:rPr>
          <w:rFonts w:ascii="微软雅黑 Light" w:eastAsia="幼圆" w:hAnsi="微软雅黑 Light" w:cs="微软雅黑"/>
        </w:rPr>
        <w:t>10</w:t>
      </w:r>
      <w:r w:rsidRPr="00476FB0">
        <w:rPr>
          <w:rFonts w:ascii="微软雅黑 Light" w:eastAsia="幼圆" w:hAnsi="微软雅黑 Light"/>
        </w:rPr>
        <w:t>个移动服务，共享</w:t>
      </w:r>
      <w:r w:rsidRPr="00476FB0">
        <w:rPr>
          <w:rFonts w:ascii="微软雅黑 Light" w:eastAsia="幼圆" w:hAnsi="微软雅黑 Light" w:cs="微软雅黑"/>
        </w:rPr>
        <w:t>/</w:t>
      </w:r>
      <w:r w:rsidRPr="00476FB0">
        <w:rPr>
          <w:rFonts w:ascii="微软雅黑 Light" w:eastAsia="幼圆" w:hAnsi="微软雅黑 Light"/>
        </w:rPr>
        <w:t>多租托管环境。这就提供了一个简单的方法，使你在使用</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移动服务连接数据库的情况下不花任何费用来开始你的项目。</w:t>
      </w:r>
      <w:r w:rsidRPr="00476FB0">
        <w:rPr>
          <w:rFonts w:ascii="微软雅黑 Light" w:eastAsia="幼圆" w:hAnsi="微软雅黑 Light" w:cs="微软雅黑"/>
        </w:rPr>
        <w:t>Windows Azure</w:t>
      </w:r>
      <w:r w:rsidRPr="00476FB0">
        <w:rPr>
          <w:rFonts w:ascii="微软雅黑 Light" w:eastAsia="幼圆" w:hAnsi="微软雅黑 Light"/>
        </w:rPr>
        <w:t>按照每小时所使用的计算功能来计费，允许用户根据自己的需要扩大或减少资源的使用。</w:t>
      </w:r>
    </w:p>
    <w:p w14:paraId="59E5F9CD" w14:textId="77777777" w:rsidR="00C97CE8" w:rsidRPr="00476FB0" w:rsidRDefault="007C2E36" w:rsidP="000D4DBD">
      <w:pPr>
        <w:spacing w:after="232" w:line="288" w:lineRule="auto"/>
        <w:ind w:left="428" w:right="131" w:firstLineChars="200" w:firstLine="482"/>
        <w:rPr>
          <w:rFonts w:ascii="微软雅黑 Light" w:eastAsia="幼圆" w:hAnsi="微软雅黑 Light"/>
        </w:rPr>
      </w:pPr>
      <w:r w:rsidRPr="00476FB0">
        <w:rPr>
          <w:rFonts w:ascii="微软雅黑 Light" w:eastAsia="幼圆" w:hAnsi="微软雅黑 Light" w:cs="微软雅黑"/>
          <w:b/>
        </w:rPr>
        <w:t xml:space="preserve">4.6.5 </w:t>
      </w:r>
      <w:r w:rsidRPr="00476FB0">
        <w:rPr>
          <w:rFonts w:ascii="微软雅黑 Light" w:eastAsia="幼圆" w:hAnsi="微软雅黑 Light"/>
        </w:rPr>
        <w:t>大数据处理</w:t>
      </w:r>
    </w:p>
    <w:p w14:paraId="66AD199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提供了海量数据处理能力，可以从数据中获取可执行洞察力，利用完全兼容的企业准备就绪</w:t>
      </w:r>
      <w:r w:rsidRPr="00476FB0">
        <w:rPr>
          <w:rFonts w:ascii="微软雅黑 Light" w:eastAsia="幼圆" w:hAnsi="微软雅黑 Light" w:cs="微软雅黑"/>
        </w:rPr>
        <w:t>Hadoop</w:t>
      </w:r>
      <w:r w:rsidRPr="00476FB0">
        <w:rPr>
          <w:rFonts w:ascii="微软雅黑 Light" w:eastAsia="幼圆" w:hAnsi="微软雅黑 Light"/>
        </w:rPr>
        <w:t>服务。</w:t>
      </w:r>
      <w:r w:rsidRPr="00476FB0">
        <w:rPr>
          <w:rFonts w:ascii="微软雅黑 Light" w:eastAsia="幼圆" w:hAnsi="微软雅黑 Light" w:cs="微软雅黑"/>
        </w:rPr>
        <w:t>PaaS</w:t>
      </w:r>
      <w:r w:rsidRPr="00476FB0">
        <w:rPr>
          <w:rFonts w:ascii="微软雅黑 Light" w:eastAsia="幼圆" w:hAnsi="微软雅黑 Light"/>
        </w:rPr>
        <w:t>产品</w:t>
      </w:r>
      <w:r w:rsidRPr="00476FB0">
        <w:rPr>
          <w:rFonts w:ascii="微软雅黑 Light" w:eastAsia="幼圆" w:hAnsi="微软雅黑 Light" w:cs="微软雅黑"/>
        </w:rPr>
        <w:t>/</w:t>
      </w:r>
      <w:r w:rsidRPr="00476FB0">
        <w:rPr>
          <w:rFonts w:ascii="微软雅黑 Light" w:eastAsia="幼圆" w:hAnsi="微软雅黑 Light"/>
        </w:rPr>
        <w:t>服务提供了简单的管理，并与</w:t>
      </w:r>
      <w:r w:rsidRPr="00476FB0">
        <w:rPr>
          <w:rFonts w:ascii="微软雅黑 Light" w:eastAsia="幼圆" w:hAnsi="微软雅黑 Light" w:cs="微软雅黑"/>
        </w:rPr>
        <w:t xml:space="preserve"> Active Directory</w:t>
      </w:r>
      <w:r w:rsidRPr="00476FB0">
        <w:rPr>
          <w:rFonts w:ascii="微软雅黑 Light" w:eastAsia="幼圆" w:hAnsi="微软雅黑 Light"/>
        </w:rPr>
        <w:t>和</w:t>
      </w:r>
      <w:r w:rsidRPr="00476FB0">
        <w:rPr>
          <w:rFonts w:ascii="微软雅黑 Light" w:eastAsia="幼圆" w:hAnsi="微软雅黑 Light" w:cs="微软雅黑"/>
        </w:rPr>
        <w:t>System Center</w:t>
      </w:r>
      <w:r w:rsidRPr="00476FB0">
        <w:rPr>
          <w:rFonts w:ascii="微软雅黑 Light" w:eastAsia="幼圆" w:hAnsi="微软雅黑 Light"/>
        </w:rPr>
        <w:t>集成。支持</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Business Analytics</w:t>
      </w:r>
      <w:r w:rsidRPr="00476FB0">
        <w:rPr>
          <w:rFonts w:ascii="微软雅黑 Light" w:eastAsia="幼圆" w:hAnsi="微软雅黑 Light"/>
        </w:rPr>
        <w:t>、</w:t>
      </w:r>
      <w:r w:rsidRPr="00476FB0">
        <w:rPr>
          <w:rFonts w:ascii="微软雅黑 Light" w:eastAsia="幼圆" w:hAnsi="微软雅黑 Light" w:cs="微软雅黑"/>
        </w:rPr>
        <w:t>Storage</w:t>
      </w:r>
      <w:r w:rsidRPr="00476FB0">
        <w:rPr>
          <w:rFonts w:ascii="微软雅黑 Light" w:eastAsia="幼圆" w:hAnsi="微软雅黑 Light"/>
        </w:rPr>
        <w:t>、</w:t>
      </w:r>
      <w:r w:rsidRPr="00476FB0">
        <w:rPr>
          <w:rFonts w:ascii="微软雅黑 Light" w:eastAsia="幼圆" w:hAnsi="微软雅黑 Light" w:cs="微软雅黑"/>
        </w:rPr>
        <w:t xml:space="preserve">SQL Database </w:t>
      </w:r>
      <w:r w:rsidRPr="00476FB0">
        <w:rPr>
          <w:rFonts w:ascii="微软雅黑 Light" w:eastAsia="幼圆" w:hAnsi="微软雅黑 Light"/>
        </w:rPr>
        <w:t>及在线商店</w:t>
      </w:r>
      <w:r w:rsidRPr="00476FB0">
        <w:rPr>
          <w:rFonts w:ascii="微软雅黑 Light" w:eastAsia="幼圆" w:hAnsi="微软雅黑 Light" w:cs="微软雅黑"/>
        </w:rPr>
        <w:t>Marketplace</w:t>
      </w:r>
      <w:r w:rsidRPr="00476FB0">
        <w:rPr>
          <w:rFonts w:ascii="微软雅黑 Light" w:eastAsia="幼圆" w:hAnsi="微软雅黑 Light"/>
        </w:rPr>
        <w:t>。</w:t>
      </w:r>
    </w:p>
    <w:p w14:paraId="19BBBA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传统的关系型数据分析可以使用</w:t>
      </w:r>
      <w:r w:rsidRPr="00476FB0">
        <w:rPr>
          <w:rFonts w:ascii="微软雅黑 Light" w:eastAsia="幼圆" w:hAnsi="微软雅黑 Light" w:cs="微软雅黑"/>
        </w:rPr>
        <w:t>SQL Server Analysis Services</w:t>
      </w:r>
      <w:r w:rsidRPr="00476FB0">
        <w:rPr>
          <w:rFonts w:ascii="微软雅黑 Light" w:eastAsia="幼圆" w:hAnsi="微软雅黑 Light"/>
        </w:rPr>
        <w:t>等工具来处理，但在整个数字世界中，大量的数据是非关系型数据，传统的数据分析工具难以有效地分析处理这些数据。近年来一种新兴的开源技术</w:t>
      </w:r>
      <w:r w:rsidRPr="00476FB0">
        <w:rPr>
          <w:rFonts w:ascii="微软雅黑 Light" w:eastAsia="幼圆" w:hAnsi="微软雅黑 Light" w:cs="微软雅黑"/>
        </w:rPr>
        <w:t>——Hadoop</w:t>
      </w:r>
      <w:r w:rsidRPr="00476FB0">
        <w:rPr>
          <w:rFonts w:ascii="微软雅黑 Light" w:eastAsia="幼圆" w:hAnsi="微软雅黑 Light"/>
        </w:rPr>
        <w:t>，在</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或者虚拟机集群上通过并行处理大数据，能够有</w:t>
      </w:r>
      <w:r w:rsidRPr="00476FB0">
        <w:rPr>
          <w:rFonts w:ascii="微软雅黑 Light" w:eastAsia="幼圆" w:hAnsi="微软雅黑 Light"/>
        </w:rPr>
        <w:lastRenderedPageBreak/>
        <w:t>效地解决这一问题。</w:t>
      </w:r>
      <w:r w:rsidRPr="00476FB0">
        <w:rPr>
          <w:rFonts w:ascii="微软雅黑 Light" w:eastAsia="幼圆" w:hAnsi="微软雅黑 Light" w:cs="微软雅黑"/>
        </w:rPr>
        <w:t>Hadoop</w:t>
      </w:r>
      <w:r w:rsidRPr="00476FB0">
        <w:rPr>
          <w:rFonts w:ascii="微软雅黑 Light" w:eastAsia="幼圆" w:hAnsi="微软雅黑 Light"/>
        </w:rPr>
        <w:t>使用的机器越多，就能越快地完成工作。在公有云中按需创建虚拟机运行</w:t>
      </w:r>
      <w:r w:rsidRPr="00476FB0">
        <w:rPr>
          <w:rFonts w:ascii="微软雅黑 Light" w:eastAsia="幼圆" w:hAnsi="微软雅黑 Light" w:cs="微软雅黑"/>
        </w:rPr>
        <w:t>Hadoop</w:t>
      </w:r>
      <w:r w:rsidRPr="00476FB0">
        <w:rPr>
          <w:rFonts w:ascii="微软雅黑 Light" w:eastAsia="幼圆" w:hAnsi="微软雅黑 Light"/>
        </w:rPr>
        <w:t>，不但能够避免大量专用服务器长期处于空闲状态而引起的资源浪费，更能减少因为移动数据产生问题。</w:t>
      </w:r>
    </w:p>
    <w:p w14:paraId="51E2480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支持</w:t>
      </w:r>
      <w:r w:rsidRPr="00476FB0">
        <w:rPr>
          <w:rFonts w:ascii="微软雅黑 Light" w:eastAsia="幼圆" w:hAnsi="微软雅黑 Light" w:cs="微软雅黑"/>
        </w:rPr>
        <w:t>Hadoop</w:t>
      </w:r>
      <w:r w:rsidRPr="00476FB0">
        <w:rPr>
          <w:rFonts w:ascii="微软雅黑 Light" w:eastAsia="幼圆" w:hAnsi="微软雅黑 Light"/>
        </w:rPr>
        <w:t>服务来进行大数据处理，主要的服务组成部分如图</w:t>
      </w:r>
      <w:r w:rsidRPr="00476FB0">
        <w:rPr>
          <w:rFonts w:ascii="微软雅黑 Light" w:eastAsia="幼圆" w:hAnsi="微软雅黑 Light" w:cs="微软雅黑"/>
        </w:rPr>
        <w:t>4-22</w:t>
      </w:r>
      <w:r w:rsidRPr="00476FB0">
        <w:rPr>
          <w:rFonts w:ascii="微软雅黑 Light" w:eastAsia="幼圆" w:hAnsi="微软雅黑 Light"/>
        </w:rPr>
        <w:t>所示。为了使用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服务，需要指定所需的虚拟机数量，在云平台上创建一个</w:t>
      </w:r>
      <w:r w:rsidRPr="00476FB0">
        <w:rPr>
          <w:rFonts w:ascii="微软雅黑 Light" w:eastAsia="幼圆" w:hAnsi="微软雅黑 Light" w:cs="微软雅黑"/>
        </w:rPr>
        <w:t>Hadoop</w:t>
      </w:r>
      <w:r w:rsidRPr="00476FB0">
        <w:rPr>
          <w:rFonts w:ascii="微软雅黑 Light" w:eastAsia="幼圆" w:hAnsi="微软雅黑 Light"/>
        </w:rPr>
        <w:t>集群。相比于用户自己来构建一个</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cs="微软雅黑"/>
        </w:rPr>
        <w:t>Windows Azure</w:t>
      </w:r>
      <w:r w:rsidRPr="00476FB0">
        <w:rPr>
          <w:rFonts w:ascii="微软雅黑 Light" w:eastAsia="幼圆" w:hAnsi="微软雅黑 Light"/>
        </w:rPr>
        <w:t>将会让用户更简便地完成这一任务。当任务完成不需要集群时，可以将其关闭。同时，用户也不需要</w:t>
      </w:r>
      <w:proofErr w:type="gramStart"/>
      <w:r w:rsidRPr="00476FB0">
        <w:rPr>
          <w:rFonts w:ascii="微软雅黑 Light" w:eastAsia="幼圆" w:hAnsi="微软雅黑 Light"/>
        </w:rPr>
        <w:t>支付没</w:t>
      </w:r>
      <w:proofErr w:type="gramEnd"/>
      <w:r w:rsidRPr="00476FB0">
        <w:rPr>
          <w:rFonts w:ascii="微软雅黑 Light" w:eastAsia="幼圆" w:hAnsi="微软雅黑 Light"/>
        </w:rPr>
        <w:t>使用计算资源的云代价。</w:t>
      </w:r>
    </w:p>
    <w:p w14:paraId="70F151A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Hadoop</w:t>
      </w:r>
      <w:r w:rsidRPr="00476FB0">
        <w:rPr>
          <w:rFonts w:ascii="微软雅黑 Light" w:eastAsia="幼圆" w:hAnsi="微软雅黑 Light"/>
        </w:rPr>
        <w:t>应用往往被称为一个作业，它使用</w:t>
      </w:r>
      <w:r w:rsidRPr="00476FB0">
        <w:rPr>
          <w:rFonts w:ascii="微软雅黑 Light" w:eastAsia="幼圆" w:hAnsi="微软雅黑 Light" w:cs="微软雅黑"/>
        </w:rPr>
        <w:t>MapReduce</w:t>
      </w:r>
      <w:r w:rsidRPr="00476FB0">
        <w:rPr>
          <w:rFonts w:ascii="微软雅黑 Light" w:eastAsia="幼圆" w:hAnsi="微软雅黑 Light"/>
        </w:rPr>
        <w:t>编程模型。一个</w:t>
      </w:r>
      <w:r w:rsidRPr="00476FB0">
        <w:rPr>
          <w:rFonts w:ascii="微软雅黑 Light" w:eastAsia="幼圆" w:hAnsi="微软雅黑 Light" w:cs="微软雅黑"/>
        </w:rPr>
        <w:t xml:space="preserve">MapReduce </w:t>
      </w:r>
      <w:r w:rsidRPr="00476FB0">
        <w:rPr>
          <w:rFonts w:ascii="微软雅黑 Light" w:eastAsia="幼圆" w:hAnsi="微软雅黑 Light"/>
        </w:rPr>
        <w:t>作业逻辑上在多个虚拟机上同时运行；通过数据并行处理，</w:t>
      </w:r>
      <w:r w:rsidRPr="00476FB0">
        <w:rPr>
          <w:rFonts w:ascii="微软雅黑 Light" w:eastAsia="幼圆" w:hAnsi="微软雅黑 Light" w:cs="微软雅黑"/>
        </w:rPr>
        <w:t>Hadoop</w:t>
      </w:r>
      <w:r w:rsidRPr="00476FB0">
        <w:rPr>
          <w:rFonts w:ascii="微软雅黑 Light" w:eastAsia="幼圆" w:hAnsi="微软雅黑 Light"/>
        </w:rPr>
        <w:t>较单机策略分析数据</w:t>
      </w:r>
    </w:p>
    <w:p w14:paraId="74D5BD0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更快。在</w:t>
      </w:r>
      <w:r w:rsidRPr="00476FB0">
        <w:rPr>
          <w:rFonts w:ascii="微软雅黑 Light" w:eastAsia="幼圆" w:hAnsi="微软雅黑 Light" w:cs="微软雅黑"/>
        </w:rPr>
        <w:t>Windows Azure</w:t>
      </w:r>
      <w:r w:rsidRPr="00476FB0">
        <w:rPr>
          <w:rFonts w:ascii="微软雅黑 Light" w:eastAsia="幼圆" w:hAnsi="微软雅黑 Light"/>
        </w:rPr>
        <w:t>平台上，</w:t>
      </w:r>
      <w:r w:rsidRPr="00476FB0">
        <w:rPr>
          <w:rFonts w:ascii="微软雅黑 Light" w:eastAsia="幼圆" w:hAnsi="微软雅黑 Light" w:cs="微软雅黑"/>
        </w:rPr>
        <w:t>MapReduce</w:t>
      </w:r>
      <w:r w:rsidRPr="00476FB0">
        <w:rPr>
          <w:rFonts w:ascii="微软雅黑 Light" w:eastAsia="幼圆" w:hAnsi="微软雅黑 Light"/>
        </w:rPr>
        <w:t>作业处理的数据往往存放在</w:t>
      </w:r>
      <w:r w:rsidRPr="00476FB0">
        <w:rPr>
          <w:rFonts w:ascii="微软雅黑 Light" w:eastAsia="幼圆" w:hAnsi="微软雅黑 Light" w:cs="微软雅黑"/>
        </w:rPr>
        <w:t>Blob</w:t>
      </w:r>
      <w:r w:rsidRPr="00476FB0">
        <w:rPr>
          <w:rFonts w:ascii="微软雅黑 Light" w:eastAsia="幼圆" w:hAnsi="微软雅黑 Light"/>
        </w:rPr>
        <w:t>存储中。不同于传统</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作业将数据存放在</w:t>
      </w:r>
      <w:r w:rsidRPr="00476FB0">
        <w:rPr>
          <w:rFonts w:ascii="微软雅黑 Light" w:eastAsia="幼圆" w:hAnsi="微软雅黑 Light" w:cs="微软雅黑"/>
        </w:rPr>
        <w:t>HDFS</w:t>
      </w:r>
      <w:r w:rsidRPr="00476FB0">
        <w:rPr>
          <w:rFonts w:ascii="微软雅黑 Light" w:eastAsia="幼圆" w:hAnsi="微软雅黑 Light"/>
        </w:rPr>
        <w:t>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平台使用</w:t>
      </w:r>
      <w:r w:rsidRPr="00476FB0">
        <w:rPr>
          <w:rFonts w:ascii="微软雅黑 Light" w:eastAsia="幼圆" w:hAnsi="微软雅黑 Light" w:cs="微软雅黑"/>
        </w:rPr>
        <w:t>Blob</w:t>
      </w:r>
      <w:r w:rsidRPr="00476FB0">
        <w:rPr>
          <w:rFonts w:ascii="微软雅黑 Light" w:eastAsia="幼圆" w:hAnsi="微软雅黑 Light"/>
        </w:rPr>
        <w:t>存储代替</w:t>
      </w:r>
      <w:r w:rsidRPr="00476FB0">
        <w:rPr>
          <w:rFonts w:ascii="微软雅黑 Light" w:eastAsia="幼圆" w:hAnsi="微软雅黑 Light" w:cs="微软雅黑"/>
        </w:rPr>
        <w:t>HDFS API</w:t>
      </w:r>
      <w:r w:rsidRPr="00476FB0">
        <w:rPr>
          <w:rFonts w:ascii="微软雅黑 Light" w:eastAsia="幼圆" w:hAnsi="微软雅黑 Light"/>
        </w:rPr>
        <w:t>来实现数据管理功能。然而，在逻辑上</w:t>
      </w:r>
      <w:r w:rsidRPr="00476FB0">
        <w:rPr>
          <w:rFonts w:ascii="微软雅黑 Light" w:eastAsia="幼圆" w:hAnsi="微软雅黑 Light" w:cs="微软雅黑"/>
        </w:rPr>
        <w:t>MapReduce</w:t>
      </w:r>
      <w:r w:rsidRPr="00476FB0">
        <w:rPr>
          <w:rFonts w:ascii="微软雅黑 Light" w:eastAsia="幼圆" w:hAnsi="微软雅黑 Light"/>
        </w:rPr>
        <w:t>作业</w:t>
      </w:r>
      <w:proofErr w:type="gramStart"/>
      <w:r w:rsidRPr="00476FB0">
        <w:rPr>
          <w:rFonts w:ascii="微软雅黑 Light" w:eastAsia="幼圆" w:hAnsi="微软雅黑 Light"/>
        </w:rPr>
        <w:t>像访问</w:t>
      </w:r>
      <w:proofErr w:type="gramEnd"/>
      <w:r w:rsidRPr="00476FB0">
        <w:rPr>
          <w:rFonts w:ascii="微软雅黑 Light" w:eastAsia="幼圆" w:hAnsi="微软雅黑 Light"/>
        </w:rPr>
        <w:t>一般的</w:t>
      </w:r>
      <w:r w:rsidRPr="00476FB0">
        <w:rPr>
          <w:rFonts w:ascii="微软雅黑 Light" w:eastAsia="幼圆" w:hAnsi="微软雅黑 Light" w:cs="微软雅黑"/>
        </w:rPr>
        <w:t>HDFS</w:t>
      </w:r>
      <w:r w:rsidRPr="00476FB0">
        <w:rPr>
          <w:rFonts w:ascii="微软雅黑 Light" w:eastAsia="幼圆" w:hAnsi="微软雅黑 Light"/>
        </w:rPr>
        <w:t>文件</w:t>
      </w:r>
      <w:proofErr w:type="gramStart"/>
      <w:r w:rsidRPr="00476FB0">
        <w:rPr>
          <w:rFonts w:ascii="微软雅黑 Light" w:eastAsia="幼圆" w:hAnsi="微软雅黑 Light"/>
        </w:rPr>
        <w:t>一样访问</w:t>
      </w:r>
      <w:proofErr w:type="gramEnd"/>
      <w:r w:rsidRPr="00476FB0">
        <w:rPr>
          <w:rFonts w:ascii="微软雅黑 Light" w:eastAsia="幼圆" w:hAnsi="微软雅黑 Light" w:cs="微软雅黑"/>
        </w:rPr>
        <w:t>Blob</w:t>
      </w:r>
      <w:r w:rsidRPr="00476FB0">
        <w:rPr>
          <w:rFonts w:ascii="微软雅黑 Light" w:eastAsia="幼圆" w:hAnsi="微软雅黑 Light"/>
        </w:rPr>
        <w:t>存储上的数据流。为了支持多个作业运行在同一数据集上，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允许将数据从</w:t>
      </w:r>
      <w:r w:rsidRPr="00476FB0">
        <w:rPr>
          <w:rFonts w:ascii="微软雅黑 Light" w:eastAsia="幼圆" w:hAnsi="微软雅黑 Light" w:cs="微软雅黑"/>
        </w:rPr>
        <w:t>Blob</w:t>
      </w:r>
      <w:r w:rsidRPr="00476FB0">
        <w:rPr>
          <w:rFonts w:ascii="微软雅黑 Light" w:eastAsia="幼圆" w:hAnsi="微软雅黑 Light"/>
        </w:rPr>
        <w:t>存储复制到虚拟机上运行的完整</w:t>
      </w:r>
      <w:r w:rsidRPr="00476FB0">
        <w:rPr>
          <w:rFonts w:ascii="微软雅黑 Light" w:eastAsia="幼圆" w:hAnsi="微软雅黑 Light" w:cs="微软雅黑"/>
        </w:rPr>
        <w:t>HDFS</w:t>
      </w:r>
      <w:r w:rsidRPr="00476FB0">
        <w:rPr>
          <w:rFonts w:ascii="微软雅黑 Light" w:eastAsia="幼圆" w:hAnsi="微软雅黑 Light"/>
        </w:rPr>
        <w:t>。</w:t>
      </w:r>
    </w:p>
    <w:p w14:paraId="46C23F50" w14:textId="77777777" w:rsidR="00C97CE8" w:rsidRPr="00476FB0" w:rsidRDefault="007C2E36" w:rsidP="000D4DBD">
      <w:pPr>
        <w:spacing w:after="122" w:line="288" w:lineRule="auto"/>
        <w:ind w:left="5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97A43" wp14:editId="6D14326E">
            <wp:extent cx="5204460" cy="3291840"/>
            <wp:effectExtent l="0" t="0" r="0" b="0"/>
            <wp:docPr id="20933" name="Picture 20933"/>
            <wp:cNvGraphicFramePr/>
            <a:graphic xmlns:a="http://schemas.openxmlformats.org/drawingml/2006/main">
              <a:graphicData uri="http://schemas.openxmlformats.org/drawingml/2006/picture">
                <pic:pic xmlns:pic="http://schemas.openxmlformats.org/drawingml/2006/picture">
                  <pic:nvPicPr>
                    <pic:cNvPr id="20933" name="Picture 20933"/>
                    <pic:cNvPicPr/>
                  </pic:nvPicPr>
                  <pic:blipFill>
                    <a:blip r:embed="rId158"/>
                    <a:stretch>
                      <a:fillRect/>
                    </a:stretch>
                  </pic:blipFill>
                  <pic:spPr>
                    <a:xfrm>
                      <a:off x="0" y="0"/>
                      <a:ext cx="5204460" cy="3291840"/>
                    </a:xfrm>
                    <a:prstGeom prst="rect">
                      <a:avLst/>
                    </a:prstGeom>
                  </pic:spPr>
                </pic:pic>
              </a:graphicData>
            </a:graphic>
          </wp:inline>
        </w:drawing>
      </w:r>
    </w:p>
    <w:p w14:paraId="2503C4B1"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4-22 Windows Azure</w:t>
      </w:r>
      <w:r w:rsidRPr="00476FB0">
        <w:rPr>
          <w:rFonts w:ascii="微软雅黑 Light" w:eastAsia="幼圆" w:hAnsi="微软雅黑 Light"/>
          <w:color w:val="A25400"/>
          <w:sz w:val="22"/>
        </w:rPr>
        <w:t>大型数据处理</w:t>
      </w:r>
    </w:p>
    <w:p w14:paraId="1C9D91F8" w14:textId="77777777" w:rsidR="00C97CE8" w:rsidRPr="00476FB0" w:rsidRDefault="007C2E36" w:rsidP="000D4DBD">
      <w:pPr>
        <w:spacing w:after="221"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作业一般采用</w:t>
      </w:r>
      <w:r w:rsidRPr="00476FB0">
        <w:rPr>
          <w:rFonts w:ascii="微软雅黑 Light" w:eastAsia="幼圆" w:hAnsi="微软雅黑 Light" w:cs="微软雅黑"/>
        </w:rPr>
        <w:t>Java</w:t>
      </w:r>
      <w:r w:rsidRPr="00476FB0">
        <w:rPr>
          <w:rFonts w:ascii="微软雅黑 Light" w:eastAsia="幼圆" w:hAnsi="微软雅黑 Light"/>
        </w:rPr>
        <w:t>实现。微软也增加了使用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F</w:t>
      </w:r>
      <w:r w:rsidRPr="00476FB0">
        <w:rPr>
          <w:rFonts w:ascii="微软雅黑 Light" w:eastAsia="幼圆" w:hAnsi="微软雅黑 Light"/>
        </w:rPr>
        <w:t>＃和</w:t>
      </w:r>
      <w:r w:rsidRPr="00476FB0">
        <w:rPr>
          <w:rFonts w:ascii="微软雅黑 Light" w:eastAsia="幼圆" w:hAnsi="微软雅黑 Light" w:cs="微软雅黑"/>
        </w:rPr>
        <w:t>JavaScript</w:t>
      </w:r>
      <w:r w:rsidRPr="00476FB0">
        <w:rPr>
          <w:rFonts w:ascii="微软雅黑 Light" w:eastAsia="幼圆" w:hAnsi="微软雅黑 Light"/>
        </w:rPr>
        <w:t>语言实现功能。除了</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平台的</w:t>
      </w:r>
      <w:r w:rsidRPr="00476FB0">
        <w:rPr>
          <w:rFonts w:ascii="微软雅黑 Light" w:eastAsia="幼圆" w:hAnsi="微软雅黑 Light" w:cs="微软雅黑"/>
        </w:rPr>
        <w:t>Hadoop</w:t>
      </w:r>
      <w:r w:rsidRPr="00476FB0">
        <w:rPr>
          <w:rFonts w:ascii="微软雅黑 Light" w:eastAsia="幼圆" w:hAnsi="微软雅黑 Light"/>
        </w:rPr>
        <w:t>服务还支持大数据分析语言</w:t>
      </w:r>
      <w:r w:rsidRPr="00476FB0">
        <w:rPr>
          <w:rFonts w:ascii="微软雅黑 Light" w:eastAsia="幼圆" w:hAnsi="微软雅黑 Light" w:cs="微软雅黑"/>
        </w:rPr>
        <w:t>Pig</w:t>
      </w:r>
      <w:r w:rsidRPr="00476FB0">
        <w:rPr>
          <w:rFonts w:ascii="微软雅黑 Light" w:eastAsia="幼圆" w:hAnsi="微软雅黑 Light"/>
        </w:rPr>
        <w:t>、类</w:t>
      </w:r>
      <w:r w:rsidRPr="00476FB0">
        <w:rPr>
          <w:rFonts w:ascii="微软雅黑 Light" w:eastAsia="幼圆" w:hAnsi="微软雅黑 Light" w:cs="微软雅黑"/>
        </w:rPr>
        <w:t>SQL</w:t>
      </w:r>
      <w:r w:rsidRPr="00476FB0">
        <w:rPr>
          <w:rFonts w:ascii="微软雅黑 Light" w:eastAsia="幼圆" w:hAnsi="微软雅黑 Light"/>
        </w:rPr>
        <w:t>处理语言</w:t>
      </w:r>
      <w:r w:rsidRPr="00476FB0">
        <w:rPr>
          <w:rFonts w:ascii="微软雅黑 Light" w:eastAsia="幼圆" w:hAnsi="微软雅黑 Light" w:cs="微软雅黑"/>
        </w:rPr>
        <w:t>Hive</w:t>
      </w: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和图像挖掘系统</w:t>
      </w:r>
      <w:r w:rsidRPr="00476FB0">
        <w:rPr>
          <w:rFonts w:ascii="微软雅黑 Light" w:eastAsia="幼圆" w:hAnsi="微软雅黑 Light" w:cs="微软雅黑"/>
        </w:rPr>
        <w:t>Pegasus</w:t>
      </w:r>
      <w:r w:rsidRPr="00476FB0">
        <w:rPr>
          <w:rFonts w:ascii="微软雅黑 Light" w:eastAsia="幼圆" w:hAnsi="微软雅黑 Light"/>
        </w:rPr>
        <w:t>等技术。</w:t>
      </w:r>
    </w:p>
    <w:p w14:paraId="63F59E8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4.6.6 </w:t>
      </w:r>
      <w:r w:rsidRPr="00476FB0">
        <w:rPr>
          <w:rFonts w:ascii="微软雅黑 Light" w:eastAsia="幼圆" w:hAnsi="微软雅黑 Light"/>
        </w:rPr>
        <w:t>媒体支持</w:t>
      </w:r>
    </w:p>
    <w:p w14:paraId="60CE724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媒体服务是一个</w:t>
      </w:r>
      <w:r w:rsidRPr="00476FB0">
        <w:rPr>
          <w:rFonts w:ascii="微软雅黑 Light" w:eastAsia="幼圆" w:hAnsi="微软雅黑 Light" w:cs="微软雅黑"/>
        </w:rPr>
        <w:t>PaaS</w:t>
      </w:r>
      <w:r w:rsidRPr="00476FB0">
        <w:rPr>
          <w:rFonts w:ascii="微软雅黑 Light" w:eastAsia="幼圆" w:hAnsi="微软雅黑 Light"/>
        </w:rPr>
        <w:t>平台，用来为用户部署和提供媒体解决方案，具有灵活性、可缩放性和可靠性，可以为全球用户提供高质量的媒体体验。如图</w:t>
      </w:r>
      <w:r w:rsidRPr="00476FB0">
        <w:rPr>
          <w:rFonts w:ascii="微软雅黑 Light" w:eastAsia="幼圆" w:hAnsi="微软雅黑 Light" w:cs="微软雅黑"/>
        </w:rPr>
        <w:t>4-23</w:t>
      </w:r>
      <w:r w:rsidRPr="00476FB0">
        <w:rPr>
          <w:rFonts w:ascii="微软雅黑 Light" w:eastAsia="幼圆" w:hAnsi="微软雅黑 Light"/>
        </w:rPr>
        <w:t>所示，</w:t>
      </w:r>
    </w:p>
    <w:p w14:paraId="6B042A6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媒体发布者（如广播员、网络操作员、内容发布者和企业等）可以在云端部署媒体工作</w:t>
      </w:r>
    </w:p>
    <w:p w14:paraId="19DC5664"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流，</w:t>
      </w:r>
      <w:r w:rsidRPr="00476FB0">
        <w:rPr>
          <w:rFonts w:ascii="微软雅黑 Light" w:eastAsia="幼圆" w:hAnsi="微软雅黑 Light" w:cs="微软雅黑"/>
        </w:rPr>
        <w:t>Windows Azure</w:t>
      </w:r>
      <w:r w:rsidRPr="00476FB0">
        <w:rPr>
          <w:rFonts w:ascii="微软雅黑 Light" w:eastAsia="幼圆" w:hAnsi="微软雅黑 Light"/>
        </w:rPr>
        <w:t>媒体服务提供包括内容注入、编码、格式转换、内容保护、内容分析以及按需和实时流等功能。媒体服务平台可通过标准应用程序接口单独调用媒体服务，以</w:t>
      </w:r>
    </w:p>
    <w:p w14:paraId="34EAF632"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便与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的应用程序和服务轻松集成。支持的客户端连接设备包括</w:t>
      </w:r>
      <w:r w:rsidRPr="00476FB0">
        <w:rPr>
          <w:rFonts w:ascii="微软雅黑 Light" w:eastAsia="幼圆" w:hAnsi="微软雅黑 Light" w:cs="微软雅黑"/>
        </w:rPr>
        <w:t>Xbox</w:t>
      </w:r>
      <w:r w:rsidRPr="00476FB0">
        <w:rPr>
          <w:rFonts w:ascii="微软雅黑 Light" w:eastAsia="幼圆" w:hAnsi="微软雅黑 Light"/>
        </w:rPr>
        <w:t>、</w:t>
      </w:r>
      <w:r w:rsidRPr="00476FB0">
        <w:rPr>
          <w:rFonts w:ascii="微软雅黑 Light" w:eastAsia="幼圆" w:hAnsi="微软雅黑 Light" w:cs="微软雅黑"/>
        </w:rPr>
        <w:t>Windows</w:t>
      </w:r>
    </w:p>
    <w:p w14:paraId="34F3BB0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Phone</w:t>
      </w:r>
      <w:r w:rsidRPr="00476FB0">
        <w:rPr>
          <w:rFonts w:ascii="微软雅黑 Light" w:eastAsia="幼圆" w:hAnsi="微软雅黑 Light"/>
        </w:rPr>
        <w:t>手机、</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PC</w:t>
      </w:r>
      <w:r w:rsidRPr="00476FB0">
        <w:rPr>
          <w:rFonts w:ascii="微软雅黑 Light" w:eastAsia="幼圆" w:hAnsi="微软雅黑 Light"/>
        </w:rPr>
        <w:t>、智能</w:t>
      </w:r>
      <w:r w:rsidRPr="00476FB0">
        <w:rPr>
          <w:rFonts w:ascii="微软雅黑 Light" w:eastAsia="幼圆" w:hAnsi="微软雅黑 Light" w:cs="微软雅黑"/>
        </w:rPr>
        <w:t>TV</w:t>
      </w:r>
      <w:r w:rsidRPr="00476FB0">
        <w:rPr>
          <w:rFonts w:ascii="微软雅黑 Light" w:eastAsia="幼圆" w:hAnsi="微软雅黑 Light"/>
        </w:rPr>
        <w:t>、机顶盒、</w:t>
      </w:r>
      <w:r w:rsidRPr="00476FB0">
        <w:rPr>
          <w:rFonts w:ascii="微软雅黑 Light" w:eastAsia="幼圆" w:hAnsi="微软雅黑 Light" w:cs="微软雅黑"/>
        </w:rPr>
        <w:t>MacOS</w:t>
      </w:r>
      <w:r w:rsidRPr="00476FB0">
        <w:rPr>
          <w:rFonts w:ascii="微软雅黑 Light" w:eastAsia="幼圆" w:hAnsi="微软雅黑 Light"/>
        </w:rPr>
        <w:t>、</w:t>
      </w:r>
      <w:r w:rsidRPr="00476FB0">
        <w:rPr>
          <w:rFonts w:ascii="微软雅黑 Light" w:eastAsia="幼圆" w:hAnsi="微软雅黑 Light" w:cs="微软雅黑"/>
        </w:rPr>
        <w:t>iOS</w:t>
      </w:r>
      <w:r w:rsidRPr="00476FB0">
        <w:rPr>
          <w:rFonts w:ascii="微软雅黑 Light" w:eastAsia="幼圆" w:hAnsi="微软雅黑 Light"/>
        </w:rPr>
        <w:t>以及</w:t>
      </w:r>
      <w:r w:rsidRPr="00476FB0">
        <w:rPr>
          <w:rFonts w:ascii="微软雅黑 Light" w:eastAsia="幼圆" w:hAnsi="微软雅黑 Light" w:cs="微软雅黑"/>
        </w:rPr>
        <w:t>Android</w:t>
      </w:r>
      <w:r w:rsidRPr="00476FB0">
        <w:rPr>
          <w:rFonts w:ascii="微软雅黑 Light" w:eastAsia="幼圆" w:hAnsi="微软雅黑 Light"/>
        </w:rPr>
        <w:t>设备，为用户提供出租免费订阅和购买广告支持等应用需求。</w:t>
      </w:r>
    </w:p>
    <w:p w14:paraId="055AAD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为了访问这些服务，需要创建一个供媒体服务使用的</w:t>
      </w:r>
      <w:r w:rsidRPr="00476FB0">
        <w:rPr>
          <w:rFonts w:ascii="微软雅黑 Light" w:eastAsia="幼圆" w:hAnsi="微软雅黑 Light" w:cs="微软雅黑"/>
        </w:rPr>
        <w:t>Windows Azure</w:t>
      </w:r>
      <w:r w:rsidRPr="00476FB0">
        <w:rPr>
          <w:rFonts w:ascii="微软雅黑 Light" w:eastAsia="幼圆" w:hAnsi="微软雅黑 Light"/>
        </w:rPr>
        <w:t>账户。启用账户可允许存储与媒体内容和处理工作相关的元数据。一旦启动了媒体服务并创建了希望上传的内容，就可以使用媒体服务软件开发工具（</w:t>
      </w:r>
      <w:r w:rsidRPr="00476FB0">
        <w:rPr>
          <w:rFonts w:ascii="微软雅黑 Light" w:eastAsia="幼圆" w:hAnsi="微软雅黑 Light" w:cs="微软雅黑"/>
        </w:rPr>
        <w:t>SDK</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版或</w:t>
      </w:r>
      <w:r w:rsidRPr="00476FB0">
        <w:rPr>
          <w:rFonts w:ascii="微软雅黑 Light" w:eastAsia="幼圆" w:hAnsi="微软雅黑 Light" w:cs="微软雅黑"/>
        </w:rPr>
        <w:t>Windows Azure Media Service REST</w:t>
      </w:r>
      <w:r w:rsidRPr="00476FB0">
        <w:rPr>
          <w:rFonts w:ascii="微软雅黑 Light" w:eastAsia="幼圆" w:hAnsi="微软雅黑 Light"/>
        </w:rPr>
        <w:t>应用程序接口（</w:t>
      </w:r>
      <w:r w:rsidRPr="00476FB0">
        <w:rPr>
          <w:rFonts w:ascii="微软雅黑 Light" w:eastAsia="幼圆" w:hAnsi="微软雅黑 Light" w:cs="微软雅黑"/>
        </w:rPr>
        <w:t>API</w:t>
      </w:r>
      <w:r w:rsidRPr="00476FB0">
        <w:rPr>
          <w:rFonts w:ascii="微软雅黑 Light" w:eastAsia="幼圆" w:hAnsi="微软雅黑 Light"/>
        </w:rPr>
        <w:t>）来连接服务和内容。上</w:t>
      </w:r>
      <w:proofErr w:type="gramStart"/>
      <w:r w:rsidRPr="00476FB0">
        <w:rPr>
          <w:rFonts w:ascii="微软雅黑 Light" w:eastAsia="幼圆" w:hAnsi="微软雅黑 Light"/>
        </w:rPr>
        <w:t>传大量</w:t>
      </w:r>
      <w:proofErr w:type="gramEnd"/>
      <w:r w:rsidRPr="00476FB0">
        <w:rPr>
          <w:rFonts w:ascii="微软雅黑 Light" w:eastAsia="幼圆" w:hAnsi="微软雅黑 Light"/>
        </w:rPr>
        <w:t>的内容非常耗费时间，但是微软公司与第三方合作伙伴已开发出优化的上传工具。</w:t>
      </w:r>
    </w:p>
    <w:p w14:paraId="02B9E75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中运行媒体服务的一个优势就是可以利用多台服务器进行处理工作。</w:t>
      </w:r>
    </w:p>
    <w:p w14:paraId="30EC8F35" w14:textId="77777777" w:rsidR="00C97CE8" w:rsidRPr="00476FB0" w:rsidRDefault="007C2E36" w:rsidP="000D4DBD">
      <w:pPr>
        <w:tabs>
          <w:tab w:val="center" w:pos="4620"/>
          <w:tab w:val="right" w:pos="9548"/>
        </w:tabs>
        <w:spacing w:after="4"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媒体服务支持多种格式的编码、增加水印以及使用</w:t>
      </w:r>
      <w:r w:rsidRPr="00476FB0">
        <w:rPr>
          <w:rFonts w:ascii="微软雅黑 Light" w:eastAsia="幼圆" w:hAnsi="微软雅黑 Light" w:cs="微软雅黑"/>
        </w:rPr>
        <w:t xml:space="preserve">Microsoft </w:t>
      </w:r>
      <w:r w:rsidRPr="00476FB0">
        <w:rPr>
          <w:rFonts w:ascii="微软雅黑 Light" w:eastAsia="幼圆" w:hAnsi="微软雅黑 Light" w:cs="微软雅黑"/>
        </w:rPr>
        <w:tab/>
        <w:t>PlayReady</w:t>
      </w:r>
    </w:p>
    <w:p w14:paraId="7E3EAA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Protection</w:t>
      </w:r>
      <w:r w:rsidRPr="00476FB0">
        <w:rPr>
          <w:rFonts w:ascii="微软雅黑 Light" w:eastAsia="幼圆" w:hAnsi="微软雅黑 Light"/>
        </w:rPr>
        <w:t>进行内容加密。媒体服务使用了一个工作抽象，后者由一组适用于内容的任务组成。通过采用这个方法，可以在一个单一逻辑处理中执行多个处理步骤。</w:t>
      </w:r>
    </w:p>
    <w:p w14:paraId="4515C9AA" w14:textId="77777777" w:rsidR="00C97CE8" w:rsidRPr="00476FB0" w:rsidRDefault="007C2E36" w:rsidP="000D4DBD">
      <w:pPr>
        <w:spacing w:after="125"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DF9ADA" wp14:editId="2F445E76">
            <wp:extent cx="4770120" cy="3680460"/>
            <wp:effectExtent l="0" t="0" r="0" b="0"/>
            <wp:docPr id="21037" name="Picture 21037"/>
            <wp:cNvGraphicFramePr/>
            <a:graphic xmlns:a="http://schemas.openxmlformats.org/drawingml/2006/main">
              <a:graphicData uri="http://schemas.openxmlformats.org/drawingml/2006/picture">
                <pic:pic xmlns:pic="http://schemas.openxmlformats.org/drawingml/2006/picture">
                  <pic:nvPicPr>
                    <pic:cNvPr id="21037" name="Picture 21037"/>
                    <pic:cNvPicPr/>
                  </pic:nvPicPr>
                  <pic:blipFill>
                    <a:blip r:embed="rId159"/>
                    <a:stretch>
                      <a:fillRect/>
                    </a:stretch>
                  </pic:blipFill>
                  <pic:spPr>
                    <a:xfrm>
                      <a:off x="0" y="0"/>
                      <a:ext cx="4770120" cy="3680460"/>
                    </a:xfrm>
                    <a:prstGeom prst="rect">
                      <a:avLst/>
                    </a:prstGeom>
                  </pic:spPr>
                </pic:pic>
              </a:graphicData>
            </a:graphic>
          </wp:inline>
        </w:drawing>
      </w:r>
    </w:p>
    <w:p w14:paraId="6FE660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4-23 Windows Azure</w:t>
      </w:r>
      <w:r w:rsidRPr="00476FB0">
        <w:rPr>
          <w:rFonts w:ascii="微软雅黑 Light" w:eastAsia="幼圆" w:hAnsi="微软雅黑 Light"/>
          <w:color w:val="A25400"/>
          <w:sz w:val="22"/>
        </w:rPr>
        <w:t>媒体服务</w:t>
      </w:r>
    </w:p>
    <w:p w14:paraId="7423A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在内容被处理过之后，它被永久地存储在</w:t>
      </w:r>
      <w:r w:rsidRPr="00476FB0">
        <w:rPr>
          <w:rFonts w:ascii="微软雅黑 Light" w:eastAsia="幼圆" w:hAnsi="微软雅黑 Light" w:cs="微软雅黑"/>
        </w:rPr>
        <w:t>Windows Azure storage</w:t>
      </w:r>
      <w:r w:rsidRPr="00476FB0">
        <w:rPr>
          <w:rFonts w:ascii="微软雅黑 Light" w:eastAsia="幼圆" w:hAnsi="微软雅黑 Light"/>
        </w:rPr>
        <w:t>中。可通过</w:t>
      </w:r>
      <w:r w:rsidRPr="00476FB0">
        <w:rPr>
          <w:rFonts w:ascii="微软雅黑 Light" w:eastAsia="幼圆" w:hAnsi="微软雅黑 Light" w:cs="微软雅黑"/>
        </w:rPr>
        <w:t>URL</w:t>
      </w:r>
      <w:r w:rsidRPr="00476FB0">
        <w:rPr>
          <w:rFonts w:ascii="微软雅黑 Light" w:eastAsia="幼圆" w:hAnsi="微软雅黑 Light"/>
        </w:rPr>
        <w:t>访问内容，客户端应用程序就可以直接访问内容。媒体服务也支持访问控制。</w:t>
      </w:r>
    </w:p>
    <w:p w14:paraId="170E65E9"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98" w:name="_Toc9011442"/>
      <w:r w:rsidRPr="00476FB0">
        <w:rPr>
          <w:rFonts w:ascii="微软雅黑 Light" w:eastAsia="幼圆" w:hAnsi="微软雅黑 Light" w:cs="宋体"/>
          <w:b w:val="0"/>
        </w:rPr>
        <w:t>习题</w:t>
      </w:r>
      <w:bookmarkEnd w:id="98"/>
    </w:p>
    <w:p w14:paraId="1E6855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平台包含几部分？每部分的作用是什么？</w:t>
      </w:r>
    </w:p>
    <w:p w14:paraId="23961F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2.Windows Azure</w:t>
      </w:r>
      <w:r w:rsidRPr="00476FB0">
        <w:rPr>
          <w:rFonts w:ascii="微软雅黑 Light" w:eastAsia="幼圆" w:hAnsi="微软雅黑 Light"/>
        </w:rPr>
        <w:t>存储服务提供了几种类型的存储方式？阐述每种存储方式主要的存储对象。</w:t>
      </w:r>
    </w:p>
    <w:p w14:paraId="5146A67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阐述</w:t>
      </w:r>
      <w:r w:rsidRPr="00476FB0">
        <w:rPr>
          <w:rFonts w:ascii="微软雅黑 Light" w:eastAsia="幼圆" w:hAnsi="微软雅黑 Light" w:cs="微软雅黑"/>
        </w:rPr>
        <w:t>Web Role</w:t>
      </w:r>
      <w:r w:rsidRPr="00476FB0">
        <w:rPr>
          <w:rFonts w:ascii="微软雅黑 Light" w:eastAsia="幼圆" w:hAnsi="微软雅黑 Light"/>
        </w:rPr>
        <w:t>实例和</w:t>
      </w:r>
      <w:r w:rsidRPr="00476FB0">
        <w:rPr>
          <w:rFonts w:ascii="微软雅黑 Light" w:eastAsia="幼圆" w:hAnsi="微软雅黑 Light" w:cs="微软雅黑"/>
        </w:rPr>
        <w:t>Worker Role</w:t>
      </w:r>
      <w:r w:rsidRPr="00476FB0">
        <w:rPr>
          <w:rFonts w:ascii="微软雅黑 Light" w:eastAsia="幼圆" w:hAnsi="微软雅黑 Light"/>
        </w:rPr>
        <w:t>实例之间的通信机制。</w:t>
      </w:r>
    </w:p>
    <w:p w14:paraId="1E6D0F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4.SQL Azure</w:t>
      </w:r>
      <w:r w:rsidRPr="00476FB0">
        <w:rPr>
          <w:rFonts w:ascii="微软雅黑 Light" w:eastAsia="幼圆" w:hAnsi="微软雅黑 Light"/>
        </w:rPr>
        <w:t>数据同步技术主要有几种？分别如何实现？</w:t>
      </w:r>
    </w:p>
    <w:p w14:paraId="58F5AD8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阐述</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的相同点和不同点。</w:t>
      </w:r>
    </w:p>
    <w:p w14:paraId="640EE1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6.AppFabric</w:t>
      </w:r>
      <w:r w:rsidRPr="00476FB0">
        <w:rPr>
          <w:rFonts w:ascii="微软雅黑 Light" w:eastAsia="幼圆" w:hAnsi="微软雅黑 Light"/>
        </w:rPr>
        <w:t>高速缓存技术是如何实现的？</w:t>
      </w:r>
    </w:p>
    <w:p w14:paraId="29E2FEA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利用</w:t>
      </w:r>
      <w:r w:rsidRPr="00476FB0">
        <w:rPr>
          <w:rFonts w:ascii="微软雅黑 Light" w:eastAsia="幼圆" w:hAnsi="微软雅黑 Light" w:cs="微软雅黑"/>
        </w:rPr>
        <w:t>Visual Studio 2010</w:t>
      </w:r>
      <w:r w:rsidRPr="00476FB0">
        <w:rPr>
          <w:rFonts w:ascii="微软雅黑 Light" w:eastAsia="幼圆" w:hAnsi="微软雅黑 Light"/>
        </w:rPr>
        <w:t>开发一个简单的应用程序，并将其部署到</w:t>
      </w:r>
      <w:r w:rsidRPr="00476FB0">
        <w:rPr>
          <w:rFonts w:ascii="微软雅黑 Light" w:eastAsia="幼圆" w:hAnsi="微软雅黑 Light" w:cs="微软雅黑"/>
        </w:rPr>
        <w:t>Windows Azure</w:t>
      </w:r>
      <w:r w:rsidRPr="00476FB0">
        <w:rPr>
          <w:rFonts w:ascii="微软雅黑 Light" w:eastAsia="幼圆" w:hAnsi="微软雅黑 Light"/>
        </w:rPr>
        <w:t>平台上。</w:t>
      </w:r>
    </w:p>
    <w:p w14:paraId="044F45C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8.Windows Azure</w:t>
      </w:r>
      <w:r w:rsidRPr="00476FB0">
        <w:rPr>
          <w:rFonts w:ascii="微软雅黑 Light" w:eastAsia="幼圆" w:hAnsi="微软雅黑 Light"/>
        </w:rPr>
        <w:t>是如何支持大数据处理的？</w:t>
      </w:r>
      <w:r w:rsidRPr="00476FB0">
        <w:rPr>
          <w:rFonts w:ascii="微软雅黑 Light" w:eastAsia="幼圆" w:hAnsi="微软雅黑 Light"/>
        </w:rPr>
        <w:br w:type="page"/>
      </w:r>
    </w:p>
    <w:p w14:paraId="70357EBE" w14:textId="77777777" w:rsidR="00C97CE8" w:rsidRPr="00476FB0" w:rsidRDefault="007C2E36" w:rsidP="00AF4C07">
      <w:pPr>
        <w:pStyle w:val="2"/>
        <w:spacing w:after="154" w:line="288" w:lineRule="auto"/>
        <w:ind w:left="120" w:right="126" w:hangingChars="40" w:hanging="120"/>
        <w:jc w:val="left"/>
        <w:rPr>
          <w:rFonts w:ascii="微软雅黑 Light" w:eastAsia="幼圆" w:hAnsi="微软雅黑 Light"/>
        </w:rPr>
      </w:pPr>
      <w:bookmarkStart w:id="99" w:name="_Toc9011443"/>
      <w:r w:rsidRPr="00476FB0">
        <w:rPr>
          <w:rFonts w:ascii="微软雅黑 Light" w:eastAsia="幼圆" w:hAnsi="微软雅黑 Light" w:cs="宋体"/>
          <w:b w:val="0"/>
        </w:rPr>
        <w:lastRenderedPageBreak/>
        <w:t>参考文献</w:t>
      </w:r>
      <w:bookmarkEnd w:id="99"/>
    </w:p>
    <w:p w14:paraId="4F4C44D8"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Introducing the Windows Azure </w:t>
      </w:r>
      <w:proofErr w:type="spellStart"/>
      <w:proofErr w:type="gramStart"/>
      <w:r w:rsidRPr="00AF4C07">
        <w:rPr>
          <w:rFonts w:ascii="微软雅黑 Light" w:eastAsia="幼圆" w:hAnsi="微软雅黑 Light" w:cs="微软雅黑"/>
          <w:sz w:val="22"/>
        </w:rPr>
        <w:t>Platform,Final</w:t>
      </w:r>
      <w:proofErr w:type="spellEnd"/>
      <w:proofErr w:type="gramEnd"/>
      <w:r w:rsidRPr="00AF4C07">
        <w:rPr>
          <w:rFonts w:ascii="微软雅黑 Light" w:eastAsia="幼圆" w:hAnsi="微软雅黑 Light" w:cs="微软雅黑"/>
          <w:sz w:val="22"/>
        </w:rPr>
        <w:t xml:space="preserve"> PDC10.</w:t>
      </w:r>
    </w:p>
    <w:p w14:paraId="3BF9FC31"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Introducing Windows </w:t>
      </w:r>
      <w:proofErr w:type="spellStart"/>
      <w:proofErr w:type="gramStart"/>
      <w:r w:rsidRPr="00AF4C07">
        <w:rPr>
          <w:rFonts w:ascii="微软雅黑 Light" w:eastAsia="幼圆" w:hAnsi="微软雅黑 Light" w:cs="微软雅黑"/>
          <w:sz w:val="22"/>
        </w:rPr>
        <w:t>Azure,Final</w:t>
      </w:r>
      <w:proofErr w:type="spellEnd"/>
      <w:proofErr w:type="gramEnd"/>
      <w:r w:rsidRPr="00AF4C07">
        <w:rPr>
          <w:rFonts w:ascii="微软雅黑 Light" w:eastAsia="幼圆" w:hAnsi="微软雅黑 Light" w:cs="微软雅黑"/>
          <w:sz w:val="22"/>
        </w:rPr>
        <w:t xml:space="preserve"> PDC10.</w:t>
      </w:r>
    </w:p>
    <w:p w14:paraId="004CC8F5"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MS800_SQL Azure Database Whitepaper_r01.</w:t>
      </w:r>
    </w:p>
    <w:p w14:paraId="1CC61AB9"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Similarities and Differences (SQL Azure </w:t>
      </w:r>
      <w:proofErr w:type="spellStart"/>
      <w:r w:rsidRPr="00AF4C07">
        <w:rPr>
          <w:rFonts w:ascii="微软雅黑 Light" w:eastAsia="幼圆" w:hAnsi="微软雅黑 Light" w:cs="微软雅黑"/>
          <w:sz w:val="22"/>
        </w:rPr>
        <w:t>vs.SQL</w:t>
      </w:r>
      <w:proofErr w:type="spellEnd"/>
      <w:r w:rsidRPr="00AF4C07">
        <w:rPr>
          <w:rFonts w:ascii="微软雅黑 Light" w:eastAsia="幼圆" w:hAnsi="微软雅黑 Light" w:cs="微软雅黑"/>
          <w:sz w:val="22"/>
        </w:rPr>
        <w:t xml:space="preserve"> Server).</w:t>
      </w:r>
    </w:p>
    <w:p w14:paraId="76FBFC21"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Blob-May 2009.</w:t>
      </w:r>
    </w:p>
    <w:p w14:paraId="3C046CCF"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Queue-Dec 2008.</w:t>
      </w:r>
    </w:p>
    <w:p w14:paraId="10CF0D8E"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Table-May 2009.</w:t>
      </w:r>
    </w:p>
    <w:p w14:paraId="7247B795"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Windows-Azure-AppFabric-PDC10-Overview</w:t>
      </w:r>
    </w:p>
    <w:p w14:paraId="445AB568"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Execution Models – July 2012.</w:t>
      </w:r>
    </w:p>
    <w:p w14:paraId="66EE2E5F"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Data Management and Business Analytics,2011.</w:t>
      </w:r>
    </w:p>
    <w:p w14:paraId="5A75D950" w14:textId="77777777" w:rsidR="00C97CE8" w:rsidRPr="00AF4C07" w:rsidRDefault="007C2E36" w:rsidP="00AF4C07">
      <w:pPr>
        <w:numPr>
          <w:ilvl w:val="0"/>
          <w:numId w:val="93"/>
        </w:numPr>
        <w:spacing w:after="93"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Brad </w:t>
      </w:r>
      <w:proofErr w:type="spellStart"/>
      <w:proofErr w:type="gramStart"/>
      <w:r w:rsidRPr="00AF4C07">
        <w:rPr>
          <w:rFonts w:ascii="微软雅黑 Light" w:eastAsia="幼圆" w:hAnsi="微软雅黑 Light" w:cs="微软雅黑"/>
          <w:sz w:val="22"/>
        </w:rPr>
        <w:t>Calder,Ju</w:t>
      </w:r>
      <w:proofErr w:type="spellEnd"/>
      <w:proofErr w:type="gramEnd"/>
      <w:r w:rsidRPr="00AF4C07">
        <w:rPr>
          <w:rFonts w:ascii="微软雅黑 Light" w:eastAsia="幼圆" w:hAnsi="微软雅黑 Light" w:cs="微软雅黑"/>
          <w:sz w:val="22"/>
        </w:rPr>
        <w:t xml:space="preserve"> </w:t>
      </w:r>
      <w:proofErr w:type="spellStart"/>
      <w:r w:rsidRPr="00AF4C07">
        <w:rPr>
          <w:rFonts w:ascii="微软雅黑 Light" w:eastAsia="幼圆" w:hAnsi="微软雅黑 Light" w:cs="微软雅黑"/>
          <w:sz w:val="22"/>
        </w:rPr>
        <w:t>Wang,Aaron</w:t>
      </w:r>
      <w:proofErr w:type="spellEnd"/>
      <w:r w:rsidRPr="00AF4C07">
        <w:rPr>
          <w:rFonts w:ascii="微软雅黑 Light" w:eastAsia="幼圆" w:hAnsi="微软雅黑 Light" w:cs="微软雅黑"/>
          <w:sz w:val="22"/>
        </w:rPr>
        <w:t xml:space="preserve"> </w:t>
      </w:r>
      <w:proofErr w:type="spellStart"/>
      <w:r w:rsidRPr="00AF4C07">
        <w:rPr>
          <w:rFonts w:ascii="微软雅黑 Light" w:eastAsia="幼圆" w:hAnsi="微软雅黑 Light" w:cs="微软雅黑"/>
          <w:sz w:val="22"/>
        </w:rPr>
        <w:t>Ogus,et</w:t>
      </w:r>
      <w:proofErr w:type="spellEnd"/>
      <w:r w:rsidRPr="00AF4C07">
        <w:rPr>
          <w:rFonts w:ascii="微软雅黑 Light" w:eastAsia="幼圆" w:hAnsi="微软雅黑 Light" w:cs="微软雅黑"/>
          <w:sz w:val="22"/>
        </w:rPr>
        <w:t xml:space="preserve"> </w:t>
      </w:r>
      <w:proofErr w:type="spellStart"/>
      <w:r w:rsidRPr="00AF4C07">
        <w:rPr>
          <w:rFonts w:ascii="微软雅黑 Light" w:eastAsia="幼圆" w:hAnsi="微软雅黑 Light" w:cs="微软雅黑"/>
          <w:sz w:val="22"/>
        </w:rPr>
        <w:t>al.Windows</w:t>
      </w:r>
      <w:proofErr w:type="spellEnd"/>
      <w:r w:rsidRPr="00AF4C07">
        <w:rPr>
          <w:rFonts w:ascii="微软雅黑 Light" w:eastAsia="幼圆" w:hAnsi="微软雅黑 Light" w:cs="微软雅黑"/>
          <w:sz w:val="22"/>
        </w:rPr>
        <w:t xml:space="preserve"> Azure </w:t>
      </w:r>
      <w:proofErr w:type="spellStart"/>
      <w:r w:rsidRPr="00AF4C07">
        <w:rPr>
          <w:rFonts w:ascii="微软雅黑 Light" w:eastAsia="幼圆" w:hAnsi="微软雅黑 Light" w:cs="微软雅黑"/>
          <w:sz w:val="22"/>
        </w:rPr>
        <w:t>Storage:A</w:t>
      </w:r>
      <w:proofErr w:type="spellEnd"/>
      <w:r w:rsidRPr="00AF4C07">
        <w:rPr>
          <w:rFonts w:ascii="微软雅黑 Light" w:eastAsia="幼圆" w:hAnsi="微软雅黑 Light" w:cs="微软雅黑"/>
          <w:sz w:val="22"/>
        </w:rPr>
        <w:t xml:space="preserve"> Highly </w:t>
      </w:r>
      <w:proofErr w:type="spellStart"/>
      <w:r w:rsidRPr="00AF4C07">
        <w:rPr>
          <w:rFonts w:ascii="微软雅黑 Light" w:eastAsia="幼圆" w:hAnsi="微软雅黑 Light" w:cs="微软雅黑"/>
          <w:sz w:val="22"/>
        </w:rPr>
        <w:t>AvailableCloud</w:t>
      </w:r>
      <w:proofErr w:type="spellEnd"/>
      <w:r w:rsidRPr="00AF4C07">
        <w:rPr>
          <w:rFonts w:ascii="微软雅黑 Light" w:eastAsia="幼圆" w:hAnsi="微软雅黑 Light" w:cs="微软雅黑"/>
          <w:sz w:val="22"/>
        </w:rPr>
        <w:t xml:space="preserve"> Storage Service with Strong </w:t>
      </w:r>
      <w:proofErr w:type="spellStart"/>
      <w:r w:rsidRPr="00AF4C07">
        <w:rPr>
          <w:rFonts w:ascii="微软雅黑 Light" w:eastAsia="幼圆" w:hAnsi="微软雅黑 Light" w:cs="微软雅黑"/>
          <w:sz w:val="22"/>
        </w:rPr>
        <w:t>Consistency,In</w:t>
      </w:r>
      <w:proofErr w:type="spellEnd"/>
      <w:r w:rsidRPr="00AF4C07">
        <w:rPr>
          <w:rFonts w:ascii="微软雅黑 Light" w:eastAsia="幼圆" w:hAnsi="微软雅黑 Light" w:cs="微软雅黑"/>
          <w:sz w:val="22"/>
        </w:rPr>
        <w:t xml:space="preserve"> Proceedings of the 23rd ACM Symposium on Operating Systems Principles (SOSP'11),Pages 143-157,October 2011.</w:t>
      </w:r>
    </w:p>
    <w:p w14:paraId="02E0BC97" w14:textId="21EF6397" w:rsidR="00C97CE8" w:rsidRPr="00AF4C07" w:rsidRDefault="007C2E36" w:rsidP="00AF4C07">
      <w:pPr>
        <w:numPr>
          <w:ilvl w:val="0"/>
          <w:numId w:val="93"/>
        </w:numPr>
        <w:spacing w:after="58" w:line="240" w:lineRule="auto"/>
        <w:ind w:left="-6" w:right="57" w:firstLine="0"/>
        <w:rPr>
          <w:rFonts w:ascii="微软雅黑 Light" w:eastAsia="幼圆" w:hAnsi="微软雅黑 Light"/>
        </w:rPr>
      </w:pPr>
      <w:r w:rsidRPr="00AF4C07">
        <w:rPr>
          <w:rFonts w:ascii="微软雅黑 Light" w:eastAsia="幼圆" w:hAnsi="微软雅黑 Light" w:cs="微软雅黑"/>
          <w:sz w:val="22"/>
        </w:rPr>
        <w:t xml:space="preserve">Windows </w:t>
      </w:r>
      <w:r w:rsidRPr="00AF4C07">
        <w:rPr>
          <w:rFonts w:ascii="微软雅黑 Light" w:eastAsia="幼圆" w:hAnsi="微软雅黑 Light" w:cs="微软雅黑"/>
          <w:sz w:val="22"/>
        </w:rPr>
        <w:tab/>
        <w:t>Azure</w:t>
      </w:r>
      <w:r w:rsidRPr="00AF4C07">
        <w:rPr>
          <w:rFonts w:ascii="微软雅黑 Light" w:eastAsia="幼圆" w:hAnsi="微软雅黑 Light"/>
          <w:sz w:val="22"/>
        </w:rPr>
        <w:t>入门指南，</w:t>
      </w:r>
      <w:r w:rsidRPr="00AF4C07">
        <w:rPr>
          <w:rFonts w:ascii="微软雅黑 Light" w:eastAsia="幼圆" w:hAnsi="微软雅黑 Light" w:cs="微软雅黑"/>
          <w:sz w:val="22"/>
        </w:rPr>
        <w:t>http</w:t>
      </w:r>
      <w:r w:rsidRPr="00AF4C07">
        <w:rPr>
          <w:rFonts w:ascii="微软雅黑 Light" w:eastAsia="幼圆" w:hAnsi="微软雅黑 Light"/>
          <w:sz w:val="22"/>
        </w:rPr>
        <w:t>：</w:t>
      </w:r>
      <w:r w:rsidRPr="00AF4C07">
        <w:rPr>
          <w:rFonts w:ascii="微软雅黑 Light" w:eastAsia="幼圆" w:hAnsi="微软雅黑 Light" w:cs="微软雅黑"/>
          <w:sz w:val="22"/>
        </w:rPr>
        <w:t>//www.windowsazure.cn/zh-cn/starter-guide/</w:t>
      </w:r>
      <w:r w:rsidRPr="00AF4C07">
        <w:rPr>
          <w:rFonts w:ascii="微软雅黑 Light" w:eastAsia="幼圆" w:hAnsi="微软雅黑 Light"/>
          <w:sz w:val="22"/>
        </w:rPr>
        <w:t>，</w:t>
      </w:r>
      <w:r w:rsidRPr="00AF4C07">
        <w:rPr>
          <w:rFonts w:ascii="微软雅黑 Light" w:eastAsia="幼圆" w:hAnsi="微软雅黑 Light" w:cs="微软雅黑"/>
          <w:sz w:val="22"/>
        </w:rPr>
        <w:t>2015.</w:t>
      </w:r>
      <w:r w:rsidRPr="00AF4C07">
        <w:rPr>
          <w:rFonts w:ascii="微软雅黑 Light" w:eastAsia="幼圆" w:hAnsi="微软雅黑 Light"/>
          <w:sz w:val="22"/>
        </w:rPr>
        <w:t>（参考文献</w:t>
      </w:r>
      <w:r w:rsidRPr="00AF4C07">
        <w:rPr>
          <w:rFonts w:ascii="微软雅黑 Light" w:eastAsia="幼圆" w:hAnsi="微软雅黑 Light" w:cs="微软雅黑"/>
          <w:sz w:val="22"/>
        </w:rPr>
        <w:t>[1]</w:t>
      </w:r>
      <w:r w:rsidRPr="00AF4C07">
        <w:rPr>
          <w:rFonts w:ascii="微软雅黑 Light" w:eastAsia="幼圆" w:hAnsi="微软雅黑 Light"/>
          <w:sz w:val="22"/>
        </w:rPr>
        <w:t>～</w:t>
      </w:r>
      <w:r w:rsidRPr="00AF4C07">
        <w:rPr>
          <w:rFonts w:ascii="微软雅黑 Light" w:eastAsia="幼圆" w:hAnsi="微软雅黑 Light" w:cs="微软雅黑"/>
          <w:sz w:val="22"/>
        </w:rPr>
        <w:t>[10]</w:t>
      </w:r>
      <w:r w:rsidRPr="00AF4C07">
        <w:rPr>
          <w:rFonts w:ascii="微软雅黑 Light" w:eastAsia="幼圆" w:hAnsi="微软雅黑 Light"/>
          <w:sz w:val="22"/>
        </w:rPr>
        <w:t>来自微软官方网站：</w:t>
      </w:r>
      <w:r w:rsidRPr="00AF4C07">
        <w:rPr>
          <w:rFonts w:ascii="微软雅黑 Light" w:eastAsia="幼圆" w:hAnsi="微软雅黑 Light" w:cs="微软雅黑"/>
          <w:sz w:val="22"/>
        </w:rPr>
        <w:t>http</w:t>
      </w:r>
      <w:r w:rsidRPr="00AF4C07">
        <w:rPr>
          <w:rFonts w:ascii="微软雅黑 Light" w:eastAsia="幼圆" w:hAnsi="微软雅黑 Light"/>
          <w:sz w:val="22"/>
        </w:rPr>
        <w:t>：</w:t>
      </w:r>
      <w:r w:rsidRPr="00AF4C07">
        <w:rPr>
          <w:rFonts w:ascii="微软雅黑 Light" w:eastAsia="幼圆" w:hAnsi="微软雅黑 Light" w:cs="微软雅黑"/>
          <w:sz w:val="22"/>
        </w:rPr>
        <w:t>//www.microsoft.com/windowsazure/whitepaperdownload/</w:t>
      </w:r>
      <w:r w:rsidRPr="00AF4C07">
        <w:rPr>
          <w:rFonts w:ascii="微软雅黑 Light" w:eastAsia="幼圆" w:hAnsi="微软雅黑 Light"/>
          <w:sz w:val="22"/>
        </w:rPr>
        <w:t>）</w:t>
      </w:r>
    </w:p>
    <w:p w14:paraId="02AFA4C2" w14:textId="77777777" w:rsidR="00C97CE8" w:rsidRPr="00476FB0" w:rsidRDefault="007C2E36" w:rsidP="000D4DBD">
      <w:pPr>
        <w:pStyle w:val="1"/>
        <w:spacing w:after="101" w:line="288" w:lineRule="auto"/>
        <w:ind w:firstLineChars="200" w:firstLine="720"/>
        <w:jc w:val="left"/>
        <w:rPr>
          <w:rFonts w:ascii="微软雅黑 Light" w:eastAsia="幼圆" w:hAnsi="微软雅黑 Light"/>
        </w:rPr>
      </w:pPr>
      <w:bookmarkStart w:id="100" w:name="_Toc9011444"/>
      <w:r w:rsidRPr="00476FB0">
        <w:rPr>
          <w:rFonts w:ascii="微软雅黑 Light" w:eastAsia="幼圆" w:hAnsi="微软雅黑 Light"/>
        </w:rPr>
        <w:t>第</w:t>
      </w:r>
      <w:r w:rsidRPr="00476FB0">
        <w:rPr>
          <w:rFonts w:ascii="微软雅黑 Light" w:eastAsia="幼圆" w:hAnsi="微软雅黑 Light" w:cs="微软雅黑"/>
          <w:b/>
        </w:rPr>
        <w:t>5</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：主流开源云架构</w:t>
      </w:r>
      <w:bookmarkEnd w:id="100"/>
    </w:p>
    <w:p w14:paraId="09AB7090" w14:textId="21960573"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自从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的概念被提出，不断地有</w:t>
      </w:r>
      <w:r w:rsidRPr="00476FB0">
        <w:rPr>
          <w:rFonts w:ascii="微软雅黑 Light" w:eastAsia="幼圆" w:hAnsi="微软雅黑 Light" w:cs="微软雅黑"/>
        </w:rPr>
        <w:t>IT</w:t>
      </w:r>
      <w:r w:rsidRPr="00476FB0">
        <w:rPr>
          <w:rFonts w:ascii="微软雅黑 Light" w:eastAsia="幼圆" w:hAnsi="微软雅黑 Light"/>
        </w:rPr>
        <w:t>厂商推出自己的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、微软的</w:t>
      </w:r>
      <w:r w:rsidRPr="00476FB0">
        <w:rPr>
          <w:rFonts w:ascii="微软雅黑 Light" w:eastAsia="幼圆" w:hAnsi="微软雅黑 Light" w:cs="微软雅黑"/>
        </w:rPr>
        <w:t>Azure</w:t>
      </w:r>
      <w:r w:rsidRPr="00476FB0">
        <w:rPr>
          <w:rFonts w:ascii="微软雅黑 Light" w:eastAsia="幼圆" w:hAnsi="微软雅黑 Light"/>
        </w:rPr>
        <w:t>和</w:t>
      </w:r>
      <w:r w:rsidRPr="00476FB0">
        <w:rPr>
          <w:rFonts w:ascii="微软雅黑 Light" w:eastAsia="幼圆" w:hAnsi="微软雅黑 Light" w:cs="微软雅黑"/>
        </w:rPr>
        <w:t>IBM</w:t>
      </w:r>
      <w:r w:rsidRPr="00476FB0">
        <w:rPr>
          <w:rFonts w:ascii="微软雅黑 Light" w:eastAsia="幼圆" w:hAnsi="微软雅黑 Light"/>
        </w:rPr>
        <w:t>的蓝云等</w:t>
      </w:r>
      <w:proofErr w:type="gramStart"/>
      <w:r w:rsidRPr="00476FB0">
        <w:rPr>
          <w:rFonts w:ascii="微软雅黑 Light" w:eastAsia="幼圆" w:hAnsi="微软雅黑 Light"/>
        </w:rPr>
        <w:t>都是云计算</w:t>
      </w:r>
      <w:proofErr w:type="gramEnd"/>
      <w:r w:rsidRPr="00476FB0">
        <w:rPr>
          <w:rFonts w:ascii="微软雅黑 Light" w:eastAsia="幼圆" w:hAnsi="微软雅黑 Light"/>
        </w:rPr>
        <w:t>的典型代表，但它们都是商业性平台，对于想要继续研究和发展云计算技术的个人和科研团体来说，无法获得更多的了解，</w:t>
      </w:r>
      <w:r w:rsidRPr="00476FB0">
        <w:rPr>
          <w:rFonts w:ascii="微软雅黑 Light" w:eastAsia="幼圆" w:hAnsi="微软雅黑 Light" w:cs="微软雅黑"/>
        </w:rPr>
        <w:t>Hadoop</w:t>
      </w:r>
      <w:r w:rsidRPr="00476FB0">
        <w:rPr>
          <w:rFonts w:ascii="微软雅黑 Light" w:eastAsia="幼圆" w:hAnsi="微软雅黑 Light"/>
        </w:rPr>
        <w:t>的出现给研究者带来了希望。本章将重点介绍</w:t>
      </w:r>
      <w:r w:rsidRPr="00476FB0">
        <w:rPr>
          <w:rFonts w:ascii="微软雅黑 Light" w:eastAsia="幼圆" w:hAnsi="微软雅黑 Light" w:cs="微软雅黑"/>
        </w:rPr>
        <w:t xml:space="preserve">Hadoop </w:t>
      </w:r>
      <w:r w:rsidRPr="00476FB0">
        <w:rPr>
          <w:rFonts w:ascii="微软雅黑 Light" w:eastAsia="幼圆" w:hAnsi="微软雅黑 Light" w:cs="微软雅黑"/>
        </w:rPr>
        <w:tab/>
        <w:t>2.0</w:t>
      </w:r>
      <w:r w:rsidRPr="00476FB0">
        <w:rPr>
          <w:rFonts w:ascii="微软雅黑 Light" w:eastAsia="幼圆" w:hAnsi="微软雅黑 Light"/>
        </w:rPr>
        <w:t>的</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，以及</w:t>
      </w:r>
      <w:r w:rsidRPr="00476FB0">
        <w:rPr>
          <w:rFonts w:ascii="微软雅黑 Light" w:eastAsia="幼圆" w:hAnsi="微软雅黑 Light" w:cs="微软雅黑"/>
        </w:rPr>
        <w:t>Hadoop 2.0</w:t>
      </w:r>
      <w:r w:rsidRPr="00476FB0">
        <w:rPr>
          <w:rFonts w:ascii="微软雅黑 Light" w:eastAsia="幼圆" w:hAnsi="微软雅黑 Light"/>
        </w:rPr>
        <w:t>的具体使用。</w:t>
      </w:r>
      <w:r w:rsidRPr="00476FB0">
        <w:rPr>
          <w:rFonts w:ascii="微软雅黑 Light" w:eastAsia="幼圆" w:hAnsi="微软雅黑 Light"/>
        </w:rPr>
        <w:br w:type="page"/>
      </w:r>
    </w:p>
    <w:p w14:paraId="1109FEE9" w14:textId="77777777" w:rsidR="00C97CE8" w:rsidRPr="00476FB0" w:rsidRDefault="007C2E36" w:rsidP="000D4DBD">
      <w:pPr>
        <w:pStyle w:val="2"/>
        <w:spacing w:after="232" w:line="288" w:lineRule="auto"/>
        <w:ind w:left="114" w:right="132" w:hangingChars="38" w:hanging="114"/>
        <w:jc w:val="left"/>
        <w:rPr>
          <w:rFonts w:ascii="微软雅黑 Light" w:eastAsia="幼圆" w:hAnsi="微软雅黑 Light"/>
        </w:rPr>
      </w:pPr>
      <w:bookmarkStart w:id="101" w:name="_Toc9011445"/>
      <w:r w:rsidRPr="00476FB0">
        <w:rPr>
          <w:rFonts w:ascii="微软雅黑 Light" w:eastAsia="幼圆" w:hAnsi="微软雅黑 Light"/>
        </w:rPr>
        <w:lastRenderedPageBreak/>
        <w:t xml:space="preserve">5.1 </w:t>
      </w:r>
      <w:r w:rsidRPr="00476FB0">
        <w:rPr>
          <w:rFonts w:ascii="微软雅黑 Light" w:eastAsia="幼圆" w:hAnsi="微软雅黑 Light" w:cs="宋体"/>
          <w:b w:val="0"/>
        </w:rPr>
        <w:t>引例</w:t>
      </w:r>
      <w:bookmarkEnd w:id="101"/>
    </w:p>
    <w:p w14:paraId="4784E5C5"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据不完全统计，全球数据总量在</w:t>
      </w:r>
      <w:r w:rsidRPr="00476FB0">
        <w:rPr>
          <w:rFonts w:ascii="微软雅黑 Light" w:eastAsia="幼圆" w:hAnsi="微软雅黑 Light" w:cs="微软雅黑"/>
        </w:rPr>
        <w:t>2011</w:t>
      </w:r>
      <w:r w:rsidRPr="00476FB0">
        <w:rPr>
          <w:rFonts w:ascii="微软雅黑 Light" w:eastAsia="幼圆" w:hAnsi="微软雅黑 Light"/>
        </w:rPr>
        <w:t>年就达到了</w:t>
      </w:r>
      <w:r w:rsidRPr="00476FB0">
        <w:rPr>
          <w:rFonts w:ascii="微软雅黑 Light" w:eastAsia="幼圆" w:hAnsi="微软雅黑 Light" w:cs="微软雅黑"/>
        </w:rPr>
        <w:t>2.1ZB</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r w:rsidRPr="00476FB0">
        <w:rPr>
          <w:rFonts w:ascii="微软雅黑 Light" w:eastAsia="幼圆" w:hAnsi="微软雅黑 Light" w:cs="微软雅黑"/>
        </w:rPr>
        <w:t>IDC</w:t>
      </w:r>
      <w:r w:rsidRPr="00476FB0">
        <w:rPr>
          <w:rFonts w:ascii="微软雅黑 Light" w:eastAsia="幼圆" w:hAnsi="微软雅黑 Light"/>
        </w:rPr>
        <w:t>更是预计</w:t>
      </w:r>
      <w:r w:rsidRPr="00476FB0">
        <w:rPr>
          <w:rFonts w:ascii="微软雅黑 Light" w:eastAsia="幼圆" w:hAnsi="微软雅黑 Light" w:cs="微软雅黑"/>
        </w:rPr>
        <w:t>2020</w:t>
      </w:r>
      <w:r w:rsidRPr="00476FB0">
        <w:rPr>
          <w:rFonts w:ascii="微软雅黑 Light" w:eastAsia="幼圆" w:hAnsi="微软雅黑 Light"/>
        </w:rPr>
        <w:t>年全球数据总量将超过</w:t>
      </w:r>
      <w:r w:rsidRPr="00476FB0">
        <w:rPr>
          <w:rFonts w:ascii="微软雅黑 Light" w:eastAsia="幼圆" w:hAnsi="微软雅黑 Light" w:cs="微软雅黑"/>
        </w:rPr>
        <w:t>40ZB</w:t>
      </w:r>
      <w:r w:rsidRPr="00476FB0">
        <w:rPr>
          <w:rFonts w:ascii="微软雅黑 Light" w:eastAsia="幼圆" w:hAnsi="微软雅黑 Light"/>
        </w:rPr>
        <w:t>（即</w:t>
      </w:r>
      <w:r w:rsidRPr="00476FB0">
        <w:rPr>
          <w:rFonts w:ascii="微软雅黑 Light" w:eastAsia="幼圆" w:hAnsi="微软雅黑 Light" w:cs="微软雅黑"/>
        </w:rPr>
        <w:t>40</w:t>
      </w:r>
      <w:proofErr w:type="gramStart"/>
      <w:r w:rsidRPr="00476FB0">
        <w:rPr>
          <w:rFonts w:ascii="微软雅黑 Light" w:eastAsia="幼圆" w:hAnsi="微软雅黑 Light"/>
        </w:rPr>
        <w:t>万亿</w:t>
      </w:r>
      <w:proofErr w:type="gramEnd"/>
      <w:r w:rsidRPr="00476FB0">
        <w:rPr>
          <w:rFonts w:ascii="微软雅黑 Light" w:eastAsia="幼圆" w:hAnsi="微软雅黑 Light" w:cs="微软雅黑"/>
        </w:rPr>
        <w:t>GB</w:t>
      </w:r>
      <w:r w:rsidRPr="00476FB0">
        <w:rPr>
          <w:rFonts w:ascii="微软雅黑 Light" w:eastAsia="幼圆" w:hAnsi="微软雅黑 Light"/>
        </w:rPr>
        <w:t>），这相当于届时全球每人平均拥有</w:t>
      </w:r>
      <w:r w:rsidRPr="00476FB0">
        <w:rPr>
          <w:rFonts w:ascii="微软雅黑 Light" w:eastAsia="幼圆" w:hAnsi="微软雅黑 Light" w:cs="微软雅黑"/>
        </w:rPr>
        <w:t>5TB</w:t>
      </w:r>
      <w:r w:rsidRPr="00476FB0">
        <w:rPr>
          <w:rFonts w:ascii="微软雅黑 Light" w:eastAsia="幼圆" w:hAnsi="微软雅黑 Light"/>
        </w:rPr>
        <w:t>的数据量。大数据对存储和计算带来了巨大的挑战，下面给出</w:t>
      </w:r>
      <w:proofErr w:type="gramStart"/>
      <w:r w:rsidRPr="00476FB0">
        <w:rPr>
          <w:rFonts w:ascii="微软雅黑 Light" w:eastAsia="幼圆" w:hAnsi="微软雅黑 Light"/>
        </w:rPr>
        <w:t>一</w:t>
      </w:r>
      <w:proofErr w:type="gramEnd"/>
      <w:r w:rsidRPr="00476FB0">
        <w:rPr>
          <w:rFonts w:ascii="微软雅黑 Light" w:eastAsia="幼圆" w:hAnsi="微软雅黑 Light"/>
        </w:rPr>
        <w:t>场景和三类问题，请读者在此场景下讨论并解决这三类问题。</w:t>
      </w:r>
    </w:p>
    <w:p w14:paraId="506F8816" w14:textId="77777777" w:rsidR="00C97CE8" w:rsidRPr="00476FB0" w:rsidRDefault="007C2E36" w:rsidP="000D4DBD">
      <w:pPr>
        <w:spacing w:after="218" w:line="288" w:lineRule="auto"/>
        <w:ind w:left="361" w:right="130" w:hangingChars="150" w:hanging="361"/>
        <w:outlineLvl w:val="2"/>
        <w:rPr>
          <w:rFonts w:ascii="微软雅黑 Light" w:eastAsia="幼圆" w:hAnsi="微软雅黑 Light"/>
        </w:rPr>
      </w:pPr>
      <w:bookmarkStart w:id="102" w:name="_Toc9011446"/>
      <w:r w:rsidRPr="00476FB0">
        <w:rPr>
          <w:rFonts w:ascii="微软雅黑 Light" w:eastAsia="幼圆" w:hAnsi="微软雅黑 Light" w:cs="微软雅黑"/>
          <w:b/>
        </w:rPr>
        <w:t xml:space="preserve">5.1.1 </w:t>
      </w:r>
      <w:r w:rsidRPr="00476FB0">
        <w:rPr>
          <w:rFonts w:ascii="微软雅黑 Light" w:eastAsia="幼圆" w:hAnsi="微软雅黑 Light"/>
        </w:rPr>
        <w:t>问题概述</w:t>
      </w:r>
      <w:bookmarkEnd w:id="102"/>
    </w:p>
    <w:p w14:paraId="61C4A5CE" w14:textId="77777777" w:rsidR="00C97CE8" w:rsidRPr="00476FB0" w:rsidRDefault="007C2E36" w:rsidP="000D4DBD">
      <w:pPr>
        <w:spacing w:after="58" w:line="288" w:lineRule="auto"/>
        <w:ind w:left="0" w:right="243"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w:t>
      </w:r>
      <w:r w:rsidRPr="00476FB0">
        <w:rPr>
          <w:rFonts w:ascii="微软雅黑 Light" w:eastAsia="幼圆" w:hAnsi="微软雅黑 Light"/>
        </w:rPr>
        <w:t>】假设现有一些配置完全相同的机器</w:t>
      </w:r>
      <w:r w:rsidRPr="00476FB0">
        <w:rPr>
          <w:rFonts w:ascii="微软雅黑 Light" w:eastAsia="幼圆" w:hAnsi="微软雅黑 Light" w:cs="微软雅黑"/>
        </w:rPr>
        <w:t>cSlave0</w:t>
      </w:r>
      <w:r w:rsidRPr="00476FB0">
        <w:rPr>
          <w:rFonts w:ascii="微软雅黑 Light" w:eastAsia="幼圆" w:hAnsi="微软雅黑 Light"/>
        </w:rPr>
        <w:t>～</w:t>
      </w:r>
      <w:proofErr w:type="spellStart"/>
      <w:r w:rsidRPr="00476FB0">
        <w:rPr>
          <w:rFonts w:ascii="微软雅黑 Light" w:eastAsia="幼圆" w:hAnsi="微软雅黑 Light" w:cs="微软雅黑"/>
        </w:rPr>
        <w:t>cSlave</w:t>
      </w:r>
      <w:r w:rsidRPr="00476FB0">
        <w:rPr>
          <w:rFonts w:ascii="微软雅黑 Light" w:eastAsia="幼圆" w:hAnsi="微软雅黑 Light" w:cs="微软雅黑"/>
          <w:i/>
        </w:rPr>
        <w:t>N</w:t>
      </w:r>
      <w:proofErr w:type="spellEnd"/>
      <w:r w:rsidRPr="00476FB0">
        <w:rPr>
          <w:rFonts w:ascii="微软雅黑 Light" w:eastAsia="幼圆" w:hAnsi="微软雅黑 Light"/>
        </w:rPr>
        <w:t>，</w:t>
      </w:r>
      <w:r w:rsidRPr="00476FB0">
        <w:rPr>
          <w:rFonts w:ascii="微软雅黑 Light" w:eastAsia="幼圆" w:hAnsi="微软雅黑 Light" w:cs="微软雅黑"/>
        </w:rPr>
        <w:t>cMaster0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cMaster1</w:t>
      </w:r>
      <w:r w:rsidRPr="00476FB0">
        <w:rPr>
          <w:rFonts w:ascii="微软雅黑 Light" w:eastAsia="幼圆" w:hAnsi="微软雅黑 Light"/>
        </w:rPr>
        <w:t>，并且每台机器都有</w:t>
      </w:r>
      <w:r w:rsidRPr="00476FB0">
        <w:rPr>
          <w:rFonts w:ascii="微软雅黑 Light" w:eastAsia="幼圆" w:hAnsi="微软雅黑 Light" w:cs="微软雅黑"/>
        </w:rPr>
        <w:t>1</w:t>
      </w:r>
      <w:r w:rsidRPr="00476FB0">
        <w:rPr>
          <w:rFonts w:ascii="微软雅黑 Light" w:eastAsia="幼圆" w:hAnsi="微软雅黑 Light"/>
        </w:rPr>
        <w:t>个双核</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5GB</w:t>
      </w:r>
      <w:r w:rsidRPr="00476FB0">
        <w:rPr>
          <w:rFonts w:ascii="微软雅黑 Light" w:eastAsia="幼圆" w:hAnsi="微软雅黑 Light"/>
        </w:rPr>
        <w:t>硬盘。现有两个大小都是</w:t>
      </w:r>
      <w:r w:rsidRPr="00476FB0">
        <w:rPr>
          <w:rFonts w:ascii="微软雅黑 Light" w:eastAsia="幼圆" w:hAnsi="微软雅黑 Light" w:cs="微软雅黑"/>
        </w:rPr>
        <w:t>2GB</w:t>
      </w:r>
      <w:r w:rsidRPr="00476FB0">
        <w:rPr>
          <w:rFonts w:ascii="微软雅黑 Light" w:eastAsia="幼圆" w:hAnsi="微软雅黑 Light"/>
        </w:rPr>
        <w:t>的文件</w:t>
      </w:r>
      <w:r w:rsidRPr="00476FB0">
        <w:rPr>
          <w:rFonts w:ascii="微软雅黑 Light" w:eastAsia="幼圆" w:hAnsi="微软雅黑 Light" w:cs="微软雅黑"/>
        </w:rPr>
        <w:t xml:space="preserve">file0 </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w:t>
      </w:r>
    </w:p>
    <w:p w14:paraId="5019CCAA" w14:textId="77777777" w:rsidR="00C97CE8" w:rsidRPr="00476FB0" w:rsidRDefault="007C2E36" w:rsidP="000D4DBD">
      <w:pPr>
        <w:spacing w:line="288" w:lineRule="auto"/>
        <w:ind w:left="420" w:right="45" w:hangingChars="175" w:hanging="420"/>
        <w:rPr>
          <w:rFonts w:ascii="微软雅黑 Light" w:eastAsia="幼圆" w:hAnsi="微软雅黑 Light"/>
        </w:rPr>
      </w:pPr>
      <w:r w:rsidRPr="00476FB0">
        <w:rPr>
          <w:rFonts w:ascii="微软雅黑 Light" w:eastAsia="幼圆" w:hAnsi="微软雅黑 Light"/>
        </w:rPr>
        <w:t>第一类问题，存储。</w:t>
      </w:r>
    </w:p>
    <w:p w14:paraId="42EE03A5" w14:textId="77777777" w:rsidR="004667EF"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：将</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存入两台不同机器，但要求对外显示它们存于同一硬盘空间。</w:t>
      </w:r>
    </w:p>
    <w:p w14:paraId="08CD8721" w14:textId="135BC700"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：不考虑</w:t>
      </w:r>
      <w:r w:rsidRPr="00476FB0">
        <w:rPr>
          <w:rFonts w:ascii="微软雅黑 Light" w:eastAsia="幼圆" w:hAnsi="微软雅黑 Light"/>
        </w:rPr>
        <w:t>①</w:t>
      </w:r>
      <w:r w:rsidRPr="00476FB0">
        <w:rPr>
          <w:rFonts w:ascii="微软雅黑 Light" w:eastAsia="幼圆" w:hAnsi="微软雅黑 Light"/>
        </w:rPr>
        <w:t>，现有一新文件</w:t>
      </w:r>
      <w:r w:rsidRPr="00476FB0">
        <w:rPr>
          <w:rFonts w:ascii="微软雅黑 Light" w:eastAsia="幼圆" w:hAnsi="微软雅黑 Light" w:cs="微软雅黑"/>
        </w:rPr>
        <w:t>file2</w:t>
      </w:r>
      <w:r w:rsidRPr="00476FB0">
        <w:rPr>
          <w:rFonts w:ascii="微软雅黑 Light" w:eastAsia="幼圆" w:hAnsi="微软雅黑 Light"/>
        </w:rPr>
        <w:t>，大小为</w:t>
      </w:r>
      <w:r w:rsidRPr="00476FB0">
        <w:rPr>
          <w:rFonts w:ascii="微软雅黑 Light" w:eastAsia="幼圆" w:hAnsi="微软雅黑 Light" w:cs="微软雅黑"/>
        </w:rPr>
        <w:t>6GB</w:t>
      </w:r>
      <w:r w:rsidRPr="00476FB0">
        <w:rPr>
          <w:rFonts w:ascii="微软雅黑 Light" w:eastAsia="幼圆" w:hAnsi="微软雅黑 Light"/>
        </w:rPr>
        <w:t>，要求存入机器后对外显示依旧为一个完整文件。</w:t>
      </w:r>
    </w:p>
    <w:p w14:paraId="4FC5A9A5" w14:textId="77777777" w:rsidR="00C97CE8" w:rsidRPr="00476FB0" w:rsidRDefault="007C2E36" w:rsidP="000D4DBD">
      <w:pPr>
        <w:spacing w:line="288" w:lineRule="auto"/>
        <w:ind w:left="360" w:right="45" w:hangingChars="150" w:hanging="360"/>
        <w:rPr>
          <w:rFonts w:ascii="微软雅黑 Light" w:eastAsia="幼圆" w:hAnsi="微软雅黑 Light"/>
        </w:rPr>
      </w:pPr>
      <w:r w:rsidRPr="00476FB0">
        <w:rPr>
          <w:rFonts w:ascii="微软雅黑 Light" w:eastAsia="幼圆" w:hAnsi="微软雅黑 Light"/>
        </w:rPr>
        <w:t>第二类问题，计算。</w:t>
      </w:r>
    </w:p>
    <w:p w14:paraId="6D0A02AB"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：在问题</w:t>
      </w:r>
      <w:r w:rsidRPr="00476FB0">
        <w:rPr>
          <w:rFonts w:ascii="微软雅黑 Light" w:eastAsia="幼圆" w:hAnsi="微软雅黑 Light"/>
        </w:rPr>
        <w:t>①</w:t>
      </w:r>
      <w:r w:rsidRPr="00476FB0">
        <w:rPr>
          <w:rFonts w:ascii="微软雅黑 Light" w:eastAsia="幼圆" w:hAnsi="微软雅黑 Light"/>
        </w:rPr>
        <w:t>下，统计</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这两个文件里每个单词出现的次数。</w:t>
      </w:r>
    </w:p>
    <w:p w14:paraId="34155142" w14:textId="77777777" w:rsidR="00C97CE8" w:rsidRPr="00476FB0" w:rsidRDefault="007C2E36" w:rsidP="000D4DBD">
      <w:pPr>
        <w:spacing w:after="42" w:line="288" w:lineRule="auto"/>
        <w:ind w:left="0" w:right="45" w:firstLine="0"/>
        <w:rPr>
          <w:rFonts w:ascii="微软雅黑 Light" w:eastAsia="幼圆" w:hAnsi="微软雅黑 Light"/>
        </w:rPr>
      </w:pPr>
      <w:r w:rsidRPr="00476FB0">
        <w:rPr>
          <w:rFonts w:ascii="微软雅黑 Light" w:eastAsia="幼圆" w:hAnsi="微软雅黑 Light"/>
        </w:rPr>
        <w:t>第三类问题，可靠性。</w:t>
      </w:r>
    </w:p>
    <w:p w14:paraId="30DB23A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④</w:t>
      </w:r>
      <w:r w:rsidRPr="00476FB0">
        <w:rPr>
          <w:rFonts w:ascii="微软雅黑 Light" w:eastAsia="幼圆" w:hAnsi="微软雅黑 Light"/>
        </w:rPr>
        <w:t>：假设用于解决上述问题的机器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机了，问如何保证数据不丢失。</w:t>
      </w:r>
    </w:p>
    <w:p w14:paraId="61F2720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为求简单明了，上述场景与问题的描述可能不够完善，读者也暂不考虑诸如数据库、压缩存储、</w:t>
      </w:r>
      <w:r w:rsidRPr="00476FB0">
        <w:rPr>
          <w:rFonts w:ascii="微软雅黑 Light" w:eastAsia="幼圆" w:hAnsi="微软雅黑 Light" w:cs="微软雅黑"/>
        </w:rPr>
        <w:t>NFS</w:t>
      </w:r>
      <w:r w:rsidRPr="00476FB0">
        <w:rPr>
          <w:rFonts w:ascii="微软雅黑 Light" w:eastAsia="幼圆" w:hAnsi="微软雅黑 Light"/>
        </w:rPr>
        <w:t>等方案，把思路放在分布式上，下面给出最直观解答。</w:t>
      </w:r>
    </w:p>
    <w:p w14:paraId="2D0CC278" w14:textId="77777777" w:rsidR="00C97CE8" w:rsidRPr="00476FB0" w:rsidRDefault="007C2E36" w:rsidP="000D4DBD">
      <w:pPr>
        <w:spacing w:after="244" w:line="288" w:lineRule="auto"/>
        <w:ind w:left="354" w:right="130" w:hangingChars="147" w:hanging="354"/>
        <w:outlineLvl w:val="2"/>
        <w:rPr>
          <w:rFonts w:ascii="微软雅黑 Light" w:eastAsia="幼圆" w:hAnsi="微软雅黑 Light"/>
        </w:rPr>
      </w:pPr>
      <w:bookmarkStart w:id="103" w:name="_Toc9011447"/>
      <w:r w:rsidRPr="00476FB0">
        <w:rPr>
          <w:rFonts w:ascii="微软雅黑 Light" w:eastAsia="幼圆" w:hAnsi="微软雅黑 Light" w:cs="微软雅黑"/>
          <w:b/>
        </w:rPr>
        <w:t xml:space="preserve">5.1.2 </w:t>
      </w:r>
      <w:r w:rsidRPr="00476FB0">
        <w:rPr>
          <w:rFonts w:ascii="微软雅黑 Light" w:eastAsia="幼圆" w:hAnsi="微软雅黑 Light"/>
        </w:rPr>
        <w:t>常规解决方案</w:t>
      </w:r>
      <w:bookmarkEnd w:id="103"/>
    </w:p>
    <w:p w14:paraId="5D8D46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解答：取两台机器</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。问题解决了吗？显然没有，虽然</w:t>
      </w:r>
      <w:r w:rsidRPr="00476FB0">
        <w:rPr>
          <w:rFonts w:ascii="微软雅黑 Light" w:eastAsia="幼圆" w:hAnsi="微软雅黑 Light" w:cs="微软雅黑"/>
        </w:rPr>
        <w:t xml:space="preserve"> file0 </w:t>
      </w:r>
      <w:r w:rsidRPr="00476FB0">
        <w:rPr>
          <w:rFonts w:ascii="微软雅黑 Light" w:eastAsia="幼圆" w:hAnsi="微软雅黑 Light"/>
        </w:rPr>
        <w:t>和</w:t>
      </w:r>
      <w:r w:rsidRPr="00476FB0">
        <w:rPr>
          <w:rFonts w:ascii="微软雅黑 Light" w:eastAsia="幼圆" w:hAnsi="微软雅黑 Light" w:cs="微软雅黑"/>
        </w:rPr>
        <w:t xml:space="preserve"> file1 </w:t>
      </w:r>
      <w:r w:rsidRPr="00476FB0">
        <w:rPr>
          <w:rFonts w:ascii="微软雅黑 Light" w:eastAsia="幼圆" w:hAnsi="微软雅黑 Light"/>
        </w:rPr>
        <w:t>都存了下来，但对外显示时它们并非存于同一个硬盘空间，似乎除非将两块硬盘连接到一起，才能解决这个问题，可是这两块硬盘明显属于两台不同的机器。</w:t>
      </w:r>
    </w:p>
    <w:p w14:paraId="0FCB96E8"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解答：将</w:t>
      </w:r>
      <w:r w:rsidRPr="00476FB0">
        <w:rPr>
          <w:rFonts w:ascii="微软雅黑 Light" w:eastAsia="幼圆" w:hAnsi="微软雅黑 Light" w:cs="微软雅黑"/>
        </w:rPr>
        <w:t>file2</w:t>
      </w:r>
      <w:r w:rsidRPr="00476FB0">
        <w:rPr>
          <w:rFonts w:ascii="微软雅黑 Light" w:eastAsia="幼圆" w:hAnsi="微软雅黑 Light"/>
        </w:rPr>
        <w:t>拆成两个大小分别为</w:t>
      </w:r>
      <w:r w:rsidRPr="00476FB0">
        <w:rPr>
          <w:rFonts w:ascii="微软雅黑 Light" w:eastAsia="幼圆" w:hAnsi="微软雅黑 Light" w:cs="微软雅黑"/>
        </w:rPr>
        <w:t>3GB</w:t>
      </w:r>
      <w:r w:rsidRPr="00476FB0">
        <w:rPr>
          <w:rFonts w:ascii="微软雅黑 Light" w:eastAsia="幼圆" w:hAnsi="微软雅黑 Light"/>
        </w:rPr>
        <w:t>的文件</w:t>
      </w:r>
      <w:r w:rsidRPr="00476FB0">
        <w:rPr>
          <w:rFonts w:ascii="微软雅黑 Light" w:eastAsia="幼圆" w:hAnsi="微软雅黑 Light" w:cs="微软雅黑"/>
        </w:rPr>
        <w:t>file2-a</w:t>
      </w:r>
      <w:r w:rsidRPr="00476FB0">
        <w:rPr>
          <w:rFonts w:ascii="微软雅黑 Light" w:eastAsia="幼圆" w:hAnsi="微软雅黑 Light"/>
        </w:rPr>
        <w:t>和</w:t>
      </w:r>
      <w:r w:rsidRPr="00476FB0">
        <w:rPr>
          <w:rFonts w:ascii="微软雅黑 Light" w:eastAsia="幼圆" w:hAnsi="微软雅黑 Light" w:cs="微软雅黑"/>
        </w:rPr>
        <w:t>file2-b</w:t>
      </w:r>
      <w:r w:rsidRPr="00476FB0">
        <w:rPr>
          <w:rFonts w:ascii="微软雅黑 Light" w:eastAsia="幼圆" w:hAnsi="微软雅黑 Light"/>
        </w:rPr>
        <w:t>，将</w:t>
      </w:r>
      <w:r w:rsidRPr="00476FB0">
        <w:rPr>
          <w:rFonts w:ascii="微软雅黑 Light" w:eastAsia="幼圆" w:hAnsi="微软雅黑 Light" w:cs="微软雅黑"/>
        </w:rPr>
        <w:t>file2-a</w:t>
      </w:r>
      <w:r w:rsidRPr="00476FB0">
        <w:rPr>
          <w:rFonts w:ascii="微软雅黑 Light" w:eastAsia="幼圆" w:hAnsi="微软雅黑 Light"/>
        </w:rPr>
        <w:t>存入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file2-b</w:t>
      </w:r>
      <w:r w:rsidRPr="00476FB0">
        <w:rPr>
          <w:rFonts w:ascii="微软雅黑 Light" w:eastAsia="幼圆" w:hAnsi="微软雅黑 Light"/>
        </w:rPr>
        <w:t>存入</w:t>
      </w:r>
      <w:r w:rsidRPr="00476FB0">
        <w:rPr>
          <w:rFonts w:ascii="微软雅黑 Light" w:eastAsia="幼圆" w:hAnsi="微软雅黑 Light" w:cs="微软雅黑"/>
        </w:rPr>
        <w:t>cSlave1</w:t>
      </w:r>
      <w:r w:rsidRPr="00476FB0">
        <w:rPr>
          <w:rFonts w:ascii="微软雅黑 Light" w:eastAsia="幼圆" w:hAnsi="微软雅黑 Light"/>
        </w:rPr>
        <w:t>。</w:t>
      </w:r>
    </w:p>
    <w:p w14:paraId="1068FD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和</w:t>
      </w:r>
      <w:r w:rsidRPr="00476FB0">
        <w:rPr>
          <w:rFonts w:ascii="微软雅黑 Light" w:eastAsia="幼圆" w:hAnsi="微软雅黑 Light"/>
        </w:rPr>
        <w:t>①</w:t>
      </w:r>
      <w:r w:rsidRPr="00476FB0">
        <w:rPr>
          <w:rFonts w:ascii="微软雅黑 Light" w:eastAsia="幼圆" w:hAnsi="微软雅黑 Light"/>
        </w:rPr>
        <w:t>一样，我们成功地存储了</w:t>
      </w:r>
      <w:r w:rsidRPr="00476FB0">
        <w:rPr>
          <w:rFonts w:ascii="微软雅黑 Light" w:eastAsia="幼圆" w:hAnsi="微软雅黑 Light" w:cs="微软雅黑"/>
        </w:rPr>
        <w:t>“</w:t>
      </w:r>
      <w:r w:rsidRPr="00476FB0">
        <w:rPr>
          <w:rFonts w:ascii="微软雅黑 Light" w:eastAsia="幼圆" w:hAnsi="微软雅黑 Light"/>
        </w:rPr>
        <w:t>大</w:t>
      </w:r>
      <w:r w:rsidRPr="00476FB0">
        <w:rPr>
          <w:rFonts w:ascii="微软雅黑 Light" w:eastAsia="幼圆" w:hAnsi="微软雅黑 Light" w:cs="微软雅黑"/>
        </w:rPr>
        <w:t>”</w:t>
      </w:r>
      <w:r w:rsidRPr="00476FB0">
        <w:rPr>
          <w:rFonts w:ascii="微软雅黑 Light" w:eastAsia="幼圆" w:hAnsi="微软雅黑 Light"/>
        </w:rPr>
        <w:t>文件</w:t>
      </w:r>
      <w:r w:rsidRPr="00476FB0">
        <w:rPr>
          <w:rFonts w:ascii="微软雅黑 Light" w:eastAsia="幼圆" w:hAnsi="微软雅黑 Light" w:cs="微软雅黑"/>
        </w:rPr>
        <w:t>file2</w:t>
      </w:r>
      <w:r w:rsidRPr="00476FB0">
        <w:rPr>
          <w:rFonts w:ascii="微软雅黑 Light" w:eastAsia="幼圆" w:hAnsi="微软雅黑 Light"/>
        </w:rPr>
        <w:t>，但本来一个文件，存入后对外显示时却成了两个不同文件。</w:t>
      </w:r>
    </w:p>
    <w:p w14:paraId="26D0F7D4"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解答：</w:t>
      </w:r>
    </w:p>
    <w:p w14:paraId="39C056EF"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步骤</w:t>
      </w:r>
      <w:proofErr w:type="gramStart"/>
      <w:r w:rsidRPr="00476FB0">
        <w:rPr>
          <w:rFonts w:ascii="微软雅黑 Light" w:eastAsia="幼圆" w:hAnsi="微软雅黑 Light"/>
        </w:rPr>
        <w:t>一</w:t>
      </w:r>
      <w:proofErr w:type="gramEnd"/>
      <w:r w:rsidRPr="00476FB0">
        <w:rPr>
          <w:rFonts w:ascii="微软雅黑 Light" w:eastAsia="幼圆" w:hAnsi="微软雅黑 Light"/>
        </w:rPr>
        <w:t>，将</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复制一份到</w:t>
      </w:r>
      <w:r w:rsidRPr="00476FB0">
        <w:rPr>
          <w:rFonts w:ascii="微软雅黑 Light" w:eastAsia="幼圆" w:hAnsi="微软雅黑 Light" w:cs="微软雅黑"/>
        </w:rPr>
        <w:t>cSlave0</w:t>
      </w:r>
      <w:r w:rsidRPr="00476FB0">
        <w:rPr>
          <w:rFonts w:ascii="微软雅黑 Light" w:eastAsia="幼圆" w:hAnsi="微软雅黑 Light"/>
        </w:rPr>
        <w:t>上，这样</w:t>
      </w:r>
      <w:r w:rsidRPr="00476FB0">
        <w:rPr>
          <w:rFonts w:ascii="微软雅黑 Light" w:eastAsia="幼圆" w:hAnsi="微软雅黑 Light" w:cs="微软雅黑"/>
        </w:rPr>
        <w:t>cSlave0</w:t>
      </w:r>
      <w:r w:rsidRPr="00476FB0">
        <w:rPr>
          <w:rFonts w:ascii="微软雅黑 Light" w:eastAsia="幼圆" w:hAnsi="微软雅黑 Light"/>
        </w:rPr>
        <w:t>上同时存有</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file1</w:t>
      </w:r>
      <w:r w:rsidRPr="00476FB0">
        <w:rPr>
          <w:rFonts w:ascii="微软雅黑 Light" w:eastAsia="幼圆" w:hAnsi="微软雅黑 Light"/>
        </w:rPr>
        <w:t>。</w:t>
      </w:r>
    </w:p>
    <w:p w14:paraId="375AE954" w14:textId="77777777" w:rsidR="000E4824"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步骤二，编写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简单程序，程序里使用</w:t>
      </w:r>
      <w:r w:rsidRPr="00476FB0">
        <w:rPr>
          <w:rFonts w:ascii="微软雅黑 Light" w:eastAsia="幼圆" w:hAnsi="微软雅黑 Light" w:cs="微软雅黑"/>
        </w:rPr>
        <w:t>HashMap&lt;String</w:t>
      </w:r>
      <w:r w:rsidRPr="00476FB0">
        <w:rPr>
          <w:rFonts w:ascii="微软雅黑 Light" w:eastAsia="幼圆" w:hAnsi="微软雅黑 Light"/>
        </w:rPr>
        <w:t>，</w:t>
      </w:r>
      <w:r w:rsidRPr="00476FB0">
        <w:rPr>
          <w:rFonts w:ascii="微软雅黑 Light" w:eastAsia="幼圆" w:hAnsi="微软雅黑 Light" w:cs="微软雅黑"/>
        </w:rPr>
        <w:t>Integer&gt;</w:t>
      </w:r>
      <w:r w:rsidRPr="00476FB0">
        <w:rPr>
          <w:rFonts w:ascii="微软雅黑 Light" w:eastAsia="幼圆" w:hAnsi="微软雅黑 Light"/>
        </w:rPr>
        <w:t>，顺序读取文件，判断新读取的单词是否存在于</w:t>
      </w:r>
      <w:r w:rsidRPr="00476FB0">
        <w:rPr>
          <w:rFonts w:ascii="微软雅黑 Light" w:eastAsia="幼圆" w:hAnsi="微软雅黑 Light" w:cs="微软雅黑"/>
        </w:rPr>
        <w:t>HashMap</w:t>
      </w:r>
      <w:r w:rsidRPr="00476FB0">
        <w:rPr>
          <w:rFonts w:ascii="微软雅黑 Light" w:eastAsia="幼圆" w:hAnsi="微软雅黑 Light"/>
        </w:rPr>
        <w:t>，存在</w:t>
      </w:r>
      <w:r w:rsidRPr="00476FB0">
        <w:rPr>
          <w:rFonts w:ascii="微软雅黑 Light" w:eastAsia="幼圆" w:hAnsi="微软雅黑 Light" w:cs="微软雅黑"/>
        </w:rPr>
        <w:t>Integer+1</w:t>
      </w:r>
      <w:r w:rsidRPr="00476FB0">
        <w:rPr>
          <w:rFonts w:ascii="微软雅黑 Light" w:eastAsia="幼圆" w:hAnsi="微软雅黑 Light"/>
        </w:rPr>
        <w:t>，不存在则</w:t>
      </w:r>
      <w:r w:rsidRPr="00476FB0">
        <w:rPr>
          <w:rFonts w:ascii="微软雅黑 Light" w:eastAsia="幼圆" w:hAnsi="微软雅黑 Light" w:cs="微软雅黑"/>
        </w:rPr>
        <w:t>HashMap</w:t>
      </w:r>
      <w:r w:rsidRPr="00476FB0">
        <w:rPr>
          <w:rFonts w:ascii="微软雅黑 Light" w:eastAsia="幼圆" w:hAnsi="微软雅黑 Light"/>
        </w:rPr>
        <w:t>里加入这个新单词，</w:t>
      </w:r>
      <w:r w:rsidRPr="00476FB0">
        <w:rPr>
          <w:rFonts w:ascii="微软雅黑 Light" w:eastAsia="幼圆" w:hAnsi="微软雅黑 Light" w:cs="微软雅黑"/>
        </w:rPr>
        <w:t>Integer</w:t>
      </w:r>
      <w:r w:rsidRPr="00476FB0">
        <w:rPr>
          <w:rFonts w:ascii="微软雅黑 Light" w:eastAsia="幼圆" w:hAnsi="微软雅黑 Light"/>
        </w:rPr>
        <w:t>置为</w:t>
      </w:r>
      <w:r w:rsidRPr="00476FB0">
        <w:rPr>
          <w:rFonts w:ascii="微软雅黑 Light" w:eastAsia="幼圆" w:hAnsi="微软雅黑 Light" w:cs="微软雅黑"/>
        </w:rPr>
        <w:t>1</w:t>
      </w:r>
      <w:r w:rsidRPr="00476FB0">
        <w:rPr>
          <w:rFonts w:ascii="微软雅黑 Light" w:eastAsia="幼圆" w:hAnsi="微软雅黑 Light"/>
        </w:rPr>
        <w:t>，记此程序为</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2D3DD47" w14:textId="711B1754"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步骤三，将此程序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放在</w:t>
      </w:r>
      <w:r w:rsidRPr="00476FB0">
        <w:rPr>
          <w:rFonts w:ascii="微软雅黑 Light" w:eastAsia="幼圆" w:hAnsi="微软雅黑 Light" w:cs="微软雅黑"/>
        </w:rPr>
        <w:t>cSlave0</w:t>
      </w:r>
      <w:r w:rsidRPr="00476FB0">
        <w:rPr>
          <w:rFonts w:ascii="微软雅黑 Light" w:eastAsia="幼圆" w:hAnsi="微软雅黑 Light"/>
        </w:rPr>
        <w:t>上执行，得出结果。</w:t>
      </w:r>
    </w:p>
    <w:p w14:paraId="34DCA7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统计单词个数问题被我们解决了，如果现实问题真是如此，上述方案简单明了，易于操作，的确是个好方法。可是假如数据分布在</w:t>
      </w:r>
      <w:r w:rsidRPr="00476FB0">
        <w:rPr>
          <w:rFonts w:ascii="微软雅黑 Light" w:eastAsia="幼圆" w:hAnsi="微软雅黑 Light" w:cs="微软雅黑"/>
        </w:rPr>
        <w:t>100</w:t>
      </w:r>
      <w:r w:rsidRPr="00476FB0">
        <w:rPr>
          <w:rFonts w:ascii="微软雅黑 Light" w:eastAsia="幼圆" w:hAnsi="微软雅黑 Light"/>
        </w:rPr>
        <w:t>台机器上，每台机器存的不是</w:t>
      </w:r>
      <w:r w:rsidRPr="00476FB0">
        <w:rPr>
          <w:rFonts w:ascii="微软雅黑 Light" w:eastAsia="幼圆" w:hAnsi="微软雅黑 Light" w:cs="微软雅黑"/>
        </w:rPr>
        <w:t>2GB</w:t>
      </w:r>
      <w:r w:rsidRPr="00476FB0">
        <w:rPr>
          <w:rFonts w:ascii="微软雅黑 Light" w:eastAsia="幼圆" w:hAnsi="微软雅黑 Light"/>
        </w:rPr>
        <w:t>而是</w:t>
      </w:r>
      <w:r w:rsidRPr="00476FB0">
        <w:rPr>
          <w:rFonts w:ascii="微软雅黑 Light" w:eastAsia="幼圆" w:hAnsi="微软雅黑 Light"/>
        </w:rPr>
        <w:t xml:space="preserve"> </w:t>
      </w:r>
      <w:r w:rsidRPr="00476FB0">
        <w:rPr>
          <w:rFonts w:ascii="微软雅黑 Light" w:eastAsia="幼圆" w:hAnsi="微软雅黑 Light" w:cs="微软雅黑"/>
        </w:rPr>
        <w:t>1TB</w:t>
      </w:r>
      <w:r w:rsidRPr="00476FB0">
        <w:rPr>
          <w:rFonts w:ascii="微软雅黑 Light" w:eastAsia="幼圆" w:hAnsi="微软雅黑 Light"/>
        </w:rPr>
        <w:t>，仅仅数据复制这一步，就需要花去几天时间，并且普通服务器一般配置</w:t>
      </w:r>
      <w:r w:rsidRPr="00476FB0">
        <w:rPr>
          <w:rFonts w:ascii="微软雅黑 Light" w:eastAsia="幼圆" w:hAnsi="微软雅黑 Light" w:cs="微软雅黑"/>
        </w:rPr>
        <w:t>2TB</w:t>
      </w:r>
      <w:r w:rsidRPr="00476FB0">
        <w:rPr>
          <w:rFonts w:ascii="微软雅黑 Light" w:eastAsia="幼圆" w:hAnsi="微软雅黑 Light"/>
        </w:rPr>
        <w:t>硬盘空间，单台服务器不可能存下</w:t>
      </w:r>
      <w:r w:rsidRPr="00476FB0">
        <w:rPr>
          <w:rFonts w:ascii="微软雅黑 Light" w:eastAsia="幼圆" w:hAnsi="微软雅黑 Light" w:cs="微软雅黑"/>
        </w:rPr>
        <w:t>200TB</w:t>
      </w:r>
      <w:r w:rsidRPr="00476FB0">
        <w:rPr>
          <w:rFonts w:ascii="微软雅黑 Light" w:eastAsia="幼圆" w:hAnsi="微软雅黑 Light"/>
        </w:rPr>
        <w:t>数据，大数据环境下已不可能依赖单台服务器存储和处理数据了。</w:t>
      </w:r>
    </w:p>
    <w:p w14:paraId="1002DCF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，最直观的想法是为每台机器都做磁盘冗余阵列（</w:t>
      </w:r>
      <w:r w:rsidRPr="00476FB0">
        <w:rPr>
          <w:rFonts w:ascii="微软雅黑 Light" w:eastAsia="幼圆" w:hAnsi="微软雅黑 Light" w:cs="微软雅黑"/>
        </w:rPr>
        <w:t>RAID</w:t>
      </w:r>
      <w:r w:rsidRPr="00476FB0">
        <w:rPr>
          <w:rFonts w:ascii="微软雅黑 Light" w:eastAsia="幼圆" w:hAnsi="微软雅黑 Light"/>
        </w:rPr>
        <w:t>），购买更稳定的硬件，配置最好的机房、最稳定的网络。</w:t>
      </w:r>
    </w:p>
    <w:p w14:paraId="58E3F819"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硬件要提供极高的稳定性，这点没错，但我们不能</w:t>
      </w:r>
      <w:r w:rsidRPr="00476FB0">
        <w:rPr>
          <w:rFonts w:ascii="微软雅黑 Light" w:eastAsia="幼圆" w:hAnsi="微软雅黑 Light" w:cs="微软雅黑"/>
        </w:rPr>
        <w:t>“</w:t>
      </w:r>
      <w:r w:rsidRPr="00476FB0">
        <w:rPr>
          <w:rFonts w:ascii="微软雅黑 Light" w:eastAsia="幼圆" w:hAnsi="微软雅黑 Light"/>
        </w:rPr>
        <w:t>千方百计</w:t>
      </w:r>
      <w:r w:rsidRPr="00476FB0">
        <w:rPr>
          <w:rFonts w:ascii="微软雅黑 Light" w:eastAsia="幼圆" w:hAnsi="微软雅黑 Light" w:cs="微软雅黑"/>
        </w:rPr>
        <w:t>”</w:t>
      </w:r>
      <w:r w:rsidRPr="00476FB0">
        <w:rPr>
          <w:rFonts w:ascii="微软雅黑 Light" w:eastAsia="幼圆" w:hAnsi="微软雅黑 Light"/>
        </w:rPr>
        <w:t>地依赖于硬件的可靠性，最好能在存储和计算这两端都做些冗余，从软件层预防和处理硬件失败。</w:t>
      </w:r>
    </w:p>
    <w:p w14:paraId="3CB1C766" w14:textId="77777777" w:rsidR="00C97CE8" w:rsidRPr="00476FB0" w:rsidRDefault="007C2E36" w:rsidP="000D4DBD">
      <w:pPr>
        <w:spacing w:after="230" w:line="288" w:lineRule="auto"/>
        <w:ind w:left="354" w:right="130" w:hangingChars="147" w:hanging="354"/>
        <w:outlineLvl w:val="2"/>
        <w:rPr>
          <w:rFonts w:ascii="微软雅黑 Light" w:eastAsia="幼圆" w:hAnsi="微软雅黑 Light"/>
        </w:rPr>
      </w:pPr>
      <w:bookmarkStart w:id="104" w:name="_Toc9011448"/>
      <w:r w:rsidRPr="00476FB0">
        <w:rPr>
          <w:rFonts w:ascii="微软雅黑 Light" w:eastAsia="幼圆" w:hAnsi="微软雅黑 Light" w:cs="微软雅黑"/>
          <w:b/>
        </w:rPr>
        <w:t xml:space="preserve">5.1.3 </w:t>
      </w:r>
      <w:r w:rsidRPr="00476FB0">
        <w:rPr>
          <w:rFonts w:ascii="微软雅黑 Light" w:eastAsia="幼圆" w:hAnsi="微软雅黑 Light"/>
        </w:rPr>
        <w:t>分布式下的解决方案</w:t>
      </w:r>
      <w:bookmarkEnd w:id="104"/>
    </w:p>
    <w:p w14:paraId="0B3B78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上述方案并没有真正解决问题，下面介绍的分布式方案也是</w:t>
      </w:r>
      <w:r w:rsidRPr="00476FB0">
        <w:rPr>
          <w:rFonts w:ascii="微软雅黑 Light" w:eastAsia="幼圆" w:hAnsi="微软雅黑 Light" w:cs="微软雅黑"/>
        </w:rPr>
        <w:t>Hadoop</w:t>
      </w:r>
      <w:r w:rsidRPr="00476FB0">
        <w:rPr>
          <w:rFonts w:ascii="微软雅黑 Light" w:eastAsia="幼圆" w:hAnsi="微软雅黑 Light"/>
        </w:rPr>
        <w:t>的架构思路，读者须仔细研读，重点理解其架构思想，至于有些不好理解的地方，暂不必追究，后面章节将深入讲解。</w:t>
      </w:r>
    </w:p>
    <w:p w14:paraId="038EC9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分布式存储</w:t>
      </w:r>
    </w:p>
    <w:p w14:paraId="17D00D0B" w14:textId="55C16A82"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对于第一类存储问题，若能将多台机器硬盘以某种方式连接到一起，则问题迎刃而解。取机器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cMaster0</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服务器模式构建分布式存储集群，让</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管理</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。规定</w:t>
      </w:r>
      <w:r w:rsidRPr="00476FB0">
        <w:rPr>
          <w:rFonts w:ascii="微软雅黑 Light" w:eastAsia="幼圆" w:hAnsi="微软雅黑 Light" w:cs="微软雅黑"/>
        </w:rPr>
        <w:t>cMaster0</w:t>
      </w:r>
      <w:r w:rsidRPr="00476FB0">
        <w:rPr>
          <w:rFonts w:ascii="微软雅黑 Light" w:eastAsia="幼圆" w:hAnsi="微软雅黑 Light"/>
        </w:rPr>
        <w:t>为</w:t>
      </w:r>
      <w:r w:rsidRPr="00476FB0">
        <w:rPr>
          <w:rFonts w:ascii="微软雅黑 Light" w:eastAsia="幼圆" w:hAnsi="微软雅黑 Light" w:cs="微软雅黑"/>
        </w:rPr>
        <w:t>store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store slave</w:t>
      </w:r>
      <w:r w:rsidRPr="00476FB0">
        <w:rPr>
          <w:rFonts w:ascii="微软雅黑 Light" w:eastAsia="幼圆" w:hAnsi="微软雅黑 Light"/>
        </w:rPr>
        <w:t>，</w:t>
      </w:r>
      <w:r w:rsidRPr="00476FB0">
        <w:rPr>
          <w:rFonts w:ascii="微软雅黑 Light" w:eastAsia="幼圆" w:hAnsi="微软雅黑 Light" w:cs="微软雅黑"/>
        </w:rPr>
        <w:t>store master</w:t>
      </w:r>
      <w:r w:rsidRPr="00476FB0">
        <w:rPr>
          <w:rFonts w:ascii="微软雅黑 Light" w:eastAsia="幼圆" w:hAnsi="微软雅黑 Light"/>
        </w:rPr>
        <w:t>不存储数据，统一管理所有</w:t>
      </w:r>
      <w:r w:rsidRPr="00476FB0">
        <w:rPr>
          <w:rFonts w:ascii="微软雅黑 Light" w:eastAsia="幼圆" w:hAnsi="微软雅黑 Light" w:cs="微软雅黑"/>
        </w:rPr>
        <w:t>store slave</w:t>
      </w:r>
      <w:r w:rsidRPr="00476FB0">
        <w:rPr>
          <w:rFonts w:ascii="微软雅黑 Light" w:eastAsia="幼圆" w:hAnsi="微软雅黑 Light"/>
        </w:rPr>
        <w:t>硬盘空间，</w:t>
      </w:r>
      <w:r w:rsidRPr="00476FB0">
        <w:rPr>
          <w:rFonts w:ascii="微软雅黑 Light" w:eastAsia="幼圆" w:hAnsi="微软雅黑 Light" w:cs="微软雅黑"/>
        </w:rPr>
        <w:t>store slave</w:t>
      </w:r>
      <w:r w:rsidRPr="00476FB0">
        <w:rPr>
          <w:rFonts w:ascii="微软雅黑 Light" w:eastAsia="幼圆" w:hAnsi="微软雅黑 Light"/>
        </w:rPr>
        <w:t>作为存储节点，由</w:t>
      </w:r>
      <w:r w:rsidRPr="00476FB0">
        <w:rPr>
          <w:rFonts w:ascii="微软雅黑 Light" w:eastAsia="幼圆" w:hAnsi="微软雅黑 Light" w:cs="微软雅黑"/>
        </w:rPr>
        <w:t>store master</w:t>
      </w:r>
      <w:r w:rsidRPr="00476FB0">
        <w:rPr>
          <w:rFonts w:ascii="微软雅黑 Light" w:eastAsia="幼圆" w:hAnsi="微软雅黑 Light"/>
        </w:rPr>
        <w:t>管理，用来存储真实数据（见图</w:t>
      </w:r>
      <w:r w:rsidRPr="00476FB0">
        <w:rPr>
          <w:rFonts w:ascii="微软雅黑 Light" w:eastAsia="幼圆" w:hAnsi="微软雅黑 Light" w:cs="微软雅黑"/>
        </w:rPr>
        <w:t>5-1</w:t>
      </w:r>
      <w:r w:rsidRPr="00476FB0">
        <w:rPr>
          <w:rFonts w:ascii="微软雅黑 Light" w:eastAsia="幼圆" w:hAnsi="微软雅黑 Light"/>
        </w:rPr>
        <w:t>）。</w:t>
      </w:r>
    </w:p>
    <w:p w14:paraId="23911612"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经过上述方式构建后的集群，对内，由于采用客户</w:t>
      </w:r>
      <w:r w:rsidRPr="00476FB0">
        <w:rPr>
          <w:rFonts w:ascii="微软雅黑 Light" w:eastAsia="幼圆" w:hAnsi="微软雅黑 Light" w:cs="微软雅黑"/>
        </w:rPr>
        <w:t>-</w:t>
      </w:r>
      <w:r w:rsidRPr="00476FB0">
        <w:rPr>
          <w:rFonts w:ascii="微软雅黑 Light" w:eastAsia="幼圆" w:hAnsi="微软雅黑 Light"/>
        </w:rPr>
        <w:t>服务器模式（客户端主动连接，服务器被动接受，并且客户端取得服务方式相同），只要保证</w:t>
      </w:r>
      <w:r w:rsidRPr="00476FB0">
        <w:rPr>
          <w:rFonts w:ascii="微软雅黑 Light" w:eastAsia="幼圆" w:hAnsi="微软雅黑 Light" w:cs="微软雅黑"/>
        </w:rPr>
        <w:t>store master</w:t>
      </w:r>
      <w:r w:rsidRPr="00476FB0">
        <w:rPr>
          <w:rFonts w:ascii="微软雅黑 Light" w:eastAsia="幼圆" w:hAnsi="微软雅黑 Light"/>
        </w:rPr>
        <w:t>正常工作，我们很容易随意添加</w:t>
      </w:r>
      <w:r w:rsidRPr="00476FB0">
        <w:rPr>
          <w:rFonts w:ascii="微软雅黑 Light" w:eastAsia="幼圆" w:hAnsi="微软雅黑 Light" w:cs="微软雅黑"/>
        </w:rPr>
        <w:t>store slave</w:t>
      </w:r>
      <w:r w:rsidRPr="00476FB0">
        <w:rPr>
          <w:rFonts w:ascii="微软雅黑 Light" w:eastAsia="幼圆" w:hAnsi="微软雅黑 Light"/>
        </w:rPr>
        <w:t>，硬盘存储空间无限大。对外，整个集群就像是一台机器、一片云，硬盘显示为统一存储空间，文件接口统一。</w:t>
      </w:r>
    </w:p>
    <w:p w14:paraId="1008776D" w14:textId="77777777" w:rsidR="00C97CE8" w:rsidRPr="00476FB0" w:rsidRDefault="007C2E36" w:rsidP="000D4DBD">
      <w:pPr>
        <w:spacing w:after="107" w:line="288" w:lineRule="auto"/>
        <w:ind w:left="23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CE8905C" wp14:editId="30F6FBCE">
            <wp:extent cx="2933701" cy="1546860"/>
            <wp:effectExtent l="0" t="0" r="0" b="0"/>
            <wp:docPr id="21459" name="Picture 21459"/>
            <wp:cNvGraphicFramePr/>
            <a:graphic xmlns:a="http://schemas.openxmlformats.org/drawingml/2006/main">
              <a:graphicData uri="http://schemas.openxmlformats.org/drawingml/2006/picture">
                <pic:pic xmlns:pic="http://schemas.openxmlformats.org/drawingml/2006/picture">
                  <pic:nvPicPr>
                    <pic:cNvPr id="21459" name="Picture 21459"/>
                    <pic:cNvPicPr/>
                  </pic:nvPicPr>
                  <pic:blipFill>
                    <a:blip r:embed="rId160"/>
                    <a:stretch>
                      <a:fillRect/>
                    </a:stretch>
                  </pic:blipFill>
                  <pic:spPr>
                    <a:xfrm>
                      <a:off x="0" y="0"/>
                      <a:ext cx="2933701" cy="1546860"/>
                    </a:xfrm>
                    <a:prstGeom prst="rect">
                      <a:avLst/>
                    </a:prstGeom>
                  </pic:spPr>
                </pic:pic>
              </a:graphicData>
            </a:graphic>
          </wp:inline>
        </w:drawing>
      </w:r>
    </w:p>
    <w:p w14:paraId="2FDA3DA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 </w:t>
      </w:r>
      <w:r w:rsidRPr="00476FB0">
        <w:rPr>
          <w:rFonts w:ascii="微软雅黑 Light" w:eastAsia="幼圆" w:hAnsi="微软雅黑 Light"/>
          <w:color w:val="A25400"/>
          <w:sz w:val="22"/>
        </w:rPr>
        <w:t>分布式存储架构思想</w:t>
      </w:r>
    </w:p>
    <w:p w14:paraId="627B29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称此新构建的文件系统为分布式文件系统（</w:t>
      </w:r>
      <w:r w:rsidRPr="00476FB0">
        <w:rPr>
          <w:rFonts w:ascii="微软雅黑 Light" w:eastAsia="幼圆" w:hAnsi="微软雅黑 Light" w:cs="微软雅黑"/>
        </w:rPr>
        <w:t>Distributed File System</w:t>
      </w:r>
      <w:r w:rsidRPr="00476FB0">
        <w:rPr>
          <w:rFonts w:ascii="微软雅黑 Light" w:eastAsia="幼圆" w:hAnsi="微软雅黑 Light"/>
        </w:rPr>
        <w:t>，</w:t>
      </w:r>
      <w:r w:rsidRPr="00476FB0">
        <w:rPr>
          <w:rFonts w:ascii="微软雅黑 Light" w:eastAsia="幼圆" w:hAnsi="微软雅黑 Light" w:cs="微软雅黑"/>
        </w:rPr>
        <w:t>DFS</w:t>
      </w:r>
      <w:r w:rsidRPr="00476FB0">
        <w:rPr>
          <w:rFonts w:ascii="微软雅黑 Light" w:eastAsia="幼圆" w:hAnsi="微软雅黑 Light"/>
        </w:rPr>
        <w:t>），这个</w:t>
      </w:r>
      <w:r w:rsidRPr="00476FB0">
        <w:rPr>
          <w:rFonts w:ascii="微软雅黑 Light" w:eastAsia="幼圆" w:hAnsi="微软雅黑 Light"/>
        </w:rPr>
        <w:t xml:space="preserve"> </w:t>
      </w:r>
      <w:r w:rsidRPr="00476FB0">
        <w:rPr>
          <w:rFonts w:ascii="微软雅黑 Light" w:eastAsia="幼圆" w:hAnsi="微软雅黑 Light" w:cs="微软雅黑"/>
        </w:rPr>
        <w:t>DFS</w:t>
      </w:r>
      <w:r w:rsidRPr="00476FB0">
        <w:rPr>
          <w:rFonts w:ascii="微软雅黑 Light" w:eastAsia="幼圆" w:hAnsi="微软雅黑 Light"/>
        </w:rPr>
        <w:t>可以解决问题</w:t>
      </w:r>
      <w:r w:rsidRPr="00476FB0">
        <w:rPr>
          <w:rFonts w:ascii="微软雅黑 Light" w:eastAsia="幼圆" w:hAnsi="微软雅黑 Light"/>
        </w:rPr>
        <w:t>①</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Hadoop DFS</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）的架构思想和上述过程类似。</w:t>
      </w:r>
    </w:p>
    <w:p w14:paraId="29FB743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分布式计算</w:t>
      </w:r>
    </w:p>
    <w:p w14:paraId="2EA5768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针对第二类计算问题，不可能每次都将数据复制到同一台机器计算，</w:t>
      </w:r>
      <w:r w:rsidRPr="00476FB0">
        <w:rPr>
          <w:rFonts w:ascii="微软雅黑 Light" w:eastAsia="幼圆" w:hAnsi="微软雅黑 Light" w:cs="微软雅黑"/>
        </w:rPr>
        <w:t>Google</w:t>
      </w:r>
      <w:r w:rsidRPr="00476FB0">
        <w:rPr>
          <w:rFonts w:ascii="微软雅黑 Light" w:eastAsia="幼圆" w:hAnsi="微软雅黑 Light"/>
        </w:rPr>
        <w:t>论文</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给出观点</w:t>
      </w:r>
      <w:r w:rsidRPr="00476FB0">
        <w:rPr>
          <w:rFonts w:ascii="微软雅黑 Light" w:eastAsia="幼圆" w:hAnsi="微软雅黑 Light" w:cs="微软雅黑"/>
        </w:rPr>
        <w:t>“</w:t>
      </w:r>
      <w:r w:rsidRPr="00476FB0">
        <w:rPr>
          <w:rFonts w:ascii="微软雅黑 Light" w:eastAsia="幼圆" w:hAnsi="微软雅黑 Light"/>
          <w:b/>
          <w:u w:val="single"/>
        </w:rPr>
        <w:t>移动计算比移动数据更划算</w:t>
      </w:r>
      <w:r w:rsidRPr="00476FB0">
        <w:rPr>
          <w:rFonts w:ascii="微软雅黑 Light" w:eastAsia="幼圆" w:hAnsi="微软雅黑 Light" w:cs="微软雅黑"/>
          <w:b/>
          <w:u w:val="single"/>
        </w:rPr>
        <w:t>”</w:t>
      </w:r>
      <w:r w:rsidRPr="00476FB0">
        <w:rPr>
          <w:rFonts w:ascii="微软雅黑 Light" w:eastAsia="幼圆" w:hAnsi="微软雅黑 Light"/>
        </w:rPr>
        <w:t>，试想一下数据动辄就是几个</w:t>
      </w:r>
      <w:r w:rsidRPr="00476FB0">
        <w:rPr>
          <w:rFonts w:ascii="微软雅黑 Light" w:eastAsia="幼圆" w:hAnsi="微软雅黑 Light" w:cs="微软雅黑"/>
        </w:rPr>
        <w:t>TB</w:t>
      </w:r>
      <w:r w:rsidRPr="00476FB0">
        <w:rPr>
          <w:rFonts w:ascii="微软雅黑 Light" w:eastAsia="幼圆" w:hAnsi="微软雅黑 Light"/>
        </w:rPr>
        <w:t>，而代码一般才几</w:t>
      </w:r>
      <w:r w:rsidRPr="00476FB0">
        <w:rPr>
          <w:rFonts w:ascii="微软雅黑 Light" w:eastAsia="幼圆" w:hAnsi="微软雅黑 Light" w:cs="微软雅黑"/>
        </w:rPr>
        <w:t>MB</w:t>
      </w:r>
      <w:r w:rsidRPr="00476FB0">
        <w:rPr>
          <w:rFonts w:ascii="微软雅黑 Light" w:eastAsia="幼圆" w:hAnsi="微软雅黑 Light"/>
        </w:rPr>
        <w:t>，如果每次都将程序分发至存储数据的机器上执行，而不是移动数据，处理能力将大大提高。采用分布式计算思想解决问题</w:t>
      </w:r>
      <w:r w:rsidRPr="00476FB0">
        <w:rPr>
          <w:rFonts w:ascii="微软雅黑 Light" w:eastAsia="幼圆" w:hAnsi="微软雅黑 Light"/>
        </w:rPr>
        <w:t>③</w:t>
      </w:r>
      <w:r w:rsidRPr="00476FB0">
        <w:rPr>
          <w:rFonts w:ascii="微软雅黑 Light" w:eastAsia="幼圆" w:hAnsi="微软雅黑 Light"/>
        </w:rPr>
        <w:t>，先给出以下思路。</w:t>
      </w:r>
    </w:p>
    <w:p w14:paraId="1CC12D7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首先引入</w:t>
      </w:r>
      <w:r w:rsidRPr="00476FB0">
        <w:rPr>
          <w:rFonts w:ascii="微软雅黑 Light" w:eastAsia="幼圆" w:hAnsi="微软雅黑 Light" w:cs="微软雅黑"/>
        </w:rPr>
        <w:t>key/value</w:t>
      </w:r>
      <w:r w:rsidRPr="00476FB0">
        <w:rPr>
          <w:rFonts w:ascii="微软雅黑 Light" w:eastAsia="幼圆" w:hAnsi="微软雅黑 Light"/>
        </w:rPr>
        <w:t>对概念，称</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为</w:t>
      </w:r>
      <w:r w:rsidRPr="00476FB0">
        <w:rPr>
          <w:rFonts w:ascii="微软雅黑 Light" w:eastAsia="幼圆" w:hAnsi="微软雅黑 Light" w:cs="微软雅黑"/>
        </w:rPr>
        <w:t>key/value</w:t>
      </w:r>
      <w:r w:rsidRPr="00476FB0">
        <w:rPr>
          <w:rFonts w:ascii="微软雅黑 Light" w:eastAsia="幼圆" w:hAnsi="微软雅黑 Light"/>
        </w:rPr>
        <w:t>对，或者</w:t>
      </w:r>
      <w:r w:rsidRPr="00476FB0">
        <w:rPr>
          <w:rFonts w:ascii="微软雅黑 Light" w:eastAsia="幼圆" w:hAnsi="微软雅黑 Light" w:cs="微软雅黑"/>
        </w:rPr>
        <w:t>KV</w:t>
      </w:r>
      <w:r w:rsidRPr="00476FB0">
        <w:rPr>
          <w:rFonts w:ascii="微软雅黑 Light" w:eastAsia="幼圆" w:hAnsi="微软雅黑 Light"/>
        </w:rPr>
        <w:t>对，大量半结构化数据都可以表示成这种形式，其中</w:t>
      </w:r>
      <w:r w:rsidRPr="00476FB0">
        <w:rPr>
          <w:rFonts w:ascii="微软雅黑 Light" w:eastAsia="幼圆" w:hAnsi="微软雅黑 Light" w:cs="微软雅黑"/>
        </w:rPr>
        <w:t>value</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对应的值，且</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都可以是复合类型。</w:t>
      </w:r>
    </w:p>
    <w:p w14:paraId="585990D1" w14:textId="0ACF1C77" w:rsidR="00C97CE8" w:rsidRPr="00476FB0" w:rsidRDefault="007C2E36" w:rsidP="000D4DBD">
      <w:pPr>
        <w:spacing w:after="5" w:line="288" w:lineRule="auto"/>
        <w:ind w:left="0" w:right="194" w:firstLineChars="200" w:firstLine="480"/>
        <w:rPr>
          <w:rFonts w:ascii="微软雅黑 Light" w:eastAsia="幼圆" w:hAnsi="微软雅黑 Light"/>
        </w:rPr>
      </w:pPr>
      <w:r w:rsidRPr="00476FB0">
        <w:rPr>
          <w:rFonts w:ascii="微软雅黑 Light" w:eastAsia="幼圆" w:hAnsi="微软雅黑 Light"/>
        </w:rPr>
        <w:t>假定</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内容分别为</w:t>
      </w:r>
      <w:r w:rsidRPr="00476FB0">
        <w:rPr>
          <w:rFonts w:ascii="微软雅黑 Light" w:eastAsia="幼圆" w:hAnsi="微软雅黑 Light" w:cs="微软雅黑"/>
        </w:rPr>
        <w:t xml:space="preserve">“china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w:t>
      </w:r>
      <w:r w:rsidRPr="00476FB0">
        <w:rPr>
          <w:rFonts w:ascii="微软雅黑 Light" w:eastAsia="幼圆" w:hAnsi="微软雅黑 Light"/>
        </w:rPr>
        <w:t>。首先，在</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cSlave1</w:t>
      </w:r>
      <w:r w:rsidRPr="00476FB0">
        <w:rPr>
          <w:rFonts w:ascii="微软雅黑 Light" w:eastAsia="幼圆" w:hAnsi="微软雅黑 Light"/>
        </w:rPr>
        <w:t>上，针对各自存储的文件分别独立执行</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程序（单词计数），结果记成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形式，其中</w:t>
      </w:r>
      <w:r w:rsidRPr="00476FB0">
        <w:rPr>
          <w:rFonts w:ascii="微软雅黑 Light" w:eastAsia="幼圆" w:hAnsi="微软雅黑 Light" w:cs="微软雅黑"/>
        </w:rPr>
        <w:t>key</w:t>
      </w:r>
      <w:r w:rsidRPr="00476FB0">
        <w:rPr>
          <w:rFonts w:ascii="微软雅黑 Light" w:eastAsia="幼圆" w:hAnsi="微软雅黑 Light"/>
        </w:rPr>
        <w:t>为单词，</w:t>
      </w:r>
      <w:r w:rsidRPr="00476FB0">
        <w:rPr>
          <w:rFonts w:ascii="微软雅黑 Light" w:eastAsia="幼圆" w:hAnsi="微软雅黑 Light" w:cs="微软雅黑"/>
        </w:rPr>
        <w:t xml:space="preserve">value </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出现次数，如</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表示单词</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出现</w:t>
      </w:r>
      <w:r w:rsidRPr="00476FB0">
        <w:rPr>
          <w:rFonts w:ascii="微软雅黑 Light" w:eastAsia="幼圆" w:hAnsi="微软雅黑 Light" w:cs="微软雅黑"/>
        </w:rPr>
        <w:t>2</w:t>
      </w:r>
      <w:r w:rsidRPr="00476FB0">
        <w:rPr>
          <w:rFonts w:ascii="微软雅黑 Light" w:eastAsia="幼圆" w:hAnsi="微软雅黑 Light"/>
        </w:rPr>
        <w:t>次。其次，规定</w:t>
      </w:r>
      <w:r w:rsidRPr="00476FB0">
        <w:rPr>
          <w:rFonts w:ascii="微软雅黑 Light" w:eastAsia="幼圆" w:hAnsi="微软雅黑 Light" w:cs="微软雅黑"/>
        </w:rPr>
        <w:t>key=china</w:t>
      </w:r>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cSlave0</w:t>
      </w:r>
      <w:r w:rsidRPr="00476FB0">
        <w:rPr>
          <w:rFonts w:ascii="微软雅黑 Light" w:eastAsia="幼圆" w:hAnsi="微软雅黑 Light"/>
        </w:rPr>
        <w:t>进行合并计算，</w:t>
      </w:r>
      <w:r w:rsidRPr="00476FB0">
        <w:rPr>
          <w:rFonts w:ascii="微软雅黑 Light" w:eastAsia="幼圆" w:hAnsi="微软雅黑 Light" w:cs="微软雅黑"/>
        </w:rPr>
        <w:t>key=</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cSlave1</w:t>
      </w:r>
      <w:r w:rsidRPr="00476FB0">
        <w:rPr>
          <w:rFonts w:ascii="微软雅黑 Light" w:eastAsia="幼圆" w:hAnsi="微软雅黑 Light"/>
        </w:rPr>
        <w:t>进行合并计算。再次，</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分别独立计算汇总中间结果，并得出最终结果。最后，将结果（依旧为</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形式）存入</w:t>
      </w:r>
      <w:r w:rsidRPr="00476FB0">
        <w:rPr>
          <w:rFonts w:ascii="微软雅黑 Light" w:eastAsia="幼圆" w:hAnsi="微软雅黑 Light" w:cs="微软雅黑"/>
        </w:rPr>
        <w:t>DFS</w:t>
      </w:r>
      <w:r w:rsidRPr="00476FB0">
        <w:rPr>
          <w:rFonts w:ascii="微软雅黑 Light" w:eastAsia="幼圆" w:hAnsi="微软雅黑 Light"/>
        </w:rPr>
        <w:t>（见图</w:t>
      </w:r>
      <w:r w:rsidRPr="00476FB0">
        <w:rPr>
          <w:rFonts w:ascii="微软雅黑 Light" w:eastAsia="幼圆" w:hAnsi="微软雅黑 Light" w:cs="微软雅黑"/>
        </w:rPr>
        <w:t>5-2</w:t>
      </w:r>
      <w:r w:rsidRPr="00476FB0">
        <w:rPr>
          <w:rFonts w:ascii="微软雅黑 Light" w:eastAsia="幼圆" w:hAnsi="微软雅黑 Light"/>
        </w:rPr>
        <w:t>）。</w:t>
      </w:r>
    </w:p>
    <w:p w14:paraId="7F158893" w14:textId="77777777" w:rsidR="00C97CE8" w:rsidRPr="00476FB0" w:rsidRDefault="007C2E36" w:rsidP="000D4DBD">
      <w:pPr>
        <w:spacing w:after="118"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26D459" wp14:editId="02AD0AE4">
            <wp:extent cx="5852161" cy="2491740"/>
            <wp:effectExtent l="0" t="0" r="0" b="0"/>
            <wp:docPr id="21608" name="Picture 21608"/>
            <wp:cNvGraphicFramePr/>
            <a:graphic xmlns:a="http://schemas.openxmlformats.org/drawingml/2006/main">
              <a:graphicData uri="http://schemas.openxmlformats.org/drawingml/2006/picture">
                <pic:pic xmlns:pic="http://schemas.openxmlformats.org/drawingml/2006/picture">
                  <pic:nvPicPr>
                    <pic:cNvPr id="21608" name="Picture 21608"/>
                    <pic:cNvPicPr/>
                  </pic:nvPicPr>
                  <pic:blipFill>
                    <a:blip r:embed="rId161"/>
                    <a:stretch>
                      <a:fillRect/>
                    </a:stretch>
                  </pic:blipFill>
                  <pic:spPr>
                    <a:xfrm>
                      <a:off x="0" y="0"/>
                      <a:ext cx="5852161" cy="2491740"/>
                    </a:xfrm>
                    <a:prstGeom prst="rect">
                      <a:avLst/>
                    </a:prstGeom>
                  </pic:spPr>
                </pic:pic>
              </a:graphicData>
            </a:graphic>
          </wp:inline>
        </w:drawing>
      </w:r>
    </w:p>
    <w:p w14:paraId="782569C2"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 </w:t>
      </w:r>
      <w:proofErr w:type="spellStart"/>
      <w:r w:rsidRPr="00476FB0">
        <w:rPr>
          <w:rFonts w:ascii="微软雅黑 Light" w:eastAsia="幼圆" w:hAnsi="微软雅黑 Light" w:cs="微软雅黑"/>
          <w:color w:val="A25400"/>
          <w:sz w:val="22"/>
        </w:rPr>
        <w:t>WordCount</w:t>
      </w:r>
      <w:proofErr w:type="spellEnd"/>
      <w:r w:rsidRPr="00476FB0">
        <w:rPr>
          <w:rFonts w:ascii="微软雅黑 Light" w:eastAsia="幼圆" w:hAnsi="微软雅黑 Light"/>
          <w:color w:val="A25400"/>
          <w:sz w:val="22"/>
        </w:rPr>
        <w:t>分布式计算思路</w:t>
      </w:r>
    </w:p>
    <w:p w14:paraId="4E5729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根据图</w:t>
      </w:r>
      <w:r w:rsidRPr="00476FB0">
        <w:rPr>
          <w:rFonts w:ascii="微软雅黑 Light" w:eastAsia="幼圆" w:hAnsi="微软雅黑 Light" w:cs="微软雅黑"/>
        </w:rPr>
        <w:t>5-2</w:t>
      </w:r>
      <w:r w:rsidRPr="00476FB0">
        <w:rPr>
          <w:rFonts w:ascii="微软雅黑 Light" w:eastAsia="幼圆" w:hAnsi="微软雅黑 Light"/>
        </w:rPr>
        <w:t>，处理过程可大致划分为三步：</w:t>
      </w:r>
      <w:r w:rsidRPr="00476FB0">
        <w:rPr>
          <w:rFonts w:ascii="微软雅黑 Light" w:eastAsia="幼圆" w:hAnsi="微软雅黑 Light"/>
          <w:b/>
          <w:u w:val="single"/>
        </w:rPr>
        <w:t>本地计算（</w:t>
      </w:r>
      <w:r w:rsidRPr="00476FB0">
        <w:rPr>
          <w:rFonts w:ascii="微软雅黑 Light" w:eastAsia="幼圆" w:hAnsi="微软雅黑 Light" w:cs="微软雅黑"/>
          <w:b/>
          <w:u w:val="single"/>
        </w:rPr>
        <w:t>Map</w:t>
      </w:r>
      <w:r w:rsidRPr="00476FB0">
        <w:rPr>
          <w:rFonts w:ascii="微软雅黑 Light" w:eastAsia="幼圆" w:hAnsi="微软雅黑 Light"/>
          <w:b/>
          <w:u w:val="single"/>
        </w:rPr>
        <w:t>）、洗牌（</w:t>
      </w:r>
      <w:r w:rsidRPr="00476FB0">
        <w:rPr>
          <w:rFonts w:ascii="微软雅黑 Light" w:eastAsia="幼圆" w:hAnsi="微软雅黑 Light" w:cs="微软雅黑"/>
          <w:b/>
          <w:u w:val="single"/>
        </w:rPr>
        <w:t>Shuffle</w:t>
      </w:r>
      <w:r w:rsidRPr="00476FB0">
        <w:rPr>
          <w:rFonts w:ascii="微软雅黑 Light" w:eastAsia="幼圆" w:hAnsi="微软雅黑 Light"/>
          <w:b/>
          <w:u w:val="single"/>
        </w:rPr>
        <w:t>）和</w:t>
      </w:r>
      <w:proofErr w:type="gramStart"/>
      <w:r w:rsidRPr="00476FB0">
        <w:rPr>
          <w:rFonts w:ascii="微软雅黑 Light" w:eastAsia="幼圆" w:hAnsi="微软雅黑 Light"/>
          <w:b/>
          <w:u w:val="single"/>
        </w:rPr>
        <w:t>合并再</w:t>
      </w:r>
      <w:proofErr w:type="gramEnd"/>
      <w:r w:rsidRPr="00476FB0">
        <w:rPr>
          <w:rFonts w:ascii="微软雅黑 Light" w:eastAsia="幼圆" w:hAnsi="微软雅黑 Light"/>
          <w:b/>
          <w:u w:val="single"/>
        </w:rPr>
        <w:t>计算（</w:t>
      </w:r>
      <w:r w:rsidRPr="00476FB0">
        <w:rPr>
          <w:rFonts w:ascii="微软雅黑 Light" w:eastAsia="幼圆" w:hAnsi="微软雅黑 Light" w:cs="微软雅黑"/>
          <w:b/>
          <w:u w:val="single"/>
        </w:rPr>
        <w:t>Reduce</w:t>
      </w:r>
      <w:r w:rsidRPr="00476FB0">
        <w:rPr>
          <w:rFonts w:ascii="微软雅黑 Light" w:eastAsia="幼圆" w:hAnsi="微软雅黑 Light"/>
          <w:b/>
          <w:u w:val="single"/>
        </w:rPr>
        <w:t>）</w:t>
      </w:r>
      <w:r w:rsidRPr="00476FB0">
        <w:rPr>
          <w:rFonts w:ascii="微软雅黑 Light" w:eastAsia="幼圆" w:hAnsi="微软雅黑 Light"/>
        </w:rPr>
        <w:t>，三个过程构建如下。</w:t>
      </w:r>
    </w:p>
    <w:p w14:paraId="00D2390D" w14:textId="77777777" w:rsidR="00C97CE8" w:rsidRPr="00476FB0" w:rsidRDefault="007C2E36" w:rsidP="000D4DBD">
      <w:pPr>
        <w:spacing w:after="58" w:line="288" w:lineRule="auto"/>
        <w:ind w:left="0" w:right="189" w:firstLineChars="200" w:firstLine="480"/>
        <w:rPr>
          <w:rFonts w:ascii="微软雅黑 Light" w:eastAsia="幼圆" w:hAnsi="微软雅黑 Light"/>
        </w:rPr>
      </w:pPr>
      <w:r w:rsidRPr="00476FB0">
        <w:rPr>
          <w:rFonts w:ascii="微软雅黑 Light" w:eastAsia="幼圆" w:hAnsi="微软雅黑 Light"/>
        </w:rPr>
        <w:t>取新机器</w:t>
      </w:r>
      <w:r w:rsidRPr="00476FB0">
        <w:rPr>
          <w:rFonts w:ascii="微软雅黑 Light" w:eastAsia="幼圆" w:hAnsi="微软雅黑 Light" w:cs="微软雅黑"/>
        </w:rPr>
        <w:t>cMaster1</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服务器模式构建由机器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cMaster1</w:t>
      </w:r>
      <w:r w:rsidRPr="00476FB0">
        <w:rPr>
          <w:rFonts w:ascii="微软雅黑 Light" w:eastAsia="幼圆" w:hAnsi="微软雅黑 Light"/>
        </w:rPr>
        <w:t>组成的分布式计算集群。规定</w:t>
      </w:r>
      <w:r w:rsidRPr="00476FB0">
        <w:rPr>
          <w:rFonts w:ascii="微软雅黑 Light" w:eastAsia="幼圆" w:hAnsi="微软雅黑 Light" w:cs="微软雅黑"/>
        </w:rPr>
        <w:t>cMaster1</w:t>
      </w:r>
      <w:r w:rsidRPr="00476FB0">
        <w:rPr>
          <w:rFonts w:ascii="微软雅黑 Light" w:eastAsia="幼圆" w:hAnsi="微软雅黑 Light"/>
        </w:rPr>
        <w:t>为</w:t>
      </w:r>
      <w:r w:rsidRPr="00476FB0">
        <w:rPr>
          <w:rFonts w:ascii="微软雅黑 Light" w:eastAsia="幼圆" w:hAnsi="微软雅黑 Light" w:cs="微软雅黑"/>
        </w:rPr>
        <w:t>compute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compute slave</w:t>
      </w:r>
      <w:r w:rsidRPr="00476FB0">
        <w:rPr>
          <w:rFonts w:ascii="微软雅黑 Light" w:eastAsia="幼圆" w:hAnsi="微软雅黑 Light"/>
        </w:rPr>
        <w:t>，</w:t>
      </w:r>
      <w:r w:rsidRPr="00476FB0">
        <w:rPr>
          <w:rFonts w:ascii="微软雅黑 Light" w:eastAsia="幼圆" w:hAnsi="微软雅黑 Light" w:cs="微软雅黑"/>
        </w:rPr>
        <w:t>compute master</w:t>
      </w:r>
      <w:r w:rsidRPr="00476FB0">
        <w:rPr>
          <w:rFonts w:ascii="微软雅黑 Light" w:eastAsia="幼圆" w:hAnsi="微软雅黑 Light"/>
        </w:rPr>
        <w:t>不执行具体计算任务，主要负责分配计算任务和过程监管，</w:t>
      </w:r>
      <w:r w:rsidRPr="00476FB0">
        <w:rPr>
          <w:rFonts w:ascii="微软雅黑 Light" w:eastAsia="幼圆" w:hAnsi="微软雅黑 Light" w:cs="微软雅黑"/>
        </w:rPr>
        <w:t>compute slave</w:t>
      </w:r>
      <w:r w:rsidRPr="00476FB0">
        <w:rPr>
          <w:rFonts w:ascii="微软雅黑 Light" w:eastAsia="幼圆" w:hAnsi="微软雅黑 Light"/>
        </w:rPr>
        <w:t>负责具体计算任务，并且还要不断向</w:t>
      </w:r>
      <w:r w:rsidRPr="00476FB0">
        <w:rPr>
          <w:rFonts w:ascii="微软雅黑 Light" w:eastAsia="幼圆" w:hAnsi="微软雅黑 Light" w:cs="微软雅黑"/>
        </w:rPr>
        <w:t>compute master</w:t>
      </w:r>
      <w:r w:rsidRPr="00476FB0">
        <w:rPr>
          <w:rFonts w:ascii="微软雅黑 Light" w:eastAsia="幼圆" w:hAnsi="微软雅黑 Light"/>
        </w:rPr>
        <w:t>汇报计算进度（见图</w:t>
      </w:r>
      <w:r w:rsidRPr="00476FB0">
        <w:rPr>
          <w:rFonts w:ascii="微软雅黑 Light" w:eastAsia="幼圆" w:hAnsi="微软雅黑 Light" w:cs="微软雅黑"/>
        </w:rPr>
        <w:t>5-3</w:t>
      </w:r>
      <w:r w:rsidRPr="00476FB0">
        <w:rPr>
          <w:rFonts w:ascii="微软雅黑 Light" w:eastAsia="幼圆" w:hAnsi="微软雅黑 Light"/>
        </w:rPr>
        <w:t>）。</w:t>
      </w:r>
    </w:p>
    <w:p w14:paraId="1BE35B93" w14:textId="77777777" w:rsidR="00C97CE8" w:rsidRPr="00476FB0" w:rsidRDefault="007C2E36" w:rsidP="000D4DBD">
      <w:pPr>
        <w:spacing w:after="107" w:line="288" w:lineRule="auto"/>
        <w:ind w:left="17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8774EA" wp14:editId="3E9D15AB">
            <wp:extent cx="3756660" cy="1706880"/>
            <wp:effectExtent l="0" t="0" r="0" b="0"/>
            <wp:docPr id="21668" name="Picture 21668"/>
            <wp:cNvGraphicFramePr/>
            <a:graphic xmlns:a="http://schemas.openxmlformats.org/drawingml/2006/main">
              <a:graphicData uri="http://schemas.openxmlformats.org/drawingml/2006/picture">
                <pic:pic xmlns:pic="http://schemas.openxmlformats.org/drawingml/2006/picture">
                  <pic:nvPicPr>
                    <pic:cNvPr id="21668" name="Picture 21668"/>
                    <pic:cNvPicPr/>
                  </pic:nvPicPr>
                  <pic:blipFill>
                    <a:blip r:embed="rId162"/>
                    <a:stretch>
                      <a:fillRect/>
                    </a:stretch>
                  </pic:blipFill>
                  <pic:spPr>
                    <a:xfrm>
                      <a:off x="0" y="0"/>
                      <a:ext cx="3756660" cy="1706880"/>
                    </a:xfrm>
                    <a:prstGeom prst="rect">
                      <a:avLst/>
                    </a:prstGeom>
                  </pic:spPr>
                </pic:pic>
              </a:graphicData>
            </a:graphic>
          </wp:inline>
        </w:drawing>
      </w:r>
    </w:p>
    <w:p w14:paraId="7C3CE48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5-3 </w:t>
      </w:r>
      <w:r w:rsidRPr="00476FB0">
        <w:rPr>
          <w:rFonts w:ascii="微软雅黑 Light" w:eastAsia="幼圆" w:hAnsi="微软雅黑 Light"/>
          <w:color w:val="A25400"/>
          <w:sz w:val="22"/>
        </w:rPr>
        <w:t>分布式计算架构思想</w:t>
      </w:r>
    </w:p>
    <w:p w14:paraId="221DA8CC" w14:textId="044F432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w:t>
      </w:r>
      <w:r w:rsidRPr="00476FB0">
        <w:rPr>
          <w:rFonts w:ascii="微软雅黑 Light" w:eastAsia="幼圆" w:hAnsi="微软雅黑 Light"/>
        </w:rPr>
        <w:t>移动计算比移动数据更划算</w:t>
      </w:r>
      <w:r w:rsidRPr="00476FB0">
        <w:rPr>
          <w:rFonts w:ascii="微软雅黑 Light" w:eastAsia="幼圆" w:hAnsi="微软雅黑 Light" w:cs="微软雅黑"/>
        </w:rPr>
        <w:t>”</w:t>
      </w:r>
      <w:r w:rsidRPr="00476FB0">
        <w:rPr>
          <w:rFonts w:ascii="微软雅黑 Light" w:eastAsia="幼圆" w:hAnsi="微软雅黑 Light"/>
        </w:rPr>
        <w:t>的思想，</w:t>
      </w:r>
      <w:r w:rsidRPr="00476FB0">
        <w:rPr>
          <w:rFonts w:ascii="微软雅黑 Light" w:eastAsia="幼圆" w:hAnsi="微软雅黑 Light" w:cs="微软雅黑"/>
        </w:rPr>
        <w:t>cSlave0</w:t>
      </w:r>
      <w:r w:rsidRPr="00476FB0">
        <w:rPr>
          <w:rFonts w:ascii="微软雅黑 Light" w:eastAsia="幼圆" w:hAnsi="微软雅黑 Light"/>
        </w:rPr>
        <w:t>最好是处理存于本机硬盘上的</w:t>
      </w:r>
      <w:r w:rsidRPr="00476FB0">
        <w:rPr>
          <w:rFonts w:ascii="微软雅黑 Light" w:eastAsia="幼圆" w:hAnsi="微软雅黑 Light"/>
        </w:rPr>
        <w:t xml:space="preserve"> </w:t>
      </w:r>
      <w:r w:rsidRPr="00476FB0">
        <w:rPr>
          <w:rFonts w:ascii="微软雅黑 Light" w:eastAsia="幼圆" w:hAnsi="微软雅黑 Light" w:cs="微软雅黑"/>
        </w:rPr>
        <w:t>file0</w:t>
      </w:r>
      <w:r w:rsidRPr="00476FB0">
        <w:rPr>
          <w:rFonts w:ascii="微软雅黑 Light" w:eastAsia="幼圆" w:hAnsi="微软雅黑 Light"/>
        </w:rPr>
        <w:t>，而不是将</w:t>
      </w:r>
      <w:r w:rsidRPr="00476FB0">
        <w:rPr>
          <w:rFonts w:ascii="微软雅黑 Light" w:eastAsia="幼圆" w:hAnsi="微软雅黑 Light" w:cs="微软雅黑"/>
        </w:rPr>
        <w:t>file1</w:t>
      </w:r>
      <w:r w:rsidRPr="00476FB0">
        <w:rPr>
          <w:rFonts w:ascii="微软雅黑 Light" w:eastAsia="幼圆" w:hAnsi="微软雅黑 Light"/>
        </w:rPr>
        <w:t>从</w:t>
      </w:r>
      <w:r w:rsidRPr="00476FB0">
        <w:rPr>
          <w:rFonts w:ascii="微软雅黑 Light" w:eastAsia="幼圆" w:hAnsi="微软雅黑 Light" w:cs="微软雅黑"/>
        </w:rPr>
        <w:t>cSlave1</w:t>
      </w:r>
      <w:r w:rsidRPr="00476FB0">
        <w:rPr>
          <w:rFonts w:ascii="微软雅黑 Light" w:eastAsia="幼圆" w:hAnsi="微软雅黑 Light"/>
        </w:rPr>
        <w:t>调过来（通过网络）再处理</w:t>
      </w:r>
      <w:r w:rsidRPr="00476FB0">
        <w:rPr>
          <w:rFonts w:ascii="微软雅黑 Light" w:eastAsia="幼圆" w:hAnsi="微软雅黑 Light" w:cs="微软雅黑"/>
        </w:rPr>
        <w:t>file1</w:t>
      </w:r>
      <w:r w:rsidRPr="00476FB0">
        <w:rPr>
          <w:rFonts w:ascii="微软雅黑 Light" w:eastAsia="幼圆" w:hAnsi="微软雅黑 Light"/>
        </w:rPr>
        <w:t>；同样</w:t>
      </w:r>
      <w:r w:rsidRPr="00476FB0">
        <w:rPr>
          <w:rFonts w:ascii="微软雅黑 Light" w:eastAsia="幼圆" w:hAnsi="微软雅黑 Light" w:cs="微软雅黑"/>
        </w:rPr>
        <w:t>cSlave1</w:t>
      </w:r>
      <w:r w:rsidRPr="00476FB0">
        <w:rPr>
          <w:rFonts w:ascii="微软雅黑 Light" w:eastAsia="幼圆" w:hAnsi="微软雅黑 Light"/>
        </w:rPr>
        <w:t>处理存在</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，这就是所谓的</w:t>
      </w:r>
      <w:r w:rsidRPr="00476FB0">
        <w:rPr>
          <w:rFonts w:ascii="微软雅黑 Light" w:eastAsia="幼圆" w:hAnsi="微软雅黑 Light" w:cs="微软雅黑"/>
        </w:rPr>
        <w:t>“</w:t>
      </w:r>
      <w:r w:rsidRPr="00476FB0">
        <w:rPr>
          <w:rFonts w:ascii="微软雅黑 Light" w:eastAsia="幼圆" w:hAnsi="微软雅黑 Light"/>
        </w:rPr>
        <w:t>本地计算</w:t>
      </w:r>
      <w:r w:rsidRPr="00476FB0">
        <w:rPr>
          <w:rFonts w:ascii="微软雅黑 Light" w:eastAsia="幼圆" w:hAnsi="微软雅黑 Light" w:cs="微软雅黑"/>
        </w:rPr>
        <w:t>”</w:t>
      </w:r>
      <w:r w:rsidRPr="00476FB0">
        <w:rPr>
          <w:rFonts w:ascii="微软雅黑 Light" w:eastAsia="幼圆" w:hAnsi="微软雅黑 Light"/>
        </w:rPr>
        <w:t>（见图</w:t>
      </w:r>
      <w:r w:rsidRPr="00476FB0">
        <w:rPr>
          <w:rFonts w:ascii="微软雅黑 Light" w:eastAsia="幼圆" w:hAnsi="微软雅黑 Light" w:cs="微软雅黑"/>
        </w:rPr>
        <w:t>5-4</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将此过程称为分布式计算的</w:t>
      </w:r>
      <w:r w:rsidRPr="00476FB0">
        <w:rPr>
          <w:rFonts w:ascii="微软雅黑 Light" w:eastAsia="幼圆" w:hAnsi="微软雅黑 Light" w:cs="微软雅黑"/>
        </w:rPr>
        <w:t>Map</w:t>
      </w:r>
      <w:r w:rsidRPr="00476FB0">
        <w:rPr>
          <w:rFonts w:ascii="微软雅黑 Light" w:eastAsia="幼圆" w:hAnsi="微软雅黑 Light"/>
        </w:rPr>
        <w:t>阶段。</w:t>
      </w:r>
    </w:p>
    <w:p w14:paraId="66E16B54" w14:textId="77777777" w:rsidR="00C97CE8" w:rsidRPr="00476FB0" w:rsidRDefault="007C2E36" w:rsidP="000D4DBD">
      <w:pPr>
        <w:spacing w:after="111" w:line="288" w:lineRule="auto"/>
        <w:ind w:left="13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5517BD" wp14:editId="7A7C8699">
            <wp:extent cx="4213860" cy="2400300"/>
            <wp:effectExtent l="0" t="0" r="0" b="0"/>
            <wp:docPr id="21705" name="Picture 21705"/>
            <wp:cNvGraphicFramePr/>
            <a:graphic xmlns:a="http://schemas.openxmlformats.org/drawingml/2006/main">
              <a:graphicData uri="http://schemas.openxmlformats.org/drawingml/2006/picture">
                <pic:pic xmlns:pic="http://schemas.openxmlformats.org/drawingml/2006/picture">
                  <pic:nvPicPr>
                    <pic:cNvPr id="21705" name="Picture 21705"/>
                    <pic:cNvPicPr/>
                  </pic:nvPicPr>
                  <pic:blipFill>
                    <a:blip r:embed="rId163"/>
                    <a:stretch>
                      <a:fillRect/>
                    </a:stretch>
                  </pic:blipFill>
                  <pic:spPr>
                    <a:xfrm>
                      <a:off x="0" y="0"/>
                      <a:ext cx="4213860" cy="2400300"/>
                    </a:xfrm>
                    <a:prstGeom prst="rect">
                      <a:avLst/>
                    </a:prstGeom>
                  </pic:spPr>
                </pic:pic>
              </a:graphicData>
            </a:graphic>
          </wp:inline>
        </w:drawing>
      </w:r>
    </w:p>
    <w:p w14:paraId="70DF71D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5-4 </w:t>
      </w:r>
      <w:r w:rsidRPr="00476FB0">
        <w:rPr>
          <w:rFonts w:ascii="微软雅黑 Light" w:eastAsia="幼圆" w:hAnsi="微软雅黑 Light"/>
          <w:color w:val="A25400"/>
          <w:sz w:val="22"/>
        </w:rPr>
        <w:t>本地计算</w:t>
      </w:r>
    </w:p>
    <w:p w14:paraId="752B502D" w14:textId="6FCEE0AA"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上述本地计算</w:t>
      </w:r>
      <w:r w:rsidRPr="00476FB0">
        <w:rPr>
          <w:rFonts w:ascii="微软雅黑 Light" w:eastAsia="幼圆" w:hAnsi="微软雅黑 Light" w:cs="微软雅黑"/>
        </w:rPr>
        <w:t>Map</w:t>
      </w:r>
      <w:r w:rsidRPr="00476FB0">
        <w:rPr>
          <w:rFonts w:ascii="微软雅黑 Light" w:eastAsia="幼圆" w:hAnsi="微软雅黑 Light"/>
        </w:rPr>
        <w:t>阶段结束后，</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分别有中间结果</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2&gt;&lt;china</w:t>
      </w:r>
      <w:r w:rsidRPr="00476FB0">
        <w:rPr>
          <w:rFonts w:ascii="微软雅黑 Light" w:eastAsia="幼圆" w:hAnsi="微软雅黑 Light"/>
        </w:rPr>
        <w:t>，</w:t>
      </w:r>
      <w:r w:rsidRPr="00476FB0">
        <w:rPr>
          <w:rFonts w:ascii="微软雅黑 Light" w:eastAsia="幼圆" w:hAnsi="微软雅黑 Light" w:cs="微软雅黑"/>
        </w:rPr>
        <w:t xml:space="preserve">1&gt; </w:t>
      </w:r>
      <w:r w:rsidRPr="00476FB0">
        <w:rPr>
          <w:rFonts w:ascii="微软雅黑 Light" w:eastAsia="幼圆" w:hAnsi="微软雅黑 Light"/>
        </w:rPr>
        <w:t>和</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1&gt;&lt;china</w:t>
      </w:r>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。至此，虽已成功实现了本地计算，但只是中间结果，单词计数问题依旧没有解决，容易看出，将这两个中间结果合并，即为最终结果，于是我们自然想到将</w:t>
      </w:r>
      <w:r w:rsidRPr="00476FB0">
        <w:rPr>
          <w:rFonts w:ascii="微软雅黑 Light" w:eastAsia="幼圆" w:hAnsi="微软雅黑 Light" w:cs="微软雅黑"/>
        </w:rPr>
        <w:t>cSlave1</w:t>
      </w:r>
      <w:r w:rsidRPr="00476FB0">
        <w:rPr>
          <w:rFonts w:ascii="微软雅黑 Light" w:eastAsia="幼圆" w:hAnsi="微软雅黑 Light"/>
        </w:rPr>
        <w:t>上的中间结果复制到</w:t>
      </w:r>
      <w:r w:rsidRPr="00476FB0">
        <w:rPr>
          <w:rFonts w:ascii="微软雅黑 Light" w:eastAsia="幼圆" w:hAnsi="微软雅黑 Light" w:cs="微软雅黑"/>
        </w:rPr>
        <w:t>cSlave0</w:t>
      </w: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上进行合并计算，可是这个合并是单机的，那我们如何能够实现</w:t>
      </w:r>
      <w:r w:rsidRPr="00476FB0">
        <w:rPr>
          <w:rFonts w:ascii="微软雅黑 Light" w:eastAsia="幼圆" w:hAnsi="微软雅黑 Light" w:cs="微软雅黑"/>
        </w:rPr>
        <w:t>“</w:t>
      </w:r>
      <w:r w:rsidRPr="00476FB0">
        <w:rPr>
          <w:rFonts w:ascii="微软雅黑 Light" w:eastAsia="幼圆" w:hAnsi="微软雅黑 Light"/>
        </w:rPr>
        <w:t>合并</w:t>
      </w:r>
      <w:r w:rsidRPr="00476FB0">
        <w:rPr>
          <w:rFonts w:ascii="微软雅黑 Light" w:eastAsia="幼圆" w:hAnsi="微软雅黑 Light" w:cs="微软雅黑"/>
        </w:rPr>
        <w:t>”</w:t>
      </w:r>
      <w:r w:rsidRPr="00476FB0">
        <w:rPr>
          <w:rFonts w:ascii="微软雅黑 Light" w:eastAsia="幼圆" w:hAnsi="微软雅黑 Light"/>
        </w:rPr>
        <w:t>过程也由多机执行呢？</w:t>
      </w:r>
    </w:p>
    <w:p w14:paraId="19AFB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为此引入</w:t>
      </w:r>
      <w:r w:rsidRPr="00476FB0">
        <w:rPr>
          <w:rFonts w:ascii="微软雅黑 Light" w:eastAsia="幼圆" w:hAnsi="微软雅黑 Light" w:cs="微软雅黑"/>
          <w:u w:val="single"/>
        </w:rPr>
        <w:t>“</w:t>
      </w:r>
      <w:r w:rsidRPr="00476FB0">
        <w:rPr>
          <w:rFonts w:ascii="微软雅黑 Light" w:eastAsia="幼圆" w:hAnsi="微软雅黑 Light"/>
          <w:b/>
          <w:u w:val="single"/>
        </w:rPr>
        <w:t>洗牌</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Shuffle</w:t>
      </w:r>
      <w:r w:rsidRPr="00476FB0">
        <w:rPr>
          <w:rFonts w:ascii="微软雅黑 Light" w:eastAsia="幼圆" w:hAnsi="微软雅黑 Light"/>
          <w:u w:val="single"/>
        </w:rPr>
        <w:t>）过程，即规定</w:t>
      </w:r>
      <w:r w:rsidRPr="00476FB0">
        <w:rPr>
          <w:rFonts w:ascii="微软雅黑 Light" w:eastAsia="幼圆" w:hAnsi="微软雅黑 Light"/>
          <w:b/>
          <w:u w:val="single"/>
        </w:rPr>
        <w:t>将</w:t>
      </w:r>
      <w:r w:rsidRPr="00476FB0">
        <w:rPr>
          <w:rFonts w:ascii="微软雅黑 Light" w:eastAsia="幼圆" w:hAnsi="微软雅黑 Light" w:cs="微软雅黑"/>
          <w:b/>
          <w:u w:val="single"/>
        </w:rPr>
        <w:t>key</w:t>
      </w:r>
      <w:r w:rsidRPr="00476FB0">
        <w:rPr>
          <w:rFonts w:ascii="微软雅黑 Light" w:eastAsia="幼圆" w:hAnsi="微软雅黑 Light"/>
          <w:b/>
          <w:u w:val="single"/>
        </w:rPr>
        <w:t>值相同</w:t>
      </w:r>
      <w:r w:rsidRPr="00476FB0">
        <w:rPr>
          <w:rFonts w:ascii="微软雅黑 Light" w:eastAsia="幼圆" w:hAnsi="微软雅黑 Light"/>
          <w:u w:val="single"/>
        </w:rPr>
        <w:t>的</w:t>
      </w:r>
      <w:r w:rsidRPr="00476FB0">
        <w:rPr>
          <w:rFonts w:ascii="微软雅黑 Light" w:eastAsia="幼圆" w:hAnsi="微软雅黑 Light" w:cs="微软雅黑"/>
          <w:u w:val="single"/>
        </w:rPr>
        <w:t>KV</w:t>
      </w:r>
      <w:r w:rsidRPr="00476FB0">
        <w:rPr>
          <w:rFonts w:ascii="微软雅黑 Light" w:eastAsia="幼圆" w:hAnsi="微软雅黑 Light"/>
          <w:u w:val="single"/>
        </w:rPr>
        <w:t>对，通过网络发往同一台机器。</w:t>
      </w:r>
      <w:r w:rsidRPr="00476FB0">
        <w:rPr>
          <w:rFonts w:ascii="微软雅黑 Light" w:eastAsia="幼圆" w:hAnsi="微软雅黑 Light"/>
        </w:rPr>
        <w:t>易知，只要规定的规则相同，那同一个</w:t>
      </w:r>
      <w:r w:rsidRPr="00476FB0">
        <w:rPr>
          <w:rFonts w:ascii="微软雅黑 Light" w:eastAsia="幼圆" w:hAnsi="微软雅黑 Light" w:cs="微软雅黑"/>
        </w:rPr>
        <w:t>key</w:t>
      </w:r>
      <w:r w:rsidRPr="00476FB0">
        <w:rPr>
          <w:rFonts w:ascii="微软雅黑 Light" w:eastAsia="幼圆" w:hAnsi="微软雅黑 Light"/>
        </w:rPr>
        <w:t>所对应的</w:t>
      </w:r>
      <w:r w:rsidRPr="00476FB0">
        <w:rPr>
          <w:rFonts w:ascii="微软雅黑 Light" w:eastAsia="幼圆" w:hAnsi="微软雅黑 Light" w:cs="微软雅黑"/>
        </w:rPr>
        <w:t>KV</w:t>
      </w:r>
      <w:r w:rsidRPr="00476FB0">
        <w:rPr>
          <w:rFonts w:ascii="微软雅黑 Light" w:eastAsia="幼圆" w:hAnsi="微软雅黑 Light"/>
        </w:rPr>
        <w:t>对（不管它们原来在哪台机器）经规则后必发往同一台机器。</w:t>
      </w:r>
    </w:p>
    <w:p w14:paraId="0397D95D" w14:textId="14CA503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经过洗牌后，</w:t>
      </w:r>
      <w:r w:rsidRPr="00476FB0">
        <w:rPr>
          <w:rFonts w:ascii="微软雅黑 Light" w:eastAsia="幼圆" w:hAnsi="微软雅黑 Light"/>
        </w:rPr>
        <w:t>cSlave0</w:t>
      </w:r>
      <w:r w:rsidRPr="00476FB0">
        <w:rPr>
          <w:rFonts w:ascii="微软雅黑 Light" w:eastAsia="幼圆" w:hAnsi="微软雅黑 Light"/>
        </w:rPr>
        <w:t>上有</w:t>
      </w:r>
      <w:r w:rsidRPr="00476FB0">
        <w:rPr>
          <w:rFonts w:ascii="微软雅黑 Light" w:eastAsia="幼圆" w:hAnsi="微软雅黑 Light"/>
        </w:rPr>
        <w:t>&lt;china</w:t>
      </w:r>
      <w:r w:rsidRPr="00476FB0">
        <w:rPr>
          <w:rFonts w:ascii="微软雅黑 Light" w:eastAsia="幼圆" w:hAnsi="微软雅黑 Light"/>
        </w:rPr>
        <w:t>，</w:t>
      </w:r>
      <w:r w:rsidRPr="00476FB0">
        <w:rPr>
          <w:rFonts w:ascii="微软雅黑 Light" w:eastAsia="幼圆" w:hAnsi="微软雅黑 Light"/>
        </w:rPr>
        <w:t>2&gt;&lt;china</w:t>
      </w:r>
      <w:r w:rsidRPr="00476FB0">
        <w:rPr>
          <w:rFonts w:ascii="微软雅黑 Light" w:eastAsia="幼圆" w:hAnsi="微软雅黑 Light"/>
        </w:rPr>
        <w:t>，</w:t>
      </w:r>
      <w:r w:rsidRPr="00476FB0">
        <w:rPr>
          <w:rFonts w:ascii="微软雅黑 Light" w:eastAsia="幼圆" w:hAnsi="微软雅黑 Light"/>
        </w:rPr>
        <w:t>1&gt;</w:t>
      </w:r>
      <w:r w:rsidRPr="00476FB0">
        <w:rPr>
          <w:rFonts w:ascii="微软雅黑 Light" w:eastAsia="幼圆" w:hAnsi="微软雅黑 Light"/>
        </w:rPr>
        <w:t>，</w:t>
      </w:r>
      <w:r w:rsidRPr="00476FB0">
        <w:rPr>
          <w:rFonts w:ascii="微软雅黑 Light" w:eastAsia="幼圆" w:hAnsi="微软雅黑 Light"/>
        </w:rPr>
        <w:t>cSlave1</w:t>
      </w:r>
      <w:r w:rsidRPr="00476FB0">
        <w:rPr>
          <w:rFonts w:ascii="微软雅黑 Light" w:eastAsia="幼圆" w:hAnsi="微软雅黑 Light"/>
        </w:rPr>
        <w:t>上有</w:t>
      </w:r>
      <w:r w:rsidRPr="00476FB0">
        <w:rPr>
          <w:rFonts w:ascii="微软雅黑 Light" w:eastAsia="幼圆" w:hAnsi="微软雅黑 Light"/>
        </w:rPr>
        <w: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1&gt;&lt;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2&gt;</w:t>
      </w:r>
      <w:r w:rsidRPr="00476FB0">
        <w:rPr>
          <w:rFonts w:ascii="微软雅黑 Light" w:eastAsia="幼圆" w:hAnsi="微软雅黑 Light"/>
        </w:rPr>
        <w:t>，下面进行合并计算。</w:t>
      </w:r>
    </w:p>
    <w:p w14:paraId="284E6676" w14:textId="312DB74D" w:rsidR="00C97CE8" w:rsidRPr="00476FB0" w:rsidRDefault="007C2E36" w:rsidP="000D4DBD">
      <w:pPr>
        <w:spacing w:after="14" w:line="288" w:lineRule="auto"/>
        <w:ind w:right="282" w:firstLineChars="200" w:firstLine="482"/>
        <w:rPr>
          <w:rFonts w:ascii="微软雅黑 Light" w:eastAsia="幼圆" w:hAnsi="微软雅黑 Light"/>
        </w:rPr>
      </w:pPr>
      <w:r w:rsidRPr="00476FB0">
        <w:rPr>
          <w:rFonts w:ascii="微软雅黑 Light" w:eastAsia="幼圆" w:hAnsi="微软雅黑 Light"/>
          <w:b/>
          <w:u w:val="single"/>
        </w:rPr>
        <w:t>合并计算</w:t>
      </w:r>
      <w:r w:rsidRPr="00476FB0">
        <w:rPr>
          <w:rFonts w:ascii="微软雅黑 Light" w:eastAsia="幼圆" w:hAnsi="微软雅黑 Light"/>
          <w:u w:val="single"/>
        </w:rPr>
        <w:t>过程稍微微妙些，第一步每台机器将各自</w:t>
      </w:r>
      <w:r w:rsidRPr="00476FB0">
        <w:rPr>
          <w:rFonts w:ascii="微软雅黑 Light" w:eastAsia="幼圆" w:hAnsi="微软雅黑 Light" w:cs="微软雅黑"/>
          <w:u w:val="single"/>
        </w:rPr>
        <w:t>KV</w:t>
      </w:r>
      <w:r w:rsidRPr="00476FB0">
        <w:rPr>
          <w:rFonts w:ascii="微软雅黑 Light" w:eastAsia="幼圆" w:hAnsi="微软雅黑 Light"/>
          <w:u w:val="single"/>
        </w:rPr>
        <w:t>对中的</w:t>
      </w:r>
      <w:r w:rsidRPr="00476FB0">
        <w:rPr>
          <w:rFonts w:ascii="微软雅黑 Light" w:eastAsia="幼圆" w:hAnsi="微软雅黑 Light" w:cs="微软雅黑"/>
          <w:u w:val="single"/>
        </w:rPr>
        <w:t>value</w:t>
      </w:r>
      <w:r w:rsidRPr="00476FB0">
        <w:rPr>
          <w:rFonts w:ascii="微软雅黑 Light" w:eastAsia="幼圆" w:hAnsi="微软雅黑 Light"/>
          <w:u w:val="single"/>
        </w:rPr>
        <w:t>连接成一个</w:t>
      </w:r>
      <w:r w:rsidRPr="00476FB0">
        <w:rPr>
          <w:rFonts w:ascii="微软雅黑 Light" w:eastAsia="幼圆" w:hAnsi="微软雅黑 Light"/>
          <w:b/>
          <w:u w:val="single"/>
        </w:rPr>
        <w:t>链表</w:t>
      </w:r>
      <w:r w:rsidRPr="00476FB0">
        <w:rPr>
          <w:rFonts w:ascii="微软雅黑 Light" w:eastAsia="幼圆" w:hAnsi="微软雅黑 Light"/>
          <w:u w:val="single"/>
        </w:rPr>
        <w:t>，如</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2&gt;&lt;china</w:t>
      </w:r>
      <w:r w:rsidRPr="00476FB0">
        <w:rPr>
          <w:rFonts w:ascii="微软雅黑 Light" w:eastAsia="幼圆" w:hAnsi="微软雅黑 Light"/>
          <w:u w:val="single"/>
        </w:rPr>
        <w:t>，</w:t>
      </w:r>
      <w:r w:rsidRPr="00476FB0">
        <w:rPr>
          <w:rFonts w:ascii="微软雅黑 Light" w:eastAsia="幼圆" w:hAnsi="微软雅黑 Light" w:cs="微软雅黑"/>
          <w:u w:val="single"/>
        </w:rPr>
        <w:t>1&gt;</w:t>
      </w:r>
      <w:r w:rsidRPr="00476FB0">
        <w:rPr>
          <w:rFonts w:ascii="微软雅黑 Light" w:eastAsia="幼圆" w:hAnsi="微软雅黑 Light"/>
          <w:u w:val="single"/>
        </w:rPr>
        <w:t>经连接后成为</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，而</w:t>
      </w:r>
      <w:r w:rsidRPr="00476FB0">
        <w:rPr>
          <w:rFonts w:ascii="微软雅黑 Light" w:eastAsia="幼圆" w:hAnsi="微软雅黑 Light" w:cs="微软雅黑"/>
          <w:u w:val="single"/>
        </w:rPr>
        <w:t>cSlave1</w:t>
      </w:r>
      <w:r w:rsidRPr="00476FB0">
        <w:rPr>
          <w:rFonts w:ascii="微软雅黑 Light" w:eastAsia="幼圆" w:hAnsi="微软雅黑 Light"/>
          <w:u w:val="single"/>
        </w:rPr>
        <w:t>则成为</w:t>
      </w:r>
      <w:r w:rsidRPr="00476FB0">
        <w:rPr>
          <w:rFonts w:ascii="微软雅黑 Light" w:eastAsia="幼圆" w:hAnsi="微软雅黑 Light" w:cs="微软雅黑"/>
          <w:u w:val="single"/>
        </w:rPr>
        <w:t>&lt;</w:t>
      </w:r>
      <w:proofErr w:type="spellStart"/>
      <w:r w:rsidRPr="00476FB0">
        <w:rPr>
          <w:rFonts w:ascii="微软雅黑 Light" w:eastAsia="幼圆" w:hAnsi="微软雅黑 Light" w:cs="微软雅黑"/>
          <w:u w:val="single"/>
        </w:rPr>
        <w:t>cstor</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，接着各台机器可对</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color w:val="FF0000"/>
          <w:u w:val="single"/>
        </w:rPr>
        <w:t>value</w:t>
      </w:r>
      <w:r w:rsidR="00F87F47" w:rsidRPr="00476FB0">
        <w:rPr>
          <w:rFonts w:ascii="微软雅黑 Light" w:eastAsia="幼圆" w:hAnsi="微软雅黑 Light" w:cs="微软雅黑"/>
          <w:color w:val="FF0000"/>
          <w:u w:val="single"/>
        </w:rPr>
        <w:t>-</w:t>
      </w:r>
      <w:r w:rsidRPr="00476FB0">
        <w:rPr>
          <w:rFonts w:ascii="微软雅黑 Light" w:eastAsia="幼圆" w:hAnsi="微软雅黑 Light" w:cs="微软雅黑"/>
          <w:color w:val="FF0000"/>
          <w:u w:val="single"/>
        </w:rPr>
        <w:t>List</w:t>
      </w:r>
      <w:r w:rsidRPr="00476FB0">
        <w:rPr>
          <w:rFonts w:ascii="微软雅黑 Light" w:eastAsia="幼圆" w:hAnsi="微软雅黑 Light" w:cs="微软雅黑"/>
          <w:u w:val="single"/>
        </w:rPr>
        <w:t>&gt;</w:t>
      </w:r>
      <w:r w:rsidRPr="00476FB0">
        <w:rPr>
          <w:rFonts w:ascii="微软雅黑 Light" w:eastAsia="幼圆" w:hAnsi="微软雅黑 Light"/>
          <w:u w:val="single"/>
        </w:rPr>
        <w:t>进行业务处理（如相加），称此过程为</w:t>
      </w:r>
      <w:r w:rsidRPr="00476FB0">
        <w:rPr>
          <w:rFonts w:ascii="微软雅黑 Light" w:eastAsia="幼圆" w:hAnsi="微软雅黑 Light" w:cs="微软雅黑"/>
          <w:u w:val="single"/>
        </w:rPr>
        <w:t>Reduce</w:t>
      </w:r>
      <w:r w:rsidRPr="00476FB0">
        <w:rPr>
          <w:rFonts w:ascii="微软雅黑 Light" w:eastAsia="幼圆" w:hAnsi="微软雅黑 Light"/>
          <w:u w:val="single"/>
        </w:rPr>
        <w:t>。最后，将得出的结果再存于</w:t>
      </w:r>
      <w:r w:rsidRPr="00476FB0">
        <w:rPr>
          <w:rFonts w:ascii="微软雅黑 Light" w:eastAsia="幼圆" w:hAnsi="微软雅黑 Light" w:cs="微软雅黑"/>
          <w:u w:val="single"/>
        </w:rPr>
        <w:t>DFS</w:t>
      </w:r>
      <w:r w:rsidRPr="00476FB0">
        <w:rPr>
          <w:rFonts w:ascii="微软雅黑 Light" w:eastAsia="幼圆" w:hAnsi="微软雅黑 Light"/>
          <w:u w:val="single"/>
        </w:rPr>
        <w:t>，这里若每个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得出的结果都存成一个单独文件，则存储结果文件的过程是并行的。</w:t>
      </w:r>
      <w:r w:rsidRPr="00476FB0">
        <w:rPr>
          <w:rFonts w:ascii="微软雅黑 Light" w:eastAsia="幼圆" w:hAnsi="微软雅黑 Light"/>
        </w:rPr>
        <w:t>容易看出，无论是</w:t>
      </w: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Shuffle</w:t>
      </w:r>
      <w:r w:rsidRPr="00476FB0">
        <w:rPr>
          <w:rFonts w:ascii="微软雅黑 Light" w:eastAsia="幼圆" w:hAnsi="微软雅黑 Light"/>
        </w:rPr>
        <w:t>还是</w:t>
      </w:r>
      <w:r w:rsidRPr="00476FB0">
        <w:rPr>
          <w:rFonts w:ascii="微软雅黑 Light" w:eastAsia="幼圆" w:hAnsi="微软雅黑 Light" w:cs="微软雅黑"/>
        </w:rPr>
        <w:t>Reduce</w:t>
      </w:r>
      <w:r w:rsidRPr="00476FB0">
        <w:rPr>
          <w:rFonts w:ascii="微软雅黑 Light" w:eastAsia="幼圆" w:hAnsi="微软雅黑 Light"/>
        </w:rPr>
        <w:t>，甚至是存储结果，在每个阶段都是并行的，整个过程则构成一个有向无环图（</w:t>
      </w:r>
      <w:r w:rsidRPr="00476FB0">
        <w:rPr>
          <w:rFonts w:ascii="微软雅黑 Light" w:eastAsia="幼圆" w:hAnsi="微软雅黑 Light" w:cs="微软雅黑"/>
        </w:rPr>
        <w:t>DAG</w:t>
      </w:r>
      <w:r w:rsidRPr="00476FB0">
        <w:rPr>
          <w:rFonts w:ascii="微软雅黑 Light" w:eastAsia="幼圆" w:hAnsi="微软雅黑 Light"/>
        </w:rPr>
        <w:t>），称此</w:t>
      </w:r>
      <w:proofErr w:type="spellStart"/>
      <w:r w:rsidRPr="00476FB0">
        <w:rPr>
          <w:rFonts w:ascii="微软雅黑 Light" w:eastAsia="幼圆" w:hAnsi="微软雅黑 Light" w:cs="微软雅黑"/>
        </w:rPr>
        <w:t>MapShuffleReduce</w:t>
      </w:r>
      <w:proofErr w:type="spellEnd"/>
      <w:r w:rsidRPr="00476FB0">
        <w:rPr>
          <w:rFonts w:ascii="微软雅黑 Light" w:eastAsia="幼圆" w:hAnsi="微软雅黑 Light"/>
        </w:rPr>
        <w:t>过程为</w:t>
      </w:r>
      <w:r w:rsidRPr="00476FB0">
        <w:rPr>
          <w:rFonts w:ascii="微软雅黑 Light" w:eastAsia="幼圆" w:hAnsi="微软雅黑 Light" w:cs="微软雅黑"/>
        </w:rPr>
        <w:t>MapReduce</w:t>
      </w:r>
      <w:r w:rsidRPr="00476FB0">
        <w:rPr>
          <w:rFonts w:ascii="微软雅黑 Light" w:eastAsia="幼圆" w:hAnsi="微软雅黑 Light"/>
        </w:rPr>
        <w:t>分布式计算过程，也称</w:t>
      </w:r>
      <w:r w:rsidRPr="00476FB0">
        <w:rPr>
          <w:rFonts w:ascii="微软雅黑 Light" w:eastAsia="幼圆" w:hAnsi="微软雅黑 Light" w:cs="微软雅黑"/>
        </w:rPr>
        <w:t>MapReduce</w:t>
      </w:r>
      <w:r w:rsidRPr="00476FB0">
        <w:rPr>
          <w:rFonts w:ascii="微软雅黑 Light" w:eastAsia="幼圆" w:hAnsi="微软雅黑 Light"/>
        </w:rPr>
        <w:t>（见图</w:t>
      </w:r>
      <w:r w:rsidRPr="00476FB0">
        <w:rPr>
          <w:rFonts w:ascii="微软雅黑 Light" w:eastAsia="幼圆" w:hAnsi="微软雅黑 Light" w:cs="微软雅黑"/>
        </w:rPr>
        <w:t>5-5</w:t>
      </w:r>
      <w:r w:rsidRPr="00476FB0">
        <w:rPr>
          <w:rFonts w:ascii="微软雅黑 Light" w:eastAsia="幼圆" w:hAnsi="微软雅黑 Light"/>
        </w:rPr>
        <w:t>）。</w:t>
      </w:r>
    </w:p>
    <w:p w14:paraId="62BD72E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448CBA" wp14:editId="5ED779D6">
            <wp:extent cx="5943600" cy="2567940"/>
            <wp:effectExtent l="0" t="0" r="0" b="0"/>
            <wp:docPr id="21865" name="Picture 21865"/>
            <wp:cNvGraphicFramePr/>
            <a:graphic xmlns:a="http://schemas.openxmlformats.org/drawingml/2006/main">
              <a:graphicData uri="http://schemas.openxmlformats.org/drawingml/2006/picture">
                <pic:pic xmlns:pic="http://schemas.openxmlformats.org/drawingml/2006/picture">
                  <pic:nvPicPr>
                    <pic:cNvPr id="21865" name="Picture 21865"/>
                    <pic:cNvPicPr/>
                  </pic:nvPicPr>
                  <pic:blipFill>
                    <a:blip r:embed="rId164"/>
                    <a:stretch>
                      <a:fillRect/>
                    </a:stretch>
                  </pic:blipFill>
                  <pic:spPr>
                    <a:xfrm>
                      <a:off x="0" y="0"/>
                      <a:ext cx="5943600" cy="2567940"/>
                    </a:xfrm>
                    <a:prstGeom prst="rect">
                      <a:avLst/>
                    </a:prstGeom>
                  </pic:spPr>
                </pic:pic>
              </a:graphicData>
            </a:graphic>
          </wp:inline>
        </w:drawing>
      </w:r>
    </w:p>
    <w:p w14:paraId="18ED6D3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5-5 </w:t>
      </w:r>
      <w:r w:rsidRPr="00476FB0">
        <w:rPr>
          <w:rFonts w:ascii="微软雅黑 Light" w:eastAsia="幼圆" w:hAnsi="微软雅黑 Light"/>
          <w:color w:val="A25400"/>
          <w:sz w:val="22"/>
        </w:rPr>
        <w:t>分布式计算完整形式</w:t>
      </w:r>
    </w:p>
    <w:p w14:paraId="6784CA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上述分布式计算架构的思想和</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分布式计算的架构基本相似。至此，已讲解完分布式存储和分布式计算这两种架构思路，但</w:t>
      </w:r>
      <w:r w:rsidRPr="00476FB0">
        <w:rPr>
          <w:rFonts w:ascii="微软雅黑 Light" w:eastAsia="幼圆" w:hAnsi="微软雅黑 Light" w:cs="微软雅黑"/>
        </w:rPr>
        <w:t>Hadoop</w:t>
      </w:r>
      <w:r w:rsidRPr="00476FB0">
        <w:rPr>
          <w:rFonts w:ascii="微软雅黑 Light" w:eastAsia="幼圆" w:hAnsi="微软雅黑 Light"/>
        </w:rPr>
        <w:t>的分布式存储和计算还能解决硬件失效问题，</w:t>
      </w:r>
      <w:proofErr w:type="gramStart"/>
      <w:r w:rsidRPr="00476FB0">
        <w:rPr>
          <w:rFonts w:ascii="微软雅黑 Light" w:eastAsia="幼圆" w:hAnsi="微软雅黑 Light"/>
        </w:rPr>
        <w:t>正如例</w:t>
      </w:r>
      <w:proofErr w:type="gramEnd"/>
      <w:r w:rsidRPr="00476FB0">
        <w:rPr>
          <w:rFonts w:ascii="微软雅黑 Light" w:eastAsia="幼圆" w:hAnsi="微软雅黑 Light" w:cs="微软雅黑"/>
        </w:rPr>
        <w:t>5-1</w:t>
      </w:r>
      <w:r w:rsidRPr="00476FB0">
        <w:rPr>
          <w:rFonts w:ascii="微软雅黑 Light" w:eastAsia="幼圆" w:hAnsi="微软雅黑 Light"/>
        </w:rPr>
        <w:t>中问题</w:t>
      </w:r>
      <w:r w:rsidRPr="00476FB0">
        <w:rPr>
          <w:rFonts w:ascii="微软雅黑 Light" w:eastAsia="幼圆" w:hAnsi="微软雅黑 Light"/>
        </w:rPr>
        <w:t>④</w:t>
      </w:r>
      <w:r w:rsidRPr="00476FB0">
        <w:rPr>
          <w:rFonts w:ascii="微软雅黑 Light" w:eastAsia="幼圆" w:hAnsi="微软雅黑 Light"/>
        </w:rPr>
        <w:t>，下面给出解答。</w:t>
      </w:r>
    </w:p>
    <w:p w14:paraId="6C4FD43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冗余存储与冗余计算</w:t>
      </w:r>
    </w:p>
    <w:p w14:paraId="4D8D09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分布式下采用冗余解决可靠性问题，上述过程构建的</w:t>
      </w:r>
      <w:r w:rsidRPr="00476FB0">
        <w:rPr>
          <w:rFonts w:ascii="微软雅黑 Light" w:eastAsia="幼圆" w:hAnsi="微软雅黑 Light" w:cs="微软雅黑"/>
        </w:rPr>
        <w:t>DFS</w:t>
      </w:r>
      <w:r w:rsidRPr="00476FB0">
        <w:rPr>
          <w:rFonts w:ascii="微软雅黑 Light" w:eastAsia="幼圆" w:hAnsi="微软雅黑 Light"/>
        </w:rPr>
        <w:t>对外是一个统一文件系统，但对内文件都是存储在具体机器上的，我们只要保证存于</w:t>
      </w:r>
      <w:r w:rsidRPr="00476FB0">
        <w:rPr>
          <w:rFonts w:ascii="微软雅黑 Light" w:eastAsia="幼圆" w:hAnsi="微软雅黑 Light" w:cs="微软雅黑"/>
        </w:rPr>
        <w:t>cSlave0</w:t>
      </w:r>
      <w:r w:rsidRPr="00476FB0">
        <w:rPr>
          <w:rFonts w:ascii="微软雅黑 Light" w:eastAsia="幼圆" w:hAnsi="微软雅黑 Light"/>
        </w:rPr>
        <w:t>上的数据，同时还存在于别的机器上，那即使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w:t>
      </w:r>
    </w:p>
    <w:p w14:paraId="36A279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存储时，引入新机器</w:t>
      </w:r>
      <w:r w:rsidRPr="00476FB0">
        <w:rPr>
          <w:rFonts w:ascii="微软雅黑 Light" w:eastAsia="幼圆" w:hAnsi="微软雅黑 Light" w:cs="微软雅黑"/>
        </w:rPr>
        <w:t>cSlave2</w:t>
      </w:r>
      <w:r w:rsidRPr="00476FB0">
        <w:rPr>
          <w:rFonts w:ascii="微软雅黑 Light" w:eastAsia="幼圆" w:hAnsi="微软雅黑 Light"/>
        </w:rPr>
        <w:t>和</w:t>
      </w:r>
      <w:r w:rsidRPr="00476FB0">
        <w:rPr>
          <w:rFonts w:ascii="微软雅黑 Light" w:eastAsia="幼圆" w:hAnsi="微软雅黑 Light" w:cs="微软雅黑"/>
        </w:rPr>
        <w:t>cSlave3</w:t>
      </w:r>
      <w:r w:rsidRPr="00476FB0">
        <w:rPr>
          <w:rFonts w:ascii="微软雅黑 Light" w:eastAsia="幼圆" w:hAnsi="微软雅黑 Light"/>
        </w:rPr>
        <w:t>，将存于</w:t>
      </w:r>
      <w:r w:rsidRPr="00476FB0">
        <w:rPr>
          <w:rFonts w:ascii="微软雅黑 Light" w:eastAsia="幼圆" w:hAnsi="微软雅黑 Light" w:cs="微软雅黑"/>
        </w:rPr>
        <w:t>cSlave0</w:t>
      </w:r>
      <w:r w:rsidRPr="00476FB0">
        <w:rPr>
          <w:rFonts w:ascii="微软雅黑 Light" w:eastAsia="幼圆" w:hAnsi="微软雅黑 Light"/>
        </w:rPr>
        <w:t>的</w:t>
      </w:r>
      <w:r w:rsidRPr="00476FB0">
        <w:rPr>
          <w:rFonts w:ascii="微软雅黑 Light" w:eastAsia="幼圆" w:hAnsi="微软雅黑 Light" w:cs="微软雅黑"/>
        </w:rPr>
        <w:t>file0</w:t>
      </w:r>
      <w:r w:rsidRPr="00476FB0">
        <w:rPr>
          <w:rFonts w:ascii="微软雅黑 Light" w:eastAsia="幼圆" w:hAnsi="微软雅黑 Light"/>
        </w:rPr>
        <w:t>同样存储于</w:t>
      </w:r>
      <w:r w:rsidRPr="00476FB0">
        <w:rPr>
          <w:rFonts w:ascii="微软雅黑 Light" w:eastAsia="幼圆" w:hAnsi="微软雅黑 Light" w:cs="微软雅黑"/>
        </w:rPr>
        <w:t>cSlave2</w:t>
      </w:r>
      <w:r w:rsidRPr="00476FB0">
        <w:rPr>
          <w:rFonts w:ascii="微软雅黑 Light" w:eastAsia="幼圆" w:hAnsi="微软雅黑 Light"/>
        </w:rPr>
        <w:t>，存于</w:t>
      </w:r>
      <w:r w:rsidRPr="00476FB0">
        <w:rPr>
          <w:rFonts w:ascii="微软雅黑 Light" w:eastAsia="幼圆" w:hAnsi="微软雅黑 Light" w:cs="微软雅黑"/>
        </w:rPr>
        <w:t>cSlave1</w:t>
      </w:r>
      <w:r w:rsidRPr="00476FB0">
        <w:rPr>
          <w:rFonts w:ascii="微软雅黑 Light" w:eastAsia="幼圆" w:hAnsi="微软雅黑 Light"/>
        </w:rPr>
        <w:t>的</w:t>
      </w:r>
      <w:r w:rsidRPr="00476FB0">
        <w:rPr>
          <w:rFonts w:ascii="微软雅黑 Light" w:eastAsia="幼圆" w:hAnsi="微软雅黑 Light" w:cs="微软雅黑"/>
        </w:rPr>
        <w:t>file1</w:t>
      </w:r>
      <w:r w:rsidRPr="00476FB0">
        <w:rPr>
          <w:rFonts w:ascii="微软雅黑 Light" w:eastAsia="幼圆" w:hAnsi="微软雅黑 Light"/>
        </w:rPr>
        <w:t>同样存一份于</w:t>
      </w:r>
      <w:r w:rsidRPr="00476FB0">
        <w:rPr>
          <w:rFonts w:ascii="微软雅黑 Light" w:eastAsia="幼圆" w:hAnsi="微软雅黑 Light" w:cs="微软雅黑"/>
        </w:rPr>
        <w:t>cSlave3</w:t>
      </w:r>
      <w:r w:rsidRPr="00476FB0">
        <w:rPr>
          <w:rFonts w:ascii="微软雅黑 Light" w:eastAsia="幼圆" w:hAnsi="微软雅黑 Light"/>
        </w:rPr>
        <w:t>。同</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一样，</w:t>
      </w:r>
      <w:r w:rsidRPr="00476FB0">
        <w:rPr>
          <w:rFonts w:ascii="微软雅黑 Light" w:eastAsia="幼圆" w:hAnsi="微软雅黑 Light" w:cs="微软雅黑"/>
        </w:rPr>
        <w:t>cSlave2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的存储空间也由</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统一管理，而</w:t>
      </w:r>
      <w:r w:rsidRPr="00476FB0">
        <w:rPr>
          <w:rFonts w:ascii="微软雅黑 Light" w:eastAsia="幼圆" w:hAnsi="微软雅黑 Light" w:cs="微软雅黑"/>
        </w:rPr>
        <w:t>cMaster0</w:t>
      </w:r>
      <w:r w:rsidRPr="00476FB0">
        <w:rPr>
          <w:rFonts w:ascii="微软雅黑 Light" w:eastAsia="幼圆" w:hAnsi="微软雅黑 Light"/>
        </w:rPr>
        <w:t>既知道它们是同一份数据，又要求所有数据都得这样存储。用这种办法，即使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机，数据依旧不会丢失，用冗余存储来解决硬件失效问题。</w:t>
      </w:r>
    </w:p>
    <w:p w14:paraId="1216E5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计算时，</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的计算任务统一由</w:t>
      </w:r>
      <w:r w:rsidRPr="00476FB0">
        <w:rPr>
          <w:rFonts w:ascii="微软雅黑 Light" w:eastAsia="幼圆" w:hAnsi="微软雅黑 Light" w:cs="微软雅黑"/>
        </w:rPr>
        <w:t>cMaster1</w:t>
      </w:r>
      <w:r w:rsidRPr="00476FB0">
        <w:rPr>
          <w:rFonts w:ascii="微软雅黑 Light" w:eastAsia="幼圆" w:hAnsi="微软雅黑 Light"/>
        </w:rPr>
        <w:t>指派。以</w:t>
      </w:r>
      <w:r w:rsidRPr="00476FB0">
        <w:rPr>
          <w:rFonts w:ascii="微软雅黑 Light" w:eastAsia="幼圆" w:hAnsi="微软雅黑 Light" w:cs="微软雅黑"/>
        </w:rPr>
        <w:t>file0</w:t>
      </w:r>
      <w:r w:rsidRPr="00476FB0">
        <w:rPr>
          <w:rFonts w:ascii="微软雅黑 Light" w:eastAsia="幼圆" w:hAnsi="微软雅黑 Light"/>
        </w:rPr>
        <w:t>为例，</w:t>
      </w:r>
      <w:r w:rsidRPr="00476FB0">
        <w:rPr>
          <w:rFonts w:ascii="微软雅黑 Light" w:eastAsia="幼圆" w:hAnsi="微软雅黑 Light" w:cs="微软雅黑"/>
        </w:rPr>
        <w:t>file0</w:t>
      </w:r>
      <w:r w:rsidRPr="00476FB0">
        <w:rPr>
          <w:rFonts w:ascii="微软雅黑 Light" w:eastAsia="幼圆" w:hAnsi="微软雅黑 Light"/>
        </w:rPr>
        <w:t>存于</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，启动计算时，</w:t>
      </w:r>
      <w:r w:rsidRPr="00476FB0">
        <w:rPr>
          <w:rFonts w:ascii="微软雅黑 Light" w:eastAsia="幼圆" w:hAnsi="微软雅黑 Light" w:cs="微软雅黑"/>
        </w:rPr>
        <w:t>cMaster1</w:t>
      </w:r>
      <w:r w:rsidRPr="00476FB0">
        <w:rPr>
          <w:rFonts w:ascii="微软雅黑 Light" w:eastAsia="幼圆" w:hAnsi="微软雅黑 Light"/>
        </w:rPr>
        <w:t>要求</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都计算本地的</w:t>
      </w:r>
      <w:r w:rsidRPr="00476FB0">
        <w:rPr>
          <w:rFonts w:ascii="微软雅黑 Light" w:eastAsia="幼圆" w:hAnsi="微软雅黑 Light" w:cs="微软雅黑"/>
        </w:rPr>
        <w:t>file0</w:t>
      </w:r>
      <w:r w:rsidRPr="00476FB0">
        <w:rPr>
          <w:rFonts w:ascii="微软雅黑 Light" w:eastAsia="幼圆" w:hAnsi="微软雅黑 Light"/>
        </w:rPr>
        <w:t>，期间若</w:t>
      </w:r>
      <w:r w:rsidRPr="00476FB0">
        <w:rPr>
          <w:rFonts w:ascii="微软雅黑 Light" w:eastAsia="幼圆" w:hAnsi="微软雅黑 Light"/>
        </w:rPr>
        <w:t xml:space="preserve"> </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机，由于</w:t>
      </w:r>
      <w:r w:rsidRPr="00476FB0">
        <w:rPr>
          <w:rFonts w:ascii="微软雅黑 Light" w:eastAsia="幼圆" w:hAnsi="微软雅黑 Light" w:cs="微软雅黑"/>
        </w:rPr>
        <w:t>cSlave2</w:t>
      </w:r>
      <w:r w:rsidRPr="00476FB0">
        <w:rPr>
          <w:rFonts w:ascii="微软雅黑 Light" w:eastAsia="幼圆" w:hAnsi="微软雅黑 Light"/>
        </w:rPr>
        <w:t>的计算还在，</w:t>
      </w:r>
      <w:r w:rsidRPr="00476FB0">
        <w:rPr>
          <w:rFonts w:ascii="微软雅黑 Light" w:eastAsia="幼圆" w:hAnsi="微软雅黑 Light" w:cs="微软雅黑"/>
        </w:rPr>
        <w:t>cSlave0</w:t>
      </w:r>
      <w:r w:rsidRPr="00476FB0">
        <w:rPr>
          <w:rFonts w:ascii="微软雅黑 Light" w:eastAsia="幼圆" w:hAnsi="微软雅黑 Light"/>
        </w:rPr>
        <w:t>的失败对整个计算过程并无太大影响，若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cSlave2</w:t>
      </w:r>
      <w:r w:rsidRPr="00476FB0">
        <w:rPr>
          <w:rFonts w:ascii="微软雅黑 Light" w:eastAsia="幼圆" w:hAnsi="微软雅黑 Light"/>
        </w:rPr>
        <w:t>都在正常计算，并未出现故障，则</w:t>
      </w:r>
      <w:r w:rsidRPr="00476FB0">
        <w:rPr>
          <w:rFonts w:ascii="微软雅黑 Light" w:eastAsia="幼圆" w:hAnsi="微软雅黑 Light" w:cs="微软雅黑"/>
        </w:rPr>
        <w:t>cMaster1</w:t>
      </w:r>
      <w:r w:rsidRPr="00476FB0">
        <w:rPr>
          <w:rFonts w:ascii="微软雅黑 Light" w:eastAsia="幼圆" w:hAnsi="微软雅黑 Light"/>
        </w:rPr>
        <w:t>选中先结束的那台机器的计算结果，并停止另一台机器里还在计算的进程。</w:t>
      </w:r>
    </w:p>
    <w:p w14:paraId="1380EDE7" w14:textId="77777777" w:rsidR="00C97CE8" w:rsidRPr="00476FB0" w:rsidRDefault="007C2E36" w:rsidP="000D4DBD">
      <w:pPr>
        <w:spacing w:after="235" w:line="288" w:lineRule="auto"/>
        <w:ind w:left="428" w:right="606" w:firstLineChars="200" w:firstLine="480"/>
        <w:rPr>
          <w:rFonts w:ascii="微软雅黑 Light" w:eastAsia="幼圆" w:hAnsi="微软雅黑 Light"/>
        </w:rPr>
      </w:pPr>
      <w:r w:rsidRPr="00476FB0">
        <w:rPr>
          <w:rFonts w:ascii="微软雅黑 Light" w:eastAsia="幼圆" w:hAnsi="微软雅黑 Light"/>
        </w:rPr>
        <w:t>通过冗余存储，不仅提高了分布式存储可靠性，还提高了分布式计算的可靠性。</w:t>
      </w:r>
    </w:p>
    <w:p w14:paraId="543381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5.1.4 </w:t>
      </w:r>
      <w:r w:rsidRPr="00476FB0">
        <w:rPr>
          <w:rFonts w:ascii="微软雅黑 Light" w:eastAsia="幼圆" w:hAnsi="微软雅黑 Light"/>
        </w:rPr>
        <w:t>小结</w:t>
      </w:r>
    </w:p>
    <w:p w14:paraId="56EC6F2D" w14:textId="77777777" w:rsidR="00C97CE8" w:rsidRPr="00476FB0" w:rsidRDefault="007C2E36" w:rsidP="000D4DBD">
      <w:pPr>
        <w:spacing w:after="61" w:line="288" w:lineRule="auto"/>
        <w:ind w:right="388" w:firstLineChars="200" w:firstLine="480"/>
        <w:rPr>
          <w:rFonts w:ascii="微软雅黑 Light" w:eastAsia="幼圆" w:hAnsi="微软雅黑 Light"/>
        </w:rPr>
      </w:pPr>
      <w:r w:rsidRPr="00476FB0">
        <w:rPr>
          <w:rFonts w:ascii="微软雅黑 Light" w:eastAsia="幼圆" w:hAnsi="微软雅黑 Light"/>
        </w:rPr>
        <w:lastRenderedPageBreak/>
        <w:t>本节通过问答方式，引出了分布式存储和分布式计算架构的思路，这也是</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架构思路。当然，现实中</w:t>
      </w:r>
      <w:r w:rsidRPr="00476FB0">
        <w:rPr>
          <w:rFonts w:ascii="微软雅黑 Light" w:eastAsia="幼圆" w:hAnsi="微软雅黑 Light" w:cs="微软雅黑"/>
        </w:rPr>
        <w:t>Hadoop</w:t>
      </w:r>
      <w:r w:rsidRPr="00476FB0">
        <w:rPr>
          <w:rFonts w:ascii="微软雅黑 Light" w:eastAsia="幼圆" w:hAnsi="微软雅黑 Light"/>
        </w:rPr>
        <w:t>的实现机制则更加复杂，比如它的存储与计算都以块为单位、机架感知、调度策略、推测执行等，都有其精妙之处，但其架构的基本思路和本节很类似，读者可通过本节理解分布式存储和分布式计算的架构思想，下面章节将深入</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架构。</w:t>
      </w:r>
    </w:p>
    <w:p w14:paraId="4771FC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读者还要明白，分布式存储和分布式计算这两者间并没有关系，它们各自都可以独立存在，只是，当</w:t>
      </w:r>
      <w:r w:rsidRPr="00476FB0">
        <w:rPr>
          <w:rFonts w:ascii="微软雅黑 Light" w:eastAsia="幼圆" w:hAnsi="微软雅黑 Light" w:cs="微软雅黑"/>
        </w:rPr>
        <w:t>MapReduce</w:t>
      </w:r>
      <w:r w:rsidRPr="00476FB0">
        <w:rPr>
          <w:rFonts w:ascii="微软雅黑 Light" w:eastAsia="幼圆" w:hAnsi="微软雅黑 Light"/>
        </w:rPr>
        <w:t>运行于</w:t>
      </w:r>
      <w:r w:rsidRPr="00476FB0">
        <w:rPr>
          <w:rFonts w:ascii="微软雅黑 Light" w:eastAsia="幼圆" w:hAnsi="微软雅黑 Light" w:cs="微软雅黑"/>
        </w:rPr>
        <w:t>HDFS</w:t>
      </w:r>
      <w:r w:rsidRPr="00476FB0">
        <w:rPr>
          <w:rFonts w:ascii="微软雅黑 Light" w:eastAsia="幼圆" w:hAnsi="微软雅黑 Light"/>
        </w:rPr>
        <w:t>上时，性能较好而已，</w:t>
      </w:r>
      <w:r w:rsidRPr="00476FB0">
        <w:rPr>
          <w:rFonts w:ascii="微软雅黑 Light" w:eastAsia="幼圆" w:hAnsi="微软雅黑 Light" w:cs="微软雅黑"/>
        </w:rPr>
        <w:t>MapReduce</w:t>
      </w:r>
      <w:r w:rsidRPr="00476FB0">
        <w:rPr>
          <w:rFonts w:ascii="微软雅黑 Light" w:eastAsia="幼圆" w:hAnsi="微软雅黑 Light"/>
        </w:rPr>
        <w:t>同样可以运行于其他文件系统。</w:t>
      </w:r>
      <w:r w:rsidRPr="00476FB0">
        <w:rPr>
          <w:rFonts w:ascii="微软雅黑 Light" w:eastAsia="幼圆" w:hAnsi="微软雅黑 Light"/>
        </w:rPr>
        <w:br w:type="page"/>
      </w:r>
    </w:p>
    <w:p w14:paraId="7ADF250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5" w:name="_Toc9011449"/>
      <w:r w:rsidRPr="00476FB0">
        <w:rPr>
          <w:rFonts w:ascii="微软雅黑 Light" w:eastAsia="幼圆" w:hAnsi="微软雅黑 Light"/>
        </w:rPr>
        <w:lastRenderedPageBreak/>
        <w:t>5.2 Hadoop 2.0</w:t>
      </w:r>
      <w:r w:rsidRPr="00476FB0">
        <w:rPr>
          <w:rFonts w:ascii="微软雅黑 Light" w:eastAsia="幼圆" w:hAnsi="微软雅黑 Light" w:cs="宋体"/>
          <w:b w:val="0"/>
        </w:rPr>
        <w:t>简述</w:t>
      </w:r>
      <w:bookmarkEnd w:id="105"/>
    </w:p>
    <w:p w14:paraId="5D9BB6F6"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106" w:name="_Toc9011450"/>
      <w:r w:rsidRPr="00476FB0">
        <w:rPr>
          <w:rFonts w:ascii="微软雅黑 Light" w:eastAsia="幼圆" w:hAnsi="微软雅黑 Light" w:cs="微软雅黑"/>
          <w:b/>
        </w:rPr>
        <w:t>5.2.1 Hadoop 2.0</w:t>
      </w:r>
      <w:r w:rsidRPr="00476FB0">
        <w:rPr>
          <w:rFonts w:ascii="微软雅黑 Light" w:eastAsia="幼圆" w:hAnsi="微软雅黑 Light"/>
        </w:rPr>
        <w:t>由来</w:t>
      </w:r>
      <w:bookmarkEnd w:id="106"/>
    </w:p>
    <w:p w14:paraId="58CF8317" w14:textId="18AB3961"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2002</w:t>
      </w:r>
      <w:r w:rsidRPr="00476FB0">
        <w:rPr>
          <w:rFonts w:ascii="微软雅黑 Light" w:eastAsia="幼圆" w:hAnsi="微软雅黑 Light"/>
        </w:rPr>
        <w:t>年开源组织</w:t>
      </w:r>
      <w:r w:rsidRPr="00476FB0">
        <w:rPr>
          <w:rFonts w:ascii="微软雅黑 Light" w:eastAsia="幼圆" w:hAnsi="微软雅黑 Light" w:cs="微软雅黑"/>
        </w:rPr>
        <w:t>Apache</w:t>
      </w:r>
      <w:r w:rsidRPr="00476FB0">
        <w:rPr>
          <w:rFonts w:ascii="微软雅黑 Light" w:eastAsia="幼圆" w:hAnsi="微软雅黑 Light"/>
        </w:rPr>
        <w:t>成立开源搜索引擎项目</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，但在</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开发过程中，始终无法有效地将计算任务分配到多台计算机上。</w:t>
      </w:r>
      <w:r w:rsidRPr="00476FB0">
        <w:rPr>
          <w:rFonts w:ascii="微软雅黑 Light" w:eastAsia="幼圆" w:hAnsi="微软雅黑 Light" w:cs="微软雅黑"/>
        </w:rPr>
        <w:t>2004</w:t>
      </w:r>
      <w:r w:rsidRPr="00476FB0">
        <w:rPr>
          <w:rFonts w:ascii="微软雅黑 Light" w:eastAsia="幼圆" w:hAnsi="微软雅黑 Light"/>
        </w:rPr>
        <w:t>年前后，</w:t>
      </w:r>
      <w:r w:rsidRPr="00476FB0">
        <w:rPr>
          <w:rFonts w:ascii="微软雅黑 Light" w:eastAsia="幼圆" w:hAnsi="微软雅黑 Light" w:cs="微软雅黑"/>
        </w:rPr>
        <w:t>Google</w:t>
      </w:r>
      <w:r w:rsidRPr="00476FB0">
        <w:rPr>
          <w:rFonts w:ascii="微软雅黑 Light" w:eastAsia="幼圆" w:hAnsi="微软雅黑 Light"/>
        </w:rPr>
        <w:t>陆续发表三大论文</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。于是</w:t>
      </w:r>
      <w:r w:rsidRPr="00476FB0">
        <w:rPr>
          <w:rFonts w:ascii="微软雅黑 Light" w:eastAsia="幼圆" w:hAnsi="微软雅黑 Light" w:cs="微软雅黑"/>
        </w:rPr>
        <w:t>Apache</w:t>
      </w:r>
      <w:r w:rsidRPr="00476FB0">
        <w:rPr>
          <w:rFonts w:ascii="微软雅黑 Light" w:eastAsia="幼圆" w:hAnsi="微软雅黑 Light"/>
        </w:rPr>
        <w:t>在其</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里借鉴了</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思想，实现了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版的</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项目侧重搜索，而</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则更像是分布式基础架构，故</w:t>
      </w:r>
      <w:r w:rsidRPr="00476FB0">
        <w:rPr>
          <w:rFonts w:ascii="微软雅黑 Light" w:eastAsia="幼圆" w:hAnsi="微软雅黑 Light" w:cs="微软雅黑"/>
        </w:rPr>
        <w:t>2006</w:t>
      </w:r>
      <w:r w:rsidRPr="00476FB0">
        <w:rPr>
          <w:rFonts w:ascii="微软雅黑 Light" w:eastAsia="幼圆" w:hAnsi="微软雅黑 Light"/>
        </w:rPr>
        <w:t>年开发人员将</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移出</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，形成独立项目，称为</w:t>
      </w:r>
      <w:r w:rsidRPr="00476FB0">
        <w:rPr>
          <w:rFonts w:ascii="微软雅黑 Light" w:eastAsia="幼圆" w:hAnsi="微软雅黑 Light" w:cs="微软雅黑"/>
        </w:rPr>
        <w:t>Hadoop</w:t>
      </w:r>
      <w:r w:rsidRPr="00476FB0">
        <w:rPr>
          <w:rFonts w:ascii="微软雅黑 Light" w:eastAsia="幼圆" w:hAnsi="微软雅黑 Light"/>
        </w:rPr>
        <w:t>。</w:t>
      </w:r>
    </w:p>
    <w:p w14:paraId="2BE4F2C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由于技术和实践的发展，</w:t>
      </w:r>
      <w:r w:rsidRPr="00476FB0">
        <w:rPr>
          <w:rFonts w:ascii="微软雅黑 Light" w:eastAsia="幼圆" w:hAnsi="微软雅黑 Light" w:cs="微软雅黑"/>
        </w:rPr>
        <w:t>Hadoop</w:t>
      </w:r>
      <w:r w:rsidRPr="00476FB0">
        <w:rPr>
          <w:rFonts w:ascii="微软雅黑 Light" w:eastAsia="幼圆" w:hAnsi="微软雅黑 Light"/>
        </w:rPr>
        <w:t>本身也在发展并</w:t>
      </w:r>
      <w:proofErr w:type="gramStart"/>
      <w:r w:rsidRPr="00476FB0">
        <w:rPr>
          <w:rFonts w:ascii="微软雅黑 Light" w:eastAsia="幼圆" w:hAnsi="微软雅黑 Light"/>
        </w:rPr>
        <w:t>完善着</w:t>
      </w:r>
      <w:proofErr w:type="gramEnd"/>
      <w:r w:rsidRPr="00476FB0">
        <w:rPr>
          <w:rFonts w:ascii="微软雅黑 Light" w:eastAsia="幼圆" w:hAnsi="微软雅黑 Light"/>
        </w:rPr>
        <w:t>，工业界称</w:t>
      </w:r>
      <w:r w:rsidRPr="00476FB0">
        <w:rPr>
          <w:rFonts w:ascii="微软雅黑 Light" w:eastAsia="幼圆" w:hAnsi="微软雅黑 Light" w:cs="微软雅黑"/>
        </w:rPr>
        <w:t>Hadoop 1.X</w:t>
      </w:r>
      <w:r w:rsidRPr="00476FB0">
        <w:rPr>
          <w:rFonts w:ascii="微软雅黑 Light" w:eastAsia="幼圆" w:hAnsi="微软雅黑 Light"/>
        </w:rPr>
        <w:t>及其以前的版本（</w:t>
      </w:r>
      <w:r w:rsidRPr="00476FB0">
        <w:rPr>
          <w:rFonts w:ascii="微软雅黑 Light" w:eastAsia="幼圆" w:hAnsi="微软雅黑 Light" w:cs="微软雅黑"/>
        </w:rPr>
        <w:t>0.23.X</w:t>
      </w:r>
      <w:r w:rsidRPr="00476FB0">
        <w:rPr>
          <w:rFonts w:ascii="微软雅黑 Light" w:eastAsia="幼圆" w:hAnsi="微软雅黑 Light"/>
        </w:rPr>
        <w:t>除外）为</w:t>
      </w:r>
      <w:r w:rsidRPr="00476FB0">
        <w:rPr>
          <w:rFonts w:ascii="微软雅黑 Light" w:eastAsia="幼圆" w:hAnsi="微软雅黑 Light" w:cs="微软雅黑"/>
        </w:rPr>
        <w:t>Hadoop 1.0</w:t>
      </w:r>
      <w:r w:rsidRPr="00476FB0">
        <w:rPr>
          <w:rFonts w:ascii="微软雅黑 Light" w:eastAsia="幼圆" w:hAnsi="微软雅黑 Light"/>
        </w:rPr>
        <w:t>，称</w:t>
      </w:r>
      <w:r w:rsidRPr="00476FB0">
        <w:rPr>
          <w:rFonts w:ascii="微软雅黑 Light" w:eastAsia="幼圆" w:hAnsi="微软雅黑 Light" w:cs="微软雅黑"/>
        </w:rPr>
        <w:t>Hadoop 2.X</w:t>
      </w:r>
      <w:r w:rsidRPr="00476FB0">
        <w:rPr>
          <w:rFonts w:ascii="微软雅黑 Light" w:eastAsia="幼圆" w:hAnsi="微软雅黑 Light"/>
        </w:rPr>
        <w:t>及其以后版本为</w:t>
      </w:r>
      <w:r w:rsidRPr="00476FB0">
        <w:rPr>
          <w:rFonts w:ascii="微软雅黑 Light" w:eastAsia="幼圆" w:hAnsi="微软雅黑 Light" w:cs="微软雅黑"/>
        </w:rPr>
        <w:t>Hadoop 2.0</w:t>
      </w:r>
      <w:r w:rsidRPr="00476FB0">
        <w:rPr>
          <w:rFonts w:ascii="微软雅黑 Light" w:eastAsia="幼圆" w:hAnsi="微软雅黑 Light"/>
        </w:rPr>
        <w:t>，两个版本在</w:t>
      </w:r>
      <w:r w:rsidRPr="00476FB0">
        <w:rPr>
          <w:rFonts w:ascii="微软雅黑 Light" w:eastAsia="幼圆" w:hAnsi="微软雅黑 Light" w:cs="微软雅黑"/>
        </w:rPr>
        <w:t>Hadoop</w:t>
      </w:r>
      <w:r w:rsidRPr="00476FB0">
        <w:rPr>
          <w:rFonts w:ascii="微软雅黑 Light" w:eastAsia="幼圆" w:hAnsi="微软雅黑 Light"/>
        </w:rPr>
        <w:t>架构上有较大改变。</w:t>
      </w:r>
    </w:p>
    <w:p w14:paraId="0942ABF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提供分布式存储（</w:t>
      </w:r>
      <w:r w:rsidRPr="00476FB0">
        <w:rPr>
          <w:rFonts w:ascii="微软雅黑 Light" w:eastAsia="幼圆" w:hAnsi="微软雅黑 Light" w:cs="微软雅黑"/>
        </w:rPr>
        <w:t>HDFS</w:t>
      </w:r>
      <w:r w:rsidRPr="00476FB0">
        <w:rPr>
          <w:rFonts w:ascii="微软雅黑 Light" w:eastAsia="幼圆" w:hAnsi="微软雅黑 Light"/>
        </w:rPr>
        <w:t>）和分布式操作系统（</w:t>
      </w:r>
      <w:r w:rsidRPr="00476FB0">
        <w:rPr>
          <w:rFonts w:ascii="微软雅黑 Light" w:eastAsia="幼圆" w:hAnsi="微软雅黑 Light" w:cs="微软雅黑"/>
        </w:rPr>
        <w:t>Yarn</w:t>
      </w:r>
      <w:r w:rsidRPr="00476FB0">
        <w:rPr>
          <w:rFonts w:ascii="微软雅黑 Light" w:eastAsia="幼圆" w:hAnsi="微软雅黑 Light"/>
        </w:rPr>
        <w:t>）两大功能软件包。将</w:t>
      </w:r>
      <w:r w:rsidRPr="00476FB0">
        <w:rPr>
          <w:rFonts w:ascii="微软雅黑 Light" w:eastAsia="幼圆" w:hAnsi="微软雅黑 Light" w:cs="微软雅黑"/>
        </w:rPr>
        <w:t>Hadoop 2.0</w:t>
      </w:r>
      <w:r w:rsidRPr="00476FB0">
        <w:rPr>
          <w:rFonts w:ascii="微软雅黑 Light" w:eastAsia="幼圆" w:hAnsi="微软雅黑 Light"/>
        </w:rPr>
        <w:t>部署至集群后，通过调用</w:t>
      </w:r>
      <w:r w:rsidRPr="00476FB0">
        <w:rPr>
          <w:rFonts w:ascii="微软雅黑 Light" w:eastAsia="幼圆" w:hAnsi="微软雅黑 Light" w:cs="微软雅黑"/>
        </w:rPr>
        <w:t>Hadoop 2.0</w:t>
      </w:r>
      <w:r w:rsidRPr="00476FB0">
        <w:rPr>
          <w:rFonts w:ascii="微软雅黑 Light" w:eastAsia="幼圆" w:hAnsi="微软雅黑 Light"/>
        </w:rPr>
        <w:t>程序库，能够用简单的编程模型来处理分布在不同机器上的大规模数据集。由于采用客户</w:t>
      </w:r>
      <w:r w:rsidRPr="00476FB0">
        <w:rPr>
          <w:rFonts w:ascii="微软雅黑 Light" w:eastAsia="幼圆" w:hAnsi="微软雅黑 Light" w:cs="微软雅黑"/>
        </w:rPr>
        <w:t>-</w:t>
      </w:r>
      <w:r w:rsidRPr="00476FB0">
        <w:rPr>
          <w:rFonts w:ascii="微软雅黑 Light" w:eastAsia="幼圆" w:hAnsi="微软雅黑 Light"/>
        </w:rPr>
        <w:t>服务器模式，</w:t>
      </w:r>
      <w:r w:rsidRPr="00476FB0">
        <w:rPr>
          <w:rFonts w:ascii="微软雅黑 Light" w:eastAsia="幼圆" w:hAnsi="微软雅黑 Light" w:cs="微软雅黑"/>
        </w:rPr>
        <w:t>Hadoop 2.0</w:t>
      </w:r>
      <w:r w:rsidRPr="00476FB0">
        <w:rPr>
          <w:rFonts w:ascii="微软雅黑 Light" w:eastAsia="幼圆" w:hAnsi="微软雅黑 Light"/>
        </w:rPr>
        <w:t>很容易从一台机器扩展至成千上万台机器，并且每台机器都能提供本地计算存储和本地计算。考虑到集群中每台机器都可能会出问题（如硬件失效），</w:t>
      </w:r>
      <w:r w:rsidRPr="00476FB0">
        <w:rPr>
          <w:rFonts w:ascii="微软雅黑 Light" w:eastAsia="幼圆" w:hAnsi="微软雅黑 Light" w:cs="微软雅黑"/>
        </w:rPr>
        <w:t>Hadoop 2.0</w:t>
      </w:r>
      <w:r w:rsidRPr="00476FB0">
        <w:rPr>
          <w:rFonts w:ascii="微软雅黑 Light" w:eastAsia="幼圆" w:hAnsi="微软雅黑 Light"/>
        </w:rPr>
        <w:t>本身从设计上就在程序层规避了这些问题。</w:t>
      </w:r>
    </w:p>
    <w:p w14:paraId="5DCAE2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至少应当包含分布式存储和分布式计算两个模块，下面给出</w:t>
      </w:r>
      <w:r w:rsidRPr="00476FB0">
        <w:rPr>
          <w:rFonts w:ascii="微软雅黑 Light" w:eastAsia="幼圆" w:hAnsi="微软雅黑 Light" w:cs="微软雅黑"/>
        </w:rPr>
        <w:t>Hadoop1.0</w:t>
      </w:r>
      <w:r w:rsidRPr="00476FB0">
        <w:rPr>
          <w:rFonts w:ascii="微软雅黑 Light" w:eastAsia="幼圆" w:hAnsi="微软雅黑 Light"/>
        </w:rPr>
        <w:t>项目模块。</w:t>
      </w:r>
    </w:p>
    <w:p w14:paraId="4B5BE5C0" w14:textId="77777777" w:rsidR="00C97CE8" w:rsidRPr="00476FB0" w:rsidRDefault="007C2E36" w:rsidP="000D4DBD">
      <w:pPr>
        <w:numPr>
          <w:ilvl w:val="0"/>
          <w:numId w:val="94"/>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Common</w:t>
      </w:r>
      <w:r w:rsidRPr="00476FB0">
        <w:rPr>
          <w:rFonts w:ascii="微软雅黑 Light" w:eastAsia="幼圆" w:hAnsi="微软雅黑 Light"/>
        </w:rPr>
        <w:t>：支持其他模块的公用组件。</w:t>
      </w:r>
    </w:p>
    <w:p w14:paraId="1F89E54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Hadoop Distributed File System </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的分布式文件系统。</w:t>
      </w:r>
    </w:p>
    <w:p w14:paraId="082D5ED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MapReduce</w:t>
      </w:r>
      <w:r w:rsidRPr="00476FB0">
        <w:rPr>
          <w:rFonts w:ascii="微软雅黑 Light" w:eastAsia="幼圆" w:hAnsi="微软雅黑 Light"/>
        </w:rPr>
        <w:t>：分布式计算框架。</w:t>
      </w:r>
    </w:p>
    <w:p w14:paraId="2D8FBE84" w14:textId="1E8BFFAA"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是联系</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的纽带，它一方面为另外两组件提供一些公用</w:t>
      </w:r>
      <w:r w:rsidRPr="00476FB0">
        <w:rPr>
          <w:rFonts w:ascii="微软雅黑 Light" w:eastAsia="幼圆" w:hAnsi="微软雅黑 Light" w:cs="微软雅黑"/>
        </w:rPr>
        <w:t xml:space="preserve">jar </w:t>
      </w:r>
      <w:r w:rsidRPr="00476FB0">
        <w:rPr>
          <w:rFonts w:ascii="微软雅黑 Light" w:eastAsia="幼圆" w:hAnsi="微软雅黑 Light"/>
        </w:rPr>
        <w:t>包，另一方面也是程序员访问其他两模块的接口。</w:t>
      </w:r>
      <w:r w:rsidRPr="00476FB0">
        <w:rPr>
          <w:rFonts w:ascii="微软雅黑 Light" w:eastAsia="幼圆" w:hAnsi="微软雅黑 Light" w:cs="微软雅黑"/>
        </w:rPr>
        <w:t>HDFS</w:t>
      </w:r>
      <w:r w:rsidRPr="00476FB0">
        <w:rPr>
          <w:rFonts w:ascii="微软雅黑 Light" w:eastAsia="幼圆" w:hAnsi="微软雅黑 Light"/>
        </w:rPr>
        <w:t>模块主要提供分布式存储服务。</w:t>
      </w:r>
      <w:r w:rsidRPr="00476FB0">
        <w:rPr>
          <w:rFonts w:ascii="微软雅黑 Light" w:eastAsia="幼圆" w:hAnsi="微软雅黑 Light" w:cs="微软雅黑"/>
        </w:rPr>
        <w:t>MapReduce</w:t>
      </w:r>
      <w:r w:rsidRPr="00476FB0">
        <w:rPr>
          <w:rFonts w:ascii="微软雅黑 Light" w:eastAsia="幼圆" w:hAnsi="微软雅黑 Light"/>
        </w:rPr>
        <w:t>模块则主要负责资源管理、任务调度和</w:t>
      </w:r>
      <w:r w:rsidRPr="00476FB0">
        <w:rPr>
          <w:rFonts w:ascii="微软雅黑 Light" w:eastAsia="幼圆" w:hAnsi="微软雅黑 Light" w:cs="微软雅黑"/>
        </w:rPr>
        <w:t>MapReduce</w:t>
      </w:r>
      <w:r w:rsidRPr="00476FB0">
        <w:rPr>
          <w:rFonts w:ascii="微软雅黑 Light" w:eastAsia="幼圆" w:hAnsi="微软雅黑 Light"/>
        </w:rPr>
        <w:t>算法实现。</w:t>
      </w:r>
    </w:p>
    <w:p w14:paraId="7E8C8CD1" w14:textId="77777777" w:rsidR="00C97CE8" w:rsidRPr="00476FB0" w:rsidRDefault="007C2E36" w:rsidP="000D4DBD">
      <w:pPr>
        <w:spacing w:after="250" w:line="288" w:lineRule="auto"/>
        <w:ind w:left="0" w:right="45" w:firstLineChars="200" w:firstLine="480"/>
        <w:rPr>
          <w:rFonts w:ascii="微软雅黑 Light" w:eastAsia="幼圆" w:hAnsi="微软雅黑 Light"/>
        </w:rPr>
      </w:pPr>
      <w:r w:rsidRPr="00476FB0">
        <w:rPr>
          <w:rFonts w:ascii="微软雅黑 Light" w:eastAsia="幼圆" w:hAnsi="微软雅黑 Light"/>
        </w:rPr>
        <w:t>为便于叙述，如不特别说明，</w:t>
      </w:r>
      <w:r w:rsidRPr="00476FB0">
        <w:rPr>
          <w:rFonts w:ascii="微软雅黑 Light" w:eastAsia="幼圆" w:hAnsi="微软雅黑 Light" w:cs="微软雅黑"/>
        </w:rPr>
        <w:t>Hadoop</w:t>
      </w:r>
      <w:r w:rsidRPr="00476FB0">
        <w:rPr>
          <w:rFonts w:ascii="微软雅黑 Light" w:eastAsia="幼圆" w:hAnsi="微软雅黑 Light"/>
        </w:rPr>
        <w:t>指的是</w:t>
      </w:r>
      <w:r w:rsidRPr="00476FB0">
        <w:rPr>
          <w:rFonts w:ascii="微软雅黑 Light" w:eastAsia="幼圆" w:hAnsi="微软雅黑 Light" w:cs="微软雅黑"/>
        </w:rPr>
        <w:t>Hadoop 2.0</w:t>
      </w:r>
      <w:r w:rsidRPr="00476FB0">
        <w:rPr>
          <w:rFonts w:ascii="微软雅黑 Light" w:eastAsia="幼圆" w:hAnsi="微软雅黑 Light"/>
        </w:rPr>
        <w:t>。</w:t>
      </w:r>
    </w:p>
    <w:p w14:paraId="710316F9"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7" w:name="_Toc9011451"/>
      <w:r w:rsidRPr="00476FB0">
        <w:rPr>
          <w:rFonts w:ascii="微软雅黑 Light" w:eastAsia="幼圆" w:hAnsi="微软雅黑 Light" w:cs="微软雅黑"/>
          <w:b/>
        </w:rPr>
        <w:t>5.2.2 Hadoop 2.0</w:t>
      </w:r>
      <w:r w:rsidRPr="00476FB0">
        <w:rPr>
          <w:rFonts w:ascii="微软雅黑 Light" w:eastAsia="幼圆" w:hAnsi="微软雅黑 Light"/>
        </w:rPr>
        <w:t>相关项目</w:t>
      </w:r>
      <w:bookmarkEnd w:id="107"/>
    </w:p>
    <w:p w14:paraId="1E9541C6" w14:textId="77777777" w:rsidR="00C97CE8" w:rsidRPr="00476FB0" w:rsidRDefault="007C2E36" w:rsidP="000D4DBD">
      <w:pPr>
        <w:spacing w:after="26" w:line="288" w:lineRule="auto"/>
        <w:ind w:left="-15"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的开源实现，</w:t>
      </w:r>
      <w:r w:rsidRPr="00476FB0">
        <w:rPr>
          <w:rFonts w:ascii="微软雅黑 Light" w:eastAsia="幼圆" w:hAnsi="微软雅黑 Light" w:cs="微软雅黑"/>
        </w:rPr>
        <w:t>Hadoop</w:t>
      </w:r>
      <w:r w:rsidRPr="00476FB0">
        <w:rPr>
          <w:rFonts w:ascii="微软雅黑 Light" w:eastAsia="幼圆" w:hAnsi="微软雅黑 Light"/>
        </w:rPr>
        <w:t>中的</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，分别对应</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对应</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云计算另</w:t>
      </w:r>
      <w:proofErr w:type="gramEnd"/>
      <w:r w:rsidRPr="00476FB0">
        <w:rPr>
          <w:rFonts w:ascii="微软雅黑 Light" w:eastAsia="幼圆" w:hAnsi="微软雅黑 Light"/>
        </w:rPr>
        <w:t>一核心技术</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本身不属于</w:t>
      </w:r>
      <w:r w:rsidRPr="00476FB0">
        <w:rPr>
          <w:rFonts w:ascii="微软雅黑 Light" w:eastAsia="幼圆" w:hAnsi="微软雅黑 Light"/>
        </w:rPr>
        <w:t xml:space="preserve"> </w:t>
      </w:r>
      <w:r w:rsidRPr="00476FB0">
        <w:rPr>
          <w:rFonts w:ascii="微软雅黑 Light" w:eastAsia="幼圆" w:hAnsi="微软雅黑 Light" w:cs="微软雅黑"/>
        </w:rPr>
        <w:lastRenderedPageBreak/>
        <w:t>Hadoop</w:t>
      </w:r>
      <w:r w:rsidRPr="00476FB0">
        <w:rPr>
          <w:rFonts w:ascii="微软雅黑 Light" w:eastAsia="幼圆" w:hAnsi="微软雅黑 Light"/>
        </w:rPr>
        <w:t>，而是</w:t>
      </w:r>
      <w:r w:rsidRPr="00476FB0">
        <w:rPr>
          <w:rFonts w:ascii="微软雅黑 Light" w:eastAsia="幼圆" w:hAnsi="微软雅黑 Light" w:cs="微软雅黑"/>
        </w:rPr>
        <w:t>Hadoop</w:t>
      </w:r>
      <w:r w:rsidRPr="00476FB0">
        <w:rPr>
          <w:rFonts w:ascii="微软雅黑 Light" w:eastAsia="幼圆" w:hAnsi="微软雅黑 Light"/>
        </w:rPr>
        <w:t>相关项目，从表</w:t>
      </w:r>
      <w:r w:rsidRPr="00476FB0">
        <w:rPr>
          <w:rFonts w:ascii="微软雅黑 Light" w:eastAsia="幼圆" w:hAnsi="微软雅黑 Light" w:cs="微软雅黑"/>
        </w:rPr>
        <w:t>5-1</w:t>
      </w:r>
      <w:r w:rsidRPr="00476FB0">
        <w:rPr>
          <w:rFonts w:ascii="微软雅黑 Light" w:eastAsia="幼圆" w:hAnsi="微软雅黑 Light"/>
        </w:rPr>
        <w:t>可以看出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组件和</w:t>
      </w:r>
      <w:r w:rsidRPr="00476FB0">
        <w:rPr>
          <w:rFonts w:ascii="微软雅黑 Light" w:eastAsia="幼圆" w:hAnsi="微软雅黑 Light" w:cs="微软雅黑"/>
        </w:rPr>
        <w:t>Hadoop</w:t>
      </w:r>
      <w:r w:rsidRPr="00476FB0">
        <w:rPr>
          <w:rFonts w:ascii="微软雅黑 Light" w:eastAsia="幼圆" w:hAnsi="微软雅黑 Light"/>
        </w:rPr>
        <w:t>及其相关项目之间的对应关系。</w:t>
      </w:r>
    </w:p>
    <w:p w14:paraId="5F09116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5-1 Hadoop</w:t>
      </w:r>
      <w:r w:rsidRPr="00476FB0">
        <w:rPr>
          <w:rFonts w:ascii="微软雅黑 Light" w:eastAsia="幼圆" w:hAnsi="微软雅黑 Light"/>
          <w:color w:val="A25400"/>
          <w:sz w:val="22"/>
        </w:rPr>
        <w:t>云计算系统与</w:t>
      </w:r>
      <w:r w:rsidRPr="00476FB0">
        <w:rPr>
          <w:rFonts w:ascii="微软雅黑 Light" w:eastAsia="幼圆" w:hAnsi="微软雅黑 Light" w:cs="微软雅黑"/>
          <w:color w:val="A25400"/>
          <w:sz w:val="22"/>
        </w:rPr>
        <w:t>Google</w:t>
      </w:r>
      <w:r w:rsidRPr="00476FB0">
        <w:rPr>
          <w:rFonts w:ascii="微软雅黑 Light" w:eastAsia="幼圆" w:hAnsi="微软雅黑 Light"/>
          <w:color w:val="A25400"/>
          <w:sz w:val="22"/>
        </w:rPr>
        <w:t>云计算系统组件对应关系表</w:t>
      </w:r>
    </w:p>
    <w:p w14:paraId="79ECCF3D"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69DE69" wp14:editId="7786298C">
            <wp:extent cx="5943600" cy="1493520"/>
            <wp:effectExtent l="0" t="0" r="0" b="0"/>
            <wp:docPr id="22193" name="Picture 22193"/>
            <wp:cNvGraphicFramePr/>
            <a:graphic xmlns:a="http://schemas.openxmlformats.org/drawingml/2006/main">
              <a:graphicData uri="http://schemas.openxmlformats.org/drawingml/2006/picture">
                <pic:pic xmlns:pic="http://schemas.openxmlformats.org/drawingml/2006/picture">
                  <pic:nvPicPr>
                    <pic:cNvPr id="22193" name="Picture 22193"/>
                    <pic:cNvPicPr/>
                  </pic:nvPicPr>
                  <pic:blipFill>
                    <a:blip r:embed="rId165"/>
                    <a:stretch>
                      <a:fillRect/>
                    </a:stretch>
                  </pic:blipFill>
                  <pic:spPr>
                    <a:xfrm>
                      <a:off x="0" y="0"/>
                      <a:ext cx="5943600" cy="1493520"/>
                    </a:xfrm>
                    <a:prstGeom prst="rect">
                      <a:avLst/>
                    </a:prstGeom>
                  </pic:spPr>
                </pic:pic>
              </a:graphicData>
            </a:graphic>
          </wp:inline>
        </w:drawing>
      </w:r>
    </w:p>
    <w:p w14:paraId="3BBB227B" w14:textId="63EC9DFE"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Hadoop</w:t>
      </w:r>
      <w:r w:rsidRPr="00476FB0">
        <w:rPr>
          <w:rFonts w:ascii="微软雅黑 Light" w:eastAsia="幼圆" w:hAnsi="微软雅黑 Light"/>
        </w:rPr>
        <w:t>项目从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发展而来，但</w:t>
      </w:r>
      <w:r w:rsidRPr="00476FB0">
        <w:rPr>
          <w:rFonts w:ascii="微软雅黑 Light" w:eastAsia="幼圆" w:hAnsi="微软雅黑 Light" w:cs="微软雅黑"/>
        </w:rPr>
        <w:t>Hadoop</w:t>
      </w:r>
      <w:r w:rsidRPr="00476FB0">
        <w:rPr>
          <w:rFonts w:ascii="微软雅黑 Light" w:eastAsia="幼圆" w:hAnsi="微软雅黑 Light"/>
        </w:rPr>
        <w:t>及其相关项目并不拘泥于</w:t>
      </w:r>
      <w:r w:rsidRPr="00476FB0">
        <w:rPr>
          <w:rFonts w:ascii="微软雅黑 Light" w:eastAsia="幼圆" w:hAnsi="微软雅黑 Light" w:cs="微软雅黑"/>
        </w:rPr>
        <w:t>Google</w:t>
      </w:r>
      <w:r w:rsidRPr="00476FB0">
        <w:rPr>
          <w:rFonts w:ascii="微软雅黑 Light" w:eastAsia="幼圆" w:hAnsi="微软雅黑 Light"/>
        </w:rPr>
        <w:t>云计算，近几年工业界围绕</w:t>
      </w:r>
      <w:r w:rsidRPr="00476FB0">
        <w:rPr>
          <w:rFonts w:ascii="微软雅黑 Light" w:eastAsia="幼圆" w:hAnsi="微软雅黑 Light" w:cs="微软雅黑"/>
        </w:rPr>
        <w:t>Hadoop</w:t>
      </w:r>
      <w:r w:rsidRPr="00476FB0">
        <w:rPr>
          <w:rFonts w:ascii="微软雅黑 Light" w:eastAsia="幼圆" w:hAnsi="微软雅黑 Light"/>
        </w:rPr>
        <w:t>进行了大量的外围产品开发，图</w:t>
      </w:r>
      <w:r w:rsidRPr="00476FB0">
        <w:rPr>
          <w:rFonts w:ascii="微软雅黑 Light" w:eastAsia="幼圆" w:hAnsi="微软雅黑 Light" w:cs="微软雅黑"/>
        </w:rPr>
        <w:t>5-6</w:t>
      </w:r>
      <w:r w:rsidRPr="00476FB0">
        <w:rPr>
          <w:rFonts w:ascii="微软雅黑 Light" w:eastAsia="幼圆" w:hAnsi="微软雅黑 Light"/>
        </w:rPr>
        <w:t>描述了各个产品项目之间的层次关系。</w:t>
      </w:r>
    </w:p>
    <w:p w14:paraId="1526A6CC" w14:textId="77777777" w:rsidR="00C97CE8" w:rsidRPr="00476FB0" w:rsidRDefault="007C2E36" w:rsidP="000D4DBD">
      <w:pPr>
        <w:spacing w:after="122" w:line="288" w:lineRule="auto"/>
        <w:ind w:left="11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0F4E408" wp14:editId="7DDCF0A0">
            <wp:extent cx="4450081" cy="2903220"/>
            <wp:effectExtent l="0" t="0" r="0" b="0"/>
            <wp:docPr id="22209" name="Picture 22209"/>
            <wp:cNvGraphicFramePr/>
            <a:graphic xmlns:a="http://schemas.openxmlformats.org/drawingml/2006/main">
              <a:graphicData uri="http://schemas.openxmlformats.org/drawingml/2006/picture">
                <pic:pic xmlns:pic="http://schemas.openxmlformats.org/drawingml/2006/picture">
                  <pic:nvPicPr>
                    <pic:cNvPr id="22209" name="Picture 22209"/>
                    <pic:cNvPicPr/>
                  </pic:nvPicPr>
                  <pic:blipFill>
                    <a:blip r:embed="rId166"/>
                    <a:stretch>
                      <a:fillRect/>
                    </a:stretch>
                  </pic:blipFill>
                  <pic:spPr>
                    <a:xfrm>
                      <a:off x="0" y="0"/>
                      <a:ext cx="4450081" cy="2903220"/>
                    </a:xfrm>
                    <a:prstGeom prst="rect">
                      <a:avLst/>
                    </a:prstGeom>
                  </pic:spPr>
                </pic:pic>
              </a:graphicData>
            </a:graphic>
          </wp:inline>
        </w:drawing>
      </w:r>
    </w:p>
    <w:p w14:paraId="06D998F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5-6 Hadoop</w:t>
      </w:r>
      <w:r w:rsidRPr="00476FB0">
        <w:rPr>
          <w:rFonts w:ascii="微软雅黑 Light" w:eastAsia="幼圆" w:hAnsi="微软雅黑 Light"/>
          <w:color w:val="A25400"/>
          <w:sz w:val="22"/>
        </w:rPr>
        <w:t>生态圈</w:t>
      </w:r>
    </w:p>
    <w:p w14:paraId="6D53B8B9" w14:textId="0907702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注意，图</w:t>
      </w:r>
      <w:r w:rsidRPr="00476FB0">
        <w:rPr>
          <w:rFonts w:ascii="微软雅黑 Light" w:eastAsia="幼圆" w:hAnsi="微软雅黑 Light" w:cs="微软雅黑"/>
        </w:rPr>
        <w:t>5-6</w:t>
      </w:r>
      <w:r w:rsidRPr="00476FB0">
        <w:rPr>
          <w:rFonts w:ascii="微软雅黑 Light" w:eastAsia="幼圆" w:hAnsi="微软雅黑 Light"/>
        </w:rPr>
        <w:t>所示的项目层次关系只是个参考，除了方框内的</w:t>
      </w:r>
      <w:r w:rsidRPr="00476FB0">
        <w:rPr>
          <w:rFonts w:ascii="微软雅黑 Light" w:eastAsia="幼圆" w:hAnsi="微软雅黑 Light" w:cs="微软雅黑"/>
        </w:rPr>
        <w:t>4</w:t>
      </w:r>
      <w:r w:rsidRPr="00476FB0">
        <w:rPr>
          <w:rFonts w:ascii="微软雅黑 Light" w:eastAsia="幼圆" w:hAnsi="微软雅黑 Light"/>
        </w:rPr>
        <w:t>个项目，其他项目所处层次并不是绝对的，并且它们也只是</w:t>
      </w:r>
      <w:r w:rsidRPr="00476FB0">
        <w:rPr>
          <w:rFonts w:ascii="微软雅黑 Light" w:eastAsia="幼圆" w:hAnsi="微软雅黑 Light" w:cs="微软雅黑"/>
        </w:rPr>
        <w:t>Hadoop</w:t>
      </w:r>
      <w:r w:rsidRPr="00476FB0">
        <w:rPr>
          <w:rFonts w:ascii="微软雅黑 Light" w:eastAsia="幼圆" w:hAnsi="微软雅黑 Light"/>
        </w:rPr>
        <w:t>相关项目里的一部分。有些项目，如</w:t>
      </w:r>
      <w:proofErr w:type="spellStart"/>
      <w:r w:rsidRPr="00476FB0">
        <w:rPr>
          <w:rFonts w:ascii="微软雅黑 Light" w:eastAsia="幼圆" w:hAnsi="微软雅黑 Light" w:cs="微软雅黑"/>
        </w:rPr>
        <w:t>Accumulo</w:t>
      </w:r>
      <w:proofErr w:type="spellEnd"/>
      <w:r w:rsidRPr="00476FB0">
        <w:rPr>
          <w:rFonts w:ascii="微软雅黑 Light" w:eastAsia="幼圆" w:hAnsi="微软雅黑 Light"/>
        </w:rPr>
        <w:t>、</w:t>
      </w:r>
      <w:r w:rsidRPr="00476FB0">
        <w:rPr>
          <w:rFonts w:ascii="微软雅黑 Light" w:eastAsia="幼圆" w:hAnsi="微软雅黑 Light" w:cs="微软雅黑"/>
        </w:rPr>
        <w:t>Whirr</w:t>
      </w:r>
      <w:r w:rsidRPr="00476FB0">
        <w:rPr>
          <w:rFonts w:ascii="微软雅黑 Light" w:eastAsia="幼圆" w:hAnsi="微软雅黑 Light"/>
        </w:rPr>
        <w:t>并未在图中显示；有些项目虽在层次结构中，但并不是开源项目，如</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Manager</w:t>
      </w:r>
      <w:r w:rsidRPr="00476FB0">
        <w:rPr>
          <w:rFonts w:ascii="微软雅黑 Light" w:eastAsia="幼圆" w:hAnsi="微软雅黑 Light"/>
        </w:rPr>
        <w:t>；有些项目和其他项目功能有些相似，如</w:t>
      </w:r>
      <w:proofErr w:type="spellStart"/>
      <w:r w:rsidRPr="00476FB0">
        <w:rPr>
          <w:rFonts w:ascii="微软雅黑 Light" w:eastAsia="幼圆" w:hAnsi="微软雅黑 Light" w:cs="微软雅黑"/>
        </w:rPr>
        <w:t>Imapla</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，这些项目将在第</w:t>
      </w:r>
      <w:r w:rsidRPr="00476FB0">
        <w:rPr>
          <w:rFonts w:ascii="微软雅黑 Light" w:eastAsia="幼圆" w:hAnsi="微软雅黑 Light" w:cs="微软雅黑"/>
        </w:rPr>
        <w:t>6</w:t>
      </w:r>
      <w:r w:rsidRPr="00476FB0">
        <w:rPr>
          <w:rFonts w:ascii="微软雅黑 Light" w:eastAsia="幼圆" w:hAnsi="微软雅黑 Light"/>
        </w:rPr>
        <w:t>章里进一步介绍。</w:t>
      </w:r>
    </w:p>
    <w:p w14:paraId="3FE29023"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8" w:name="_Toc9011452"/>
      <w:r w:rsidRPr="00476FB0">
        <w:rPr>
          <w:rFonts w:ascii="微软雅黑 Light" w:eastAsia="幼圆" w:hAnsi="微软雅黑 Light" w:cs="微软雅黑"/>
          <w:b/>
        </w:rPr>
        <w:t>5.2.3 Hadoop</w:t>
      </w:r>
      <w:r w:rsidRPr="00476FB0">
        <w:rPr>
          <w:rFonts w:ascii="微软雅黑 Light" w:eastAsia="幼圆" w:hAnsi="微软雅黑 Light"/>
        </w:rPr>
        <w:t>应用</w:t>
      </w:r>
      <w:bookmarkEnd w:id="108"/>
    </w:p>
    <w:p w14:paraId="71C05D2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有以下几个主要应用领域。</w:t>
      </w:r>
    </w:p>
    <w:p w14:paraId="7BC2F4E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构建大型分布式集群</w:t>
      </w:r>
    </w:p>
    <w:p w14:paraId="013A9B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最直接的应用就是构建大型分布式集群，提供海量存储和计算服务，像国内的中国移动</w:t>
      </w:r>
      <w:r w:rsidRPr="00476FB0">
        <w:rPr>
          <w:rFonts w:ascii="微软雅黑 Light" w:eastAsia="幼圆" w:hAnsi="微软雅黑 Light" w:cs="微软雅黑"/>
        </w:rPr>
        <w:t>“</w:t>
      </w:r>
      <w:r w:rsidRPr="00476FB0">
        <w:rPr>
          <w:rFonts w:ascii="微软雅黑 Light" w:eastAsia="幼圆" w:hAnsi="微软雅黑 Light"/>
        </w:rPr>
        <w:t>大云</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淘宝</w:t>
      </w:r>
      <w:r w:rsidRPr="00476FB0">
        <w:rPr>
          <w:rFonts w:ascii="微软雅黑 Light" w:eastAsia="幼圆" w:hAnsi="微软雅黑 Light" w:cs="微软雅黑"/>
        </w:rPr>
        <w:t>“</w:t>
      </w:r>
      <w:r w:rsidRPr="00476FB0">
        <w:rPr>
          <w:rFonts w:ascii="微软雅黑 Light" w:eastAsia="幼圆" w:hAnsi="微软雅黑 Light"/>
        </w:rPr>
        <w:t>云梯</w:t>
      </w:r>
      <w:r w:rsidRPr="00476FB0">
        <w:rPr>
          <w:rFonts w:ascii="微软雅黑 Light" w:eastAsia="幼圆" w:hAnsi="微软雅黑 Light" w:cs="微软雅黑"/>
        </w:rPr>
        <w:t>”</w:t>
      </w:r>
      <w:proofErr w:type="gramEnd"/>
      <w:r w:rsidRPr="00476FB0">
        <w:rPr>
          <w:rFonts w:ascii="微软雅黑 Light" w:eastAsia="幼圆" w:hAnsi="微软雅黑 Light"/>
        </w:rPr>
        <w:t>等，都已是大型甚至超大型分布式集群。</w:t>
      </w:r>
    </w:p>
    <w:p w14:paraId="405E575F"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数据仓库</w:t>
      </w:r>
    </w:p>
    <w:p w14:paraId="7E4AA031"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很多公司的</w:t>
      </w:r>
      <w:r w:rsidRPr="00476FB0">
        <w:rPr>
          <w:rFonts w:ascii="微软雅黑 Light" w:eastAsia="幼圆" w:hAnsi="微软雅黑 Light" w:cs="微软雅黑"/>
        </w:rPr>
        <w:t>log</w:t>
      </w:r>
      <w:r w:rsidRPr="00476FB0">
        <w:rPr>
          <w:rFonts w:ascii="微软雅黑 Light" w:eastAsia="幼圆" w:hAnsi="微软雅黑 Light"/>
        </w:rPr>
        <w:t>日志文件、其他半结构化业务数据并不适合存入关系型数据库，却特别适合存入半结构化的</w:t>
      </w:r>
      <w:r w:rsidRPr="00476FB0">
        <w:rPr>
          <w:rFonts w:ascii="微软雅黑 Light" w:eastAsia="幼圆" w:hAnsi="微软雅黑 Light" w:cs="微软雅黑"/>
        </w:rPr>
        <w:t>HDFS</w:t>
      </w:r>
      <w:r w:rsidRPr="00476FB0">
        <w:rPr>
          <w:rFonts w:ascii="微软雅黑 Light" w:eastAsia="幼圆" w:hAnsi="微软雅黑 Light"/>
        </w:rPr>
        <w:t>，然后应用其他工具（如</w:t>
      </w:r>
      <w:r w:rsidRPr="00476FB0">
        <w:rPr>
          <w:rFonts w:ascii="微软雅黑 Light" w:eastAsia="幼圆" w:hAnsi="微软雅黑 Light" w:cs="微软雅黑"/>
        </w:rPr>
        <w:t>Hive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）提供报表查询之类的服务。</w:t>
      </w:r>
    </w:p>
    <w:p w14:paraId="0FF0647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数据挖掘</w:t>
      </w:r>
    </w:p>
    <w:p w14:paraId="02364CF1" w14:textId="1A9F579B"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大数据环境下的数据挖掘其实并没有太大改变，但大数据却给数据挖掘的预处理工具出了难题。受限于硬盘性能和内存大小限制，普通服务器读取</w:t>
      </w:r>
      <w:r w:rsidRPr="00476FB0">
        <w:rPr>
          <w:rFonts w:ascii="微软雅黑 Light" w:eastAsia="幼圆" w:hAnsi="微软雅黑 Light" w:cs="微软雅黑"/>
        </w:rPr>
        <w:t>1TB</w:t>
      </w:r>
      <w:r w:rsidRPr="00476FB0">
        <w:rPr>
          <w:rFonts w:ascii="微软雅黑 Light" w:eastAsia="幼圆" w:hAnsi="微软雅黑 Light"/>
        </w:rPr>
        <w:t>数据需要至少二十分钟，但</w:t>
      </w:r>
      <w:r w:rsidRPr="00476FB0">
        <w:rPr>
          <w:rFonts w:ascii="微软雅黑 Light" w:eastAsia="幼圆" w:hAnsi="微软雅黑 Light" w:cs="微软雅黑"/>
        </w:rPr>
        <w:t>Hadoop</w:t>
      </w:r>
      <w:r w:rsidRPr="00476FB0">
        <w:rPr>
          <w:rFonts w:ascii="微软雅黑 Light" w:eastAsia="幼圆" w:hAnsi="微软雅黑 Light"/>
        </w:rPr>
        <w:t>却是每台机器读取</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cs="微软雅黑"/>
        </w:rPr>
        <w:t xml:space="preserve"> TB</w:t>
      </w:r>
      <w:r w:rsidRPr="00476FB0">
        <w:rPr>
          <w:rFonts w:ascii="微软雅黑 Light" w:eastAsia="幼圆" w:hAnsi="微软雅黑 Light"/>
        </w:rPr>
        <w:t>，加上共享集群内存和</w:t>
      </w:r>
      <w:r w:rsidRPr="00476FB0">
        <w:rPr>
          <w:rFonts w:ascii="微软雅黑 Light" w:eastAsia="幼圆" w:hAnsi="微软雅黑 Light" w:cs="微软雅黑"/>
        </w:rPr>
        <w:t>CPU</w:t>
      </w:r>
      <w:r w:rsidRPr="00476FB0">
        <w:rPr>
          <w:rFonts w:ascii="微软雅黑 Light" w:eastAsia="幼圆" w:hAnsi="微软雅黑 Light"/>
        </w:rPr>
        <w:t>，实际处理时间何止</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倍</w:t>
      </w:r>
      <w:proofErr w:type="gramEnd"/>
      <w:r w:rsidRPr="00476FB0">
        <w:rPr>
          <w:rFonts w:ascii="微软雅黑 Light" w:eastAsia="幼圆" w:hAnsi="微软雅黑 Light"/>
        </w:rPr>
        <w:t>。</w:t>
      </w:r>
    </w:p>
    <w:p w14:paraId="78326A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已广泛应用于分布式集群构建、数据存储、数据挖掘等领域。随着大数据和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时代的到来，相信</w:t>
      </w:r>
      <w:r w:rsidRPr="00476FB0">
        <w:rPr>
          <w:rFonts w:ascii="微软雅黑 Light" w:eastAsia="幼圆" w:hAnsi="微软雅黑 Light" w:cs="微软雅黑"/>
        </w:rPr>
        <w:t>Hadoop</w:t>
      </w:r>
      <w:r w:rsidRPr="00476FB0">
        <w:rPr>
          <w:rFonts w:ascii="微软雅黑 Light" w:eastAsia="幼圆" w:hAnsi="微软雅黑 Light"/>
        </w:rPr>
        <w:t>的应用将更加广泛。</w:t>
      </w:r>
      <w:r w:rsidRPr="00476FB0">
        <w:rPr>
          <w:rFonts w:ascii="微软雅黑 Light" w:eastAsia="幼圆" w:hAnsi="微软雅黑 Light"/>
        </w:rPr>
        <w:br w:type="page"/>
      </w:r>
    </w:p>
    <w:p w14:paraId="412BBB9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9" w:name="_Toc9011453"/>
      <w:r w:rsidRPr="00476FB0">
        <w:rPr>
          <w:rFonts w:ascii="微软雅黑 Light" w:eastAsia="幼圆" w:hAnsi="微软雅黑 Light"/>
        </w:rPr>
        <w:lastRenderedPageBreak/>
        <w:t>5.3 Hadoop 2.0</w:t>
      </w:r>
      <w:r w:rsidRPr="00476FB0">
        <w:rPr>
          <w:rFonts w:ascii="微软雅黑 Light" w:eastAsia="幼圆" w:hAnsi="微软雅黑 Light" w:cs="宋体"/>
          <w:b w:val="0"/>
        </w:rPr>
        <w:t>部署</w:t>
      </w:r>
      <w:bookmarkEnd w:id="109"/>
    </w:p>
    <w:p w14:paraId="45C9592A" w14:textId="77777777" w:rsidR="00C97CE8" w:rsidRPr="00476FB0" w:rsidRDefault="007C2E36" w:rsidP="000D4DBD">
      <w:pPr>
        <w:spacing w:after="241" w:line="288" w:lineRule="auto"/>
        <w:ind w:left="-15"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是学习与应用</w:t>
      </w:r>
      <w:r w:rsidRPr="00476FB0">
        <w:rPr>
          <w:rFonts w:ascii="微软雅黑 Light" w:eastAsia="幼圆" w:hAnsi="微软雅黑 Light" w:cs="微软雅黑"/>
        </w:rPr>
        <w:t>Hadoop</w:t>
      </w:r>
      <w:r w:rsidRPr="00476FB0">
        <w:rPr>
          <w:rFonts w:ascii="微软雅黑 Light" w:eastAsia="幼圆" w:hAnsi="微软雅黑 Light"/>
        </w:rPr>
        <w:t>的必由之路，也是拦路虎，令初学者望而却步。本节将深入浅出地讲解</w:t>
      </w:r>
      <w:r w:rsidRPr="00476FB0">
        <w:rPr>
          <w:rFonts w:ascii="微软雅黑 Light" w:eastAsia="幼圆" w:hAnsi="微软雅黑 Light" w:cs="微软雅黑"/>
        </w:rPr>
        <w:t>Hadoop</w:t>
      </w:r>
      <w:r w:rsidRPr="00476FB0">
        <w:rPr>
          <w:rFonts w:ascii="微软雅黑 Light" w:eastAsia="幼圆" w:hAnsi="微软雅黑 Light"/>
        </w:rPr>
        <w:t>部署，期望能把读者引入</w:t>
      </w:r>
      <w:r w:rsidRPr="00476FB0">
        <w:rPr>
          <w:rFonts w:ascii="微软雅黑 Light" w:eastAsia="幼圆" w:hAnsi="微软雅黑 Light" w:cs="微软雅黑"/>
        </w:rPr>
        <w:t>Hadoop</w:t>
      </w:r>
      <w:r w:rsidRPr="00476FB0">
        <w:rPr>
          <w:rFonts w:ascii="微软雅黑 Light" w:eastAsia="幼圆" w:hAnsi="微软雅黑 Light"/>
        </w:rPr>
        <w:t>的精彩世界。</w:t>
      </w:r>
    </w:p>
    <w:p w14:paraId="586E8602"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5.3.1 </w:t>
      </w:r>
      <w:r w:rsidRPr="00476FB0">
        <w:rPr>
          <w:rFonts w:ascii="微软雅黑 Light" w:eastAsia="幼圆" w:hAnsi="微软雅黑 Light"/>
        </w:rPr>
        <w:t>部署综述</w:t>
      </w:r>
    </w:p>
    <w:p w14:paraId="2317EE3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部署方式</w:t>
      </w:r>
    </w:p>
    <w:p w14:paraId="12EADFCD" w14:textId="77777777" w:rsidR="002B60F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主要有两种安装方式，即传统解压包方式和</w:t>
      </w:r>
      <w:r w:rsidRPr="00476FB0">
        <w:rPr>
          <w:rFonts w:ascii="微软雅黑 Light" w:eastAsia="幼圆" w:hAnsi="微软雅黑 Light" w:cs="微软雅黑"/>
        </w:rPr>
        <w:t>Linux</w:t>
      </w:r>
      <w:r w:rsidRPr="00476FB0">
        <w:rPr>
          <w:rFonts w:ascii="微软雅黑 Light" w:eastAsia="幼圆" w:hAnsi="微软雅黑 Light"/>
        </w:rPr>
        <w:t>标准方式。早期的</w:t>
      </w:r>
      <w:r w:rsidRPr="00476FB0">
        <w:rPr>
          <w:rFonts w:ascii="微软雅黑 Light" w:eastAsia="幼圆" w:hAnsi="微软雅黑 Light" w:cs="微软雅黑"/>
        </w:rPr>
        <w:t>Hadoop</w:t>
      </w:r>
      <w:r w:rsidRPr="00476FB0">
        <w:rPr>
          <w:rFonts w:ascii="微软雅黑 Light" w:eastAsia="幼圆" w:hAnsi="微软雅黑 Light"/>
        </w:rPr>
        <w:t>都是采用直接解压</w:t>
      </w:r>
      <w:r w:rsidRPr="00476FB0">
        <w:rPr>
          <w:rFonts w:ascii="微软雅黑 Light" w:eastAsia="幼圆" w:hAnsi="微软雅黑 Light" w:cs="微软雅黑"/>
        </w:rPr>
        <w:t>Hadoop-x.gz</w:t>
      </w:r>
      <w:r w:rsidRPr="00476FB0">
        <w:rPr>
          <w:rFonts w:ascii="微软雅黑 Light" w:eastAsia="幼圆" w:hAnsi="微软雅黑 Light"/>
        </w:rPr>
        <w:t>包方式部署的，近两年来由于</w:t>
      </w:r>
      <w:r w:rsidRPr="00476FB0">
        <w:rPr>
          <w:rFonts w:ascii="微软雅黑 Light" w:eastAsia="幼圆" w:hAnsi="微软雅黑 Light" w:cs="微软雅黑"/>
        </w:rPr>
        <w:t>Cloudera</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等公司对</w:t>
      </w:r>
      <w:r w:rsidRPr="00476FB0">
        <w:rPr>
          <w:rFonts w:ascii="微软雅黑 Light" w:eastAsia="幼圆" w:hAnsi="微软雅黑 Light" w:cs="微软雅黑"/>
        </w:rPr>
        <w:t>Hadoop</w:t>
      </w:r>
      <w:r w:rsidRPr="00476FB0">
        <w:rPr>
          <w:rFonts w:ascii="微软雅黑 Light" w:eastAsia="幼圆" w:hAnsi="微软雅黑 Light"/>
        </w:rPr>
        <w:t>及其相关组件的包装、整合，</w:t>
      </w:r>
      <w:r w:rsidRPr="00476FB0">
        <w:rPr>
          <w:rFonts w:ascii="微软雅黑 Light" w:eastAsia="幼圆" w:hAnsi="微软雅黑 Light" w:cs="微软雅黑"/>
        </w:rPr>
        <w:t>Hadoop</w:t>
      </w:r>
      <w:r w:rsidRPr="00476FB0">
        <w:rPr>
          <w:rFonts w:ascii="微软雅黑 Light" w:eastAsia="幼圆" w:hAnsi="微软雅黑 Light"/>
        </w:rPr>
        <w:t>部署方式正向标准</w:t>
      </w:r>
      <w:r w:rsidRPr="00476FB0">
        <w:rPr>
          <w:rFonts w:ascii="微软雅黑 Light" w:eastAsia="幼圆" w:hAnsi="微软雅黑 Light" w:cs="微软雅黑"/>
        </w:rPr>
        <w:t>Linux</w:t>
      </w:r>
      <w:r w:rsidRPr="00476FB0">
        <w:rPr>
          <w:rFonts w:ascii="微软雅黑 Light" w:eastAsia="幼圆" w:hAnsi="微软雅黑 Light"/>
        </w:rPr>
        <w:t>部署方式靠拢。相对来说，标准</w:t>
      </w:r>
      <w:r w:rsidRPr="00476FB0">
        <w:rPr>
          <w:rFonts w:ascii="微软雅黑 Light" w:eastAsia="幼圆" w:hAnsi="微软雅黑 Light" w:cs="微软雅黑"/>
        </w:rPr>
        <w:t>Linux</w:t>
      </w:r>
      <w:r w:rsidRPr="00476FB0">
        <w:rPr>
          <w:rFonts w:ascii="微软雅黑 Light" w:eastAsia="幼圆" w:hAnsi="微软雅黑 Light"/>
        </w:rPr>
        <w:t>部署方式简单易用，而传统部署方式则烦琐易错；标准部署方式隐藏了太多细节，而传统解压包方式有助于读者深入理解</w:t>
      </w:r>
      <w:r w:rsidRPr="00476FB0">
        <w:rPr>
          <w:rFonts w:ascii="微软雅黑 Light" w:eastAsia="幼圆" w:hAnsi="微软雅黑 Light" w:cs="微软雅黑"/>
        </w:rPr>
        <w:t>Hadoop</w:t>
      </w:r>
      <w:r w:rsidRPr="00476FB0">
        <w:rPr>
          <w:rFonts w:ascii="微软雅黑 Light" w:eastAsia="幼圆" w:hAnsi="微软雅黑 Light"/>
        </w:rPr>
        <w:t>，编者建议在采用标准方式部署前，先学习传统部署方式。</w:t>
      </w:r>
      <w:r w:rsidRPr="00476FB0">
        <w:rPr>
          <w:rFonts w:ascii="微软雅黑 Light" w:eastAsia="幼圆" w:hAnsi="微软雅黑 Light" w:cs="微软雅黑"/>
        </w:rPr>
        <w:t>5.3.2</w:t>
      </w:r>
      <w:r w:rsidRPr="00476FB0">
        <w:rPr>
          <w:rFonts w:ascii="微软雅黑 Light" w:eastAsia="幼圆" w:hAnsi="微软雅黑 Light"/>
        </w:rPr>
        <w:t>节以传统解压包方式部署</w:t>
      </w:r>
    </w:p>
    <w:p w14:paraId="6819A41E" w14:textId="1FDA408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6.1.2</w:t>
      </w:r>
      <w:r w:rsidRPr="00476FB0">
        <w:rPr>
          <w:rFonts w:ascii="微软雅黑 Light" w:eastAsia="幼圆" w:hAnsi="微软雅黑 Light"/>
        </w:rPr>
        <w:t>节以标准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，请读者比较二者区别。</w:t>
      </w:r>
    </w:p>
    <w:p w14:paraId="0B2BCFC8" w14:textId="1C95C04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r w:rsidRPr="00476FB0">
        <w:rPr>
          <w:rFonts w:ascii="微软雅黑 Light" w:eastAsia="幼圆" w:hAnsi="微软雅黑 Light"/>
        </w:rPr>
        <w:t>的同时，还要明确工作环境的构建模式。</w:t>
      </w:r>
      <w:r w:rsidRPr="00476FB0">
        <w:rPr>
          <w:rFonts w:ascii="微软雅黑 Light" w:eastAsia="幼圆" w:hAnsi="微软雅黑 Light" w:cs="微软雅黑"/>
        </w:rPr>
        <w:t>Hadoop</w:t>
      </w:r>
      <w:r w:rsidRPr="00476FB0">
        <w:rPr>
          <w:rFonts w:ascii="微软雅黑 Light" w:eastAsia="幼圆" w:hAnsi="微软雅黑 Light"/>
        </w:rPr>
        <w:t>部署环境分为</w:t>
      </w:r>
      <w:r w:rsidRPr="00476FB0">
        <w:rPr>
          <w:rFonts w:ascii="微软雅黑 Light" w:eastAsia="幼圆" w:hAnsi="微软雅黑 Light"/>
          <w:b/>
        </w:rPr>
        <w:t>单机模式、伪分布模式和分布式模式</w:t>
      </w:r>
      <w:r w:rsidRPr="00476FB0">
        <w:rPr>
          <w:rFonts w:ascii="微软雅黑 Light" w:eastAsia="幼圆" w:hAnsi="微软雅黑 Light"/>
        </w:rPr>
        <w:t>三种。</w:t>
      </w:r>
      <w:r w:rsidRPr="00476FB0">
        <w:rPr>
          <w:rFonts w:ascii="微软雅黑 Light" w:eastAsia="幼圆" w:hAnsi="微软雅黑 Light"/>
          <w:b/>
          <w:u w:val="single"/>
        </w:rPr>
        <w:t>单机模式</w:t>
      </w:r>
      <w:r w:rsidRPr="00476FB0">
        <w:rPr>
          <w:rFonts w:ascii="微软雅黑 Light" w:eastAsia="幼圆" w:hAnsi="微软雅黑 Light"/>
          <w:u w:val="single"/>
        </w:rPr>
        <w:t>不需要与其他节点交互，因此不需要使用</w:t>
      </w:r>
      <w:r w:rsidRPr="00476FB0">
        <w:rPr>
          <w:rFonts w:ascii="微软雅黑 Light" w:eastAsia="幼圆" w:hAnsi="微软雅黑 Light" w:cs="微软雅黑"/>
          <w:u w:val="single"/>
        </w:rPr>
        <w:t>HDFS</w:t>
      </w:r>
      <w:r w:rsidRPr="00476FB0">
        <w:rPr>
          <w:rFonts w:ascii="微软雅黑 Light" w:eastAsia="幼圆" w:hAnsi="微软雅黑 Light"/>
          <w:u w:val="single"/>
        </w:rPr>
        <w:t>，直接读写本地的文件系统，该模式主要用于开发调试</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程序的应用逻辑。</w:t>
      </w:r>
      <w:r w:rsidRPr="00476FB0">
        <w:rPr>
          <w:rFonts w:ascii="微软雅黑 Light" w:eastAsia="幼圆" w:hAnsi="微软雅黑 Light"/>
          <w:b/>
          <w:u w:val="single"/>
        </w:rPr>
        <w:t>伪分布模式</w:t>
      </w:r>
      <w:r w:rsidRPr="00476FB0">
        <w:rPr>
          <w:rFonts w:ascii="微软雅黑 Light" w:eastAsia="幼圆" w:hAnsi="微软雅黑 Light"/>
          <w:u w:val="single"/>
        </w:rPr>
        <w:t>也是在一台单机上运行，但是用不同的进程模仿分布式运行中的各类节点。</w:t>
      </w:r>
      <w:r w:rsidRPr="00476FB0">
        <w:rPr>
          <w:rFonts w:ascii="微软雅黑 Light" w:eastAsia="幼圆" w:hAnsi="微软雅黑 Light"/>
          <w:b/>
          <w:u w:val="single"/>
        </w:rPr>
        <w:t>分布式模式</w:t>
      </w:r>
      <w:r w:rsidRPr="00476FB0">
        <w:rPr>
          <w:rFonts w:ascii="微软雅黑 Light" w:eastAsia="幼圆" w:hAnsi="微软雅黑 Light"/>
          <w:u w:val="single"/>
        </w:rPr>
        <w:t>则在不同的机器上部署系统。</w:t>
      </w:r>
    </w:p>
    <w:p w14:paraId="2ACEE8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部署步骤</w:t>
      </w:r>
    </w:p>
    <w:p w14:paraId="04A20FF1"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无论是解压包方式还是标准方式，部署</w:t>
      </w:r>
      <w:r w:rsidRPr="00476FB0">
        <w:rPr>
          <w:rFonts w:ascii="微软雅黑 Light" w:eastAsia="幼圆" w:hAnsi="微软雅黑 Light" w:cs="微软雅黑"/>
        </w:rPr>
        <w:t>Hadoop</w:t>
      </w:r>
      <w:r w:rsidRPr="00476FB0">
        <w:rPr>
          <w:rFonts w:ascii="微软雅黑 Light" w:eastAsia="幼圆" w:hAnsi="微软雅黑 Light"/>
        </w:rPr>
        <w:t>时都大概分为以下几个步骤：</w:t>
      </w:r>
    </w:p>
    <w:p w14:paraId="48031E94"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：制定部署规划；</w:t>
      </w:r>
      <w:r w:rsidR="00185AD3" w:rsidRPr="00476FB0">
        <w:rPr>
          <w:rFonts w:ascii="微软雅黑 Light" w:eastAsia="幼圆" w:hAnsi="微软雅黑 Light" w:hint="eastAsia"/>
        </w:rPr>
        <w:t>、</w:t>
      </w:r>
    </w:p>
    <w:p w14:paraId="5EB19D3E" w14:textId="3FF8D4A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：准备机器；</w:t>
      </w:r>
    </w:p>
    <w:p w14:paraId="60F68235"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：准备机器软件环境；</w:t>
      </w:r>
    </w:p>
    <w:p w14:paraId="26CD29C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79267062"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1FB077FB"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w:t>
      </w:r>
    </w:p>
    <w:p w14:paraId="6B6FCD9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w:t>
      </w:r>
    </w:p>
    <w:p w14:paraId="5EEA4F3A" w14:textId="4FF7AB34" w:rsidR="00C97CE8"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w:t>
      </w:r>
    </w:p>
    <w:p w14:paraId="1CE5CA7A" w14:textId="3B301D89" w:rsidR="00C97CE8" w:rsidRPr="00476FB0" w:rsidRDefault="007C2E36" w:rsidP="000D4DBD">
      <w:pPr>
        <w:spacing w:line="288" w:lineRule="auto"/>
        <w:ind w:left="-15" w:right="268" w:firstLineChars="200" w:firstLine="480"/>
        <w:rPr>
          <w:rFonts w:ascii="微软雅黑 Light" w:eastAsia="幼圆" w:hAnsi="微软雅黑 Light"/>
        </w:rPr>
      </w:pPr>
      <w:r w:rsidRPr="00476FB0">
        <w:rPr>
          <w:rFonts w:ascii="微软雅黑 Light" w:eastAsia="幼圆" w:hAnsi="微软雅黑 Light"/>
        </w:rPr>
        <w:lastRenderedPageBreak/>
        <w:t>这里称步骤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为部署前工作，步骤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部署，最后的步骤</w:t>
      </w:r>
      <w:r w:rsidRPr="00476FB0">
        <w:rPr>
          <w:rFonts w:ascii="微软雅黑 Light" w:eastAsia="幼圆" w:hAnsi="微软雅黑 Light" w:cs="微软雅黑"/>
        </w:rPr>
        <w:t>8</w:t>
      </w:r>
      <w:r w:rsidRPr="00476FB0">
        <w:rPr>
          <w:rFonts w:ascii="微软雅黑 Light" w:eastAsia="幼圆" w:hAnsi="微软雅黑 Light"/>
        </w:rPr>
        <w:t>为</w:t>
      </w:r>
      <w:r w:rsidRPr="00476FB0">
        <w:rPr>
          <w:rFonts w:ascii="微软雅黑 Light" w:eastAsia="幼圆" w:hAnsi="微软雅黑 Light" w:cs="微软雅黑"/>
        </w:rPr>
        <w:t xml:space="preserve">Hadoop </w:t>
      </w:r>
      <w:r w:rsidRPr="00476FB0">
        <w:rPr>
          <w:rFonts w:ascii="微软雅黑 Light" w:eastAsia="幼圆" w:hAnsi="微软雅黑 Light"/>
        </w:rPr>
        <w:t>测试，当然，其实最重要的还是第</w:t>
      </w:r>
      <w:r w:rsidRPr="00476FB0">
        <w:rPr>
          <w:rFonts w:ascii="微软雅黑 Light" w:eastAsia="幼圆" w:hAnsi="微软雅黑 Light" w:cs="微软雅黑"/>
        </w:rPr>
        <w:t>1</w:t>
      </w:r>
      <w:r w:rsidRPr="00476FB0">
        <w:rPr>
          <w:rFonts w:ascii="微软雅黑 Light" w:eastAsia="幼圆" w:hAnsi="微软雅黑 Light"/>
        </w:rPr>
        <w:t>步部署规划，它为</w:t>
      </w:r>
      <w:r w:rsidRPr="00476FB0">
        <w:rPr>
          <w:rFonts w:ascii="微软雅黑 Light" w:eastAsia="幼圆" w:hAnsi="微软雅黑 Light" w:cs="微软雅黑"/>
        </w:rPr>
        <w:t>Hadoop</w:t>
      </w:r>
      <w:r w:rsidRPr="00476FB0">
        <w:rPr>
          <w:rFonts w:ascii="微软雅黑 Light" w:eastAsia="幼圆" w:hAnsi="微软雅黑 Light"/>
        </w:rPr>
        <w:t>部署指明了方向，根据上述划分，</w:t>
      </w:r>
      <w:r w:rsidRPr="00476FB0">
        <w:rPr>
          <w:rFonts w:ascii="微软雅黑 Light" w:eastAsia="幼圆" w:hAnsi="微软雅黑 Light" w:cs="微软雅黑"/>
        </w:rPr>
        <w:t>Hadoop</w:t>
      </w:r>
      <w:r w:rsidRPr="00476FB0">
        <w:rPr>
          <w:rFonts w:ascii="微软雅黑 Light" w:eastAsia="幼圆" w:hAnsi="微软雅黑 Light"/>
        </w:rPr>
        <w:t>部署步骤又可简述如下：步骤</w:t>
      </w:r>
      <w:r w:rsidRPr="00476FB0">
        <w:rPr>
          <w:rFonts w:ascii="微软雅黑 Light" w:eastAsia="幼圆" w:hAnsi="微软雅黑 Light" w:cs="微软雅黑"/>
        </w:rPr>
        <w:t>1</w:t>
      </w:r>
      <w:r w:rsidRPr="00476FB0">
        <w:rPr>
          <w:rFonts w:ascii="微软雅黑 Light" w:eastAsia="幼圆" w:hAnsi="微软雅黑 Light"/>
        </w:rPr>
        <w:t>：制定部署规划；步骤</w:t>
      </w:r>
      <w:r w:rsidRPr="00476FB0">
        <w:rPr>
          <w:rFonts w:ascii="微软雅黑 Light" w:eastAsia="幼圆" w:hAnsi="微软雅黑 Light" w:cs="微软雅黑"/>
        </w:rPr>
        <w:t>2</w:t>
      </w:r>
      <w:r w:rsidRPr="00476FB0">
        <w:rPr>
          <w:rFonts w:ascii="微软雅黑 Light" w:eastAsia="幼圆" w:hAnsi="微软雅黑 Light"/>
        </w:rPr>
        <w:t>：部署前工作；步骤</w:t>
      </w:r>
      <w:r w:rsidRPr="00476FB0">
        <w:rPr>
          <w:rFonts w:ascii="微软雅黑 Light" w:eastAsia="幼圆" w:hAnsi="微软雅黑 Light" w:cs="微软雅黑"/>
        </w:rPr>
        <w:t>3</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。无论是下一小节的传统部署方式，还是第</w:t>
      </w:r>
      <w:r w:rsidRPr="00476FB0">
        <w:rPr>
          <w:rFonts w:ascii="微软雅黑 Light" w:eastAsia="幼圆" w:hAnsi="微软雅黑 Light" w:cs="微软雅黑"/>
        </w:rPr>
        <w:t>6</w:t>
      </w:r>
      <w:r w:rsidRPr="00476FB0">
        <w:rPr>
          <w:rFonts w:ascii="微软雅黑 Light" w:eastAsia="幼圆" w:hAnsi="微软雅黑 Light"/>
        </w:rPr>
        <w:t>章的标准部署方式，都会按照这个步骤部署，请读者务必从整体上把握部署步骤。</w:t>
      </w:r>
    </w:p>
    <w:p w14:paraId="3695621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准备环境</w:t>
      </w:r>
    </w:p>
    <w:p w14:paraId="7C3C61CF" w14:textId="3FE9E36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准备环境讲解的是准备机器和准备机器软件环境，也就是部署前工作，本质上说，</w:t>
      </w:r>
      <w:r w:rsidRPr="00476FB0">
        <w:rPr>
          <w:rFonts w:ascii="微软雅黑 Light" w:eastAsia="幼圆" w:hAnsi="微软雅黑 Light" w:cs="微软雅黑"/>
        </w:rPr>
        <w:t>Hadoop</w:t>
      </w:r>
      <w:r w:rsidRPr="00476FB0">
        <w:rPr>
          <w:rFonts w:ascii="微软雅黑 Light" w:eastAsia="幼圆" w:hAnsi="微软雅黑 Light"/>
        </w:rPr>
        <w:t>部署和这一步无关，但大部分用户或是没有</w:t>
      </w:r>
      <w:r w:rsidRPr="00476FB0">
        <w:rPr>
          <w:rFonts w:ascii="微软雅黑 Light" w:eastAsia="幼圆" w:hAnsi="微软雅黑 Light" w:cs="微软雅黑"/>
        </w:rPr>
        <w:t>Linux</w:t>
      </w:r>
      <w:r w:rsidRPr="00476FB0">
        <w:rPr>
          <w:rFonts w:ascii="微软雅黑 Light" w:eastAsia="幼圆" w:hAnsi="微软雅黑 Light"/>
        </w:rPr>
        <w:t>环境，或是刚安装</w:t>
      </w:r>
      <w:r w:rsidRPr="00476FB0">
        <w:rPr>
          <w:rFonts w:ascii="微软雅黑 Light" w:eastAsia="幼圆" w:hAnsi="微软雅黑 Light" w:cs="微软雅黑"/>
        </w:rPr>
        <w:t>Linux</w:t>
      </w:r>
      <w:r w:rsidRPr="00476FB0">
        <w:rPr>
          <w:rFonts w:ascii="微软雅黑 Light" w:eastAsia="幼圆" w:hAnsi="微软雅黑 Light"/>
        </w:rPr>
        <w:t>，直接使用刚安装的</w:t>
      </w:r>
      <w:r w:rsidRPr="00476FB0">
        <w:rPr>
          <w:rFonts w:ascii="微软雅黑 Light" w:eastAsia="幼圆" w:hAnsi="微软雅黑 Light" w:cs="微软雅黑"/>
        </w:rPr>
        <w:t>Linux</w:t>
      </w:r>
      <w:r w:rsidRPr="00476FB0">
        <w:rPr>
          <w:rFonts w:ascii="微软雅黑 Light" w:eastAsia="幼圆" w:hAnsi="微软雅黑 Light"/>
        </w:rPr>
        <w:t>来部署完全模式的</w:t>
      </w:r>
      <w:r w:rsidRPr="00476FB0">
        <w:rPr>
          <w:rFonts w:ascii="微软雅黑 Light" w:eastAsia="幼圆" w:hAnsi="微软雅黑 Light" w:cs="微软雅黑"/>
        </w:rPr>
        <w:t>Hadoop</w:t>
      </w:r>
      <w:r w:rsidRPr="00476FB0">
        <w:rPr>
          <w:rFonts w:ascii="微软雅黑 Light" w:eastAsia="幼圆" w:hAnsi="微软雅黑 Light"/>
        </w:rPr>
        <w:t>是不可能实现的，用户必须做些诸如修改机器名、添加域名映射等工作（当然，若有</w:t>
      </w:r>
      <w:r w:rsidRPr="00476FB0">
        <w:rPr>
          <w:rFonts w:ascii="微软雅黑 Light" w:eastAsia="幼圆" w:hAnsi="微软雅黑 Light" w:cs="微软雅黑"/>
        </w:rPr>
        <w:t>DNS</w:t>
      </w:r>
      <w:r w:rsidRPr="00476FB0">
        <w:rPr>
          <w:rFonts w:ascii="微软雅黑 Light" w:eastAsia="幼圆" w:hAnsi="微软雅黑 Light"/>
        </w:rPr>
        <w:t>服务器，那可以不添加域名映射）后才可部署。</w:t>
      </w:r>
    </w:p>
    <w:p w14:paraId="33814C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）硬件环境</w:t>
      </w:r>
    </w:p>
    <w:p w14:paraId="41F56067" w14:textId="3F19830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由于分布式计算需要用到很多机器，部署时用户须提供多台机器，至于提供几台，须根据步骤</w:t>
      </w:r>
      <w:r w:rsidRPr="00476FB0">
        <w:rPr>
          <w:rFonts w:ascii="微软雅黑 Light" w:eastAsia="幼圆" w:hAnsi="微软雅黑 Light" w:cs="微软雅黑"/>
        </w:rPr>
        <w:t>1“</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确定，如下一节传统方式部署的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指明使用</w:t>
      </w:r>
      <w:r w:rsidRPr="00476FB0">
        <w:rPr>
          <w:rFonts w:ascii="微软雅黑 Light" w:eastAsia="幼圆" w:hAnsi="微软雅黑 Light" w:cs="微软雅黑"/>
        </w:rPr>
        <w:t>3</w:t>
      </w:r>
      <w:r w:rsidRPr="00476FB0">
        <w:rPr>
          <w:rFonts w:ascii="微软雅黑 Light" w:eastAsia="幼圆" w:hAnsi="微软雅黑 Light"/>
        </w:rPr>
        <w:t>台机器，而第</w:t>
      </w:r>
      <w:r w:rsidRPr="00476FB0">
        <w:rPr>
          <w:rFonts w:ascii="微软雅黑 Light" w:eastAsia="幼圆" w:hAnsi="微软雅黑 Light" w:cs="微软雅黑"/>
        </w:rPr>
        <w:t>6</w:t>
      </w:r>
      <w:r w:rsidRPr="00476FB0">
        <w:rPr>
          <w:rFonts w:ascii="微软雅黑 Light" w:eastAsia="幼圆" w:hAnsi="微软雅黑 Light"/>
        </w:rPr>
        <w:t>章的标准方式的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则要求使用</w:t>
      </w:r>
      <w:r w:rsidRPr="00476FB0">
        <w:rPr>
          <w:rFonts w:ascii="微软雅黑 Light" w:eastAsia="幼圆" w:hAnsi="微软雅黑 Light" w:cs="微软雅黑"/>
        </w:rPr>
        <w:t>6</w:t>
      </w:r>
      <w:r w:rsidRPr="00476FB0">
        <w:rPr>
          <w:rFonts w:ascii="微软雅黑 Light" w:eastAsia="幼圆" w:hAnsi="微软雅黑 Light"/>
        </w:rPr>
        <w:t>台机器。</w:t>
      </w:r>
    </w:p>
    <w:p w14:paraId="7D8023D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实际上，完全模式部署</w:t>
      </w:r>
      <w:r w:rsidRPr="00476FB0">
        <w:rPr>
          <w:rFonts w:ascii="微软雅黑 Light" w:eastAsia="幼圆" w:hAnsi="微软雅黑 Light" w:cs="微软雅黑"/>
        </w:rPr>
        <w:t>Hadoop</w:t>
      </w:r>
      <w:r w:rsidRPr="00476FB0">
        <w:rPr>
          <w:rFonts w:ascii="微软雅黑 Light" w:eastAsia="幼圆" w:hAnsi="微软雅黑 Light"/>
        </w:rPr>
        <w:t>时，最低需要两台机器（一个主节点，一个从节点）即可实现完全分布模式部署，而使用多台机器部署（一个主节点，多个从节点），会使这种完全分布模式体现得</w:t>
      </w:r>
      <w:r w:rsidRPr="00476FB0">
        <w:rPr>
          <w:rFonts w:ascii="微软雅黑 Light" w:eastAsia="幼圆" w:hAnsi="微软雅黑 Light" w:cs="微软雅黑"/>
        </w:rPr>
        <w:t>“</w:t>
      </w:r>
      <w:r w:rsidRPr="00476FB0">
        <w:rPr>
          <w:rFonts w:ascii="微软雅黑 Light" w:eastAsia="幼圆" w:hAnsi="微软雅黑 Light"/>
        </w:rPr>
        <w:t>更加充分</w:t>
      </w:r>
      <w:r w:rsidRPr="00476FB0">
        <w:rPr>
          <w:rFonts w:ascii="微软雅黑 Light" w:eastAsia="幼圆" w:hAnsi="微软雅黑 Light" w:cs="微软雅黑"/>
        </w:rPr>
        <w:t>”</w:t>
      </w:r>
      <w:r w:rsidRPr="00476FB0">
        <w:rPr>
          <w:rFonts w:ascii="微软雅黑 Light" w:eastAsia="幼圆" w:hAnsi="微软雅黑 Light"/>
        </w:rPr>
        <w:t>，这二者并无本质区别。读者可以根据自身情况，做出符合当前实际的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，其他部署步骤都相同。此外，硬件方面，每台机器最低要求有</w:t>
      </w:r>
      <w:r w:rsidRPr="00476FB0">
        <w:rPr>
          <w:rFonts w:ascii="微软雅黑 Light" w:eastAsia="幼圆" w:hAnsi="微软雅黑 Light" w:cs="微软雅黑"/>
        </w:rPr>
        <w:t>1GB</w:t>
      </w:r>
      <w:r w:rsidRPr="00476FB0">
        <w:rPr>
          <w:rFonts w:ascii="微软雅黑 Light" w:eastAsia="幼圆" w:hAnsi="微软雅黑 Light"/>
        </w:rPr>
        <w:t>内存，</w:t>
      </w:r>
      <w:r w:rsidRPr="00476FB0">
        <w:rPr>
          <w:rFonts w:ascii="微软雅黑 Light" w:eastAsia="幼圆" w:hAnsi="微软雅黑 Light" w:cs="微软雅黑"/>
        </w:rPr>
        <w:t>20GB</w:t>
      </w:r>
      <w:r w:rsidRPr="00476FB0">
        <w:rPr>
          <w:rFonts w:ascii="微软雅黑 Light" w:eastAsia="幼圆" w:hAnsi="微软雅黑 Light"/>
        </w:rPr>
        <w:t>硬盘空间。</w:t>
      </w:r>
    </w:p>
    <w:p w14:paraId="37ECBA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特别说明的是，分布式模式部署中需要使用的机器并非一定是物理实体机器，实际上，用户可以提供两台或多台实体机器，也可以提供两台或多台虚拟机器，即用户可以使用虚拟化技术，将一台机器虚拟成两台或多台机器，并且虚拟后的机器和实体机器使用上无任何区别，用户可认为此虚拟机就是实体机器。</w:t>
      </w:r>
    </w:p>
    <w:p w14:paraId="0FCD5BF1"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5-2</w:t>
      </w:r>
      <w:r w:rsidRPr="00476FB0">
        <w:rPr>
          <w:rFonts w:ascii="微软雅黑 Light" w:eastAsia="幼圆" w:hAnsi="微软雅黑 Light"/>
        </w:rPr>
        <w:t>】机器</w:t>
      </w:r>
      <w:r w:rsidRPr="00476FB0">
        <w:rPr>
          <w:rFonts w:ascii="微软雅黑 Light" w:eastAsia="幼圆" w:hAnsi="微软雅黑 Light" w:cs="微软雅黑"/>
        </w:rPr>
        <w:t>A</w:t>
      </w:r>
      <w:r w:rsidRPr="00476FB0">
        <w:rPr>
          <w:rFonts w:ascii="微软雅黑 Light" w:eastAsia="幼圆" w:hAnsi="微软雅黑 Light"/>
        </w:rPr>
        <w:t>的配置为</w:t>
      </w:r>
      <w:r w:rsidRPr="00476FB0">
        <w:rPr>
          <w:rFonts w:ascii="微软雅黑 Light" w:eastAsia="幼圆" w:hAnsi="微软雅黑 Light" w:cs="微软雅黑"/>
        </w:rPr>
        <w:t>4GB</w:t>
      </w:r>
      <w:r w:rsidRPr="00476FB0">
        <w:rPr>
          <w:rFonts w:ascii="微软雅黑 Light" w:eastAsia="幼圆" w:hAnsi="微软雅黑 Light"/>
        </w:rPr>
        <w:t>内存、双核、硬盘</w:t>
      </w:r>
      <w:r w:rsidRPr="00476FB0">
        <w:rPr>
          <w:rFonts w:ascii="微软雅黑 Light" w:eastAsia="幼圆" w:hAnsi="微软雅黑 Light" w:cs="微软雅黑"/>
        </w:rPr>
        <w:t>100GB</w:t>
      </w:r>
      <w:r w:rsidRPr="00476FB0">
        <w:rPr>
          <w:rFonts w:ascii="微软雅黑 Light" w:eastAsia="幼圆" w:hAnsi="微软雅黑 Light"/>
        </w:rPr>
        <w:t>；系统为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，现要求使用</w:t>
      </w:r>
      <w:r w:rsidRPr="00476FB0">
        <w:rPr>
          <w:rFonts w:ascii="微软雅黑 Light" w:eastAsia="幼圆" w:hAnsi="微软雅黑 Light" w:cs="微软雅黑"/>
        </w:rPr>
        <w:t>VMware</w:t>
      </w:r>
      <w:r w:rsidRPr="00476FB0">
        <w:rPr>
          <w:rFonts w:ascii="微软雅黑 Light" w:eastAsia="幼圆" w:hAnsi="微软雅黑 Light"/>
        </w:rPr>
        <w:t>将此机器虚拟成三台</w:t>
      </w:r>
      <w:r w:rsidRPr="00476FB0">
        <w:rPr>
          <w:rFonts w:ascii="微软雅黑 Light" w:eastAsia="幼圆" w:hAnsi="微软雅黑 Light" w:cs="微软雅黑"/>
        </w:rPr>
        <w:t>CentOS</w:t>
      </w:r>
      <w:r w:rsidRPr="00476FB0">
        <w:rPr>
          <w:rFonts w:ascii="微软雅黑 Light" w:eastAsia="幼圆" w:hAnsi="微软雅黑 Light"/>
        </w:rPr>
        <w:t>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p>
    <w:p w14:paraId="544CE7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解答：用户须下载并安装</w:t>
      </w:r>
      <w:r w:rsidRPr="00476FB0">
        <w:rPr>
          <w:rFonts w:ascii="微软雅黑 Light" w:eastAsia="幼圆" w:hAnsi="微软雅黑 Light" w:cs="微软雅黑"/>
        </w:rPr>
        <w:t>VMware</w:t>
      </w:r>
      <w:r w:rsidRPr="00476FB0">
        <w:rPr>
          <w:rFonts w:ascii="微软雅黑 Light" w:eastAsia="幼圆" w:hAnsi="微软雅黑 Light"/>
        </w:rPr>
        <w:t>，接着使用</w:t>
      </w:r>
      <w:r w:rsidRPr="00476FB0">
        <w:rPr>
          <w:rFonts w:ascii="微软雅黑 Light" w:eastAsia="幼圆" w:hAnsi="微软雅黑 Light" w:cs="微软雅黑"/>
        </w:rPr>
        <w:t>VMware</w:t>
      </w:r>
      <w:r w:rsidRPr="00476FB0">
        <w:rPr>
          <w:rFonts w:ascii="微软雅黑 Light" w:eastAsia="幼圆" w:hAnsi="微软雅黑 Light"/>
        </w:rPr>
        <w:t>安装</w:t>
      </w:r>
      <w:r w:rsidRPr="00476FB0">
        <w:rPr>
          <w:rFonts w:ascii="微软雅黑 Light" w:eastAsia="幼圆" w:hAnsi="微软雅黑 Light" w:cs="微软雅黑"/>
        </w:rPr>
        <w:t>CentOS</w:t>
      </w:r>
      <w:r w:rsidRPr="00476FB0">
        <w:rPr>
          <w:rFonts w:ascii="微软雅黑 Light" w:eastAsia="幼圆" w:hAnsi="微软雅黑 Light"/>
        </w:rPr>
        <w:t>。正如在</w:t>
      </w:r>
      <w:r w:rsidRPr="00476FB0">
        <w:rPr>
          <w:rFonts w:ascii="微软雅黑 Light" w:eastAsia="幼圆" w:hAnsi="微软雅黑 Light" w:cs="微软雅黑"/>
        </w:rPr>
        <w:t xml:space="preserve">Windows 7 </w:t>
      </w:r>
      <w:r w:rsidRPr="00476FB0">
        <w:rPr>
          <w:rFonts w:ascii="微软雅黑 Light" w:eastAsia="幼圆" w:hAnsi="微软雅黑 Light"/>
        </w:rPr>
        <w:t>上安装其他软件一样，用户根据实际情况，大体步骤如下。</w:t>
      </w:r>
    </w:p>
    <w:p w14:paraId="255D9128" w14:textId="77777777" w:rsidR="00C97CE8" w:rsidRPr="00476FB0" w:rsidRDefault="007C2E36" w:rsidP="000D4DBD">
      <w:pPr>
        <w:spacing w:after="58" w:line="288" w:lineRule="auto"/>
        <w:ind w:left="0" w:right="5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：下载</w:t>
      </w:r>
      <w:r w:rsidRPr="00476FB0">
        <w:rPr>
          <w:rFonts w:ascii="微软雅黑 Light" w:eastAsia="幼圆" w:hAnsi="微软雅黑 Light" w:cs="微软雅黑"/>
        </w:rPr>
        <w:t>VMware Workstation</w:t>
      </w:r>
      <w:r w:rsidRPr="00476FB0">
        <w:rPr>
          <w:rFonts w:ascii="微软雅黑 Light" w:eastAsia="幼圆" w:hAnsi="微软雅黑 Light"/>
        </w:rPr>
        <w:t>：</w:t>
      </w:r>
      <w:proofErr w:type="gramStart"/>
      <w:r w:rsidRPr="00476FB0">
        <w:rPr>
          <w:rFonts w:ascii="微软雅黑 Light" w:eastAsia="幼圆" w:hAnsi="微软雅黑 Light"/>
        </w:rPr>
        <w:t>谷歌搜索</w:t>
      </w:r>
      <w:proofErr w:type="gramEnd"/>
      <w:r w:rsidRPr="00476FB0">
        <w:rPr>
          <w:rFonts w:ascii="微软雅黑 Light" w:eastAsia="幼圆" w:hAnsi="微软雅黑 Light"/>
        </w:rPr>
        <w:t>并下载</w:t>
      </w:r>
      <w:r w:rsidRPr="00476FB0">
        <w:rPr>
          <w:rFonts w:ascii="微软雅黑 Light" w:eastAsia="幼圆" w:hAnsi="微软雅黑 Light" w:cs="微软雅黑"/>
        </w:rPr>
        <w:t>VMware Workstation</w:t>
      </w:r>
      <w:r w:rsidRPr="00476FB0">
        <w:rPr>
          <w:rFonts w:ascii="微软雅黑 Light" w:eastAsia="幼圆" w:hAnsi="微软雅黑 Light"/>
        </w:rPr>
        <w:t>。</w:t>
      </w:r>
    </w:p>
    <w:p w14:paraId="119664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：安装</w:t>
      </w:r>
      <w:r w:rsidRPr="00476FB0">
        <w:rPr>
          <w:rFonts w:ascii="微软雅黑 Light" w:eastAsia="幼圆" w:hAnsi="微软雅黑 Light" w:cs="微软雅黑"/>
        </w:rPr>
        <w:t>VMware Workstation</w:t>
      </w:r>
      <w:r w:rsidRPr="00476FB0">
        <w:rPr>
          <w:rFonts w:ascii="微软雅黑 Light" w:eastAsia="幼圆" w:hAnsi="微软雅黑 Light"/>
        </w:rPr>
        <w:t>：在</w:t>
      </w:r>
      <w:r w:rsidRPr="00476FB0">
        <w:rPr>
          <w:rFonts w:ascii="微软雅黑 Light" w:eastAsia="幼圆" w:hAnsi="微软雅黑 Light" w:cs="微软雅黑"/>
        </w:rPr>
        <w:t>Windows 7</w:t>
      </w:r>
      <w:r w:rsidRPr="00476FB0">
        <w:rPr>
          <w:rFonts w:ascii="微软雅黑 Light" w:eastAsia="幼圆" w:hAnsi="微软雅黑 Light"/>
        </w:rPr>
        <w:t>下正常安装</w:t>
      </w:r>
      <w:r w:rsidRPr="00476FB0">
        <w:rPr>
          <w:rFonts w:ascii="微软雅黑 Light" w:eastAsia="幼圆" w:hAnsi="微软雅黑 Light" w:cs="微软雅黑"/>
        </w:rPr>
        <w:t xml:space="preserve">VMware Workstation </w:t>
      </w:r>
      <w:r w:rsidRPr="00476FB0">
        <w:rPr>
          <w:rFonts w:ascii="微软雅黑 Light" w:eastAsia="幼圆" w:hAnsi="微软雅黑 Light"/>
        </w:rPr>
        <w:t>软件。</w:t>
      </w:r>
    </w:p>
    <w:p w14:paraId="5193B837"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3</w:t>
      </w:r>
      <w:r w:rsidRPr="00476FB0">
        <w:rPr>
          <w:rFonts w:ascii="微软雅黑 Light" w:eastAsia="幼圆" w:hAnsi="微软雅黑 Light"/>
        </w:rPr>
        <w:t>：下载</w:t>
      </w:r>
      <w:r w:rsidRPr="00476FB0">
        <w:rPr>
          <w:rFonts w:ascii="微软雅黑 Light" w:eastAsia="幼圆" w:hAnsi="微软雅黑 Light" w:cs="微软雅黑"/>
        </w:rPr>
        <w:t>CentOS</w:t>
      </w:r>
      <w:r w:rsidRPr="00476FB0">
        <w:rPr>
          <w:rFonts w:ascii="微软雅黑 Light" w:eastAsia="幼圆" w:hAnsi="微软雅黑 Light"/>
        </w:rPr>
        <w:t>：到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cs="微软雅黑"/>
        </w:rPr>
        <w:t>64</w:t>
      </w:r>
      <w:r w:rsidRPr="00476FB0">
        <w:rPr>
          <w:rFonts w:ascii="微软雅黑 Light" w:eastAsia="幼圆" w:hAnsi="微软雅黑 Light"/>
        </w:rPr>
        <w:t>位的</w:t>
      </w:r>
      <w:r w:rsidRPr="00476FB0">
        <w:rPr>
          <w:rFonts w:ascii="微软雅黑 Light" w:eastAsia="幼圆" w:hAnsi="微软雅黑 Light" w:cs="微软雅黑"/>
        </w:rPr>
        <w:t>CentOS</w:t>
      </w:r>
      <w:r w:rsidRPr="00476FB0">
        <w:rPr>
          <w:rFonts w:ascii="微软雅黑 Light" w:eastAsia="幼圆" w:hAnsi="微软雅黑 Light"/>
        </w:rPr>
        <w:t>，请尽量下载最新版。</w:t>
      </w:r>
    </w:p>
    <w:p w14:paraId="2B0EFDAF"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：新建</w:t>
      </w:r>
      <w:r w:rsidRPr="00476FB0">
        <w:rPr>
          <w:rFonts w:ascii="微软雅黑 Light" w:eastAsia="幼圆" w:hAnsi="微软雅黑 Light" w:cs="微软雅黑"/>
        </w:rPr>
        <w:t>CentOS</w:t>
      </w:r>
      <w:r w:rsidRPr="00476FB0">
        <w:rPr>
          <w:rFonts w:ascii="微软雅黑 Light" w:eastAsia="幼圆" w:hAnsi="微软雅黑 Light"/>
        </w:rPr>
        <w:t>虚拟机：打开</w:t>
      </w:r>
      <w:r w:rsidRPr="00476FB0">
        <w:rPr>
          <w:rFonts w:ascii="微软雅黑 Light" w:eastAsia="幼圆" w:hAnsi="微软雅黑 Light" w:cs="微软雅黑"/>
        </w:rPr>
        <w:t xml:space="preserve">VMware </w:t>
      </w:r>
      <w:proofErr w:type="spellStart"/>
      <w:r w:rsidRPr="00476FB0">
        <w:rPr>
          <w:rFonts w:ascii="微软雅黑 Light" w:eastAsia="幼圆" w:hAnsi="微软雅黑 Light" w:cs="微软雅黑"/>
        </w:rPr>
        <w:t>Workstation→File</w:t>
      </w:r>
      <w:proofErr w:type="spellEnd"/>
      <w:r w:rsidRPr="00476FB0">
        <w:rPr>
          <w:rFonts w:ascii="微软雅黑 Light" w:eastAsia="幼圆" w:hAnsi="微软雅黑 Light"/>
        </w:rPr>
        <w:t>（文件）</w:t>
      </w:r>
      <w:r w:rsidRPr="00476FB0">
        <w:rPr>
          <w:rFonts w:ascii="微软雅黑 Light" w:eastAsia="幼圆" w:hAnsi="微软雅黑 Light" w:cs="微软雅黑"/>
        </w:rPr>
        <w:t>→New Virtual Machine Wizard</w:t>
      </w:r>
      <w:r w:rsidRPr="00476FB0">
        <w:rPr>
          <w:rFonts w:ascii="微软雅黑 Light" w:eastAsia="幼圆" w:hAnsi="微软雅黑 Light"/>
        </w:rPr>
        <w:t>（新建虚拟向导）</w:t>
      </w:r>
      <w:r w:rsidRPr="00476FB0">
        <w:rPr>
          <w:rFonts w:ascii="微软雅黑 Light" w:eastAsia="幼圆" w:hAnsi="微软雅黑 Light" w:cs="微软雅黑"/>
        </w:rPr>
        <w:t>→Typical</w:t>
      </w:r>
      <w:r w:rsidRPr="00476FB0">
        <w:rPr>
          <w:rFonts w:ascii="微软雅黑 Light" w:eastAsia="幼圆" w:hAnsi="微软雅黑 Light"/>
        </w:rPr>
        <w:t>（推荐）</w:t>
      </w:r>
      <w:r w:rsidRPr="00476FB0">
        <w:rPr>
          <w:rFonts w:ascii="微软雅黑 Light" w:eastAsia="幼圆" w:hAnsi="微软雅黑 Light" w:cs="微软雅黑"/>
        </w:rPr>
        <w:t>→Installer disc image file</w:t>
      </w:r>
      <w:r w:rsidRPr="00476FB0">
        <w:rPr>
          <w:rFonts w:ascii="微软雅黑 Light" w:eastAsia="幼圆" w:hAnsi="微软雅黑 Light"/>
        </w:rPr>
        <w:t>（</w:t>
      </w:r>
      <w:r w:rsidRPr="00476FB0">
        <w:rPr>
          <w:rFonts w:ascii="微软雅黑 Light" w:eastAsia="幼圆" w:hAnsi="微软雅黑 Light" w:cs="微软雅黑"/>
        </w:rPr>
        <w:t>iso</w:t>
      </w:r>
      <w:r w:rsidRPr="00476FB0">
        <w:rPr>
          <w:rFonts w:ascii="微软雅黑 Light" w:eastAsia="幼圆" w:hAnsi="微软雅黑 Light"/>
        </w:rPr>
        <w:t>）（例如选中下载的</w:t>
      </w:r>
      <w:r w:rsidRPr="00476FB0">
        <w:rPr>
          <w:rFonts w:ascii="微软雅黑 Light" w:eastAsia="幼圆" w:hAnsi="微软雅黑 Light" w:cs="微软雅黑"/>
        </w:rPr>
        <w:t>CentOS-6.4-x.iso</w:t>
      </w:r>
      <w:r w:rsidRPr="00476FB0">
        <w:rPr>
          <w:rFonts w:ascii="微软雅黑 Light" w:eastAsia="幼圆" w:hAnsi="微软雅黑 Light"/>
        </w:rPr>
        <w:t>文件）</w:t>
      </w:r>
      <w:r w:rsidRPr="00476FB0">
        <w:rPr>
          <w:rFonts w:ascii="微软雅黑 Light" w:eastAsia="幼圆" w:hAnsi="微软雅黑 Light" w:cs="微软雅黑"/>
        </w:rPr>
        <w:t>→</w:t>
      </w:r>
      <w:r w:rsidRPr="00476FB0">
        <w:rPr>
          <w:rFonts w:ascii="微软雅黑 Light" w:eastAsia="幼圆" w:hAnsi="微软雅黑 Light"/>
        </w:rPr>
        <w:t>填写用户名与密码，用户名建议使用</w:t>
      </w:r>
      <w:r w:rsidRPr="00476FB0">
        <w:rPr>
          <w:rFonts w:ascii="微软雅黑 Light" w:eastAsia="幼圆" w:hAnsi="微软雅黑 Light" w:cs="微软雅黑"/>
        </w:rPr>
        <w:t>joe</w:t>
      </w:r>
      <w:r w:rsidRPr="00476FB0">
        <w:rPr>
          <w:rFonts w:ascii="微软雅黑 Light" w:eastAsia="幼圆" w:hAnsi="微软雅黑 Light"/>
        </w:rPr>
        <w:t>密码亦建议使用</w:t>
      </w:r>
      <w:r w:rsidRPr="00476FB0">
        <w:rPr>
          <w:rFonts w:ascii="微软雅黑 Light" w:eastAsia="幼圆" w:hAnsi="微软雅黑 Light" w:cs="微软雅黑"/>
        </w:rPr>
        <w:t>joe→</w:t>
      </w:r>
      <w:r w:rsidRPr="00476FB0">
        <w:rPr>
          <w:rFonts w:ascii="微软雅黑 Light" w:eastAsia="幼圆" w:hAnsi="微软雅黑 Light"/>
        </w:rPr>
        <w:t>填入机器名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w:t>
      </w:r>
      <w:r w:rsidRPr="00476FB0">
        <w:rPr>
          <w:rFonts w:ascii="微软雅黑 Light" w:eastAsia="幼圆" w:hAnsi="微软雅黑 Light"/>
        </w:rPr>
        <w:t>直至</w:t>
      </w:r>
      <w:r w:rsidRPr="00476FB0">
        <w:rPr>
          <w:rFonts w:ascii="微软雅黑 Light" w:eastAsia="幼圆" w:hAnsi="微软雅黑 Light" w:cs="微软雅黑"/>
        </w:rPr>
        <w:t>Finish</w:t>
      </w:r>
      <w:r w:rsidRPr="00476FB0">
        <w:rPr>
          <w:rFonts w:ascii="微软雅黑 Light" w:eastAsia="幼圆" w:hAnsi="微软雅黑 Light"/>
        </w:rPr>
        <w:t>。</w:t>
      </w:r>
    </w:p>
    <w:p w14:paraId="7926E5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cSlave0</w:t>
      </w:r>
      <w:r w:rsidRPr="00476FB0">
        <w:rPr>
          <w:rFonts w:ascii="微软雅黑 Light" w:eastAsia="幼圆" w:hAnsi="微软雅黑 Light"/>
        </w:rPr>
        <w:t>，接着安装直至结束；再次重复步骤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cSlave1</w:t>
      </w:r>
      <w:r w:rsidRPr="00476FB0">
        <w:rPr>
          <w:rFonts w:ascii="微软雅黑 Light" w:eastAsia="幼圆" w:hAnsi="微软雅黑 Light"/>
        </w:rPr>
        <w:t>，接着安装直至结束。</w:t>
      </w:r>
    </w:p>
    <w:p w14:paraId="642D688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上述步骤</w:t>
      </w:r>
      <w:r w:rsidRPr="00476FB0">
        <w:rPr>
          <w:rFonts w:ascii="微软雅黑 Light" w:eastAsia="幼圆" w:hAnsi="微软雅黑 Light" w:cs="微软雅黑"/>
        </w:rPr>
        <w:t>4</w:t>
      </w:r>
      <w:r w:rsidRPr="00476FB0">
        <w:rPr>
          <w:rFonts w:ascii="微软雅黑 Light" w:eastAsia="幼圆" w:hAnsi="微软雅黑 Light"/>
        </w:rPr>
        <w:t>使用</w:t>
      </w:r>
      <w:r w:rsidRPr="00476FB0">
        <w:rPr>
          <w:rFonts w:ascii="微软雅黑 Light" w:eastAsia="幼圆" w:hAnsi="微软雅黑 Light" w:cs="微软雅黑"/>
        </w:rPr>
        <w:t>VMware</w:t>
      </w:r>
      <w:r w:rsidRPr="00476FB0">
        <w:rPr>
          <w:rFonts w:ascii="微软雅黑 Light" w:eastAsia="幼圆" w:hAnsi="微软雅黑 Light"/>
        </w:rPr>
        <w:t>新装了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其实跟步骤</w:t>
      </w:r>
      <w:r w:rsidRPr="00476FB0">
        <w:rPr>
          <w:rFonts w:ascii="微软雅黑 Light" w:eastAsia="幼圆" w:hAnsi="微软雅黑 Light" w:cs="微软雅黑"/>
        </w:rPr>
        <w:t>4</w:t>
      </w:r>
      <w:r w:rsidRPr="00476FB0">
        <w:rPr>
          <w:rFonts w:ascii="微软雅黑 Light" w:eastAsia="幼圆" w:hAnsi="微软雅黑 Light"/>
        </w:rPr>
        <w:t>一样，只是机器名改成了</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，至此，</w:t>
      </w:r>
      <w:proofErr w:type="spellStart"/>
      <w:r w:rsidRPr="00476FB0">
        <w:rPr>
          <w:rFonts w:ascii="微软雅黑 Light" w:eastAsia="幼圆" w:hAnsi="微软雅黑 Light" w:cs="微软雅黑"/>
        </w:rPr>
        <w:t>Windiows</w:t>
      </w:r>
      <w:proofErr w:type="spellEnd"/>
      <w:r w:rsidRPr="00476FB0">
        <w:rPr>
          <w:rFonts w:ascii="微软雅黑 Light" w:eastAsia="幼圆" w:hAnsi="微软雅黑 Light" w:cs="微软雅黑"/>
        </w:rPr>
        <w:t xml:space="preserve"> 7</w:t>
      </w:r>
      <w:r w:rsidRPr="00476FB0">
        <w:rPr>
          <w:rFonts w:ascii="微软雅黑 Light" w:eastAsia="幼圆" w:hAnsi="微软雅黑 Light"/>
        </w:rPr>
        <w:t>下已新装了三台</w:t>
      </w:r>
      <w:r w:rsidRPr="00476FB0">
        <w:rPr>
          <w:rFonts w:ascii="微软雅黑 Light" w:eastAsia="幼圆" w:hAnsi="微软雅黑 Light" w:cs="微软雅黑"/>
        </w:rPr>
        <w:t>CentOS</w:t>
      </w:r>
      <w:r w:rsidRPr="00476FB0">
        <w:rPr>
          <w:rFonts w:ascii="微软雅黑 Light" w:eastAsia="幼圆" w:hAnsi="微软雅黑 Light"/>
        </w:rPr>
        <w:t>机器。</w:t>
      </w:r>
    </w:p>
    <w:p w14:paraId="3D0FF05D"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需要注意的是，此处的</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只是</w:t>
      </w:r>
      <w:r w:rsidRPr="00476FB0">
        <w:rPr>
          <w:rFonts w:ascii="微软雅黑 Light" w:eastAsia="幼圆" w:hAnsi="微软雅黑 Light" w:cs="微软雅黑"/>
        </w:rPr>
        <w:t>VMware</w:t>
      </w:r>
      <w:r w:rsidRPr="00476FB0">
        <w:rPr>
          <w:rFonts w:ascii="微软雅黑 Light" w:eastAsia="幼圆" w:hAnsi="微软雅黑 Light"/>
        </w:rPr>
        <w:t>面板对此机器的称号，并不是此机器真实机器名，实际上新安装</w:t>
      </w:r>
      <w:r w:rsidRPr="00476FB0">
        <w:rPr>
          <w:rFonts w:ascii="微软雅黑 Light" w:eastAsia="幼圆" w:hAnsi="微软雅黑 Light" w:cs="微软雅黑"/>
        </w:rPr>
        <w:t>CentOS</w:t>
      </w:r>
      <w:r w:rsidRPr="00476FB0">
        <w:rPr>
          <w:rFonts w:ascii="微软雅黑 Light" w:eastAsia="幼圆" w:hAnsi="微软雅黑 Light"/>
        </w:rPr>
        <w:t>的机器</w:t>
      </w:r>
      <w:proofErr w:type="gramStart"/>
      <w:r w:rsidRPr="00476FB0">
        <w:rPr>
          <w:rFonts w:ascii="微软雅黑 Light" w:eastAsia="幼圆" w:hAnsi="微软雅黑 Light"/>
        </w:rPr>
        <w:t>名统一</w:t>
      </w:r>
      <w:proofErr w:type="gramEnd"/>
      <w:r w:rsidRPr="00476FB0">
        <w:rPr>
          <w:rFonts w:ascii="微软雅黑 Light" w:eastAsia="幼圆" w:hAnsi="微软雅黑 Light"/>
        </w:rPr>
        <w:t>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，也就是这三台机器真实机器名都是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，而不是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cSlave</w:t>
      </w:r>
      <w:proofErr w:type="spellEnd"/>
      <w:r w:rsidRPr="00476FB0">
        <w:rPr>
          <w:rFonts w:ascii="微软雅黑 Light" w:eastAsia="幼圆" w:hAnsi="微软雅黑 Light"/>
        </w:rPr>
        <w:t>，它只是</w:t>
      </w:r>
      <w:r w:rsidRPr="00476FB0">
        <w:rPr>
          <w:rFonts w:ascii="微软雅黑 Light" w:eastAsia="幼圆" w:hAnsi="微软雅黑 Light" w:cs="微软雅黑"/>
        </w:rPr>
        <w:t>VMware</w:t>
      </w:r>
      <w:r w:rsidRPr="00476FB0">
        <w:rPr>
          <w:rFonts w:ascii="微软雅黑 Light" w:eastAsia="幼圆" w:hAnsi="微软雅黑 Light"/>
        </w:rPr>
        <w:t>面板对这些机器的称号。</w:t>
      </w:r>
    </w:p>
    <w:p w14:paraId="6BD490BB" w14:textId="1D5C8D8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此外，采用虚拟化技术时，最稀缺的是内存资源，根据编者经验，如果你的</w:t>
      </w:r>
      <w:r w:rsidRPr="00476FB0">
        <w:rPr>
          <w:rFonts w:ascii="微软雅黑 Light" w:eastAsia="幼圆" w:hAnsi="微软雅黑 Light" w:cs="微软雅黑"/>
        </w:rPr>
        <w:t>Windows7</w:t>
      </w:r>
      <w:r w:rsidRPr="00476FB0">
        <w:rPr>
          <w:rFonts w:ascii="微软雅黑 Light" w:eastAsia="幼圆" w:hAnsi="微软雅黑 Light"/>
        </w:rPr>
        <w:t>机器内存仅为</w:t>
      </w:r>
      <w:r w:rsidRPr="00476FB0">
        <w:rPr>
          <w:rFonts w:ascii="微软雅黑 Light" w:eastAsia="幼圆" w:hAnsi="微软雅黑 Light" w:cs="微软雅黑"/>
        </w:rPr>
        <w:t>2GB</w:t>
      </w:r>
      <w:r w:rsidRPr="00476FB0">
        <w:rPr>
          <w:rFonts w:ascii="微软雅黑 Light" w:eastAsia="幼圆" w:hAnsi="微软雅黑 Light"/>
        </w:rPr>
        <w:t>时，其下</w:t>
      </w:r>
      <w:r w:rsidRPr="00476FB0">
        <w:rPr>
          <w:rFonts w:ascii="微软雅黑 Light" w:eastAsia="幼圆" w:hAnsi="微软雅黑 Light" w:cs="微软雅黑"/>
        </w:rPr>
        <w:t>VMware</w:t>
      </w:r>
      <w:r w:rsidRPr="00476FB0">
        <w:rPr>
          <w:rFonts w:ascii="微软雅黑 Light" w:eastAsia="幼圆" w:hAnsi="微软雅黑 Light"/>
        </w:rPr>
        <w:t>可启动</w:t>
      </w:r>
      <w:r w:rsidRPr="00476FB0">
        <w:rPr>
          <w:rFonts w:ascii="微软雅黑 Light" w:eastAsia="幼圆" w:hAnsi="微软雅黑 Light" w:cs="微软雅黑"/>
        </w:rPr>
        <w:t>1</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4GB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3</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6GB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5</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。此外，</w:t>
      </w:r>
      <w:r w:rsidRPr="00476FB0">
        <w:rPr>
          <w:rFonts w:ascii="微软雅黑 Light" w:eastAsia="幼圆" w:hAnsi="微软雅黑 Light" w:cs="微软雅黑"/>
        </w:rPr>
        <w:t>32</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仅支持</w:t>
      </w:r>
      <w:r w:rsidRPr="00476FB0">
        <w:rPr>
          <w:rFonts w:ascii="微软雅黑 Light" w:eastAsia="幼圆" w:hAnsi="微软雅黑 Light" w:cs="微软雅黑"/>
        </w:rPr>
        <w:t>2GB</w:t>
      </w:r>
      <w:r w:rsidRPr="00476FB0">
        <w:rPr>
          <w:rFonts w:ascii="微软雅黑 Light" w:eastAsia="幼圆" w:hAnsi="微软雅黑 Light"/>
        </w:rPr>
        <w:t>内存，如果你的内存大于</w:t>
      </w:r>
      <w:r w:rsidRPr="00476FB0">
        <w:rPr>
          <w:rFonts w:ascii="微软雅黑 Light" w:eastAsia="幼圆" w:hAnsi="微软雅黑 Light" w:cs="微软雅黑"/>
        </w:rPr>
        <w:t>2GB</w:t>
      </w:r>
      <w:r w:rsidRPr="00476FB0">
        <w:rPr>
          <w:rFonts w:ascii="微软雅黑 Light" w:eastAsia="幼圆" w:hAnsi="微软雅黑 Light"/>
        </w:rPr>
        <w:t>，须使用</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w:t>
      </w:r>
    </w:p>
    <w:p w14:paraId="54C14D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）软件环境</w:t>
      </w:r>
    </w:p>
    <w:p w14:paraId="16B95DFC"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Hadoop</w:t>
      </w:r>
      <w:r w:rsidRPr="00476FB0">
        <w:rPr>
          <w:rFonts w:ascii="微软雅黑 Light" w:eastAsia="幼圆" w:hAnsi="微软雅黑 Light"/>
        </w:rPr>
        <w:t>支持</w:t>
      </w:r>
      <w:r w:rsidRPr="00476FB0">
        <w:rPr>
          <w:rFonts w:ascii="微软雅黑 Light" w:eastAsia="幼圆" w:hAnsi="微软雅黑 Light" w:cs="微软雅黑"/>
        </w:rPr>
        <w:t>Windows</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，但在</w:t>
      </w:r>
      <w:r w:rsidRPr="00476FB0">
        <w:rPr>
          <w:rFonts w:ascii="微软雅黑 Light" w:eastAsia="幼圆" w:hAnsi="微软雅黑 Light" w:cs="微软雅黑"/>
        </w:rPr>
        <w:t>Windows</w:t>
      </w:r>
      <w:r w:rsidRPr="00476FB0">
        <w:rPr>
          <w:rFonts w:ascii="微软雅黑 Light" w:eastAsia="幼圆" w:hAnsi="微软雅黑 Light"/>
        </w:rPr>
        <w:t>上仅测试过此软件可运行，并未用于生产实践，而大量的实践证明，在</w:t>
      </w:r>
      <w:r w:rsidRPr="00476FB0">
        <w:rPr>
          <w:rFonts w:ascii="微软雅黑 Light" w:eastAsia="幼圆" w:hAnsi="微软雅黑 Light" w:cs="微软雅黑"/>
        </w:rPr>
        <w:t>Linux</w:t>
      </w:r>
      <w:r w:rsidRPr="00476FB0">
        <w:rPr>
          <w:rFonts w:ascii="微软雅黑 Light" w:eastAsia="幼圆" w:hAnsi="微软雅黑 Light"/>
        </w:rPr>
        <w:t>环境下使用</w:t>
      </w:r>
      <w:r w:rsidRPr="00476FB0">
        <w:rPr>
          <w:rFonts w:ascii="微软雅黑 Light" w:eastAsia="幼圆" w:hAnsi="微软雅黑 Light" w:cs="微软雅黑"/>
        </w:rPr>
        <w:t>Hadoop</w:t>
      </w:r>
      <w:r w:rsidRPr="00476FB0">
        <w:rPr>
          <w:rFonts w:ascii="微软雅黑 Light" w:eastAsia="幼圆" w:hAnsi="微软雅黑 Light"/>
        </w:rPr>
        <w:t>则更加稳定高效。本节使用</w:t>
      </w:r>
      <w:r w:rsidRPr="00476FB0">
        <w:rPr>
          <w:rFonts w:ascii="微软雅黑 Light" w:eastAsia="幼圆" w:hAnsi="微软雅黑 Light" w:cs="微软雅黑"/>
        </w:rPr>
        <w:t xml:space="preserve">Linux </w:t>
      </w:r>
      <w:r w:rsidRPr="00476FB0">
        <w:rPr>
          <w:rFonts w:ascii="微软雅黑 Light" w:eastAsia="幼圆" w:hAnsi="微软雅黑 Light"/>
        </w:rPr>
        <w:t>较成熟的发行版</w:t>
      </w:r>
      <w:r w:rsidRPr="00476FB0">
        <w:rPr>
          <w:rFonts w:ascii="微软雅黑 Light" w:eastAsia="幼圆" w:hAnsi="微软雅黑 Light" w:cs="微软雅黑"/>
        </w:rPr>
        <w:t>CentOS</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，须注意的是新装系统（</w:t>
      </w:r>
      <w:r w:rsidRPr="00476FB0">
        <w:rPr>
          <w:rFonts w:ascii="微软雅黑 Light" w:eastAsia="幼圆" w:hAnsi="微软雅黑 Light" w:cs="微软雅黑"/>
        </w:rPr>
        <w:t>CentOS</w:t>
      </w:r>
      <w:r w:rsidRPr="00476FB0">
        <w:rPr>
          <w:rFonts w:ascii="微软雅黑 Light" w:eastAsia="幼圆" w:hAnsi="微软雅黑 Light"/>
        </w:rPr>
        <w:t>）的机器不可以直接部署</w:t>
      </w:r>
      <w:r w:rsidRPr="00476FB0">
        <w:rPr>
          <w:rFonts w:ascii="微软雅黑 Light" w:eastAsia="幼圆" w:hAnsi="微软雅黑 Light" w:cs="微软雅黑"/>
        </w:rPr>
        <w:t>Hadoop</w:t>
      </w:r>
      <w:r w:rsidRPr="00476FB0">
        <w:rPr>
          <w:rFonts w:ascii="微软雅黑 Light" w:eastAsia="幼圆" w:hAnsi="微软雅黑 Light"/>
        </w:rPr>
        <w:t>，须做些设置后才可部署，这些设置主要为：</w:t>
      </w:r>
      <w:r w:rsidRPr="00476FB0">
        <w:rPr>
          <w:rFonts w:ascii="微软雅黑 Light" w:eastAsia="幼圆" w:hAnsi="微软雅黑 Light" w:hint="eastAsia"/>
          <w:u w:val="single"/>
        </w:rPr>
        <w:t>修改机器名，添加域名映射，关闭防火墙，安装</w:t>
      </w:r>
      <w:r w:rsidRPr="00476FB0">
        <w:rPr>
          <w:rFonts w:ascii="微软雅黑 Light" w:eastAsia="幼圆" w:hAnsi="微软雅黑 Light" w:cs="微软雅黑" w:hint="eastAsia"/>
          <w:u w:val="single"/>
        </w:rPr>
        <w:t>JDK</w:t>
      </w:r>
      <w:r w:rsidRPr="00476FB0">
        <w:rPr>
          <w:rFonts w:ascii="微软雅黑 Light" w:eastAsia="幼圆" w:hAnsi="微软雅黑 Light" w:hint="eastAsia"/>
          <w:u w:val="single"/>
        </w:rPr>
        <w:t>。</w:t>
      </w:r>
    </w:p>
    <w:p w14:paraId="605742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5-3</w:t>
      </w:r>
      <w:r w:rsidRPr="00476FB0">
        <w:rPr>
          <w:rFonts w:ascii="微软雅黑 Light" w:eastAsia="幼圆" w:hAnsi="微软雅黑 Light"/>
        </w:rPr>
        <w:t>】现有</w:t>
      </w:r>
      <w:r w:rsidRPr="00476FB0">
        <w:rPr>
          <w:rFonts w:ascii="微软雅黑 Light" w:eastAsia="幼圆" w:hAnsi="微软雅黑 Light"/>
          <w:b/>
        </w:rPr>
        <w:t>一台</w:t>
      </w:r>
      <w:r w:rsidRPr="00476FB0">
        <w:rPr>
          <w:rFonts w:ascii="微软雅黑 Light" w:eastAsia="幼圆" w:hAnsi="微软雅黑 Light"/>
        </w:rPr>
        <w:t>刚装好</w:t>
      </w:r>
      <w:r w:rsidRPr="00476FB0">
        <w:rPr>
          <w:rFonts w:ascii="微软雅黑 Light" w:eastAsia="幼圆" w:hAnsi="微软雅黑 Light" w:cs="微软雅黑"/>
        </w:rPr>
        <w:t>CentOS</w:t>
      </w:r>
      <w:r w:rsidRPr="00476FB0">
        <w:rPr>
          <w:rFonts w:ascii="微软雅黑 Light" w:eastAsia="幼圆" w:hAnsi="微软雅黑 Light"/>
        </w:rPr>
        <w:t>系统的机器，且装机时用户名为</w:t>
      </w:r>
      <w:r w:rsidRPr="00476FB0">
        <w:rPr>
          <w:rFonts w:ascii="微软雅黑 Light" w:eastAsia="幼圆" w:hAnsi="微软雅黑 Light" w:cs="微软雅黑"/>
        </w:rPr>
        <w:t>joe</w:t>
      </w:r>
      <w:r w:rsidRPr="00476FB0">
        <w:rPr>
          <w:rFonts w:ascii="微软雅黑 Light" w:eastAsia="幼圆" w:hAnsi="微软雅黑 Light"/>
        </w:rPr>
        <w:t>，要求将此机器</w:t>
      </w:r>
      <w:proofErr w:type="gramStart"/>
      <w:r w:rsidRPr="00476FB0">
        <w:rPr>
          <w:rFonts w:ascii="微软雅黑 Light" w:eastAsia="幼圆" w:hAnsi="微软雅黑 Light"/>
        </w:rPr>
        <w:t>名修改</w:t>
      </w:r>
      <w:proofErr w:type="gramEnd"/>
      <w:r w:rsidRPr="00476FB0">
        <w:rPr>
          <w:rFonts w:ascii="微软雅黑 Light" w:eastAsia="幼圆" w:hAnsi="微软雅黑 Light"/>
        </w:rPr>
        <w:t>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，添加域名映射，关闭防火强，并安装</w:t>
      </w:r>
      <w:r w:rsidRPr="00476FB0">
        <w:rPr>
          <w:rFonts w:ascii="微软雅黑 Light" w:eastAsia="幼圆" w:hAnsi="微软雅黑 Light" w:cs="微软雅黑"/>
        </w:rPr>
        <w:t>JDK</w:t>
      </w:r>
      <w:r w:rsidRPr="00476FB0">
        <w:rPr>
          <w:rFonts w:ascii="微软雅黑 Light" w:eastAsia="幼圆" w:hAnsi="微软雅黑 Light"/>
        </w:rPr>
        <w:t>。</w:t>
      </w:r>
    </w:p>
    <w:p w14:paraId="0E9913D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解答：修改机器名、添加域名映射、关闭防火墙和安装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这四个操作是</w:t>
      </w:r>
      <w:r w:rsidRPr="00476FB0">
        <w:rPr>
          <w:rFonts w:ascii="微软雅黑 Light" w:eastAsia="幼圆" w:hAnsi="微软雅黑 Light" w:cs="微软雅黑"/>
        </w:rPr>
        <w:t>Hadoop</w:t>
      </w:r>
      <w:r w:rsidRPr="00476FB0">
        <w:rPr>
          <w:rFonts w:ascii="微软雅黑 Light" w:eastAsia="幼圆" w:hAnsi="微软雅黑 Light"/>
        </w:rPr>
        <w:t>部署前必须做的事情，请务必做完这四个操作后再部署</w:t>
      </w:r>
      <w:r w:rsidRPr="00476FB0">
        <w:rPr>
          <w:rFonts w:ascii="微软雅黑 Light" w:eastAsia="幼圆" w:hAnsi="微软雅黑 Light" w:cs="微软雅黑"/>
        </w:rPr>
        <w:t>Hadoop</w:t>
      </w:r>
      <w:r w:rsidRPr="00476FB0">
        <w:rPr>
          <w:rFonts w:ascii="微软雅黑 Light" w:eastAsia="幼圆" w:hAnsi="微软雅黑 Light"/>
        </w:rPr>
        <w:t>，读者可参考以下命令完成这四个操作。</w:t>
      </w:r>
    </w:p>
    <w:p w14:paraId="219B1233" w14:textId="77777777" w:rsidR="00C97CE8" w:rsidRPr="00476FB0" w:rsidRDefault="007C2E36" w:rsidP="000D4DBD">
      <w:pPr>
        <w:numPr>
          <w:ilvl w:val="0"/>
          <w:numId w:val="95"/>
        </w:numPr>
        <w:spacing w:after="7" w:line="288" w:lineRule="auto"/>
        <w:ind w:left="120" w:right="47" w:hangingChars="50" w:hanging="120"/>
        <w:rPr>
          <w:rFonts w:ascii="微软雅黑 Light" w:eastAsia="幼圆" w:hAnsi="微软雅黑 Light"/>
        </w:rPr>
      </w:pPr>
      <w:commentRangeStart w:id="110"/>
      <w:r w:rsidRPr="00476FB0">
        <w:rPr>
          <w:rFonts w:ascii="微软雅黑 Light" w:eastAsia="幼圆" w:hAnsi="微软雅黑 Light"/>
        </w:rPr>
        <w:t>修改机器名。</w:t>
      </w:r>
      <w:commentRangeEnd w:id="110"/>
      <w:r w:rsidR="008019E9" w:rsidRPr="00476FB0">
        <w:rPr>
          <w:rStyle w:val="a4"/>
          <w:rFonts w:ascii="微软雅黑 Light" w:eastAsia="幼圆" w:hAnsi="微软雅黑 Light"/>
        </w:rPr>
        <w:commentReference w:id="110"/>
      </w:r>
    </w:p>
    <w:p w14:paraId="5515E201"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0835B8" wp14:editId="7601969A">
            <wp:extent cx="5943600" cy="487680"/>
            <wp:effectExtent l="0" t="0" r="0" b="0"/>
            <wp:docPr id="22780" name="Picture 22780"/>
            <wp:cNvGraphicFramePr/>
            <a:graphic xmlns:a="http://schemas.openxmlformats.org/drawingml/2006/main">
              <a:graphicData uri="http://schemas.openxmlformats.org/drawingml/2006/picture">
                <pic:pic xmlns:pic="http://schemas.openxmlformats.org/drawingml/2006/picture">
                  <pic:nvPicPr>
                    <pic:cNvPr id="22780" name="Picture 22780"/>
                    <pic:cNvPicPr/>
                  </pic:nvPicPr>
                  <pic:blipFill>
                    <a:blip r:embed="rId167"/>
                    <a:stretch>
                      <a:fillRect/>
                    </a:stretch>
                  </pic:blipFill>
                  <pic:spPr>
                    <a:xfrm>
                      <a:off x="0" y="0"/>
                      <a:ext cx="5943600" cy="487680"/>
                    </a:xfrm>
                    <a:prstGeom prst="rect">
                      <a:avLst/>
                    </a:prstGeom>
                  </pic:spPr>
                </pic:pic>
              </a:graphicData>
            </a:graphic>
          </wp:inline>
        </w:drawing>
      </w:r>
    </w:p>
    <w:p w14:paraId="438C1209"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“HOSTNAME=</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替换成需要使用的机器名，按题目要求，此处应为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，即此行内容为：</w:t>
      </w:r>
    </w:p>
    <w:p w14:paraId="6F9CBCA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FB8C14" wp14:editId="0E39B81B">
            <wp:extent cx="5943600" cy="266700"/>
            <wp:effectExtent l="0" t="0" r="0" b="0"/>
            <wp:docPr id="22790" name="Picture 22790"/>
            <wp:cNvGraphicFramePr/>
            <a:graphic xmlns:a="http://schemas.openxmlformats.org/drawingml/2006/main">
              <a:graphicData uri="http://schemas.openxmlformats.org/drawingml/2006/picture">
                <pic:pic xmlns:pic="http://schemas.openxmlformats.org/drawingml/2006/picture">
                  <pic:nvPicPr>
                    <pic:cNvPr id="22790" name="Picture 22790"/>
                    <pic:cNvPicPr/>
                  </pic:nvPicPr>
                  <pic:blipFill>
                    <a:blip r:embed="rId168"/>
                    <a:stretch>
                      <a:fillRect/>
                    </a:stretch>
                  </pic:blipFill>
                  <pic:spPr>
                    <a:xfrm>
                      <a:off x="0" y="0"/>
                      <a:ext cx="5943600" cy="266700"/>
                    </a:xfrm>
                    <a:prstGeom prst="rect">
                      <a:avLst/>
                    </a:prstGeom>
                  </pic:spPr>
                </pic:pic>
              </a:graphicData>
            </a:graphic>
          </wp:inline>
        </w:drawing>
      </w:r>
    </w:p>
    <w:p w14:paraId="6AFE6D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注意重启机器后更名操作才会生效，用户须通过此命令修改集群中所有机器的机器名，重启后，本机将有自己唯一的机器名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了。</w:t>
      </w:r>
    </w:p>
    <w:p w14:paraId="3DC0388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添加域名映射。</w:t>
      </w:r>
    </w:p>
    <w:p w14:paraId="1244EC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首先使用如下命令查看本机</w:t>
      </w:r>
      <w:r w:rsidRPr="00476FB0">
        <w:rPr>
          <w:rFonts w:ascii="微软雅黑 Light" w:eastAsia="幼圆" w:hAnsi="微软雅黑 Light" w:cs="微软雅黑"/>
        </w:rPr>
        <w:t>IP</w:t>
      </w:r>
      <w:r w:rsidRPr="00476FB0">
        <w:rPr>
          <w:rFonts w:ascii="微软雅黑 Light" w:eastAsia="幼圆" w:hAnsi="微软雅黑 Light"/>
        </w:rPr>
        <w:t>地址，这里以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机器为例。</w:t>
      </w:r>
    </w:p>
    <w:p w14:paraId="791ECA36"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58994E" wp14:editId="7CFE39B2">
            <wp:extent cx="5943600" cy="259080"/>
            <wp:effectExtent l="0" t="0" r="0" b="0"/>
            <wp:docPr id="22804" name="Picture 22804"/>
            <wp:cNvGraphicFramePr/>
            <a:graphic xmlns:a="http://schemas.openxmlformats.org/drawingml/2006/main">
              <a:graphicData uri="http://schemas.openxmlformats.org/drawingml/2006/picture">
                <pic:pic xmlns:pic="http://schemas.openxmlformats.org/drawingml/2006/picture">
                  <pic:nvPicPr>
                    <pic:cNvPr id="22804" name="Picture 22804"/>
                    <pic:cNvPicPr/>
                  </pic:nvPicPr>
                  <pic:blipFill>
                    <a:blip r:embed="rId169"/>
                    <a:stretch>
                      <a:fillRect/>
                    </a:stretch>
                  </pic:blipFill>
                  <pic:spPr>
                    <a:xfrm>
                      <a:off x="0" y="0"/>
                      <a:ext cx="5943600" cy="259080"/>
                    </a:xfrm>
                    <a:prstGeom prst="rect">
                      <a:avLst/>
                    </a:prstGeom>
                  </pic:spPr>
                </pic:pic>
              </a:graphicData>
            </a:graphic>
          </wp:inline>
        </w:drawing>
      </w:r>
    </w:p>
    <w:p w14:paraId="2D40706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假如看到此机器的</w:t>
      </w:r>
      <w:r w:rsidRPr="00476FB0">
        <w:rPr>
          <w:rFonts w:ascii="微软雅黑 Light" w:eastAsia="幼圆" w:hAnsi="微软雅黑 Light" w:cs="微软雅黑"/>
        </w:rPr>
        <w:t>IP</w:t>
      </w:r>
      <w:r w:rsidRPr="00476FB0">
        <w:rPr>
          <w:rFonts w:ascii="微软雅黑 Light" w:eastAsia="幼圆" w:hAnsi="微软雅黑 Light"/>
        </w:rPr>
        <w:t>地址为</w:t>
      </w:r>
      <w:r w:rsidRPr="00476FB0">
        <w:rPr>
          <w:rFonts w:ascii="微软雅黑 Light" w:eastAsia="幼圆" w:hAnsi="微软雅黑 Light" w:cs="微软雅黑"/>
        </w:rPr>
        <w:t>“192.168.1.100”</w:t>
      </w:r>
      <w:r w:rsidRPr="00476FB0">
        <w:rPr>
          <w:rFonts w:ascii="微软雅黑 Light" w:eastAsia="幼圆" w:hAnsi="微软雅黑 Light"/>
        </w:rPr>
        <w:t>，机器名为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，则域名映射应为：</w:t>
      </w:r>
    </w:p>
    <w:p w14:paraId="1C240F5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8653D" wp14:editId="3750AD80">
            <wp:extent cx="5943600" cy="266700"/>
            <wp:effectExtent l="0" t="0" r="0" b="0"/>
            <wp:docPr id="22813" name="Picture 22813"/>
            <wp:cNvGraphicFramePr/>
            <a:graphic xmlns:a="http://schemas.openxmlformats.org/drawingml/2006/main">
              <a:graphicData uri="http://schemas.openxmlformats.org/drawingml/2006/picture">
                <pic:pic xmlns:pic="http://schemas.openxmlformats.org/drawingml/2006/picture">
                  <pic:nvPicPr>
                    <pic:cNvPr id="22813" name="Picture 22813"/>
                    <pic:cNvPicPr/>
                  </pic:nvPicPr>
                  <pic:blipFill>
                    <a:blip r:embed="rId170"/>
                    <a:stretch>
                      <a:fillRect/>
                    </a:stretch>
                  </pic:blipFill>
                  <pic:spPr>
                    <a:xfrm>
                      <a:off x="0" y="0"/>
                      <a:ext cx="5943600" cy="266700"/>
                    </a:xfrm>
                    <a:prstGeom prst="rect">
                      <a:avLst/>
                    </a:prstGeom>
                  </pic:spPr>
                </pic:pic>
              </a:graphicData>
            </a:graphic>
          </wp:inline>
        </w:drawing>
      </w:r>
    </w:p>
    <w:p w14:paraId="2E6CFE6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接着编辑域名映射文件</w:t>
      </w:r>
      <w:r w:rsidRPr="00476FB0">
        <w:rPr>
          <w:rFonts w:ascii="微软雅黑 Light" w:eastAsia="幼圆" w:hAnsi="微软雅黑 Light" w:cs="微软雅黑"/>
        </w:rPr>
        <w:t>“</w:t>
      </w:r>
      <w:r w:rsidRPr="00476FB0">
        <w:rPr>
          <w:rFonts w:ascii="微软雅黑 Light" w:eastAsia="幼圆" w:hAnsi="微软雅黑 Light" w:cs="微软雅黑" w:hint="eastAsia"/>
          <w:b/>
          <w:sz w:val="26"/>
          <w:u w:val="single"/>
        </w:rPr>
        <w:t>/</w:t>
      </w:r>
      <w:proofErr w:type="spellStart"/>
      <w:r w:rsidRPr="00476FB0">
        <w:rPr>
          <w:rFonts w:ascii="微软雅黑 Light" w:eastAsia="幼圆" w:hAnsi="微软雅黑 Light" w:cs="微软雅黑" w:hint="eastAsia"/>
          <w:b/>
          <w:sz w:val="26"/>
          <w:u w:val="single"/>
        </w:rPr>
        <w:t>etc</w:t>
      </w:r>
      <w:proofErr w:type="spellEnd"/>
      <w:r w:rsidRPr="00476FB0">
        <w:rPr>
          <w:rFonts w:ascii="微软雅黑 Light" w:eastAsia="幼圆" w:hAnsi="微软雅黑 Light" w:cs="微软雅黑" w:hint="eastAsia"/>
          <w:b/>
          <w:sz w:val="26"/>
          <w:u w:val="single"/>
        </w:rPr>
        <w:t>/hosts</w:t>
      </w:r>
      <w:r w:rsidRPr="00476FB0">
        <w:rPr>
          <w:rFonts w:ascii="微软雅黑 Light" w:eastAsia="幼圆" w:hAnsi="微软雅黑 Light" w:cs="微软雅黑"/>
        </w:rPr>
        <w:t>”</w:t>
      </w:r>
      <w:r w:rsidRPr="00476FB0">
        <w:rPr>
          <w:rFonts w:ascii="微软雅黑 Light" w:eastAsia="幼圆" w:hAnsi="微软雅黑 Light"/>
        </w:rPr>
        <w:t>，将上述内容加入此文件。</w:t>
      </w:r>
    </w:p>
    <w:p w14:paraId="26689D0C"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1CE743" wp14:editId="48E0AE0F">
            <wp:extent cx="5943600" cy="259080"/>
            <wp:effectExtent l="0" t="0" r="0" b="0"/>
            <wp:docPr id="22818" name="Picture 22818"/>
            <wp:cNvGraphicFramePr/>
            <a:graphic xmlns:a="http://schemas.openxmlformats.org/drawingml/2006/main">
              <a:graphicData uri="http://schemas.openxmlformats.org/drawingml/2006/picture">
                <pic:pic xmlns:pic="http://schemas.openxmlformats.org/drawingml/2006/picture">
                  <pic:nvPicPr>
                    <pic:cNvPr id="22818" name="Picture 22818"/>
                    <pic:cNvPicPr/>
                  </pic:nvPicPr>
                  <pic:blipFill>
                    <a:blip r:embed="rId171"/>
                    <a:stretch>
                      <a:fillRect/>
                    </a:stretch>
                  </pic:blipFill>
                  <pic:spPr>
                    <a:xfrm>
                      <a:off x="0" y="0"/>
                      <a:ext cx="5943600" cy="259080"/>
                    </a:xfrm>
                    <a:prstGeom prst="rect">
                      <a:avLst/>
                    </a:prstGeom>
                  </pic:spPr>
                </pic:pic>
              </a:graphicData>
            </a:graphic>
          </wp:inline>
        </w:drawing>
      </w:r>
    </w:p>
    <w:p w14:paraId="165D90DB"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11"/>
      <w:r w:rsidRPr="00476FB0">
        <w:rPr>
          <w:rFonts w:ascii="微软雅黑 Light" w:eastAsia="幼圆" w:hAnsi="微软雅黑 Light"/>
        </w:rPr>
        <w:t>关闭防火墙。</w:t>
      </w:r>
      <w:commentRangeEnd w:id="111"/>
      <w:r w:rsidR="00F65C3B" w:rsidRPr="00476FB0">
        <w:rPr>
          <w:rStyle w:val="a4"/>
          <w:rFonts w:ascii="微软雅黑 Light" w:eastAsia="幼圆" w:hAnsi="微软雅黑 Light"/>
        </w:rPr>
        <w:commentReference w:id="111"/>
      </w:r>
    </w:p>
    <w:p w14:paraId="50633D33" w14:textId="02AE769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CentOS</w:t>
      </w:r>
      <w:r w:rsidRPr="00476FB0">
        <w:rPr>
          <w:rFonts w:ascii="微软雅黑 Light" w:eastAsia="幼圆" w:hAnsi="微软雅黑 Light"/>
        </w:rPr>
        <w:t>的防火墙</w:t>
      </w:r>
      <w:r w:rsidRPr="00476FB0">
        <w:rPr>
          <w:rFonts w:ascii="微软雅黑 Light" w:eastAsia="幼圆" w:hAnsi="微软雅黑 Light" w:cs="微软雅黑"/>
        </w:rPr>
        <w:t>iptables</w:t>
      </w:r>
      <w:r w:rsidRPr="00476FB0">
        <w:rPr>
          <w:rFonts w:ascii="微软雅黑 Light" w:eastAsia="幼圆" w:hAnsi="微软雅黑 Light"/>
        </w:rPr>
        <w:t>默认情况下会阻止机器间通信，编者建议系统管理员开启</w:t>
      </w:r>
      <w:r w:rsidRPr="00476FB0">
        <w:rPr>
          <w:rFonts w:ascii="微软雅黑 Light" w:eastAsia="幼圆" w:hAnsi="微软雅黑 Light" w:cs="微软雅黑"/>
        </w:rPr>
        <w:t>Hadoop</w:t>
      </w:r>
      <w:r w:rsidRPr="00476FB0">
        <w:rPr>
          <w:rFonts w:ascii="微软雅黑 Light" w:eastAsia="幼圆" w:hAnsi="微软雅黑 Light"/>
        </w:rPr>
        <w:t>使用的端口，也可以暂时关闭或永久关闭</w:t>
      </w:r>
      <w:r w:rsidRPr="00476FB0">
        <w:rPr>
          <w:rFonts w:ascii="微软雅黑 Light" w:eastAsia="幼圆" w:hAnsi="微软雅黑 Light" w:cs="微软雅黑"/>
        </w:rPr>
        <w:t>iptables</w:t>
      </w:r>
      <w:r w:rsidRPr="00476FB0">
        <w:rPr>
          <w:rFonts w:ascii="微软雅黑 Light" w:eastAsia="幼圆" w:hAnsi="微软雅黑 Light"/>
        </w:rPr>
        <w:t>（不建议），本节为简单起见，永久关闭防火墙，其关闭命令如下（执行命令后</w:t>
      </w:r>
      <w:proofErr w:type="gramStart"/>
      <w:r w:rsidRPr="00476FB0">
        <w:rPr>
          <w:rFonts w:ascii="微软雅黑 Light" w:eastAsia="幼圆" w:hAnsi="微软雅黑 Light"/>
        </w:rPr>
        <w:t>务必重</w:t>
      </w:r>
      <w:proofErr w:type="gramEnd"/>
      <w:r w:rsidRPr="00476FB0">
        <w:rPr>
          <w:rFonts w:ascii="微软雅黑 Light" w:eastAsia="幼圆" w:hAnsi="微软雅黑 Light"/>
        </w:rPr>
        <w:t>启机器才可生效）：</w:t>
      </w:r>
    </w:p>
    <w:p w14:paraId="0A2F9D7B"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82628B" wp14:editId="1B0B5A52">
            <wp:extent cx="5943600" cy="274320"/>
            <wp:effectExtent l="0" t="0" r="0" b="0"/>
            <wp:docPr id="22844" name="Picture 22844"/>
            <wp:cNvGraphicFramePr/>
            <a:graphic xmlns:a="http://schemas.openxmlformats.org/drawingml/2006/main">
              <a:graphicData uri="http://schemas.openxmlformats.org/drawingml/2006/picture">
                <pic:pic xmlns:pic="http://schemas.openxmlformats.org/drawingml/2006/picture">
                  <pic:nvPicPr>
                    <pic:cNvPr id="22844" name="Picture 22844"/>
                    <pic:cNvPicPr/>
                  </pic:nvPicPr>
                  <pic:blipFill>
                    <a:blip r:embed="rId172"/>
                    <a:stretch>
                      <a:fillRect/>
                    </a:stretch>
                  </pic:blipFill>
                  <pic:spPr>
                    <a:xfrm>
                      <a:off x="0" y="0"/>
                      <a:ext cx="5943600" cy="274320"/>
                    </a:xfrm>
                    <a:prstGeom prst="rect">
                      <a:avLst/>
                    </a:prstGeom>
                  </pic:spPr>
                </pic:pic>
              </a:graphicData>
            </a:graphic>
          </wp:inline>
        </w:drawing>
      </w:r>
    </w:p>
    <w:p w14:paraId="5FB923E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12"/>
      <w:r w:rsidRPr="00476FB0">
        <w:rPr>
          <w:rFonts w:ascii="微软雅黑 Light" w:eastAsia="幼圆" w:hAnsi="微软雅黑 Light"/>
        </w:rPr>
        <w:t>安装</w:t>
      </w:r>
      <w:r w:rsidRPr="00476FB0">
        <w:rPr>
          <w:rFonts w:ascii="微软雅黑 Light" w:eastAsia="幼圆" w:hAnsi="微软雅黑 Light" w:cs="微软雅黑"/>
        </w:rPr>
        <w:t>JDK</w:t>
      </w:r>
      <w:r w:rsidRPr="00476FB0">
        <w:rPr>
          <w:rFonts w:ascii="微软雅黑 Light" w:eastAsia="幼圆" w:hAnsi="微软雅黑 Light"/>
        </w:rPr>
        <w:t>。</w:t>
      </w:r>
      <w:commentRangeEnd w:id="112"/>
      <w:r w:rsidR="00305AF3" w:rsidRPr="00476FB0">
        <w:rPr>
          <w:rStyle w:val="a4"/>
          <w:rFonts w:ascii="微软雅黑 Light" w:eastAsia="幼圆" w:hAnsi="微软雅黑 Light"/>
        </w:rPr>
        <w:commentReference w:id="112"/>
      </w:r>
    </w:p>
    <w:p w14:paraId="5CA2C21C"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部署前须安装</w:t>
      </w:r>
      <w:r w:rsidRPr="00476FB0">
        <w:rPr>
          <w:rFonts w:ascii="微软雅黑 Light" w:eastAsia="幼圆" w:hAnsi="微软雅黑 Light" w:cs="微软雅黑"/>
        </w:rPr>
        <w:t>JDK</w:t>
      </w:r>
      <w:r w:rsidRPr="00476FB0">
        <w:rPr>
          <w:rFonts w:ascii="微软雅黑 Light" w:eastAsia="幼圆" w:hAnsi="微软雅黑 Light"/>
        </w:rPr>
        <w:t>，而且</w:t>
      </w:r>
      <w:r w:rsidRPr="00476FB0">
        <w:rPr>
          <w:rFonts w:ascii="微软雅黑 Light" w:eastAsia="幼圆" w:hAnsi="微软雅黑 Light" w:cs="微软雅黑"/>
        </w:rPr>
        <w:t>Hadoop</w:t>
      </w:r>
      <w:r w:rsidRPr="00476FB0">
        <w:rPr>
          <w:rFonts w:ascii="微软雅黑 Light" w:eastAsia="幼圆" w:hAnsi="微软雅黑 Light"/>
        </w:rPr>
        <w:t>只能使用</w:t>
      </w:r>
      <w:r w:rsidRPr="00476FB0">
        <w:rPr>
          <w:rFonts w:ascii="微软雅黑 Light" w:eastAsia="幼圆" w:hAnsi="微软雅黑 Light" w:cs="微软雅黑"/>
        </w:rPr>
        <w:t>Oracle</w:t>
      </w:r>
      <w:r w:rsidRPr="00476FB0">
        <w:rPr>
          <w:rFonts w:ascii="微软雅黑 Light" w:eastAsia="幼圆" w:hAnsi="微软雅黑 Light"/>
        </w:rPr>
        <w:t>的</w:t>
      </w:r>
      <w:r w:rsidRPr="00476FB0">
        <w:rPr>
          <w:rFonts w:ascii="微软雅黑 Light" w:eastAsia="幼圆" w:hAnsi="微软雅黑 Light" w:cs="微软雅黑"/>
        </w:rPr>
        <w:t>1.6</w:t>
      </w:r>
      <w:r w:rsidRPr="00476FB0">
        <w:rPr>
          <w:rFonts w:ascii="微软雅黑 Light" w:eastAsia="幼圆" w:hAnsi="微软雅黑 Light"/>
        </w:rPr>
        <w:t>及以上版本的</w:t>
      </w:r>
      <w:r w:rsidRPr="00476FB0">
        <w:rPr>
          <w:rFonts w:ascii="微软雅黑 Light" w:eastAsia="幼圆" w:hAnsi="微软雅黑 Light" w:cs="微软雅黑"/>
        </w:rPr>
        <w:t>JDK</w:t>
      </w:r>
      <w:r w:rsidRPr="00476FB0">
        <w:rPr>
          <w:rFonts w:ascii="微软雅黑 Light" w:eastAsia="幼圆" w:hAnsi="微软雅黑 Light"/>
        </w:rPr>
        <w:t>，不能使用</w:t>
      </w:r>
      <w:proofErr w:type="spellStart"/>
      <w:r w:rsidRPr="00476FB0">
        <w:rPr>
          <w:rFonts w:ascii="微软雅黑 Light" w:eastAsia="幼圆" w:hAnsi="微软雅黑 Light" w:cs="微软雅黑"/>
        </w:rPr>
        <w:t>openjdk</w:t>
      </w:r>
      <w:proofErr w:type="spellEnd"/>
      <w:r w:rsidRPr="00476FB0">
        <w:rPr>
          <w:rFonts w:ascii="微软雅黑 Light" w:eastAsia="幼圆" w:hAnsi="微软雅黑 Light"/>
        </w:rPr>
        <w:t>。用户须首先下载</w:t>
      </w:r>
      <w:proofErr w:type="spellStart"/>
      <w:r w:rsidRPr="00476FB0">
        <w:rPr>
          <w:rFonts w:ascii="微软雅黑 Light" w:eastAsia="幼圆" w:hAnsi="微软雅黑 Light" w:cs="微软雅黑"/>
        </w:rPr>
        <w:t>jdk-x.rpm</w:t>
      </w:r>
      <w:proofErr w:type="spellEnd"/>
      <w:r w:rsidRPr="00476FB0">
        <w:rPr>
          <w:rFonts w:ascii="微软雅黑 Light" w:eastAsia="幼圆" w:hAnsi="微软雅黑 Light"/>
        </w:rPr>
        <w:t>包，如</w:t>
      </w:r>
      <w:r w:rsidRPr="00476FB0">
        <w:rPr>
          <w:rFonts w:ascii="微软雅黑 Light" w:eastAsia="幼圆" w:hAnsi="微软雅黑 Light" w:cs="微软雅黑"/>
        </w:rPr>
        <w:t>jdk-7u40-linux-x64.rpm</w:t>
      </w:r>
      <w:r w:rsidRPr="00476FB0">
        <w:rPr>
          <w:rFonts w:ascii="微软雅黑 Light" w:eastAsia="幼圆" w:hAnsi="微软雅黑 Light"/>
        </w:rPr>
        <w:t>。打开刚才已经安装的</w:t>
      </w:r>
      <w:r w:rsidRPr="00476FB0">
        <w:rPr>
          <w:rFonts w:ascii="微软雅黑 Light" w:eastAsia="幼圆" w:hAnsi="微软雅黑 Light" w:cs="微软雅黑"/>
        </w:rPr>
        <w:t>CentOS</w:t>
      </w:r>
      <w:r w:rsidRPr="00476FB0">
        <w:rPr>
          <w:rFonts w:ascii="微软雅黑 Light" w:eastAsia="幼圆" w:hAnsi="微软雅黑 Light"/>
        </w:rPr>
        <w:t>机器，将</w:t>
      </w:r>
      <w:r w:rsidRPr="00476FB0">
        <w:rPr>
          <w:rFonts w:ascii="微软雅黑 Light" w:eastAsia="幼圆" w:hAnsi="微软雅黑 Light" w:cs="微软雅黑"/>
        </w:rPr>
        <w:t>jdk-7u40-linux-x64.rpm</w:t>
      </w:r>
      <w:r w:rsidRPr="00476FB0">
        <w:rPr>
          <w:rFonts w:ascii="微软雅黑 Light" w:eastAsia="幼圆" w:hAnsi="微软雅黑 Light"/>
        </w:rPr>
        <w:t>复制至虚拟机下某位置，</w:t>
      </w:r>
      <w:proofErr w:type="spellStart"/>
      <w:r w:rsidRPr="00476FB0">
        <w:rPr>
          <w:rFonts w:ascii="微软雅黑 Light" w:eastAsia="幼圆" w:hAnsi="微软雅黑 Light" w:cs="微软雅黑"/>
        </w:rPr>
        <w:t>Termianl</w:t>
      </w:r>
      <w:proofErr w:type="spellEnd"/>
      <w:r w:rsidRPr="00476FB0">
        <w:rPr>
          <w:rFonts w:ascii="微软雅黑 Light" w:eastAsia="幼圆" w:hAnsi="微软雅黑 Light"/>
        </w:rPr>
        <w:t>下执行（此方式安装的</w:t>
      </w:r>
      <w:r w:rsidRPr="00476FB0">
        <w:rPr>
          <w:rFonts w:ascii="微软雅黑 Light" w:eastAsia="幼圆" w:hAnsi="微软雅黑 Light" w:cs="微软雅黑"/>
        </w:rPr>
        <w:t>JDK</w:t>
      </w:r>
      <w:r w:rsidRPr="00476FB0">
        <w:rPr>
          <w:rFonts w:ascii="微软雅黑 Light" w:eastAsia="幼圆" w:hAnsi="微软雅黑 Light"/>
        </w:rPr>
        <w:t>无须配置</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home</w:t>
      </w:r>
      <w:r w:rsidRPr="00476FB0">
        <w:rPr>
          <w:rFonts w:ascii="微软雅黑 Light" w:eastAsia="幼圆" w:hAnsi="微软雅黑 Light"/>
        </w:rPr>
        <w:t>）如下命令：</w:t>
      </w:r>
    </w:p>
    <w:p w14:paraId="6AFD95AB"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94BDF4" wp14:editId="6E47FC06">
            <wp:extent cx="5943600" cy="990600"/>
            <wp:effectExtent l="0" t="0" r="0" b="0"/>
            <wp:docPr id="22884" name="Picture 22884"/>
            <wp:cNvGraphicFramePr/>
            <a:graphic xmlns:a="http://schemas.openxmlformats.org/drawingml/2006/main">
              <a:graphicData uri="http://schemas.openxmlformats.org/drawingml/2006/picture">
                <pic:pic xmlns:pic="http://schemas.openxmlformats.org/drawingml/2006/picture">
                  <pic:nvPicPr>
                    <pic:cNvPr id="22884" name="Picture 22884"/>
                    <pic:cNvPicPr/>
                  </pic:nvPicPr>
                  <pic:blipFill>
                    <a:blip r:embed="rId173"/>
                    <a:stretch>
                      <a:fillRect/>
                    </a:stretch>
                  </pic:blipFill>
                  <pic:spPr>
                    <a:xfrm>
                      <a:off x="0" y="0"/>
                      <a:ext cx="5943600" cy="990600"/>
                    </a:xfrm>
                    <a:prstGeom prst="rect">
                      <a:avLst/>
                    </a:prstGeom>
                  </pic:spPr>
                </pic:pic>
              </a:graphicData>
            </a:graphic>
          </wp:inline>
        </w:drawing>
      </w:r>
    </w:p>
    <w:p w14:paraId="1D63B7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5-4</w:t>
      </w:r>
      <w:r w:rsidRPr="00476FB0">
        <w:rPr>
          <w:rFonts w:ascii="微软雅黑 Light" w:eastAsia="幼圆" w:hAnsi="微软雅黑 Light"/>
        </w:rPr>
        <w:t>】现有三台机器，且都刚安装好</w:t>
      </w:r>
      <w:r w:rsidRPr="00476FB0">
        <w:rPr>
          <w:rFonts w:ascii="微软雅黑 Light" w:eastAsia="幼圆" w:hAnsi="微软雅黑 Light" w:cs="微软雅黑"/>
        </w:rPr>
        <w:t>CentOS</w:t>
      </w:r>
      <w:r w:rsidRPr="00476FB0">
        <w:rPr>
          <w:rFonts w:ascii="微软雅黑 Light" w:eastAsia="幼圆" w:hAnsi="微软雅黑 Light"/>
        </w:rPr>
        <w:t>系统，安装系统时用户名皆为</w:t>
      </w:r>
      <w:r w:rsidRPr="00476FB0">
        <w:rPr>
          <w:rFonts w:ascii="微软雅黑 Light" w:eastAsia="幼圆" w:hAnsi="微软雅黑 Light" w:cs="微软雅黑"/>
        </w:rPr>
        <w:t>joe</w:t>
      </w:r>
      <w:r w:rsidRPr="00476FB0">
        <w:rPr>
          <w:rFonts w:ascii="微软雅黑 Light" w:eastAsia="幼圆" w:hAnsi="微软雅黑 Light"/>
        </w:rPr>
        <w:t>，要求将此三台机器的名字分别修改为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，接着添加域名映射，关闭防火墙，并安装</w:t>
      </w:r>
      <w:r w:rsidRPr="00476FB0">
        <w:rPr>
          <w:rFonts w:ascii="微软雅黑 Light" w:eastAsia="幼圆" w:hAnsi="微软雅黑 Light" w:cs="微软雅黑"/>
        </w:rPr>
        <w:t>JDK</w:t>
      </w:r>
      <w:r w:rsidRPr="00476FB0">
        <w:rPr>
          <w:rFonts w:ascii="微软雅黑 Light" w:eastAsia="幼圆" w:hAnsi="微软雅黑 Light"/>
        </w:rPr>
        <w:t>。</w:t>
      </w:r>
    </w:p>
    <w:p w14:paraId="158C6F7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解：除了添加域名映射外，其他三项按例</w:t>
      </w:r>
      <w:r w:rsidRPr="00476FB0">
        <w:rPr>
          <w:rFonts w:ascii="微软雅黑 Light" w:eastAsia="幼圆" w:hAnsi="微软雅黑 Light" w:cs="微软雅黑"/>
        </w:rPr>
        <w:t xml:space="preserve"> 5-3 </w:t>
      </w:r>
      <w:r w:rsidRPr="00476FB0">
        <w:rPr>
          <w:rFonts w:ascii="微软雅黑 Light" w:eastAsia="幼圆" w:hAnsi="微软雅黑 Light"/>
        </w:rPr>
        <w:t>根据实际情况，在每台机器上执行即可。</w:t>
      </w:r>
      <w:r w:rsidRPr="00476FB0">
        <w:rPr>
          <w:rFonts w:ascii="微软雅黑 Light" w:eastAsia="幼圆" w:hAnsi="微软雅黑 Light"/>
          <w:b/>
          <w:u w:val="single"/>
        </w:rPr>
        <w:t>此处的域名映射需要在三台机器上都添加</w:t>
      </w:r>
      <w:r w:rsidRPr="00476FB0">
        <w:rPr>
          <w:rFonts w:ascii="微软雅黑 Light" w:eastAsia="幼圆" w:hAnsi="微软雅黑 Light"/>
        </w:rPr>
        <w:t>，首先登录到每台机器上，查看这三台机器对应的</w:t>
      </w:r>
      <w:r w:rsidRPr="00476FB0">
        <w:rPr>
          <w:rFonts w:ascii="微软雅黑 Light" w:eastAsia="幼圆" w:hAnsi="微软雅黑 Light" w:cs="微软雅黑"/>
        </w:rPr>
        <w:t>IP</w:t>
      </w:r>
      <w:r w:rsidRPr="00476FB0">
        <w:rPr>
          <w:rFonts w:ascii="微软雅黑 Light" w:eastAsia="幼圆" w:hAnsi="微软雅黑 Light"/>
        </w:rPr>
        <w:t>地址。</w:t>
      </w:r>
    </w:p>
    <w:p w14:paraId="479C8BE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C6FD5" wp14:editId="5B96154F">
            <wp:extent cx="5943600" cy="678180"/>
            <wp:effectExtent l="19050" t="19050" r="19050" b="26670"/>
            <wp:docPr id="22911" name="Picture 22911"/>
            <wp:cNvGraphicFramePr/>
            <a:graphic xmlns:a="http://schemas.openxmlformats.org/drawingml/2006/main">
              <a:graphicData uri="http://schemas.openxmlformats.org/drawingml/2006/picture">
                <pic:pic xmlns:pic="http://schemas.openxmlformats.org/drawingml/2006/picture">
                  <pic:nvPicPr>
                    <pic:cNvPr id="22911" name="Picture 22911"/>
                    <pic:cNvPicPr/>
                  </pic:nvPicPr>
                  <pic:blipFill>
                    <a:blip r:embed="rId174"/>
                    <a:stretch>
                      <a:fillRect/>
                    </a:stretch>
                  </pic:blipFill>
                  <pic:spPr>
                    <a:xfrm>
                      <a:off x="0" y="0"/>
                      <a:ext cx="5943600" cy="678180"/>
                    </a:xfrm>
                    <a:prstGeom prst="rect">
                      <a:avLst/>
                    </a:prstGeom>
                    <a:ln>
                      <a:solidFill>
                        <a:srgbClr val="FF0000"/>
                      </a:solidFill>
                    </a:ln>
                  </pic:spPr>
                </pic:pic>
              </a:graphicData>
            </a:graphic>
          </wp:inline>
        </w:drawing>
      </w:r>
    </w:p>
    <w:p w14:paraId="5BB02A2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假定这三台机器对应的</w:t>
      </w:r>
      <w:r w:rsidRPr="00476FB0">
        <w:rPr>
          <w:rFonts w:ascii="微软雅黑 Light" w:eastAsia="幼圆" w:hAnsi="微软雅黑 Light" w:cs="微软雅黑"/>
        </w:rPr>
        <w:t>IP</w:t>
      </w:r>
      <w:r w:rsidRPr="00476FB0">
        <w:rPr>
          <w:rFonts w:ascii="微软雅黑 Light" w:eastAsia="幼圆" w:hAnsi="微软雅黑 Light"/>
        </w:rPr>
        <w:t>地址为：</w:t>
      </w:r>
    </w:p>
    <w:p w14:paraId="104E296F"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E38569" wp14:editId="3181CA83">
            <wp:extent cx="5943600" cy="685800"/>
            <wp:effectExtent l="0" t="0" r="0" b="0"/>
            <wp:docPr id="22916" name="Picture 22916"/>
            <wp:cNvGraphicFramePr/>
            <a:graphic xmlns:a="http://schemas.openxmlformats.org/drawingml/2006/main">
              <a:graphicData uri="http://schemas.openxmlformats.org/drawingml/2006/picture">
                <pic:pic xmlns:pic="http://schemas.openxmlformats.org/drawingml/2006/picture">
                  <pic:nvPicPr>
                    <pic:cNvPr id="22916" name="Picture 22916"/>
                    <pic:cNvPicPr/>
                  </pic:nvPicPr>
                  <pic:blipFill>
                    <a:blip r:embed="rId175"/>
                    <a:stretch>
                      <a:fillRect/>
                    </a:stretch>
                  </pic:blipFill>
                  <pic:spPr>
                    <a:xfrm>
                      <a:off x="0" y="0"/>
                      <a:ext cx="5943600" cy="685800"/>
                    </a:xfrm>
                    <a:prstGeom prst="rect">
                      <a:avLst/>
                    </a:prstGeom>
                  </pic:spPr>
                </pic:pic>
              </a:graphicData>
            </a:graphic>
          </wp:inline>
        </w:drawing>
      </w:r>
    </w:p>
    <w:p w14:paraId="21984631" w14:textId="77777777" w:rsidR="00C97CE8" w:rsidRPr="00476FB0" w:rsidRDefault="007C2E36" w:rsidP="000D4DBD">
      <w:pPr>
        <w:spacing w:after="0"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接着分别编辑每台机器的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/hosts”</w:t>
      </w:r>
      <w:r w:rsidRPr="00476FB0">
        <w:rPr>
          <w:rFonts w:ascii="微软雅黑 Light" w:eastAsia="幼圆" w:hAnsi="微软雅黑 Light"/>
        </w:rPr>
        <w:t>文件，</w:t>
      </w:r>
      <w:r w:rsidRPr="00476FB0">
        <w:rPr>
          <w:rFonts w:ascii="微软雅黑 Light" w:eastAsia="幼圆" w:hAnsi="微软雅黑 Light" w:hint="eastAsia"/>
          <w:b/>
          <w:u w:val="single"/>
        </w:rPr>
        <w:t>将上述内容添加进此文件即可，注意三台机器都要添加。</w:t>
      </w:r>
    </w:p>
    <w:p w14:paraId="69C9887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42D45C" wp14:editId="2DD9C648">
            <wp:extent cx="5943600" cy="693420"/>
            <wp:effectExtent l="0" t="0" r="0" b="0"/>
            <wp:docPr id="22922" name="Picture 22922"/>
            <wp:cNvGraphicFramePr/>
            <a:graphic xmlns:a="http://schemas.openxmlformats.org/drawingml/2006/main">
              <a:graphicData uri="http://schemas.openxmlformats.org/drawingml/2006/picture">
                <pic:pic xmlns:pic="http://schemas.openxmlformats.org/drawingml/2006/picture">
                  <pic:nvPicPr>
                    <pic:cNvPr id="22922" name="Picture 22922"/>
                    <pic:cNvPicPr/>
                  </pic:nvPicPr>
                  <pic:blipFill>
                    <a:blip r:embed="rId176"/>
                    <a:stretch>
                      <a:fillRect/>
                    </a:stretch>
                  </pic:blipFill>
                  <pic:spPr>
                    <a:xfrm>
                      <a:off x="0" y="0"/>
                      <a:ext cx="5943600" cy="693420"/>
                    </a:xfrm>
                    <a:prstGeom prst="rect">
                      <a:avLst/>
                    </a:prstGeom>
                  </pic:spPr>
                </pic:pic>
              </a:graphicData>
            </a:graphic>
          </wp:inline>
        </w:drawing>
      </w:r>
    </w:p>
    <w:p w14:paraId="7385F035" w14:textId="77777777" w:rsidR="00C97CE8" w:rsidRPr="00476FB0" w:rsidRDefault="007C2E36" w:rsidP="000D4DBD">
      <w:pPr>
        <w:spacing w:after="10" w:line="288" w:lineRule="auto"/>
        <w:ind w:left="428" w:right="367" w:firstLineChars="200" w:firstLine="480"/>
        <w:rPr>
          <w:rFonts w:ascii="微软雅黑 Light" w:eastAsia="幼圆" w:hAnsi="微软雅黑 Light"/>
        </w:rPr>
      </w:pPr>
      <w:r w:rsidRPr="00476FB0">
        <w:rPr>
          <w:rFonts w:ascii="微软雅黑 Light" w:eastAsia="幼圆" w:hAnsi="微软雅黑 Light"/>
        </w:rPr>
        <w:t>添加域名映射后，用户就可以在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上直接</w:t>
      </w:r>
      <w:r w:rsidRPr="00476FB0">
        <w:rPr>
          <w:rFonts w:ascii="微软雅黑 Light" w:eastAsia="幼圆" w:hAnsi="微软雅黑 Light" w:cs="微软雅黑"/>
        </w:rPr>
        <w:t>ping</w:t>
      </w:r>
      <w:r w:rsidRPr="00476FB0">
        <w:rPr>
          <w:rFonts w:ascii="微软雅黑 Light" w:eastAsia="幼圆" w:hAnsi="微软雅黑 Light"/>
        </w:rPr>
        <w:t>另外两台机器的机器名了，如：</w:t>
      </w:r>
    </w:p>
    <w:p w14:paraId="745D286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989179" wp14:editId="76119636">
            <wp:extent cx="5943600" cy="266700"/>
            <wp:effectExtent l="0" t="0" r="0" b="0"/>
            <wp:docPr id="22929" name="Picture 22929"/>
            <wp:cNvGraphicFramePr/>
            <a:graphic xmlns:a="http://schemas.openxmlformats.org/drawingml/2006/main">
              <a:graphicData uri="http://schemas.openxmlformats.org/drawingml/2006/picture">
                <pic:pic xmlns:pic="http://schemas.openxmlformats.org/drawingml/2006/picture">
                  <pic:nvPicPr>
                    <pic:cNvPr id="22929" name="Picture 22929"/>
                    <pic:cNvPicPr/>
                  </pic:nvPicPr>
                  <pic:blipFill>
                    <a:blip r:embed="rId177"/>
                    <a:stretch>
                      <a:fillRect/>
                    </a:stretch>
                  </pic:blipFill>
                  <pic:spPr>
                    <a:xfrm>
                      <a:off x="0" y="0"/>
                      <a:ext cx="5943600" cy="266700"/>
                    </a:xfrm>
                    <a:prstGeom prst="rect">
                      <a:avLst/>
                    </a:prstGeom>
                  </pic:spPr>
                </pic:pic>
              </a:graphicData>
            </a:graphic>
          </wp:inline>
        </w:drawing>
      </w:r>
    </w:p>
    <w:p w14:paraId="34E4AB2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关于</w:t>
      </w:r>
      <w:r w:rsidRPr="00476FB0">
        <w:rPr>
          <w:rFonts w:ascii="微软雅黑 Light" w:eastAsia="幼圆" w:hAnsi="微软雅黑 Light" w:cs="微软雅黑"/>
          <w:b/>
        </w:rPr>
        <w:t>Hadoop</w:t>
      </w:r>
      <w:r w:rsidRPr="00476FB0">
        <w:rPr>
          <w:rFonts w:ascii="微软雅黑 Light" w:eastAsia="幼圆" w:hAnsi="微软雅黑 Light"/>
        </w:rPr>
        <w:t>依赖软件</w:t>
      </w:r>
    </w:p>
    <w:p w14:paraId="50A7596D" w14:textId="016DEBD5" w:rsidR="00C97CE8" w:rsidRPr="00476FB0" w:rsidRDefault="007C2E36" w:rsidP="000D4DBD">
      <w:pPr>
        <w:spacing w:after="1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部署前提仅是完成修改机器名、添加域名映射、关闭防火墙和安装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这四个操作，其他都不需要。下面的</w:t>
      </w:r>
      <w:r w:rsidRPr="00476FB0">
        <w:rPr>
          <w:rFonts w:ascii="微软雅黑 Light" w:eastAsia="幼圆" w:hAnsi="微软雅黑 Light" w:cs="微软雅黑"/>
        </w:rPr>
        <w:t>SSH</w:t>
      </w:r>
      <w:r w:rsidRPr="00476FB0">
        <w:rPr>
          <w:rFonts w:ascii="微软雅黑 Light" w:eastAsia="幼圆" w:hAnsi="微软雅黑 Light"/>
        </w:rPr>
        <w:t>可能是部分读者关心，但实际上却完全不相关的操作或设置。许多人都认为部署</w:t>
      </w:r>
      <w:r w:rsidRPr="00476FB0">
        <w:rPr>
          <w:rFonts w:ascii="微软雅黑 Light" w:eastAsia="幼圆" w:hAnsi="微软雅黑 Light" w:cs="微软雅黑"/>
        </w:rPr>
        <w:t>Hadoop</w:t>
      </w:r>
      <w:r w:rsidRPr="00476FB0">
        <w:rPr>
          <w:rFonts w:ascii="微软雅黑 Light" w:eastAsia="幼圆" w:hAnsi="微软雅黑 Light"/>
        </w:rPr>
        <w:t>需要建立集群</w:t>
      </w:r>
      <w:r w:rsidRPr="00476FB0">
        <w:rPr>
          <w:rFonts w:ascii="微软雅黑 Light" w:eastAsia="幼圆" w:hAnsi="微软雅黑 Light" w:cs="微软雅黑"/>
        </w:rPr>
        <w:t>SSH</w:t>
      </w:r>
      <w:r w:rsidRPr="00476FB0">
        <w:rPr>
          <w:rFonts w:ascii="微软雅黑 Light" w:eastAsia="幼圆" w:hAnsi="微软雅黑 Light"/>
        </w:rPr>
        <w:t>无密钥认证，事实上并不是这样的，</w:t>
      </w:r>
      <w:r w:rsidRPr="00476FB0">
        <w:rPr>
          <w:rFonts w:ascii="微软雅黑 Light" w:eastAsia="幼圆" w:hAnsi="微软雅黑 Light" w:cs="微软雅黑"/>
        </w:rPr>
        <w:t>SSH</w:t>
      </w:r>
      <w:r w:rsidRPr="00476FB0">
        <w:rPr>
          <w:rFonts w:ascii="微软雅黑 Light" w:eastAsia="幼圆" w:hAnsi="微软雅黑 Light"/>
        </w:rPr>
        <w:t>只是给</w:t>
      </w:r>
      <w:r w:rsidRPr="00476FB0">
        <w:rPr>
          <w:rFonts w:ascii="微软雅黑 Light" w:eastAsia="幼圆" w:hAnsi="微软雅黑 Light" w:cs="微软雅黑"/>
        </w:rPr>
        <w:t>sbin/start-yarn.sh</w:t>
      </w:r>
      <w:r w:rsidRPr="00476FB0">
        <w:rPr>
          <w:rFonts w:ascii="微软雅黑 Light" w:eastAsia="幼圆" w:hAnsi="微软雅黑 Light"/>
        </w:rPr>
        <w:t>等几个</w:t>
      </w:r>
      <w:r w:rsidRPr="00476FB0">
        <w:rPr>
          <w:rFonts w:ascii="微软雅黑 Light" w:eastAsia="幼圆" w:hAnsi="微软雅黑 Light" w:cs="微软雅黑"/>
        </w:rPr>
        <w:t>start-x.sh</w:t>
      </w:r>
      <w:r w:rsidRPr="00476FB0">
        <w:rPr>
          <w:rFonts w:ascii="微软雅黑 Light" w:eastAsia="幼圆" w:hAnsi="微软雅黑 Light"/>
        </w:rPr>
        <w:t>与</w:t>
      </w:r>
      <w:r w:rsidRPr="00476FB0">
        <w:rPr>
          <w:rFonts w:ascii="微软雅黑 Light" w:eastAsia="幼圆" w:hAnsi="微软雅黑 Light" w:cs="微软雅黑"/>
        </w:rPr>
        <w:t>stop-x.sh</w:t>
      </w:r>
      <w:r w:rsidRPr="00476FB0">
        <w:rPr>
          <w:rFonts w:ascii="微软雅黑 Light" w:eastAsia="幼圆" w:hAnsi="微软雅黑 Light"/>
        </w:rPr>
        <w:t>脚本使用，</w:t>
      </w:r>
      <w:r w:rsidRPr="00476FB0">
        <w:rPr>
          <w:rFonts w:ascii="微软雅黑 Light" w:eastAsia="幼圆" w:hAnsi="微软雅黑 Light" w:cs="微软雅黑"/>
        </w:rPr>
        <w:t>Hadoop</w:t>
      </w:r>
      <w:r w:rsidRPr="00476FB0">
        <w:rPr>
          <w:rFonts w:ascii="微软雅黑 Light" w:eastAsia="幼圆" w:hAnsi="微软雅黑 Light"/>
        </w:rPr>
        <w:t>本身是一堆</w:t>
      </w:r>
      <w:r w:rsidRPr="00476FB0">
        <w:rPr>
          <w:rFonts w:ascii="微软雅黑 Light" w:eastAsia="幼圆" w:hAnsi="微软雅黑 Light" w:cs="微软雅黑"/>
        </w:rPr>
        <w:t>Java</w:t>
      </w:r>
      <w:r w:rsidRPr="00476FB0">
        <w:rPr>
          <w:rFonts w:ascii="微软雅黑 Light" w:eastAsia="幼圆" w:hAnsi="微软雅黑 Light"/>
        </w:rPr>
        <w:t>代码，而</w:t>
      </w:r>
      <w:r w:rsidRPr="00476FB0">
        <w:rPr>
          <w:rFonts w:ascii="微软雅黑 Light" w:eastAsia="幼圆" w:hAnsi="微软雅黑 Light" w:cs="微软雅黑"/>
        </w:rPr>
        <w:t>Java</w:t>
      </w:r>
      <w:r w:rsidRPr="00476FB0">
        <w:rPr>
          <w:rFonts w:ascii="微软雅黑 Light" w:eastAsia="幼圆" w:hAnsi="微软雅黑 Light"/>
        </w:rPr>
        <w:t>代码本身并不依赖</w:t>
      </w:r>
      <w:r w:rsidRPr="00476FB0">
        <w:rPr>
          <w:rFonts w:ascii="微软雅黑 Light" w:eastAsia="幼圆" w:hAnsi="微软雅黑 Light" w:cs="微软雅黑"/>
        </w:rPr>
        <w:t>SSH</w:t>
      </w:r>
      <w:r w:rsidRPr="00476FB0">
        <w:rPr>
          <w:rFonts w:ascii="微软雅黑 Light" w:eastAsia="幼圆" w:hAnsi="微软雅黑 Light"/>
        </w:rPr>
        <w:t>，也完全不应该依赖</w:t>
      </w:r>
      <w:r w:rsidRPr="00476FB0">
        <w:rPr>
          <w:rFonts w:ascii="微软雅黑 Light" w:eastAsia="幼圆" w:hAnsi="微软雅黑 Light" w:cs="微软雅黑"/>
        </w:rPr>
        <w:t>SSH</w:t>
      </w:r>
      <w:r w:rsidRPr="00476FB0">
        <w:rPr>
          <w:rFonts w:ascii="微软雅黑 Light" w:eastAsia="幼圆" w:hAnsi="微软雅黑 Light"/>
        </w:rPr>
        <w:t>（第三方软件），只是</w:t>
      </w:r>
      <w:proofErr w:type="gramStart"/>
      <w:r w:rsidRPr="00476FB0">
        <w:rPr>
          <w:rFonts w:ascii="微软雅黑 Light" w:eastAsia="幼圆" w:hAnsi="微软雅黑 Light"/>
        </w:rPr>
        <w:t>运维时为了</w:t>
      </w:r>
      <w:proofErr w:type="gramEnd"/>
      <w:r w:rsidRPr="00476FB0">
        <w:rPr>
          <w:rFonts w:ascii="微软雅黑 Light" w:eastAsia="幼圆" w:hAnsi="微软雅黑 Light"/>
        </w:rPr>
        <w:t>方便启动或关闭整个集群，才须打通</w:t>
      </w:r>
      <w:r w:rsidRPr="00476FB0">
        <w:rPr>
          <w:rFonts w:ascii="微软雅黑 Light" w:eastAsia="幼圆" w:hAnsi="微软雅黑 Light" w:cs="微软雅黑"/>
        </w:rPr>
        <w:t>SSH</w:t>
      </w:r>
      <w:r w:rsidRPr="00476FB0">
        <w:rPr>
          <w:rFonts w:ascii="微软雅黑 Light" w:eastAsia="幼圆" w:hAnsi="微软雅黑 Light"/>
        </w:rPr>
        <w:t>，本节部署时将不会涉及任何</w:t>
      </w:r>
      <w:r w:rsidRPr="00476FB0">
        <w:rPr>
          <w:rFonts w:ascii="微软雅黑 Light" w:eastAsia="幼圆" w:hAnsi="微软雅黑 Light" w:cs="微软雅黑"/>
        </w:rPr>
        <w:t>SSH</w:t>
      </w:r>
      <w:r w:rsidRPr="00476FB0">
        <w:rPr>
          <w:rFonts w:ascii="微软雅黑 Light" w:eastAsia="幼圆" w:hAnsi="微软雅黑 Light"/>
        </w:rPr>
        <w:t>操作，也无须打通</w:t>
      </w:r>
      <w:r w:rsidRPr="00476FB0">
        <w:rPr>
          <w:rFonts w:ascii="微软雅黑 Light" w:eastAsia="幼圆" w:hAnsi="微软雅黑 Light" w:cs="微软雅黑"/>
        </w:rPr>
        <w:t>SSH</w:t>
      </w:r>
      <w:r w:rsidRPr="00476FB0">
        <w:rPr>
          <w:rFonts w:ascii="微软雅黑 Light" w:eastAsia="幼圆" w:hAnsi="微软雅黑 Light"/>
        </w:rPr>
        <w:t>。</w:t>
      </w:r>
    </w:p>
    <w:p w14:paraId="3F1E78D3"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rPr>
        <w:t>此外，本节使用的</w:t>
      </w:r>
      <w:r w:rsidRPr="00476FB0">
        <w:rPr>
          <w:rFonts w:ascii="微软雅黑 Light" w:eastAsia="幼圆" w:hAnsi="微软雅黑 Light" w:cs="微软雅黑"/>
        </w:rPr>
        <w:t>Hadoop</w:t>
      </w:r>
      <w:r w:rsidRPr="00476FB0">
        <w:rPr>
          <w:rFonts w:ascii="微软雅黑 Light" w:eastAsia="幼圆" w:hAnsi="微软雅黑 Light"/>
        </w:rPr>
        <w:t>版本为</w:t>
      </w:r>
      <w:proofErr w:type="gramStart"/>
      <w:r w:rsidRPr="00476FB0">
        <w:rPr>
          <w:rFonts w:ascii="微软雅黑 Light" w:eastAsia="幼圆" w:hAnsi="微软雅黑 Light"/>
        </w:rPr>
        <w:t>稳定版</w:t>
      </w:r>
      <w:proofErr w:type="gramEnd"/>
      <w:r w:rsidRPr="00476FB0">
        <w:rPr>
          <w:rFonts w:ascii="微软雅黑 Light" w:eastAsia="幼圆" w:hAnsi="微软雅黑 Light" w:cs="微软雅黑"/>
        </w:rPr>
        <w:t>Hadoop-2.2.0.tar.gz</w:t>
      </w:r>
      <w:r w:rsidRPr="00476FB0">
        <w:rPr>
          <w:rFonts w:ascii="微软雅黑 Light" w:eastAsia="幼圆" w:hAnsi="微软雅黑 Light"/>
        </w:rPr>
        <w:t>，读者可以在</w:t>
      </w:r>
      <w:r w:rsidRPr="00476FB0">
        <w:rPr>
          <w:rFonts w:ascii="微软雅黑 Light" w:eastAsia="幼圆" w:hAnsi="微软雅黑 Light" w:cs="微软雅黑"/>
        </w:rPr>
        <w:t>Apache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该版本的</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CentOS</w:t>
      </w:r>
      <w:r w:rsidRPr="00476FB0">
        <w:rPr>
          <w:rFonts w:ascii="微软雅黑 Light" w:eastAsia="幼圆" w:hAnsi="微软雅黑 Light"/>
        </w:rPr>
        <w:t>版本为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，读者可以到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0F0E0268" w14:textId="77777777" w:rsidR="00C97CE8" w:rsidRPr="00476FB0" w:rsidRDefault="007C2E36" w:rsidP="000D4DBD">
      <w:pPr>
        <w:spacing w:after="22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JDK</w:t>
      </w:r>
      <w:r w:rsidRPr="00476FB0">
        <w:rPr>
          <w:rFonts w:ascii="微软雅黑 Light" w:eastAsia="幼圆" w:hAnsi="微软雅黑 Light"/>
        </w:rPr>
        <w:t>版本为</w:t>
      </w:r>
      <w:r w:rsidRPr="00476FB0">
        <w:rPr>
          <w:rFonts w:ascii="微软雅黑 Light" w:eastAsia="幼圆" w:hAnsi="微软雅黑 Light" w:cs="微软雅黑"/>
        </w:rPr>
        <w:t>jdk-7u40-linux-x64.rpm</w:t>
      </w:r>
      <w:r w:rsidRPr="00476FB0">
        <w:rPr>
          <w:rFonts w:ascii="微软雅黑 Light" w:eastAsia="幼圆" w:hAnsi="微软雅黑 Light"/>
        </w:rPr>
        <w:t>，读者可以到</w:t>
      </w:r>
      <w:r w:rsidRPr="00476FB0">
        <w:rPr>
          <w:rFonts w:ascii="微软雅黑 Light" w:eastAsia="幼圆" w:hAnsi="微软雅黑 Light" w:cs="微软雅黑"/>
        </w:rPr>
        <w:t>Oracle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277F1BC3" w14:textId="77777777" w:rsidR="00C97CE8" w:rsidRPr="00476FB0" w:rsidRDefault="007C2E36" w:rsidP="000D4DBD">
      <w:pPr>
        <w:spacing w:after="235" w:line="288" w:lineRule="auto"/>
        <w:ind w:left="419" w:right="131" w:hangingChars="174" w:hanging="419"/>
        <w:rPr>
          <w:rFonts w:ascii="微软雅黑 Light" w:eastAsia="幼圆" w:hAnsi="微软雅黑 Light"/>
        </w:rPr>
      </w:pPr>
      <w:r w:rsidRPr="00476FB0">
        <w:rPr>
          <w:rFonts w:ascii="微软雅黑 Light" w:eastAsia="幼圆" w:hAnsi="微软雅黑 Light" w:cs="微软雅黑"/>
          <w:b/>
        </w:rPr>
        <w:lastRenderedPageBreak/>
        <w:t xml:space="preserve">5.3.2 </w:t>
      </w:r>
      <w:r w:rsidRPr="00476FB0">
        <w:rPr>
          <w:rFonts w:ascii="微软雅黑 Light" w:eastAsia="幼圆" w:hAnsi="微软雅黑 Light"/>
        </w:rPr>
        <w:t>传统解压包部署</w:t>
      </w:r>
    </w:p>
    <w:p w14:paraId="5258C2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相对于标准</w:t>
      </w:r>
      <w:r w:rsidRPr="00476FB0">
        <w:rPr>
          <w:rFonts w:ascii="微软雅黑 Light" w:eastAsia="幼圆" w:hAnsi="微软雅黑 Light" w:cs="微软雅黑"/>
        </w:rPr>
        <w:t>Linux</w:t>
      </w:r>
      <w:r w:rsidRPr="00476FB0">
        <w:rPr>
          <w:rFonts w:ascii="微软雅黑 Light" w:eastAsia="幼圆" w:hAnsi="微软雅黑 Light"/>
        </w:rPr>
        <w:t>方式，解压包方式部署</w:t>
      </w:r>
      <w:r w:rsidRPr="00476FB0">
        <w:rPr>
          <w:rFonts w:ascii="微软雅黑 Light" w:eastAsia="幼圆" w:hAnsi="微软雅黑 Light" w:cs="微软雅黑"/>
        </w:rPr>
        <w:t>Hadoop</w:t>
      </w:r>
      <w:r w:rsidRPr="00476FB0">
        <w:rPr>
          <w:rFonts w:ascii="微软雅黑 Light" w:eastAsia="幼圆" w:hAnsi="微软雅黑 Light"/>
        </w:rPr>
        <w:t>有利于用户更深入理解</w:t>
      </w:r>
      <w:r w:rsidRPr="00476FB0">
        <w:rPr>
          <w:rFonts w:ascii="微软雅黑 Light" w:eastAsia="幼圆" w:hAnsi="微软雅黑 Light" w:cs="微软雅黑"/>
        </w:rPr>
        <w:t>Hadoop</w:t>
      </w:r>
      <w:r w:rsidRPr="00476FB0">
        <w:rPr>
          <w:rFonts w:ascii="微软雅黑 Light" w:eastAsia="幼圆" w:hAnsi="微软雅黑 Light"/>
        </w:rPr>
        <w:t>体系架构，建议先采用解压包方式部署</w:t>
      </w:r>
      <w:r w:rsidRPr="00476FB0">
        <w:rPr>
          <w:rFonts w:ascii="微软雅黑 Light" w:eastAsia="幼圆" w:hAnsi="微软雅黑 Light" w:cs="微软雅黑"/>
        </w:rPr>
        <w:t>Hadoop</w:t>
      </w:r>
      <w:r w:rsidRPr="00476FB0">
        <w:rPr>
          <w:rFonts w:ascii="微软雅黑 Light" w:eastAsia="幼圆" w:hAnsi="微软雅黑 Light"/>
        </w:rPr>
        <w:t>，熟悉后可采用标准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。以下将采用例题的方式，实现在三台机器上部署</w:t>
      </w:r>
      <w:r w:rsidRPr="00476FB0">
        <w:rPr>
          <w:rFonts w:ascii="微软雅黑 Light" w:eastAsia="幼圆" w:hAnsi="微软雅黑 Light" w:cs="微软雅黑"/>
        </w:rPr>
        <w:t>Hadoop</w:t>
      </w:r>
      <w:r w:rsidRPr="00476FB0">
        <w:rPr>
          <w:rFonts w:ascii="微软雅黑 Light" w:eastAsia="幼圆" w:hAnsi="微软雅黑 Light"/>
        </w:rPr>
        <w:t>。</w:t>
      </w:r>
    </w:p>
    <w:p w14:paraId="2A089F3E" w14:textId="13CCAD49"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5-5</w:t>
      </w:r>
      <w:r w:rsidRPr="00476FB0">
        <w:rPr>
          <w:rFonts w:ascii="微软雅黑 Light" w:eastAsia="幼圆" w:hAnsi="微软雅黑 Light"/>
        </w:rPr>
        <w:t>】现有三台机器，且它们都刚装好</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，安装系统时用户名为</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，请按要求完成：</w:t>
      </w:r>
      <w:r w:rsidRPr="00476FB0">
        <w:rPr>
          <w:rFonts w:ascii="微软雅黑 Light" w:eastAsia="幼圆" w:hAnsi="微软雅黑 Light"/>
        </w:rPr>
        <w:t>①</w:t>
      </w:r>
      <w:r w:rsidRPr="00476FB0">
        <w:rPr>
          <w:rFonts w:ascii="微软雅黑 Light" w:eastAsia="幼圆" w:hAnsi="微软雅黑 Light"/>
        </w:rPr>
        <w:t>修改三台机器名为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，并添加域名映射、关闭防火墙和安装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作为从节点，部署</w:t>
      </w:r>
      <w:r w:rsidRPr="00476FB0">
        <w:rPr>
          <w:rFonts w:ascii="微软雅黑 Light" w:eastAsia="幼圆" w:hAnsi="微软雅黑 Light" w:cs="微软雅黑"/>
        </w:rPr>
        <w:t>Hadoop</w:t>
      </w:r>
      <w:r w:rsidRPr="00476FB0">
        <w:rPr>
          <w:rFonts w:ascii="微软雅黑 Light" w:eastAsia="幼圆" w:hAnsi="微软雅黑 Light"/>
        </w:rPr>
        <w:t>。</w:t>
      </w:r>
    </w:p>
    <w:p w14:paraId="27D1E784"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解答：按上一小节讲解的部署步骤，读者可按以下步骤完成部署。</w:t>
      </w:r>
    </w:p>
    <w:p w14:paraId="3AAB6C3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制定部署规划。</w:t>
      </w:r>
    </w:p>
    <w:p w14:paraId="5D62B1AC"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按题目要求，此</w:t>
      </w:r>
      <w:r w:rsidRPr="00476FB0">
        <w:rPr>
          <w:rFonts w:ascii="微软雅黑 Light" w:eastAsia="幼圆" w:hAnsi="微软雅黑 Light" w:cs="微软雅黑"/>
        </w:rPr>
        <w:t xml:space="preserve"> Hadoop </w:t>
      </w:r>
      <w:proofErr w:type="gramStart"/>
      <w:r w:rsidRPr="00476FB0">
        <w:rPr>
          <w:rFonts w:ascii="微软雅黑 Light" w:eastAsia="幼圆" w:hAnsi="微软雅黑 Light"/>
        </w:rPr>
        <w:t>集群需</w:t>
      </w:r>
      <w:proofErr w:type="gramEnd"/>
      <w:r w:rsidRPr="00476FB0">
        <w:rPr>
          <w:rFonts w:ascii="微软雅黑 Light" w:eastAsia="幼圆" w:hAnsi="微软雅黑 Light"/>
        </w:rPr>
        <w:t>三台机器（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 xml:space="preserve"> cSlave1</w:t>
      </w:r>
      <w:r w:rsidRPr="00476FB0">
        <w:rPr>
          <w:rFonts w:ascii="微软雅黑 Light" w:eastAsia="幼圆" w:hAnsi="微软雅黑 Light"/>
        </w:rPr>
        <w:t>），其中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w:t>
      </w:r>
    </w:p>
    <w:p w14:paraId="2E4708D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w:t>
      </w:r>
    </w:p>
    <w:p w14:paraId="762A4B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请读者准备三台机器，它们可以是实体机也可以是虚拟机，若使用虚拟机，读者可按例</w:t>
      </w:r>
      <w:r w:rsidRPr="00476FB0">
        <w:rPr>
          <w:rFonts w:ascii="微软雅黑 Light" w:eastAsia="幼圆" w:hAnsi="微软雅黑 Light" w:cs="微软雅黑"/>
        </w:rPr>
        <w:t>5-2</w:t>
      </w:r>
      <w:r w:rsidRPr="00476FB0">
        <w:rPr>
          <w:rFonts w:ascii="微软雅黑 Light" w:eastAsia="幼圆" w:hAnsi="微软雅黑 Light"/>
        </w:rPr>
        <w:t>新建三台虚拟机。</w:t>
      </w:r>
    </w:p>
    <w:p w14:paraId="4F99F7EA"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准备机器软件环境。</w:t>
      </w:r>
    </w:p>
    <w:p w14:paraId="60C8B0A3" w14:textId="77777777" w:rsidR="00C97CE8" w:rsidRPr="00476FB0" w:rsidRDefault="007C2E36" w:rsidP="000D4DBD">
      <w:pPr>
        <w:spacing w:line="288" w:lineRule="auto"/>
        <w:ind w:left="-15" w:right="228" w:firstLineChars="200" w:firstLine="480"/>
        <w:rPr>
          <w:rFonts w:ascii="微软雅黑 Light" w:eastAsia="幼圆" w:hAnsi="微软雅黑 Light"/>
        </w:rPr>
      </w:pPr>
      <w:r w:rsidRPr="00476FB0">
        <w:rPr>
          <w:rFonts w:ascii="微软雅黑 Light" w:eastAsia="幼圆" w:hAnsi="微软雅黑 Light"/>
        </w:rPr>
        <w:t>三台机器都要完成：修改机器名、添加域名映射、关闭防火墙和安装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。这几步请参考例</w:t>
      </w:r>
      <w:r w:rsidRPr="00476FB0">
        <w:rPr>
          <w:rFonts w:ascii="微软雅黑 Light" w:eastAsia="幼圆" w:hAnsi="微软雅黑 Light" w:cs="微软雅黑"/>
        </w:rPr>
        <w:t>5-3</w:t>
      </w:r>
      <w:r w:rsidRPr="00476FB0">
        <w:rPr>
          <w:rFonts w:ascii="微软雅黑 Light" w:eastAsia="幼圆" w:hAnsi="微软雅黑 Light"/>
        </w:rPr>
        <w:t>与例</w:t>
      </w:r>
      <w:r w:rsidRPr="00476FB0">
        <w:rPr>
          <w:rFonts w:ascii="微软雅黑 Light" w:eastAsia="幼圆" w:hAnsi="微软雅黑 Light" w:cs="微软雅黑"/>
        </w:rPr>
        <w:t>5-4</w:t>
      </w:r>
      <w:r w:rsidRPr="00476FB0">
        <w:rPr>
          <w:rFonts w:ascii="微软雅黑 Light" w:eastAsia="幼圆" w:hAnsi="微软雅黑 Light"/>
        </w:rPr>
        <w:t>完成。（</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0E2D34E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谷歌搜索</w:t>
      </w:r>
      <w:proofErr w:type="gramEnd"/>
      <w:r w:rsidRPr="00476FB0">
        <w:rPr>
          <w:rFonts w:ascii="微软雅黑 Light" w:eastAsia="幼圆" w:hAnsi="微软雅黑 Light" w:cs="微软雅黑"/>
        </w:rPr>
        <w:t>“Hadoop download”</w:t>
      </w:r>
      <w:r w:rsidRPr="00476FB0">
        <w:rPr>
          <w:rFonts w:ascii="微软雅黑 Light" w:eastAsia="幼圆" w:hAnsi="微软雅黑 Light"/>
        </w:rPr>
        <w:t>并下载，以</w:t>
      </w:r>
      <w:r w:rsidRPr="00476FB0">
        <w:rPr>
          <w:rFonts w:ascii="微软雅黑 Light" w:eastAsia="幼圆" w:hAnsi="微软雅黑 Light" w:cs="微软雅黑"/>
        </w:rPr>
        <w:t>joe</w:t>
      </w:r>
      <w:r w:rsidRPr="00476FB0">
        <w:rPr>
          <w:rFonts w:ascii="微软雅黑 Light" w:eastAsia="幼圆" w:hAnsi="微软雅黑 Light"/>
        </w:rPr>
        <w:t>用户身份，将</w:t>
      </w:r>
      <w:r w:rsidRPr="00476FB0">
        <w:rPr>
          <w:rFonts w:ascii="微软雅黑 Light" w:eastAsia="幼圆" w:hAnsi="微软雅黑 Light" w:cs="微软雅黑"/>
        </w:rPr>
        <w:t>Hadoop</w:t>
      </w:r>
      <w:r w:rsidRPr="00476FB0">
        <w:rPr>
          <w:rFonts w:ascii="微软雅黑 Light" w:eastAsia="幼圆" w:hAnsi="微软雅黑 Light"/>
        </w:rPr>
        <w:t>分别复制到三台机器上。</w:t>
      </w:r>
    </w:p>
    <w:p w14:paraId="77528981" w14:textId="77777777" w:rsidR="00C97CE8" w:rsidRPr="00476FB0" w:rsidRDefault="007C2E36" w:rsidP="000D4DBD">
      <w:pPr>
        <w:numPr>
          <w:ilvl w:val="0"/>
          <w:numId w:val="97"/>
        </w:numPr>
        <w:spacing w:after="58" w:line="288" w:lineRule="auto"/>
        <w:ind w:left="125" w:right="52" w:hangingChars="52" w:hanging="125"/>
        <w:rPr>
          <w:rFonts w:ascii="微软雅黑 Light" w:eastAsia="幼圆" w:hAnsi="微软雅黑 Light"/>
        </w:rPr>
      </w:pP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34721E0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分别以</w:t>
      </w:r>
      <w:r w:rsidRPr="00476FB0">
        <w:rPr>
          <w:rFonts w:ascii="微软雅黑 Light" w:eastAsia="幼圆" w:hAnsi="微软雅黑 Light" w:cs="微软雅黑"/>
        </w:rPr>
        <w:t>joe</w:t>
      </w:r>
      <w:r w:rsidRPr="00476FB0">
        <w:rPr>
          <w:rFonts w:ascii="微软雅黑 Light" w:eastAsia="幼圆" w:hAnsi="微软雅黑 Light"/>
        </w:rPr>
        <w:t>用户登录三台机器，每台都执行如下命令解压</w:t>
      </w:r>
      <w:r w:rsidRPr="00476FB0">
        <w:rPr>
          <w:rFonts w:ascii="微软雅黑 Light" w:eastAsia="幼圆" w:hAnsi="微软雅黑 Light" w:cs="微软雅黑"/>
        </w:rPr>
        <w:t>Hadoop</w:t>
      </w:r>
      <w:r w:rsidRPr="00476FB0">
        <w:rPr>
          <w:rFonts w:ascii="微软雅黑 Light" w:eastAsia="幼圆" w:hAnsi="微软雅黑 Light"/>
        </w:rPr>
        <w:t>文件：</w:t>
      </w:r>
    </w:p>
    <w:p w14:paraId="18F728FF"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BC8BDB" wp14:editId="2B4E1C50">
            <wp:extent cx="5943600" cy="678180"/>
            <wp:effectExtent l="0" t="0" r="0" b="0"/>
            <wp:docPr id="23111" name="Picture 23111"/>
            <wp:cNvGraphicFramePr/>
            <a:graphic xmlns:a="http://schemas.openxmlformats.org/drawingml/2006/main">
              <a:graphicData uri="http://schemas.openxmlformats.org/drawingml/2006/picture">
                <pic:pic xmlns:pic="http://schemas.openxmlformats.org/drawingml/2006/picture">
                  <pic:nvPicPr>
                    <pic:cNvPr id="23111" name="Picture 23111"/>
                    <pic:cNvPicPr/>
                  </pic:nvPicPr>
                  <pic:blipFill>
                    <a:blip r:embed="rId178"/>
                    <a:stretch>
                      <a:fillRect/>
                    </a:stretch>
                  </pic:blipFill>
                  <pic:spPr>
                    <a:xfrm>
                      <a:off x="0" y="0"/>
                      <a:ext cx="5943600" cy="678180"/>
                    </a:xfrm>
                    <a:prstGeom prst="rect">
                      <a:avLst/>
                    </a:prstGeom>
                  </pic:spPr>
                </pic:pic>
              </a:graphicData>
            </a:graphic>
          </wp:inline>
        </w:drawing>
      </w:r>
    </w:p>
    <w:p w14:paraId="5CEC7D6D" w14:textId="77777777" w:rsidR="00C97CE8" w:rsidRPr="00476FB0" w:rsidRDefault="007C2E36" w:rsidP="000D4DBD">
      <w:pPr>
        <w:numPr>
          <w:ilvl w:val="0"/>
          <w:numId w:val="9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（三台机器都要配置，且配置相同）。</w:t>
      </w:r>
    </w:p>
    <w:p w14:paraId="7794A0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首先，编辑文件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/Hadoop/Hadoop-env.sh”</w:t>
      </w:r>
      <w:r w:rsidRPr="00476FB0">
        <w:rPr>
          <w:rFonts w:ascii="微软雅黑 Light" w:eastAsia="幼圆" w:hAnsi="微软雅黑 Light"/>
        </w:rPr>
        <w:t>，找到如下一行：</w:t>
      </w:r>
    </w:p>
    <w:p w14:paraId="1BE50423"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F50A" wp14:editId="2FE56184">
            <wp:extent cx="5943600" cy="266700"/>
            <wp:effectExtent l="0" t="0" r="0" b="0"/>
            <wp:docPr id="23125" name="Picture 23125"/>
            <wp:cNvGraphicFramePr/>
            <a:graphic xmlns:a="http://schemas.openxmlformats.org/drawingml/2006/main">
              <a:graphicData uri="http://schemas.openxmlformats.org/drawingml/2006/picture">
                <pic:pic xmlns:pic="http://schemas.openxmlformats.org/drawingml/2006/picture">
                  <pic:nvPicPr>
                    <pic:cNvPr id="23125" name="Picture 23125"/>
                    <pic:cNvPicPr/>
                  </pic:nvPicPr>
                  <pic:blipFill>
                    <a:blip r:embed="rId179"/>
                    <a:stretch>
                      <a:fillRect/>
                    </a:stretch>
                  </pic:blipFill>
                  <pic:spPr>
                    <a:xfrm>
                      <a:off x="0" y="0"/>
                      <a:ext cx="5943600" cy="266700"/>
                    </a:xfrm>
                    <a:prstGeom prst="rect">
                      <a:avLst/>
                    </a:prstGeom>
                  </pic:spPr>
                </pic:pic>
              </a:graphicData>
            </a:graphic>
          </wp:inline>
        </w:drawing>
      </w:r>
    </w:p>
    <w:p w14:paraId="3BDC6CC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将这行内容修改为：</w:t>
      </w:r>
    </w:p>
    <w:p w14:paraId="12462C18"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DDAD98D" wp14:editId="1FD8AC79">
            <wp:extent cx="5943600" cy="259080"/>
            <wp:effectExtent l="0" t="0" r="0" b="0"/>
            <wp:docPr id="23128" name="Picture 23128"/>
            <wp:cNvGraphicFramePr/>
            <a:graphic xmlns:a="http://schemas.openxmlformats.org/drawingml/2006/main">
              <a:graphicData uri="http://schemas.openxmlformats.org/drawingml/2006/picture">
                <pic:pic xmlns:pic="http://schemas.openxmlformats.org/drawingml/2006/picture">
                  <pic:nvPicPr>
                    <pic:cNvPr id="23128" name="Picture 23128"/>
                    <pic:cNvPicPr/>
                  </pic:nvPicPr>
                  <pic:blipFill>
                    <a:blip r:embed="rId180"/>
                    <a:stretch>
                      <a:fillRect/>
                    </a:stretch>
                  </pic:blipFill>
                  <pic:spPr>
                    <a:xfrm>
                      <a:off x="0" y="0"/>
                      <a:ext cx="5943600" cy="259080"/>
                    </a:xfrm>
                    <a:prstGeom prst="rect">
                      <a:avLst/>
                    </a:prstGeom>
                  </pic:spPr>
                </pic:pic>
              </a:graphicData>
            </a:graphic>
          </wp:inline>
        </w:drawing>
      </w:r>
    </w:p>
    <w:p w14:paraId="29165C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/java/jdk1.7.0_40”</w:t>
      </w:r>
      <w:r w:rsidRPr="00476FB0">
        <w:rPr>
          <w:rFonts w:ascii="微软雅黑 Light" w:eastAsia="幼圆" w:hAnsi="微软雅黑 Light"/>
        </w:rPr>
        <w:t>就是</w:t>
      </w:r>
      <w:r w:rsidRPr="00476FB0">
        <w:rPr>
          <w:rFonts w:ascii="微软雅黑 Light" w:eastAsia="幼圆" w:hAnsi="微软雅黑 Light" w:cs="微软雅黑"/>
        </w:rPr>
        <w:t>JDK</w:t>
      </w:r>
      <w:r w:rsidRPr="00476FB0">
        <w:rPr>
          <w:rFonts w:ascii="微软雅黑 Light" w:eastAsia="幼圆" w:hAnsi="微软雅黑 Light"/>
        </w:rPr>
        <w:t>安装位置，如果不同，读者须根据实际情况更改之，需要注意的是，三台机器都要执行此操作。</w:t>
      </w:r>
    </w:p>
    <w:p w14:paraId="6A4B7C2C" w14:textId="2E20750E"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其次，编辑文件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/Hadoop/core-site.xml”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标签间，和上一个操作相同，三台机器都要执行此操作：</w:t>
      </w:r>
    </w:p>
    <w:p w14:paraId="6CE78C22"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5D64EA" wp14:editId="57F53F5F">
            <wp:extent cx="5943600" cy="464820"/>
            <wp:effectExtent l="0" t="0" r="0" b="0"/>
            <wp:docPr id="23142" name="Picture 23142"/>
            <wp:cNvGraphicFramePr/>
            <a:graphic xmlns:a="http://schemas.openxmlformats.org/drawingml/2006/main">
              <a:graphicData uri="http://schemas.openxmlformats.org/drawingml/2006/picture">
                <pic:pic xmlns:pic="http://schemas.openxmlformats.org/drawingml/2006/picture">
                  <pic:nvPicPr>
                    <pic:cNvPr id="23142" name="Picture 23142"/>
                    <pic:cNvPicPr/>
                  </pic:nvPicPr>
                  <pic:blipFill>
                    <a:blip r:embed="rId181"/>
                    <a:stretch>
                      <a:fillRect/>
                    </a:stretch>
                  </pic:blipFill>
                  <pic:spPr>
                    <a:xfrm>
                      <a:off x="0" y="0"/>
                      <a:ext cx="5943600" cy="464820"/>
                    </a:xfrm>
                    <a:prstGeom prst="rect">
                      <a:avLst/>
                    </a:prstGeom>
                  </pic:spPr>
                </pic:pic>
              </a:graphicData>
            </a:graphic>
          </wp:inline>
        </w:drawing>
      </w:r>
    </w:p>
    <w:p w14:paraId="05711FBD" w14:textId="2E376205"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/Hadoop/yarn-site.xml”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5FDB3F52" w14:textId="77777777" w:rsidR="00C97CE8" w:rsidRPr="00476FB0" w:rsidRDefault="007C2E36" w:rsidP="000D4DBD">
      <w:pPr>
        <w:spacing w:after="12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8CFB98" wp14:editId="199CFF7D">
            <wp:extent cx="5943600" cy="678180"/>
            <wp:effectExtent l="0" t="0" r="0" b="0"/>
            <wp:docPr id="23150" name="Picture 23150"/>
            <wp:cNvGraphicFramePr/>
            <a:graphic xmlns:a="http://schemas.openxmlformats.org/drawingml/2006/main">
              <a:graphicData uri="http://schemas.openxmlformats.org/drawingml/2006/picture">
                <pic:pic xmlns:pic="http://schemas.openxmlformats.org/drawingml/2006/picture">
                  <pic:nvPicPr>
                    <pic:cNvPr id="23150" name="Picture 23150"/>
                    <pic:cNvPicPr/>
                  </pic:nvPicPr>
                  <pic:blipFill>
                    <a:blip r:embed="rId182"/>
                    <a:stretch>
                      <a:fillRect/>
                    </a:stretch>
                  </pic:blipFill>
                  <pic:spPr>
                    <a:xfrm>
                      <a:off x="0" y="0"/>
                      <a:ext cx="5943600" cy="678180"/>
                    </a:xfrm>
                    <a:prstGeom prst="rect">
                      <a:avLst/>
                    </a:prstGeom>
                  </pic:spPr>
                </pic:pic>
              </a:graphicData>
            </a:graphic>
          </wp:inline>
        </w:drawing>
      </w:r>
    </w:p>
    <w:p w14:paraId="4264F6DF" w14:textId="3B0AAF17" w:rsidR="00C97CE8" w:rsidRPr="00476FB0" w:rsidRDefault="007C2E36" w:rsidP="000D4DBD">
      <w:pPr>
        <w:spacing w:after="7" w:line="288" w:lineRule="auto"/>
        <w:ind w:left="475" w:right="58" w:firstLineChars="200" w:firstLine="480"/>
        <w:rPr>
          <w:rFonts w:ascii="微软雅黑 Light" w:eastAsia="幼圆" w:hAnsi="微软雅黑 Light"/>
        </w:rPr>
      </w:pPr>
      <w:r w:rsidRPr="00476FB0">
        <w:rPr>
          <w:rFonts w:ascii="微软雅黑 Light" w:eastAsia="幼圆" w:hAnsi="微软雅黑 Light"/>
        </w:rPr>
        <w:t>最后，将文件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w:t>
      </w:r>
      <w:proofErr w:type="spellStart"/>
      <w:r w:rsidRPr="00476FB0">
        <w:rPr>
          <w:rFonts w:ascii="微软雅黑 Light" w:eastAsia="幼圆" w:hAnsi="微软雅黑 Light" w:cs="微软雅黑"/>
        </w:rPr>
        <w:t>mapred-site.xml.template</w:t>
      </w:r>
      <w:proofErr w:type="spellEnd"/>
      <w:r w:rsidRPr="00476FB0">
        <w:rPr>
          <w:rFonts w:ascii="微软雅黑 Light" w:eastAsia="幼圆" w:hAnsi="微软雅黑 Light" w:cs="微软雅黑"/>
        </w:rPr>
        <w:t>”</w:t>
      </w:r>
      <w:r w:rsidRPr="00476FB0">
        <w:rPr>
          <w:rFonts w:ascii="微软雅黑 Light" w:eastAsia="幼圆" w:hAnsi="微软雅黑 Light"/>
        </w:rPr>
        <w:t>重命名为</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/Hadoop/mapred-site.xml”</w:t>
      </w:r>
      <w:r w:rsidRPr="00476FB0">
        <w:rPr>
          <w:rFonts w:ascii="微软雅黑 Light" w:eastAsia="幼圆" w:hAnsi="微软雅黑 Light"/>
        </w:rPr>
        <w:t>，接着</w:t>
      </w:r>
      <w:proofErr w:type="gramStart"/>
      <w:r w:rsidRPr="00476FB0">
        <w:rPr>
          <w:rFonts w:ascii="微软雅黑 Light" w:eastAsia="幼圆" w:hAnsi="微软雅黑 Light"/>
        </w:rPr>
        <w:t>编辑此</w:t>
      </w:r>
      <w:proofErr w:type="gramEnd"/>
      <w:r w:rsidRPr="00476FB0">
        <w:rPr>
          <w:rFonts w:ascii="微软雅黑 Light" w:eastAsia="幼圆" w:hAnsi="微软雅黑 Light"/>
        </w:rPr>
        <w:t>文件并将如下内容嵌入此文件的</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365FA3AD"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7022F42" wp14:editId="69DBD070">
            <wp:extent cx="5943600" cy="259080"/>
            <wp:effectExtent l="0" t="0" r="0" b="0"/>
            <wp:docPr id="23161" name="Picture 23161"/>
            <wp:cNvGraphicFramePr/>
            <a:graphic xmlns:a="http://schemas.openxmlformats.org/drawingml/2006/main">
              <a:graphicData uri="http://schemas.openxmlformats.org/drawingml/2006/picture">
                <pic:pic xmlns:pic="http://schemas.openxmlformats.org/drawingml/2006/picture">
                  <pic:nvPicPr>
                    <pic:cNvPr id="23161" name="Picture 23161"/>
                    <pic:cNvPicPr/>
                  </pic:nvPicPr>
                  <pic:blipFill>
                    <a:blip r:embed="rId183"/>
                    <a:stretch>
                      <a:fillRect/>
                    </a:stretch>
                  </pic:blipFill>
                  <pic:spPr>
                    <a:xfrm>
                      <a:off x="0" y="0"/>
                      <a:ext cx="5943600" cy="259080"/>
                    </a:xfrm>
                    <a:prstGeom prst="rect">
                      <a:avLst/>
                    </a:prstGeom>
                  </pic:spPr>
                </pic:pic>
              </a:graphicData>
            </a:graphic>
          </wp:inline>
        </w:drawing>
      </w:r>
    </w:p>
    <w:p w14:paraId="0E16F573"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。首先，在主节点</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上格式化主节点命名空间：</w:t>
      </w:r>
    </w:p>
    <w:p w14:paraId="21D2E8D6"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D8543F" wp14:editId="7624BC84">
            <wp:extent cx="5943600" cy="243840"/>
            <wp:effectExtent l="0" t="0" r="0" b="0"/>
            <wp:docPr id="23171" name="Picture 23171"/>
            <wp:cNvGraphicFramePr/>
            <a:graphic xmlns:a="http://schemas.openxmlformats.org/drawingml/2006/main">
              <a:graphicData uri="http://schemas.openxmlformats.org/drawingml/2006/picture">
                <pic:pic xmlns:pic="http://schemas.openxmlformats.org/drawingml/2006/picture">
                  <pic:nvPicPr>
                    <pic:cNvPr id="23171" name="Picture 23171"/>
                    <pic:cNvPicPr/>
                  </pic:nvPicPr>
                  <pic:blipFill>
                    <a:blip r:embed="rId184"/>
                    <a:stretch>
                      <a:fillRect/>
                    </a:stretch>
                  </pic:blipFill>
                  <pic:spPr>
                    <a:xfrm>
                      <a:off x="0" y="0"/>
                      <a:ext cx="5943600" cy="243840"/>
                    </a:xfrm>
                    <a:prstGeom prst="rect">
                      <a:avLst/>
                    </a:prstGeom>
                  </pic:spPr>
                </pic:pic>
              </a:graphicData>
            </a:graphic>
          </wp:inline>
        </w:drawing>
      </w:r>
    </w:p>
    <w:p w14:paraId="333B2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其次，在主节点</w:t>
      </w:r>
      <w:r w:rsidRPr="00476FB0">
        <w:rPr>
          <w:rFonts w:ascii="微软雅黑 Light" w:eastAsia="幼圆" w:hAnsi="微软雅黑 Light"/>
        </w:rPr>
        <w:t xml:space="preserve"> </w:t>
      </w:r>
      <w:proofErr w:type="spellStart"/>
      <w:r w:rsidRPr="00476FB0">
        <w:rPr>
          <w:rFonts w:ascii="微软雅黑 Light" w:eastAsia="幼圆" w:hAnsi="微软雅黑 Light"/>
        </w:rPr>
        <w:t>cMaster</w:t>
      </w:r>
      <w:proofErr w:type="spellEnd"/>
      <w:r w:rsidRPr="00476FB0">
        <w:rPr>
          <w:rFonts w:ascii="微软雅黑 Light" w:eastAsia="幼圆" w:hAnsi="微软雅黑 Light"/>
        </w:rPr>
        <w:t xml:space="preserve"> </w:t>
      </w:r>
      <w:r w:rsidRPr="00476FB0">
        <w:rPr>
          <w:rFonts w:ascii="微软雅黑 Light" w:eastAsia="幼圆" w:hAnsi="微软雅黑 Light"/>
        </w:rPr>
        <w:t>上启动存储主服务</w:t>
      </w:r>
      <w:r w:rsidRPr="00476FB0">
        <w:rPr>
          <w:rFonts w:ascii="微软雅黑 Light" w:eastAsia="幼圆" w:hAnsi="微软雅黑 Light"/>
        </w:rPr>
        <w:t xml:space="preserve"> </w:t>
      </w:r>
      <w:proofErr w:type="spellStart"/>
      <w:r w:rsidRPr="00476FB0">
        <w:rPr>
          <w:rFonts w:ascii="微软雅黑 Light" w:eastAsia="幼圆" w:hAnsi="微软雅黑 Light"/>
        </w:rPr>
        <w:t>namenode</w:t>
      </w:r>
      <w:proofErr w:type="spellEnd"/>
      <w:r w:rsidRPr="00476FB0">
        <w:rPr>
          <w:rFonts w:ascii="微软雅黑 Light" w:eastAsia="幼圆" w:hAnsi="微软雅黑 Light"/>
        </w:rPr>
        <w:t xml:space="preserve"> </w:t>
      </w:r>
      <w:r w:rsidRPr="00476FB0">
        <w:rPr>
          <w:rFonts w:ascii="微软雅黑 Light" w:eastAsia="幼圆" w:hAnsi="微软雅黑 Light"/>
        </w:rPr>
        <w:t>和资源管理主服务</w:t>
      </w:r>
      <w:r w:rsidRPr="00476FB0">
        <w:rPr>
          <w:rFonts w:ascii="微软雅黑 Light" w:eastAsia="幼圆" w:hAnsi="微软雅黑 Light"/>
        </w:rPr>
        <w:t xml:space="preserve"> </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001739B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106AA" wp14:editId="7749AB8E">
            <wp:extent cx="5943600" cy="457200"/>
            <wp:effectExtent l="0" t="0" r="0" b="0"/>
            <wp:docPr id="23182" name="Picture 23182"/>
            <wp:cNvGraphicFramePr/>
            <a:graphic xmlns:a="http://schemas.openxmlformats.org/drawingml/2006/main">
              <a:graphicData uri="http://schemas.openxmlformats.org/drawingml/2006/picture">
                <pic:pic xmlns:pic="http://schemas.openxmlformats.org/drawingml/2006/picture">
                  <pic:nvPicPr>
                    <pic:cNvPr id="23182" name="Picture 23182"/>
                    <pic:cNvPicPr/>
                  </pic:nvPicPr>
                  <pic:blipFill>
                    <a:blip r:embed="rId185"/>
                    <a:stretch>
                      <a:fillRect/>
                    </a:stretch>
                  </pic:blipFill>
                  <pic:spPr>
                    <a:xfrm>
                      <a:off x="0" y="0"/>
                      <a:ext cx="5943600" cy="457200"/>
                    </a:xfrm>
                    <a:prstGeom prst="rect">
                      <a:avLst/>
                    </a:prstGeom>
                  </pic:spPr>
                </pic:pic>
              </a:graphicData>
            </a:graphic>
          </wp:inline>
        </w:drawing>
      </w:r>
    </w:p>
    <w:p w14:paraId="4CA1513C" w14:textId="23EBC6C5"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最后，在从节点上启动存储从服务</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和资源管理从服务</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，注意，</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这两台机器上都要执行，对应命令如下：</w:t>
      </w:r>
    </w:p>
    <w:p w14:paraId="63B64B19"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4753E8" wp14:editId="2B6AC5B9">
            <wp:extent cx="5943600" cy="891540"/>
            <wp:effectExtent l="0" t="0" r="0" b="0"/>
            <wp:docPr id="23193" name="Picture 23193"/>
            <wp:cNvGraphicFramePr/>
            <a:graphic xmlns:a="http://schemas.openxmlformats.org/drawingml/2006/main">
              <a:graphicData uri="http://schemas.openxmlformats.org/drawingml/2006/picture">
                <pic:pic xmlns:pic="http://schemas.openxmlformats.org/drawingml/2006/picture">
                  <pic:nvPicPr>
                    <pic:cNvPr id="23193" name="Picture 23193"/>
                    <pic:cNvPicPr/>
                  </pic:nvPicPr>
                  <pic:blipFill>
                    <a:blip r:embed="rId186"/>
                    <a:stretch>
                      <a:fillRect/>
                    </a:stretch>
                  </pic:blipFill>
                  <pic:spPr>
                    <a:xfrm>
                      <a:off x="0" y="0"/>
                      <a:ext cx="5943600" cy="891540"/>
                    </a:xfrm>
                    <a:prstGeom prst="rect">
                      <a:avLst/>
                    </a:prstGeom>
                  </pic:spPr>
                </pic:pic>
              </a:graphicData>
            </a:graphic>
          </wp:inline>
        </w:drawing>
      </w:r>
    </w:p>
    <w:p w14:paraId="636BDFB6"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。读者可以分别在三台机器上执行如下命令，查看</w:t>
      </w:r>
      <w:r w:rsidRPr="00476FB0">
        <w:rPr>
          <w:rFonts w:ascii="微软雅黑 Light" w:eastAsia="幼圆" w:hAnsi="微软雅黑 Light" w:cs="微软雅黑"/>
        </w:rPr>
        <w:t>Hadoop</w:t>
      </w:r>
      <w:r w:rsidRPr="00476FB0">
        <w:rPr>
          <w:rFonts w:ascii="微软雅黑 Light" w:eastAsia="幼圆" w:hAnsi="微软雅黑 Light"/>
        </w:rPr>
        <w:t>服务是否已启动。</w:t>
      </w:r>
    </w:p>
    <w:p w14:paraId="3C723CF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A3006E6" wp14:editId="5F858456">
            <wp:extent cx="5943600" cy="472440"/>
            <wp:effectExtent l="0" t="0" r="0" b="0"/>
            <wp:docPr id="23205" name="Picture 23205"/>
            <wp:cNvGraphicFramePr/>
            <a:graphic xmlns:a="http://schemas.openxmlformats.org/drawingml/2006/main">
              <a:graphicData uri="http://schemas.openxmlformats.org/drawingml/2006/picture">
                <pic:pic xmlns:pic="http://schemas.openxmlformats.org/drawingml/2006/picture">
                  <pic:nvPicPr>
                    <pic:cNvPr id="23205" name="Picture 23205"/>
                    <pic:cNvPicPr/>
                  </pic:nvPicPr>
                  <pic:blipFill>
                    <a:blip r:embed="rId187"/>
                    <a:stretch>
                      <a:fillRect/>
                    </a:stretch>
                  </pic:blipFill>
                  <pic:spPr>
                    <a:xfrm>
                      <a:off x="0" y="0"/>
                      <a:ext cx="5943600" cy="472440"/>
                    </a:xfrm>
                    <a:prstGeom prst="rect">
                      <a:avLst/>
                    </a:prstGeom>
                  </pic:spPr>
                </pic:pic>
              </a:graphicData>
            </a:graphic>
          </wp:inline>
        </w:drawing>
      </w:r>
    </w:p>
    <w:p w14:paraId="059955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你会在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上看到类似的如下信息：</w:t>
      </w:r>
    </w:p>
    <w:p w14:paraId="667D684C"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32CED4" wp14:editId="583570F5">
            <wp:extent cx="5943600" cy="472440"/>
            <wp:effectExtent l="0" t="0" r="0" b="0"/>
            <wp:docPr id="23210" name="Picture 23210"/>
            <wp:cNvGraphicFramePr/>
            <a:graphic xmlns:a="http://schemas.openxmlformats.org/drawingml/2006/main">
              <a:graphicData uri="http://schemas.openxmlformats.org/drawingml/2006/picture">
                <pic:pic xmlns:pic="http://schemas.openxmlformats.org/drawingml/2006/picture">
                  <pic:nvPicPr>
                    <pic:cNvPr id="23210" name="Picture 23210"/>
                    <pic:cNvPicPr/>
                  </pic:nvPicPr>
                  <pic:blipFill>
                    <a:blip r:embed="rId188"/>
                    <a:stretch>
                      <a:fillRect/>
                    </a:stretch>
                  </pic:blipFill>
                  <pic:spPr>
                    <a:xfrm>
                      <a:off x="0" y="0"/>
                      <a:ext cx="5943600" cy="472440"/>
                    </a:xfrm>
                    <a:prstGeom prst="rect">
                      <a:avLst/>
                    </a:prstGeom>
                  </pic:spPr>
                </pic:pic>
              </a:graphicData>
            </a:graphic>
          </wp:inline>
        </w:drawing>
      </w:r>
    </w:p>
    <w:p w14:paraId="741708BE"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而</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上看到类似的如下信息：</w:t>
      </w:r>
    </w:p>
    <w:p w14:paraId="32B758C3"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3B4DF5" wp14:editId="1F2A7983">
            <wp:extent cx="5943600" cy="487680"/>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189"/>
                    <a:stretch>
                      <a:fillRect/>
                    </a:stretch>
                  </pic:blipFill>
                  <pic:spPr>
                    <a:xfrm>
                      <a:off x="0" y="0"/>
                      <a:ext cx="5943600" cy="487680"/>
                    </a:xfrm>
                    <a:prstGeom prst="rect">
                      <a:avLst/>
                    </a:prstGeom>
                  </pic:spPr>
                </pic:pic>
              </a:graphicData>
            </a:graphic>
          </wp:inline>
        </w:drawing>
      </w:r>
    </w:p>
    <w:p w14:paraId="09CEB783" w14:textId="27353CFF"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此外，还可以任选一台机器，如</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，打开</w:t>
      </w:r>
      <w:r w:rsidRPr="00476FB0">
        <w:rPr>
          <w:rFonts w:ascii="微软雅黑 Light" w:eastAsia="幼圆" w:hAnsi="微软雅黑 Light" w:cs="微软雅黑"/>
        </w:rPr>
        <w:t>CentOS</w:t>
      </w:r>
      <w:r w:rsidRPr="00476FB0">
        <w:rPr>
          <w:rFonts w:ascii="微软雅黑 Light" w:eastAsia="幼圆" w:hAnsi="微软雅黑 Light"/>
        </w:rPr>
        <w:t>默认浏览器</w:t>
      </w:r>
      <w:r w:rsidRPr="00476FB0">
        <w:rPr>
          <w:rFonts w:ascii="微软雅黑 Light" w:eastAsia="幼圆" w:hAnsi="微软雅黑 Light" w:cs="微软雅黑"/>
        </w:rPr>
        <w:t>Firefox</w:t>
      </w:r>
      <w:r w:rsidRPr="00476FB0">
        <w:rPr>
          <w:rFonts w:ascii="微软雅黑 Light" w:eastAsia="幼圆" w:hAnsi="微软雅黑 Light"/>
        </w:rPr>
        <w:t>，地址栏输入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HDFS</w:t>
      </w:r>
      <w:r w:rsidRPr="00476FB0">
        <w:rPr>
          <w:rFonts w:ascii="微软雅黑 Light" w:eastAsia="幼圆" w:hAnsi="微软雅黑 Light"/>
        </w:rPr>
        <w:t>相关信息；同理，地址栏输入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Yarn</w:t>
      </w:r>
      <w:r w:rsidRPr="00476FB0">
        <w:rPr>
          <w:rFonts w:ascii="微软雅黑 Light" w:eastAsia="幼圆" w:hAnsi="微软雅黑 Light"/>
        </w:rPr>
        <w:t>相关信息。</w:t>
      </w:r>
    </w:p>
    <w:p w14:paraId="5A62DE9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需要注意的是，进程显示出来，</w:t>
      </w:r>
      <w:r w:rsidRPr="00476FB0">
        <w:rPr>
          <w:rFonts w:ascii="微软雅黑 Light" w:eastAsia="幼圆" w:hAnsi="微软雅黑 Light" w:cs="微软雅黑"/>
        </w:rPr>
        <w:t>Web</w:t>
      </w:r>
      <w:r w:rsidRPr="00476FB0">
        <w:rPr>
          <w:rFonts w:ascii="微软雅黑 Light" w:eastAsia="幼圆" w:hAnsi="微软雅黑 Light"/>
        </w:rPr>
        <w:t>界面也能看到，但这并不代表集群部署成功，一个典型的例子是这些都显示出来，但做</w:t>
      </w:r>
      <w:r w:rsidRPr="00476FB0">
        <w:rPr>
          <w:rFonts w:ascii="微软雅黑 Light" w:eastAsia="幼圆" w:hAnsi="微软雅黑 Light" w:cs="微软雅黑"/>
        </w:rPr>
        <w:t>MapReduce</w:t>
      </w:r>
      <w:r w:rsidRPr="00476FB0">
        <w:rPr>
          <w:rFonts w:ascii="微软雅黑 Light" w:eastAsia="幼圆" w:hAnsi="微软雅黑 Light"/>
        </w:rPr>
        <w:t>程序时却出错，因此我们还要进一步用程序验证集群，这将在下个例题中讲解。</w:t>
      </w:r>
    </w:p>
    <w:p w14:paraId="1E0294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5-6</w:t>
      </w:r>
      <w:r w:rsidRPr="00476FB0">
        <w:rPr>
          <w:rFonts w:ascii="微软雅黑 Light" w:eastAsia="幼圆" w:hAnsi="微软雅黑 Light"/>
        </w:rPr>
        <w:t>】使用刚创建的集群，完成下列要求：</w:t>
      </w:r>
      <w:r w:rsidRPr="00476FB0">
        <w:rPr>
          <w:rFonts w:ascii="微软雅黑 Light" w:eastAsia="幼圆" w:hAnsi="微软雅黑 Light"/>
        </w:rPr>
        <w:t>①</w:t>
      </w:r>
      <w:r w:rsidRPr="00476FB0">
        <w:rPr>
          <w:rFonts w:ascii="微软雅黑 Light" w:eastAsia="幼圆" w:hAnsi="微软雅黑 Light"/>
        </w:rPr>
        <w:t>使用</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命令在集群中新建文件夹</w:t>
      </w:r>
      <w:r w:rsidRPr="00476FB0">
        <w:rPr>
          <w:rFonts w:ascii="微软雅黑 Light" w:eastAsia="幼圆" w:hAnsi="微软雅黑 Light" w:cs="微软雅黑"/>
        </w:rPr>
        <w:t>“/in”</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上，文件夹</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里的所有文件上传至集群的文件夹</w:t>
      </w:r>
      <w:r w:rsidRPr="00476FB0">
        <w:rPr>
          <w:rFonts w:ascii="微软雅黑 Light" w:eastAsia="幼圆" w:hAnsi="微软雅黑 Light" w:cs="微软雅黑"/>
        </w:rPr>
        <w:t>“/in”</w:t>
      </w:r>
      <w:r w:rsidRPr="00476FB0">
        <w:rPr>
          <w:rFonts w:ascii="微软雅黑 Light" w:eastAsia="幼圆" w:hAnsi="微软雅黑 Light"/>
        </w:rPr>
        <w:t>下。</w:t>
      </w:r>
      <w:r w:rsidRPr="00476FB0">
        <w:rPr>
          <w:rFonts w:ascii="微软雅黑 Light" w:eastAsia="幼圆" w:hAnsi="微软雅黑 Light"/>
        </w:rPr>
        <w:t>③</w:t>
      </w:r>
      <w:r w:rsidRPr="00476FB0">
        <w:rPr>
          <w:rFonts w:ascii="微软雅黑 Light" w:eastAsia="幼圆" w:hAnsi="微软雅黑 Light"/>
        </w:rPr>
        <w:t>使用示例程序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w:t>
      </w:r>
      <w:r w:rsidRPr="00476FB0">
        <w:rPr>
          <w:rFonts w:ascii="微软雅黑 Light" w:eastAsia="幼圆" w:hAnsi="微软雅黑 Light"/>
        </w:rPr>
        <w:t>下每个单词出现次数，并将结果存入</w:t>
      </w:r>
      <w:r w:rsidRPr="00476FB0">
        <w:rPr>
          <w:rFonts w:ascii="微软雅黑 Light" w:eastAsia="幼圆" w:hAnsi="微软雅黑 Light" w:cs="微软雅黑"/>
        </w:rPr>
        <w:t>“/out”</w:t>
      </w:r>
      <w:r w:rsidRPr="00476FB0">
        <w:rPr>
          <w:rFonts w:ascii="微软雅黑 Light" w:eastAsia="幼圆" w:hAnsi="微软雅黑 Light"/>
        </w:rPr>
        <w:t>目录。</w:t>
      </w:r>
    </w:p>
    <w:p w14:paraId="6411B6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用户，按如下步骤执行即可：</w:t>
      </w:r>
    </w:p>
    <w:p w14:paraId="16805B46"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845156" wp14:editId="5E31134D">
            <wp:extent cx="5943600" cy="1120140"/>
            <wp:effectExtent l="0" t="0" r="0" b="0"/>
            <wp:docPr id="23277" name="Picture 23277"/>
            <wp:cNvGraphicFramePr/>
            <a:graphic xmlns:a="http://schemas.openxmlformats.org/drawingml/2006/main">
              <a:graphicData uri="http://schemas.openxmlformats.org/drawingml/2006/picture">
                <pic:pic xmlns:pic="http://schemas.openxmlformats.org/drawingml/2006/picture">
                  <pic:nvPicPr>
                    <pic:cNvPr id="23277" name="Picture 23277"/>
                    <pic:cNvPicPr/>
                  </pic:nvPicPr>
                  <pic:blipFill>
                    <a:blip r:embed="rId190"/>
                    <a:stretch>
                      <a:fillRect/>
                    </a:stretch>
                  </pic:blipFill>
                  <pic:spPr>
                    <a:xfrm>
                      <a:off x="0" y="0"/>
                      <a:ext cx="5943600" cy="1120140"/>
                    </a:xfrm>
                    <a:prstGeom prst="rect">
                      <a:avLst/>
                    </a:prstGeom>
                  </pic:spPr>
                </pic:pic>
              </a:graphicData>
            </a:graphic>
          </wp:inline>
        </w:drawing>
      </w:r>
    </w:p>
    <w:p w14:paraId="35AFC498" w14:textId="4030747A" w:rsidR="00C97CE8" w:rsidRPr="00476FB0" w:rsidRDefault="007C2E36" w:rsidP="000D4DBD">
      <w:pPr>
        <w:spacing w:after="10" w:line="288" w:lineRule="auto"/>
        <w:ind w:left="428" w:right="541" w:firstLineChars="200" w:firstLine="480"/>
        <w:rPr>
          <w:rFonts w:ascii="微软雅黑 Light" w:eastAsia="幼圆" w:hAnsi="微软雅黑 Light"/>
        </w:rPr>
      </w:pPr>
      <w:r w:rsidRPr="00476FB0">
        <w:rPr>
          <w:rFonts w:ascii="微软雅黑 Light" w:eastAsia="幼圆" w:hAnsi="微软雅黑 Light"/>
        </w:rPr>
        <w:t>此时浏览器迅速打开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，将会看到</w:t>
      </w:r>
      <w:r w:rsidRPr="00476FB0">
        <w:rPr>
          <w:rFonts w:ascii="微软雅黑 Light" w:eastAsia="幼圆" w:hAnsi="微软雅黑 Light" w:cs="微软雅黑"/>
        </w:rPr>
        <w:t>Web</w:t>
      </w:r>
      <w:r w:rsidRPr="00476FB0">
        <w:rPr>
          <w:rFonts w:ascii="微软雅黑 Light" w:eastAsia="幼圆" w:hAnsi="微软雅黑 Light"/>
        </w:rPr>
        <w:t>界面上显示正在运行的</w:t>
      </w:r>
      <w:r w:rsidRPr="00476FB0">
        <w:rPr>
          <w:rFonts w:ascii="微软雅黑 Light" w:eastAsia="幼圆" w:hAnsi="微软雅黑 Light" w:cs="微软雅黑"/>
        </w:rPr>
        <w:t>Word</w:t>
      </w:r>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Count</w:t>
      </w:r>
      <w:r w:rsidRPr="00476FB0">
        <w:rPr>
          <w:rFonts w:ascii="微软雅黑 Light" w:eastAsia="幼圆" w:hAnsi="微软雅黑 Light"/>
        </w:rPr>
        <w:t>信息。打开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并点击链接</w:t>
      </w:r>
      <w:r w:rsidRPr="00476FB0">
        <w:rPr>
          <w:rFonts w:ascii="微软雅黑 Light" w:eastAsia="幼圆" w:hAnsi="微软雅黑 Light" w:cs="微软雅黑"/>
        </w:rPr>
        <w:t>“Browse the filesystem”</w:t>
      </w:r>
      <w:r w:rsidRPr="00476FB0">
        <w:rPr>
          <w:rFonts w:ascii="微软雅黑 Light" w:eastAsia="幼圆" w:hAnsi="微软雅黑 Light"/>
        </w:rPr>
        <w:t>将会看到刚才的输入数据</w:t>
      </w:r>
      <w:r w:rsidRPr="00476FB0">
        <w:rPr>
          <w:rFonts w:ascii="微软雅黑 Light" w:eastAsia="幼圆" w:hAnsi="微软雅黑 Light" w:cs="微软雅黑"/>
        </w:rPr>
        <w:t>“/in”</w:t>
      </w:r>
      <w:r w:rsidRPr="00476FB0">
        <w:rPr>
          <w:rFonts w:ascii="微软雅黑 Light" w:eastAsia="幼圆" w:hAnsi="微软雅黑 Light"/>
        </w:rPr>
        <w:t>和输出结果数据</w:t>
      </w:r>
      <w:r w:rsidRPr="00476FB0">
        <w:rPr>
          <w:rFonts w:ascii="微软雅黑 Light" w:eastAsia="幼圆" w:hAnsi="微软雅黑 Light" w:cs="微软雅黑"/>
        </w:rPr>
        <w:t>“/out/wc-01/part-r-00000”</w:t>
      </w:r>
      <w:r w:rsidRPr="00476FB0">
        <w:rPr>
          <w:rFonts w:ascii="微软雅黑 Light" w:eastAsia="幼圆" w:hAnsi="微软雅黑 Light"/>
        </w:rPr>
        <w:t>。当然也可以用</w:t>
      </w:r>
      <w:r w:rsidRPr="00476FB0">
        <w:rPr>
          <w:rFonts w:ascii="微软雅黑 Light" w:eastAsia="幼圆" w:hAnsi="微软雅黑 Light" w:cs="微软雅黑"/>
        </w:rPr>
        <w:t>Shell</w:t>
      </w:r>
      <w:r w:rsidRPr="00476FB0">
        <w:rPr>
          <w:rFonts w:ascii="微软雅黑 Light" w:eastAsia="幼圆" w:hAnsi="微软雅黑 Light"/>
        </w:rPr>
        <w:t>查看输入</w:t>
      </w:r>
      <w:r w:rsidRPr="00476FB0">
        <w:rPr>
          <w:rFonts w:ascii="微软雅黑 Light" w:eastAsia="幼圆" w:hAnsi="微软雅黑 Light" w:cs="微软雅黑"/>
        </w:rPr>
        <w:t>/</w:t>
      </w:r>
      <w:r w:rsidRPr="00476FB0">
        <w:rPr>
          <w:rFonts w:ascii="微软雅黑 Light" w:eastAsia="幼圆" w:hAnsi="微软雅黑 Light"/>
        </w:rPr>
        <w:t>输出，对应的</w:t>
      </w:r>
      <w:r w:rsidRPr="00476FB0">
        <w:rPr>
          <w:rFonts w:ascii="微软雅黑 Light" w:eastAsia="幼圆" w:hAnsi="微软雅黑 Light" w:cs="微软雅黑"/>
        </w:rPr>
        <w:t>Shell</w:t>
      </w:r>
      <w:r w:rsidRPr="00476FB0">
        <w:rPr>
          <w:rFonts w:ascii="微软雅黑 Light" w:eastAsia="幼圆" w:hAnsi="微软雅黑 Light"/>
        </w:rPr>
        <w:t>命令分别为：</w:t>
      </w:r>
    </w:p>
    <w:p w14:paraId="3315C7DF" w14:textId="77777777" w:rsidR="00C97CE8" w:rsidRPr="00476FB0" w:rsidRDefault="007C2E36" w:rsidP="000D4DBD">
      <w:pPr>
        <w:spacing w:after="97"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1BBE609E" wp14:editId="718D5999">
                <wp:extent cx="5943600" cy="548640"/>
                <wp:effectExtent l="0" t="0" r="0" b="0"/>
                <wp:docPr id="278229" name="Group 278229"/>
                <wp:cNvGraphicFramePr/>
                <a:graphic xmlns:a="http://schemas.openxmlformats.org/drawingml/2006/main">
                  <a:graphicData uri="http://schemas.microsoft.com/office/word/2010/wordprocessingGroup">
                    <wpg:wgp>
                      <wpg:cNvGrpSpPr/>
                      <wpg:grpSpPr>
                        <a:xfrm>
                          <a:off x="0" y="0"/>
                          <a:ext cx="5943600" cy="548640"/>
                          <a:chOff x="0" y="0"/>
                          <a:chExt cx="5943600" cy="548640"/>
                        </a:xfrm>
                      </wpg:grpSpPr>
                      <pic:pic xmlns:pic="http://schemas.openxmlformats.org/drawingml/2006/picture">
                        <pic:nvPicPr>
                          <pic:cNvPr id="23307" name="Picture 23307"/>
                          <pic:cNvPicPr/>
                        </pic:nvPicPr>
                        <pic:blipFill>
                          <a:blip r:embed="rId191"/>
                          <a:stretch>
                            <a:fillRect/>
                          </a:stretch>
                        </pic:blipFill>
                        <pic:spPr>
                          <a:xfrm>
                            <a:off x="0" y="0"/>
                            <a:ext cx="5943600" cy="266700"/>
                          </a:xfrm>
                          <a:prstGeom prst="rect">
                            <a:avLst/>
                          </a:prstGeom>
                        </pic:spPr>
                      </pic:pic>
                      <pic:pic xmlns:pic="http://schemas.openxmlformats.org/drawingml/2006/picture">
                        <pic:nvPicPr>
                          <pic:cNvPr id="23309" name="Picture 23309"/>
                          <pic:cNvPicPr/>
                        </pic:nvPicPr>
                        <pic:blipFill>
                          <a:blip r:embed="rId192"/>
                          <a:stretch>
                            <a:fillRect/>
                          </a:stretch>
                        </pic:blipFill>
                        <pic:spPr>
                          <a:xfrm>
                            <a:off x="0" y="266700"/>
                            <a:ext cx="5943600" cy="281940"/>
                          </a:xfrm>
                          <a:prstGeom prst="rect">
                            <a:avLst/>
                          </a:prstGeom>
                        </pic:spPr>
                      </pic:pic>
                    </wpg:wgp>
                  </a:graphicData>
                </a:graphic>
              </wp:inline>
            </w:drawing>
          </mc:Choice>
          <mc:Fallback xmlns:a="http://schemas.openxmlformats.org/drawingml/2006/main">
            <w:pict>
              <v:group id="Group 278229" style="width:468pt;height:43.2pt;mso-position-horizontal-relative:char;mso-position-vertical-relative:line" coordsize="59436,5486">
                <v:shape id="Picture 23307" style="position:absolute;width:59436;height:2667;left:0;top:0;" filled="f">
                  <v:imagedata r:id="rId193"/>
                </v:shape>
                <v:shape id="Picture 23309" style="position:absolute;width:59436;height:2819;left:0;top:2667;" filled="f">
                  <v:imagedata r:id="rId194"/>
                </v:shape>
              </v:group>
            </w:pict>
          </mc:Fallback>
        </mc:AlternateContent>
      </w:r>
    </w:p>
    <w:p w14:paraId="65A188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至此，</w:t>
      </w:r>
      <w:r w:rsidRPr="00476FB0">
        <w:rPr>
          <w:rFonts w:ascii="微软雅黑 Light" w:eastAsia="幼圆" w:hAnsi="微软雅黑 Light" w:cs="微软雅黑"/>
        </w:rPr>
        <w:t>Hadoop</w:t>
      </w:r>
      <w:r w:rsidRPr="00476FB0">
        <w:rPr>
          <w:rFonts w:ascii="微软雅黑 Light" w:eastAsia="幼圆" w:hAnsi="微软雅黑 Light"/>
        </w:rPr>
        <w:t>部署才算真正完毕。细心的读者会发现，其实我们根本未涉及任何打通</w:t>
      </w:r>
      <w:r w:rsidRPr="00476FB0">
        <w:rPr>
          <w:rFonts w:ascii="微软雅黑 Light" w:eastAsia="幼圆" w:hAnsi="微软雅黑 Light" w:cs="微软雅黑"/>
        </w:rPr>
        <w:t>SSH</w:t>
      </w:r>
      <w:r w:rsidRPr="00476FB0">
        <w:rPr>
          <w:rFonts w:ascii="微软雅黑 Light" w:eastAsia="幼圆" w:hAnsi="微软雅黑 Light"/>
        </w:rPr>
        <w:t>操作，读者应当明白打通</w:t>
      </w:r>
      <w:r w:rsidRPr="00476FB0">
        <w:rPr>
          <w:rFonts w:ascii="微软雅黑 Light" w:eastAsia="幼圆" w:hAnsi="微软雅黑 Light" w:cs="微软雅黑"/>
        </w:rPr>
        <w:t>SSH</w:t>
      </w:r>
      <w:r w:rsidRPr="00476FB0">
        <w:rPr>
          <w:rFonts w:ascii="微软雅黑 Light" w:eastAsia="幼圆" w:hAnsi="微软雅黑 Light"/>
        </w:rPr>
        <w:t>只是为了</w:t>
      </w:r>
      <w:r w:rsidRPr="00476FB0">
        <w:rPr>
          <w:rFonts w:ascii="微软雅黑 Light" w:eastAsia="幼圆" w:hAnsi="微软雅黑 Light" w:cs="微软雅黑"/>
        </w:rPr>
        <w:t>sbin/start-x.sh</w:t>
      </w:r>
      <w:r w:rsidRPr="00476FB0">
        <w:rPr>
          <w:rFonts w:ascii="微软雅黑 Light" w:eastAsia="幼圆" w:hAnsi="微软雅黑 Light"/>
        </w:rPr>
        <w:t>相关脚本使用，并不是</w:t>
      </w:r>
      <w:r w:rsidRPr="00476FB0">
        <w:rPr>
          <w:rFonts w:ascii="微软雅黑 Light" w:eastAsia="幼圆" w:hAnsi="微软雅黑 Light" w:cs="微软雅黑"/>
        </w:rPr>
        <w:t xml:space="preserve">Hadoop </w:t>
      </w:r>
      <w:r w:rsidRPr="00476FB0">
        <w:rPr>
          <w:rFonts w:ascii="微软雅黑 Light" w:eastAsia="幼圆" w:hAnsi="微软雅黑 Light"/>
        </w:rPr>
        <w:t>需要的，</w:t>
      </w:r>
      <w:r w:rsidRPr="00476FB0">
        <w:rPr>
          <w:rFonts w:ascii="微软雅黑 Light" w:eastAsia="幼圆" w:hAnsi="微软雅黑 Light" w:cs="微软雅黑"/>
        </w:rPr>
        <w:t>Hadoop</w:t>
      </w:r>
      <w:r w:rsidRPr="00476FB0">
        <w:rPr>
          <w:rFonts w:ascii="微软雅黑 Light" w:eastAsia="幼圆" w:hAnsi="微软雅黑 Light"/>
        </w:rPr>
        <w:t>依赖的只是</w:t>
      </w:r>
      <w:r w:rsidRPr="00476FB0">
        <w:rPr>
          <w:rFonts w:ascii="微软雅黑 Light" w:eastAsia="幼圆" w:hAnsi="微软雅黑 Light" w:cs="微软雅黑"/>
        </w:rPr>
        <w:t>Oracle</w:t>
      </w:r>
      <w:r w:rsidRPr="00476FB0">
        <w:rPr>
          <w:rFonts w:ascii="微软雅黑 Light" w:eastAsia="幼圆" w:hAnsi="微软雅黑 Light"/>
        </w:rPr>
        <w:t>版</w:t>
      </w:r>
      <w:r w:rsidRPr="00476FB0">
        <w:rPr>
          <w:rFonts w:ascii="微软雅黑 Light" w:eastAsia="幼圆" w:hAnsi="微软雅黑 Light" w:cs="微软雅黑"/>
        </w:rPr>
        <w:t>JDK</w:t>
      </w:r>
      <w:r w:rsidRPr="00476FB0">
        <w:rPr>
          <w:rFonts w:ascii="微软雅黑 Light" w:eastAsia="幼圆" w:hAnsi="微软雅黑 Light"/>
        </w:rPr>
        <w:t>。</w:t>
      </w:r>
    </w:p>
    <w:p w14:paraId="010D1BE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通过上述单机部署和集群部署，可以看出，</w:t>
      </w:r>
      <w:r w:rsidRPr="00476FB0">
        <w:rPr>
          <w:rFonts w:ascii="微软雅黑 Light" w:eastAsia="幼圆" w:hAnsi="微软雅黑 Light" w:cs="微软雅黑"/>
        </w:rPr>
        <w:t>Hadoop</w:t>
      </w:r>
      <w:r w:rsidRPr="00476FB0">
        <w:rPr>
          <w:rFonts w:ascii="微软雅黑 Light" w:eastAsia="幼圆" w:hAnsi="微软雅黑 Light"/>
        </w:rPr>
        <w:t>本身部署起来很简单，其大量工作其实都是前期的</w:t>
      </w:r>
      <w:r w:rsidRPr="00476FB0">
        <w:rPr>
          <w:rFonts w:ascii="微软雅黑 Light" w:eastAsia="幼圆" w:hAnsi="微软雅黑 Light" w:cs="微软雅黑"/>
        </w:rPr>
        <w:t>Linux</w:t>
      </w:r>
      <w:r w:rsidRPr="00476FB0">
        <w:rPr>
          <w:rFonts w:ascii="微软雅黑 Light" w:eastAsia="幼圆" w:hAnsi="微软雅黑 Light"/>
        </w:rPr>
        <w:t>环境配置，</w:t>
      </w:r>
      <w:r w:rsidRPr="00476FB0">
        <w:rPr>
          <w:rFonts w:ascii="微软雅黑 Light" w:eastAsia="幼圆" w:hAnsi="微软雅黑 Light" w:cs="微软雅黑"/>
        </w:rPr>
        <w:t>Hadoop</w:t>
      </w:r>
      <w:r w:rsidRPr="00476FB0">
        <w:rPr>
          <w:rFonts w:ascii="微软雅黑 Light" w:eastAsia="幼圆" w:hAnsi="微软雅黑 Light"/>
        </w:rPr>
        <w:t>安装只是解压、修改配置文件、格式化、启动和验证，关于</w:t>
      </w:r>
      <w:r w:rsidRPr="00476FB0">
        <w:rPr>
          <w:rFonts w:ascii="微软雅黑 Light" w:eastAsia="幼圆" w:hAnsi="微软雅黑 Light" w:cs="微软雅黑"/>
        </w:rPr>
        <w:t>Linux</w:t>
      </w:r>
      <w:r w:rsidRPr="00476FB0">
        <w:rPr>
          <w:rFonts w:ascii="微软雅黑 Light" w:eastAsia="幼圆" w:hAnsi="微软雅黑 Light"/>
        </w:rPr>
        <w:t>命令问题，请参考</w:t>
      </w:r>
      <w:r w:rsidRPr="00476FB0">
        <w:rPr>
          <w:rFonts w:ascii="微软雅黑 Light" w:eastAsia="幼圆" w:hAnsi="微软雅黑 Light" w:cs="微软雅黑"/>
        </w:rPr>
        <w:t>Linux</w:t>
      </w:r>
      <w:r w:rsidRPr="00476FB0">
        <w:rPr>
          <w:rFonts w:ascii="微软雅黑 Light" w:eastAsia="幼圆" w:hAnsi="微软雅黑 Light"/>
        </w:rPr>
        <w:t>专业书籍。</w:t>
      </w:r>
    </w:p>
    <w:p w14:paraId="6EF3F934"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13" w:name="_Toc9011454"/>
      <w:r w:rsidRPr="00476FB0">
        <w:rPr>
          <w:rFonts w:ascii="微软雅黑 Light" w:eastAsia="幼圆" w:hAnsi="微软雅黑 Light"/>
        </w:rPr>
        <w:t>5.4 Hadoop 2.0</w:t>
      </w:r>
      <w:r w:rsidRPr="00476FB0">
        <w:rPr>
          <w:rFonts w:ascii="微软雅黑 Light" w:eastAsia="幼圆" w:hAnsi="微软雅黑 Light" w:cs="宋体"/>
          <w:b w:val="0"/>
        </w:rPr>
        <w:t>体系架构</w:t>
      </w:r>
      <w:bookmarkEnd w:id="113"/>
    </w:p>
    <w:p w14:paraId="09ED43FA" w14:textId="1DF13740"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虽包含</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这四个模块，但实际对外提供服务时，只能看到</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Common</w:t>
      </w:r>
      <w:r w:rsidRPr="00476FB0">
        <w:rPr>
          <w:rFonts w:ascii="微软雅黑 Light" w:eastAsia="幼圆" w:hAnsi="微软雅黑 Light"/>
        </w:rPr>
        <w:t>主要为其他模块提供服务，</w:t>
      </w:r>
      <w:r w:rsidRPr="00476FB0">
        <w:rPr>
          <w:rFonts w:ascii="微软雅黑 Light" w:eastAsia="幼圆" w:hAnsi="微软雅黑 Light" w:cs="微软雅黑"/>
          <w:u w:val="single"/>
        </w:rPr>
        <w:t>MapReduce</w:t>
      </w:r>
      <w:r w:rsidRPr="00476FB0">
        <w:rPr>
          <w:rFonts w:ascii="微软雅黑 Light" w:eastAsia="幼圆" w:hAnsi="微软雅黑 Light"/>
          <w:u w:val="single"/>
        </w:rPr>
        <w:t>其实只是</w:t>
      </w:r>
      <w:r w:rsidRPr="00476FB0">
        <w:rPr>
          <w:rFonts w:ascii="微软雅黑 Light" w:eastAsia="幼圆" w:hAnsi="微软雅黑 Light" w:cs="微软雅黑"/>
          <w:u w:val="single"/>
        </w:rPr>
        <w:t>Yarn</w:t>
      </w:r>
      <w:r w:rsidRPr="00476FB0">
        <w:rPr>
          <w:rFonts w:ascii="微软雅黑 Light" w:eastAsia="幼圆" w:hAnsi="微软雅黑 Light"/>
          <w:u w:val="single"/>
        </w:rPr>
        <w:t>模块里</w:t>
      </w:r>
      <w:r w:rsidRPr="00476FB0">
        <w:rPr>
          <w:rFonts w:ascii="微软雅黑 Light" w:eastAsia="幼圆" w:hAnsi="微软雅黑 Light" w:cs="微软雅黑"/>
          <w:u w:val="single"/>
        </w:rPr>
        <w:t>Yarn</w:t>
      </w:r>
      <w:r w:rsidRPr="00476FB0">
        <w:rPr>
          <w:rFonts w:ascii="微软雅黑 Light" w:eastAsia="幼圆" w:hAnsi="微软雅黑 Light"/>
          <w:u w:val="single"/>
        </w:rPr>
        <w:t>编程的一种方式而已，</w:t>
      </w:r>
      <w:r w:rsidRPr="00476FB0">
        <w:rPr>
          <w:rFonts w:ascii="微软雅黑 Light" w:eastAsia="幼圆" w:hAnsi="微软雅黑 Light"/>
        </w:rPr>
        <w:t>下面我们将深入</w:t>
      </w:r>
      <w:r w:rsidRPr="00476FB0">
        <w:rPr>
          <w:rFonts w:ascii="微软雅黑 Light" w:eastAsia="幼圆" w:hAnsi="微软雅黑 Light" w:cs="微软雅黑"/>
        </w:rPr>
        <w:t>Hadoop</w:t>
      </w:r>
      <w:r w:rsidRPr="00476FB0">
        <w:rPr>
          <w:rFonts w:ascii="微软雅黑 Light" w:eastAsia="幼圆" w:hAnsi="微软雅黑 Light"/>
        </w:rPr>
        <w:t>内部，从定位、架构与功能上讲解</w:t>
      </w:r>
      <w:r w:rsidRPr="00476FB0">
        <w:rPr>
          <w:rFonts w:ascii="微软雅黑 Light" w:eastAsia="幼圆" w:hAnsi="微软雅黑 Light" w:cs="微软雅黑"/>
        </w:rPr>
        <w:t>Hadoop</w:t>
      </w:r>
      <w:r w:rsidRPr="00476FB0">
        <w:rPr>
          <w:rFonts w:ascii="微软雅黑 Light" w:eastAsia="幼圆" w:hAnsi="微软雅黑 Light"/>
        </w:rPr>
        <w:t>各个模块，特别是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模块，至于</w:t>
      </w:r>
      <w:r w:rsidRPr="00476FB0">
        <w:rPr>
          <w:rFonts w:ascii="微软雅黑 Light" w:eastAsia="幼圆" w:hAnsi="微软雅黑 Light" w:cs="微软雅黑"/>
        </w:rPr>
        <w:t>Hadoop 2.0</w:t>
      </w:r>
      <w:r w:rsidRPr="00476FB0">
        <w:rPr>
          <w:rFonts w:ascii="微软雅黑 Light" w:eastAsia="幼圆" w:hAnsi="微软雅黑 Light"/>
        </w:rPr>
        <w:t>编程接口，将在下一节讲解。</w:t>
      </w:r>
    </w:p>
    <w:p w14:paraId="6E55777A" w14:textId="77777777" w:rsidR="00C97CE8" w:rsidRPr="00476FB0" w:rsidRDefault="007C2E36" w:rsidP="000D4DBD">
      <w:pPr>
        <w:pStyle w:val="3"/>
        <w:spacing w:line="288" w:lineRule="auto"/>
        <w:jc w:val="left"/>
        <w:rPr>
          <w:rFonts w:ascii="微软雅黑 Light" w:eastAsia="幼圆" w:hAnsi="微软雅黑 Light"/>
        </w:rPr>
      </w:pPr>
      <w:bookmarkStart w:id="114" w:name="_Toc9011455"/>
      <w:r w:rsidRPr="00476FB0">
        <w:rPr>
          <w:rFonts w:ascii="微软雅黑 Light" w:eastAsia="幼圆" w:hAnsi="微软雅黑 Light" w:cs="微软雅黑"/>
          <w:b/>
        </w:rPr>
        <w:t>5.4.1 Hadoop 2.0</w:t>
      </w:r>
      <w:r w:rsidRPr="00476FB0">
        <w:rPr>
          <w:rFonts w:ascii="微软雅黑 Light" w:eastAsia="幼圆" w:hAnsi="微软雅黑 Light"/>
        </w:rPr>
        <w:t>公共组件</w:t>
      </w:r>
      <w:r w:rsidRPr="00476FB0">
        <w:rPr>
          <w:rFonts w:ascii="微软雅黑 Light" w:eastAsia="幼圆" w:hAnsi="微软雅黑 Light" w:cs="微软雅黑"/>
          <w:b/>
        </w:rPr>
        <w:t>Common</w:t>
      </w:r>
      <w:bookmarkEnd w:id="114"/>
    </w:p>
    <w:p w14:paraId="5FD58339" w14:textId="77777777" w:rsidR="00C97CE8" w:rsidRPr="00476FB0" w:rsidRDefault="007C2E36" w:rsidP="000D4DBD">
      <w:pPr>
        <w:spacing w:after="51" w:line="288" w:lineRule="auto"/>
        <w:ind w:left="419" w:hangingChars="174" w:hanging="419"/>
        <w:rPr>
          <w:rFonts w:ascii="微软雅黑 Light" w:eastAsia="幼圆" w:hAnsi="微软雅黑 Light"/>
        </w:rPr>
      </w:pPr>
      <w:r w:rsidRPr="00476FB0">
        <w:rPr>
          <w:rFonts w:ascii="微软雅黑 Light" w:eastAsia="幼圆" w:hAnsi="微软雅黑 Light" w:cs="微软雅黑"/>
          <w:b/>
        </w:rPr>
        <w:t>1.Common</w:t>
      </w:r>
      <w:r w:rsidRPr="00476FB0">
        <w:rPr>
          <w:rFonts w:ascii="微软雅黑 Light" w:eastAsia="幼圆" w:hAnsi="微软雅黑 Light"/>
        </w:rPr>
        <w:t>定位</w:t>
      </w:r>
    </w:p>
    <w:p w14:paraId="1D17FDF2" w14:textId="77777777" w:rsidR="00C97CE8" w:rsidRPr="00476FB0" w:rsidRDefault="007C2E36" w:rsidP="000D4DBD">
      <w:pPr>
        <w:spacing w:after="75" w:line="288" w:lineRule="auto"/>
        <w:ind w:left="-15" w:right="255" w:firstLineChars="200" w:firstLine="480"/>
        <w:rPr>
          <w:rFonts w:ascii="微软雅黑 Light" w:eastAsia="幼圆" w:hAnsi="微软雅黑 Light"/>
        </w:rPr>
      </w:pPr>
      <w:r w:rsidRPr="00476FB0">
        <w:rPr>
          <w:rFonts w:ascii="微软雅黑 Light" w:eastAsia="幼圆" w:hAnsi="微软雅黑 Light" w:cs="微软雅黑"/>
          <w:u w:val="single"/>
        </w:rPr>
        <w:t>Common</w:t>
      </w:r>
      <w:r w:rsidRPr="00476FB0">
        <w:rPr>
          <w:rFonts w:ascii="微软雅黑 Light" w:eastAsia="幼圆" w:hAnsi="微软雅黑 Light"/>
          <w:u w:val="single"/>
        </w:rPr>
        <w:t>的定位是其他模块的公共组件，定义了程序员取得集群服务的</w:t>
      </w:r>
      <w:r w:rsidRPr="00476FB0">
        <w:rPr>
          <w:rFonts w:ascii="微软雅黑 Light" w:eastAsia="幼圆" w:hAnsi="微软雅黑 Light" w:hint="eastAsia"/>
          <w:sz w:val="26"/>
          <w:u w:val="single"/>
        </w:rPr>
        <w:t>编程接口</w:t>
      </w:r>
      <w:r w:rsidRPr="00476FB0">
        <w:rPr>
          <w:rFonts w:ascii="微软雅黑 Light" w:eastAsia="幼圆" w:hAnsi="微软雅黑 Light"/>
          <w:u w:val="single"/>
        </w:rPr>
        <w:t>，为其他模块提供公用</w:t>
      </w:r>
      <w:r w:rsidRPr="00476FB0">
        <w:rPr>
          <w:rFonts w:ascii="微软雅黑 Light" w:eastAsia="幼圆" w:hAnsi="微软雅黑 Light" w:cs="微软雅黑"/>
          <w:u w:val="single"/>
        </w:rPr>
        <w:t>API</w:t>
      </w:r>
      <w:r w:rsidRPr="00476FB0">
        <w:rPr>
          <w:rFonts w:ascii="微软雅黑 Light" w:eastAsia="幼圆" w:hAnsi="微软雅黑 Light"/>
        </w:rPr>
        <w:t>。它里面定义的一些功能一般对其他模块都有效，通过设计方式，降低了</w:t>
      </w:r>
      <w:r w:rsidRPr="00476FB0">
        <w:rPr>
          <w:rFonts w:ascii="微软雅黑 Light" w:eastAsia="幼圆" w:hAnsi="微软雅黑 Light" w:cs="微软雅黑"/>
        </w:rPr>
        <w:t>Hadoop</w:t>
      </w:r>
      <w:r w:rsidRPr="00476FB0">
        <w:rPr>
          <w:rFonts w:ascii="微软雅黑 Light" w:eastAsia="幼圆" w:hAnsi="微软雅黑 Light"/>
        </w:rPr>
        <w:t>设计的复杂性，减少了其他模块之间的耦合性，大大增强了</w:t>
      </w:r>
      <w:r w:rsidRPr="00476FB0">
        <w:rPr>
          <w:rFonts w:ascii="微软雅黑 Light" w:eastAsia="幼圆" w:hAnsi="微软雅黑 Light" w:cs="微软雅黑"/>
        </w:rPr>
        <w:t>Hadoop</w:t>
      </w:r>
      <w:r w:rsidRPr="00476FB0">
        <w:rPr>
          <w:rFonts w:ascii="微软雅黑 Light" w:eastAsia="幼圆" w:hAnsi="微软雅黑 Light"/>
        </w:rPr>
        <w:t>的健壮性。</w:t>
      </w:r>
    </w:p>
    <w:p w14:paraId="3C75F7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2.Common</w:t>
      </w:r>
      <w:r w:rsidRPr="00476FB0">
        <w:rPr>
          <w:rFonts w:ascii="微软雅黑 Light" w:eastAsia="幼圆" w:hAnsi="微软雅黑 Light"/>
        </w:rPr>
        <w:t>功能</w:t>
      </w:r>
    </w:p>
    <w:p w14:paraId="14A0A6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不仅包含了大量常用</w:t>
      </w:r>
      <w:r w:rsidRPr="00476FB0">
        <w:rPr>
          <w:rFonts w:ascii="微软雅黑 Light" w:eastAsia="幼圆" w:hAnsi="微软雅黑 Light" w:cs="微软雅黑"/>
        </w:rPr>
        <w:t>API</w:t>
      </w:r>
      <w:r w:rsidRPr="00476FB0">
        <w:rPr>
          <w:rFonts w:ascii="微软雅黑 Light" w:eastAsia="幼圆" w:hAnsi="微软雅黑 Light"/>
        </w:rPr>
        <w:t>，同时它提供了</w:t>
      </w:r>
      <w:r w:rsidRPr="00476FB0">
        <w:rPr>
          <w:rFonts w:ascii="微软雅黑 Light" w:eastAsia="幼圆" w:hAnsi="微软雅黑 Light" w:cs="微软雅黑"/>
        </w:rPr>
        <w:t>mini</w:t>
      </w:r>
      <w:r w:rsidRPr="00476FB0">
        <w:rPr>
          <w:rFonts w:ascii="微软雅黑 Light" w:eastAsia="幼圆" w:hAnsi="微软雅黑 Light"/>
        </w:rPr>
        <w:t>集群、本地库、超级用户、服务器认证和</w:t>
      </w:r>
      <w:r w:rsidRPr="00476FB0">
        <w:rPr>
          <w:rFonts w:ascii="微软雅黑 Light" w:eastAsia="幼圆" w:hAnsi="微软雅黑 Light" w:cs="微软雅黑"/>
        </w:rPr>
        <w:t>HTTP</w:t>
      </w:r>
      <w:r w:rsidRPr="00476FB0">
        <w:rPr>
          <w:rFonts w:ascii="微软雅黑 Light" w:eastAsia="幼圆" w:hAnsi="微软雅黑 Light"/>
        </w:rPr>
        <w:t>认证等功能，除了</w:t>
      </w:r>
      <w:r w:rsidRPr="00476FB0">
        <w:rPr>
          <w:rFonts w:ascii="微软雅黑 Light" w:eastAsia="幼圆" w:hAnsi="微软雅黑 Light" w:cs="微软雅黑"/>
        </w:rPr>
        <w:t>mini</w:t>
      </w:r>
      <w:r w:rsidRPr="00476FB0">
        <w:rPr>
          <w:rFonts w:ascii="微软雅黑 Light" w:eastAsia="幼圆" w:hAnsi="微软雅黑 Light"/>
        </w:rPr>
        <w:t>集群用于测试或快速体验，其他都是</w:t>
      </w:r>
      <w:r w:rsidRPr="00476FB0">
        <w:rPr>
          <w:rFonts w:ascii="微软雅黑 Light" w:eastAsia="幼圆" w:hAnsi="微软雅黑 Light" w:cs="微软雅黑"/>
        </w:rPr>
        <w:t>Hadoop</w:t>
      </w:r>
      <w:r w:rsidRPr="00476FB0">
        <w:rPr>
          <w:rFonts w:ascii="微软雅黑 Light" w:eastAsia="幼圆" w:hAnsi="微软雅黑 Light"/>
        </w:rPr>
        <w:t>功能里的基本模块，下面分别给出简单介绍。</w:t>
      </w:r>
    </w:p>
    <w:p w14:paraId="72188BD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）提供公用</w:t>
      </w:r>
      <w:r w:rsidRPr="00476FB0">
        <w:rPr>
          <w:rFonts w:ascii="微软雅黑 Light" w:eastAsia="幼圆" w:hAnsi="微软雅黑 Light" w:cs="微软雅黑"/>
        </w:rPr>
        <w:t>API</w:t>
      </w:r>
      <w:r w:rsidRPr="00476FB0">
        <w:rPr>
          <w:rFonts w:ascii="微软雅黑 Light" w:eastAsia="幼圆" w:hAnsi="微软雅黑 Light"/>
        </w:rPr>
        <w:t>和程序员编程接口</w:t>
      </w:r>
    </w:p>
    <w:p w14:paraId="32B8EBCE" w14:textId="77777777" w:rsidR="00C97CE8" w:rsidRPr="00476FB0" w:rsidRDefault="007C2E36" w:rsidP="000D4DBD">
      <w:pPr>
        <w:spacing w:line="288" w:lineRule="auto"/>
        <w:ind w:leftChars="120" w:left="576" w:rightChars="20" w:right="48" w:hangingChars="120" w:hanging="288"/>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Common</w:t>
      </w:r>
      <w:r w:rsidRPr="00476FB0">
        <w:rPr>
          <w:rFonts w:ascii="微软雅黑 Light" w:eastAsia="幼圆" w:hAnsi="微软雅黑 Light"/>
        </w:rPr>
        <w:t>模块里最常用的几个包。</w:t>
      </w:r>
    </w:p>
    <w:p w14:paraId="7B3B02B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org.apache.hadoop.conf</w:t>
      </w:r>
      <w:proofErr w:type="spellEnd"/>
      <w:r w:rsidRPr="00476FB0">
        <w:rPr>
          <w:rFonts w:ascii="微软雅黑 Light" w:eastAsia="幼圆" w:hAnsi="微软雅黑 Light"/>
        </w:rPr>
        <w:t>：定义了</w:t>
      </w:r>
      <w:r w:rsidRPr="00476FB0">
        <w:rPr>
          <w:rFonts w:ascii="微软雅黑 Light" w:eastAsia="幼圆" w:hAnsi="微软雅黑 Light" w:cs="微软雅黑"/>
        </w:rPr>
        <w:t>Hadoop</w:t>
      </w:r>
      <w:r w:rsidRPr="00476FB0">
        <w:rPr>
          <w:rFonts w:ascii="微软雅黑 Light" w:eastAsia="幼圆" w:hAnsi="微软雅黑 Light"/>
        </w:rPr>
        <w:t>全局配置文件类。</w:t>
      </w:r>
    </w:p>
    <w:p w14:paraId="21E33D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org.apache.hadoop.fs</w:t>
      </w:r>
      <w:proofErr w:type="spellEnd"/>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25C40B7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org.apache.hadoop.io</w:t>
      </w:r>
      <w:r w:rsidRPr="00476FB0">
        <w:rPr>
          <w:rFonts w:ascii="微软雅黑 Light" w:eastAsia="幼圆" w:hAnsi="微软雅黑 Light"/>
        </w:rPr>
        <w:t>：提供大量文件系统操作流。</w:t>
      </w:r>
    </w:p>
    <w:p w14:paraId="6CF8E0F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org.apache.hadoop.security</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安全机制接口类。</w:t>
      </w:r>
    </w:p>
    <w:p w14:paraId="22DA826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org.apache.hadoop.streaming</w:t>
      </w:r>
      <w:proofErr w:type="spellEnd"/>
      <w:r w:rsidRPr="00476FB0">
        <w:rPr>
          <w:rFonts w:ascii="微软雅黑 Light" w:eastAsia="幼圆" w:hAnsi="微软雅黑 Light"/>
        </w:rPr>
        <w:t>：其他语言编写的代码转化为</w:t>
      </w:r>
      <w:r w:rsidRPr="00476FB0">
        <w:rPr>
          <w:rFonts w:ascii="微软雅黑 Light" w:eastAsia="幼圆" w:hAnsi="微软雅黑 Light" w:cs="微软雅黑"/>
        </w:rPr>
        <w:t>Hadoop</w:t>
      </w:r>
      <w:r w:rsidRPr="00476FB0">
        <w:rPr>
          <w:rFonts w:ascii="微软雅黑 Light" w:eastAsia="幼圆" w:hAnsi="微软雅黑 Light"/>
        </w:rPr>
        <w:t>语言的接口。</w:t>
      </w:r>
    </w:p>
    <w:p w14:paraId="33C95E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org.apache.hadoop.util</w:t>
      </w:r>
      <w:proofErr w:type="spellEnd"/>
      <w:r w:rsidRPr="00476FB0">
        <w:rPr>
          <w:rFonts w:ascii="微软雅黑 Light" w:eastAsia="幼圆" w:hAnsi="微软雅黑 Light"/>
        </w:rPr>
        <w:t>：常用类包，提供大量常用</w:t>
      </w:r>
      <w:r w:rsidRPr="00476FB0">
        <w:rPr>
          <w:rFonts w:ascii="微软雅黑 Light" w:eastAsia="幼圆" w:hAnsi="微软雅黑 Light" w:cs="微软雅黑"/>
        </w:rPr>
        <w:t>API</w:t>
      </w:r>
      <w:r w:rsidRPr="00476FB0">
        <w:rPr>
          <w:rFonts w:ascii="微软雅黑 Light" w:eastAsia="幼圆" w:hAnsi="微软雅黑 Light"/>
        </w:rPr>
        <w:t>。</w:t>
      </w:r>
    </w:p>
    <w:p w14:paraId="4F484B8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org.apache.hadoop.examples</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示例代码包。</w:t>
      </w:r>
    </w:p>
    <w:p w14:paraId="1F8F2840" w14:textId="65EB97D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rPr>
        <w:t>Configuration</w:t>
      </w:r>
      <w:r w:rsidRPr="00476FB0">
        <w:rPr>
          <w:rFonts w:ascii="微软雅黑 Light" w:eastAsia="幼圆" w:hAnsi="微软雅黑 Light"/>
        </w:rPr>
        <w:t>为例，它是</w:t>
      </w:r>
      <w:r w:rsidRPr="00476FB0">
        <w:rPr>
          <w:rFonts w:ascii="微软雅黑 Light" w:eastAsia="幼圆" w:hAnsi="微软雅黑 Light"/>
        </w:rPr>
        <w:t>conf</w:t>
      </w:r>
      <w:r w:rsidRPr="00476FB0">
        <w:rPr>
          <w:rFonts w:ascii="微软雅黑 Light" w:eastAsia="幼圆" w:hAnsi="微软雅黑 Light"/>
        </w:rPr>
        <w:t>包下定义的类，用于指定</w:t>
      </w:r>
      <w:r w:rsidRPr="00476FB0">
        <w:rPr>
          <w:rFonts w:ascii="微软雅黑 Light" w:eastAsia="幼圆" w:hAnsi="微软雅黑 Light"/>
        </w:rPr>
        <w:t>Hadoop</w:t>
      </w:r>
      <w:r w:rsidRPr="00476FB0">
        <w:rPr>
          <w:rFonts w:ascii="微软雅黑 Light" w:eastAsia="幼圆" w:hAnsi="微软雅黑 Light"/>
        </w:rPr>
        <w:t>的某些配置参数，但</w:t>
      </w:r>
      <w:r w:rsidRPr="00476FB0">
        <w:rPr>
          <w:rFonts w:ascii="微软雅黑 Light" w:eastAsia="幼圆" w:hAnsi="微软雅黑 Light"/>
        </w:rPr>
        <w:t>HDFS</w:t>
      </w:r>
      <w:r w:rsidRPr="00476FB0">
        <w:rPr>
          <w:rFonts w:ascii="微软雅黑 Light" w:eastAsia="幼圆" w:hAnsi="微软雅黑 Light"/>
        </w:rPr>
        <w:t>里配置文件类却是</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类，</w:t>
      </w:r>
      <w:r w:rsidRPr="00476FB0">
        <w:rPr>
          <w:rFonts w:ascii="微软雅黑 Light" w:eastAsia="幼圆" w:hAnsi="微软雅黑 Light"/>
        </w:rPr>
        <w:t>Yarn</w:t>
      </w:r>
      <w:r w:rsidRPr="00476FB0">
        <w:rPr>
          <w:rFonts w:ascii="微软雅黑 Light" w:eastAsia="幼圆" w:hAnsi="微软雅黑 Light"/>
        </w:rPr>
        <w:t>里则是</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与</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皆继承自</w:t>
      </w:r>
      <w:r w:rsidRPr="00476FB0">
        <w:rPr>
          <w:rFonts w:ascii="微软雅黑 Light" w:eastAsia="幼圆" w:hAnsi="微软雅黑 Light"/>
        </w:rPr>
        <w:t>Configuration</w:t>
      </w:r>
      <w:r w:rsidRPr="00476FB0">
        <w:rPr>
          <w:rFonts w:ascii="微软雅黑 Light" w:eastAsia="幼圆" w:hAnsi="微软雅黑 Light"/>
        </w:rPr>
        <w:t>，它们两者之间并没有关系。程序员只需要定义</w:t>
      </w:r>
      <w:r w:rsidRPr="00476FB0">
        <w:rPr>
          <w:rFonts w:ascii="微软雅黑 Light" w:eastAsia="幼圆" w:hAnsi="微软雅黑 Light"/>
        </w:rPr>
        <w:t>Configuration</w:t>
      </w:r>
      <w:r w:rsidRPr="00476FB0">
        <w:rPr>
          <w:rFonts w:ascii="微软雅黑 Light" w:eastAsia="幼圆" w:hAnsi="微软雅黑 Light"/>
        </w:rPr>
        <w:t>实例，即可以在</w:t>
      </w:r>
      <w:r w:rsidRPr="00476FB0">
        <w:rPr>
          <w:rFonts w:ascii="微软雅黑 Light" w:eastAsia="幼圆" w:hAnsi="微软雅黑 Light"/>
        </w:rPr>
        <w:t>HDFS</w:t>
      </w:r>
      <w:r w:rsidRPr="00476FB0">
        <w:rPr>
          <w:rFonts w:ascii="微软雅黑 Light" w:eastAsia="幼圆" w:hAnsi="微软雅黑 Light"/>
        </w:rPr>
        <w:t>与</w:t>
      </w:r>
      <w:r w:rsidRPr="00476FB0">
        <w:rPr>
          <w:rFonts w:ascii="微软雅黑 Light" w:eastAsia="幼圆" w:hAnsi="微软雅黑 Light"/>
        </w:rPr>
        <w:t>Yarn</w:t>
      </w:r>
      <w:r w:rsidRPr="00476FB0">
        <w:rPr>
          <w:rFonts w:ascii="微软雅黑 Light" w:eastAsia="幼圆" w:hAnsi="微软雅黑 Light"/>
        </w:rPr>
        <w:t>里同时使用，大大方便了客户端编程，同时也降低了</w:t>
      </w:r>
      <w:r w:rsidRPr="00476FB0">
        <w:rPr>
          <w:rFonts w:ascii="微软雅黑 Light" w:eastAsia="幼圆" w:hAnsi="微软雅黑 Light"/>
        </w:rPr>
        <w:t>Hadoop</w:t>
      </w:r>
      <w:r w:rsidRPr="00476FB0">
        <w:rPr>
          <w:rFonts w:ascii="微软雅黑 Light" w:eastAsia="幼圆" w:hAnsi="微软雅黑 Light"/>
        </w:rPr>
        <w:t>设计的复杂性。</w:t>
      </w:r>
    </w:p>
    <w:p w14:paraId="5207EC93"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本地</w:t>
      </w:r>
      <w:r w:rsidRPr="00476FB0">
        <w:rPr>
          <w:rFonts w:ascii="微软雅黑 Light" w:eastAsia="幼圆" w:hAnsi="微软雅黑 Light" w:cs="微软雅黑"/>
        </w:rPr>
        <w:t>Hadoop</w:t>
      </w:r>
      <w:r w:rsidRPr="00476FB0">
        <w:rPr>
          <w:rFonts w:ascii="微软雅黑 Light" w:eastAsia="幼圆" w:hAnsi="微软雅黑 Light"/>
        </w:rPr>
        <w:t>库（</w:t>
      </w:r>
      <w:r w:rsidRPr="00476FB0">
        <w:rPr>
          <w:rFonts w:ascii="微软雅黑 Light" w:eastAsia="幼圆" w:hAnsi="微软雅黑 Light" w:cs="微软雅黑"/>
        </w:rPr>
        <w:t>Native Hadoop Library</w:t>
      </w:r>
      <w:r w:rsidRPr="00476FB0">
        <w:rPr>
          <w:rFonts w:ascii="微软雅黑 Light" w:eastAsia="幼圆" w:hAnsi="微软雅黑 Light"/>
        </w:rPr>
        <w:t>）</w:t>
      </w:r>
    </w:p>
    <w:p w14:paraId="150BAEA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无论是</w:t>
      </w:r>
      <w:r w:rsidRPr="00476FB0">
        <w:rPr>
          <w:rFonts w:ascii="微软雅黑 Light" w:eastAsia="幼圆" w:hAnsi="微软雅黑 Light" w:cs="微软雅黑"/>
        </w:rPr>
        <w:t>Windows</w:t>
      </w:r>
      <w:r w:rsidRPr="00476FB0">
        <w:rPr>
          <w:rFonts w:ascii="微软雅黑 Light" w:eastAsia="幼圆" w:hAnsi="微软雅黑 Light"/>
        </w:rPr>
        <w:t>还是</w:t>
      </w:r>
      <w:r w:rsidRPr="00476FB0">
        <w:rPr>
          <w:rFonts w:ascii="微软雅黑 Light" w:eastAsia="幼圆" w:hAnsi="微软雅黑 Light" w:cs="微软雅黑"/>
        </w:rPr>
        <w:t>Linux</w:t>
      </w:r>
      <w:r w:rsidRPr="00476FB0">
        <w:rPr>
          <w:rFonts w:ascii="微软雅黑 Light" w:eastAsia="幼圆" w:hAnsi="微软雅黑 Light"/>
        </w:rPr>
        <w:t>文件系统，都可以存储各类压缩文件，同样</w:t>
      </w:r>
      <w:r w:rsidRPr="00476FB0">
        <w:rPr>
          <w:rFonts w:ascii="微软雅黑 Light" w:eastAsia="幼圆" w:hAnsi="微软雅黑 Light" w:cs="微软雅黑"/>
        </w:rPr>
        <w:t>HDFS</w:t>
      </w:r>
      <w:r w:rsidRPr="00476FB0">
        <w:rPr>
          <w:rFonts w:ascii="微软雅黑 Light" w:eastAsia="幼圆" w:hAnsi="微软雅黑 Light"/>
        </w:rPr>
        <w:t>里也可以存储压缩文件（现只支持</w:t>
      </w:r>
      <w:proofErr w:type="spellStart"/>
      <w:r w:rsidRPr="00476FB0">
        <w:rPr>
          <w:rFonts w:ascii="微软雅黑 Light" w:eastAsia="幼圆" w:hAnsi="微软雅黑 Light" w:cs="微软雅黑"/>
        </w:rPr>
        <w:t>gzip</w:t>
      </w:r>
      <w:proofErr w:type="spellEnd"/>
      <w:r w:rsidRPr="00476FB0">
        <w:rPr>
          <w:rFonts w:ascii="微软雅黑 Light" w:eastAsia="幼圆" w:hAnsi="微软雅黑 Light"/>
        </w:rPr>
        <w:t>、</w:t>
      </w:r>
      <w:r w:rsidRPr="00476FB0">
        <w:rPr>
          <w:rFonts w:ascii="微软雅黑 Light" w:eastAsia="幼圆" w:hAnsi="微软雅黑 Light" w:cs="微软雅黑"/>
        </w:rPr>
        <w:t>bzip2</w:t>
      </w:r>
      <w:r w:rsidRPr="00476FB0">
        <w:rPr>
          <w:rFonts w:ascii="微软雅黑 Light" w:eastAsia="幼圆" w:hAnsi="微软雅黑 Light"/>
        </w:rPr>
        <w:t>、</w:t>
      </w:r>
      <w:proofErr w:type="spellStart"/>
      <w:r w:rsidRPr="00476FB0">
        <w:rPr>
          <w:rFonts w:ascii="微软雅黑 Light" w:eastAsia="幼圆" w:hAnsi="微软雅黑 Light" w:cs="微软雅黑"/>
        </w:rPr>
        <w:t>lzo</w:t>
      </w:r>
      <w:proofErr w:type="spellEnd"/>
      <w:r w:rsidRPr="00476FB0">
        <w:rPr>
          <w:rFonts w:ascii="微软雅黑 Light" w:eastAsia="幼圆" w:hAnsi="微软雅黑 Light"/>
        </w:rPr>
        <w:t>、</w:t>
      </w:r>
      <w:r w:rsidRPr="00476FB0">
        <w:rPr>
          <w:rFonts w:ascii="微软雅黑 Light" w:eastAsia="幼圆" w:hAnsi="微软雅黑 Light" w:cs="微软雅黑"/>
        </w:rPr>
        <w:t>snappy</w:t>
      </w:r>
      <w:r w:rsidRPr="00476FB0">
        <w:rPr>
          <w:rFonts w:ascii="微软雅黑 Light" w:eastAsia="幼圆" w:hAnsi="微软雅黑 Light"/>
        </w:rPr>
        <w:t>），但当</w:t>
      </w:r>
      <w:r w:rsidRPr="00476FB0">
        <w:rPr>
          <w:rFonts w:ascii="微软雅黑 Light" w:eastAsia="幼圆" w:hAnsi="微软雅黑 Light" w:cs="微软雅黑"/>
        </w:rPr>
        <w:t>Hadoop</w:t>
      </w:r>
      <w:r w:rsidRPr="00476FB0">
        <w:rPr>
          <w:rFonts w:ascii="微软雅黑 Light" w:eastAsia="幼圆" w:hAnsi="微软雅黑 Light"/>
        </w:rPr>
        <w:t>压缩或解压数据时，为提高性能其并未用</w:t>
      </w:r>
      <w:r w:rsidRPr="00476FB0">
        <w:rPr>
          <w:rFonts w:ascii="微软雅黑 Light" w:eastAsia="幼圆" w:hAnsi="微软雅黑 Light" w:cs="微软雅黑"/>
        </w:rPr>
        <w:t>Java</w:t>
      </w:r>
      <w:r w:rsidRPr="00476FB0">
        <w:rPr>
          <w:rFonts w:ascii="微软雅黑 Light" w:eastAsia="幼圆" w:hAnsi="微软雅黑 Light"/>
        </w:rPr>
        <w:t>实现压缩或解压算法，而是调用了本地库，这些</w:t>
      </w:r>
      <w:r w:rsidRPr="00476FB0">
        <w:rPr>
          <w:rFonts w:ascii="微软雅黑 Light" w:eastAsia="幼圆" w:hAnsi="微软雅黑 Light" w:cs="微软雅黑"/>
        </w:rPr>
        <w:t>C</w:t>
      </w:r>
      <w:r w:rsidRPr="00476FB0">
        <w:rPr>
          <w:rFonts w:ascii="微软雅黑 Light" w:eastAsia="幼圆" w:hAnsi="微软雅黑 Light"/>
        </w:rPr>
        <w:t>或</w:t>
      </w:r>
      <w:r w:rsidRPr="00476FB0">
        <w:rPr>
          <w:rFonts w:ascii="微软雅黑 Light" w:eastAsia="幼圆" w:hAnsi="微软雅黑 Light" w:cs="微软雅黑"/>
        </w:rPr>
        <w:t>C++</w:t>
      </w:r>
      <w:r w:rsidRPr="00476FB0">
        <w:rPr>
          <w:rFonts w:ascii="微软雅黑 Light" w:eastAsia="幼圆" w:hAnsi="微软雅黑 Light"/>
        </w:rPr>
        <w:t>语言编写的算法，具有较高执行效率。读者可以打开解压后的</w:t>
      </w:r>
      <w:r w:rsidRPr="00476FB0">
        <w:rPr>
          <w:rFonts w:ascii="微软雅黑 Light" w:eastAsia="幼圆" w:hAnsi="微软雅黑 Light" w:cs="微软雅黑"/>
        </w:rPr>
        <w:t>Hadoop</w:t>
      </w:r>
      <w:r w:rsidRPr="00476FB0">
        <w:rPr>
          <w:rFonts w:ascii="微软雅黑 Light" w:eastAsia="幼圆" w:hAnsi="微软雅黑 Light"/>
        </w:rPr>
        <w:t>，进入</w:t>
      </w:r>
      <w:r w:rsidRPr="00476FB0">
        <w:rPr>
          <w:rFonts w:ascii="微软雅黑 Light" w:eastAsia="幼圆" w:hAnsi="微软雅黑 Light" w:cs="微软雅黑"/>
        </w:rPr>
        <w:t>lib</w:t>
      </w:r>
      <w:r w:rsidRPr="00476FB0">
        <w:rPr>
          <w:rFonts w:ascii="微软雅黑 Light" w:eastAsia="幼圆" w:hAnsi="微软雅黑 Light"/>
        </w:rPr>
        <w:t>和</w:t>
      </w:r>
      <w:r w:rsidRPr="00476FB0">
        <w:rPr>
          <w:rFonts w:ascii="微软雅黑 Light" w:eastAsia="幼圆" w:hAnsi="微软雅黑 Light" w:cs="微软雅黑"/>
        </w:rPr>
        <w:t>native</w:t>
      </w:r>
      <w:r w:rsidRPr="00476FB0">
        <w:rPr>
          <w:rFonts w:ascii="微软雅黑 Light" w:eastAsia="幼圆" w:hAnsi="微软雅黑 Light"/>
        </w:rPr>
        <w:t>目录就能看到</w:t>
      </w:r>
      <w:r w:rsidRPr="00476FB0">
        <w:rPr>
          <w:rFonts w:ascii="微软雅黑 Light" w:eastAsia="幼圆" w:hAnsi="微软雅黑 Light" w:cs="微软雅黑"/>
        </w:rPr>
        <w:t>Hadoop</w:t>
      </w:r>
      <w:r w:rsidRPr="00476FB0">
        <w:rPr>
          <w:rFonts w:ascii="微软雅黑 Light" w:eastAsia="幼圆" w:hAnsi="微软雅黑 Light"/>
        </w:rPr>
        <w:t>可以使用的一些本地库文件。</w:t>
      </w:r>
    </w:p>
    <w:p w14:paraId="7C3707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注意，默认情况下</w:t>
      </w:r>
      <w:r w:rsidRPr="00476FB0">
        <w:rPr>
          <w:rFonts w:ascii="微软雅黑 Light" w:eastAsia="幼圆" w:hAnsi="微软雅黑 Light" w:cs="微软雅黑"/>
        </w:rPr>
        <w:t>Hadoop</w:t>
      </w:r>
      <w:r w:rsidRPr="00476FB0">
        <w:rPr>
          <w:rFonts w:ascii="微软雅黑 Light" w:eastAsia="幼圆" w:hAnsi="微软雅黑 Light"/>
        </w:rPr>
        <w:t>不使用本地压缩库，此功能须单独开启，并且本地库仅支持</w:t>
      </w:r>
      <w:r w:rsidRPr="00476FB0">
        <w:rPr>
          <w:rFonts w:ascii="微软雅黑 Light" w:eastAsia="幼圆" w:hAnsi="微软雅黑 Light" w:cs="微软雅黑"/>
        </w:rPr>
        <w:t>Linux</w:t>
      </w:r>
      <w:r w:rsidRPr="00476FB0">
        <w:rPr>
          <w:rFonts w:ascii="微软雅黑 Light" w:eastAsia="幼圆" w:hAnsi="微软雅黑 Light"/>
        </w:rPr>
        <w:t>平台，不支持</w:t>
      </w:r>
      <w:r w:rsidRPr="00476FB0">
        <w:rPr>
          <w:rFonts w:ascii="微软雅黑 Light" w:eastAsia="幼圆" w:hAnsi="微软雅黑 Light" w:cs="微软雅黑"/>
        </w:rPr>
        <w:t>Windows</w:t>
      </w:r>
      <w:r w:rsidRPr="00476FB0">
        <w:rPr>
          <w:rFonts w:ascii="微软雅黑 Light" w:eastAsia="幼圆" w:hAnsi="微软雅黑 Light"/>
        </w:rPr>
        <w:t>与</w:t>
      </w:r>
      <w:r w:rsidRPr="00476FB0">
        <w:rPr>
          <w:rFonts w:ascii="微软雅黑 Light" w:eastAsia="幼圆" w:hAnsi="微软雅黑 Light" w:cs="微软雅黑"/>
        </w:rPr>
        <w:t>MacOS</w:t>
      </w:r>
      <w:r w:rsidRPr="00476FB0">
        <w:rPr>
          <w:rFonts w:ascii="微软雅黑 Light" w:eastAsia="幼圆" w:hAnsi="微软雅黑 Light"/>
        </w:rPr>
        <w:t>。</w:t>
      </w:r>
    </w:p>
    <w:p w14:paraId="661BBF2F"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超级用户</w:t>
      </w:r>
      <w:r w:rsidRPr="00476FB0">
        <w:rPr>
          <w:rFonts w:ascii="微软雅黑 Light" w:eastAsia="幼圆" w:hAnsi="微软雅黑 Light" w:cs="微软雅黑"/>
        </w:rPr>
        <w:t>superuser</w:t>
      </w:r>
    </w:p>
    <w:p w14:paraId="1399ADCC" w14:textId="0FB22A1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Hadoop 2.0 </w:t>
      </w:r>
      <w:r w:rsidRPr="00476FB0">
        <w:rPr>
          <w:rFonts w:ascii="微软雅黑 Light" w:eastAsia="幼圆" w:hAnsi="微软雅黑 Light"/>
        </w:rPr>
        <w:t>下用户有严格的权限管理，但有时普通用户需要暂时使用超级用户执行某些功能，此模块提供</w:t>
      </w:r>
      <w:r w:rsidRPr="00476FB0">
        <w:rPr>
          <w:rFonts w:ascii="微软雅黑 Light" w:eastAsia="幼圆" w:hAnsi="微软雅黑 Light" w:cs="微软雅黑"/>
        </w:rPr>
        <w:t>superuser</w:t>
      </w:r>
      <w:r w:rsidRPr="00476FB0">
        <w:rPr>
          <w:rFonts w:ascii="微软雅黑 Light" w:eastAsia="幼圆" w:hAnsi="微软雅黑 Light"/>
        </w:rPr>
        <w:t>模拟其他用户的能力，这点类似于</w:t>
      </w:r>
      <w:r w:rsidRPr="00476FB0">
        <w:rPr>
          <w:rFonts w:ascii="微软雅黑 Light" w:eastAsia="幼圆" w:hAnsi="微软雅黑 Light" w:cs="微软雅黑"/>
        </w:rPr>
        <w:t>Linux</w:t>
      </w:r>
      <w:r w:rsidRPr="00476FB0">
        <w:rPr>
          <w:rFonts w:ascii="微软雅黑 Light" w:eastAsia="幼圆" w:hAnsi="微软雅黑 Light"/>
        </w:rPr>
        <w:t>的命令</w:t>
      </w:r>
      <w:proofErr w:type="spellStart"/>
      <w:r w:rsidRPr="00476FB0">
        <w:rPr>
          <w:rFonts w:ascii="微软雅黑 Light" w:eastAsia="幼圆" w:hAnsi="微软雅黑 Light" w:cs="微软雅黑"/>
        </w:rPr>
        <w:t>sudo</w:t>
      </w:r>
      <w:proofErr w:type="spellEnd"/>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username</w:t>
      </w:r>
      <w:r w:rsidRPr="00476FB0">
        <w:rPr>
          <w:rFonts w:ascii="微软雅黑 Light" w:eastAsia="幼圆" w:hAnsi="微软雅黑 Light"/>
        </w:rPr>
        <w:t>。假设现需要以用户</w:t>
      </w:r>
      <w:r w:rsidRPr="00476FB0">
        <w:rPr>
          <w:rFonts w:ascii="微软雅黑 Light" w:eastAsia="幼圆" w:hAnsi="微软雅黑 Light" w:cs="微软雅黑"/>
        </w:rPr>
        <w:t>joe</w:t>
      </w:r>
      <w:r w:rsidRPr="00476FB0">
        <w:rPr>
          <w:rFonts w:ascii="微软雅黑 Light" w:eastAsia="幼圆" w:hAnsi="微软雅黑 Light"/>
        </w:rPr>
        <w:t>身份访问</w:t>
      </w:r>
      <w:r w:rsidRPr="00476FB0">
        <w:rPr>
          <w:rFonts w:ascii="微软雅黑 Light" w:eastAsia="幼圆" w:hAnsi="微软雅黑 Light" w:cs="微软雅黑"/>
        </w:rPr>
        <w:t>HDFS</w:t>
      </w:r>
      <w:r w:rsidRPr="00476FB0">
        <w:rPr>
          <w:rFonts w:ascii="微软雅黑 Light" w:eastAsia="幼圆" w:hAnsi="微软雅黑 Light"/>
        </w:rPr>
        <w:t>并提交任务，但</w:t>
      </w:r>
      <w:r w:rsidRPr="00476FB0">
        <w:rPr>
          <w:rFonts w:ascii="微软雅黑 Light" w:eastAsia="幼圆" w:hAnsi="微软雅黑 Light" w:cs="微软雅黑"/>
        </w:rPr>
        <w:t>Hadoop</w:t>
      </w:r>
      <w:r w:rsidRPr="00476FB0">
        <w:rPr>
          <w:rFonts w:ascii="微软雅黑 Light" w:eastAsia="幼圆" w:hAnsi="微软雅黑 Light"/>
        </w:rPr>
        <w:t>集群并没有给用户</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建立任何认证，此时就需要</w:t>
      </w:r>
      <w:r w:rsidRPr="00476FB0">
        <w:rPr>
          <w:rFonts w:ascii="微软雅黑 Light" w:eastAsia="幼圆" w:hAnsi="微软雅黑 Light" w:cs="微软雅黑"/>
        </w:rPr>
        <w:t>joe</w:t>
      </w:r>
      <w:r w:rsidRPr="00476FB0">
        <w:rPr>
          <w:rFonts w:ascii="微软雅黑 Light" w:eastAsia="幼圆" w:hAnsi="微软雅黑 Light"/>
        </w:rPr>
        <w:t>借用</w:t>
      </w:r>
      <w:r w:rsidRPr="00476FB0">
        <w:rPr>
          <w:rFonts w:ascii="微软雅黑 Light" w:eastAsia="幼圆" w:hAnsi="微软雅黑 Light" w:cs="微软雅黑"/>
        </w:rPr>
        <w:t>superuser</w:t>
      </w:r>
      <w:r w:rsidRPr="00476FB0">
        <w:rPr>
          <w:rFonts w:ascii="微软雅黑 Light" w:eastAsia="幼圆" w:hAnsi="微软雅黑 Light"/>
        </w:rPr>
        <w:t>用户的认证来访问集群，换句话说就是，</w:t>
      </w:r>
      <w:r w:rsidRPr="00476FB0">
        <w:rPr>
          <w:rFonts w:ascii="微软雅黑 Light" w:eastAsia="幼圆" w:hAnsi="微软雅黑 Light" w:cs="微软雅黑"/>
        </w:rPr>
        <w:t xml:space="preserve">superuser </w:t>
      </w:r>
      <w:r w:rsidRPr="00476FB0">
        <w:rPr>
          <w:rFonts w:ascii="微软雅黑 Light" w:eastAsia="幼圆" w:hAnsi="微软雅黑 Light"/>
        </w:rPr>
        <w:t>在模拟</w:t>
      </w:r>
      <w:r w:rsidRPr="00476FB0">
        <w:rPr>
          <w:rFonts w:ascii="微软雅黑 Light" w:eastAsia="幼圆" w:hAnsi="微软雅黑 Light" w:cs="微软雅黑"/>
        </w:rPr>
        <w:t xml:space="preserve"> joe </w:t>
      </w:r>
      <w:r w:rsidRPr="00476FB0">
        <w:rPr>
          <w:rFonts w:ascii="微软雅黑 Light" w:eastAsia="幼圆" w:hAnsi="微软雅黑 Light"/>
        </w:rPr>
        <w:t>用户。当然，我们必须事先在配置文件里声明允许</w:t>
      </w:r>
      <w:r w:rsidRPr="00476FB0">
        <w:rPr>
          <w:rFonts w:ascii="微软雅黑 Light" w:eastAsia="幼圆" w:hAnsi="微软雅黑 Light" w:cs="微软雅黑"/>
        </w:rPr>
        <w:t>superuser</w:t>
      </w:r>
      <w:r w:rsidRPr="00476FB0">
        <w:rPr>
          <w:rFonts w:ascii="微软雅黑 Light" w:eastAsia="幼圆" w:hAnsi="微软雅黑 Light"/>
        </w:rPr>
        <w:t>模拟</w:t>
      </w:r>
      <w:r w:rsidRPr="00476FB0">
        <w:rPr>
          <w:rFonts w:ascii="微软雅黑 Light" w:eastAsia="幼圆" w:hAnsi="微软雅黑 Light" w:cs="微软雅黑"/>
        </w:rPr>
        <w:t>joe</w:t>
      </w:r>
      <w:r w:rsidRPr="00476FB0">
        <w:rPr>
          <w:rFonts w:ascii="微软雅黑 Light" w:eastAsia="幼圆" w:hAnsi="微软雅黑 Light"/>
        </w:rPr>
        <w:t>用户。</w:t>
      </w:r>
    </w:p>
    <w:p w14:paraId="09AD1B97" w14:textId="77777777" w:rsidR="00C97CE8" w:rsidRPr="00476FB0" w:rsidRDefault="007C2E36" w:rsidP="000D4DBD">
      <w:pPr>
        <w:numPr>
          <w:ilvl w:val="0"/>
          <w:numId w:val="99"/>
        </w:numPr>
        <w:spacing w:line="288" w:lineRule="auto"/>
        <w:ind w:left="418" w:right="58" w:hangingChars="174" w:hanging="418"/>
        <w:rPr>
          <w:rFonts w:ascii="微软雅黑 Light" w:eastAsia="幼圆" w:hAnsi="微软雅黑 Light"/>
        </w:rPr>
      </w:pPr>
      <w:r w:rsidRPr="00476FB0">
        <w:rPr>
          <w:rFonts w:ascii="微软雅黑 Light" w:eastAsia="幼圆" w:hAnsi="微软雅黑 Light"/>
        </w:rPr>
        <w:t>服务级别认证</w:t>
      </w:r>
    </w:p>
    <w:p w14:paraId="51083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假如管理员只想让</w:t>
      </w:r>
      <w:proofErr w:type="spellStart"/>
      <w:r w:rsidRPr="00476FB0">
        <w:rPr>
          <w:rFonts w:ascii="微软雅黑 Light" w:eastAsia="幼圆" w:hAnsi="微软雅黑 Light" w:cs="微软雅黑"/>
        </w:rPr>
        <w:t>mapred</w:t>
      </w:r>
      <w:proofErr w:type="spellEnd"/>
      <w:r w:rsidRPr="00476FB0">
        <w:rPr>
          <w:rFonts w:ascii="微软雅黑 Light" w:eastAsia="幼圆" w:hAnsi="微软雅黑 Light"/>
        </w:rPr>
        <w:t>组成员提交</w:t>
      </w:r>
      <w:r w:rsidRPr="00476FB0">
        <w:rPr>
          <w:rFonts w:ascii="微软雅黑 Light" w:eastAsia="幼圆" w:hAnsi="微软雅黑 Light" w:cs="微软雅黑"/>
        </w:rPr>
        <w:t>Yarn</w:t>
      </w:r>
      <w:r w:rsidRPr="00476FB0">
        <w:rPr>
          <w:rFonts w:ascii="微软雅黑 Light" w:eastAsia="幼圆" w:hAnsi="微软雅黑 Light"/>
        </w:rPr>
        <w:t>任务，假如管理员只想让集群中以</w:t>
      </w:r>
      <w:r w:rsidRPr="00476FB0">
        <w:rPr>
          <w:rFonts w:ascii="微软雅黑 Light" w:eastAsia="幼圆" w:hAnsi="微软雅黑 Light" w:cs="微软雅黑"/>
        </w:rPr>
        <w:t>HDFS</w:t>
      </w:r>
      <w:r w:rsidRPr="00476FB0">
        <w:rPr>
          <w:rFonts w:ascii="微软雅黑 Light" w:eastAsia="幼圆" w:hAnsi="微软雅黑 Light"/>
        </w:rPr>
        <w:t>用户启动的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进程连接到</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，这些想法都是可以实现的，</w:t>
      </w:r>
      <w:r w:rsidRPr="00476FB0">
        <w:rPr>
          <w:rFonts w:ascii="微软雅黑 Light" w:eastAsia="幼圆" w:hAnsi="微软雅黑 Light" w:cs="微软雅黑"/>
        </w:rPr>
        <w:t>Common</w:t>
      </w:r>
      <w:r w:rsidRPr="00476FB0">
        <w:rPr>
          <w:rFonts w:ascii="微软雅黑 Light" w:eastAsia="幼圆" w:hAnsi="微软雅黑 Light"/>
        </w:rPr>
        <w:t>模块里定义了服务级别的认证。</w:t>
      </w:r>
    </w:p>
    <w:p w14:paraId="433FC305"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默认情况下，服务级别认证并未开启，管理员须首先在</w:t>
      </w:r>
      <w:r w:rsidRPr="00476FB0">
        <w:rPr>
          <w:rFonts w:ascii="微软雅黑 Light" w:eastAsia="幼圆" w:hAnsi="微软雅黑 Light" w:cs="微软雅黑"/>
        </w:rPr>
        <w:t>core-site.xml</w:t>
      </w:r>
      <w:r w:rsidRPr="00476FB0">
        <w:rPr>
          <w:rFonts w:ascii="微软雅黑 Light" w:eastAsia="幼圆" w:hAnsi="微软雅黑 Light"/>
        </w:rPr>
        <w:t>文档里启用服务级别认证，即将属性</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Hadoop.security.authorization</w:t>
      </w:r>
      <w:proofErr w:type="spellEnd"/>
      <w:r w:rsidRPr="00476FB0">
        <w:rPr>
          <w:rFonts w:ascii="微软雅黑 Light" w:eastAsia="幼圆" w:hAnsi="微软雅黑 Light" w:cs="微软雅黑"/>
        </w:rPr>
        <w:t>}</w:t>
      </w:r>
      <w:r w:rsidRPr="00476FB0">
        <w:rPr>
          <w:rFonts w:ascii="微软雅黑 Light" w:eastAsia="幼圆" w:hAnsi="微软雅黑 Light"/>
        </w:rPr>
        <w:t>值设置为</w:t>
      </w:r>
      <w:r w:rsidRPr="00476FB0">
        <w:rPr>
          <w:rFonts w:ascii="微软雅黑 Light" w:eastAsia="幼圆" w:hAnsi="微软雅黑 Light" w:cs="微软雅黑"/>
        </w:rPr>
        <w:t>{true}</w:t>
      </w:r>
      <w:r w:rsidRPr="00476FB0">
        <w:rPr>
          <w:rFonts w:ascii="微软雅黑 Light" w:eastAsia="幼圆" w:hAnsi="微软雅黑 Light"/>
        </w:rPr>
        <w:t>，其次配置</w:t>
      </w:r>
      <w:r w:rsidRPr="00476FB0">
        <w:rPr>
          <w:rFonts w:ascii="微软雅黑 Light" w:eastAsia="幼圆" w:hAnsi="微软雅黑 Light" w:cs="微软雅黑"/>
        </w:rPr>
        <w:t>Hadooppolicy.xml</w:t>
      </w:r>
      <w:r w:rsidRPr="00476FB0">
        <w:rPr>
          <w:rFonts w:ascii="微软雅黑 Light" w:eastAsia="幼圆" w:hAnsi="微软雅黑 Light"/>
        </w:rPr>
        <w:t>文档，具体限定权限。</w:t>
      </w:r>
    </w:p>
    <w:p w14:paraId="00297C6C"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lastRenderedPageBreak/>
        <w:t>HTTP</w:t>
      </w:r>
      <w:r w:rsidRPr="00476FB0">
        <w:rPr>
          <w:rFonts w:ascii="微软雅黑 Light" w:eastAsia="幼圆" w:hAnsi="微软雅黑 Light"/>
        </w:rPr>
        <w:t>认证</w:t>
      </w:r>
    </w:p>
    <w:p w14:paraId="5296FA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各模块</w:t>
      </w:r>
      <w:r w:rsidRPr="00476FB0">
        <w:rPr>
          <w:rFonts w:ascii="微软雅黑 Light" w:eastAsia="幼圆" w:hAnsi="微软雅黑 Light" w:cs="微软雅黑"/>
        </w:rPr>
        <w:t>Web</w:t>
      </w:r>
      <w:r w:rsidRPr="00476FB0">
        <w:rPr>
          <w:rFonts w:ascii="微软雅黑 Light" w:eastAsia="幼圆" w:hAnsi="微软雅黑 Light"/>
        </w:rPr>
        <w:t>页面是可以任意访问的，比如可以在任何地方打开</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主页面</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namenodeIP</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，而这个页面里甚至有指向真实数据的链接，这给</w:t>
      </w:r>
      <w:r w:rsidRPr="00476FB0">
        <w:rPr>
          <w:rFonts w:ascii="微软雅黑 Light" w:eastAsia="幼圆" w:hAnsi="微软雅黑 Light" w:cs="微软雅黑"/>
        </w:rPr>
        <w:t>Hadoop</w:t>
      </w:r>
      <w:r w:rsidRPr="00476FB0">
        <w:rPr>
          <w:rFonts w:ascii="微软雅黑 Light" w:eastAsia="幼圆" w:hAnsi="微软雅黑 Light"/>
        </w:rPr>
        <w:t>安全带来了很大隐患。</w:t>
      </w:r>
    </w:p>
    <w:p w14:paraId="0510F99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同上述服务级别认证相似，</w:t>
      </w:r>
      <w:r w:rsidRPr="00476FB0">
        <w:rPr>
          <w:rFonts w:ascii="微软雅黑 Light" w:eastAsia="幼圆" w:hAnsi="微软雅黑 Light" w:cs="微软雅黑"/>
        </w:rPr>
        <w:t>Hadoop</w:t>
      </w:r>
      <w:r w:rsidRPr="00476FB0">
        <w:rPr>
          <w:rFonts w:ascii="微软雅黑 Light" w:eastAsia="幼圆" w:hAnsi="微软雅黑 Light"/>
        </w:rPr>
        <w:t>的各类</w:t>
      </w:r>
      <w:r w:rsidRPr="00476FB0">
        <w:rPr>
          <w:rFonts w:ascii="微软雅黑 Light" w:eastAsia="幼圆" w:hAnsi="微软雅黑 Light" w:cs="微软雅黑"/>
        </w:rPr>
        <w:t>Web</w:t>
      </w:r>
      <w:r w:rsidRPr="00476FB0">
        <w:rPr>
          <w:rFonts w:ascii="微软雅黑 Light" w:eastAsia="幼圆" w:hAnsi="微软雅黑 Light"/>
        </w:rPr>
        <w:t>页面也提供了充足的安全机制，通过使用</w:t>
      </w:r>
      <w:r w:rsidRPr="00476FB0">
        <w:rPr>
          <w:rFonts w:ascii="微软雅黑 Light" w:eastAsia="幼圆" w:hAnsi="微软雅黑 Light" w:cs="微软雅黑"/>
        </w:rPr>
        <w:t>HTTP SPNEGO</w:t>
      </w:r>
      <w:r w:rsidRPr="00476FB0">
        <w:rPr>
          <w:rFonts w:ascii="微软雅黑 Light" w:eastAsia="幼圆" w:hAnsi="微软雅黑 Light"/>
        </w:rPr>
        <w:t>协议，</w:t>
      </w:r>
      <w:r w:rsidRPr="00476FB0">
        <w:rPr>
          <w:rFonts w:ascii="微软雅黑 Light" w:eastAsia="幼圆" w:hAnsi="微软雅黑 Light" w:cs="微软雅黑"/>
        </w:rPr>
        <w:t>Web</w:t>
      </w:r>
      <w:r w:rsidRPr="00476FB0">
        <w:rPr>
          <w:rFonts w:ascii="微软雅黑 Light" w:eastAsia="幼圆" w:hAnsi="微软雅黑 Light"/>
        </w:rPr>
        <w:t>端将必须使用</w:t>
      </w:r>
      <w:r w:rsidRPr="00476FB0">
        <w:rPr>
          <w:rFonts w:ascii="微软雅黑 Light" w:eastAsia="幼圆" w:hAnsi="微软雅黑 Light" w:cs="微软雅黑"/>
        </w:rPr>
        <w:t>Kerberos</w:t>
      </w:r>
      <w:r w:rsidRPr="00476FB0">
        <w:rPr>
          <w:rFonts w:ascii="微软雅黑 Light" w:eastAsia="幼圆" w:hAnsi="微软雅黑 Light"/>
        </w:rPr>
        <w:t>认证才能取得服务端服务。</w:t>
      </w:r>
    </w:p>
    <w:p w14:paraId="482B13DB" w14:textId="723CFC1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配置步骤分为服务器端和客户端（浏览器），服务器</w:t>
      </w:r>
      <w:proofErr w:type="gramStart"/>
      <w:r w:rsidRPr="00476FB0">
        <w:rPr>
          <w:rFonts w:ascii="微软雅黑 Light" w:eastAsia="幼圆" w:hAnsi="微软雅黑 Light"/>
        </w:rPr>
        <w:t>端首先</w:t>
      </w:r>
      <w:proofErr w:type="gramEnd"/>
      <w:r w:rsidRPr="00476FB0">
        <w:rPr>
          <w:rFonts w:ascii="微软雅黑 Light" w:eastAsia="幼圆" w:hAnsi="微软雅黑 Light"/>
        </w:rPr>
        <w:t>配置集群使用</w:t>
      </w:r>
      <w:r w:rsidRPr="00476FB0">
        <w:rPr>
          <w:rFonts w:ascii="微软雅黑 Light" w:eastAsia="幼圆" w:hAnsi="微软雅黑 Light"/>
        </w:rPr>
        <w:t>Kerberos</w:t>
      </w:r>
      <w:r w:rsidRPr="00476FB0">
        <w:rPr>
          <w:rFonts w:ascii="微软雅黑 Light" w:eastAsia="幼圆" w:hAnsi="微软雅黑 Light"/>
        </w:rPr>
        <w:t>安全机制，接着通过在</w:t>
      </w:r>
      <w:r w:rsidRPr="00476FB0">
        <w:rPr>
          <w:rFonts w:ascii="微软雅黑 Light" w:eastAsia="幼圆" w:hAnsi="微软雅黑 Light"/>
        </w:rPr>
        <w:t>core-site.xml</w:t>
      </w:r>
      <w:r w:rsidRPr="00476FB0">
        <w:rPr>
          <w:rFonts w:ascii="微软雅黑 Light" w:eastAsia="幼圆" w:hAnsi="微软雅黑 Light"/>
        </w:rPr>
        <w:t>里指定属性</w:t>
      </w:r>
      <w:r w:rsidRPr="00476FB0">
        <w:rPr>
          <w:rFonts w:ascii="微软雅黑 Light" w:eastAsia="幼圆" w:hAnsi="微软雅黑 Light"/>
        </w:rPr>
        <w:t>{</w:t>
      </w:r>
      <w:proofErr w:type="spellStart"/>
      <w:r w:rsidRPr="00476FB0">
        <w:rPr>
          <w:rFonts w:ascii="微软雅黑 Light" w:eastAsia="幼圆" w:hAnsi="微软雅黑 Light"/>
        </w:rPr>
        <w:t>Hadoop.http.authentication.type</w:t>
      </w:r>
      <w:proofErr w:type="spellEnd"/>
      <w:r w:rsidRPr="00476FB0">
        <w:rPr>
          <w:rFonts w:ascii="微软雅黑 Light" w:eastAsia="幼圆" w:hAnsi="微软雅黑 Light"/>
        </w:rPr>
        <w:t>}</w:t>
      </w:r>
      <w:r w:rsidRPr="00476FB0">
        <w:rPr>
          <w:rFonts w:ascii="微软雅黑 Light" w:eastAsia="幼圆" w:hAnsi="微软雅黑 Light"/>
        </w:rPr>
        <w:t>值为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kerberos</w:t>
      </w:r>
      <w:proofErr w:type="spellEnd"/>
      <w:r w:rsidRPr="00476FB0">
        <w:rPr>
          <w:rFonts w:ascii="微软雅黑 Light" w:eastAsia="幼圆" w:hAnsi="微软雅黑 Light" w:cs="微软雅黑"/>
        </w:rPr>
        <w:t>}</w:t>
      </w:r>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Kerberos</w:t>
      </w:r>
      <w:r w:rsidRPr="00476FB0">
        <w:rPr>
          <w:rFonts w:ascii="微软雅黑 Light" w:eastAsia="幼圆" w:hAnsi="微软雅黑 Light"/>
        </w:rPr>
        <w:t>认证，余下的工作就是创建</w:t>
      </w:r>
      <w:proofErr w:type="spellStart"/>
      <w:r w:rsidRPr="00476FB0">
        <w:rPr>
          <w:rFonts w:ascii="微软雅黑 Light" w:eastAsia="幼圆" w:hAnsi="微软雅黑 Light" w:cs="微软雅黑"/>
        </w:rPr>
        <w:t>keytab</w:t>
      </w:r>
      <w:proofErr w:type="spellEnd"/>
      <w:r w:rsidRPr="00476FB0">
        <w:rPr>
          <w:rFonts w:ascii="微软雅黑 Light" w:eastAsia="幼圆" w:hAnsi="微软雅黑 Light"/>
        </w:rPr>
        <w:t>认证了。浏览器端须使用支持</w:t>
      </w:r>
      <w:r w:rsidRPr="00476FB0">
        <w:rPr>
          <w:rFonts w:ascii="微软雅黑 Light" w:eastAsia="幼圆" w:hAnsi="微软雅黑 Light" w:cs="微软雅黑"/>
        </w:rPr>
        <w:t>Kerberos</w:t>
      </w:r>
      <w:r w:rsidRPr="00476FB0">
        <w:rPr>
          <w:rFonts w:ascii="微软雅黑 Light" w:eastAsia="幼圆" w:hAnsi="微软雅黑 Light"/>
        </w:rPr>
        <w:t>认证的浏览器（如火狐或</w:t>
      </w:r>
      <w:r w:rsidRPr="00476FB0">
        <w:rPr>
          <w:rFonts w:ascii="微软雅黑 Light" w:eastAsia="幼圆" w:hAnsi="微软雅黑 Light" w:cs="微软雅黑"/>
        </w:rPr>
        <w:t>IE</w:t>
      </w:r>
      <w:r w:rsidRPr="00476FB0">
        <w:rPr>
          <w:rFonts w:ascii="微软雅黑 Light" w:eastAsia="幼圆" w:hAnsi="微软雅黑 Light"/>
        </w:rPr>
        <w:t>），访问时提供用户名和密码即可。</w:t>
      </w:r>
    </w:p>
    <w:p w14:paraId="37A587D5" w14:textId="77777777" w:rsidR="00C97CE8" w:rsidRPr="00476FB0" w:rsidRDefault="007C2E36" w:rsidP="000D4DBD">
      <w:pPr>
        <w:pStyle w:val="3"/>
        <w:spacing w:line="288" w:lineRule="auto"/>
        <w:jc w:val="left"/>
        <w:rPr>
          <w:rFonts w:ascii="微软雅黑 Light" w:eastAsia="幼圆" w:hAnsi="微软雅黑 Light"/>
        </w:rPr>
      </w:pPr>
      <w:bookmarkStart w:id="115" w:name="_Toc9011456"/>
      <w:r w:rsidRPr="00476FB0">
        <w:rPr>
          <w:rFonts w:ascii="微软雅黑 Light" w:eastAsia="幼圆" w:hAnsi="微软雅黑 Light" w:cs="微软雅黑"/>
          <w:b/>
        </w:rPr>
        <w:t xml:space="preserve">5.4.2 </w:t>
      </w:r>
      <w:r w:rsidRPr="00476FB0">
        <w:rPr>
          <w:rFonts w:ascii="微软雅黑 Light" w:eastAsia="幼圆" w:hAnsi="微软雅黑 Light"/>
        </w:rPr>
        <w:t>分布式文件系统</w:t>
      </w:r>
      <w:r w:rsidRPr="00476FB0">
        <w:rPr>
          <w:rFonts w:ascii="微软雅黑 Light" w:eastAsia="幼圆" w:hAnsi="微软雅黑 Light" w:cs="微软雅黑"/>
          <w:b/>
        </w:rPr>
        <w:t>HDFS</w:t>
      </w:r>
      <w:bookmarkEnd w:id="115"/>
    </w:p>
    <w:p w14:paraId="6458D6F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HDFS</w:t>
      </w:r>
      <w:r w:rsidRPr="00476FB0">
        <w:rPr>
          <w:rFonts w:ascii="微软雅黑 Light" w:eastAsia="幼圆" w:hAnsi="微软雅黑 Light"/>
        </w:rPr>
        <w:t>可以部署在廉价硬件之上，能够高容错、可靠地存储海量数据（可以达到</w:t>
      </w:r>
      <w:r w:rsidRPr="00476FB0">
        <w:rPr>
          <w:rFonts w:ascii="微软雅黑 Light" w:eastAsia="幼圆" w:hAnsi="微软雅黑 Light" w:cs="微软雅黑"/>
        </w:rPr>
        <w:t>TB</w:t>
      </w:r>
      <w:r w:rsidRPr="00476FB0">
        <w:rPr>
          <w:rFonts w:ascii="微软雅黑 Light" w:eastAsia="幼圆" w:hAnsi="微软雅黑 Light"/>
        </w:rPr>
        <w:t>甚至</w:t>
      </w:r>
      <w:r w:rsidRPr="00476FB0">
        <w:rPr>
          <w:rFonts w:ascii="微软雅黑 Light" w:eastAsia="幼圆" w:hAnsi="微软雅黑 Light" w:cs="微软雅黑"/>
        </w:rPr>
        <w:t>PB</w:t>
      </w:r>
      <w:r w:rsidRPr="00476FB0">
        <w:rPr>
          <w:rFonts w:ascii="微软雅黑 Light" w:eastAsia="幼圆" w:hAnsi="微软雅黑 Light"/>
        </w:rPr>
        <w:t>级）。它还可以和</w:t>
      </w:r>
      <w:r w:rsidRPr="00476FB0">
        <w:rPr>
          <w:rFonts w:ascii="微软雅黑 Light" w:eastAsia="幼圆" w:hAnsi="微软雅黑 Light" w:cs="微软雅黑"/>
        </w:rPr>
        <w:t>Yarn</w:t>
      </w:r>
      <w:r w:rsidRPr="00476FB0">
        <w:rPr>
          <w:rFonts w:ascii="微软雅黑 Light" w:eastAsia="幼圆" w:hAnsi="微软雅黑 Light"/>
        </w:rPr>
        <w:t>中的</w:t>
      </w:r>
      <w:r w:rsidRPr="00476FB0">
        <w:rPr>
          <w:rFonts w:ascii="微软雅黑 Light" w:eastAsia="幼圆" w:hAnsi="微软雅黑 Light" w:cs="微软雅黑"/>
        </w:rPr>
        <w:t>MapReduce</w:t>
      </w:r>
      <w:r w:rsidRPr="00476FB0">
        <w:rPr>
          <w:rFonts w:ascii="微软雅黑 Light" w:eastAsia="幼圆" w:hAnsi="微软雅黑 Light"/>
        </w:rPr>
        <w:t>编程模型很好地结合，为应用程序提供高吞吐量的数据访问，适用于大数据集应用程序。</w:t>
      </w:r>
    </w:p>
    <w:p w14:paraId="3F3B7A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15913EF2" w14:textId="289FCC6F"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的定位是提供高容错、高扩展、高可靠的分布式存储服务，并提供服务访问接口（如</w:t>
      </w:r>
      <w:r w:rsidRPr="00476FB0">
        <w:rPr>
          <w:rFonts w:ascii="微软雅黑 Light" w:eastAsia="幼圆" w:hAnsi="微软雅黑 Light" w:cs="微软雅黑"/>
        </w:rPr>
        <w:t>API</w:t>
      </w:r>
      <w:r w:rsidRPr="00476FB0">
        <w:rPr>
          <w:rFonts w:ascii="微软雅黑 Light" w:eastAsia="幼圆" w:hAnsi="微软雅黑 Light"/>
        </w:rPr>
        <w:t>接口、管理员接口）。为提高扩展性，</w:t>
      </w:r>
      <w:r w:rsidRPr="00476FB0">
        <w:rPr>
          <w:rFonts w:ascii="微软雅黑 Light" w:eastAsia="幼圆" w:hAnsi="微软雅黑 Light" w:cs="微软雅黑"/>
          <w:u w:val="single"/>
        </w:rPr>
        <w:t>HDFS</w:t>
      </w:r>
      <w:r w:rsidRPr="00476FB0">
        <w:rPr>
          <w:rFonts w:ascii="微软雅黑 Light" w:eastAsia="幼圆" w:hAnsi="微软雅黑 Light"/>
          <w:u w:val="single"/>
        </w:rPr>
        <w:t>采用了</w:t>
      </w:r>
      <w:r w:rsidRPr="00476FB0">
        <w:rPr>
          <w:rFonts w:ascii="微软雅黑 Light" w:eastAsia="幼圆" w:hAnsi="微软雅黑 Light" w:cs="微软雅黑"/>
          <w:u w:val="single"/>
        </w:rPr>
        <w:t>master/slave</w:t>
      </w:r>
      <w:r w:rsidRPr="00476FB0">
        <w:rPr>
          <w:rFonts w:ascii="微软雅黑 Light" w:eastAsia="幼圆" w:hAnsi="微软雅黑 Light"/>
          <w:u w:val="single"/>
        </w:rPr>
        <w:t>架构来构建分布式存储集群，这种架构很容易向集群中任意添加或删除</w:t>
      </w:r>
      <w:r w:rsidRPr="00476FB0">
        <w:rPr>
          <w:rFonts w:ascii="微软雅黑 Light" w:eastAsia="幼圆" w:hAnsi="微软雅黑 Light" w:cs="微软雅黑"/>
          <w:u w:val="single"/>
        </w:rPr>
        <w:t>slave</w:t>
      </w:r>
      <w:r w:rsidRPr="00476FB0">
        <w:rPr>
          <w:rFonts w:ascii="微软雅黑 Light" w:eastAsia="幼圆" w:hAnsi="微软雅黑 Light"/>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里用一系列块来存储一个文件，并且每个块都可以设置多个副本，采用这种块复制机制，即使集群中某个</w:t>
      </w:r>
      <w:r w:rsidRPr="00476FB0">
        <w:rPr>
          <w:rFonts w:ascii="微软雅黑 Light" w:eastAsia="幼圆" w:hAnsi="微软雅黑 Light" w:cs="微软雅黑"/>
          <w:u w:val="single"/>
        </w:rPr>
        <w:t>slave</w:t>
      </w:r>
      <w:r w:rsidRPr="00476FB0">
        <w:rPr>
          <w:rFonts w:ascii="微软雅黑 Light" w:eastAsia="幼圆" w:hAnsi="微软雅黑 Light"/>
          <w:u w:val="single"/>
        </w:rPr>
        <w:t>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机，也不会丢失数据</w:t>
      </w:r>
      <w:r w:rsidRPr="00476FB0">
        <w:rPr>
          <w:rFonts w:ascii="微软雅黑 Light" w:eastAsia="幼圆" w:hAnsi="微软雅黑 Light"/>
        </w:rPr>
        <w:t>，这大大增强了</w:t>
      </w:r>
      <w:r w:rsidRPr="00476FB0">
        <w:rPr>
          <w:rFonts w:ascii="微软雅黑 Light" w:eastAsia="幼圆" w:hAnsi="微软雅黑 Light" w:cs="微软雅黑"/>
        </w:rPr>
        <w:t>HDFS</w:t>
      </w:r>
      <w:r w:rsidRPr="00476FB0">
        <w:rPr>
          <w:rFonts w:ascii="微软雅黑 Light" w:eastAsia="幼圆" w:hAnsi="微软雅黑 Light"/>
        </w:rPr>
        <w:t>的可靠性。由于存在单</w:t>
      </w:r>
      <w:r w:rsidRPr="00476FB0">
        <w:rPr>
          <w:rFonts w:ascii="微软雅黑 Light" w:eastAsia="幼圆" w:hAnsi="微软雅黑 Light" w:cs="微软雅黑"/>
        </w:rPr>
        <w:t>master</w:t>
      </w:r>
      <w:r w:rsidRPr="00476FB0">
        <w:rPr>
          <w:rFonts w:ascii="微软雅黑 Light" w:eastAsia="幼圆" w:hAnsi="微软雅黑 Light"/>
        </w:rPr>
        <w:t>节点故障，近年来围绕主节点</w:t>
      </w:r>
      <w:r w:rsidRPr="00476FB0">
        <w:rPr>
          <w:rFonts w:ascii="微软雅黑 Light" w:eastAsia="幼圆" w:hAnsi="微软雅黑 Light" w:cs="微软雅黑"/>
        </w:rPr>
        <w:t xml:space="preserve">master </w:t>
      </w:r>
      <w:r w:rsidRPr="00476FB0">
        <w:rPr>
          <w:rFonts w:ascii="微软雅黑 Light" w:eastAsia="幼圆" w:hAnsi="微软雅黑 Light"/>
        </w:rPr>
        <w:t>衍生出许多可靠性组件。</w:t>
      </w:r>
    </w:p>
    <w:p w14:paraId="00288BA1"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体系架构</w:t>
      </w:r>
    </w:p>
    <w:p w14:paraId="34106B9E" w14:textId="15727C4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理解</w:t>
      </w:r>
      <w:r w:rsidRPr="00476FB0">
        <w:rPr>
          <w:rFonts w:ascii="微软雅黑 Light" w:eastAsia="幼圆" w:hAnsi="微软雅黑 Light" w:cs="微软雅黑"/>
        </w:rPr>
        <w:t>HDFS</w:t>
      </w:r>
      <w:r w:rsidRPr="00476FB0">
        <w:rPr>
          <w:rFonts w:ascii="微软雅黑 Light" w:eastAsia="幼圆" w:hAnsi="微软雅黑 Light"/>
        </w:rPr>
        <w:t>架构是理解</w:t>
      </w:r>
      <w:r w:rsidRPr="00476FB0">
        <w:rPr>
          <w:rFonts w:ascii="微软雅黑 Light" w:eastAsia="幼圆" w:hAnsi="微软雅黑 Light" w:cs="微软雅黑"/>
        </w:rPr>
        <w:t>HDFS</w:t>
      </w:r>
      <w:r w:rsidRPr="00476FB0">
        <w:rPr>
          <w:rFonts w:ascii="微软雅黑 Light" w:eastAsia="幼圆" w:hAnsi="微软雅黑 Light"/>
        </w:rPr>
        <w:t>的关键，下面对于</w:t>
      </w:r>
      <w:r w:rsidRPr="00476FB0">
        <w:rPr>
          <w:rFonts w:ascii="微软雅黑 Light" w:eastAsia="幼圆" w:hAnsi="微软雅黑 Light" w:cs="微软雅黑"/>
        </w:rPr>
        <w:t>HDFS</w:t>
      </w:r>
      <w:r w:rsidRPr="00476FB0">
        <w:rPr>
          <w:rFonts w:ascii="微软雅黑 Light" w:eastAsia="幼圆" w:hAnsi="微软雅黑 Light"/>
        </w:rPr>
        <w:t>架构的介绍这一节，只保留了</w:t>
      </w:r>
      <w:r w:rsidRPr="00476FB0">
        <w:rPr>
          <w:rFonts w:ascii="微软雅黑 Light" w:eastAsia="幼圆" w:hAnsi="微软雅黑 Light" w:cs="微软雅黑"/>
        </w:rPr>
        <w:t>HDFS</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，而在</w:t>
      </w:r>
      <w:r w:rsidRPr="00476FB0">
        <w:rPr>
          <w:rFonts w:ascii="微软雅黑 Light" w:eastAsia="幼圆" w:hAnsi="微软雅黑 Light" w:cs="微软雅黑"/>
        </w:rPr>
        <w:t>HDFS</w:t>
      </w:r>
      <w:r w:rsidRPr="00476FB0">
        <w:rPr>
          <w:rFonts w:ascii="微软雅黑 Light" w:eastAsia="幼圆" w:hAnsi="微软雅黑 Light"/>
        </w:rPr>
        <w:t>典型拓扑中则会讲解</w:t>
      </w:r>
      <w:r w:rsidRPr="00476FB0">
        <w:rPr>
          <w:rFonts w:ascii="微软雅黑 Light" w:eastAsia="幼圆" w:hAnsi="微软雅黑 Light" w:cs="微软雅黑"/>
        </w:rPr>
        <w:t>HDFS</w:t>
      </w:r>
      <w:r w:rsidRPr="00476FB0">
        <w:rPr>
          <w:rFonts w:ascii="微软雅黑 Light" w:eastAsia="幼圆" w:hAnsi="微软雅黑 Light"/>
        </w:rPr>
        <w:t>部署的典型拓扑，这些拓扑中除了</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关键的两个实体外，新增加的实体都是功能或可靠性增强型组件，并不是必需的。</w:t>
      </w:r>
    </w:p>
    <w:p w14:paraId="74FD6376"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架构</w:t>
      </w:r>
    </w:p>
    <w:p w14:paraId="4D9A8DE3" w14:textId="0B50CAE5"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体系来构建分布式存储服务，这种体系很容易向集群中添加或删除</w:t>
      </w:r>
      <w:r w:rsidRPr="00476FB0">
        <w:rPr>
          <w:rFonts w:ascii="微软雅黑 Light" w:eastAsia="幼圆" w:hAnsi="微软雅黑 Light" w:cs="微软雅黑"/>
        </w:rPr>
        <w:t>slave</w:t>
      </w:r>
      <w:r w:rsidRPr="00476FB0">
        <w:rPr>
          <w:rFonts w:ascii="微软雅黑 Light" w:eastAsia="幼圆" w:hAnsi="微软雅黑 Light"/>
        </w:rPr>
        <w:t>，既提高了</w:t>
      </w:r>
      <w:r w:rsidRPr="00476FB0">
        <w:rPr>
          <w:rFonts w:ascii="微软雅黑 Light" w:eastAsia="幼圆" w:hAnsi="微软雅黑 Light" w:cs="微软雅黑"/>
        </w:rPr>
        <w:t>HDFS</w:t>
      </w:r>
      <w:r w:rsidRPr="00476FB0">
        <w:rPr>
          <w:rFonts w:ascii="微软雅黑 Light" w:eastAsia="幼圆" w:hAnsi="微软雅黑 Light"/>
        </w:rPr>
        <w:t>的可扩展性又简化了架构设计。另外，为优化存储颗粒度，</w:t>
      </w:r>
      <w:r w:rsidRPr="00476FB0">
        <w:rPr>
          <w:rFonts w:ascii="微软雅黑 Light" w:eastAsia="幼圆" w:hAnsi="微软雅黑 Light" w:cs="微软雅黑"/>
        </w:rPr>
        <w:t>HDFS</w:t>
      </w:r>
      <w:r w:rsidRPr="00476FB0">
        <w:rPr>
          <w:rFonts w:ascii="微软雅黑 Light" w:eastAsia="幼圆" w:hAnsi="微软雅黑 Light"/>
        </w:rPr>
        <w:t>里将文</w:t>
      </w:r>
      <w:r w:rsidRPr="00476FB0">
        <w:rPr>
          <w:rFonts w:ascii="微软雅黑 Light" w:eastAsia="幼圆" w:hAnsi="微软雅黑 Light"/>
        </w:rPr>
        <w:lastRenderedPageBreak/>
        <w:t>件分块存储，即将一个文件按</w:t>
      </w:r>
      <w:proofErr w:type="gramStart"/>
      <w:r w:rsidRPr="00476FB0">
        <w:rPr>
          <w:rFonts w:ascii="微软雅黑 Light" w:eastAsia="幼圆" w:hAnsi="微软雅黑 Light"/>
        </w:rPr>
        <w:t>固定块</w:t>
      </w:r>
      <w:proofErr w:type="gramEnd"/>
      <w:r w:rsidRPr="00476FB0">
        <w:rPr>
          <w:rFonts w:ascii="微软雅黑 Light" w:eastAsia="幼圆" w:hAnsi="微软雅黑 Light"/>
        </w:rPr>
        <w:t>长（默认</w:t>
      </w:r>
      <w:r w:rsidRPr="00476FB0">
        <w:rPr>
          <w:rFonts w:ascii="微软雅黑 Light" w:eastAsia="幼圆" w:hAnsi="微软雅黑 Light" w:cs="微软雅黑"/>
          <w:u w:val="single"/>
        </w:rPr>
        <w:t>128M</w:t>
      </w:r>
      <w:r w:rsidRPr="00476FB0">
        <w:rPr>
          <w:rFonts w:ascii="微软雅黑 Light" w:eastAsia="幼圆" w:hAnsi="微软雅黑 Light"/>
        </w:rPr>
        <w:t>）划分为一系列块，集群中，</w:t>
      </w:r>
      <w:r w:rsidRPr="00476FB0">
        <w:rPr>
          <w:rFonts w:ascii="微软雅黑 Light" w:eastAsia="幼圆" w:hAnsi="微软雅黑 Light" w:cs="微软雅黑"/>
        </w:rPr>
        <w:t>master</w:t>
      </w:r>
      <w:r w:rsidRPr="00476FB0">
        <w:rPr>
          <w:rFonts w:ascii="微软雅黑 Light" w:eastAsia="幼圆" w:hAnsi="微软雅黑 Light"/>
        </w:rPr>
        <w:t>机运行主进程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，其他所有</w:t>
      </w:r>
      <w:r w:rsidRPr="00476FB0">
        <w:rPr>
          <w:rFonts w:ascii="微软雅黑 Light" w:eastAsia="幼圆" w:hAnsi="微软雅黑 Light" w:cs="微软雅黑"/>
        </w:rPr>
        <w:t>slave</w:t>
      </w:r>
      <w:r w:rsidRPr="00476FB0">
        <w:rPr>
          <w:rFonts w:ascii="微软雅黑 Light" w:eastAsia="幼圆" w:hAnsi="微软雅黑 Light"/>
        </w:rPr>
        <w:t>都运行从属进程</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统一管理所有</w:t>
      </w:r>
      <w:r w:rsidRPr="00476FB0">
        <w:rPr>
          <w:rFonts w:ascii="微软雅黑 Light" w:eastAsia="幼圆" w:hAnsi="微软雅黑 Light" w:cs="微软雅黑"/>
        </w:rPr>
        <w:t>slave</w:t>
      </w:r>
      <w:r w:rsidRPr="00476FB0">
        <w:rPr>
          <w:rFonts w:ascii="微软雅黑 Light" w:eastAsia="幼圆" w:hAnsi="微软雅黑 Light"/>
        </w:rPr>
        <w:t>机器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存储空间，但它不做数据存储，它只存储集群的元数据信息（如文件块位置、大小、拥有者信息），</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以块为单位存储实际的数据。客户端联系</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以获取文件的元数据，而真正的文件</w:t>
      </w:r>
      <w:r w:rsidRPr="00476FB0">
        <w:rPr>
          <w:rFonts w:ascii="微软雅黑 Light" w:eastAsia="幼圆" w:hAnsi="微软雅黑 Light" w:cs="微软雅黑"/>
        </w:rPr>
        <w:t>I/O</w:t>
      </w:r>
      <w:r w:rsidRPr="00476FB0">
        <w:rPr>
          <w:rFonts w:ascii="微软雅黑 Light" w:eastAsia="幼圆" w:hAnsi="微软雅黑 Light"/>
        </w:rPr>
        <w:t>操作时客户端直接和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交互。</w:t>
      </w:r>
    </w:p>
    <w:p w14:paraId="3D422B2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就是主控制服务器，负责维护文件系统的命名空间（</w:t>
      </w:r>
      <w:r w:rsidRPr="00476FB0">
        <w:rPr>
          <w:rFonts w:ascii="微软雅黑 Light" w:eastAsia="幼圆" w:hAnsi="微软雅黑 Light" w:cs="微软雅黑"/>
          <w:u w:val="single"/>
        </w:rPr>
        <w:t>Namespace</w:t>
      </w:r>
      <w:r w:rsidRPr="00476FB0">
        <w:rPr>
          <w:rFonts w:ascii="微软雅黑 Light" w:eastAsia="幼圆" w:hAnsi="微软雅黑 Light"/>
          <w:u w:val="single"/>
        </w:rPr>
        <w:t>）并协调客户端对文件的访问，记录命名空间内的任何改动或命名空间本身的属性改动</w:t>
      </w:r>
      <w:r w:rsidRPr="00476FB0">
        <w:rPr>
          <w:rFonts w:ascii="微软雅黑 Light" w:eastAsia="幼圆" w:hAnsi="微软雅黑 Light"/>
        </w:rPr>
        <w:t>。</w:t>
      </w:r>
    </w:p>
    <w:p w14:paraId="063797DF" w14:textId="61BE24D3" w:rsidR="00C97CE8" w:rsidRPr="00476FB0" w:rsidRDefault="007C2E36" w:rsidP="000D4DBD">
      <w:pPr>
        <w:spacing w:after="1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负责它们所在的物理节点上的存储管理，</w:t>
      </w:r>
      <w:r w:rsidRPr="00476FB0">
        <w:rPr>
          <w:rFonts w:ascii="微软雅黑 Light" w:eastAsia="幼圆" w:hAnsi="微软雅黑 Light" w:cs="微软雅黑"/>
        </w:rPr>
        <w:t>HDFS</w:t>
      </w:r>
      <w:r w:rsidRPr="00476FB0">
        <w:rPr>
          <w:rFonts w:ascii="微软雅黑 Light" w:eastAsia="幼圆" w:hAnsi="微软雅黑 Light"/>
        </w:rPr>
        <w:t>开放文件系统的命名空间以便让用户以文件的形式存储数据。</w:t>
      </w:r>
      <w:r w:rsidRPr="00476FB0">
        <w:rPr>
          <w:rFonts w:ascii="微软雅黑 Light" w:eastAsia="幼圆" w:hAnsi="微软雅黑 Light" w:cs="微软雅黑"/>
        </w:rPr>
        <w:t>HDFS</w:t>
      </w:r>
      <w:r w:rsidRPr="00476FB0">
        <w:rPr>
          <w:rFonts w:ascii="微软雅黑 Light" w:eastAsia="幼圆" w:hAnsi="微软雅黑 Light"/>
        </w:rPr>
        <w:t>的数据都是</w:t>
      </w:r>
      <w:r w:rsidRPr="00476FB0">
        <w:rPr>
          <w:rFonts w:ascii="微软雅黑 Light" w:eastAsia="幼圆" w:hAnsi="微软雅黑 Light" w:cs="微软雅黑"/>
        </w:rPr>
        <w:t>“</w:t>
      </w:r>
      <w:r w:rsidRPr="00476FB0">
        <w:rPr>
          <w:rFonts w:ascii="微软雅黑 Light" w:eastAsia="幼圆" w:hAnsi="微软雅黑 Light"/>
        </w:rPr>
        <w:t>一次写入、多次读取</w:t>
      </w:r>
      <w:r w:rsidRPr="00476FB0">
        <w:rPr>
          <w:rFonts w:ascii="微软雅黑 Light" w:eastAsia="幼圆" w:hAnsi="微软雅黑 Light" w:cs="微软雅黑"/>
        </w:rPr>
        <w:t>”</w:t>
      </w:r>
      <w:r w:rsidRPr="00476FB0">
        <w:rPr>
          <w:rFonts w:ascii="微软雅黑 Light" w:eastAsia="幼圆" w:hAnsi="微软雅黑 Light"/>
        </w:rPr>
        <w:t>，典型的块大小是</w:t>
      </w:r>
      <w:r w:rsidRPr="00476FB0">
        <w:rPr>
          <w:rFonts w:ascii="微软雅黑 Light" w:eastAsia="幼圆" w:hAnsi="微软雅黑 Light" w:cs="微软雅黑"/>
        </w:rPr>
        <w:t>128MB</w:t>
      </w:r>
      <w:r w:rsidRPr="00476FB0">
        <w:rPr>
          <w:rFonts w:ascii="微软雅黑 Light" w:eastAsia="幼圆" w:hAnsi="微软雅黑 Light"/>
        </w:rPr>
        <w:t>，通常按照</w:t>
      </w:r>
      <w:r w:rsidRPr="00476FB0">
        <w:rPr>
          <w:rFonts w:ascii="微软雅黑 Light" w:eastAsia="幼圆" w:hAnsi="微软雅黑 Light" w:cs="微软雅黑"/>
        </w:rPr>
        <w:t>128MB</w:t>
      </w:r>
      <w:r w:rsidRPr="00476FB0">
        <w:rPr>
          <w:rFonts w:ascii="微软雅黑 Light" w:eastAsia="幼圆" w:hAnsi="微软雅黑 Light"/>
        </w:rPr>
        <w:t>为一个分割单位，</w:t>
      </w:r>
      <w:r w:rsidRPr="00476FB0">
        <w:rPr>
          <w:rFonts w:ascii="微软雅黑 Light" w:eastAsia="幼圆" w:hAnsi="微软雅黑 Light"/>
          <w:u w:val="single"/>
        </w:rPr>
        <w:t>将</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的文件切分成不同的数据块（</w:t>
      </w:r>
      <w:r w:rsidRPr="00476FB0">
        <w:rPr>
          <w:rFonts w:ascii="微软雅黑 Light" w:eastAsia="幼圆" w:hAnsi="微软雅黑 Light" w:cs="微软雅黑"/>
          <w:u w:val="single"/>
        </w:rPr>
        <w:t>Block</w:t>
      </w:r>
      <w:r w:rsidRPr="00476FB0">
        <w:rPr>
          <w:rFonts w:ascii="微软雅黑 Light" w:eastAsia="幼圆" w:hAnsi="微软雅黑 Light"/>
          <w:u w:val="single"/>
        </w:rPr>
        <w:t>），每个数据块尽可能地分散存储于不同的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执行文件系统的命名空间操作，比如打开、关闭、重命名文件或目录，还决定数据块到</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的映射。</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负责处理客户的读</w:t>
      </w:r>
      <w:r w:rsidRPr="00476FB0">
        <w:rPr>
          <w:rFonts w:ascii="微软雅黑 Light" w:eastAsia="幼圆" w:hAnsi="微软雅黑 Light" w:cs="微软雅黑" w:hint="eastAsia"/>
          <w:u w:val="single"/>
        </w:rPr>
        <w:t>/</w:t>
      </w:r>
      <w:r w:rsidRPr="00476FB0">
        <w:rPr>
          <w:rFonts w:ascii="微软雅黑 Light" w:eastAsia="幼圆" w:hAnsi="微软雅黑 Light" w:hint="eastAsia"/>
          <w:u w:val="single"/>
        </w:rPr>
        <w:t>写请求，依照</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的命令，执行数据块的创建、复制、删除等工作。</w:t>
      </w:r>
      <w:r w:rsidRPr="00476FB0">
        <w:rPr>
          <w:rFonts w:ascii="微软雅黑 Light" w:eastAsia="幼圆" w:hAnsi="微软雅黑 Light"/>
        </w:rPr>
        <w:t>图</w:t>
      </w:r>
      <w:r w:rsidRPr="00476FB0">
        <w:rPr>
          <w:rFonts w:ascii="微软雅黑 Light" w:eastAsia="幼圆" w:hAnsi="微软雅黑 Light" w:cs="微软雅黑"/>
        </w:rPr>
        <w:t>5-7</w:t>
      </w:r>
      <w:r w:rsidRPr="00476FB0">
        <w:rPr>
          <w:rFonts w:ascii="微软雅黑 Light" w:eastAsia="幼圆" w:hAnsi="微软雅黑 Light"/>
        </w:rPr>
        <w:t>是</w:t>
      </w:r>
      <w:r w:rsidRPr="00476FB0">
        <w:rPr>
          <w:rFonts w:ascii="微软雅黑 Light" w:eastAsia="幼圆" w:hAnsi="微软雅黑 Light" w:cs="微软雅黑"/>
        </w:rPr>
        <w:t>HDFS</w:t>
      </w:r>
      <w:r w:rsidRPr="00476FB0">
        <w:rPr>
          <w:rFonts w:ascii="微软雅黑 Light" w:eastAsia="幼圆" w:hAnsi="微软雅黑 Light"/>
        </w:rPr>
        <w:t>的结构示意图。例如，客户端要访问一个文件，首先，客户端从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获得组成文件的数据块的位置列表，也就是知道数据块被存储在哪些</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上；其次，客户端直接从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上读取文件数据。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不参与文件的传输。</w:t>
      </w:r>
    </w:p>
    <w:p w14:paraId="1DCA094D" w14:textId="77777777" w:rsidR="00C97CE8" w:rsidRPr="00476FB0" w:rsidRDefault="007C2E36" w:rsidP="000D4DBD">
      <w:pPr>
        <w:spacing w:after="116"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3385E" wp14:editId="34865CAB">
            <wp:extent cx="5036820" cy="2720340"/>
            <wp:effectExtent l="0" t="0" r="0" b="0"/>
            <wp:docPr id="23854" name="Picture 23854"/>
            <wp:cNvGraphicFramePr/>
            <a:graphic xmlns:a="http://schemas.openxmlformats.org/drawingml/2006/main">
              <a:graphicData uri="http://schemas.openxmlformats.org/drawingml/2006/picture">
                <pic:pic xmlns:pic="http://schemas.openxmlformats.org/drawingml/2006/picture">
                  <pic:nvPicPr>
                    <pic:cNvPr id="23854" name="Picture 23854"/>
                    <pic:cNvPicPr/>
                  </pic:nvPicPr>
                  <pic:blipFill>
                    <a:blip r:embed="rId195"/>
                    <a:stretch>
                      <a:fillRect/>
                    </a:stretch>
                  </pic:blipFill>
                  <pic:spPr>
                    <a:xfrm>
                      <a:off x="0" y="0"/>
                      <a:ext cx="5036820" cy="2720340"/>
                    </a:xfrm>
                    <a:prstGeom prst="rect">
                      <a:avLst/>
                    </a:prstGeom>
                  </pic:spPr>
                </pic:pic>
              </a:graphicData>
            </a:graphic>
          </wp:inline>
        </w:drawing>
      </w:r>
    </w:p>
    <w:p w14:paraId="6AD386CB"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5-7 HDFS</w:t>
      </w:r>
      <w:r w:rsidRPr="00476FB0">
        <w:rPr>
          <w:rFonts w:ascii="微软雅黑 Light" w:eastAsia="幼圆" w:hAnsi="微软雅黑 Light"/>
          <w:color w:val="A25400"/>
          <w:sz w:val="22"/>
        </w:rPr>
        <w:t>的结构示意图</w:t>
      </w:r>
    </w:p>
    <w:p w14:paraId="6BF5DDD3" w14:textId="56978D51" w:rsidR="00C97CE8" w:rsidRPr="00476FB0" w:rsidRDefault="007C2E36" w:rsidP="000D4DBD">
      <w:pPr>
        <w:pStyle w:val="21"/>
        <w:spacing w:line="288" w:lineRule="auto"/>
        <w:ind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使用</w:t>
      </w:r>
      <w:r w:rsidRPr="00476FB0">
        <w:rPr>
          <w:rFonts w:ascii="微软雅黑 Light" w:eastAsia="幼圆" w:hAnsi="微软雅黑 Light" w:hint="eastAsia"/>
          <w:b/>
          <w:u w:val="single"/>
        </w:rPr>
        <w:t>事务日志</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EditLog</w:t>
      </w:r>
      <w:proofErr w:type="spellEnd"/>
      <w:r w:rsidRPr="00476FB0">
        <w:rPr>
          <w:rFonts w:ascii="微软雅黑 Light" w:eastAsia="幼圆" w:hAnsi="微软雅黑 Light"/>
          <w:u w:val="single"/>
        </w:rPr>
        <w:t>）记录</w:t>
      </w:r>
      <w:r w:rsidRPr="00476FB0">
        <w:rPr>
          <w:rFonts w:ascii="微软雅黑 Light" w:eastAsia="幼圆" w:hAnsi="微软雅黑 Light" w:cs="微软雅黑"/>
          <w:u w:val="single"/>
        </w:rPr>
        <w:t>HDFS</w:t>
      </w:r>
      <w:r w:rsidRPr="00476FB0">
        <w:rPr>
          <w:rFonts w:ascii="微软雅黑 Light" w:eastAsia="幼圆" w:hAnsi="微软雅黑 Light"/>
          <w:u w:val="single"/>
        </w:rPr>
        <w:t>元数据的变化，使用</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w:t>
      </w:r>
      <w:proofErr w:type="spellStart"/>
      <w:r w:rsidRPr="00476FB0">
        <w:rPr>
          <w:rFonts w:ascii="微软雅黑 Light" w:eastAsia="幼圆" w:hAnsi="微软雅黑 Light" w:cs="微软雅黑"/>
          <w:u w:val="single"/>
        </w:rPr>
        <w:t>FsImage</w:t>
      </w:r>
      <w:proofErr w:type="spellEnd"/>
      <w:r w:rsidRPr="00476FB0">
        <w:rPr>
          <w:rFonts w:ascii="微软雅黑 Light" w:eastAsia="幼圆" w:hAnsi="微软雅黑 Light"/>
          <w:u w:val="single"/>
        </w:rPr>
        <w:t>）存储文件系统的命名空间，包含文件的映射、文件的属性信息等。事务日志和</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文件都存储在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的</w:t>
      </w:r>
      <w:r w:rsidRPr="00476FB0">
        <w:rPr>
          <w:rFonts w:ascii="微软雅黑 Light" w:eastAsia="幼圆" w:hAnsi="微软雅黑 Light"/>
          <w:b/>
          <w:u w:val="single"/>
        </w:rPr>
        <w:t>本地文件系统</w:t>
      </w:r>
      <w:r w:rsidRPr="00476FB0">
        <w:rPr>
          <w:rFonts w:ascii="微软雅黑 Light" w:eastAsia="幼圆" w:hAnsi="微软雅黑 Light"/>
          <w:u w:val="single"/>
        </w:rPr>
        <w:t>中。</w:t>
      </w:r>
    </w:p>
    <w:p w14:paraId="40CEDF23" w14:textId="0F152E07" w:rsidR="00C97CE8" w:rsidRPr="00476FB0" w:rsidRDefault="007C2E36" w:rsidP="000D4DBD">
      <w:pPr>
        <w:spacing w:after="5" w:line="288" w:lineRule="auto"/>
        <w:ind w:left="-15" w:right="183"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NameNode</w:t>
      </w:r>
      <w:proofErr w:type="spellEnd"/>
      <w:r w:rsidRPr="00476FB0">
        <w:rPr>
          <w:rFonts w:ascii="微软雅黑 Light" w:eastAsia="幼圆" w:hAnsi="微软雅黑 Light"/>
          <w:u w:val="single"/>
        </w:rPr>
        <w:t>启动时，从磁盘中读取</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文件和事务日志，把事务日志的事务都应用到内存中的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文件上，然后将新的元数据刷新到本地磁盘的新的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文件中，这样可以截去旧的事务日志，这个过程称为</w:t>
      </w:r>
      <w:r w:rsidRPr="00476FB0">
        <w:rPr>
          <w:rFonts w:ascii="微软雅黑 Light" w:eastAsia="幼圆" w:hAnsi="微软雅黑 Light" w:hint="eastAsia"/>
          <w:b/>
          <w:u w:val="single"/>
        </w:rPr>
        <w:t>检查点（</w:t>
      </w:r>
      <w:r w:rsidRPr="00476FB0">
        <w:rPr>
          <w:rFonts w:ascii="微软雅黑 Light" w:eastAsia="幼圆" w:hAnsi="微软雅黑 Light" w:cs="微软雅黑" w:hint="eastAsia"/>
          <w:b/>
          <w:u w:val="single"/>
        </w:rPr>
        <w:t>Checkpoint</w:t>
      </w:r>
      <w:r w:rsidRPr="00476FB0">
        <w:rPr>
          <w:rFonts w:ascii="微软雅黑 Light" w:eastAsia="幼圆" w:hAnsi="微软雅黑 Light" w:hint="eastAsia"/>
          <w:b/>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还有</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节点，它辅助</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启动的时候合并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文件和事务日志，而</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会周期地从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上复制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文件和事务日志到临时目录，合并生成新的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文件后再重新上传到</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更新</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文件并清理事务日志，使得事务日志的大小始终控制在可配置的限度下。</w:t>
      </w:r>
    </w:p>
    <w:p w14:paraId="5B5315C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典型拓扑</w:t>
      </w:r>
    </w:p>
    <w:p w14:paraId="1D77923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典型拓扑包含如下两种：</w:t>
      </w:r>
    </w:p>
    <w:p w14:paraId="6C6995C2" w14:textId="596C7D97" w:rsidR="00C97CE8" w:rsidRPr="00476FB0" w:rsidRDefault="007C2E36" w:rsidP="000D4DBD">
      <w:pPr>
        <w:numPr>
          <w:ilvl w:val="0"/>
          <w:numId w:val="100"/>
        </w:num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一般拓扑（见图</w:t>
      </w:r>
      <w:r w:rsidRPr="00476FB0">
        <w:rPr>
          <w:rFonts w:ascii="微软雅黑 Light" w:eastAsia="幼圆" w:hAnsi="微软雅黑 Light" w:cs="微软雅黑"/>
        </w:rPr>
        <w:t>5-8</w:t>
      </w:r>
      <w:r w:rsidRPr="00476FB0">
        <w:rPr>
          <w:rFonts w:ascii="微软雅黑 Light" w:eastAsia="幼圆" w:hAnsi="微软雅黑 Light"/>
        </w:rPr>
        <w:t>）。只有单个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节点，使用</w:t>
      </w:r>
      <w:r w:rsidRPr="00476FB0">
        <w:rPr>
          <w:rFonts w:ascii="微软雅黑 Light" w:eastAsia="幼圆" w:hAnsi="微软雅黑 Light" w:cs="微软雅黑"/>
        </w:rPr>
        <w:t>Secondary</w:t>
      </w:r>
      <w:r w:rsidR="00DD721F"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节点实时获取</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元数据信息，备份元数据。</w:t>
      </w:r>
    </w:p>
    <w:p w14:paraId="29A32837" w14:textId="77777777" w:rsidR="00C97CE8" w:rsidRPr="00476FB0" w:rsidRDefault="007C2E36" w:rsidP="000D4DBD">
      <w:pPr>
        <w:spacing w:after="119" w:line="288" w:lineRule="auto"/>
        <w:ind w:left="17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9DE2E4" wp14:editId="41160557">
            <wp:extent cx="3710940" cy="1684020"/>
            <wp:effectExtent l="0" t="0" r="0" b="0"/>
            <wp:docPr id="23917" name="Picture 23917"/>
            <wp:cNvGraphicFramePr/>
            <a:graphic xmlns:a="http://schemas.openxmlformats.org/drawingml/2006/main">
              <a:graphicData uri="http://schemas.openxmlformats.org/drawingml/2006/picture">
                <pic:pic xmlns:pic="http://schemas.openxmlformats.org/drawingml/2006/picture">
                  <pic:nvPicPr>
                    <pic:cNvPr id="23917" name="Picture 23917"/>
                    <pic:cNvPicPr/>
                  </pic:nvPicPr>
                  <pic:blipFill>
                    <a:blip r:embed="rId196"/>
                    <a:stretch>
                      <a:fillRect/>
                    </a:stretch>
                  </pic:blipFill>
                  <pic:spPr>
                    <a:xfrm>
                      <a:off x="0" y="0"/>
                      <a:ext cx="3710940" cy="1684020"/>
                    </a:xfrm>
                    <a:prstGeom prst="rect">
                      <a:avLst/>
                    </a:prstGeom>
                  </pic:spPr>
                </pic:pic>
              </a:graphicData>
            </a:graphic>
          </wp:inline>
        </w:drawing>
      </w:r>
    </w:p>
    <w:p w14:paraId="734A9FD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5-8 HDFS</w:t>
      </w:r>
      <w:r w:rsidRPr="00476FB0">
        <w:rPr>
          <w:rFonts w:ascii="微软雅黑 Light" w:eastAsia="幼圆" w:hAnsi="微软雅黑 Light"/>
          <w:color w:val="A25400"/>
          <w:sz w:val="22"/>
        </w:rPr>
        <w:t>一般拓扑</w:t>
      </w:r>
    </w:p>
    <w:p w14:paraId="10E20CF7" w14:textId="77777777" w:rsidR="00C97CE8" w:rsidRPr="00476FB0" w:rsidRDefault="007C2E36" w:rsidP="000D4DBD">
      <w:pPr>
        <w:numPr>
          <w:ilvl w:val="0"/>
          <w:numId w:val="100"/>
        </w:numPr>
        <w:spacing w:after="7" w:line="288" w:lineRule="auto"/>
        <w:ind w:left="125" w:right="52" w:hangingChars="52" w:hanging="125"/>
        <w:rPr>
          <w:rFonts w:ascii="微软雅黑 Light" w:eastAsia="幼圆" w:hAnsi="微软雅黑 Light"/>
        </w:rPr>
      </w:pPr>
      <w:r w:rsidRPr="00476FB0">
        <w:rPr>
          <w:rFonts w:ascii="微软雅黑 Light" w:eastAsia="幼圆" w:hAnsi="微软雅黑 Light"/>
        </w:rPr>
        <w:t>商用拓扑（见图</w:t>
      </w:r>
      <w:r w:rsidRPr="00476FB0">
        <w:rPr>
          <w:rFonts w:ascii="微软雅黑 Light" w:eastAsia="幼圆" w:hAnsi="微软雅黑 Light" w:cs="微软雅黑"/>
        </w:rPr>
        <w:t>5-9</w:t>
      </w:r>
      <w:r w:rsidRPr="00476FB0">
        <w:rPr>
          <w:rFonts w:ascii="微软雅黑 Light" w:eastAsia="幼圆" w:hAnsi="微软雅黑 Light"/>
        </w:rPr>
        <w:t>）：有两个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节点，并使用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节点间的热切换。</w:t>
      </w:r>
    </w:p>
    <w:p w14:paraId="4B1812E8" w14:textId="77777777" w:rsidR="00C97CE8" w:rsidRPr="00476FB0" w:rsidRDefault="007C2E36" w:rsidP="000D4DBD">
      <w:pPr>
        <w:spacing w:after="117"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D7C382" wp14:editId="64741117">
            <wp:extent cx="3611880" cy="2415540"/>
            <wp:effectExtent l="0" t="0" r="0" b="0"/>
            <wp:docPr id="23939" name="Picture 23939"/>
            <wp:cNvGraphicFramePr/>
            <a:graphic xmlns:a="http://schemas.openxmlformats.org/drawingml/2006/main">
              <a:graphicData uri="http://schemas.openxmlformats.org/drawingml/2006/picture">
                <pic:pic xmlns:pic="http://schemas.openxmlformats.org/drawingml/2006/picture">
                  <pic:nvPicPr>
                    <pic:cNvPr id="23939" name="Picture 23939"/>
                    <pic:cNvPicPr/>
                  </pic:nvPicPr>
                  <pic:blipFill>
                    <a:blip r:embed="rId197"/>
                    <a:stretch>
                      <a:fillRect/>
                    </a:stretch>
                  </pic:blipFill>
                  <pic:spPr>
                    <a:xfrm>
                      <a:off x="0" y="0"/>
                      <a:ext cx="3611880" cy="2415540"/>
                    </a:xfrm>
                    <a:prstGeom prst="rect">
                      <a:avLst/>
                    </a:prstGeom>
                  </pic:spPr>
                </pic:pic>
              </a:graphicData>
            </a:graphic>
          </wp:inline>
        </w:drawing>
      </w:r>
    </w:p>
    <w:p w14:paraId="759A2A71" w14:textId="77777777" w:rsidR="00C97CE8" w:rsidRPr="00476FB0" w:rsidRDefault="007C2E36" w:rsidP="000D4DBD">
      <w:pPr>
        <w:spacing w:after="94" w:line="288" w:lineRule="auto"/>
        <w:ind w:left="385" w:right="188" w:hangingChars="175" w:hanging="385"/>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5-9 HDFS</w:t>
      </w:r>
      <w:r w:rsidRPr="00476FB0">
        <w:rPr>
          <w:rFonts w:ascii="微软雅黑 Light" w:eastAsia="幼圆" w:hAnsi="微软雅黑 Light"/>
          <w:color w:val="A25400"/>
          <w:sz w:val="22"/>
        </w:rPr>
        <w:t>高稳定部署</w:t>
      </w:r>
    </w:p>
    <w:p w14:paraId="365B1AED" w14:textId="77777777" w:rsidR="00C97CE8" w:rsidRPr="00476FB0" w:rsidRDefault="007C2E36" w:rsidP="000D4DBD">
      <w:pPr>
        <w:spacing w:after="58" w:line="288" w:lineRule="auto"/>
        <w:ind w:leftChars="98" w:left="235" w:rightChars="24" w:right="5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ZooKeeper</w:t>
      </w:r>
      <w:proofErr w:type="spellEnd"/>
      <w:r w:rsidRPr="00476FB0">
        <w:rPr>
          <w:rFonts w:ascii="微软雅黑 Light" w:eastAsia="幼圆" w:hAnsi="微软雅黑 Light"/>
          <w:u w:val="single"/>
        </w:rPr>
        <w:t>集群：至少三个</w:t>
      </w:r>
      <w:proofErr w:type="spellStart"/>
      <w:r w:rsidRPr="00476FB0">
        <w:rPr>
          <w:rFonts w:ascii="微软雅黑 Light" w:eastAsia="幼圆" w:hAnsi="微软雅黑 Light" w:cs="微软雅黑"/>
          <w:u w:val="single"/>
        </w:rPr>
        <w:t>ZooKeeper</w:t>
      </w:r>
      <w:proofErr w:type="spellEnd"/>
      <w:r w:rsidRPr="00476FB0">
        <w:rPr>
          <w:rFonts w:ascii="微软雅黑 Light" w:eastAsia="幼圆" w:hAnsi="微软雅黑 Light"/>
          <w:u w:val="single"/>
        </w:rPr>
        <w:t>实体，用来选举</w:t>
      </w:r>
      <w:proofErr w:type="spellStart"/>
      <w:r w:rsidRPr="00476FB0">
        <w:rPr>
          <w:rFonts w:ascii="微软雅黑 Light" w:eastAsia="幼圆" w:hAnsi="微软雅黑 Light" w:cs="微软雅黑"/>
          <w:u w:val="single"/>
        </w:rPr>
        <w:t>ActiveNamenode</w:t>
      </w:r>
      <w:proofErr w:type="spellEnd"/>
      <w:r w:rsidRPr="00476FB0">
        <w:rPr>
          <w:rFonts w:ascii="微软雅黑 Light" w:eastAsia="幼圆" w:hAnsi="微软雅黑 Light"/>
          <w:u w:val="single"/>
        </w:rPr>
        <w:t>。</w:t>
      </w:r>
    </w:p>
    <w:p w14:paraId="6024C2E6" w14:textId="77777777" w:rsidR="00C97CE8" w:rsidRPr="00476FB0" w:rsidRDefault="007C2E36" w:rsidP="000D4DBD">
      <w:pPr>
        <w:spacing w:line="288" w:lineRule="auto"/>
        <w:ind w:leftChars="104" w:left="250" w:rightChars="20" w:right="4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JourNalNode</w:t>
      </w:r>
      <w:proofErr w:type="spellEnd"/>
      <w:r w:rsidRPr="00476FB0">
        <w:rPr>
          <w:rFonts w:ascii="微软雅黑 Light" w:eastAsia="幼圆" w:hAnsi="微软雅黑 Light"/>
          <w:u w:val="single"/>
        </w:rPr>
        <w:t>集群：至少三个，用于与两</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交换数据，也可使用</w:t>
      </w:r>
      <w:r w:rsidRPr="00476FB0">
        <w:rPr>
          <w:rFonts w:ascii="微软雅黑 Light" w:eastAsia="幼圆" w:hAnsi="微软雅黑 Light" w:cs="微软雅黑"/>
          <w:u w:val="single"/>
        </w:rPr>
        <w:t>NFS</w:t>
      </w:r>
      <w:r w:rsidRPr="00476FB0">
        <w:rPr>
          <w:rFonts w:ascii="微软雅黑 Light" w:eastAsia="幼圆" w:hAnsi="微软雅黑 Light"/>
          <w:u w:val="single"/>
        </w:rPr>
        <w:t>。</w:t>
      </w:r>
    </w:p>
    <w:p w14:paraId="7D55D25C" w14:textId="77777777" w:rsidR="00C97CE8" w:rsidRPr="00476FB0" w:rsidRDefault="007C2E36" w:rsidP="000D4DBD">
      <w:pPr>
        <w:spacing w:after="58" w:line="288" w:lineRule="auto"/>
        <w:ind w:left="475" w:right="58" w:firstLineChars="106" w:firstLine="254"/>
        <w:rPr>
          <w:rFonts w:ascii="微软雅黑 Light" w:eastAsia="幼圆" w:hAnsi="微软雅黑 Light"/>
        </w:rPr>
      </w:pPr>
      <w:r w:rsidRPr="00476FB0">
        <w:rPr>
          <w:rFonts w:ascii="微软雅黑 Light" w:eastAsia="幼圆" w:hAnsi="微软雅黑 Light" w:cs="微软雅黑"/>
        </w:rPr>
        <w:t>HTTPFS</w:t>
      </w:r>
      <w:r w:rsidRPr="00476FB0">
        <w:rPr>
          <w:rFonts w:ascii="微软雅黑 Light" w:eastAsia="幼圆" w:hAnsi="微软雅黑 Light"/>
        </w:rPr>
        <w:t>：提供</w:t>
      </w:r>
      <w:r w:rsidRPr="00476FB0">
        <w:rPr>
          <w:rFonts w:ascii="微软雅黑 Light" w:eastAsia="幼圆" w:hAnsi="微软雅黑 Light" w:cs="微软雅黑"/>
        </w:rPr>
        <w:t>Web</w:t>
      </w:r>
      <w:proofErr w:type="gramStart"/>
      <w:r w:rsidRPr="00476FB0">
        <w:rPr>
          <w:rFonts w:ascii="微软雅黑 Light" w:eastAsia="幼圆" w:hAnsi="微软雅黑 Light"/>
        </w:rPr>
        <w:t>端读</w:t>
      </w:r>
      <w:proofErr w:type="gramEnd"/>
      <w:r w:rsidRPr="00476FB0">
        <w:rPr>
          <w:rFonts w:ascii="微软雅黑 Light" w:eastAsia="幼圆" w:hAnsi="微软雅黑 Light" w:cs="微软雅黑"/>
        </w:rPr>
        <w:t>/</w:t>
      </w:r>
      <w:r w:rsidRPr="00476FB0">
        <w:rPr>
          <w:rFonts w:ascii="微软雅黑 Light" w:eastAsia="幼圆" w:hAnsi="微软雅黑 Light"/>
        </w:rPr>
        <w:t>写</w:t>
      </w:r>
      <w:r w:rsidRPr="00476FB0">
        <w:rPr>
          <w:rFonts w:ascii="微软雅黑 Light" w:eastAsia="幼圆" w:hAnsi="微软雅黑 Light" w:cs="微软雅黑"/>
        </w:rPr>
        <w:t>HDFS</w:t>
      </w:r>
      <w:r w:rsidRPr="00476FB0">
        <w:rPr>
          <w:rFonts w:ascii="微软雅黑 Light" w:eastAsia="幼圆" w:hAnsi="微软雅黑 Light"/>
        </w:rPr>
        <w:t>功能。</w:t>
      </w:r>
    </w:p>
    <w:p w14:paraId="60740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从架构上看</w:t>
      </w:r>
      <w:r w:rsidRPr="00476FB0">
        <w:rPr>
          <w:rFonts w:ascii="微软雅黑 Light" w:eastAsia="幼圆" w:hAnsi="微软雅黑 Light" w:cs="微软雅黑"/>
        </w:rPr>
        <w:t>HDFS</w:t>
      </w:r>
      <w:r w:rsidRPr="00476FB0">
        <w:rPr>
          <w:rFonts w:ascii="微软雅黑 Light" w:eastAsia="幼圆" w:hAnsi="微软雅黑 Light"/>
        </w:rPr>
        <w:t>存在单点故障，无论是一般拓扑还是商用拓扑，新增的实体几乎都是增强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可靠性的组件，当然这里的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集群还可以用于</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p>
    <w:p w14:paraId="5E4A4814" w14:textId="77777777" w:rsidR="00C97CE8" w:rsidRPr="00476FB0" w:rsidRDefault="007C2E36" w:rsidP="000D4DBD">
      <w:pPr>
        <w:spacing w:after="51" w:line="288" w:lineRule="auto"/>
        <w:ind w:left="305" w:hangingChars="127" w:hanging="305"/>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.HDFS</w:t>
      </w:r>
      <w:r w:rsidRPr="00476FB0">
        <w:rPr>
          <w:rFonts w:ascii="微软雅黑 Light" w:eastAsia="幼圆" w:hAnsi="微软雅黑 Light"/>
        </w:rPr>
        <w:t>内部特性</w:t>
      </w:r>
    </w:p>
    <w:p w14:paraId="62BC1F4D"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冗余备份</w:t>
      </w:r>
    </w:p>
    <w:p w14:paraId="08561C73" w14:textId="7A863A25"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将每个文件存储成一系列数据块（</w:t>
      </w:r>
      <w:r w:rsidRPr="00476FB0">
        <w:rPr>
          <w:rFonts w:ascii="微软雅黑 Light" w:eastAsia="幼圆" w:hAnsi="微软雅黑 Light" w:cs="微软雅黑"/>
        </w:rPr>
        <w:t>Block</w:t>
      </w:r>
      <w:r w:rsidRPr="00476FB0">
        <w:rPr>
          <w:rFonts w:ascii="微软雅黑 Light" w:eastAsia="幼圆" w:hAnsi="微软雅黑 Light"/>
        </w:rPr>
        <w:t>），默认块大小为</w:t>
      </w:r>
      <w:r w:rsidRPr="00476FB0">
        <w:rPr>
          <w:rFonts w:ascii="微软雅黑 Light" w:eastAsia="幼圆" w:hAnsi="微软雅黑 Light" w:cs="微软雅黑"/>
        </w:rPr>
        <w:t>128MB</w:t>
      </w:r>
      <w:r w:rsidRPr="00476FB0">
        <w:rPr>
          <w:rFonts w:ascii="微软雅黑 Light" w:eastAsia="幼圆" w:hAnsi="微软雅黑 Light"/>
        </w:rPr>
        <w:t>（可配置）。为了容错，文件的所有数据块都会有副本（副本数量即复制因子，可配置）。</w:t>
      </w:r>
      <w:r w:rsidRPr="00476FB0">
        <w:rPr>
          <w:rFonts w:ascii="微软雅黑 Light" w:eastAsia="幼圆" w:hAnsi="微软雅黑 Light" w:cs="微软雅黑"/>
        </w:rPr>
        <w:t>HDFS</w:t>
      </w:r>
      <w:r w:rsidRPr="00476FB0">
        <w:rPr>
          <w:rFonts w:ascii="微软雅黑 Light" w:eastAsia="幼圆" w:hAnsi="微软雅黑 Light"/>
        </w:rPr>
        <w:t>的文件都是一次性写入的，</w:t>
      </w:r>
      <w:r w:rsidRPr="00476FB0">
        <w:rPr>
          <w:rFonts w:ascii="微软雅黑 Light" w:eastAsia="幼圆" w:hAnsi="微软雅黑 Light"/>
          <w:b/>
          <w:u w:val="single"/>
        </w:rPr>
        <w:t>并且严格限制为任何时候都只有一个写用户。</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使用本地文件系统存储</w:t>
      </w:r>
      <w:r w:rsidRPr="00476FB0">
        <w:rPr>
          <w:rFonts w:ascii="微软雅黑 Light" w:eastAsia="幼圆" w:hAnsi="微软雅黑 Light" w:cs="微软雅黑"/>
        </w:rPr>
        <w:t>HDFS</w:t>
      </w:r>
      <w:r w:rsidRPr="00476FB0">
        <w:rPr>
          <w:rFonts w:ascii="微软雅黑 Light" w:eastAsia="幼圆" w:hAnsi="微软雅黑 Light"/>
        </w:rPr>
        <w:t>的数据，但是它对</w:t>
      </w:r>
      <w:r w:rsidRPr="00476FB0">
        <w:rPr>
          <w:rFonts w:ascii="微软雅黑 Light" w:eastAsia="幼圆" w:hAnsi="微软雅黑 Light" w:cs="微软雅黑"/>
        </w:rPr>
        <w:t>HDFS</w:t>
      </w:r>
      <w:r w:rsidRPr="00476FB0">
        <w:rPr>
          <w:rFonts w:ascii="微软雅黑 Light" w:eastAsia="幼圆" w:hAnsi="微软雅黑 Light"/>
        </w:rPr>
        <w:t>的文件一无所知，只是用一个个文件存储</w:t>
      </w:r>
      <w:r w:rsidRPr="00476FB0">
        <w:rPr>
          <w:rFonts w:ascii="微软雅黑 Light" w:eastAsia="幼圆" w:hAnsi="微软雅黑 Light" w:cs="微软雅黑"/>
        </w:rPr>
        <w:t>HDFS</w:t>
      </w:r>
      <w:r w:rsidRPr="00476FB0">
        <w:rPr>
          <w:rFonts w:ascii="微软雅黑 Light" w:eastAsia="幼圆" w:hAnsi="微软雅黑 Light"/>
        </w:rPr>
        <w:t>的每个数据块。当</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启动时，它会遍历本地文件系统，产生一份</w:t>
      </w:r>
      <w:r w:rsidRPr="00476FB0">
        <w:rPr>
          <w:rFonts w:ascii="微软雅黑 Light" w:eastAsia="幼圆" w:hAnsi="微软雅黑 Light" w:cs="微软雅黑"/>
        </w:rPr>
        <w:t>HDFS</w:t>
      </w:r>
      <w:r w:rsidRPr="00476FB0">
        <w:rPr>
          <w:rFonts w:ascii="微软雅黑 Light" w:eastAsia="幼圆" w:hAnsi="微软雅黑 Light"/>
        </w:rPr>
        <w:t>数据块和本地文件对应关系的列表，并把这个报告发给</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，这就是</w:t>
      </w:r>
      <w:r w:rsidRPr="00476FB0">
        <w:rPr>
          <w:rFonts w:ascii="微软雅黑 Light" w:eastAsia="幼圆" w:hAnsi="微软雅黑 Light" w:hint="eastAsia"/>
          <w:b/>
        </w:rPr>
        <w:t>块报告（</w:t>
      </w:r>
      <w:proofErr w:type="spellStart"/>
      <w:r w:rsidRPr="00476FB0">
        <w:rPr>
          <w:rFonts w:ascii="微软雅黑 Light" w:eastAsia="幼圆" w:hAnsi="微软雅黑 Light" w:cs="微软雅黑" w:hint="eastAsia"/>
          <w:b/>
        </w:rPr>
        <w:t>BlockReport</w:t>
      </w:r>
      <w:proofErr w:type="spellEnd"/>
      <w:r w:rsidRPr="00476FB0">
        <w:rPr>
          <w:rFonts w:ascii="微软雅黑 Light" w:eastAsia="幼圆" w:hAnsi="微软雅黑 Light" w:hint="eastAsia"/>
          <w:b/>
        </w:rPr>
        <w:t>）</w:t>
      </w:r>
      <w:r w:rsidRPr="00476FB0">
        <w:rPr>
          <w:rFonts w:ascii="微软雅黑 Light" w:eastAsia="幼圆" w:hAnsi="微软雅黑 Light"/>
        </w:rPr>
        <w:t>。</w:t>
      </w:r>
      <w:proofErr w:type="gramStart"/>
      <w:r w:rsidRPr="00476FB0">
        <w:rPr>
          <w:rFonts w:ascii="微软雅黑 Light" w:eastAsia="幼圆" w:hAnsi="微软雅黑 Light"/>
        </w:rPr>
        <w:t>块报告</w:t>
      </w:r>
      <w:proofErr w:type="gramEnd"/>
      <w:r w:rsidRPr="00476FB0">
        <w:rPr>
          <w:rFonts w:ascii="微软雅黑 Light" w:eastAsia="幼圆" w:hAnsi="微软雅黑 Light"/>
        </w:rPr>
        <w:t>包括了</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上所有块的列表。</w:t>
      </w:r>
    </w:p>
    <w:p w14:paraId="6A8E224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副本存放</w:t>
      </w:r>
    </w:p>
    <w:p w14:paraId="69C6A91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集群一般运行在多个机架上，不同机架上机器的通信需要通过交换机。通常情况下，副本的存放策略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关键，机架内节点之间的带宽比跨机架节点之间的带宽要大，它能影响</w:t>
      </w:r>
      <w:r w:rsidRPr="00476FB0">
        <w:rPr>
          <w:rFonts w:ascii="微软雅黑 Light" w:eastAsia="幼圆" w:hAnsi="微软雅黑 Light" w:cs="微软雅黑"/>
        </w:rPr>
        <w:t>HDFS</w:t>
      </w:r>
      <w:r w:rsidRPr="00476FB0">
        <w:rPr>
          <w:rFonts w:ascii="微软雅黑 Light" w:eastAsia="幼圆" w:hAnsi="微软雅黑 Light"/>
        </w:rPr>
        <w:t>的可靠性和性能。</w:t>
      </w:r>
      <w:r w:rsidRPr="00476FB0">
        <w:rPr>
          <w:rFonts w:ascii="微软雅黑 Light" w:eastAsia="幼圆" w:hAnsi="微软雅黑 Light" w:cs="微软雅黑"/>
          <w:u w:val="single"/>
        </w:rPr>
        <w:t>HDFS</w:t>
      </w:r>
      <w:r w:rsidRPr="00476FB0">
        <w:rPr>
          <w:rFonts w:ascii="微软雅黑 Light" w:eastAsia="幼圆" w:hAnsi="微软雅黑 Light"/>
          <w:u w:val="single"/>
        </w:rPr>
        <w:t>采用机架感知（</w:t>
      </w:r>
      <w:r w:rsidRPr="00476FB0">
        <w:rPr>
          <w:rFonts w:ascii="微软雅黑 Light" w:eastAsia="幼圆" w:hAnsi="微软雅黑 Light" w:cs="微软雅黑"/>
          <w:u w:val="single"/>
        </w:rPr>
        <w:t>Rack-aware</w:t>
      </w:r>
      <w:r w:rsidRPr="00476FB0">
        <w:rPr>
          <w:rFonts w:ascii="微软雅黑 Light" w:eastAsia="幼圆" w:hAnsi="微软雅黑 Light"/>
          <w:u w:val="single"/>
        </w:rPr>
        <w:t>）的策略来改进数据的可靠性、可用性和网络带宽的利用率。通过机架感知，</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可以确定每个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所属的机架</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rPr>
        <w:t>一般情况下，</w:t>
      </w:r>
      <w:r w:rsidRPr="00476FB0">
        <w:rPr>
          <w:rFonts w:ascii="微软雅黑 Light" w:eastAsia="幼圆" w:hAnsi="微软雅黑 Light"/>
          <w:u w:val="single"/>
        </w:rPr>
        <w:t>当复制因子是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时，</w:t>
      </w:r>
      <w:r w:rsidRPr="00476FB0">
        <w:rPr>
          <w:rFonts w:ascii="微软雅黑 Light" w:eastAsia="幼圆" w:hAnsi="微软雅黑 Light" w:cs="微软雅黑"/>
          <w:u w:val="single"/>
        </w:rPr>
        <w:t>HDFS</w:t>
      </w:r>
      <w:r w:rsidRPr="00476FB0">
        <w:rPr>
          <w:rFonts w:ascii="微软雅黑 Light" w:eastAsia="幼圆" w:hAnsi="微软雅黑 Light"/>
          <w:u w:val="single"/>
        </w:rPr>
        <w:t>的部署策略是将一个副本存放在本地机架上的节点，一个副本放在同一机架上的另一个节点，最后一个副本放在不同机架上的节点。机架的错误远比节点的错误少，这个策略可以防止整个机架失效</w:t>
      </w:r>
      <w:proofErr w:type="gramStart"/>
      <w:r w:rsidRPr="00476FB0">
        <w:rPr>
          <w:rFonts w:ascii="微软雅黑 Light" w:eastAsia="幼圆" w:hAnsi="微软雅黑 Light"/>
          <w:u w:val="single"/>
        </w:rPr>
        <w:t>时数据</w:t>
      </w:r>
      <w:proofErr w:type="gramEnd"/>
      <w:r w:rsidRPr="00476FB0">
        <w:rPr>
          <w:rFonts w:ascii="微软雅黑 Light" w:eastAsia="幼圆" w:hAnsi="微软雅黑 Light"/>
          <w:u w:val="single"/>
        </w:rPr>
        <w:t>丢失，提高数据的可靠性和可用性，又能保证性能。</w:t>
      </w:r>
      <w:r w:rsidRPr="00476FB0">
        <w:rPr>
          <w:rFonts w:ascii="微软雅黑 Light" w:eastAsia="幼圆" w:hAnsi="微软雅黑 Light"/>
        </w:rPr>
        <w:t>图</w:t>
      </w:r>
      <w:r w:rsidRPr="00476FB0">
        <w:rPr>
          <w:rFonts w:ascii="微软雅黑 Light" w:eastAsia="幼圆" w:hAnsi="微软雅黑 Light" w:cs="微软雅黑"/>
        </w:rPr>
        <w:t>5-10</w:t>
      </w:r>
      <w:r w:rsidRPr="00476FB0">
        <w:rPr>
          <w:rFonts w:ascii="微软雅黑 Light" w:eastAsia="幼圆" w:hAnsi="微软雅黑 Light"/>
        </w:rPr>
        <w:t>体现了复制因子为</w:t>
      </w:r>
      <w:r w:rsidRPr="00476FB0">
        <w:rPr>
          <w:rFonts w:ascii="微软雅黑 Light" w:eastAsia="幼圆" w:hAnsi="微软雅黑 Light" w:cs="微软雅黑"/>
        </w:rPr>
        <w:t>3</w:t>
      </w:r>
      <w:r w:rsidRPr="00476FB0">
        <w:rPr>
          <w:rFonts w:ascii="微软雅黑 Light" w:eastAsia="幼圆" w:hAnsi="微软雅黑 Light"/>
        </w:rPr>
        <w:t>的情况下，各数据块的分布情况。</w:t>
      </w:r>
    </w:p>
    <w:p w14:paraId="0552EDEC" w14:textId="77777777" w:rsidR="00C97CE8" w:rsidRPr="00476FB0" w:rsidRDefault="007C2E36" w:rsidP="000D4DBD">
      <w:pPr>
        <w:spacing w:after="108"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C08867" wp14:editId="1C3DCA96">
            <wp:extent cx="4572000" cy="2438400"/>
            <wp:effectExtent l="0" t="0" r="0" b="0"/>
            <wp:docPr id="24048" name="Picture 24048"/>
            <wp:cNvGraphicFramePr/>
            <a:graphic xmlns:a="http://schemas.openxmlformats.org/drawingml/2006/main">
              <a:graphicData uri="http://schemas.openxmlformats.org/drawingml/2006/picture">
                <pic:pic xmlns:pic="http://schemas.openxmlformats.org/drawingml/2006/picture">
                  <pic:nvPicPr>
                    <pic:cNvPr id="24048" name="Picture 24048"/>
                    <pic:cNvPicPr/>
                  </pic:nvPicPr>
                  <pic:blipFill>
                    <a:blip r:embed="rId198"/>
                    <a:stretch>
                      <a:fillRect/>
                    </a:stretch>
                  </pic:blipFill>
                  <pic:spPr>
                    <a:xfrm>
                      <a:off x="0" y="0"/>
                      <a:ext cx="4572000" cy="2438400"/>
                    </a:xfrm>
                    <a:prstGeom prst="rect">
                      <a:avLst/>
                    </a:prstGeom>
                  </pic:spPr>
                </pic:pic>
              </a:graphicData>
            </a:graphic>
          </wp:inline>
        </w:drawing>
      </w:r>
    </w:p>
    <w:p w14:paraId="597E1A2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5-10 </w:t>
      </w:r>
      <w:r w:rsidRPr="00476FB0">
        <w:rPr>
          <w:rFonts w:ascii="微软雅黑 Light" w:eastAsia="幼圆" w:hAnsi="微软雅黑 Light"/>
          <w:color w:val="A25400"/>
          <w:sz w:val="22"/>
        </w:rPr>
        <w:t>复制因子为</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时数据块分布情况</w:t>
      </w:r>
    </w:p>
    <w:p w14:paraId="55BF06F7"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副本选择</w:t>
      </w:r>
    </w:p>
    <w:p w14:paraId="1C7B0A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会尽量使用</w:t>
      </w:r>
      <w:proofErr w:type="gramStart"/>
      <w:r w:rsidRPr="00476FB0">
        <w:rPr>
          <w:rFonts w:ascii="微软雅黑 Light" w:eastAsia="幼圆" w:hAnsi="微软雅黑 Light"/>
        </w:rPr>
        <w:t>离程序</w:t>
      </w:r>
      <w:proofErr w:type="gramEnd"/>
      <w:r w:rsidRPr="00476FB0">
        <w:rPr>
          <w:rFonts w:ascii="微软雅黑 Light" w:eastAsia="幼圆" w:hAnsi="微软雅黑 Light"/>
        </w:rPr>
        <w:t>最近的副本来满足用户请求，这样可以减少总带宽消耗和读延时。如果在读取程序的同一个机架上有一个副本，那么就使用这个副本；如果</w:t>
      </w:r>
      <w:r w:rsidRPr="00476FB0">
        <w:rPr>
          <w:rFonts w:ascii="微软雅黑 Light" w:eastAsia="幼圆" w:hAnsi="微软雅黑 Light" w:cs="微软雅黑"/>
        </w:rPr>
        <w:t>HDFS</w:t>
      </w:r>
      <w:r w:rsidRPr="00476FB0">
        <w:rPr>
          <w:rFonts w:ascii="微软雅黑 Light" w:eastAsia="幼圆" w:hAnsi="微软雅黑 Light"/>
        </w:rPr>
        <w:t>机群跨了多个数据中心，那么读取程序将优先考虑本地数据中心的副本。</w:t>
      </w:r>
    </w:p>
    <w:p w14:paraId="3755334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的架构支持数据均衡策略。如果某个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的剩余磁盘空间下降到一定程度，按照均衡策略，系统会自动把数据从这个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移动到其他节点。当对某个文件有很高的需求时，系统可能会启动一个计划创建该文件的新副本，并重新平衡集群中的其他数据。</w:t>
      </w:r>
    </w:p>
    <w:p w14:paraId="5A9C75D1"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心跳检测</w:t>
      </w:r>
    </w:p>
    <w:p w14:paraId="3F60C30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周期性地从集群中的每个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接受心跳包和块报告，收到心跳</w:t>
      </w:r>
      <w:proofErr w:type="gramStart"/>
      <w:r w:rsidRPr="00476FB0">
        <w:rPr>
          <w:rFonts w:ascii="微软雅黑 Light" w:eastAsia="幼圆" w:hAnsi="微软雅黑 Light"/>
        </w:rPr>
        <w:t>包说明</w:t>
      </w:r>
      <w:proofErr w:type="gramEnd"/>
      <w:r w:rsidRPr="00476FB0">
        <w:rPr>
          <w:rFonts w:ascii="微软雅黑 Light" w:eastAsia="幼圆" w:hAnsi="微软雅黑 Light"/>
        </w:rPr>
        <w:t>该</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工作正常。</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会标记最近没有心跳的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机，不会发给它们任何新的</w:t>
      </w:r>
      <w:r w:rsidRPr="00476FB0">
        <w:rPr>
          <w:rFonts w:ascii="微软雅黑 Light" w:eastAsia="幼圆" w:hAnsi="微软雅黑 Light" w:cs="微软雅黑"/>
          <w:u w:val="single"/>
        </w:rPr>
        <w:t>I/O</w:t>
      </w:r>
      <w:r w:rsidRPr="00476FB0">
        <w:rPr>
          <w:rFonts w:ascii="微软雅黑 Light" w:eastAsia="幼圆" w:hAnsi="微软雅黑 Light"/>
          <w:u w:val="single"/>
        </w:rPr>
        <w:t>请求。任何存储在</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的数据将不再有效，</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机会造成一些数据块的副本数下降并低于指定值。</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会不断检测这些需要复制的数据块，并在需要的时候重新复制。</w:t>
      </w:r>
      <w:r w:rsidRPr="00476FB0">
        <w:rPr>
          <w:rFonts w:ascii="微软雅黑 Light" w:eastAsia="幼圆" w:hAnsi="微软雅黑 Light"/>
        </w:rPr>
        <w:t>重新复制的引发可能有多种原因，比如</w:t>
      </w:r>
      <w:proofErr w:type="spellStart"/>
      <w:r w:rsidRPr="00476FB0">
        <w:rPr>
          <w:rFonts w:ascii="微软雅黑 Light" w:eastAsia="幼圆" w:hAnsi="微软雅黑 Light" w:cs="微软雅黑"/>
        </w:rPr>
        <w:t>DataNode</w:t>
      </w:r>
      <w:proofErr w:type="spellEnd"/>
      <w:proofErr w:type="gramStart"/>
      <w:r w:rsidRPr="00476FB0">
        <w:rPr>
          <w:rFonts w:ascii="微软雅黑 Light" w:eastAsia="幼圆" w:hAnsi="微软雅黑 Light"/>
        </w:rPr>
        <w:t>不</w:t>
      </w:r>
      <w:proofErr w:type="gramEnd"/>
      <w:r w:rsidRPr="00476FB0">
        <w:rPr>
          <w:rFonts w:ascii="微软雅黑 Light" w:eastAsia="幼圆" w:hAnsi="微软雅黑 Light"/>
        </w:rPr>
        <w:t>可用、数据副本的损坏、</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上的磁盘错误或复制因子增大等。</w:t>
      </w:r>
    </w:p>
    <w:p w14:paraId="7E266676"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数据完整性检测</w:t>
      </w:r>
    </w:p>
    <w:p w14:paraId="031EC7CE" w14:textId="1A07826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多种原因可能造成从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获取的数据块有损坏。</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客户端软件实现了对</w:t>
      </w:r>
      <w:r w:rsidRPr="00476FB0">
        <w:rPr>
          <w:rFonts w:ascii="微软雅黑 Light" w:eastAsia="幼圆" w:hAnsi="微软雅黑 Light" w:cs="微软雅黑"/>
          <w:u w:val="single"/>
        </w:rPr>
        <w:t>HDFS</w:t>
      </w:r>
      <w:r w:rsidRPr="00476FB0">
        <w:rPr>
          <w:rFonts w:ascii="微软雅黑 Light" w:eastAsia="幼圆" w:hAnsi="微软雅黑 Light"/>
          <w:u w:val="single"/>
        </w:rPr>
        <w:t>文件内容的</w:t>
      </w:r>
      <w:r w:rsidRPr="00476FB0">
        <w:rPr>
          <w:rFonts w:ascii="微软雅黑 Light" w:eastAsia="幼圆" w:hAnsi="微软雅黑 Light"/>
          <w:b/>
          <w:u w:val="single"/>
        </w:rPr>
        <w:t>校验和</w:t>
      </w:r>
      <w:r w:rsidRPr="00476FB0">
        <w:rPr>
          <w:rFonts w:ascii="微软雅黑 Light" w:eastAsia="幼圆" w:hAnsi="微软雅黑 Light"/>
          <w:u w:val="single"/>
        </w:rPr>
        <w:t>检查（</w:t>
      </w:r>
      <w:r w:rsidRPr="00476FB0">
        <w:rPr>
          <w:rFonts w:ascii="微软雅黑 Light" w:eastAsia="幼圆" w:hAnsi="微软雅黑 Light" w:cs="微软雅黑"/>
          <w:u w:val="single"/>
        </w:rPr>
        <w:t>Checksum</w:t>
      </w:r>
      <w:r w:rsidRPr="00476FB0">
        <w:rPr>
          <w:rFonts w:ascii="微软雅黑 Light" w:eastAsia="幼圆" w:hAnsi="微软雅黑 Light"/>
          <w:u w:val="single"/>
        </w:rPr>
        <w:t>），在创建</w:t>
      </w:r>
      <w:r w:rsidRPr="00476FB0">
        <w:rPr>
          <w:rFonts w:ascii="微软雅黑 Light" w:eastAsia="幼圆" w:hAnsi="微软雅黑 Light" w:cs="微软雅黑"/>
          <w:u w:val="single"/>
        </w:rPr>
        <w:t>HDFS</w:t>
      </w:r>
      <w:r w:rsidRPr="00476FB0">
        <w:rPr>
          <w:rFonts w:ascii="微软雅黑 Light" w:eastAsia="幼圆" w:hAnsi="微软雅黑 Light"/>
          <w:u w:val="single"/>
        </w:rPr>
        <w:t>文件时，计算每个</w:t>
      </w:r>
      <w:r w:rsidRPr="00476FB0">
        <w:rPr>
          <w:rFonts w:ascii="微软雅黑 Light" w:eastAsia="幼圆" w:hAnsi="微软雅黑 Light"/>
          <w:b/>
          <w:u w:val="single"/>
        </w:rPr>
        <w:t>数据块</w:t>
      </w:r>
      <w:r w:rsidRPr="00476FB0">
        <w:rPr>
          <w:rFonts w:ascii="微软雅黑 Light" w:eastAsia="幼圆" w:hAnsi="微软雅黑 Light"/>
          <w:u w:val="single"/>
        </w:rPr>
        <w:t>的校验和，并将校验和作为一个单独的隐藏文件保存在命名空间下。当客户端获取文件后，它会检查从</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获得的数据块对应的校验和是否和隐藏文件中的相同，如果不同，客户端就会判定数据块有损坏，将从其他</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获取该数据块的副本。</w:t>
      </w:r>
    </w:p>
    <w:p w14:paraId="4EE3D30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元数据磁盘失效</w:t>
      </w:r>
    </w:p>
    <w:p w14:paraId="1524497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映象</w:t>
      </w:r>
      <w:proofErr w:type="gramEnd"/>
      <w:r w:rsidRPr="00476FB0">
        <w:rPr>
          <w:rFonts w:ascii="微软雅黑 Light" w:eastAsia="幼圆" w:hAnsi="微软雅黑 Light"/>
        </w:rPr>
        <w:t>文件和事务日志是</w:t>
      </w:r>
      <w:r w:rsidRPr="00476FB0">
        <w:rPr>
          <w:rFonts w:ascii="微软雅黑 Light" w:eastAsia="幼圆" w:hAnsi="微软雅黑 Light" w:cs="微软雅黑"/>
        </w:rPr>
        <w:t>HDFS</w:t>
      </w:r>
      <w:r w:rsidRPr="00476FB0">
        <w:rPr>
          <w:rFonts w:ascii="微软雅黑 Light" w:eastAsia="幼圆" w:hAnsi="微软雅黑 Light"/>
        </w:rPr>
        <w:t>的核心数据结构。如果这些文件损坏，会导致</w:t>
      </w:r>
      <w:r w:rsidRPr="00476FB0">
        <w:rPr>
          <w:rFonts w:ascii="微软雅黑 Light" w:eastAsia="幼圆" w:hAnsi="微软雅黑 Light" w:cs="微软雅黑"/>
        </w:rPr>
        <w:t>HDFS</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可以配置为支持维护</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文件和事务日志的多个副本，任何对</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文件或事务日志的修改，都将同步到它们的副本上。这样会降低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处理命名空间事务的速度，然而这个代价是可以接受的，因为</w:t>
      </w:r>
      <w:r w:rsidRPr="00476FB0">
        <w:rPr>
          <w:rFonts w:ascii="微软雅黑 Light" w:eastAsia="幼圆" w:hAnsi="微软雅黑 Light" w:cs="微软雅黑"/>
          <w:u w:val="single"/>
        </w:rPr>
        <w:t>HDFS</w:t>
      </w:r>
      <w:r w:rsidRPr="00476FB0">
        <w:rPr>
          <w:rFonts w:ascii="微软雅黑 Light" w:eastAsia="幼圆" w:hAnsi="微软雅黑 Light"/>
          <w:u w:val="single"/>
        </w:rPr>
        <w:t>是数据密集的，而非元数据密集的。当</w:t>
      </w:r>
      <w:r w:rsidRPr="00476FB0">
        <w:rPr>
          <w:rFonts w:ascii="微软雅黑 Light" w:eastAsia="幼圆" w:hAnsi="微软雅黑 Light"/>
          <w:u w:val="single"/>
        </w:rPr>
        <w:t xml:space="preserve">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重新启动时，总是选择最新的一致的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
    <w:p w14:paraId="2C22CCA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简单一致性模型、流式数据访问</w:t>
      </w:r>
    </w:p>
    <w:p w14:paraId="4E129A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的应用程序一般对文件实行一次写、多次读的访问模式。</w:t>
      </w:r>
      <w:r w:rsidRPr="00476FB0">
        <w:rPr>
          <w:rFonts w:ascii="微软雅黑 Light" w:eastAsia="幼圆" w:hAnsi="微软雅黑 Light"/>
          <w:u w:val="single"/>
        </w:rPr>
        <w:t>文件一旦创建、写入和关闭之后就不需要再更改了。</w:t>
      </w:r>
      <w:r w:rsidRPr="00476FB0">
        <w:rPr>
          <w:rFonts w:ascii="微软雅黑 Light" w:eastAsia="幼圆" w:hAnsi="微软雅黑 Light"/>
        </w:rPr>
        <w:t>这样就简化了数据一致性问题，高吞吐量的数据访问才成为可能；运行在</w:t>
      </w:r>
      <w:r w:rsidRPr="00476FB0">
        <w:rPr>
          <w:rFonts w:ascii="微软雅黑 Light" w:eastAsia="幼圆" w:hAnsi="微软雅黑 Light" w:cs="微软雅黑"/>
        </w:rPr>
        <w:t>HDFS</w:t>
      </w:r>
      <w:r w:rsidRPr="00476FB0">
        <w:rPr>
          <w:rFonts w:ascii="微软雅黑 Light" w:eastAsia="幼圆" w:hAnsi="微软雅黑 Light"/>
        </w:rPr>
        <w:t>上的应用主要</w:t>
      </w:r>
      <w:r w:rsidRPr="00476FB0">
        <w:rPr>
          <w:rFonts w:ascii="微软雅黑 Light" w:eastAsia="幼圆" w:hAnsi="微软雅黑 Light"/>
          <w:u w:val="single"/>
        </w:rPr>
        <w:t>以流式读为主，做批量处理</w:t>
      </w:r>
      <w:r w:rsidRPr="00476FB0">
        <w:rPr>
          <w:rFonts w:ascii="微软雅黑 Light" w:eastAsia="幼圆" w:hAnsi="微软雅黑 Light"/>
        </w:rPr>
        <w:t>；更注重数据访问的高吞吐量。</w:t>
      </w:r>
    </w:p>
    <w:p w14:paraId="3AC4E7E4"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客户端缓存</w:t>
      </w:r>
    </w:p>
    <w:p w14:paraId="432BB6C8" w14:textId="12DF073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u w:val="single"/>
        </w:rPr>
        <w:t>客户端创建文件的请求不是立即到达</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客户端先把数据缓存到本地的一个临时文件，程序的写操作透明地重定向到这个临时文件。当这个临时文件累积的数据超过一个块的大小（</w:t>
      </w:r>
      <w:r w:rsidRPr="00476FB0">
        <w:rPr>
          <w:rFonts w:ascii="微软雅黑 Light" w:eastAsia="幼圆" w:hAnsi="微软雅黑 Light" w:cs="微软雅黑"/>
          <w:u w:val="single"/>
        </w:rPr>
        <w:t>128MB</w:t>
      </w:r>
      <w:r w:rsidRPr="00476FB0">
        <w:rPr>
          <w:rFonts w:ascii="微软雅黑 Light" w:eastAsia="幼圆" w:hAnsi="微软雅黑 Light"/>
          <w:u w:val="single"/>
        </w:rPr>
        <w:t>）时，客户端才会联系</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在文件系统中插入文件名，给它分配一个数据块，告诉客户端</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r w:rsidRPr="00476FB0">
        <w:rPr>
          <w:rFonts w:ascii="微软雅黑 Light" w:eastAsia="幼圆" w:hAnsi="微软雅黑 Light" w:cs="微软雅黑"/>
          <w:u w:val="single"/>
        </w:rPr>
        <w:t>ID</w:t>
      </w:r>
      <w:r w:rsidRPr="00476FB0">
        <w:rPr>
          <w:rFonts w:ascii="微软雅黑 Light" w:eastAsia="幼圆" w:hAnsi="微软雅黑 Light"/>
          <w:u w:val="single"/>
        </w:rPr>
        <w:t>和目标数据块</w:t>
      </w:r>
      <w:r w:rsidRPr="00476FB0">
        <w:rPr>
          <w:rFonts w:ascii="微软雅黑 Light" w:eastAsia="幼圆" w:hAnsi="微软雅黑 Light" w:cs="微软雅黑"/>
          <w:u w:val="single"/>
        </w:rPr>
        <w:t>ID</w:t>
      </w:r>
      <w:r w:rsidRPr="00476FB0">
        <w:rPr>
          <w:rFonts w:ascii="微软雅黑 Light" w:eastAsia="幼圆" w:hAnsi="微软雅黑 Light"/>
          <w:u w:val="single"/>
        </w:rPr>
        <w:t>，这样客户端就把数据从本地的缓存刷新到指定的数据块中。当文件关闭后，临时文件中剩余的未刷新数据也会被传输到</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中，然后客户端告诉</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文件已关闭，此时</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才将文件创建操作写入日志进行存储。如果</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在文件关闭之前死机，那么文件将会丢失。</w:t>
      </w:r>
      <w:r w:rsidRPr="00476FB0">
        <w:rPr>
          <w:rFonts w:ascii="微软雅黑 Light" w:eastAsia="幼圆" w:hAnsi="微软雅黑 Light"/>
        </w:rPr>
        <w:t>如果不采用客户端缓存，网络速度和拥塞都会对输出产生很大的影响。</w:t>
      </w:r>
    </w:p>
    <w:p w14:paraId="7F0FE8D9" w14:textId="77777777" w:rsidR="00C97CE8" w:rsidRPr="00476FB0" w:rsidRDefault="007C2E36" w:rsidP="000D4DBD">
      <w:pPr>
        <w:numPr>
          <w:ilvl w:val="0"/>
          <w:numId w:val="101"/>
        </w:numPr>
        <w:spacing w:line="288" w:lineRule="auto"/>
        <w:ind w:left="422" w:right="47" w:hangingChars="175" w:hanging="422"/>
        <w:rPr>
          <w:rFonts w:ascii="微软雅黑 Light" w:eastAsia="幼圆" w:hAnsi="微软雅黑 Light"/>
          <w:b/>
        </w:rPr>
      </w:pPr>
      <w:r w:rsidRPr="00476FB0">
        <w:rPr>
          <w:rFonts w:ascii="微软雅黑 Light" w:eastAsia="幼圆" w:hAnsi="微软雅黑 Light"/>
          <w:b/>
        </w:rPr>
        <w:t>流水线复制</w:t>
      </w:r>
    </w:p>
    <w:p w14:paraId="5964EFBE" w14:textId="25DF898C" w:rsidR="00C97CE8" w:rsidRPr="00476FB0" w:rsidRDefault="007C2E36" w:rsidP="000D4DBD">
      <w:pPr>
        <w:spacing w:after="15"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当客户端准备写数据到</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的文件中时，就像前面介绍的那样，数据一开始会写入本地临时文件。假设该文件的复制因子是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，当本地临时文件累积到一个数据块的大小时，客户端会从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获取一个副本存放的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列表，列表中的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都将保存那个数据块的一个副本。客户端首先向第一个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传输数据，第一个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一小块一小块（</w:t>
      </w:r>
      <w:r w:rsidRPr="00476FB0">
        <w:rPr>
          <w:rFonts w:ascii="微软雅黑 Light" w:eastAsia="幼圆" w:hAnsi="微软雅黑 Light" w:cs="微软雅黑"/>
          <w:u w:val="single"/>
        </w:rPr>
        <w:t>4KB</w:t>
      </w:r>
      <w:r w:rsidRPr="00476FB0">
        <w:rPr>
          <w:rFonts w:ascii="微软雅黑 Light" w:eastAsia="幼圆" w:hAnsi="微软雅黑 Light"/>
          <w:u w:val="single"/>
        </w:rPr>
        <w:t>）地接收数据，写入本地库的同时，把接受到的数据传输给列表中的第二个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以同样的方式边收边传，把数据传输给第三个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把数据写入本地库。</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从前一个节点接收数据的同时，即时把数据传给后面的节点，这就是流水线复制。</w:t>
      </w:r>
    </w:p>
    <w:p w14:paraId="104E3620"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架构特征</w:t>
      </w:r>
    </w:p>
    <w:p w14:paraId="5FB732AA" w14:textId="0BAC901C"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硬件错误是常态而不是异常。</w:t>
      </w:r>
      <w:r w:rsidRPr="00476FB0">
        <w:rPr>
          <w:rFonts w:ascii="微软雅黑 Light" w:eastAsia="幼圆" w:hAnsi="微软雅黑 Light" w:cs="微软雅黑"/>
        </w:rPr>
        <w:t>HDFS</w:t>
      </w:r>
      <w:r w:rsidRPr="00476FB0">
        <w:rPr>
          <w:rFonts w:ascii="微软雅黑 Light" w:eastAsia="幼圆" w:hAnsi="微软雅黑 Light"/>
        </w:rPr>
        <w:t>被设计为运行在普通硬件上，所以硬件故障是很正常的。</w:t>
      </w:r>
      <w:r w:rsidRPr="00476FB0">
        <w:rPr>
          <w:rFonts w:ascii="微软雅黑 Light" w:eastAsia="幼圆" w:hAnsi="微软雅黑 Light" w:cs="微软雅黑"/>
        </w:rPr>
        <w:t>HDFS</w:t>
      </w:r>
      <w:r w:rsidRPr="00476FB0">
        <w:rPr>
          <w:rFonts w:ascii="微软雅黑 Light" w:eastAsia="幼圆" w:hAnsi="微软雅黑 Light"/>
        </w:rPr>
        <w:t>可能由成百上千的服务器构成，每个服务器上都存储着文件系统的部分数据，而</w:t>
      </w:r>
      <w:r w:rsidRPr="00476FB0">
        <w:rPr>
          <w:rFonts w:ascii="微软雅黑 Light" w:eastAsia="幼圆" w:hAnsi="微软雅黑 Light" w:cs="微软雅黑"/>
        </w:rPr>
        <w:t>HDFS</w:t>
      </w:r>
      <w:r w:rsidRPr="00476FB0">
        <w:rPr>
          <w:rFonts w:ascii="微软雅黑 Light" w:eastAsia="幼圆" w:hAnsi="微软雅黑 Light"/>
        </w:rPr>
        <w:t>的每个组件随时都有可能出现故障。因此，错误检测并快速自动恢复是</w:t>
      </w:r>
      <w:r w:rsidRPr="00476FB0">
        <w:rPr>
          <w:rFonts w:ascii="微软雅黑 Light" w:eastAsia="幼圆" w:hAnsi="微软雅黑 Light" w:cs="微软雅黑"/>
        </w:rPr>
        <w:t>HDFS</w:t>
      </w:r>
      <w:r w:rsidRPr="00476FB0">
        <w:rPr>
          <w:rFonts w:ascii="微软雅黑 Light" w:eastAsia="幼圆" w:hAnsi="微软雅黑 Light"/>
        </w:rPr>
        <w:t>的</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核心设计目标。</w:t>
      </w:r>
    </w:p>
    <w:p w14:paraId="121F9CE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超大规模数据集</w:t>
      </w:r>
    </w:p>
    <w:p w14:paraId="61D3B23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一般企业级的文件大小可能都在</w:t>
      </w:r>
      <w:r w:rsidRPr="00476FB0">
        <w:rPr>
          <w:rFonts w:ascii="微软雅黑 Light" w:eastAsia="幼圆" w:hAnsi="微软雅黑 Light" w:cs="微软雅黑"/>
        </w:rPr>
        <w:t>TB</w:t>
      </w:r>
      <w:r w:rsidRPr="00476FB0">
        <w:rPr>
          <w:rFonts w:ascii="微软雅黑 Light" w:eastAsia="幼圆" w:hAnsi="微软雅黑 Light"/>
        </w:rPr>
        <w:t>级甚至</w:t>
      </w:r>
      <w:r w:rsidRPr="00476FB0">
        <w:rPr>
          <w:rFonts w:ascii="微软雅黑 Light" w:eastAsia="幼圆" w:hAnsi="微软雅黑 Light" w:cs="微软雅黑"/>
        </w:rPr>
        <w:t>PB</w:t>
      </w:r>
      <w:r w:rsidRPr="00476FB0">
        <w:rPr>
          <w:rFonts w:ascii="微软雅黑 Light" w:eastAsia="幼圆" w:hAnsi="微软雅黑 Light"/>
        </w:rPr>
        <w:t>级，</w:t>
      </w:r>
      <w:r w:rsidRPr="00476FB0">
        <w:rPr>
          <w:rFonts w:ascii="微软雅黑 Light" w:eastAsia="幼圆" w:hAnsi="微软雅黑 Light" w:cs="微软雅黑"/>
        </w:rPr>
        <w:t>HDFS</w:t>
      </w:r>
      <w:r w:rsidRPr="00476FB0">
        <w:rPr>
          <w:rFonts w:ascii="微软雅黑 Light" w:eastAsia="幼圆" w:hAnsi="微软雅黑 Light"/>
        </w:rPr>
        <w:t>支持大文件存储，而且提供整体上高的数据传输带宽，一个单一的</w:t>
      </w:r>
      <w:r w:rsidRPr="00476FB0">
        <w:rPr>
          <w:rFonts w:ascii="微软雅黑 Light" w:eastAsia="幼圆" w:hAnsi="微软雅黑 Light" w:cs="微软雅黑"/>
        </w:rPr>
        <w:t>HDFS</w:t>
      </w:r>
      <w:r w:rsidRPr="00476FB0">
        <w:rPr>
          <w:rFonts w:ascii="微软雅黑 Light" w:eastAsia="幼圆" w:hAnsi="微软雅黑 Light"/>
        </w:rPr>
        <w:t>实例应该能支撑数以千万计的文件，并且能在一个集群里扩展到数百个节点。</w:t>
      </w:r>
    </w:p>
    <w:p w14:paraId="1168054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4.HDFS</w:t>
      </w:r>
      <w:r w:rsidRPr="00476FB0">
        <w:rPr>
          <w:rFonts w:ascii="微软雅黑 Light" w:eastAsia="幼圆" w:hAnsi="微软雅黑 Light"/>
        </w:rPr>
        <w:t>对外功能</w:t>
      </w:r>
    </w:p>
    <w:p w14:paraId="5EA02C5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除了提供分布式存储这一最主要功能外，</w:t>
      </w:r>
      <w:r w:rsidRPr="00476FB0">
        <w:rPr>
          <w:rFonts w:ascii="微软雅黑 Light" w:eastAsia="幼圆" w:hAnsi="微软雅黑 Light" w:cs="微软雅黑"/>
        </w:rPr>
        <w:t>HDFS</w:t>
      </w:r>
      <w:r w:rsidRPr="00476FB0">
        <w:rPr>
          <w:rFonts w:ascii="微软雅黑 Light" w:eastAsia="幼圆" w:hAnsi="微软雅黑 Light"/>
        </w:rPr>
        <w:t>还提供了以下常用功能。</w:t>
      </w:r>
    </w:p>
    <w:p w14:paraId="41D20FD9" w14:textId="77777777" w:rsidR="00C97CE8" w:rsidRPr="00476FB0" w:rsidRDefault="007C2E36" w:rsidP="000D4DBD">
      <w:pPr>
        <w:numPr>
          <w:ilvl w:val="0"/>
          <w:numId w:val="102"/>
        </w:numPr>
        <w:spacing w:after="58" w:line="288" w:lineRule="auto"/>
        <w:ind w:leftChars="174" w:left="418" w:rightChars="24" w:right="58" w:firstLineChars="68" w:firstLine="163"/>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高可靠性</w:t>
      </w:r>
    </w:p>
    <w:p w14:paraId="2B515CC0" w14:textId="76214A40" w:rsidR="00C97CE8" w:rsidRPr="00476FB0" w:rsidRDefault="007C2E36" w:rsidP="000D4DBD">
      <w:pPr>
        <w:spacing w:after="4"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master/slave</w:t>
      </w:r>
      <w:r w:rsidRPr="00476FB0">
        <w:rPr>
          <w:rFonts w:ascii="微软雅黑 Light" w:eastAsia="幼圆" w:hAnsi="微软雅黑 Light"/>
        </w:rPr>
        <w:t>架构天生存在单</w:t>
      </w:r>
      <w:r w:rsidRPr="00476FB0">
        <w:rPr>
          <w:rFonts w:ascii="微软雅黑 Light" w:eastAsia="幼圆" w:hAnsi="微软雅黑 Light" w:cs="微软雅黑"/>
        </w:rPr>
        <w:t>master</w:t>
      </w:r>
      <w:r w:rsidRPr="00476FB0">
        <w:rPr>
          <w:rFonts w:ascii="微软雅黑 Light" w:eastAsia="幼圆" w:hAnsi="微软雅黑 Light"/>
        </w:rPr>
        <w:t>缺陷，因此，</w:t>
      </w:r>
      <w:r w:rsidRPr="00476FB0">
        <w:rPr>
          <w:rFonts w:ascii="微软雅黑 Light" w:eastAsia="幼圆" w:hAnsi="微软雅黑 Light" w:cs="微软雅黑"/>
        </w:rPr>
        <w:t>HDFS</w:t>
      </w:r>
      <w:r w:rsidRPr="00476FB0">
        <w:rPr>
          <w:rFonts w:ascii="微软雅黑 Light" w:eastAsia="幼圆" w:hAnsi="微软雅黑 Light"/>
        </w:rPr>
        <w:t>里可以配置两个甚至更多</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。一般部署时，常用的</w:t>
      </w:r>
      <w:proofErr w:type="spellStart"/>
      <w:r w:rsidRPr="00476FB0">
        <w:rPr>
          <w:rFonts w:ascii="微软雅黑 Light" w:eastAsia="幼圆" w:hAnsi="微软雅黑 Light" w:cs="微软雅黑"/>
        </w:rPr>
        <w:t>SecondaryNameNode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只是确保存储于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的元数据多处存储，不提供</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其他功能；双</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时，一旦正在服务的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失效，备份的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会瞬间替换失效的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，提供存储主服务。</w:t>
      </w:r>
    </w:p>
    <w:p w14:paraId="6B600BD0" w14:textId="77777777" w:rsidR="00C97CE8" w:rsidRPr="00476FB0" w:rsidRDefault="007C2E36" w:rsidP="000D4DBD">
      <w:pPr>
        <w:numPr>
          <w:ilvl w:val="0"/>
          <w:numId w:val="102"/>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快照</w:t>
      </w:r>
    </w:p>
    <w:p w14:paraId="5EB21123"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快照支持存储某个时间点的数据复制，当</w:t>
      </w:r>
      <w:r w:rsidRPr="00476FB0">
        <w:rPr>
          <w:rFonts w:ascii="微软雅黑 Light" w:eastAsia="幼圆" w:hAnsi="微软雅黑 Light" w:cs="微软雅黑"/>
        </w:rPr>
        <w:t>HDFS</w:t>
      </w:r>
      <w:r w:rsidRPr="00476FB0">
        <w:rPr>
          <w:rFonts w:ascii="微软雅黑 Light" w:eastAsia="幼圆" w:hAnsi="微软雅黑 Light"/>
        </w:rPr>
        <w:t>数据损坏时，可以回滚到过去一个已知正确的时间点。</w:t>
      </w:r>
    </w:p>
    <w:p w14:paraId="70485F2D" w14:textId="77777777" w:rsidR="00C97CE8" w:rsidRPr="00476FB0" w:rsidRDefault="007C2E36" w:rsidP="000D4DBD">
      <w:pPr>
        <w:numPr>
          <w:ilvl w:val="0"/>
          <w:numId w:val="102"/>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rPr>
        <w:t>元数据管理与恢复工具</w:t>
      </w:r>
    </w:p>
    <w:p w14:paraId="23783E08" w14:textId="77777777" w:rsidR="00C97CE8" w:rsidRPr="00476FB0" w:rsidRDefault="007C2E36" w:rsidP="000D4DBD">
      <w:pPr>
        <w:spacing w:after="58" w:line="288" w:lineRule="auto"/>
        <w:ind w:left="0" w:rightChars="83" w:right="199" w:firstLineChars="200" w:firstLine="480"/>
        <w:rPr>
          <w:rFonts w:ascii="微软雅黑 Light" w:eastAsia="幼圆" w:hAnsi="微软雅黑 Light"/>
        </w:rPr>
      </w:pPr>
      <w:r w:rsidRPr="00476FB0">
        <w:rPr>
          <w:rFonts w:ascii="微软雅黑 Light" w:eastAsia="幼圆" w:hAnsi="微软雅黑 Light"/>
        </w:rPr>
        <w:t>这是</w:t>
      </w:r>
      <w:r w:rsidRPr="00476FB0">
        <w:rPr>
          <w:rFonts w:ascii="微软雅黑 Light" w:eastAsia="幼圆" w:hAnsi="微软雅黑 Light" w:cs="微软雅黑"/>
        </w:rPr>
        <w:t>Hadoop 2.0</w:t>
      </w:r>
      <w:r w:rsidRPr="00476FB0">
        <w:rPr>
          <w:rFonts w:ascii="微软雅黑 Light" w:eastAsia="幼圆" w:hAnsi="微软雅黑 Light"/>
        </w:rPr>
        <w:t>新增加的功能，用户可以使用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oiv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oev</w:t>
      </w:r>
      <w:proofErr w:type="spellEnd"/>
      <w:r w:rsidRPr="00476FB0">
        <w:rPr>
          <w:rFonts w:ascii="微软雅黑 Light" w:eastAsia="幼圆" w:hAnsi="微软雅黑 Light" w:cs="微软雅黑"/>
        </w:rPr>
        <w:t>”</w:t>
      </w:r>
      <w:r w:rsidRPr="00476FB0">
        <w:rPr>
          <w:rFonts w:ascii="微软雅黑 Light" w:eastAsia="幼圆" w:hAnsi="微软雅黑 Light"/>
        </w:rPr>
        <w:t>命令，管理修复</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与</w:t>
      </w:r>
      <w:r w:rsidRPr="00476FB0">
        <w:rPr>
          <w:rFonts w:ascii="微软雅黑 Light" w:eastAsia="幼圆" w:hAnsi="微软雅黑 Light" w:cs="微软雅黑"/>
        </w:rPr>
        <w:t>edits</w:t>
      </w:r>
      <w:r w:rsidRPr="00476FB0">
        <w:rPr>
          <w:rFonts w:ascii="微软雅黑 Light" w:eastAsia="幼圆" w:hAnsi="微软雅黑 Light"/>
        </w:rPr>
        <w:t>，</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存储了</w:t>
      </w:r>
      <w:r w:rsidRPr="00476FB0">
        <w:rPr>
          <w:rFonts w:ascii="微软雅黑 Light" w:eastAsia="幼圆" w:hAnsi="微软雅黑 Light" w:cs="微软雅黑"/>
        </w:rPr>
        <w:t>HDFS</w:t>
      </w:r>
      <w:r w:rsidRPr="00476FB0">
        <w:rPr>
          <w:rFonts w:ascii="微软雅黑 Light" w:eastAsia="幼圆" w:hAnsi="微软雅黑 Light"/>
        </w:rPr>
        <w:t>元数据信息，而</w:t>
      </w:r>
      <w:r w:rsidRPr="00476FB0">
        <w:rPr>
          <w:rFonts w:ascii="微软雅黑 Light" w:eastAsia="幼圆" w:hAnsi="微软雅黑 Light" w:cs="微软雅黑"/>
        </w:rPr>
        <w:t>edits</w:t>
      </w:r>
      <w:r w:rsidRPr="00476FB0">
        <w:rPr>
          <w:rFonts w:ascii="微软雅黑 Light" w:eastAsia="幼圆" w:hAnsi="微软雅黑 Light"/>
        </w:rPr>
        <w:t>存储了最近用户对集群的更改信息。</w:t>
      </w:r>
    </w:p>
    <w:p w14:paraId="56F075F9" w14:textId="77777777" w:rsidR="00C97CE8" w:rsidRPr="00476FB0" w:rsidRDefault="007C2E36" w:rsidP="000D4DBD">
      <w:pPr>
        <w:numPr>
          <w:ilvl w:val="0"/>
          <w:numId w:val="102"/>
        </w:numPr>
        <w:spacing w:after="58" w:line="288" w:lineRule="auto"/>
        <w:ind w:leftChars="174" w:left="418" w:rightChars="24" w:right="58" w:firstLineChars="67" w:firstLine="161"/>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安全性</w:t>
      </w:r>
    </w:p>
    <w:p w14:paraId="61EAACB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新的</w:t>
      </w:r>
      <w:r w:rsidRPr="00476FB0">
        <w:rPr>
          <w:rFonts w:ascii="微软雅黑 Light" w:eastAsia="幼圆" w:hAnsi="微软雅黑 Light" w:cs="微软雅黑"/>
        </w:rPr>
        <w:t>HDFS</w:t>
      </w:r>
      <w:r w:rsidRPr="00476FB0">
        <w:rPr>
          <w:rFonts w:ascii="微软雅黑 Light" w:eastAsia="幼圆" w:hAnsi="微软雅黑 Light"/>
        </w:rPr>
        <w:t>相对于以前</w:t>
      </w:r>
      <w:r w:rsidRPr="00476FB0">
        <w:rPr>
          <w:rFonts w:ascii="微软雅黑 Light" w:eastAsia="幼圆" w:hAnsi="微软雅黑 Light" w:cs="微软雅黑"/>
        </w:rPr>
        <w:t>HDFS</w:t>
      </w:r>
      <w:r w:rsidRPr="00476FB0">
        <w:rPr>
          <w:rFonts w:ascii="微软雅黑 Light" w:eastAsia="幼圆" w:hAnsi="微软雅黑 Light"/>
        </w:rPr>
        <w:t>的最大改进就是提供了强大的安全措施，</w:t>
      </w:r>
      <w:r w:rsidRPr="00476FB0">
        <w:rPr>
          <w:rFonts w:ascii="微软雅黑 Light" w:eastAsia="幼圆" w:hAnsi="微软雅黑 Light" w:cs="微软雅黑"/>
        </w:rPr>
        <w:t>HDFS</w:t>
      </w:r>
      <w:r w:rsidRPr="00476FB0">
        <w:rPr>
          <w:rFonts w:ascii="微软雅黑 Light" w:eastAsia="幼圆" w:hAnsi="微软雅黑 Light"/>
        </w:rPr>
        <w:t>安全措施包括两个方面：</w:t>
      </w:r>
      <w:r w:rsidRPr="00476FB0">
        <w:rPr>
          <w:rFonts w:ascii="微软雅黑 Light" w:eastAsia="幼圆" w:hAnsi="微软雅黑 Light"/>
          <w:b/>
          <w:u w:val="single"/>
        </w:rPr>
        <w:t>用户与文件级别安全认证，机器与服务级别安全认证。</w:t>
      </w:r>
    </w:p>
    <w:p w14:paraId="02F0F1D4" w14:textId="77777777" w:rsidR="00C97CE8" w:rsidRPr="00476FB0" w:rsidRDefault="007C2E36" w:rsidP="000D4DBD">
      <w:pPr>
        <w:spacing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用户与文件级别安全认证</w:t>
      </w:r>
      <w:r w:rsidRPr="00476FB0">
        <w:rPr>
          <w:rFonts w:ascii="微软雅黑 Light" w:eastAsia="幼圆" w:hAnsi="微软雅黑 Light"/>
        </w:rPr>
        <w:t>几乎类似于</w:t>
      </w:r>
      <w:r w:rsidRPr="00476FB0">
        <w:rPr>
          <w:rFonts w:ascii="微软雅黑 Light" w:eastAsia="幼圆" w:hAnsi="微软雅黑 Light" w:cs="微软雅黑"/>
        </w:rPr>
        <w:t>Linux</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里超级用户为</w:t>
      </w:r>
      <w:r w:rsidRPr="00476FB0">
        <w:rPr>
          <w:rFonts w:ascii="微软雅黑 Light" w:eastAsia="幼圆" w:hAnsi="微软雅黑 Light" w:cs="微软雅黑"/>
        </w:rPr>
        <w:t>HDFS</w:t>
      </w:r>
      <w:r w:rsidRPr="00476FB0">
        <w:rPr>
          <w:rFonts w:ascii="微软雅黑 Light" w:eastAsia="幼圆" w:hAnsi="微软雅黑 Light"/>
        </w:rPr>
        <w:t>用户，也有添加用户更改文件属性等概念。</w:t>
      </w:r>
    </w:p>
    <w:p w14:paraId="13E3E7F1" w14:textId="5500FA37" w:rsidR="00C97CE8" w:rsidRPr="00476FB0" w:rsidRDefault="007C2E36" w:rsidP="000D4DBD">
      <w:pPr>
        <w:spacing w:after="6"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机器与服务级别安全认证</w:t>
      </w:r>
      <w:r w:rsidRPr="00476FB0">
        <w:rPr>
          <w:rFonts w:ascii="微软雅黑 Light" w:eastAsia="幼圆" w:hAnsi="微软雅黑 Light"/>
        </w:rPr>
        <w:t>则是</w:t>
      </w:r>
      <w:r w:rsidRPr="00476FB0">
        <w:rPr>
          <w:rFonts w:ascii="微软雅黑 Light" w:eastAsia="幼圆" w:hAnsi="微软雅黑 Light" w:cs="微软雅黑"/>
        </w:rPr>
        <w:t>Hadoop</w:t>
      </w:r>
      <w:r w:rsidRPr="00476FB0">
        <w:rPr>
          <w:rFonts w:ascii="微软雅黑 Light" w:eastAsia="幼圆" w:hAnsi="微软雅黑 Light"/>
        </w:rPr>
        <w:t>特有的概念，分布式环境下，启动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的这台机器是否合法，访问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的这个用户是否取得凭证，凭证允许时间多长，这些都是应当关注的问题，</w:t>
      </w:r>
      <w:r w:rsidRPr="00476FB0">
        <w:rPr>
          <w:rFonts w:ascii="微软雅黑 Light" w:eastAsia="幼圆" w:hAnsi="微软雅黑 Light" w:cs="微软雅黑"/>
        </w:rPr>
        <w:t>Kerberos</w:t>
      </w:r>
      <w:r w:rsidRPr="00476FB0">
        <w:rPr>
          <w:rFonts w:ascii="微软雅黑 Light" w:eastAsia="幼圆" w:hAnsi="微软雅黑 Light"/>
        </w:rPr>
        <w:t>即是完成这类</w:t>
      </w:r>
      <w:proofErr w:type="gramStart"/>
      <w:r w:rsidRPr="00476FB0">
        <w:rPr>
          <w:rFonts w:ascii="微软雅黑 Light" w:eastAsia="幼圆" w:hAnsi="微软雅黑 Light"/>
        </w:rPr>
        <w:t>跨网络</w:t>
      </w:r>
      <w:proofErr w:type="gramEnd"/>
      <w:r w:rsidRPr="00476FB0">
        <w:rPr>
          <w:rFonts w:ascii="微软雅黑 Light" w:eastAsia="幼圆" w:hAnsi="微软雅黑 Light"/>
        </w:rPr>
        <w:t>认证的最好的第三方工具，</w:t>
      </w:r>
      <w:r w:rsidRPr="00476FB0">
        <w:rPr>
          <w:rFonts w:ascii="微软雅黑 Light" w:eastAsia="幼圆" w:hAnsi="微软雅黑 Light" w:cs="微软雅黑"/>
        </w:rPr>
        <w:t>HDFS</w:t>
      </w:r>
      <w:r w:rsidRPr="00476FB0">
        <w:rPr>
          <w:rFonts w:ascii="微软雅黑 Light" w:eastAsia="幼圆" w:hAnsi="微软雅黑 Light"/>
        </w:rPr>
        <w:lastRenderedPageBreak/>
        <w:t>本身没有实现</w:t>
      </w:r>
      <w:r w:rsidRPr="00476FB0">
        <w:rPr>
          <w:rFonts w:ascii="微软雅黑 Light" w:eastAsia="幼圆" w:hAnsi="微软雅黑 Light" w:cs="微软雅黑"/>
        </w:rPr>
        <w:t>Kerberos</w:t>
      </w:r>
      <w:r w:rsidRPr="00476FB0">
        <w:rPr>
          <w:rFonts w:ascii="微软雅黑 Light" w:eastAsia="幼圆" w:hAnsi="微软雅黑 Light"/>
        </w:rPr>
        <w:t>认证的任何功能，而是在需要认证时询问是否有</w:t>
      </w:r>
      <w:r w:rsidRPr="00476FB0">
        <w:rPr>
          <w:rFonts w:ascii="微软雅黑 Light" w:eastAsia="幼圆" w:hAnsi="微软雅黑 Light" w:cs="微软雅黑"/>
        </w:rPr>
        <w:t xml:space="preserve">Kerberos </w:t>
      </w:r>
      <w:r w:rsidRPr="00476FB0">
        <w:rPr>
          <w:rFonts w:ascii="微软雅黑 Light" w:eastAsia="幼圆" w:hAnsi="微软雅黑 Light"/>
        </w:rPr>
        <w:t>凭证罢了，比如运行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w:t>
      </w:r>
      <w:r w:rsidRPr="00476FB0">
        <w:rPr>
          <w:rFonts w:ascii="微软雅黑 Light" w:eastAsia="幼圆" w:hAnsi="微软雅黑 Light" w:cs="微软雅黑"/>
        </w:rPr>
        <w:t>cSlave0</w:t>
      </w:r>
      <w:r w:rsidRPr="00476FB0">
        <w:rPr>
          <w:rFonts w:ascii="微软雅黑 Light" w:eastAsia="幼圆" w:hAnsi="微软雅黑 Light"/>
        </w:rPr>
        <w:t>服务欲向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运行的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服务发送心跳包，在使用</w:t>
      </w:r>
      <w:r w:rsidRPr="00476FB0">
        <w:rPr>
          <w:rFonts w:ascii="微软雅黑 Light" w:eastAsia="幼圆" w:hAnsi="微软雅黑 Light" w:cs="微软雅黑"/>
        </w:rPr>
        <w:t>Kerberos</w:t>
      </w:r>
      <w:r w:rsidRPr="00476FB0">
        <w:rPr>
          <w:rFonts w:ascii="微软雅黑 Light" w:eastAsia="幼圆" w:hAnsi="微软雅黑 Light"/>
        </w:rPr>
        <w:t>认证时，</w:t>
      </w:r>
      <w:r w:rsidRPr="00476FB0">
        <w:rPr>
          <w:rFonts w:ascii="微软雅黑 Light" w:eastAsia="幼圆" w:hAnsi="微软雅黑 Light" w:cs="微软雅黑"/>
        </w:rPr>
        <w:t>cSlave0</w:t>
      </w:r>
      <w:r w:rsidRPr="00476FB0">
        <w:rPr>
          <w:rFonts w:ascii="微软雅黑 Light" w:eastAsia="幼圆" w:hAnsi="微软雅黑 Light"/>
        </w:rPr>
        <w:t>有凭证则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接收发过来的心跳包，否则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不接收。</w:t>
      </w:r>
    </w:p>
    <w:p w14:paraId="2945CEC3" w14:textId="77777777" w:rsidR="00C97CE8" w:rsidRPr="00476FB0" w:rsidRDefault="007C2E36" w:rsidP="000D4DBD">
      <w:pPr>
        <w:numPr>
          <w:ilvl w:val="0"/>
          <w:numId w:val="103"/>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配额功能</w:t>
      </w:r>
    </w:p>
    <w:p w14:paraId="7619C9E1"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此功能类似于</w:t>
      </w:r>
      <w:r w:rsidRPr="00476FB0">
        <w:rPr>
          <w:rFonts w:ascii="微软雅黑 Light" w:eastAsia="幼圆" w:hAnsi="微软雅黑 Light" w:cs="微软雅黑"/>
        </w:rPr>
        <w:t>Linux</w:t>
      </w:r>
      <w:r w:rsidRPr="00476FB0">
        <w:rPr>
          <w:rFonts w:ascii="微软雅黑 Light" w:eastAsia="幼圆" w:hAnsi="微软雅黑 Light"/>
        </w:rPr>
        <w:t>配额管理，主要管理目录或文件配额大小。</w:t>
      </w:r>
    </w:p>
    <w:p w14:paraId="5662C20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C</w:t>
      </w:r>
      <w:r w:rsidRPr="00476FB0">
        <w:rPr>
          <w:rFonts w:ascii="微软雅黑 Light" w:eastAsia="幼圆" w:hAnsi="微软雅黑 Light"/>
        </w:rPr>
        <w:t>语言接口</w:t>
      </w:r>
    </w:p>
    <w:p w14:paraId="25BAB281" w14:textId="77777777" w:rsidR="00C97CE8" w:rsidRPr="00476FB0" w:rsidRDefault="007C2E36" w:rsidP="000D4DBD">
      <w:pPr>
        <w:spacing w:after="86"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其提供了</w:t>
      </w:r>
      <w:r w:rsidRPr="00476FB0">
        <w:rPr>
          <w:rFonts w:ascii="微软雅黑 Light" w:eastAsia="幼圆" w:hAnsi="微软雅黑 Light" w:cs="微软雅黑"/>
        </w:rPr>
        <w:t>C</w:t>
      </w:r>
      <w:r w:rsidRPr="00476FB0">
        <w:rPr>
          <w:rFonts w:ascii="微软雅黑 Light" w:eastAsia="幼圆" w:hAnsi="微软雅黑 Light"/>
        </w:rPr>
        <w:t>语言操作</w:t>
      </w:r>
      <w:r w:rsidRPr="00476FB0">
        <w:rPr>
          <w:rFonts w:ascii="微软雅黑 Light" w:eastAsia="幼圆" w:hAnsi="微软雅黑 Light" w:cs="微软雅黑"/>
        </w:rPr>
        <w:t>HDFS</w:t>
      </w:r>
      <w:r w:rsidRPr="00476FB0">
        <w:rPr>
          <w:rFonts w:ascii="微软雅黑 Light" w:eastAsia="幼圆" w:hAnsi="微软雅黑 Light"/>
        </w:rPr>
        <w:t>接口。</w:t>
      </w:r>
    </w:p>
    <w:p w14:paraId="065ED38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Short-Circuit</w:t>
      </w:r>
      <w:r w:rsidRPr="00476FB0">
        <w:rPr>
          <w:rFonts w:ascii="微软雅黑 Light" w:eastAsia="幼圆" w:hAnsi="微软雅黑 Light"/>
        </w:rPr>
        <w:t>功能</w:t>
      </w:r>
    </w:p>
    <w:p w14:paraId="381E7920" w14:textId="218BFF8D" w:rsidR="00C97CE8" w:rsidRPr="00476FB0" w:rsidRDefault="007C2E36" w:rsidP="000D4DBD">
      <w:pPr>
        <w:spacing w:after="7"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服务里，对于数据的读操作都需要通过</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，也就是当客户端想要读取某个文件时，</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首先从磁盘读取数据，接着通过</w:t>
      </w:r>
      <w:r w:rsidRPr="00476FB0">
        <w:rPr>
          <w:rFonts w:ascii="微软雅黑 Light" w:eastAsia="幼圆" w:hAnsi="微软雅黑 Light" w:cs="微软雅黑"/>
        </w:rPr>
        <w:t>TCP</w:t>
      </w:r>
      <w:r w:rsidRPr="00476FB0">
        <w:rPr>
          <w:rFonts w:ascii="微软雅黑 Light" w:eastAsia="幼圆" w:hAnsi="微软雅黑 Light"/>
        </w:rPr>
        <w:t>端口将这些数据发送到客户端。而所谓的</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指的是读时绕开</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，即客户端直接读取硬盘上的数据。显然，只有当客户端和</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是</w:t>
      </w:r>
      <w:r w:rsidRPr="00476FB0">
        <w:rPr>
          <w:rFonts w:ascii="微软雅黑 Light" w:eastAsia="幼圆" w:hAnsi="微软雅黑 Light" w:hint="eastAsia"/>
          <w:b/>
          <w:u w:val="single"/>
        </w:rPr>
        <w:t>同一台机器</w:t>
      </w:r>
      <w:r w:rsidRPr="00476FB0">
        <w:rPr>
          <w:rFonts w:ascii="微软雅黑 Light" w:eastAsia="幼圆" w:hAnsi="微软雅黑 Light"/>
          <w:u w:val="single"/>
        </w:rPr>
        <w:t>时，才可以实现</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，但由于</w:t>
      </w:r>
      <w:r w:rsidRPr="00476FB0">
        <w:rPr>
          <w:rFonts w:ascii="微软雅黑 Light" w:eastAsia="幼圆" w:hAnsi="微软雅黑 Light" w:cs="微软雅黑"/>
          <w:u w:val="single"/>
        </w:rPr>
        <w:t>MapReduce</w:t>
      </w:r>
      <w:r w:rsidRPr="00476FB0">
        <w:rPr>
          <w:rFonts w:ascii="微软雅黑 Light" w:eastAsia="幼圆" w:hAnsi="微软雅黑 Light"/>
          <w:u w:val="single"/>
        </w:rPr>
        <w:t>里的</w:t>
      </w:r>
      <w:r w:rsidRPr="00476FB0">
        <w:rPr>
          <w:rFonts w:ascii="微软雅黑 Light" w:eastAsia="幼圆" w:hAnsi="微软雅黑 Light" w:cs="微软雅黑"/>
          <w:u w:val="single"/>
        </w:rPr>
        <w:t>Map</w:t>
      </w:r>
      <w:r w:rsidRPr="00476FB0">
        <w:rPr>
          <w:rFonts w:ascii="微软雅黑 Light" w:eastAsia="幼圆" w:hAnsi="微软雅黑 Light"/>
          <w:u w:val="single"/>
        </w:rPr>
        <w:t>阶段一般都是处理本机数据，这一点改进也将大大提高数据处理效率。</w:t>
      </w:r>
    </w:p>
    <w:p w14:paraId="04199932" w14:textId="77777777" w:rsidR="00C97CE8" w:rsidRPr="00476FB0" w:rsidRDefault="007C2E36" w:rsidP="000D4DBD">
      <w:pPr>
        <w:spacing w:after="58"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cs="微软雅黑"/>
        </w:rPr>
        <w:t>8)</w:t>
      </w:r>
      <w:proofErr w:type="spellStart"/>
      <w:r w:rsidRPr="00476FB0">
        <w:rPr>
          <w:rFonts w:ascii="微软雅黑 Light" w:eastAsia="幼圆" w:hAnsi="微软雅黑 Light" w:cs="微软雅黑"/>
        </w:rPr>
        <w:t>WebHdfs</w:t>
      </w:r>
      <w:proofErr w:type="spellEnd"/>
    </w:p>
    <w:p w14:paraId="3414A72B" w14:textId="42178005" w:rsidR="00C97CE8" w:rsidRPr="00476FB0" w:rsidRDefault="007C2E36" w:rsidP="000D4DBD">
      <w:pPr>
        <w:spacing w:after="4"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此功能提供了</w:t>
      </w:r>
      <w:r w:rsidRPr="00476FB0">
        <w:rPr>
          <w:rFonts w:ascii="微软雅黑 Light" w:eastAsia="幼圆" w:hAnsi="微软雅黑 Light" w:cs="微软雅黑"/>
        </w:rPr>
        <w:t>Web</w:t>
      </w:r>
      <w:r w:rsidRPr="00476FB0">
        <w:rPr>
          <w:rFonts w:ascii="微软雅黑 Light" w:eastAsia="幼圆" w:hAnsi="微软雅黑 Light"/>
        </w:rPr>
        <w:t>方式操作</w:t>
      </w:r>
      <w:r w:rsidRPr="00476FB0">
        <w:rPr>
          <w:rFonts w:ascii="微软雅黑 Light" w:eastAsia="幼圆" w:hAnsi="微软雅黑 Light" w:cs="微软雅黑"/>
        </w:rPr>
        <w:t>HDFS</w:t>
      </w:r>
      <w:r w:rsidRPr="00476FB0">
        <w:rPr>
          <w:rFonts w:ascii="微软雅黑 Light" w:eastAsia="幼圆" w:hAnsi="微软雅黑 Light"/>
        </w:rPr>
        <w:t>。在以前版本中，若需要在</w:t>
      </w:r>
      <w:r w:rsidRPr="00476FB0">
        <w:rPr>
          <w:rFonts w:ascii="微软雅黑 Light" w:eastAsia="幼圆" w:hAnsi="微软雅黑 Light" w:cs="微软雅黑"/>
        </w:rPr>
        <w:t>HDFS</w:t>
      </w:r>
      <w:r w:rsidRPr="00476FB0">
        <w:rPr>
          <w:rFonts w:ascii="微软雅黑 Light" w:eastAsia="幼圆" w:hAnsi="微软雅黑 Light"/>
        </w:rPr>
        <w:t>里新建目录，写入数据，一般都通过命令行接口或编程接口突现，现在，使用</w:t>
      </w:r>
      <w:proofErr w:type="spellStart"/>
      <w:r w:rsidRPr="00476FB0">
        <w:rPr>
          <w:rFonts w:ascii="微软雅黑 Light" w:eastAsia="幼圆" w:hAnsi="微软雅黑 Light" w:cs="微软雅黑"/>
        </w:rPr>
        <w:t>WebHdfs</w:t>
      </w:r>
      <w:proofErr w:type="spellEnd"/>
      <w:r w:rsidRPr="00476FB0">
        <w:rPr>
          <w:rFonts w:ascii="微软雅黑 Light" w:eastAsia="幼圆" w:hAnsi="微软雅黑 Light"/>
        </w:rPr>
        <w:t>可直接在</w:t>
      </w:r>
      <w:r w:rsidRPr="00476FB0">
        <w:rPr>
          <w:rFonts w:ascii="微软雅黑 Light" w:eastAsia="幼圆" w:hAnsi="微软雅黑 Light" w:cs="微软雅黑"/>
        </w:rPr>
        <w:t>Web</w:t>
      </w:r>
      <w:r w:rsidRPr="00476FB0">
        <w:rPr>
          <w:rFonts w:ascii="微软雅黑 Light" w:eastAsia="幼圆" w:hAnsi="微软雅黑 Light"/>
        </w:rPr>
        <w:t>里对</w:t>
      </w:r>
      <w:r w:rsidRPr="00476FB0">
        <w:rPr>
          <w:rFonts w:ascii="微软雅黑 Light" w:eastAsia="幼圆" w:hAnsi="微软雅黑 Light" w:cs="微软雅黑"/>
        </w:rPr>
        <w:t>HDFS</w:t>
      </w:r>
      <w:r w:rsidRPr="00476FB0">
        <w:rPr>
          <w:rFonts w:ascii="微软雅黑 Light" w:eastAsia="幼圆" w:hAnsi="微软雅黑 Light"/>
        </w:rPr>
        <w:t>进行插、</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、改、查操作，提高了效率。</w:t>
      </w:r>
    </w:p>
    <w:p w14:paraId="1A971EE7" w14:textId="77777777" w:rsidR="0098466D" w:rsidRPr="00476FB0" w:rsidRDefault="0098466D" w:rsidP="000D4DBD">
      <w:pPr>
        <w:spacing w:after="4" w:line="288" w:lineRule="auto"/>
        <w:ind w:left="0" w:rightChars="20" w:right="48" w:firstLineChars="200" w:firstLine="480"/>
        <w:rPr>
          <w:rFonts w:ascii="微软雅黑 Light" w:eastAsia="幼圆" w:hAnsi="微软雅黑 Light"/>
        </w:rPr>
      </w:pPr>
    </w:p>
    <w:p w14:paraId="175DE47B" w14:textId="77777777" w:rsidR="00C97CE8" w:rsidRPr="00476FB0" w:rsidRDefault="007C2E36" w:rsidP="000D4DBD">
      <w:pPr>
        <w:pStyle w:val="3"/>
        <w:spacing w:line="288" w:lineRule="auto"/>
        <w:jc w:val="left"/>
        <w:rPr>
          <w:rFonts w:ascii="微软雅黑 Light" w:eastAsia="幼圆" w:hAnsi="微软雅黑 Light"/>
        </w:rPr>
      </w:pPr>
      <w:bookmarkStart w:id="116" w:name="_Toc9011457"/>
      <w:r w:rsidRPr="00476FB0">
        <w:rPr>
          <w:rFonts w:ascii="微软雅黑 Light" w:eastAsia="幼圆" w:hAnsi="微软雅黑 Light" w:cs="微软雅黑"/>
          <w:b/>
        </w:rPr>
        <w:t xml:space="preserve">5.4.3 </w:t>
      </w:r>
      <w:r w:rsidRPr="00476FB0">
        <w:rPr>
          <w:rFonts w:ascii="微软雅黑 Light" w:eastAsia="幼圆" w:hAnsi="微软雅黑 Light"/>
        </w:rPr>
        <w:t>分布式操作系统</w:t>
      </w:r>
      <w:r w:rsidRPr="00476FB0">
        <w:rPr>
          <w:rFonts w:ascii="微软雅黑 Light" w:eastAsia="幼圆" w:hAnsi="微软雅黑 Light" w:cs="微软雅黑"/>
          <w:b/>
        </w:rPr>
        <w:t>Yarn</w:t>
      </w:r>
      <w:bookmarkEnd w:id="116"/>
    </w:p>
    <w:p w14:paraId="0812FD95"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47460B3E" w14:textId="42492C56"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和其他操作系统一样，分布式操作系统的基本功能是：管理计算机资源，提供用户（包括程序）接口。</w:t>
      </w:r>
      <w:r w:rsidRPr="00476FB0">
        <w:rPr>
          <w:rFonts w:ascii="微软雅黑 Light" w:eastAsia="幼圆" w:hAnsi="微软雅黑 Light" w:cs="微软雅黑"/>
          <w:u w:val="single"/>
        </w:rPr>
        <w:t>Yarn</w:t>
      </w:r>
      <w:r w:rsidRPr="00476FB0">
        <w:rPr>
          <w:rFonts w:ascii="微软雅黑 Light" w:eastAsia="幼圆" w:hAnsi="微软雅黑 Light"/>
          <w:u w:val="single"/>
        </w:rPr>
        <w:t>一方面管理整个集群的计算资源（</w:t>
      </w:r>
      <w:r w:rsidRPr="00476FB0">
        <w:rPr>
          <w:rFonts w:ascii="微软雅黑 Light" w:eastAsia="幼圆" w:hAnsi="微软雅黑 Light" w:cs="微软雅黑"/>
          <w:u w:val="single"/>
        </w:rPr>
        <w:t>CPU</w:t>
      </w:r>
      <w:r w:rsidRPr="00476FB0">
        <w:rPr>
          <w:rFonts w:ascii="微软雅黑 Light" w:eastAsia="幼圆" w:hAnsi="微软雅黑 Light"/>
          <w:u w:val="single"/>
        </w:rPr>
        <w:t>、内存等），另一方面提供用户程序访问系统资源的</w:t>
      </w:r>
      <w:r w:rsidRPr="00476FB0">
        <w:rPr>
          <w:rFonts w:ascii="微软雅黑 Light" w:eastAsia="幼圆" w:hAnsi="微软雅黑 Light" w:cs="微软雅黑"/>
          <w:u w:val="single"/>
        </w:rPr>
        <w:t>API</w:t>
      </w:r>
      <w:r w:rsidRPr="00476FB0">
        <w:rPr>
          <w:rFonts w:ascii="微软雅黑 Light" w:eastAsia="幼圆" w:hAnsi="微软雅黑 Light"/>
        </w:rPr>
        <w:t>。</w:t>
      </w:r>
    </w:p>
    <w:p w14:paraId="652A1679" w14:textId="77777777" w:rsidR="00C97CE8" w:rsidRPr="00476FB0" w:rsidRDefault="007C2E36" w:rsidP="000D4DBD">
      <w:pPr>
        <w:spacing w:line="288" w:lineRule="auto"/>
        <w:ind w:left="361" w:rightChars="20" w:right="48" w:hangingChars="150" w:hanging="361"/>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1AAD0EB4" w14:textId="77777777" w:rsidR="00C97CE8" w:rsidRPr="00476FB0" w:rsidRDefault="007C2E36" w:rsidP="000D4DBD">
      <w:pPr>
        <w:numPr>
          <w:ilvl w:val="0"/>
          <w:numId w:val="104"/>
        </w:numPr>
        <w:spacing w:after="58" w:line="288" w:lineRule="auto"/>
        <w:ind w:leftChars="174" w:left="418" w:rightChars="22" w:right="53" w:firstLineChars="157" w:firstLine="377"/>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架构</w:t>
      </w:r>
    </w:p>
    <w:p w14:paraId="0A04E529" w14:textId="2C0519A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的主要思想是将</w:t>
      </w:r>
      <w:r w:rsidRPr="00476FB0">
        <w:rPr>
          <w:rFonts w:ascii="微软雅黑 Light" w:eastAsia="幼圆" w:hAnsi="微软雅黑 Light"/>
        </w:rPr>
        <w:t>MRv1</w:t>
      </w:r>
      <w:r w:rsidRPr="00476FB0">
        <w:rPr>
          <w:rFonts w:ascii="微软雅黑 Light" w:eastAsia="幼圆" w:hAnsi="微软雅黑 Light"/>
        </w:rPr>
        <w:t>版</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的两大功能</w:t>
      </w:r>
      <w:r w:rsidRPr="00476FB0">
        <w:rPr>
          <w:rFonts w:ascii="微软雅黑 Light" w:eastAsia="幼圆" w:hAnsi="微软雅黑 Light"/>
        </w:rPr>
        <w:t>——</w:t>
      </w:r>
      <w:r w:rsidRPr="00476FB0">
        <w:rPr>
          <w:rFonts w:ascii="微软雅黑 Light" w:eastAsia="幼圆" w:hAnsi="微软雅黑 Light" w:hint="eastAsia"/>
          <w:b/>
          <w:u w:val="single"/>
        </w:rPr>
        <w:t>资源管理</w:t>
      </w:r>
      <w:r w:rsidRPr="00476FB0">
        <w:rPr>
          <w:rFonts w:ascii="微软雅黑 Light" w:eastAsia="幼圆" w:hAnsi="微软雅黑 Light" w:hint="eastAsia"/>
          <w:u w:val="single"/>
        </w:rPr>
        <w:t>和</w:t>
      </w:r>
      <w:r w:rsidRPr="00476FB0">
        <w:rPr>
          <w:rFonts w:ascii="微软雅黑 Light" w:eastAsia="幼圆" w:hAnsi="微软雅黑 Light" w:hint="eastAsia"/>
          <w:b/>
          <w:u w:val="single"/>
        </w:rPr>
        <w:t>任务调度</w:t>
      </w:r>
      <w:r w:rsidRPr="00476FB0">
        <w:rPr>
          <w:rFonts w:ascii="微软雅黑 Light" w:eastAsia="幼圆" w:hAnsi="微软雅黑 Light"/>
        </w:rPr>
        <w:t>，拆分成两个独立的进程，即将原</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里资源管理模块独立成一个</w:t>
      </w:r>
      <w:r w:rsidRPr="00476FB0">
        <w:rPr>
          <w:rFonts w:ascii="微软雅黑 Light" w:eastAsia="幼圆" w:hAnsi="微软雅黑 Light" w:hint="eastAsia"/>
          <w:b/>
        </w:rPr>
        <w:t>全局资源管理进程</w:t>
      </w:r>
      <w:proofErr w:type="spellStart"/>
      <w:r w:rsidRPr="00476FB0">
        <w:rPr>
          <w:rFonts w:ascii="微软雅黑 Light" w:eastAsia="幼圆" w:hAnsi="微软雅黑 Light" w:hint="eastAsia"/>
          <w:b/>
        </w:rPr>
        <w:lastRenderedPageBreak/>
        <w:t>ResourceManager</w:t>
      </w:r>
      <w:proofErr w:type="spellEnd"/>
      <w:r w:rsidRPr="00476FB0">
        <w:rPr>
          <w:rFonts w:ascii="微软雅黑 Light" w:eastAsia="幼圆" w:hAnsi="微软雅黑 Light"/>
        </w:rPr>
        <w:t>，将任务管理模块独立成</w:t>
      </w:r>
      <w:r w:rsidRPr="00476FB0">
        <w:rPr>
          <w:rFonts w:ascii="微软雅黑 Light" w:eastAsia="幼圆" w:hAnsi="微软雅黑 Light"/>
          <w:b/>
        </w:rPr>
        <w:t>任务管理进程</w:t>
      </w:r>
      <w:proofErr w:type="spellStart"/>
      <w:r w:rsidRPr="00476FB0">
        <w:rPr>
          <w:rFonts w:ascii="微软雅黑 Light" w:eastAsia="幼圆" w:hAnsi="微软雅黑 Light"/>
          <w:b/>
        </w:rPr>
        <w:t>ApplicationMaster</w:t>
      </w:r>
      <w:proofErr w:type="spellEnd"/>
      <w:r w:rsidRPr="00476FB0">
        <w:rPr>
          <w:rFonts w:ascii="微软雅黑 Light" w:eastAsia="幼圆" w:hAnsi="微软雅黑 Light"/>
        </w:rPr>
        <w:t>。而</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TaskTracker</w:t>
      </w:r>
      <w:proofErr w:type="spellEnd"/>
      <w:r w:rsidRPr="00476FB0">
        <w:rPr>
          <w:rFonts w:ascii="微软雅黑 Light" w:eastAsia="幼圆" w:hAnsi="微软雅黑 Light"/>
        </w:rPr>
        <w:t>则发展成为</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130BF1C4" w14:textId="68EB36B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依旧是</w:t>
      </w:r>
      <w:r w:rsidRPr="00476FB0">
        <w:rPr>
          <w:rFonts w:ascii="微软雅黑 Light" w:eastAsia="幼圆" w:hAnsi="微软雅黑 Light"/>
        </w:rPr>
        <w:t>master/slave</w:t>
      </w:r>
      <w:r w:rsidRPr="00476FB0">
        <w:rPr>
          <w:rFonts w:ascii="微软雅黑 Light" w:eastAsia="幼圆" w:hAnsi="微软雅黑 Light"/>
        </w:rPr>
        <w:t>架构，</w:t>
      </w:r>
      <w:proofErr w:type="gramStart"/>
      <w:r w:rsidRPr="00476FB0">
        <w:rPr>
          <w:rFonts w:ascii="微软雅黑 Light" w:eastAsia="幼圆" w:hAnsi="微软雅黑 Light" w:hint="eastAsia"/>
        </w:rPr>
        <w:t>主进程</w:t>
      </w:r>
      <w:proofErr w:type="spellStart"/>
      <w:proofErr w:type="gramEnd"/>
      <w:r w:rsidRPr="00476FB0">
        <w:rPr>
          <w:rFonts w:ascii="微软雅黑 Light" w:eastAsia="幼圆" w:hAnsi="微软雅黑 Light" w:hint="eastAsia"/>
          <w:b/>
        </w:rPr>
        <w:t>ResourceManager</w:t>
      </w:r>
      <w:proofErr w:type="spellEnd"/>
      <w:r w:rsidRPr="00476FB0">
        <w:rPr>
          <w:rFonts w:ascii="微软雅黑 Light" w:eastAsia="幼圆" w:hAnsi="微软雅黑 Light" w:hint="eastAsia"/>
        </w:rPr>
        <w:t>是整个集群资源仲裁中心，</w:t>
      </w:r>
      <w:proofErr w:type="gramStart"/>
      <w:r w:rsidRPr="00476FB0">
        <w:rPr>
          <w:rFonts w:ascii="微软雅黑 Light" w:eastAsia="幼圆" w:hAnsi="微软雅黑 Light" w:hint="eastAsia"/>
        </w:rPr>
        <w:t>从进程</w:t>
      </w:r>
      <w:proofErr w:type="spellStart"/>
      <w:proofErr w:type="gramEnd"/>
      <w:r w:rsidRPr="00476FB0">
        <w:rPr>
          <w:rFonts w:ascii="微软雅黑 Light" w:eastAsia="幼圆" w:hAnsi="微软雅黑 Light" w:hint="eastAsia"/>
          <w:b/>
        </w:rPr>
        <w:t>NodeManager</w:t>
      </w:r>
      <w:proofErr w:type="spellEnd"/>
      <w:r w:rsidRPr="00476FB0">
        <w:rPr>
          <w:rFonts w:ascii="微软雅黑 Light" w:eastAsia="幼圆" w:hAnsi="微软雅黑 Light" w:hint="eastAsia"/>
        </w:rPr>
        <w:t>管理本机资源</w:t>
      </w:r>
      <w:r w:rsidRPr="00476FB0">
        <w:rPr>
          <w:rFonts w:ascii="微软雅黑 Light" w:eastAsia="幼圆" w:hAnsi="微软雅黑 Light"/>
        </w:rPr>
        <w: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和从属节点的进程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组成了</w:t>
      </w:r>
      <w:r w:rsidRPr="00476FB0">
        <w:rPr>
          <w:rFonts w:ascii="微软雅黑 Light" w:eastAsia="幼圆" w:hAnsi="微软雅黑 Light"/>
        </w:rPr>
        <w:t>Hadoop 2.0</w:t>
      </w:r>
      <w:r w:rsidRPr="00476FB0">
        <w:rPr>
          <w:rFonts w:ascii="微软雅黑 Light" w:eastAsia="幼圆" w:hAnsi="微软雅黑 Light"/>
        </w:rPr>
        <w:t>的分布式数据计算框架（见图</w:t>
      </w:r>
      <w:r w:rsidRPr="00476FB0">
        <w:rPr>
          <w:rFonts w:ascii="微软雅黑 Light" w:eastAsia="幼圆" w:hAnsi="微软雅黑 Light"/>
        </w:rPr>
        <w:t>5-11</w:t>
      </w:r>
      <w:r w:rsidRPr="00476FB0">
        <w:rPr>
          <w:rFonts w:ascii="微软雅黑 Light" w:eastAsia="幼圆" w:hAnsi="微软雅黑 Light"/>
        </w:rPr>
        <w:t>）。</w:t>
      </w:r>
    </w:p>
    <w:p w14:paraId="4C469856" w14:textId="77777777" w:rsidR="00C97CE8" w:rsidRPr="00476FB0" w:rsidRDefault="007C2E36" w:rsidP="000D4DBD">
      <w:pPr>
        <w:spacing w:after="118"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9196F1" wp14:editId="315842BD">
            <wp:extent cx="4511040" cy="3238500"/>
            <wp:effectExtent l="0" t="0" r="0" b="0"/>
            <wp:docPr id="24499" name="Picture 24499"/>
            <wp:cNvGraphicFramePr/>
            <a:graphic xmlns:a="http://schemas.openxmlformats.org/drawingml/2006/main">
              <a:graphicData uri="http://schemas.openxmlformats.org/drawingml/2006/picture">
                <pic:pic xmlns:pic="http://schemas.openxmlformats.org/drawingml/2006/picture">
                  <pic:nvPicPr>
                    <pic:cNvPr id="24499" name="Picture 24499"/>
                    <pic:cNvPicPr/>
                  </pic:nvPicPr>
                  <pic:blipFill>
                    <a:blip r:embed="rId199"/>
                    <a:stretch>
                      <a:fillRect/>
                    </a:stretch>
                  </pic:blipFill>
                  <pic:spPr>
                    <a:xfrm>
                      <a:off x="0" y="0"/>
                      <a:ext cx="4511040" cy="3238500"/>
                    </a:xfrm>
                    <a:prstGeom prst="rect">
                      <a:avLst/>
                    </a:prstGeom>
                  </pic:spPr>
                </pic:pic>
              </a:graphicData>
            </a:graphic>
          </wp:inline>
        </w:drawing>
      </w:r>
    </w:p>
    <w:p w14:paraId="4B4EF4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5-11 Yarn</w:t>
      </w:r>
      <w:r w:rsidRPr="00476FB0">
        <w:rPr>
          <w:rFonts w:ascii="微软雅黑 Light" w:eastAsia="幼圆" w:hAnsi="微软雅黑 Light"/>
          <w:color w:val="A25400"/>
          <w:sz w:val="22"/>
        </w:rPr>
        <w:t>体系架构</w:t>
      </w:r>
    </w:p>
    <w:p w14:paraId="2F08D935" w14:textId="77777777" w:rsidR="00C97CE8" w:rsidRPr="00476FB0" w:rsidRDefault="007C2E36" w:rsidP="000D4DBD">
      <w:pPr>
        <w:numPr>
          <w:ilvl w:val="0"/>
          <w:numId w:val="104"/>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执行过程</w:t>
      </w:r>
    </w:p>
    <w:p w14:paraId="0181962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在执行时包含以下独立实体（见图</w:t>
      </w:r>
      <w:r w:rsidRPr="00476FB0">
        <w:rPr>
          <w:rFonts w:ascii="微软雅黑 Light" w:eastAsia="幼圆" w:hAnsi="微软雅黑 Light" w:cs="微软雅黑"/>
        </w:rPr>
        <w:t>5-12</w:t>
      </w:r>
      <w:r w:rsidRPr="00476FB0">
        <w:rPr>
          <w:rFonts w:ascii="微软雅黑 Light" w:eastAsia="幼圆" w:hAnsi="微软雅黑 Light"/>
        </w:rPr>
        <w:t>）。</w:t>
      </w:r>
    </w:p>
    <w:p w14:paraId="63693B97"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：客户端，负责向集群提交作业。</w:t>
      </w:r>
    </w:p>
    <w:p w14:paraId="571FF442"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roofErr w:type="gramStart"/>
      <w:r w:rsidRPr="00476FB0">
        <w:rPr>
          <w:rFonts w:ascii="微软雅黑 Light" w:eastAsia="幼圆" w:hAnsi="微软雅黑 Light"/>
        </w:rPr>
        <w:t>集群主</w:t>
      </w:r>
      <w:proofErr w:type="gramEnd"/>
      <w:r w:rsidRPr="00476FB0">
        <w:rPr>
          <w:rFonts w:ascii="微软雅黑 Light" w:eastAsia="幼圆" w:hAnsi="微软雅黑 Light"/>
        </w:rPr>
        <w:t>进程，仲裁中心，负责集群资源管理和任务调度。</w:t>
      </w:r>
    </w:p>
    <w:p w14:paraId="7FEA7C9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Scheduler</w:t>
      </w:r>
      <w:r w:rsidRPr="00476FB0">
        <w:rPr>
          <w:rFonts w:ascii="微软雅黑 Light" w:eastAsia="幼圆" w:hAnsi="微软雅黑 Light"/>
        </w:rPr>
        <w:t>：资源仲裁模块。</w:t>
      </w:r>
    </w:p>
    <w:p w14:paraId="61B9926D"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：选定，启动和监管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27335204"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：集群从进程，管理监视</w:t>
      </w:r>
      <w:r w:rsidRPr="00476FB0">
        <w:rPr>
          <w:rFonts w:ascii="微软雅黑 Light" w:eastAsia="幼圆" w:hAnsi="微软雅黑 Light" w:cs="微软雅黑"/>
        </w:rPr>
        <w:t>Containers</w:t>
      </w:r>
      <w:r w:rsidRPr="00476FB0">
        <w:rPr>
          <w:rFonts w:ascii="微软雅黑 Light" w:eastAsia="幼圆" w:hAnsi="微软雅黑 Light"/>
        </w:rPr>
        <w:t>，执行具体任务。</w:t>
      </w:r>
    </w:p>
    <w:p w14:paraId="76DE24F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：本机资源集合体，如某</w:t>
      </w:r>
      <w:r w:rsidRPr="00476FB0">
        <w:rPr>
          <w:rFonts w:ascii="微软雅黑 Light" w:eastAsia="幼圆" w:hAnsi="微软雅黑 Light" w:cs="微软雅黑"/>
        </w:rPr>
        <w:t>Container</w:t>
      </w:r>
      <w:r w:rsidRPr="00476FB0">
        <w:rPr>
          <w:rFonts w:ascii="微软雅黑 Light" w:eastAsia="幼圆" w:hAnsi="微软雅黑 Light"/>
        </w:rPr>
        <w:t>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8GB</w:t>
      </w:r>
      <w:r w:rsidRPr="00476FB0">
        <w:rPr>
          <w:rFonts w:ascii="微软雅黑 Light" w:eastAsia="幼圆" w:hAnsi="微软雅黑 Light"/>
        </w:rPr>
        <w:t>内存。</w:t>
      </w:r>
    </w:p>
    <w:p w14:paraId="433C01F3" w14:textId="4DAC4FB9" w:rsidR="00C97CE8" w:rsidRPr="00476FB0" w:rsidRDefault="007C2E36" w:rsidP="000D4DBD">
      <w:pPr>
        <w:numPr>
          <w:ilvl w:val="0"/>
          <w:numId w:val="105"/>
        </w:num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：任务执行和监管中心。</w:t>
      </w:r>
    </w:p>
    <w:p w14:paraId="49974E95" w14:textId="4CAE7535" w:rsidR="004F11FA" w:rsidRPr="00476FB0" w:rsidRDefault="004F11FA" w:rsidP="000D4DBD">
      <w:pPr>
        <w:spacing w:line="288" w:lineRule="auto"/>
        <w:rPr>
          <w:rFonts w:ascii="微软雅黑 Light" w:eastAsia="幼圆" w:hAnsi="微软雅黑 Light"/>
        </w:rPr>
      </w:pPr>
    </w:p>
    <w:p w14:paraId="5BD34C3E" w14:textId="77777777" w:rsidR="004F11FA" w:rsidRPr="00476FB0" w:rsidRDefault="004F11FA" w:rsidP="000D4DBD">
      <w:pPr>
        <w:spacing w:line="288" w:lineRule="auto"/>
        <w:rPr>
          <w:rFonts w:ascii="微软雅黑 Light" w:eastAsia="幼圆" w:hAnsi="微软雅黑 Light"/>
        </w:rPr>
      </w:pPr>
    </w:p>
    <w:p w14:paraId="70239D5E" w14:textId="77777777" w:rsidR="00C97CE8" w:rsidRPr="00476FB0" w:rsidRDefault="007C2E36" w:rsidP="000D4DBD">
      <w:pPr>
        <w:spacing w:after="116" w:line="288" w:lineRule="auto"/>
        <w:ind w:left="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05266D" wp14:editId="3A9FEE4D">
            <wp:extent cx="5844540" cy="4084320"/>
            <wp:effectExtent l="0" t="0" r="0" b="0"/>
            <wp:docPr id="24551" name="Picture 24551"/>
            <wp:cNvGraphicFramePr/>
            <a:graphic xmlns:a="http://schemas.openxmlformats.org/drawingml/2006/main">
              <a:graphicData uri="http://schemas.openxmlformats.org/drawingml/2006/picture">
                <pic:pic xmlns:pic="http://schemas.openxmlformats.org/drawingml/2006/picture">
                  <pic:nvPicPr>
                    <pic:cNvPr id="24551" name="Picture 24551"/>
                    <pic:cNvPicPr/>
                  </pic:nvPicPr>
                  <pic:blipFill>
                    <a:blip r:embed="rId200"/>
                    <a:stretch>
                      <a:fillRect/>
                    </a:stretch>
                  </pic:blipFill>
                  <pic:spPr>
                    <a:xfrm>
                      <a:off x="0" y="0"/>
                      <a:ext cx="5844540" cy="4084320"/>
                    </a:xfrm>
                    <a:prstGeom prst="rect">
                      <a:avLst/>
                    </a:prstGeom>
                  </pic:spPr>
                </pic:pic>
              </a:graphicData>
            </a:graphic>
          </wp:inline>
        </w:drawing>
      </w:r>
    </w:p>
    <w:p w14:paraId="2159140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5-12 Yarn</w:t>
      </w:r>
      <w:r w:rsidRPr="00476FB0">
        <w:rPr>
          <w:rFonts w:ascii="微软雅黑 Light" w:eastAsia="幼圆" w:hAnsi="微软雅黑 Light"/>
          <w:color w:val="A25400"/>
          <w:sz w:val="22"/>
        </w:rPr>
        <w:t>任务执行过程</w:t>
      </w:r>
    </w:p>
    <w:p w14:paraId="716284E5"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作业提交。</w:t>
      </w:r>
    </w:p>
    <w:p w14:paraId="6B91270C"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端向</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ResourceManager</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模块提交任务（图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 xml:space="preserve"> ①</w:t>
      </w:r>
      <w:r w:rsidRPr="00476FB0">
        <w:rPr>
          <w:rFonts w:ascii="微软雅黑 Light" w:eastAsia="幼圆" w:hAnsi="微软雅黑 Light"/>
        </w:rPr>
        <w:t>），</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按某种策略选中某</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的某</w:t>
      </w:r>
      <w:r w:rsidRPr="00476FB0">
        <w:rPr>
          <w:rFonts w:ascii="微软雅黑 Light" w:eastAsia="幼圆" w:hAnsi="微软雅黑 Light" w:cs="微软雅黑"/>
        </w:rPr>
        <w:t>Container</w:t>
      </w:r>
      <w:r w:rsidRPr="00476FB0">
        <w:rPr>
          <w:rFonts w:ascii="微软雅黑 Light" w:eastAsia="幼圆" w:hAnsi="微软雅黑 Light"/>
        </w:rPr>
        <w:t>来执行此应用程序的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②</w:t>
      </w:r>
      <w:r w:rsidRPr="00476FB0">
        <w:rPr>
          <w:rFonts w:ascii="微软雅黑 Light" w:eastAsia="幼圆" w:hAnsi="微软雅黑 Light"/>
        </w:rPr>
        <w:t>）。</w:t>
      </w:r>
    </w:p>
    <w:p w14:paraId="3A93D9E4"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任务分配。</w:t>
      </w:r>
    </w:p>
    <w:p w14:paraId="014E501C" w14:textId="7C1892D6"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w:t>
      </w:r>
      <w:r w:rsidRPr="00476FB0">
        <w:rPr>
          <w:rFonts w:ascii="微软雅黑 Light" w:eastAsia="幼圆" w:hAnsi="微软雅黑 Light" w:cs="微软雅黑"/>
        </w:rPr>
        <w:t>Scheduler</w:t>
      </w:r>
      <w:r w:rsidRPr="00476FB0">
        <w:rPr>
          <w:rFonts w:ascii="微软雅黑 Light" w:eastAsia="幼圆" w:hAnsi="微软雅黑 Light"/>
        </w:rPr>
        <w:t>申请资源（图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③</w:t>
      </w:r>
      <w:r w:rsidRPr="00476FB0">
        <w:rPr>
          <w:rFonts w:ascii="微软雅黑 Light" w:eastAsia="幼圆" w:hAnsi="微软雅黑 Light"/>
        </w:rPr>
        <w:t>），</w:t>
      </w:r>
      <w:r w:rsidRPr="00476FB0">
        <w:rPr>
          <w:rFonts w:ascii="微软雅黑 Light" w:eastAsia="幼圆" w:hAnsi="微软雅黑 Light" w:cs="微软雅黑"/>
        </w:rPr>
        <w:t>Scheduler</w:t>
      </w:r>
      <w:r w:rsidRPr="00476FB0">
        <w:rPr>
          <w:rFonts w:ascii="微软雅黑 Light" w:eastAsia="幼圆" w:hAnsi="微软雅黑 Light"/>
        </w:rPr>
        <w:t>根据所有</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发送过来的资源信息（图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④</w:t>
      </w:r>
      <w:r w:rsidRPr="00476FB0">
        <w:rPr>
          <w:rFonts w:ascii="微软雅黑 Light" w:eastAsia="幼圆" w:hAnsi="微软雅黑 Light"/>
        </w:rPr>
        <w:t>）和集群指定的调度策略</w:t>
      </w:r>
      <w:r w:rsidRPr="00476FB0">
        <w:rPr>
          <w:rFonts w:ascii="微软雅黑 Light" w:eastAsia="幼圆" w:hAnsi="微软雅黑 Light" w:hint="eastAsia"/>
          <w:b/>
        </w:rPr>
        <w:t>以</w:t>
      </w:r>
      <w:r w:rsidRPr="00476FB0">
        <w:rPr>
          <w:rFonts w:ascii="微软雅黑 Light" w:eastAsia="幼圆" w:hAnsi="微软雅黑 Light" w:cs="微软雅黑" w:hint="eastAsia"/>
          <w:b/>
        </w:rPr>
        <w:t>Container</w:t>
      </w:r>
      <w:r w:rsidRPr="00476FB0">
        <w:rPr>
          <w:rFonts w:ascii="微软雅黑 Light" w:eastAsia="幼圆" w:hAnsi="微软雅黑 Light" w:hint="eastAsia"/>
          <w:b/>
        </w:rPr>
        <w:t>为单位</w:t>
      </w:r>
      <w:r w:rsidRPr="00476FB0">
        <w:rPr>
          <w:rFonts w:ascii="微软雅黑 Light" w:eastAsia="幼圆" w:hAnsi="微软雅黑 Light"/>
        </w:rPr>
        <w:t>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分配计算资源（图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⑤</w:t>
      </w:r>
      <w:r w:rsidRPr="00476FB0">
        <w:rPr>
          <w:rFonts w:ascii="微软雅黑 Light" w:eastAsia="幼圆" w:hAnsi="微软雅黑 Light"/>
        </w:rPr>
        <w:t>）。</w:t>
      </w:r>
    </w:p>
    <w:p w14:paraId="3463EB02"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任务执行。</w:t>
      </w:r>
    </w:p>
    <w:p w14:paraId="1E77493D" w14:textId="2F11A517" w:rsidR="00C97CE8" w:rsidRPr="00476FB0" w:rsidRDefault="007C2E36" w:rsidP="000D4DBD">
      <w:pPr>
        <w:spacing w:after="4"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向选定的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发送任务信息（包括程序代码、数据位置等信息），通知选中的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，让其启动本</w:t>
      </w:r>
      <w:r w:rsidRPr="00476FB0">
        <w:rPr>
          <w:rFonts w:ascii="微软雅黑 Light" w:eastAsia="幼圆" w:hAnsi="微软雅黑 Light" w:cs="微软雅黑"/>
        </w:rPr>
        <w:t>NM</w:t>
      </w:r>
      <w:r w:rsidRPr="00476FB0">
        <w:rPr>
          <w:rFonts w:ascii="微软雅黑 Light" w:eastAsia="幼圆" w:hAnsi="微软雅黑 Light"/>
        </w:rPr>
        <w:t>管理的</w:t>
      </w:r>
      <w:r w:rsidRPr="00476FB0">
        <w:rPr>
          <w:rFonts w:ascii="微软雅黑 Light" w:eastAsia="幼圆" w:hAnsi="微软雅黑 Light" w:cs="微软雅黑"/>
        </w:rPr>
        <w:t>Container</w:t>
      </w:r>
      <w:r w:rsidRPr="00476FB0">
        <w:rPr>
          <w:rFonts w:ascii="微软雅黑 Light" w:eastAsia="幼圆" w:hAnsi="微软雅黑 Light"/>
        </w:rPr>
        <w:t>计算任务（图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⑥</w:t>
      </w:r>
      <w:r w:rsidRPr="00476FB0">
        <w:rPr>
          <w:rFonts w:ascii="微软雅黑 Light" w:eastAsia="幼圆" w:hAnsi="微软雅黑 Light"/>
        </w:rPr>
        <w:t>）。</w:t>
      </w:r>
    </w:p>
    <w:p w14:paraId="6141774F"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）进度和状态更新。</w:t>
      </w:r>
    </w:p>
    <w:p w14:paraId="0BE416F3" w14:textId="77777777" w:rsidR="00A04AA9"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处于计算状态的</w:t>
      </w:r>
      <w:r w:rsidRPr="00476FB0">
        <w:rPr>
          <w:rFonts w:ascii="微软雅黑 Light" w:eastAsia="幼圆" w:hAnsi="微软雅黑 Light"/>
        </w:rPr>
        <w:t>Container</w:t>
      </w:r>
      <w:r w:rsidRPr="00476FB0">
        <w:rPr>
          <w:rFonts w:ascii="微软雅黑 Light" w:eastAsia="幼圆" w:hAnsi="微软雅黑 Light"/>
        </w:rPr>
        <w:t>向其所在</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汇报计算进度，</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则通过心跳包，将这些信息再汇报给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则根据汇总过来的信息，给出任务进度。</w:t>
      </w:r>
    </w:p>
    <w:p w14:paraId="278AFCD9" w14:textId="04034113" w:rsidR="00C97CE8" w:rsidRPr="00476FB0" w:rsidRDefault="007C2E36" w:rsidP="000D4DBD">
      <w:pPr>
        <w:pStyle w:val="21"/>
        <w:spacing w:line="288" w:lineRule="auto"/>
        <w:ind w:left="840" w:firstLineChars="0" w:hanging="84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rPr>
        <w:t>5</w:t>
      </w:r>
      <w:r w:rsidRPr="00476FB0">
        <w:rPr>
          <w:rFonts w:ascii="微软雅黑 Light" w:eastAsia="幼圆" w:hAnsi="微软雅黑 Light"/>
        </w:rPr>
        <w:t>）任务完成。</w:t>
      </w:r>
    </w:p>
    <w:p w14:paraId="38820423" w14:textId="6B3AE5EE" w:rsidR="00C97CE8" w:rsidRPr="00476FB0" w:rsidRDefault="007C2E36" w:rsidP="000D4DBD">
      <w:pPr>
        <w:spacing w:after="8" w:line="288" w:lineRule="auto"/>
        <w:ind w:left="475" w:right="58" w:firstLineChars="200" w:firstLine="480"/>
        <w:rPr>
          <w:rFonts w:ascii="微软雅黑 Light" w:eastAsia="幼圆" w:hAnsi="微软雅黑 Light"/>
        </w:rPr>
      </w:pPr>
      <w:r w:rsidRPr="00476FB0">
        <w:rPr>
          <w:rFonts w:ascii="微软雅黑 Light" w:eastAsia="幼圆" w:hAnsi="微软雅黑 Light"/>
        </w:rPr>
        <w:t>所有任务完成后，信息</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层层向上汇报到</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再将结束信息汇报给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通知客户端任务结束。上述过程是任务成功执行时的执行步骤，还有可能是任务失败，此时如果是</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会重新选择一个</w:t>
      </w:r>
      <w:r w:rsidRPr="00476FB0">
        <w:rPr>
          <w:rFonts w:ascii="微软雅黑 Light" w:eastAsia="幼圆" w:hAnsi="微软雅黑 Light" w:cs="微软雅黑"/>
        </w:rPr>
        <w:t>Container</w:t>
      </w:r>
      <w:r w:rsidRPr="00476FB0">
        <w:rPr>
          <w:rFonts w:ascii="微软雅黑 Light" w:eastAsia="幼圆" w:hAnsi="微软雅黑 Light"/>
        </w:rPr>
        <w:t>再次执行此任务对应的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；如果是计算节点（某个</w:t>
      </w:r>
      <w:r w:rsidRPr="00476FB0">
        <w:rPr>
          <w:rFonts w:ascii="微软雅黑 Light" w:eastAsia="幼圆" w:hAnsi="微软雅黑 Light" w:cs="微软雅黑"/>
        </w:rPr>
        <w:t>Container</w:t>
      </w:r>
      <w:r w:rsidRPr="00476FB0">
        <w:rPr>
          <w:rFonts w:ascii="微软雅黑 Light" w:eastAsia="幼圆" w:hAnsi="微软雅黑 Light"/>
        </w:rPr>
        <w:t>，甚至是</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首先向</w:t>
      </w:r>
      <w:r w:rsidRPr="00476FB0">
        <w:rPr>
          <w:rFonts w:ascii="微软雅黑 Light" w:eastAsia="幼圆" w:hAnsi="微软雅黑 Light" w:cs="微软雅黑"/>
        </w:rPr>
        <w:t>Scheduler</w:t>
      </w:r>
      <w:r w:rsidRPr="00476FB0">
        <w:rPr>
          <w:rFonts w:ascii="微软雅黑 Light" w:eastAsia="幼圆" w:hAnsi="微软雅黑 Light"/>
        </w:rPr>
        <w:t>申请资源，接着根据申请到的资源重新分配失败节点上的任务。</w:t>
      </w:r>
    </w:p>
    <w:p w14:paraId="6EE5769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Yarn</w:t>
      </w:r>
      <w:r w:rsidRPr="00476FB0">
        <w:rPr>
          <w:rFonts w:ascii="微软雅黑 Light" w:eastAsia="幼圆" w:hAnsi="微软雅黑 Light"/>
        </w:rPr>
        <w:t>架构和</w:t>
      </w:r>
      <w:r w:rsidRPr="00476FB0">
        <w:rPr>
          <w:rFonts w:ascii="微软雅黑 Light" w:eastAsia="幼圆" w:hAnsi="微软雅黑 Light"/>
        </w:rPr>
        <w:t>Yarn</w:t>
      </w:r>
      <w:r w:rsidRPr="00476FB0">
        <w:rPr>
          <w:rFonts w:ascii="微软雅黑 Light" w:eastAsia="幼圆" w:hAnsi="微软雅黑 Light"/>
        </w:rPr>
        <w:t>任务执行过程能看出</w:t>
      </w:r>
      <w:r w:rsidRPr="00476FB0">
        <w:rPr>
          <w:rFonts w:ascii="微软雅黑 Light" w:eastAsia="幼圆" w:hAnsi="微软雅黑 Light"/>
        </w:rPr>
        <w:t>Yarn</w:t>
      </w:r>
      <w:r w:rsidRPr="00476FB0">
        <w:rPr>
          <w:rFonts w:ascii="微软雅黑 Light" w:eastAsia="幼圆" w:hAnsi="微软雅黑 Light"/>
        </w:rPr>
        <w:t>具有巨大优势，</w:t>
      </w:r>
      <w:r w:rsidRPr="00476FB0">
        <w:rPr>
          <w:rFonts w:ascii="微软雅黑 Light" w:eastAsia="幼圆" w:hAnsi="微软雅黑 Light" w:hint="eastAsia"/>
          <w:b/>
        </w:rPr>
        <w:t>Scheduler</w:t>
      </w:r>
      <w:r w:rsidRPr="00476FB0">
        <w:rPr>
          <w:rFonts w:ascii="微软雅黑 Light" w:eastAsia="幼圆" w:hAnsi="微软雅黑 Light"/>
        </w:rPr>
        <w:t>是个纯粹的资源仲裁中心，它根据集群资源状况</w:t>
      </w:r>
      <w:r w:rsidRPr="00476FB0">
        <w:rPr>
          <w:rFonts w:ascii="微软雅黑 Light" w:eastAsia="幼圆" w:hAnsi="微软雅黑 Light" w:hint="eastAsia"/>
          <w:b/>
          <w:u w:val="single"/>
        </w:rPr>
        <w:t>以</w:t>
      </w:r>
      <w:r w:rsidRPr="00476FB0">
        <w:rPr>
          <w:rFonts w:ascii="微软雅黑 Light" w:eastAsia="幼圆" w:hAnsi="微软雅黑 Light" w:hint="eastAsia"/>
          <w:b/>
          <w:u w:val="single"/>
        </w:rPr>
        <w:t>Container</w:t>
      </w:r>
      <w:r w:rsidRPr="00476FB0">
        <w:rPr>
          <w:rFonts w:ascii="微软雅黑 Light" w:eastAsia="幼圆" w:hAnsi="微软雅黑 Light" w:hint="eastAsia"/>
          <w:b/>
          <w:u w:val="single"/>
        </w:rPr>
        <w:t>为单位分配资源，但不负责监管任务，也不负责重启任务</w:t>
      </w:r>
      <w:r w:rsidRPr="00476FB0">
        <w:rPr>
          <w:rFonts w:ascii="微软雅黑 Light" w:eastAsia="幼圆" w:hAnsi="微软雅黑 Light"/>
        </w:rPr>
        <w:t>，从而优化</w:t>
      </w:r>
      <w:r w:rsidRPr="00476FB0">
        <w:rPr>
          <w:rFonts w:ascii="微软雅黑 Light" w:eastAsia="幼圆" w:hAnsi="微软雅黑 Light"/>
        </w:rPr>
        <w:t>Scheduler</w:t>
      </w:r>
      <w:r w:rsidRPr="00476FB0">
        <w:rPr>
          <w:rFonts w:ascii="微软雅黑 Light" w:eastAsia="幼圆" w:hAnsi="微软雅黑 Light"/>
        </w:rPr>
        <w:t>设计，明确角色；</w:t>
      </w:r>
      <w:proofErr w:type="spellStart"/>
      <w:r w:rsidRPr="00476FB0">
        <w:rPr>
          <w:rFonts w:ascii="微软雅黑 Light" w:eastAsia="幼圆" w:hAnsi="微软雅黑 Light"/>
        </w:rPr>
        <w:t>ApplicationManager</w:t>
      </w:r>
      <w:proofErr w:type="spellEnd"/>
      <w:r w:rsidRPr="00476FB0">
        <w:rPr>
          <w:rFonts w:ascii="微软雅黑 Light" w:eastAsia="幼圆" w:hAnsi="微软雅黑 Light"/>
        </w:rPr>
        <w:t>将任务接下后，随即将任务扔给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，本身只监管</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，大大减轻了工作量；</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则更像</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，负责任务整体执行，并且它可以是集群中任意一个</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下的</w:t>
      </w:r>
      <w:r w:rsidRPr="00476FB0">
        <w:rPr>
          <w:rFonts w:ascii="微软雅黑 Light" w:eastAsia="幼圆" w:hAnsi="微软雅黑 Light"/>
        </w:rPr>
        <w:t>Container</w:t>
      </w:r>
      <w:r w:rsidRPr="00476FB0">
        <w:rPr>
          <w:rFonts w:ascii="微软雅黑 Light" w:eastAsia="幼圆" w:hAnsi="微软雅黑 Light"/>
        </w:rPr>
        <w:t>。</w:t>
      </w:r>
      <w:r w:rsidRPr="00476FB0">
        <w:rPr>
          <w:rFonts w:ascii="微软雅黑 Light" w:eastAsia="幼圆" w:hAnsi="微软雅黑 Light"/>
        </w:rPr>
        <w:t>Yarn</w:t>
      </w:r>
      <w:r w:rsidRPr="00476FB0">
        <w:rPr>
          <w:rFonts w:ascii="微软雅黑 Light" w:eastAsia="幼圆" w:hAnsi="微软雅黑 Light"/>
        </w:rPr>
        <w:t>的设计大大减轻了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的资源消耗，并且</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可分布于集群中任意一台机器，设计上更加优美。</w:t>
      </w:r>
    </w:p>
    <w:p w14:paraId="7403BB2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典型拓扑</w:t>
      </w:r>
    </w:p>
    <w:p w14:paraId="462382F9" w14:textId="0264CED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两个实体外，</w:t>
      </w:r>
      <w:r w:rsidRPr="00476FB0">
        <w:rPr>
          <w:rFonts w:ascii="微软雅黑 Light" w:eastAsia="幼圆" w:hAnsi="微软雅黑 Light"/>
        </w:rPr>
        <w:t>Yarn</w:t>
      </w:r>
      <w:r w:rsidRPr="00476FB0">
        <w:rPr>
          <w:rFonts w:ascii="微软雅黑 Light" w:eastAsia="幼圆" w:hAnsi="微软雅黑 Light"/>
        </w:rPr>
        <w:t>还包括</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两个实体（见图</w:t>
      </w:r>
      <w:r w:rsidRPr="00476FB0">
        <w:rPr>
          <w:rFonts w:ascii="微软雅黑 Light" w:eastAsia="幼圆" w:hAnsi="微软雅黑 Light"/>
        </w:rPr>
        <w:t>5-13</w:t>
      </w:r>
      <w:r w:rsidRPr="00476FB0">
        <w:rPr>
          <w:rFonts w:ascii="微软雅黑 Light" w:eastAsia="幼圆" w:hAnsi="微软雅黑 Light"/>
        </w:rPr>
        <w:t>）。在实际部署时，可以选定三台服务器，分别</w:t>
      </w:r>
      <w:proofErr w:type="gramStart"/>
      <w:r w:rsidRPr="00476FB0">
        <w:rPr>
          <w:rFonts w:ascii="微软雅黑 Light" w:eastAsia="幼圆" w:hAnsi="微软雅黑 Light"/>
        </w:rPr>
        <w:t>独立部署</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，余下的服务器都部署</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，这四个实体都会在部署的机器上启动其命令的守护进程。但</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只是负责一些</w:t>
      </w:r>
      <w:r w:rsidRPr="00476FB0">
        <w:rPr>
          <w:rFonts w:ascii="微软雅黑 Light" w:eastAsia="幼圆" w:hAnsi="微软雅黑 Light"/>
        </w:rPr>
        <w:t>“</w:t>
      </w:r>
      <w:r w:rsidRPr="00476FB0">
        <w:rPr>
          <w:rFonts w:ascii="微软雅黑 Light" w:eastAsia="幼圆" w:hAnsi="微软雅黑 Light"/>
        </w:rPr>
        <w:t>补强</w:t>
      </w:r>
      <w:r w:rsidRPr="00476FB0">
        <w:rPr>
          <w:rFonts w:ascii="微软雅黑 Light" w:eastAsia="幼圆" w:hAnsi="微软雅黑 Light"/>
        </w:rPr>
        <w:t>”</w:t>
      </w:r>
      <w:r w:rsidRPr="00476FB0">
        <w:rPr>
          <w:rFonts w:ascii="微软雅黑 Light" w:eastAsia="幼圆" w:hAnsi="微软雅黑 Light"/>
        </w:rPr>
        <w:t>功能，不是计算框架必须部署的组件，下面简单介绍这两个实体。</w:t>
      </w:r>
    </w:p>
    <w:p w14:paraId="5B645C6D" w14:textId="77777777" w:rsidR="00C97CE8" w:rsidRPr="00476FB0" w:rsidRDefault="007C2E36" w:rsidP="000D4DBD">
      <w:pPr>
        <w:spacing w:after="118" w:line="288" w:lineRule="auto"/>
        <w:ind w:left="15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5DD7C" wp14:editId="3E8EABE6">
            <wp:extent cx="4038600" cy="1813560"/>
            <wp:effectExtent l="0" t="0" r="0" b="0"/>
            <wp:docPr id="24748" name="Picture 24748"/>
            <wp:cNvGraphicFramePr/>
            <a:graphic xmlns:a="http://schemas.openxmlformats.org/drawingml/2006/main">
              <a:graphicData uri="http://schemas.openxmlformats.org/drawingml/2006/picture">
                <pic:pic xmlns:pic="http://schemas.openxmlformats.org/drawingml/2006/picture">
                  <pic:nvPicPr>
                    <pic:cNvPr id="24748" name="Picture 24748"/>
                    <pic:cNvPicPr/>
                  </pic:nvPicPr>
                  <pic:blipFill>
                    <a:blip r:embed="rId201"/>
                    <a:stretch>
                      <a:fillRect/>
                    </a:stretch>
                  </pic:blipFill>
                  <pic:spPr>
                    <a:xfrm>
                      <a:off x="0" y="0"/>
                      <a:ext cx="4038600" cy="1813560"/>
                    </a:xfrm>
                    <a:prstGeom prst="rect">
                      <a:avLst/>
                    </a:prstGeom>
                  </pic:spPr>
                </pic:pic>
              </a:graphicData>
            </a:graphic>
          </wp:inline>
        </w:drawing>
      </w:r>
    </w:p>
    <w:p w14:paraId="3921EE88" w14:textId="77777777" w:rsidR="004F25FE" w:rsidRPr="00476FB0" w:rsidRDefault="007C2E36" w:rsidP="000D4DBD">
      <w:pPr>
        <w:spacing w:after="0" w:line="288" w:lineRule="auto"/>
        <w:ind w:left="465" w:right="5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5-13 Yarn</w:t>
      </w:r>
      <w:r w:rsidRPr="00476FB0">
        <w:rPr>
          <w:rFonts w:ascii="微软雅黑 Light" w:eastAsia="幼圆" w:hAnsi="微软雅黑 Light"/>
          <w:color w:val="A25400"/>
          <w:sz w:val="22"/>
        </w:rPr>
        <w:t>典型拓扑</w:t>
      </w:r>
    </w:p>
    <w:p w14:paraId="343AB6DD" w14:textId="35632F7F" w:rsidR="00C97CE8" w:rsidRPr="00476FB0" w:rsidRDefault="007C2E36" w:rsidP="000D4DBD">
      <w:pPr>
        <w:spacing w:after="0" w:line="288" w:lineRule="auto"/>
        <w:ind w:left="317" w:right="58" w:hangingChars="132" w:hanging="317"/>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rPr>
        <w:t>JobHistoryServer</w:t>
      </w:r>
      <w:proofErr w:type="spellEnd"/>
      <w:r w:rsidRPr="00476FB0">
        <w:rPr>
          <w:rFonts w:ascii="微软雅黑 Light" w:eastAsia="幼圆" w:hAnsi="微软雅黑 Light"/>
        </w:rPr>
        <w:t>：管理已完成的</w:t>
      </w:r>
      <w:r w:rsidRPr="00476FB0">
        <w:rPr>
          <w:rFonts w:ascii="微软雅黑 Light" w:eastAsia="幼圆" w:hAnsi="微软雅黑 Light" w:cs="微软雅黑"/>
        </w:rPr>
        <w:t>Yarn</w:t>
      </w:r>
      <w:r w:rsidRPr="00476FB0">
        <w:rPr>
          <w:rFonts w:ascii="微软雅黑 Light" w:eastAsia="幼圆" w:hAnsi="微软雅黑 Light"/>
        </w:rPr>
        <w:t>任务。</w:t>
      </w:r>
    </w:p>
    <w:p w14:paraId="4B85FA0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MRv1</w:t>
      </w:r>
      <w:r w:rsidRPr="00476FB0">
        <w:rPr>
          <w:rFonts w:ascii="微软雅黑 Light" w:eastAsia="幼圆" w:hAnsi="微软雅黑 Light"/>
        </w:rPr>
        <w:t>里，历史任务的日志和执行时的各种统计信息统一由</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管理，可以</w:t>
      </w:r>
    </w:p>
    <w:p w14:paraId="6DD5ABCB"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通过</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界面找到以往所有的</w:t>
      </w:r>
      <w:r w:rsidRPr="00476FB0">
        <w:rPr>
          <w:rFonts w:ascii="微软雅黑 Light" w:eastAsia="幼圆" w:hAnsi="微软雅黑 Light" w:cs="微软雅黑"/>
        </w:rPr>
        <w:t>MapReduce</w:t>
      </w:r>
      <w:r w:rsidRPr="00476FB0">
        <w:rPr>
          <w:rFonts w:ascii="微软雅黑 Light" w:eastAsia="幼圆" w:hAnsi="微软雅黑 Light"/>
        </w:rPr>
        <w:t>任务，且可</w:t>
      </w:r>
      <w:proofErr w:type="gramStart"/>
      <w:r w:rsidRPr="00476FB0">
        <w:rPr>
          <w:rFonts w:ascii="微软雅黑 Light" w:eastAsia="幼圆" w:hAnsi="微软雅黑 Light"/>
        </w:rPr>
        <w:t>查看此</w:t>
      </w:r>
      <w:proofErr w:type="gramEnd"/>
      <w:r w:rsidRPr="00476FB0">
        <w:rPr>
          <w:rFonts w:ascii="微软雅黑 Light" w:eastAsia="幼圆" w:hAnsi="微软雅黑 Light"/>
        </w:rPr>
        <w:t>任务的日志和统计信息。</w:t>
      </w:r>
    </w:p>
    <w:p w14:paraId="78AB2E56" w14:textId="022D30C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对于历史任务的管理和</w:t>
      </w:r>
      <w:r w:rsidRPr="00476FB0">
        <w:rPr>
          <w:rFonts w:ascii="微软雅黑 Light" w:eastAsia="幼圆" w:hAnsi="微软雅黑 Light"/>
        </w:rPr>
        <w:t>MRv1</w:t>
      </w:r>
      <w:r w:rsidRPr="00476FB0">
        <w:rPr>
          <w:rFonts w:ascii="微软雅黑 Light" w:eastAsia="幼圆" w:hAnsi="微软雅黑 Light"/>
        </w:rPr>
        <w:t>完全不同，为进一步减轻</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负载，简化</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设计，</w:t>
      </w:r>
      <w:r w:rsidRPr="00476FB0">
        <w:rPr>
          <w:rFonts w:ascii="微软雅黑 Light" w:eastAsia="幼圆" w:hAnsi="微软雅黑 Light" w:hint="eastAsia"/>
          <w:u w:val="single"/>
        </w:rPr>
        <w:t>Yarn</w:t>
      </w:r>
      <w:r w:rsidRPr="00476FB0">
        <w:rPr>
          <w:rFonts w:ascii="微软雅黑 Light" w:eastAsia="幼圆" w:hAnsi="微软雅黑 Light" w:hint="eastAsia"/>
          <w:u w:val="single"/>
        </w:rPr>
        <w:t>将管理历史任务的功能抽象成一独立实体</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。当任务完成时（无论成功与否），</w:t>
      </w:r>
      <w:proofErr w:type="spellStart"/>
      <w:r w:rsidRPr="00476FB0">
        <w:rPr>
          <w:rFonts w:ascii="微软雅黑 Light" w:eastAsia="幼圆" w:hAnsi="微软雅黑 Light" w:hint="eastAsia"/>
          <w:u w:val="single"/>
        </w:rPr>
        <w:t>ApplicationMaster</w:t>
      </w:r>
      <w:proofErr w:type="spellEnd"/>
      <w:r w:rsidRPr="00476FB0">
        <w:rPr>
          <w:rFonts w:ascii="微软雅黑 Light" w:eastAsia="幼圆" w:hAnsi="微软雅黑 Light" w:hint="eastAsia"/>
          <w:u w:val="single"/>
        </w:rPr>
        <w:t>将任务输出的日志信息和统计信息写入</w:t>
      </w:r>
      <w:r w:rsidRPr="00476FB0">
        <w:rPr>
          <w:rFonts w:ascii="微软雅黑 Light" w:eastAsia="幼圆" w:hAnsi="微软雅黑 Light" w:hint="eastAsia"/>
          <w:u w:val="single"/>
        </w:rPr>
        <w:t xml:space="preserve">HDFS </w:t>
      </w:r>
      <w:r w:rsidRPr="00476FB0">
        <w:rPr>
          <w:rFonts w:ascii="微软雅黑 Light" w:eastAsia="幼圆" w:hAnsi="微软雅黑 Light" w:hint="eastAsia"/>
          <w:u w:val="single"/>
        </w:rPr>
        <w:t>固定位置，</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通过读取并解析这个位置上文件来显示集群中已执行过的任务。</w:t>
      </w:r>
      <w:r w:rsidRPr="00476FB0">
        <w:rPr>
          <w:rFonts w:ascii="微软雅黑 Light" w:eastAsia="幼圆" w:hAnsi="微软雅黑 Light"/>
        </w:rPr>
        <w:t>可以通过点击</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ResourceManagerURL</w:t>
      </w:r>
      <w:proofErr w:type="spellEnd"/>
      <w:r w:rsidRPr="00476FB0">
        <w:rPr>
          <w:rFonts w:ascii="微软雅黑 Light" w:eastAsia="幼圆" w:hAnsi="微软雅黑 Light"/>
        </w:rPr>
        <w:t>页面历史任务链接查看历史任务信息，也可以通过</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jobhistoryURL</w:t>
      </w:r>
      <w:proofErr w:type="spellEnd"/>
      <w:r w:rsidRPr="00476FB0">
        <w:rPr>
          <w:rFonts w:ascii="微软雅黑 Light" w:eastAsia="幼圆" w:hAnsi="微软雅黑 Light"/>
        </w:rPr>
        <w:t>查看日志任务。注意，所有关于</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的配置都在</w:t>
      </w:r>
      <w:r w:rsidRPr="00476FB0">
        <w:rPr>
          <w:rFonts w:ascii="微软雅黑 Light" w:eastAsia="幼圆" w:hAnsi="微软雅黑 Light"/>
        </w:rPr>
        <w:t xml:space="preserve"> mapred-site.xml</w:t>
      </w:r>
      <w:r w:rsidRPr="00476FB0">
        <w:rPr>
          <w:rFonts w:ascii="微软雅黑 Light" w:eastAsia="幼圆" w:hAnsi="微软雅黑 Light"/>
        </w:rPr>
        <w:t>里。</w:t>
      </w:r>
    </w:p>
    <w:p w14:paraId="5A1D8331"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：任务执行时的</w:t>
      </w:r>
      <w:r w:rsidRPr="00476FB0">
        <w:rPr>
          <w:rFonts w:ascii="微软雅黑 Light" w:eastAsia="幼圆" w:hAnsi="微软雅黑 Light" w:cs="微软雅黑"/>
        </w:rPr>
        <w:t>Web</w:t>
      </w:r>
      <w:r w:rsidRPr="00476FB0">
        <w:rPr>
          <w:rFonts w:ascii="微软雅黑 Light" w:eastAsia="幼圆" w:hAnsi="微软雅黑 Light"/>
        </w:rPr>
        <w:t>页面代理。</w:t>
      </w:r>
    </w:p>
    <w:p w14:paraId="37BE1799" w14:textId="152701E9"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也属于</w:t>
      </w:r>
      <w:r w:rsidRPr="00476FB0">
        <w:rPr>
          <w:rFonts w:ascii="微软雅黑 Light" w:eastAsia="幼圆" w:hAnsi="微软雅黑 Light" w:cs="微软雅黑"/>
        </w:rPr>
        <w:t>Yarn</w:t>
      </w:r>
      <w:r w:rsidRPr="00476FB0">
        <w:rPr>
          <w:rFonts w:ascii="微软雅黑 Light" w:eastAsia="幼圆" w:hAnsi="微软雅黑 Light"/>
        </w:rPr>
        <w:t>，默认情况下它作为</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的一部分运行于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进程内，但可以配置它以独立的方式运行，其属性在</w:t>
      </w:r>
      <w:r w:rsidRPr="00476FB0">
        <w:rPr>
          <w:rFonts w:ascii="微软雅黑 Light" w:eastAsia="幼圆" w:hAnsi="微软雅黑 Light" w:cs="微软雅黑"/>
        </w:rPr>
        <w:t>yarn-site.xml</w:t>
      </w:r>
      <w:r w:rsidRPr="00476FB0">
        <w:rPr>
          <w:rFonts w:ascii="微软雅黑 Light" w:eastAsia="幼圆" w:hAnsi="微软雅黑 Light"/>
        </w:rPr>
        <w:t>文件里配置。通过使用代理，不仅进一步降低了</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的压力，还能降低</w:t>
      </w:r>
      <w:r w:rsidRPr="00476FB0">
        <w:rPr>
          <w:rFonts w:ascii="微软雅黑 Light" w:eastAsia="幼圆" w:hAnsi="微软雅黑 Light" w:cs="微软雅黑"/>
        </w:rPr>
        <w:t>Yarn</w:t>
      </w:r>
      <w:r w:rsidRPr="00476FB0">
        <w:rPr>
          <w:rFonts w:ascii="微软雅黑 Light" w:eastAsia="幼圆" w:hAnsi="微软雅黑 Light"/>
        </w:rPr>
        <w:t>受到的</w:t>
      </w:r>
      <w:r w:rsidRPr="00476FB0">
        <w:rPr>
          <w:rFonts w:ascii="微软雅黑 Light" w:eastAsia="幼圆" w:hAnsi="微软雅黑 Light" w:cs="微软雅黑"/>
        </w:rPr>
        <w:t>Web</w:t>
      </w:r>
      <w:r w:rsidRPr="00476FB0">
        <w:rPr>
          <w:rFonts w:ascii="微软雅黑 Light" w:eastAsia="幼圆" w:hAnsi="微软雅黑 Light"/>
        </w:rPr>
        <w:t>攻击。</w:t>
      </w:r>
    </w:p>
    <w:p w14:paraId="087A3696" w14:textId="40CF8C0C"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Yarn</w:t>
      </w:r>
      <w:r w:rsidRPr="00476FB0">
        <w:rPr>
          <w:rFonts w:ascii="微软雅黑 Light" w:eastAsia="幼圆" w:hAnsi="微软雅黑 Light"/>
        </w:rPr>
        <w:t>体系里，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负责监管具体</w:t>
      </w:r>
      <w:r w:rsidRPr="00476FB0">
        <w:rPr>
          <w:rFonts w:ascii="微软雅黑 Light" w:eastAsia="幼圆" w:hAnsi="微软雅黑 Light" w:cs="微软雅黑"/>
        </w:rPr>
        <w:t>MapReduce</w:t>
      </w:r>
      <w:r w:rsidRPr="00476FB0">
        <w:rPr>
          <w:rFonts w:ascii="微软雅黑 Light" w:eastAsia="幼圆" w:hAnsi="微软雅黑 Light"/>
        </w:rPr>
        <w:t>任务执行全过程，它会将从</w:t>
      </w:r>
      <w:r w:rsidRPr="00476FB0">
        <w:rPr>
          <w:rFonts w:ascii="微软雅黑 Light" w:eastAsia="幼圆" w:hAnsi="微软雅黑 Light" w:cs="微软雅黑"/>
        </w:rPr>
        <w:t>Container</w:t>
      </w:r>
      <w:r w:rsidRPr="00476FB0">
        <w:rPr>
          <w:rFonts w:ascii="微软雅黑 Light" w:eastAsia="幼圆" w:hAnsi="微软雅黑 Light"/>
        </w:rPr>
        <w:t>那里收集过的任务执行信息汇总并显示到一个</w:t>
      </w:r>
      <w:r w:rsidRPr="00476FB0">
        <w:rPr>
          <w:rFonts w:ascii="微软雅黑 Light" w:eastAsia="幼圆" w:hAnsi="微软雅黑 Light" w:cs="微软雅黑"/>
        </w:rPr>
        <w:t>Web</w:t>
      </w:r>
      <w:r w:rsidRPr="00476FB0">
        <w:rPr>
          <w:rFonts w:ascii="微软雅黑 Light" w:eastAsia="幼圆" w:hAnsi="微软雅黑 Light"/>
        </w:rPr>
        <w:t>界面上，接着将此链接发送给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。对于用户来说，我们相信</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提供的任务信息是正确的，我们也相信它提供的链接是安全的，但现实中，如果运行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的这个用户是恶意用户，那给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的这个链接可能就是非安全的链接。一方面，</w:t>
      </w:r>
      <w:r w:rsidRPr="00476FB0">
        <w:rPr>
          <w:rFonts w:ascii="微软雅黑 Light" w:eastAsia="幼圆" w:hAnsi="微软雅黑 Light" w:cs="微软雅黑"/>
        </w:rPr>
        <w:t>Web</w:t>
      </w:r>
      <w:r w:rsidRPr="00476FB0">
        <w:rPr>
          <w:rFonts w:ascii="微软雅黑 Light" w:eastAsia="幼圆" w:hAnsi="微软雅黑 Light"/>
        </w:rPr>
        <w:t>代理会警告用户，点击的链接可能存在危险。另一方面，</w:t>
      </w:r>
      <w:r w:rsidRPr="00476FB0">
        <w:rPr>
          <w:rFonts w:ascii="微软雅黑 Light" w:eastAsia="幼圆" w:hAnsi="微软雅黑 Light" w:cs="微软雅黑"/>
        </w:rPr>
        <w:t>Proxy</w:t>
      </w:r>
      <w:r w:rsidRPr="00476FB0">
        <w:rPr>
          <w:rFonts w:ascii="微软雅黑 Light" w:eastAsia="幼圆" w:hAnsi="微软雅黑 Light"/>
        </w:rPr>
        <w:t>也降低了恶意</w:t>
      </w:r>
      <w:r w:rsidRPr="00476FB0">
        <w:rPr>
          <w:rFonts w:ascii="微软雅黑 Light" w:eastAsia="幼圆" w:hAnsi="微软雅黑 Light" w:cs="微软雅黑"/>
        </w:rPr>
        <w:t>AM</w:t>
      </w:r>
      <w:r w:rsidRPr="00476FB0">
        <w:rPr>
          <w:rFonts w:ascii="微软雅黑 Light" w:eastAsia="幼圆" w:hAnsi="微软雅黑 Light"/>
        </w:rPr>
        <w:t>链接对用户造成的影响。我们知道，大多数</w:t>
      </w:r>
      <w:r w:rsidRPr="00476FB0">
        <w:rPr>
          <w:rFonts w:ascii="微软雅黑 Light" w:eastAsia="幼圆" w:hAnsi="微软雅黑 Light" w:cs="微软雅黑"/>
        </w:rPr>
        <w:t>Web</w:t>
      </w:r>
      <w:r w:rsidRPr="00476FB0">
        <w:rPr>
          <w:rFonts w:ascii="微软雅黑 Light" w:eastAsia="幼圆" w:hAnsi="微软雅黑 Light"/>
        </w:rPr>
        <w:t>认证都是基于</w:t>
      </w:r>
      <w:r w:rsidRPr="00476FB0">
        <w:rPr>
          <w:rFonts w:ascii="微软雅黑 Light" w:eastAsia="幼圆" w:hAnsi="微软雅黑 Light" w:cs="微软雅黑"/>
        </w:rPr>
        <w:t>Cookie</w:t>
      </w:r>
      <w:r w:rsidRPr="00476FB0">
        <w:rPr>
          <w:rFonts w:ascii="微软雅黑 Light" w:eastAsia="幼圆" w:hAnsi="微软雅黑 Light"/>
        </w:rPr>
        <w:t>认证的，当用户访问</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lastRenderedPageBreak/>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时，</w:t>
      </w:r>
      <w:r w:rsidRPr="00476FB0">
        <w:rPr>
          <w:rFonts w:ascii="微软雅黑 Light" w:eastAsia="幼圆" w:hAnsi="微软雅黑 Light" w:cs="微软雅黑"/>
        </w:rPr>
        <w:t>Web</w:t>
      </w:r>
      <w:r w:rsidRPr="00476FB0">
        <w:rPr>
          <w:rFonts w:ascii="微软雅黑 Light" w:eastAsia="幼圆" w:hAnsi="微软雅黑 Light"/>
        </w:rPr>
        <w:t>代理会从登录的用户信息里剥离出用户</w:t>
      </w:r>
      <w:r w:rsidRPr="00476FB0">
        <w:rPr>
          <w:rFonts w:ascii="微软雅黑 Light" w:eastAsia="幼圆" w:hAnsi="微软雅黑 Light" w:cs="微软雅黑"/>
        </w:rPr>
        <w:t>Cookie</w:t>
      </w:r>
      <w:r w:rsidRPr="00476FB0">
        <w:rPr>
          <w:rFonts w:ascii="微软雅黑 Light" w:eastAsia="幼圆" w:hAnsi="微软雅黑 Light"/>
        </w:rPr>
        <w:t>信息，接着修改这个用户</w:t>
      </w:r>
      <w:r w:rsidRPr="00476FB0">
        <w:rPr>
          <w:rFonts w:ascii="微软雅黑 Light" w:eastAsia="幼圆" w:hAnsi="微软雅黑 Light" w:cs="微软雅黑"/>
        </w:rPr>
        <w:t>Cookie</w:t>
      </w:r>
      <w:r w:rsidRPr="00476FB0">
        <w:rPr>
          <w:rFonts w:ascii="微软雅黑 Light" w:eastAsia="幼圆" w:hAnsi="微软雅黑 Light"/>
        </w:rPr>
        <w:t>，只保留里面用户的登录名，当用这种</w:t>
      </w:r>
      <w:r w:rsidRPr="00476FB0">
        <w:rPr>
          <w:rFonts w:ascii="微软雅黑 Light" w:eastAsia="幼圆" w:hAnsi="微软雅黑 Light" w:cs="微软雅黑"/>
        </w:rPr>
        <w:t>“</w:t>
      </w:r>
      <w:r w:rsidRPr="00476FB0">
        <w:rPr>
          <w:rFonts w:ascii="微软雅黑 Light" w:eastAsia="幼圆" w:hAnsi="微软雅黑 Light"/>
        </w:rPr>
        <w:t>精心设计</w:t>
      </w:r>
      <w:r w:rsidRPr="00476FB0">
        <w:rPr>
          <w:rFonts w:ascii="微软雅黑 Light" w:eastAsia="幼圆" w:hAnsi="微软雅黑 Light" w:cs="微软雅黑"/>
        </w:rPr>
        <w:t>”</w:t>
      </w:r>
      <w:r w:rsidRPr="00476FB0">
        <w:rPr>
          <w:rFonts w:ascii="微软雅黑 Light" w:eastAsia="幼圆" w:hAnsi="微软雅黑 Light"/>
        </w:rPr>
        <w:t>后的</w:t>
      </w:r>
      <w:r w:rsidRPr="00476FB0">
        <w:rPr>
          <w:rFonts w:ascii="微软雅黑 Light" w:eastAsia="幼圆" w:hAnsi="微软雅黑 Light" w:cs="微软雅黑"/>
        </w:rPr>
        <w:t>Cookie</w:t>
      </w:r>
      <w:r w:rsidRPr="00476FB0">
        <w:rPr>
          <w:rFonts w:ascii="微软雅黑 Light" w:eastAsia="幼圆" w:hAnsi="微软雅黑 Light"/>
        </w:rPr>
        <w:t>来访问可能含有恶意的链接时，即使恶意链接获取了用户的</w:t>
      </w:r>
      <w:r w:rsidRPr="00476FB0">
        <w:rPr>
          <w:rFonts w:ascii="微软雅黑 Light" w:eastAsia="幼圆" w:hAnsi="微软雅黑 Light" w:cs="微软雅黑"/>
        </w:rPr>
        <w:t>Cookie</w:t>
      </w:r>
      <w:r w:rsidRPr="00476FB0">
        <w:rPr>
          <w:rFonts w:ascii="微软雅黑 Light" w:eastAsia="幼圆" w:hAnsi="微软雅黑 Light"/>
        </w:rPr>
        <w:t>，此时它获取的</w:t>
      </w:r>
      <w:r w:rsidRPr="00476FB0">
        <w:rPr>
          <w:rFonts w:ascii="微软雅黑 Light" w:eastAsia="幼圆" w:hAnsi="微软雅黑 Light" w:cs="微软雅黑"/>
        </w:rPr>
        <w:t>Cookie</w:t>
      </w:r>
      <w:r w:rsidRPr="00476FB0">
        <w:rPr>
          <w:rFonts w:ascii="微软雅黑 Light" w:eastAsia="幼圆" w:hAnsi="微软雅黑 Light"/>
        </w:rPr>
        <w:t>已不是原来的</w:t>
      </w:r>
      <w:r w:rsidRPr="00476FB0">
        <w:rPr>
          <w:rFonts w:ascii="微软雅黑 Light" w:eastAsia="幼圆" w:hAnsi="微软雅黑 Light" w:cs="微软雅黑"/>
        </w:rPr>
        <w:t>Cookie</w:t>
      </w:r>
      <w:r w:rsidRPr="00476FB0">
        <w:rPr>
          <w:rFonts w:ascii="微软雅黑 Light" w:eastAsia="幼圆" w:hAnsi="微软雅黑 Light"/>
        </w:rPr>
        <w:t>了，这可以大大降低恶意链接上的代码（如</w:t>
      </w:r>
      <w:proofErr w:type="spellStart"/>
      <w:r w:rsidRPr="00476FB0">
        <w:rPr>
          <w:rFonts w:ascii="微软雅黑 Light" w:eastAsia="幼圆" w:hAnsi="微软雅黑 Light" w:cs="微软雅黑"/>
        </w:rPr>
        <w:t>js</w:t>
      </w:r>
      <w:proofErr w:type="spellEnd"/>
      <w:r w:rsidRPr="00476FB0">
        <w:rPr>
          <w:rFonts w:ascii="微软雅黑 Light" w:eastAsia="幼圆" w:hAnsi="微软雅黑 Light"/>
        </w:rPr>
        <w:t>代码）对用户的破坏恶意行为。</w:t>
      </w:r>
    </w:p>
    <w:p w14:paraId="538CCB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通过使用</w:t>
      </w:r>
      <w:r w:rsidRPr="00476FB0">
        <w:rPr>
          <w:rFonts w:ascii="微软雅黑 Light" w:eastAsia="幼圆" w:hAnsi="微软雅黑 Light" w:cs="微软雅黑"/>
        </w:rPr>
        <w:t>Web</w:t>
      </w:r>
      <w:r w:rsidRPr="00476FB0">
        <w:rPr>
          <w:rFonts w:ascii="微软雅黑 Light" w:eastAsia="幼圆" w:hAnsi="微软雅黑 Light"/>
        </w:rPr>
        <w:t>代理，</w:t>
      </w:r>
      <w:r w:rsidRPr="00476FB0">
        <w:rPr>
          <w:rFonts w:ascii="微软雅黑 Light" w:eastAsia="幼圆" w:hAnsi="微软雅黑 Light" w:cs="微软雅黑"/>
        </w:rPr>
        <w:t>Yarn</w:t>
      </w:r>
      <w:r w:rsidRPr="00476FB0">
        <w:rPr>
          <w:rFonts w:ascii="微软雅黑 Light" w:eastAsia="幼圆" w:hAnsi="微软雅黑 Light"/>
        </w:rPr>
        <w:t>只是降低了</w:t>
      </w:r>
      <w:r w:rsidRPr="00476FB0">
        <w:rPr>
          <w:rFonts w:ascii="微软雅黑 Light" w:eastAsia="幼圆" w:hAnsi="微软雅黑 Light" w:cs="微软雅黑"/>
        </w:rPr>
        <w:t>Web</w:t>
      </w:r>
      <w:r w:rsidRPr="00476FB0">
        <w:rPr>
          <w:rFonts w:ascii="微软雅黑 Light" w:eastAsia="幼圆" w:hAnsi="微软雅黑 Light"/>
        </w:rPr>
        <w:t>攻击的可能性，并没有彻底解决恶意链接问题，当前的</w:t>
      </w:r>
      <w:r w:rsidRPr="00476FB0">
        <w:rPr>
          <w:rFonts w:ascii="微软雅黑 Light" w:eastAsia="幼圆" w:hAnsi="微软雅黑 Light" w:cs="微软雅黑"/>
        </w:rPr>
        <w:t>Web</w:t>
      </w:r>
      <w:r w:rsidRPr="00476FB0">
        <w:rPr>
          <w:rFonts w:ascii="微软雅黑 Light" w:eastAsia="幼圆" w:hAnsi="微软雅黑 Light"/>
        </w:rPr>
        <w:t>代理还不能有效解决这个问题，以后的发行版会有所改善。</w:t>
      </w:r>
    </w:p>
    <w:p w14:paraId="5B573C5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编程模板</w:t>
      </w:r>
    </w:p>
    <w:p w14:paraId="0D1B3504" w14:textId="36FE387C"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是一个可变更的部分，只要实现不同的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，就可以实现不同的编程模式，如果将</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看成是一种编程模板，那么</w:t>
      </w:r>
      <w:r w:rsidRPr="00476FB0">
        <w:rPr>
          <w:rFonts w:ascii="微软雅黑 Light" w:eastAsia="幼圆" w:hAnsi="微软雅黑 Light" w:cs="微软雅黑"/>
          <w:u w:val="single"/>
        </w:rPr>
        <w:t>MapReduce</w:t>
      </w:r>
      <w:r w:rsidRPr="00476FB0">
        <w:rPr>
          <w:rFonts w:ascii="微软雅黑 Light" w:eastAsia="幼圆" w:hAnsi="微软雅黑 Light"/>
          <w:u w:val="single"/>
        </w:rPr>
        <w:t>模板对应</w:t>
      </w:r>
      <w:r w:rsidRPr="00476FB0">
        <w:rPr>
          <w:rFonts w:ascii="微软雅黑 Light" w:eastAsia="幼圆" w:hAnsi="微软雅黑 Light" w:cs="微软雅黑"/>
          <w:u w:val="single"/>
        </w:rPr>
        <w:t>MapReduce</w:t>
      </w:r>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模板对应着</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，通过提供不同的编程模板，可以让更多类型的编程模型能够运行在</w:t>
      </w:r>
      <w:r w:rsidRPr="00476FB0">
        <w:rPr>
          <w:rFonts w:ascii="微软雅黑 Light" w:eastAsia="幼圆" w:hAnsi="微软雅黑 Light" w:cs="微软雅黑"/>
        </w:rPr>
        <w:t>Hadoop</w:t>
      </w:r>
      <w:r w:rsidRPr="00476FB0">
        <w:rPr>
          <w:rFonts w:ascii="微软雅黑 Light" w:eastAsia="幼圆" w:hAnsi="微软雅黑 Light"/>
        </w:rPr>
        <w:t>集群中。</w:t>
      </w:r>
    </w:p>
    <w:p w14:paraId="67CD83BD" w14:textId="77777777" w:rsidR="00C97CE8" w:rsidRPr="00476FB0" w:rsidRDefault="007C2E36" w:rsidP="000D4DBD">
      <w:pPr>
        <w:numPr>
          <w:ilvl w:val="0"/>
          <w:numId w:val="107"/>
        </w:numPr>
        <w:spacing w:line="288" w:lineRule="auto"/>
        <w:ind w:left="418" w:right="52" w:hangingChars="174" w:hanging="418"/>
        <w:jc w:val="both"/>
        <w:rPr>
          <w:rFonts w:ascii="微软雅黑 Light" w:eastAsia="幼圆" w:hAnsi="微软雅黑 Light"/>
        </w:rPr>
      </w:pPr>
      <w:r w:rsidRPr="00476FB0">
        <w:rPr>
          <w:rFonts w:ascii="微软雅黑 Light" w:eastAsia="幼圆" w:hAnsi="微软雅黑 Light"/>
        </w:rPr>
        <w:t>示例模板</w:t>
      </w:r>
    </w:p>
    <w:p w14:paraId="5243C6B8" w14:textId="77777777" w:rsidR="00C97CE8" w:rsidRPr="00476FB0" w:rsidRDefault="007C2E36" w:rsidP="000D4DBD">
      <w:pPr>
        <w:spacing w:after="8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的示例编程为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cs="微软雅黑"/>
        </w:rPr>
        <w:t>”</w:t>
      </w:r>
      <w:r w:rsidRPr="00476FB0">
        <w:rPr>
          <w:rFonts w:ascii="微软雅黑 Light" w:eastAsia="幼圆" w:hAnsi="微软雅黑 Light"/>
        </w:rPr>
        <w:t>，该程序可以将给定的</w:t>
      </w:r>
      <w:r w:rsidRPr="00476FB0">
        <w:rPr>
          <w:rFonts w:ascii="微软雅黑 Light" w:eastAsia="幼圆" w:hAnsi="微软雅黑 Light" w:cs="微软雅黑"/>
        </w:rPr>
        <w:t>shell</w:t>
      </w:r>
      <w:r w:rsidRPr="00476FB0">
        <w:rPr>
          <w:rFonts w:ascii="微软雅黑 Light" w:eastAsia="幼圆" w:hAnsi="微软雅黑 Light"/>
        </w:rPr>
        <w:t>命令分布到机器执行，代码与执行过程请参考</w:t>
      </w:r>
      <w:r w:rsidRPr="00476FB0">
        <w:rPr>
          <w:rFonts w:ascii="微软雅黑 Light" w:eastAsia="幼圆" w:hAnsi="微软雅黑 Light" w:cs="微软雅黑"/>
        </w:rPr>
        <w:t>5.6</w:t>
      </w:r>
      <w:r w:rsidRPr="00476FB0">
        <w:rPr>
          <w:rFonts w:ascii="微软雅黑 Light" w:eastAsia="幼圆" w:hAnsi="微软雅黑 Light"/>
        </w:rPr>
        <w:t>节的</w:t>
      </w:r>
      <w:r w:rsidRPr="00476FB0">
        <w:rPr>
          <w:rFonts w:ascii="微软雅黑 Light" w:eastAsia="幼圆" w:hAnsi="微软雅黑 Light" w:cs="微软雅黑"/>
        </w:rPr>
        <w:t>Yarn</w:t>
      </w:r>
      <w:r w:rsidRPr="00476FB0">
        <w:rPr>
          <w:rFonts w:ascii="微软雅黑 Light" w:eastAsia="幼圆" w:hAnsi="微软雅黑 Light"/>
        </w:rPr>
        <w:t>编程。</w:t>
      </w:r>
    </w:p>
    <w:p w14:paraId="0D2B719D" w14:textId="77777777" w:rsidR="00C97CE8" w:rsidRPr="00476FB0" w:rsidRDefault="007C2E36" w:rsidP="000D4DBD">
      <w:pPr>
        <w:numPr>
          <w:ilvl w:val="0"/>
          <w:numId w:val="107"/>
        </w:numPr>
        <w:spacing w:after="58" w:line="288" w:lineRule="auto"/>
        <w:ind w:left="418" w:right="52" w:hangingChars="174" w:hanging="418"/>
        <w:jc w:val="both"/>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模板</w:t>
      </w:r>
    </w:p>
    <w:p w14:paraId="56B255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把运行在大规模集群上的并行计算过程抽象为两个函数：</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，也就是映射和化简。简单说，</w:t>
      </w:r>
      <w:r w:rsidRPr="00476FB0">
        <w:rPr>
          <w:rFonts w:ascii="微软雅黑 Light" w:eastAsia="幼圆" w:hAnsi="微软雅黑 Light" w:cs="微软雅黑"/>
        </w:rPr>
        <w:t>MapReduce</w:t>
      </w:r>
      <w:r w:rsidRPr="00476FB0">
        <w:rPr>
          <w:rFonts w:ascii="微软雅黑 Light" w:eastAsia="幼圆" w:hAnsi="微软雅黑 Light"/>
        </w:rPr>
        <w:t>就是</w:t>
      </w:r>
      <w:r w:rsidRPr="00476FB0">
        <w:rPr>
          <w:rFonts w:ascii="微软雅黑 Light" w:eastAsia="幼圆" w:hAnsi="微软雅黑 Light" w:cs="微软雅黑"/>
        </w:rPr>
        <w:t>“</w:t>
      </w:r>
      <w:r w:rsidRPr="00476FB0">
        <w:rPr>
          <w:rFonts w:ascii="微软雅黑 Light" w:eastAsia="幼圆" w:hAnsi="微软雅黑 Light"/>
        </w:rPr>
        <w:t>任务的分解与结果的汇总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把任务分解成为多个任务，</w:t>
      </w:r>
      <w:r w:rsidRPr="00476FB0">
        <w:rPr>
          <w:rFonts w:ascii="微软雅黑 Light" w:eastAsia="幼圆" w:hAnsi="微软雅黑 Light" w:cs="微软雅黑"/>
        </w:rPr>
        <w:t>Reduce</w:t>
      </w:r>
      <w:r w:rsidRPr="00476FB0">
        <w:rPr>
          <w:rFonts w:ascii="微软雅黑 Light" w:eastAsia="幼圆" w:hAnsi="微软雅黑 Light"/>
        </w:rPr>
        <w:t>把分解后多任务处理的结果汇总起来，得到最终结果。</w:t>
      </w:r>
    </w:p>
    <w:p w14:paraId="128D85D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适合用</w:t>
      </w:r>
      <w:r w:rsidRPr="00476FB0">
        <w:rPr>
          <w:rFonts w:ascii="微软雅黑 Light" w:eastAsia="幼圆" w:hAnsi="微软雅黑 Light" w:cs="微软雅黑"/>
          <w:u w:val="single"/>
        </w:rPr>
        <w:t>MapReduce</w:t>
      </w:r>
      <w:r w:rsidRPr="00476FB0">
        <w:rPr>
          <w:rFonts w:ascii="微软雅黑 Light" w:eastAsia="幼圆" w:hAnsi="微软雅黑 Light"/>
          <w:u w:val="single"/>
        </w:rPr>
        <w:t>处理的任务有一个基本要求：待处理的数据集可以分解成许多小的数据集，而且每一个小数据集都可以完全</w:t>
      </w:r>
      <w:r w:rsidRPr="00476FB0">
        <w:rPr>
          <w:rFonts w:ascii="微软雅黑 Light" w:eastAsia="幼圆" w:hAnsi="微软雅黑 Light" w:hint="eastAsia"/>
          <w:b/>
          <w:sz w:val="26"/>
          <w:u w:val="single"/>
        </w:rPr>
        <w:t>并行</w:t>
      </w:r>
      <w:r w:rsidRPr="00476FB0">
        <w:rPr>
          <w:rFonts w:ascii="微软雅黑 Light" w:eastAsia="幼圆" w:hAnsi="微软雅黑 Light"/>
          <w:u w:val="single"/>
        </w:rPr>
        <w:t>地进行处理。</w:t>
      </w:r>
    </w:p>
    <w:p w14:paraId="5A5397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5-14</w:t>
      </w:r>
      <w:r w:rsidRPr="00476FB0">
        <w:rPr>
          <w:rFonts w:ascii="微软雅黑 Light" w:eastAsia="幼圆" w:hAnsi="微软雅黑 Light"/>
        </w:rPr>
        <w:t>介绍了用</w:t>
      </w:r>
      <w:r w:rsidRPr="00476FB0">
        <w:rPr>
          <w:rFonts w:ascii="微软雅黑 Light" w:eastAsia="幼圆" w:hAnsi="微软雅黑 Light" w:cs="微软雅黑"/>
        </w:rPr>
        <w:t>MapReduce</w:t>
      </w:r>
      <w:r w:rsidRPr="00476FB0">
        <w:rPr>
          <w:rFonts w:ascii="微软雅黑 Light" w:eastAsia="幼圆" w:hAnsi="微软雅黑 Light"/>
        </w:rPr>
        <w:t>处理大数据集的过程。一个</w:t>
      </w:r>
      <w:r w:rsidRPr="00476FB0">
        <w:rPr>
          <w:rFonts w:ascii="微软雅黑 Light" w:eastAsia="幼圆" w:hAnsi="微软雅黑 Light" w:cs="微软雅黑"/>
        </w:rPr>
        <w:t>MapReduce</w:t>
      </w:r>
      <w:r w:rsidRPr="00476FB0">
        <w:rPr>
          <w:rFonts w:ascii="微软雅黑 Light" w:eastAsia="幼圆" w:hAnsi="微软雅黑 Light"/>
        </w:rPr>
        <w:t>操作分为两个阶段：映射阶段和化简阶段。</w:t>
      </w:r>
    </w:p>
    <w:p w14:paraId="53D72F7B"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在映射阶段，</w:t>
      </w:r>
      <w:r w:rsidRPr="00476FB0">
        <w:rPr>
          <w:rFonts w:ascii="微软雅黑 Light" w:eastAsia="幼圆" w:hAnsi="微软雅黑 Light" w:cs="微软雅黑"/>
        </w:rPr>
        <w:t>MapReduce</w:t>
      </w:r>
      <w:r w:rsidRPr="00476FB0">
        <w:rPr>
          <w:rFonts w:ascii="微软雅黑 Light" w:eastAsia="幼圆" w:hAnsi="微软雅黑 Light"/>
        </w:rPr>
        <w:t>框架将用户输入的数据分割为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Map</w:t>
      </w:r>
      <w:r w:rsidRPr="00476FB0">
        <w:rPr>
          <w:rFonts w:ascii="微软雅黑 Light" w:eastAsia="幼圆" w:hAnsi="微软雅黑 Light"/>
        </w:rPr>
        <w:t>任务。每一个</w:t>
      </w:r>
      <w:r w:rsidRPr="00476FB0">
        <w:rPr>
          <w:rFonts w:ascii="微软雅黑 Light" w:eastAsia="幼圆" w:hAnsi="微软雅黑 Light" w:cs="微软雅黑"/>
        </w:rPr>
        <w:t>Map</w:t>
      </w:r>
      <w:r w:rsidRPr="00476FB0">
        <w:rPr>
          <w:rFonts w:ascii="微软雅黑 Light" w:eastAsia="幼圆" w:hAnsi="微软雅黑 Light"/>
        </w:rPr>
        <w:t>操作的输入是数据片断中的键值对</w:t>
      </w:r>
      <w:r w:rsidRPr="00476FB0">
        <w:rPr>
          <w:rFonts w:ascii="微软雅黑 Light" w:eastAsia="幼圆" w:hAnsi="微软雅黑 Light" w:cs="微软雅黑"/>
        </w:rPr>
        <w:t>&lt;K1</w:t>
      </w:r>
      <w:r w:rsidRPr="00476FB0">
        <w:rPr>
          <w:rFonts w:ascii="微软雅黑 Light" w:eastAsia="幼圆" w:hAnsi="微软雅黑 Light"/>
        </w:rPr>
        <w:t>，</w:t>
      </w:r>
      <w:r w:rsidRPr="00476FB0">
        <w:rPr>
          <w:rFonts w:ascii="微软雅黑 Light" w:eastAsia="幼圆" w:hAnsi="微软雅黑 Light" w:cs="微软雅黑"/>
        </w:rPr>
        <w:t>V1&gt;</w:t>
      </w:r>
      <w:r w:rsidRPr="00476FB0">
        <w:rPr>
          <w:rFonts w:ascii="微软雅黑 Light" w:eastAsia="幼圆" w:hAnsi="微软雅黑 Light"/>
        </w:rPr>
        <w:t>集合，</w:t>
      </w:r>
      <w:r w:rsidRPr="00476FB0">
        <w:rPr>
          <w:rFonts w:ascii="微软雅黑 Light" w:eastAsia="幼圆" w:hAnsi="微软雅黑 Light" w:cs="微软雅黑"/>
        </w:rPr>
        <w:t>Map</w:t>
      </w:r>
      <w:r w:rsidRPr="00476FB0">
        <w:rPr>
          <w:rFonts w:ascii="微软雅黑 Light" w:eastAsia="幼圆" w:hAnsi="微软雅黑 Light"/>
        </w:rPr>
        <w:t>操作调用用户定义的</w:t>
      </w:r>
      <w:r w:rsidRPr="00476FB0">
        <w:rPr>
          <w:rFonts w:ascii="微软雅黑 Light" w:eastAsia="幼圆" w:hAnsi="微软雅黑 Light" w:cs="微软雅黑"/>
        </w:rPr>
        <w:t>Map</w:t>
      </w:r>
      <w:r w:rsidRPr="00476FB0">
        <w:rPr>
          <w:rFonts w:ascii="微软雅黑 Light" w:eastAsia="幼圆" w:hAnsi="微软雅黑 Light"/>
        </w:rPr>
        <w:t>函数，输出一个中间态的键值对</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 xml:space="preserve">V2&gt; </w:t>
      </w:r>
      <w:r w:rsidRPr="00476FB0">
        <w:rPr>
          <w:rFonts w:ascii="微软雅黑 Light" w:eastAsia="幼圆" w:hAnsi="微软雅黑 Light"/>
        </w:rPr>
        <w:t>集合。接着，</w:t>
      </w:r>
      <w:r w:rsidRPr="00476FB0">
        <w:rPr>
          <w:rFonts w:ascii="微软雅黑 Light" w:eastAsia="幼圆" w:hAnsi="微软雅黑 Light" w:hint="eastAsia"/>
          <w:sz w:val="26"/>
        </w:rPr>
        <w:t>按照中间态的</w:t>
      </w:r>
      <w:r w:rsidRPr="00476FB0">
        <w:rPr>
          <w:rFonts w:ascii="微软雅黑 Light" w:eastAsia="幼圆" w:hAnsi="微软雅黑 Light" w:cs="微软雅黑" w:hint="eastAsia"/>
          <w:sz w:val="26"/>
        </w:rPr>
        <w:t>K2</w:t>
      </w:r>
      <w:r w:rsidRPr="00476FB0">
        <w:rPr>
          <w:rFonts w:ascii="微软雅黑 Light" w:eastAsia="幼圆" w:hAnsi="微软雅黑 Light" w:hint="eastAsia"/>
          <w:sz w:val="26"/>
        </w:rPr>
        <w:t>将输出的数据集进行排序，</w:t>
      </w:r>
      <w:r w:rsidRPr="00476FB0">
        <w:rPr>
          <w:rFonts w:ascii="微软雅黑 Light" w:eastAsia="幼圆" w:hAnsi="微软雅黑 Light"/>
        </w:rPr>
        <w:t>并生成一个新的</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元组，这样可以使得对应同一个键的所有值的数据都在一起。然后，按照</w:t>
      </w:r>
      <w:r w:rsidRPr="00476FB0">
        <w:rPr>
          <w:rFonts w:ascii="微软雅黑 Light" w:eastAsia="幼圆" w:hAnsi="微软雅黑 Light" w:cs="微软雅黑"/>
        </w:rPr>
        <w:t>K2</w:t>
      </w:r>
      <w:r w:rsidRPr="00476FB0">
        <w:rPr>
          <w:rFonts w:ascii="微软雅黑 Light" w:eastAsia="幼圆" w:hAnsi="微软雅黑 Light"/>
        </w:rPr>
        <w:t>的范围将这些元组分割为</w:t>
      </w:r>
      <w:r w:rsidRPr="00476FB0">
        <w:rPr>
          <w:rFonts w:ascii="微软雅黑 Light" w:eastAsia="幼圆" w:hAnsi="微软雅黑 Light" w:cs="微软雅黑"/>
          <w:i/>
        </w:rPr>
        <w:t>R</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rPr>
        <w:t xml:space="preserve">Reduce </w:t>
      </w:r>
      <w:r w:rsidRPr="00476FB0">
        <w:rPr>
          <w:rFonts w:ascii="微软雅黑 Light" w:eastAsia="幼圆" w:hAnsi="微软雅黑 Light"/>
        </w:rPr>
        <w:t>任务的数目。</w:t>
      </w:r>
    </w:p>
    <w:p w14:paraId="01456664" w14:textId="77777777" w:rsidR="00C97CE8" w:rsidRPr="00476FB0" w:rsidRDefault="007C2E36" w:rsidP="000D4DBD">
      <w:pPr>
        <w:spacing w:after="117" w:line="288" w:lineRule="auto"/>
        <w:ind w:left="9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26565D5" wp14:editId="0700569A">
            <wp:extent cx="4792981" cy="2331720"/>
            <wp:effectExtent l="0" t="0" r="0" b="0"/>
            <wp:docPr id="25024" name="Picture 25024"/>
            <wp:cNvGraphicFramePr/>
            <a:graphic xmlns:a="http://schemas.openxmlformats.org/drawingml/2006/main">
              <a:graphicData uri="http://schemas.openxmlformats.org/drawingml/2006/picture">
                <pic:pic xmlns:pic="http://schemas.openxmlformats.org/drawingml/2006/picture">
                  <pic:nvPicPr>
                    <pic:cNvPr id="25024" name="Picture 25024"/>
                    <pic:cNvPicPr/>
                  </pic:nvPicPr>
                  <pic:blipFill>
                    <a:blip r:embed="rId202"/>
                    <a:stretch>
                      <a:fillRect/>
                    </a:stretch>
                  </pic:blipFill>
                  <pic:spPr>
                    <a:xfrm>
                      <a:off x="0" y="0"/>
                      <a:ext cx="4792981" cy="2331720"/>
                    </a:xfrm>
                    <a:prstGeom prst="rect">
                      <a:avLst/>
                    </a:prstGeom>
                  </pic:spPr>
                </pic:pic>
              </a:graphicData>
            </a:graphic>
          </wp:inline>
        </w:drawing>
      </w:r>
    </w:p>
    <w:p w14:paraId="5E75C29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5-14 MapReduce</w:t>
      </w:r>
      <w:r w:rsidRPr="00476FB0">
        <w:rPr>
          <w:rFonts w:ascii="微软雅黑 Light" w:eastAsia="幼圆" w:hAnsi="微软雅黑 Light"/>
          <w:color w:val="A25400"/>
          <w:sz w:val="22"/>
        </w:rPr>
        <w:t>处理大数据集的过程</w:t>
      </w:r>
    </w:p>
    <w:p w14:paraId="66B75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在化简阶段，每一个</w:t>
      </w:r>
      <w:r w:rsidRPr="00476FB0">
        <w:rPr>
          <w:rFonts w:ascii="微软雅黑 Light" w:eastAsia="幼圆" w:hAnsi="微软雅黑 Light" w:cs="微软雅黑"/>
        </w:rPr>
        <w:t>Reduce</w:t>
      </w:r>
      <w:r w:rsidRPr="00476FB0">
        <w:rPr>
          <w:rFonts w:ascii="微软雅黑 Light" w:eastAsia="幼圆" w:hAnsi="微软雅黑 Light"/>
        </w:rPr>
        <w:t>操作的输入是一个</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片断，</w:t>
      </w:r>
      <w:r w:rsidRPr="00476FB0">
        <w:rPr>
          <w:rFonts w:ascii="微软雅黑 Light" w:eastAsia="幼圆" w:hAnsi="微软雅黑 Light" w:cs="微软雅黑"/>
        </w:rPr>
        <w:t>Reduce</w:t>
      </w:r>
      <w:r w:rsidRPr="00476FB0">
        <w:rPr>
          <w:rFonts w:ascii="微软雅黑 Light" w:eastAsia="幼圆" w:hAnsi="微软雅黑 Light"/>
        </w:rPr>
        <w:t>操作调用用户定义的</w:t>
      </w:r>
      <w:r w:rsidRPr="00476FB0">
        <w:rPr>
          <w:rFonts w:ascii="微软雅黑 Light" w:eastAsia="幼圆" w:hAnsi="微软雅黑 Light" w:cs="微软雅黑"/>
        </w:rPr>
        <w:t>Reduce</w:t>
      </w:r>
      <w:r w:rsidRPr="00476FB0">
        <w:rPr>
          <w:rFonts w:ascii="微软雅黑 Light" w:eastAsia="幼圆" w:hAnsi="微软雅黑 Light"/>
        </w:rPr>
        <w:t>函数，生成用户需要的键值对</w:t>
      </w:r>
      <w:r w:rsidRPr="00476FB0">
        <w:rPr>
          <w:rFonts w:ascii="微软雅黑 Light" w:eastAsia="幼圆" w:hAnsi="微软雅黑 Light" w:cs="微软雅黑"/>
        </w:rPr>
        <w:t>&lt;K3</w:t>
      </w:r>
      <w:r w:rsidRPr="00476FB0">
        <w:rPr>
          <w:rFonts w:ascii="微软雅黑 Light" w:eastAsia="幼圆" w:hAnsi="微软雅黑 Light"/>
        </w:rPr>
        <w:t>，</w:t>
      </w:r>
      <w:r w:rsidRPr="00476FB0">
        <w:rPr>
          <w:rFonts w:ascii="微软雅黑 Light" w:eastAsia="幼圆" w:hAnsi="微软雅黑 Light" w:cs="微软雅黑"/>
        </w:rPr>
        <w:t>V3&gt;</w:t>
      </w:r>
      <w:r w:rsidRPr="00476FB0">
        <w:rPr>
          <w:rFonts w:ascii="微软雅黑 Light" w:eastAsia="幼圆" w:hAnsi="微软雅黑 Light"/>
        </w:rPr>
        <w:t>进行输出。</w:t>
      </w:r>
    </w:p>
    <w:p w14:paraId="21B42E1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调度策略</w:t>
      </w:r>
    </w:p>
    <w:p w14:paraId="45B6414A" w14:textId="77777777" w:rsidR="00F721A6"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MapReduce</w:t>
      </w:r>
      <w:r w:rsidRPr="00476FB0">
        <w:rPr>
          <w:rFonts w:ascii="微软雅黑 Light" w:eastAsia="幼圆" w:hAnsi="微软雅黑 Light"/>
        </w:rPr>
        <w:t>任务的调度策略是</w:t>
      </w:r>
      <w:r w:rsidRPr="00476FB0">
        <w:rPr>
          <w:rFonts w:ascii="微软雅黑 Light" w:eastAsia="幼圆" w:hAnsi="微软雅黑 Light"/>
        </w:rPr>
        <w:t>Yarn</w:t>
      </w:r>
      <w:r w:rsidRPr="00476FB0">
        <w:rPr>
          <w:rFonts w:ascii="微软雅黑 Light" w:eastAsia="幼圆" w:hAnsi="微软雅黑 Light"/>
        </w:rPr>
        <w:t>的核心问题，</w:t>
      </w:r>
      <w:r w:rsidRPr="00476FB0">
        <w:rPr>
          <w:rFonts w:ascii="微软雅黑 Light" w:eastAsia="幼圆" w:hAnsi="微软雅黑 Light"/>
        </w:rPr>
        <w:t>Yarn</w:t>
      </w:r>
      <w:r w:rsidRPr="00476FB0">
        <w:rPr>
          <w:rFonts w:ascii="微软雅黑 Light" w:eastAsia="幼圆" w:hAnsi="微软雅黑 Light"/>
        </w:rPr>
        <w:t>目前配有容量调度算法（</w:t>
      </w:r>
      <w:proofErr w:type="spellStart"/>
      <w:r w:rsidRPr="00476FB0">
        <w:rPr>
          <w:rFonts w:ascii="微软雅黑 Light" w:eastAsia="幼圆" w:hAnsi="微软雅黑 Light"/>
        </w:rPr>
        <w:t>CapacityScheduler</w:t>
      </w:r>
      <w:proofErr w:type="spellEnd"/>
      <w:r w:rsidRPr="00476FB0">
        <w:rPr>
          <w:rFonts w:ascii="微软雅黑 Light" w:eastAsia="幼圆" w:hAnsi="微软雅黑 Light"/>
        </w:rPr>
        <w:t>）和公平调度算法（</w:t>
      </w: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）两种调度策略。</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w:t>
      </w:r>
      <w:r w:rsidRPr="00476FB0">
        <w:rPr>
          <w:rFonts w:ascii="微软雅黑 Light" w:eastAsia="幼圆" w:hAnsi="微软雅黑 Light"/>
        </w:rPr>
        <w:t>Scheduler</w:t>
      </w:r>
      <w:r w:rsidRPr="00476FB0">
        <w:rPr>
          <w:rFonts w:ascii="微软雅黑 Light" w:eastAsia="幼圆" w:hAnsi="微软雅黑 Light"/>
        </w:rPr>
        <w:t>模块支持插拔，通过配置文件，用户可以个性化指定其调度策略，在实现</w:t>
      </w:r>
      <w:r w:rsidRPr="00476FB0">
        <w:rPr>
          <w:rFonts w:ascii="微软雅黑 Light" w:eastAsia="幼圆" w:hAnsi="微软雅黑 Light"/>
        </w:rPr>
        <w:t xml:space="preserve">Yarn </w:t>
      </w:r>
      <w:r w:rsidRPr="00476FB0">
        <w:rPr>
          <w:rFonts w:ascii="微软雅黑 Light" w:eastAsia="幼圆" w:hAnsi="微软雅黑 Light"/>
        </w:rPr>
        <w:t>协议前提下，用户甚至可以开发一套新的调度策略，在</w:t>
      </w:r>
      <w:r w:rsidRPr="00476FB0">
        <w:rPr>
          <w:rFonts w:ascii="微软雅黑 Light" w:eastAsia="幼圆" w:hAnsi="微软雅黑 Light"/>
        </w:rPr>
        <w:t>Yarn</w:t>
      </w:r>
      <w:r w:rsidRPr="00476FB0">
        <w:rPr>
          <w:rFonts w:ascii="微软雅黑 Light" w:eastAsia="幼圆" w:hAnsi="微软雅黑 Light"/>
        </w:rPr>
        <w:t>配置文件里指定即可。</w:t>
      </w:r>
    </w:p>
    <w:p w14:paraId="29F09DC1" w14:textId="243FFC14" w:rsidR="00C97CE8" w:rsidRPr="00476FB0" w:rsidRDefault="007C2E36" w:rsidP="000D4DBD">
      <w:pPr>
        <w:pStyle w:val="21"/>
        <w:spacing w:line="288" w:lineRule="auto"/>
        <w:ind w:left="360" w:hangingChars="150" w:hanging="36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）容量调度策略</w:t>
      </w:r>
      <w:proofErr w:type="spellStart"/>
      <w:r w:rsidRPr="00476FB0">
        <w:rPr>
          <w:rFonts w:ascii="微软雅黑 Light" w:eastAsia="幼圆" w:hAnsi="微软雅黑 Light" w:cs="微软雅黑"/>
        </w:rPr>
        <w:t>CapacityScheduler</w:t>
      </w:r>
      <w:proofErr w:type="spellEnd"/>
    </w:p>
    <w:p w14:paraId="0EE0B2B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）概述。</w:t>
      </w:r>
    </w:p>
    <w:p w14:paraId="437B3DAC" w14:textId="7BF38C4B"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是一种多用户多任务调度策略，它以</w:t>
      </w:r>
      <w:r w:rsidRPr="00476FB0">
        <w:rPr>
          <w:rFonts w:ascii="微软雅黑 Light" w:eastAsia="幼圆" w:hAnsi="微软雅黑 Light"/>
          <w:b/>
        </w:rPr>
        <w:t>队列</w:t>
      </w:r>
      <w:r w:rsidRPr="00476FB0">
        <w:rPr>
          <w:rFonts w:ascii="微软雅黑 Light" w:eastAsia="幼圆" w:hAnsi="微软雅黑 Light"/>
        </w:rPr>
        <w:t>为单位划分任务，以</w:t>
      </w:r>
      <w:r w:rsidRPr="00476FB0">
        <w:rPr>
          <w:rFonts w:ascii="微软雅黑 Light" w:eastAsia="幼圆" w:hAnsi="微软雅黑 Light" w:cs="微软雅黑"/>
          <w:b/>
        </w:rPr>
        <w:t>Container</w:t>
      </w:r>
      <w:r w:rsidRPr="00476FB0">
        <w:rPr>
          <w:rFonts w:ascii="微软雅黑 Light" w:eastAsia="幼圆" w:hAnsi="微软雅黑 Light"/>
        </w:rPr>
        <w:t>为单位分配资源，它也是</w:t>
      </w:r>
      <w:r w:rsidRPr="00476FB0">
        <w:rPr>
          <w:rFonts w:ascii="微软雅黑 Light" w:eastAsia="幼圆" w:hAnsi="微软雅黑 Light" w:cs="微软雅黑"/>
        </w:rPr>
        <w:t>Hadoop 2.0</w:t>
      </w:r>
      <w:r w:rsidRPr="00476FB0">
        <w:rPr>
          <w:rFonts w:ascii="微软雅黑 Light" w:eastAsia="幼圆" w:hAnsi="微软雅黑 Light"/>
        </w:rPr>
        <w:t>默认的调度策略，为多个用户共享集群资源提供安全可靠的保障。</w:t>
      </w:r>
    </w:p>
    <w:p w14:paraId="69F9C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情况下，各个组织的硬件资源量都略高于业务最高峰时的需求量，但业务高峰期一般是一个或多个时间段，这样均匀下来，硬件资源的平均利用率并不高，并且有些公司或公司内部不同部门可能会建立本部门的分布式集群，这些都可能导致资源过剩。通过共建集群的方式，不但可以提高资源利用率，还能在必要时刻使用更多的集群资源，同时，组织机构间共建集群也大大降低了运维成本，但问题是，每个组织，为确保其业务高峰时的服务稳定性，一般不会同意共享集群资源。那是否有方法能让他们共享一个集群的同时，又能满足其业务峰限时的服务要求呢？</w:t>
      </w:r>
    </w:p>
    <w:p w14:paraId="2EC445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就是一种满足此需求的调度策略，对于已经分配固定资源的用户</w:t>
      </w:r>
      <w:r w:rsidRPr="00476FB0">
        <w:rPr>
          <w:rFonts w:ascii="微软雅黑 Light" w:eastAsia="幼圆" w:hAnsi="微软雅黑 Light" w:cs="微软雅黑"/>
        </w:rPr>
        <w:t xml:space="preserve">A </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，如</w:t>
      </w:r>
      <w:r w:rsidRPr="00476FB0">
        <w:rPr>
          <w:rFonts w:ascii="微软雅黑 Light" w:eastAsia="幼圆" w:hAnsi="微软雅黑 Light" w:cs="微软雅黑"/>
        </w:rPr>
        <w:t>A</w:t>
      </w:r>
      <w:r w:rsidRPr="00476FB0">
        <w:rPr>
          <w:rFonts w:ascii="微软雅黑 Light" w:eastAsia="幼圆" w:hAnsi="微软雅黑 Light"/>
        </w:rPr>
        <w:t>配置了集群</w:t>
      </w:r>
      <w:r w:rsidRPr="00476FB0">
        <w:rPr>
          <w:rFonts w:ascii="微软雅黑 Light" w:eastAsia="幼圆" w:hAnsi="微软雅黑 Light" w:cs="微软雅黑"/>
        </w:rPr>
        <w:t>70%</w:t>
      </w:r>
      <w:r w:rsidRPr="00476FB0">
        <w:rPr>
          <w:rFonts w:ascii="微软雅黑 Light" w:eastAsia="幼圆" w:hAnsi="微软雅黑 Light"/>
        </w:rPr>
        <w:t>的资源量，那么即使</w:t>
      </w:r>
      <w:r w:rsidRPr="00476FB0">
        <w:rPr>
          <w:rFonts w:ascii="微软雅黑 Light" w:eastAsia="幼圆" w:hAnsi="微软雅黑 Light" w:cs="微软雅黑"/>
        </w:rPr>
        <w:t>B</w:t>
      </w:r>
      <w:r w:rsidRPr="00476FB0">
        <w:rPr>
          <w:rFonts w:ascii="微软雅黑 Light" w:eastAsia="幼圆" w:hAnsi="微软雅黑 Light"/>
        </w:rPr>
        <w:t>用户提交的作业排起很长的等待队列，而</w:t>
      </w:r>
      <w:r w:rsidRPr="00476FB0">
        <w:rPr>
          <w:rFonts w:ascii="微软雅黑 Light" w:eastAsia="幼圆" w:hAnsi="微软雅黑 Light"/>
        </w:rPr>
        <w:t xml:space="preserve"> </w:t>
      </w:r>
      <w:r w:rsidRPr="00476FB0">
        <w:rPr>
          <w:rFonts w:ascii="微软雅黑 Light" w:eastAsia="幼圆" w:hAnsi="微软雅黑 Light" w:cs="微软雅黑"/>
        </w:rPr>
        <w:t>A</w:t>
      </w:r>
      <w:r w:rsidRPr="00476FB0">
        <w:rPr>
          <w:rFonts w:ascii="微软雅黑 Light" w:eastAsia="幼圆" w:hAnsi="微软雅黑 Light"/>
        </w:rPr>
        <w:t>用户</w:t>
      </w:r>
      <w:r w:rsidRPr="00476FB0">
        <w:rPr>
          <w:rFonts w:ascii="微软雅黑 Light" w:eastAsia="幼圆" w:hAnsi="微软雅黑 Light"/>
        </w:rPr>
        <w:lastRenderedPageBreak/>
        <w:t>此时却没有任何任务，</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也不允许</w:t>
      </w:r>
      <w:r w:rsidRPr="00476FB0">
        <w:rPr>
          <w:rFonts w:ascii="微软雅黑 Light" w:eastAsia="幼圆" w:hAnsi="微软雅黑 Light" w:cs="微软雅黑"/>
        </w:rPr>
        <w:t>B</w:t>
      </w:r>
      <w:r w:rsidRPr="00476FB0">
        <w:rPr>
          <w:rFonts w:ascii="微软雅黑 Light" w:eastAsia="幼圆" w:hAnsi="微软雅黑 Light"/>
        </w:rPr>
        <w:t>使用超过集群</w:t>
      </w:r>
      <w:r w:rsidRPr="00476FB0">
        <w:rPr>
          <w:rFonts w:ascii="微软雅黑 Light" w:eastAsia="幼圆" w:hAnsi="微软雅黑 Light" w:cs="微软雅黑"/>
        </w:rPr>
        <w:t>30%</w:t>
      </w:r>
      <w:r w:rsidRPr="00476FB0">
        <w:rPr>
          <w:rFonts w:ascii="微软雅黑 Light" w:eastAsia="幼圆" w:hAnsi="微软雅黑 Light"/>
        </w:rPr>
        <w:t>的资源，当然在实际使用中，容量调度支持弹性配置。</w:t>
      </w:r>
    </w:p>
    <w:p w14:paraId="3AB6352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容量调度策略通过</w:t>
      </w:r>
      <w:r w:rsidRPr="00476FB0">
        <w:rPr>
          <w:rFonts w:ascii="微软雅黑 Light" w:eastAsia="幼圆" w:hAnsi="微软雅黑 Light"/>
          <w:b/>
        </w:rPr>
        <w:t>队列</w:t>
      </w:r>
      <w:r w:rsidRPr="00476FB0">
        <w:rPr>
          <w:rFonts w:ascii="微软雅黑 Light" w:eastAsia="幼圆" w:hAnsi="微软雅黑 Light"/>
        </w:rPr>
        <w:t>来划分资源，队列间关系类似于一棵多叉树，队列间</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层层继承，根队列称为</w:t>
      </w:r>
      <w:r w:rsidRPr="00476FB0">
        <w:rPr>
          <w:rFonts w:ascii="微软雅黑 Light" w:eastAsia="幼圆" w:hAnsi="微软雅黑 Light" w:cs="微软雅黑"/>
        </w:rPr>
        <w:t>root</w:t>
      </w:r>
      <w:r w:rsidRPr="00476FB0">
        <w:rPr>
          <w:rFonts w:ascii="微软雅黑 Light" w:eastAsia="幼圆" w:hAnsi="微软雅黑 Light"/>
        </w:rPr>
        <w:t>队列，</w:t>
      </w:r>
      <w:r w:rsidRPr="00476FB0">
        <w:rPr>
          <w:rFonts w:ascii="微软雅黑 Light" w:eastAsia="幼圆" w:hAnsi="微软雅黑 Light" w:cs="微软雅黑"/>
        </w:rPr>
        <w:t>Yarn</w:t>
      </w:r>
      <w:r w:rsidRPr="00476FB0">
        <w:rPr>
          <w:rFonts w:ascii="微软雅黑 Light" w:eastAsia="幼圆" w:hAnsi="微软雅黑 Light"/>
        </w:rPr>
        <w:t>初次启动时默认启动队列为</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队列。</w:t>
      </w:r>
    </w:p>
    <w:p w14:paraId="7B2283D7"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）示例。</w:t>
      </w:r>
    </w:p>
    <w:p w14:paraId="7628CB6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多级队列是个较抽象的概念，下面通过一个具体的例子来理解多级队列。</w:t>
      </w:r>
    </w:p>
    <w:p w14:paraId="0D930289" w14:textId="44637D89"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5-7</w:t>
      </w:r>
      <w:r w:rsidRPr="00476FB0">
        <w:rPr>
          <w:rFonts w:ascii="微软雅黑 Light" w:eastAsia="幼圆" w:hAnsi="微软雅黑 Light"/>
        </w:rPr>
        <w:t>】某三个组织机构</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institutionC</w:t>
      </w:r>
      <w:proofErr w:type="spellEnd"/>
      <w:proofErr w:type="gramStart"/>
      <w:r w:rsidRPr="00476FB0">
        <w:rPr>
          <w:rFonts w:ascii="微软雅黑 Light" w:eastAsia="幼圆" w:hAnsi="微软雅黑 Light"/>
        </w:rPr>
        <w:t>欲共同</w:t>
      </w:r>
      <w:proofErr w:type="gramEnd"/>
      <w:r w:rsidRPr="00476FB0">
        <w:rPr>
          <w:rFonts w:ascii="微软雅黑 Light" w:eastAsia="幼圆" w:hAnsi="微软雅黑 Light"/>
        </w:rPr>
        <w:t>组建一个</w:t>
      </w:r>
      <w:r w:rsidRPr="00476FB0">
        <w:rPr>
          <w:rFonts w:ascii="微软雅黑 Light" w:eastAsia="幼圆" w:hAnsi="微软雅黑 Light" w:cs="微软雅黑"/>
        </w:rPr>
        <w:t xml:space="preserve">Hadoop </w:t>
      </w:r>
      <w:r w:rsidRPr="00476FB0">
        <w:rPr>
          <w:rFonts w:ascii="微软雅黑 Light" w:eastAsia="幼圆" w:hAnsi="微软雅黑 Light"/>
        </w:rPr>
        <w:t>集群</w:t>
      </w:r>
      <w:proofErr w:type="spellStart"/>
      <w:r w:rsidRPr="00476FB0">
        <w:rPr>
          <w:rFonts w:ascii="微软雅黑 Light" w:eastAsia="幼圆" w:hAnsi="微软雅黑 Light" w:cs="微软雅黑"/>
        </w:rPr>
        <w:t>DataCenterABC</w:t>
      </w:r>
      <w:proofErr w:type="spellEnd"/>
      <w:r w:rsidRPr="00476FB0">
        <w:rPr>
          <w:rFonts w:ascii="微软雅黑 Light" w:eastAsia="幼圆" w:hAnsi="微软雅黑 Light"/>
        </w:rPr>
        <w:t>。高峰时</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需要使用</w:t>
      </w:r>
      <w:r w:rsidRPr="00476FB0">
        <w:rPr>
          <w:rFonts w:ascii="微软雅黑 Light" w:eastAsia="幼圆" w:hAnsi="微软雅黑 Light" w:cs="微软雅黑"/>
        </w:rPr>
        <w:t>60</w:t>
      </w:r>
      <w:r w:rsidRPr="00476FB0">
        <w:rPr>
          <w:rFonts w:ascii="微软雅黑 Light" w:eastAsia="幼圆" w:hAnsi="微软雅黑 Light"/>
        </w:rPr>
        <w:t>台服务器，</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使用</w:t>
      </w:r>
      <w:r w:rsidRPr="00476FB0">
        <w:rPr>
          <w:rFonts w:ascii="微软雅黑 Light" w:eastAsia="幼圆" w:hAnsi="微软雅黑 Light" w:cs="微软雅黑"/>
        </w:rPr>
        <w:t>30</w:t>
      </w:r>
      <w:r w:rsidRPr="00476FB0">
        <w:rPr>
          <w:rFonts w:ascii="微软雅黑 Light" w:eastAsia="幼圆" w:hAnsi="微软雅黑 Light"/>
        </w:rPr>
        <w:t>台，而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institutionC</w:t>
      </w:r>
      <w:proofErr w:type="spellEnd"/>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台，如何配置多级队列来满足各个组织需求？若</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下有算法部和研发部，算法部</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须使用</w:t>
      </w:r>
      <w:r w:rsidRPr="00476FB0">
        <w:rPr>
          <w:rFonts w:ascii="微软雅黑 Light" w:eastAsia="幼圆" w:hAnsi="微软雅黑 Light" w:cs="微软雅黑"/>
        </w:rPr>
        <w:t>90%</w:t>
      </w:r>
      <w:r w:rsidRPr="00476FB0">
        <w:rPr>
          <w:rFonts w:ascii="微软雅黑 Light" w:eastAsia="幼圆" w:hAnsi="微软雅黑 Light"/>
        </w:rPr>
        <w:t>资源，研发</w:t>
      </w:r>
      <w:r w:rsidRPr="00476FB0">
        <w:rPr>
          <w:rFonts w:ascii="微软雅黑 Light" w:eastAsia="幼圆" w:hAnsi="微软雅黑 Light" w:cs="微软雅黑"/>
        </w:rPr>
        <w:t>A_RD</w:t>
      </w:r>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资源时，又如何分配？在上述条件下，若</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部门只允许</w:t>
      </w:r>
      <w:r w:rsidRPr="00476FB0">
        <w:rPr>
          <w:rFonts w:ascii="微软雅黑 Light" w:eastAsia="幼圆" w:hAnsi="微软雅黑 Light" w:cs="微软雅黑"/>
        </w:rPr>
        <w:t>joe</w:t>
      </w:r>
      <w:r w:rsidRPr="00476FB0">
        <w:rPr>
          <w:rFonts w:ascii="微软雅黑 Light" w:eastAsia="幼圆" w:hAnsi="微软雅黑 Light"/>
        </w:rPr>
        <w:t>、</w:t>
      </w:r>
      <w:r w:rsidRPr="00476FB0">
        <w:rPr>
          <w:rFonts w:ascii="微软雅黑 Light" w:eastAsia="幼圆" w:hAnsi="微软雅黑 Light" w:cs="微软雅黑"/>
        </w:rPr>
        <w:t>joe</w:t>
      </w:r>
      <w:r w:rsidRPr="00476FB0">
        <w:rPr>
          <w:rFonts w:ascii="微软雅黑 Light" w:eastAsia="幼圆" w:hAnsi="微软雅黑 Light"/>
        </w:rPr>
        <w:t>和</w:t>
      </w:r>
      <w:r w:rsidRPr="00476FB0">
        <w:rPr>
          <w:rFonts w:ascii="微软雅黑 Light" w:eastAsia="幼圆" w:hAnsi="微软雅黑 Light" w:cs="微软雅黑"/>
        </w:rPr>
        <w:t>hue</w:t>
      </w:r>
      <w:r w:rsidRPr="00476FB0">
        <w:rPr>
          <w:rFonts w:ascii="微软雅黑 Light" w:eastAsia="幼圆" w:hAnsi="微软雅黑 Light"/>
        </w:rPr>
        <w:t>用户，并且每个用户至少配置本部门</w:t>
      </w:r>
      <w:r w:rsidRPr="00476FB0">
        <w:rPr>
          <w:rFonts w:ascii="微软雅黑 Light" w:eastAsia="幼圆" w:hAnsi="微软雅黑 Light" w:cs="微软雅黑"/>
        </w:rPr>
        <w:t>30%</w:t>
      </w:r>
      <w:r w:rsidRPr="00476FB0">
        <w:rPr>
          <w:rFonts w:ascii="微软雅黑 Light" w:eastAsia="幼圆" w:hAnsi="微软雅黑 Light"/>
        </w:rPr>
        <w:t>的资源，又如何配置多级队列？</w:t>
      </w:r>
    </w:p>
    <w:p w14:paraId="5BD4FF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解：多级队列对应的配置文件为</w:t>
      </w:r>
      <w:r w:rsidRPr="00476FB0">
        <w:rPr>
          <w:rFonts w:ascii="微软雅黑 Light" w:eastAsia="幼圆" w:hAnsi="微软雅黑 Light" w:cs="微软雅黑"/>
        </w:rPr>
        <w:t>capacity-scheduler.xml</w:t>
      </w:r>
      <w:r w:rsidRPr="00476FB0">
        <w:rPr>
          <w:rFonts w:ascii="微软雅黑 Light" w:eastAsia="幼圆" w:hAnsi="微软雅黑 Light"/>
        </w:rPr>
        <w:t>，它和其他</w:t>
      </w:r>
      <w:r w:rsidRPr="00476FB0">
        <w:rPr>
          <w:rFonts w:ascii="微软雅黑 Light" w:eastAsia="幼圆" w:hAnsi="微软雅黑 Light" w:cs="微软雅黑"/>
        </w:rPr>
        <w:t>Hadoop</w:t>
      </w:r>
      <w:r w:rsidRPr="00476FB0">
        <w:rPr>
          <w:rFonts w:ascii="微软雅黑 Light" w:eastAsia="幼圆" w:hAnsi="微软雅黑 Light"/>
        </w:rPr>
        <w:t>配置文件在同一个目录下。</w:t>
      </w:r>
    </w:p>
    <w:p w14:paraId="1555521A"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第一问解答如下，在</w:t>
      </w:r>
      <w:r w:rsidRPr="00476FB0">
        <w:rPr>
          <w:rFonts w:ascii="微软雅黑 Light" w:eastAsia="幼圆" w:hAnsi="微软雅黑 Light" w:cs="微软雅黑"/>
        </w:rPr>
        <w:t>capacity-scheduler.xml</w:t>
      </w:r>
      <w:r w:rsidRPr="00476FB0">
        <w:rPr>
          <w:rFonts w:ascii="微软雅黑 Light" w:eastAsia="幼圆" w:hAnsi="微软雅黑 Light"/>
        </w:rPr>
        <w:t>中配置多级如下队列，其中配置</w:t>
      </w:r>
      <w:r w:rsidRPr="00476FB0">
        <w:rPr>
          <w:rFonts w:ascii="微软雅黑 Light" w:eastAsia="幼圆" w:hAnsi="微软雅黑 Light" w:cs="微软雅黑"/>
        </w:rPr>
        <w:t xml:space="preserve">capacity </w:t>
      </w:r>
      <w:r w:rsidRPr="00476FB0">
        <w:rPr>
          <w:rFonts w:ascii="微软雅黑 Light" w:eastAsia="幼圆" w:hAnsi="微软雅黑 Light"/>
        </w:rPr>
        <w:t>时，可以使用</w:t>
      </w:r>
      <w:r w:rsidRPr="00476FB0">
        <w:rPr>
          <w:rFonts w:ascii="微软雅黑 Light" w:eastAsia="幼圆" w:hAnsi="微软雅黑 Light" w:cs="微软雅黑"/>
        </w:rPr>
        <w:t>double</w:t>
      </w:r>
      <w:r w:rsidRPr="00476FB0">
        <w:rPr>
          <w:rFonts w:ascii="微软雅黑 Light" w:eastAsia="幼圆" w:hAnsi="微软雅黑 Light"/>
        </w:rPr>
        <w:t>类型的数字，用户须确保三个组织资源使用总和为</w:t>
      </w:r>
      <w:r w:rsidRPr="00476FB0">
        <w:rPr>
          <w:rFonts w:ascii="微软雅黑 Light" w:eastAsia="幼圆" w:hAnsi="微软雅黑 Light" w:cs="微软雅黑"/>
        </w:rPr>
        <w:t>100</w:t>
      </w:r>
      <w:r w:rsidRPr="00476FB0">
        <w:rPr>
          <w:rFonts w:ascii="微软雅黑 Light" w:eastAsia="幼圆" w:hAnsi="微软雅黑 Light"/>
        </w:rPr>
        <w:t>。</w:t>
      </w:r>
    </w:p>
    <w:p w14:paraId="053B7595" w14:textId="77777777" w:rsidR="00C97CE8" w:rsidRPr="00476FB0" w:rsidRDefault="007C2E36" w:rsidP="000D4DBD">
      <w:pPr>
        <w:spacing w:after="102"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3070A98" wp14:editId="302E3FFA">
                <wp:extent cx="5943600" cy="3558540"/>
                <wp:effectExtent l="0" t="0" r="0" b="0"/>
                <wp:docPr id="279261" name="Group 279261"/>
                <wp:cNvGraphicFramePr/>
                <a:graphic xmlns:a="http://schemas.openxmlformats.org/drawingml/2006/main">
                  <a:graphicData uri="http://schemas.microsoft.com/office/word/2010/wordprocessingGroup">
                    <wpg:wgp>
                      <wpg:cNvGrpSpPr/>
                      <wpg:grpSpPr>
                        <a:xfrm>
                          <a:off x="0" y="0"/>
                          <a:ext cx="5943600" cy="3558540"/>
                          <a:chOff x="0" y="0"/>
                          <a:chExt cx="5943600" cy="3558540"/>
                        </a:xfrm>
                      </wpg:grpSpPr>
                      <pic:pic xmlns:pic="http://schemas.openxmlformats.org/drawingml/2006/picture">
                        <pic:nvPicPr>
                          <pic:cNvPr id="25207" name="Picture 25207"/>
                          <pic:cNvPicPr/>
                        </pic:nvPicPr>
                        <pic:blipFill>
                          <a:blip r:embed="rId203"/>
                          <a:stretch>
                            <a:fillRect/>
                          </a:stretch>
                        </pic:blipFill>
                        <pic:spPr>
                          <a:xfrm>
                            <a:off x="0" y="0"/>
                            <a:ext cx="5943600" cy="1981200"/>
                          </a:xfrm>
                          <a:prstGeom prst="rect">
                            <a:avLst/>
                          </a:prstGeom>
                        </pic:spPr>
                      </pic:pic>
                      <pic:pic xmlns:pic="http://schemas.openxmlformats.org/drawingml/2006/picture">
                        <pic:nvPicPr>
                          <pic:cNvPr id="25209" name="Picture 25209"/>
                          <pic:cNvPicPr/>
                        </pic:nvPicPr>
                        <pic:blipFill>
                          <a:blip r:embed="rId204"/>
                          <a:stretch>
                            <a:fillRect/>
                          </a:stretch>
                        </pic:blipFill>
                        <pic:spPr>
                          <a:xfrm>
                            <a:off x="0" y="1981200"/>
                            <a:ext cx="5943600" cy="1577340"/>
                          </a:xfrm>
                          <a:prstGeom prst="rect">
                            <a:avLst/>
                          </a:prstGeom>
                        </pic:spPr>
                      </pic:pic>
                    </wpg:wgp>
                  </a:graphicData>
                </a:graphic>
              </wp:inline>
            </w:drawing>
          </mc:Choice>
          <mc:Fallback xmlns:a="http://schemas.openxmlformats.org/drawingml/2006/main">
            <w:pict>
              <v:group id="Group 279261" style="width:468pt;height:280.2pt;mso-position-horizontal-relative:char;mso-position-vertical-relative:line" coordsize="59436,35585">
                <v:shape id="Picture 25207" style="position:absolute;width:59436;height:19812;left:0;top:0;" filled="f">
                  <v:imagedata r:id="rId205"/>
                </v:shape>
                <v:shape id="Picture 25209" style="position:absolute;width:59436;height:15773;left:0;top:19812;" filled="f">
                  <v:imagedata r:id="rId206"/>
                </v:shape>
              </v:group>
            </w:pict>
          </mc:Fallback>
        </mc:AlternateContent>
      </w:r>
    </w:p>
    <w:p w14:paraId="551A8934" w14:textId="77777777" w:rsidR="00C97CE8" w:rsidRPr="00476FB0" w:rsidRDefault="007C2E36" w:rsidP="000D4DBD">
      <w:pPr>
        <w:spacing w:after="10" w:line="288" w:lineRule="auto"/>
        <w:ind w:left="428" w:right="427" w:firstLineChars="200" w:firstLine="480"/>
        <w:rPr>
          <w:rFonts w:ascii="微软雅黑 Light" w:eastAsia="幼圆" w:hAnsi="微软雅黑 Light"/>
        </w:rPr>
      </w:pPr>
      <w:r w:rsidRPr="00476FB0">
        <w:rPr>
          <w:rFonts w:ascii="微软雅黑 Light" w:eastAsia="幼圆" w:hAnsi="微软雅黑 Light"/>
        </w:rPr>
        <w:t>第二问，创建继承自</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的新队列，用户须确保本层队列容量和为</w:t>
      </w:r>
      <w:r w:rsidRPr="00476FB0">
        <w:rPr>
          <w:rFonts w:ascii="微软雅黑 Light" w:eastAsia="幼圆" w:hAnsi="微软雅黑 Light" w:cs="微软雅黑"/>
        </w:rPr>
        <w:t>100</w:t>
      </w:r>
      <w:r w:rsidRPr="00476FB0">
        <w:rPr>
          <w:rFonts w:ascii="微软雅黑 Light" w:eastAsia="幼圆" w:hAnsi="微软雅黑 Light"/>
        </w:rPr>
        <w:t>。</w:t>
      </w:r>
    </w:p>
    <w:p w14:paraId="760E72F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9593172" wp14:editId="6DCADFE1">
            <wp:extent cx="5943600" cy="2651760"/>
            <wp:effectExtent l="0" t="0" r="0" b="0"/>
            <wp:docPr id="25228" name="Picture 25228"/>
            <wp:cNvGraphicFramePr/>
            <a:graphic xmlns:a="http://schemas.openxmlformats.org/drawingml/2006/main">
              <a:graphicData uri="http://schemas.openxmlformats.org/drawingml/2006/picture">
                <pic:pic xmlns:pic="http://schemas.openxmlformats.org/drawingml/2006/picture">
                  <pic:nvPicPr>
                    <pic:cNvPr id="25228" name="Picture 25228"/>
                    <pic:cNvPicPr/>
                  </pic:nvPicPr>
                  <pic:blipFill>
                    <a:blip r:embed="rId207"/>
                    <a:stretch>
                      <a:fillRect/>
                    </a:stretch>
                  </pic:blipFill>
                  <pic:spPr>
                    <a:xfrm>
                      <a:off x="0" y="0"/>
                      <a:ext cx="5943600" cy="2651760"/>
                    </a:xfrm>
                    <a:prstGeom prst="rect">
                      <a:avLst/>
                    </a:prstGeom>
                  </pic:spPr>
                </pic:pic>
              </a:graphicData>
            </a:graphic>
          </wp:inline>
        </w:drawing>
      </w:r>
    </w:p>
    <w:p w14:paraId="235C8CB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第三问，针对</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队列，指定授权访问用户，可参考如下配置。</w:t>
      </w:r>
    </w:p>
    <w:p w14:paraId="308E805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FBADE8" wp14:editId="444B57CD">
            <wp:extent cx="5943600" cy="1760220"/>
            <wp:effectExtent l="0" t="0" r="0" b="0"/>
            <wp:docPr id="25233" name="Picture 25233"/>
            <wp:cNvGraphicFramePr/>
            <a:graphic xmlns:a="http://schemas.openxmlformats.org/drawingml/2006/main">
              <a:graphicData uri="http://schemas.openxmlformats.org/drawingml/2006/picture">
                <pic:pic xmlns:pic="http://schemas.openxmlformats.org/drawingml/2006/picture">
                  <pic:nvPicPr>
                    <pic:cNvPr id="25233" name="Picture 25233"/>
                    <pic:cNvPicPr/>
                  </pic:nvPicPr>
                  <pic:blipFill>
                    <a:blip r:embed="rId208"/>
                    <a:stretch>
                      <a:fillRect/>
                    </a:stretch>
                  </pic:blipFill>
                  <pic:spPr>
                    <a:xfrm>
                      <a:off x="0" y="0"/>
                      <a:ext cx="5943600" cy="1760220"/>
                    </a:xfrm>
                    <a:prstGeom prst="rect">
                      <a:avLst/>
                    </a:prstGeom>
                  </pic:spPr>
                </pic:pic>
              </a:graphicData>
            </a:graphic>
          </wp:inline>
        </w:drawing>
      </w:r>
    </w:p>
    <w:p w14:paraId="65DDCD10"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多级队列还有很多配置参数，比如设计弹性计算时的</w:t>
      </w:r>
      <w:r w:rsidRPr="00476FB0">
        <w:rPr>
          <w:rFonts w:ascii="微软雅黑 Light" w:eastAsia="幼圆" w:hAnsi="微软雅黑 Light" w:cs="微软雅黑"/>
        </w:rPr>
        <w:t>maximum-capacity</w:t>
      </w:r>
      <w:r w:rsidRPr="00476FB0">
        <w:rPr>
          <w:rFonts w:ascii="微软雅黑 Light" w:eastAsia="幼圆" w:hAnsi="微软雅黑 Light"/>
        </w:rPr>
        <w:t>，</w:t>
      </w:r>
      <w:r w:rsidRPr="00476FB0">
        <w:rPr>
          <w:rFonts w:ascii="微软雅黑 Light" w:eastAsia="幼圆" w:hAnsi="微软雅黑 Light" w:cs="微软雅黑"/>
        </w:rPr>
        <w:t>user-</w:t>
      </w:r>
      <w:proofErr w:type="spellStart"/>
      <w:r w:rsidRPr="00476FB0">
        <w:rPr>
          <w:rFonts w:ascii="微软雅黑 Light" w:eastAsia="幼圆" w:hAnsi="微软雅黑 Light" w:cs="微软雅黑"/>
        </w:rPr>
        <w:t>limitfactor</w:t>
      </w:r>
      <w:proofErr w:type="spellEnd"/>
      <w:r w:rsidRPr="00476FB0">
        <w:rPr>
          <w:rFonts w:ascii="微软雅黑 Light" w:eastAsia="幼圆" w:hAnsi="微软雅黑 Light"/>
        </w:rPr>
        <w:t>等，用户可参考</w:t>
      </w:r>
      <w:r w:rsidRPr="00476FB0">
        <w:rPr>
          <w:rFonts w:ascii="微软雅黑 Light" w:eastAsia="幼圆" w:hAnsi="微软雅黑 Light" w:cs="微软雅黑"/>
        </w:rPr>
        <w:t>Yarn</w:t>
      </w:r>
      <w:r w:rsidRPr="00476FB0">
        <w:rPr>
          <w:rFonts w:ascii="微软雅黑 Light" w:eastAsia="幼圆" w:hAnsi="微软雅黑 Light"/>
        </w:rPr>
        <w:t>官方文档。</w:t>
      </w:r>
    </w:p>
    <w:p w14:paraId="0910C1A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）特性。</w:t>
      </w:r>
    </w:p>
    <w:p w14:paraId="62E1A0D2" w14:textId="77777777" w:rsidR="00C97CE8" w:rsidRPr="00476FB0" w:rsidRDefault="007C2E36" w:rsidP="000D4DBD">
      <w:pPr>
        <w:numPr>
          <w:ilvl w:val="0"/>
          <w:numId w:val="10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多级队列：容量调度策略以队列来划分集群资源，不同机构可以在集群里新建不同队列，集群管理员为不同队列配置不同比例的集群即可，</w:t>
      </w:r>
      <w:r w:rsidRPr="00476FB0">
        <w:rPr>
          <w:rFonts w:ascii="微软雅黑 Light" w:eastAsia="幼圆" w:hAnsi="微软雅黑 Light" w:hint="eastAsia"/>
          <w:b/>
        </w:rPr>
        <w:t>队列内部也可以新建属于自身的队列。</w:t>
      </w:r>
    </w:p>
    <w:p w14:paraId="04E375E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容量确定性：通过规定某队列占用集群资源的上下限，能够确保即使其他队列用到其最高峰时，也能预留充足资源留给此队列。</w:t>
      </w:r>
    </w:p>
    <w:p w14:paraId="252DE73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安全性：每个队列都有相应的访问控制列表</w:t>
      </w:r>
      <w:r w:rsidRPr="00476FB0">
        <w:rPr>
          <w:rFonts w:ascii="微软雅黑 Light" w:eastAsia="幼圆" w:hAnsi="微软雅黑 Light" w:cs="微软雅黑"/>
        </w:rPr>
        <w:t>ACL</w:t>
      </w:r>
      <w:r w:rsidRPr="00476FB0">
        <w:rPr>
          <w:rFonts w:ascii="微软雅黑 Light" w:eastAsia="幼圆" w:hAnsi="微软雅黑 Light"/>
        </w:rPr>
        <w:t>文件，通过配置这个文件，集群管理员能够严格限制，哪些机器、哪些组、哪些用户可以向这个队列提交任务。</w:t>
      </w:r>
    </w:p>
    <w:p w14:paraId="6D0B345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弹性：多个组织共享集群的最大好处就是，这些组织可以使用超过其业务高峰以外的机器资源，通过设置队列额外资源使用量，能够让此队列使用超出规定的资源量。</w:t>
      </w:r>
    </w:p>
    <w:p w14:paraId="61E2E86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多用户：通过设置不同队列拥有资源的比例，设置下一层队列用户拥有的资源比例等限制措施，避免某用户或</w:t>
      </w:r>
      <w:proofErr w:type="gramStart"/>
      <w:r w:rsidRPr="00476FB0">
        <w:rPr>
          <w:rFonts w:ascii="微软雅黑 Light" w:eastAsia="幼圆" w:hAnsi="微软雅黑 Light"/>
        </w:rPr>
        <w:t>某进程</w:t>
      </w:r>
      <w:proofErr w:type="gramEnd"/>
      <w:r w:rsidRPr="00476FB0">
        <w:rPr>
          <w:rFonts w:ascii="微软雅黑 Light" w:eastAsia="幼圆" w:hAnsi="微软雅黑 Light"/>
        </w:rPr>
        <w:t>独占集群资源，实现多用户多任务调度。</w:t>
      </w:r>
    </w:p>
    <w:p w14:paraId="58F9D33D"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易操作性：主要包括实时配置和实时更改队列状态。</w:t>
      </w:r>
    </w:p>
    <w:p w14:paraId="0329AA9F" w14:textId="77777777" w:rsidR="00C97CE8" w:rsidRPr="00476FB0" w:rsidRDefault="007C2E36" w:rsidP="000D4DBD">
      <w:pPr>
        <w:spacing w:after="46"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实时配置，管理员能够以安全的方式，在不停止集群的情况下，实时更新队列配置，比如新增队列，修改某队列资源占用量，更改某队列</w:t>
      </w:r>
      <w:r w:rsidRPr="00476FB0">
        <w:rPr>
          <w:rFonts w:ascii="微软雅黑 Light" w:eastAsia="幼圆" w:hAnsi="微软雅黑 Light" w:cs="微软雅黑"/>
        </w:rPr>
        <w:t>ACL</w:t>
      </w:r>
      <w:r w:rsidRPr="00476FB0">
        <w:rPr>
          <w:rFonts w:ascii="微软雅黑 Light" w:eastAsia="幼圆" w:hAnsi="微软雅黑 Light"/>
        </w:rPr>
        <w:t>文件。为了实现队列更新时不停止集群和对前端用户造成最小影响，不允许在集群运行的情况下删除某队列。</w:t>
      </w:r>
    </w:p>
    <w:p w14:paraId="708358F8" w14:textId="77777777" w:rsidR="00C97CE8" w:rsidRPr="00476FB0" w:rsidRDefault="007C2E36" w:rsidP="000D4DBD">
      <w:pPr>
        <w:numPr>
          <w:ilvl w:val="0"/>
          <w:numId w:val="109"/>
        </w:numPr>
        <w:spacing w:line="288" w:lineRule="auto"/>
        <w:ind w:right="115" w:firstLineChars="200" w:firstLine="480"/>
        <w:rPr>
          <w:rFonts w:ascii="微软雅黑 Light" w:eastAsia="幼圆" w:hAnsi="微软雅黑 Light"/>
        </w:rPr>
      </w:pPr>
      <w:r w:rsidRPr="00476FB0">
        <w:rPr>
          <w:rFonts w:ascii="微软雅黑 Light" w:eastAsia="幼圆" w:hAnsi="微软雅黑 Light"/>
          <w:u w:val="single"/>
        </w:rPr>
        <w:t>实时更改队列状，管理员可以在不停止集群的情况下，将队列从运行态切换</w:t>
      </w:r>
      <w:proofErr w:type="gramStart"/>
      <w:r w:rsidRPr="00476FB0">
        <w:rPr>
          <w:rFonts w:ascii="微软雅黑 Light" w:eastAsia="幼圆" w:hAnsi="微软雅黑 Light"/>
          <w:u w:val="single"/>
        </w:rPr>
        <w:t>成停止态</w:t>
      </w:r>
      <w:proofErr w:type="gramEnd"/>
      <w:r w:rsidRPr="00476FB0">
        <w:rPr>
          <w:rFonts w:ascii="微软雅黑 Light" w:eastAsia="幼圆" w:hAnsi="微软雅黑 Light"/>
        </w:rPr>
        <w:t>，</w:t>
      </w:r>
      <w:r w:rsidRPr="00476FB0">
        <w:rPr>
          <w:rFonts w:ascii="微软雅黑 Light" w:eastAsia="幼圆" w:hAnsi="微软雅黑 Light"/>
          <w:u w:val="single"/>
        </w:rPr>
        <w:t>此时如果这个队列里还有作业正在运行，则此作业将继续运行，直至完成，处于停止态的队列及其子队列不能接受任何新作业</w:t>
      </w:r>
      <w:r w:rsidRPr="00476FB0">
        <w:rPr>
          <w:rFonts w:ascii="微软雅黑 Light" w:eastAsia="幼圆" w:hAnsi="微软雅黑 Light"/>
        </w:rPr>
        <w:t>，同理，管理员也可以在不暂停集群的情况下启动处于停止态的队列；通过对队列及其</w:t>
      </w:r>
      <w:r w:rsidRPr="00476FB0">
        <w:rPr>
          <w:rFonts w:ascii="微软雅黑 Light" w:eastAsia="幼圆" w:hAnsi="微软雅黑 Light" w:cs="微软雅黑"/>
        </w:rPr>
        <w:t>ACL</w:t>
      </w:r>
      <w:r w:rsidRPr="00476FB0">
        <w:rPr>
          <w:rFonts w:ascii="微软雅黑 Light" w:eastAsia="幼圆" w:hAnsi="微软雅黑 Light"/>
        </w:rPr>
        <w:t>文件的增加修改切换操作，</w:t>
      </w:r>
      <w:r w:rsidRPr="00476FB0">
        <w:rPr>
          <w:rFonts w:ascii="微软雅黑 Light" w:eastAsia="幼圆" w:hAnsi="微软雅黑 Light" w:cs="微软雅黑"/>
        </w:rPr>
        <w:t>Yarn</w:t>
      </w:r>
      <w:r w:rsidRPr="00476FB0">
        <w:rPr>
          <w:rFonts w:ascii="微软雅黑 Light" w:eastAsia="幼圆" w:hAnsi="微软雅黑 Light"/>
        </w:rPr>
        <w:t>可以管理用户权限和作业提交。</w:t>
      </w:r>
    </w:p>
    <w:p w14:paraId="79F91FAC" w14:textId="77777777" w:rsidR="00C97CE8" w:rsidRPr="00476FB0" w:rsidRDefault="007C2E36" w:rsidP="000D4DBD">
      <w:pPr>
        <w:numPr>
          <w:ilvl w:val="0"/>
          <w:numId w:val="109"/>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基于资源调度：</w:t>
      </w:r>
      <w:r w:rsidRPr="00476FB0">
        <w:rPr>
          <w:rFonts w:ascii="微软雅黑 Light" w:eastAsia="幼圆" w:hAnsi="微软雅黑 Light" w:cs="微软雅黑"/>
        </w:rPr>
        <w:t>Yarn</w:t>
      </w:r>
      <w:r w:rsidRPr="00476FB0">
        <w:rPr>
          <w:rFonts w:ascii="微软雅黑 Light" w:eastAsia="幼圆" w:hAnsi="微软雅黑 Light"/>
        </w:rPr>
        <w:t>支持资源密集型作业，作业在分配</w:t>
      </w:r>
      <w:r w:rsidRPr="00476FB0">
        <w:rPr>
          <w:rFonts w:ascii="微软雅黑 Light" w:eastAsia="幼圆" w:hAnsi="微软雅黑 Light" w:cs="微软雅黑"/>
        </w:rPr>
        <w:t>Container</w:t>
      </w:r>
      <w:r w:rsidRPr="00476FB0">
        <w:rPr>
          <w:rFonts w:ascii="微软雅黑 Light" w:eastAsia="幼圆" w:hAnsi="微软雅黑 Light"/>
        </w:rPr>
        <w:t>时其</w:t>
      </w:r>
      <w:r w:rsidRPr="00476FB0">
        <w:rPr>
          <w:rFonts w:ascii="微软雅黑 Light" w:eastAsia="幼圆" w:hAnsi="微软雅黑 Light" w:cs="微软雅黑"/>
        </w:rPr>
        <w:t>Container</w:t>
      </w:r>
      <w:r w:rsidRPr="00476FB0">
        <w:rPr>
          <w:rFonts w:ascii="微软雅黑 Light" w:eastAsia="幼圆" w:hAnsi="微软雅黑 Light"/>
        </w:rPr>
        <w:t>所包含的资源量是一定的，但</w:t>
      </w:r>
      <w:r w:rsidRPr="00476FB0">
        <w:rPr>
          <w:rFonts w:ascii="微软雅黑 Light" w:eastAsia="幼圆" w:hAnsi="微软雅黑 Light" w:cs="微软雅黑"/>
        </w:rPr>
        <w:t>Yarn</w:t>
      </w:r>
      <w:r w:rsidRPr="00476FB0">
        <w:rPr>
          <w:rFonts w:ascii="微软雅黑 Light" w:eastAsia="幼圆" w:hAnsi="微软雅黑 Light"/>
        </w:rPr>
        <w:t>允许此</w:t>
      </w:r>
      <w:r w:rsidRPr="00476FB0">
        <w:rPr>
          <w:rFonts w:ascii="微软雅黑 Light" w:eastAsia="幼圆" w:hAnsi="微软雅黑 Light" w:cs="微软雅黑"/>
        </w:rPr>
        <w:t>Container</w:t>
      </w:r>
      <w:r w:rsidRPr="00476FB0">
        <w:rPr>
          <w:rFonts w:ascii="微软雅黑 Light" w:eastAsia="幼圆" w:hAnsi="微软雅黑 Light"/>
        </w:rPr>
        <w:t>在执行时占用更多的资源，目前只支持内存。</w:t>
      </w:r>
    </w:p>
    <w:p w14:paraId="65410AE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）管理接口。</w:t>
      </w:r>
    </w:p>
    <w:p w14:paraId="0B4B749E"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接口：用户可以通过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下述几个文件才能指定集群开启</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w:t>
      </w:r>
    </w:p>
    <w:p w14:paraId="68C5962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指定使用容量调度策略。</w:t>
      </w:r>
    </w:p>
    <w:p w14:paraId="7F1F592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capacity-scheduler.xml</w:t>
      </w:r>
      <w:r w:rsidRPr="00476FB0">
        <w:rPr>
          <w:rFonts w:ascii="微软雅黑 Light" w:eastAsia="幼圆" w:hAnsi="微软雅黑 Light"/>
        </w:rPr>
        <w:t>配置全局多级队列和队列的</w:t>
      </w:r>
      <w:r w:rsidRPr="00476FB0">
        <w:rPr>
          <w:rFonts w:ascii="微软雅黑 Light" w:eastAsia="幼圆" w:hAnsi="微软雅黑 Light" w:cs="微软雅黑"/>
        </w:rPr>
        <w:t>ACL</w:t>
      </w:r>
      <w:r w:rsidRPr="00476FB0">
        <w:rPr>
          <w:rFonts w:ascii="微软雅黑 Light" w:eastAsia="幼圆" w:hAnsi="微软雅黑 Light"/>
        </w:rPr>
        <w:t>文件。</w:t>
      </w:r>
    </w:p>
    <w:p w14:paraId="70ACCD7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mapred-site.xml</w:t>
      </w:r>
      <w:r w:rsidRPr="00476FB0">
        <w:rPr>
          <w:rFonts w:ascii="微软雅黑 Light" w:eastAsia="幼圆" w:hAnsi="微软雅黑 Light"/>
        </w:rPr>
        <w:t>配置客户端提交</w:t>
      </w:r>
      <w:r w:rsidRPr="00476FB0">
        <w:rPr>
          <w:rFonts w:ascii="微软雅黑 Light" w:eastAsia="幼圆" w:hAnsi="微软雅黑 Light" w:cs="微软雅黑"/>
        </w:rPr>
        <w:t>MapReduce</w:t>
      </w:r>
      <w:r w:rsidRPr="00476FB0">
        <w:rPr>
          <w:rFonts w:ascii="微软雅黑 Light" w:eastAsia="幼圆" w:hAnsi="微软雅黑 Light"/>
        </w:rPr>
        <w:t>任务时使用的队列。</w:t>
      </w:r>
    </w:p>
    <w:p w14:paraId="305432D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Hadoop-policy.xml</w:t>
      </w:r>
      <w:r w:rsidRPr="00476FB0">
        <w:rPr>
          <w:rFonts w:ascii="微软雅黑 Light" w:eastAsia="幼圆" w:hAnsi="微软雅黑 Light"/>
        </w:rPr>
        <w:t>配置全局</w:t>
      </w:r>
      <w:r w:rsidRPr="00476FB0">
        <w:rPr>
          <w:rFonts w:ascii="微软雅黑 Light" w:eastAsia="幼圆" w:hAnsi="微软雅黑 Light" w:cs="微软雅黑"/>
        </w:rPr>
        <w:t>ACL</w:t>
      </w:r>
      <w:r w:rsidRPr="00476FB0">
        <w:rPr>
          <w:rFonts w:ascii="微软雅黑 Light" w:eastAsia="幼圆" w:hAnsi="微软雅黑 Light"/>
        </w:rPr>
        <w:t>文件。</w:t>
      </w:r>
    </w:p>
    <w:p w14:paraId="292E3FE3"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命令接口：</w:t>
      </w:r>
      <w:r w:rsidRPr="00476FB0">
        <w:rPr>
          <w:rFonts w:ascii="微软雅黑 Light" w:eastAsia="幼圆" w:hAnsi="微软雅黑 Light" w:cs="微软雅黑"/>
        </w:rPr>
        <w:t xml:space="preserve">$HADOOP_YARN_HOME/bin/yarn </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refreshQueues</w:t>
      </w:r>
      <w:proofErr w:type="spellEnd"/>
      <w:r w:rsidRPr="00476FB0">
        <w:rPr>
          <w:rFonts w:ascii="微软雅黑 Light" w:eastAsia="幼圆" w:hAnsi="微软雅黑 Light"/>
        </w:rPr>
        <w:t>，管理员可以通过此命令在不停止集群的情况下，使多级队列的配置立即生效。</w:t>
      </w:r>
    </w:p>
    <w:p w14:paraId="6E55B7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u w:val="single"/>
        </w:rPr>
        <w:t>对于队列操作，只能增加新队列或子队列，不能删除已有队列，在不停止集群的情况下，管理员可以通过改变队列状态来启用或废弃一个队列，当然也可以通过重启集群来删除已有队列。</w:t>
      </w:r>
      <w:r w:rsidRPr="00476FB0">
        <w:rPr>
          <w:rFonts w:ascii="微软雅黑 Light" w:eastAsia="幼圆" w:hAnsi="微软雅黑 Light"/>
        </w:rPr>
        <w:t>队列内部容量调度算法依据作业资源量来分配作业，当</w:t>
      </w:r>
      <w:proofErr w:type="gramStart"/>
      <w:r w:rsidRPr="00476FB0">
        <w:rPr>
          <w:rFonts w:ascii="微软雅黑 Light" w:eastAsia="幼圆" w:hAnsi="微软雅黑 Light"/>
        </w:rPr>
        <w:t>小任务</w:t>
      </w:r>
      <w:proofErr w:type="gramEnd"/>
      <w:r w:rsidRPr="00476FB0">
        <w:rPr>
          <w:rFonts w:ascii="微软雅黑 Light" w:eastAsia="幼圆" w:hAnsi="微软雅黑 Light"/>
        </w:rPr>
        <w:t>较多时，将导致大任务长期得不到执行。</w:t>
      </w:r>
    </w:p>
    <w:p w14:paraId="6972CFB0"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）公平调度策略</w:t>
      </w:r>
      <w:proofErr w:type="spellStart"/>
      <w:r w:rsidRPr="00476FB0">
        <w:rPr>
          <w:rFonts w:ascii="微软雅黑 Light" w:eastAsia="幼圆" w:hAnsi="微软雅黑 Light" w:cs="微软雅黑"/>
        </w:rPr>
        <w:t>FairScheduler</w:t>
      </w:r>
      <w:proofErr w:type="spellEnd"/>
    </w:p>
    <w:p w14:paraId="74968D4B"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概述。</w:t>
      </w:r>
    </w:p>
    <w:p w14:paraId="4EB767D6"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是一种允许多个</w:t>
      </w:r>
      <w:r w:rsidRPr="00476FB0">
        <w:rPr>
          <w:rFonts w:ascii="微软雅黑 Light" w:eastAsia="幼圆" w:hAnsi="微软雅黑 Light"/>
        </w:rPr>
        <w:t>Yarn</w:t>
      </w:r>
      <w:r w:rsidRPr="00476FB0">
        <w:rPr>
          <w:rFonts w:ascii="微软雅黑 Light" w:eastAsia="幼圆" w:hAnsi="微软雅黑 Light"/>
        </w:rPr>
        <w:t>任务公平使用集群资源的可插拔式调度策略。</w:t>
      </w:r>
      <w:r w:rsidRPr="00476FB0">
        <w:rPr>
          <w:rFonts w:ascii="微软雅黑 Light" w:eastAsia="幼圆" w:hAnsi="微软雅黑 Light"/>
          <w:u w:val="single"/>
        </w:rPr>
        <w:t>当集群资源满足所有提交的任务时，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会将资源分配给集群中所有的任务；而当集群资源受限时，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则会将正在执行任务释放的部分资源分配给等待队列里的任务，而不是用</w:t>
      </w:r>
      <w:proofErr w:type="gramStart"/>
      <w:r w:rsidRPr="00476FB0">
        <w:rPr>
          <w:rFonts w:ascii="微软雅黑 Light" w:eastAsia="幼圆" w:hAnsi="微软雅黑 Light"/>
          <w:u w:val="single"/>
        </w:rPr>
        <w:t>此资源</w:t>
      </w:r>
      <w:proofErr w:type="gramEnd"/>
      <w:r w:rsidRPr="00476FB0">
        <w:rPr>
          <w:rFonts w:ascii="微软雅黑 Light" w:eastAsia="幼圆" w:hAnsi="微软雅黑 Light"/>
          <w:u w:val="single"/>
        </w:rPr>
        <w:t>继续执行原任务，通过这种方式，从宏观上看，集群资源公平地为每一个任务所拥有，它不仅可以让短作业在合理的时间内完成，也避免了长作业长期得不到执行的尴尬局面。</w:t>
      </w:r>
    </w:p>
    <w:p w14:paraId="6D1764AA"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多级队列。</w:t>
      </w:r>
    </w:p>
    <w:p w14:paraId="357DCB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多级队列包括如下几个方面的内容。</w:t>
      </w:r>
    </w:p>
    <w:p w14:paraId="35F44C75"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默认队列：公平调度策略也通过队列来组织和管理任务，并且也支持多级队列，其队列之间为多</w:t>
      </w:r>
      <w:proofErr w:type="gramStart"/>
      <w:r w:rsidRPr="00476FB0">
        <w:rPr>
          <w:rFonts w:ascii="微软雅黑 Light" w:eastAsia="幼圆" w:hAnsi="微软雅黑 Light"/>
        </w:rPr>
        <w:t>叉</w:t>
      </w:r>
      <w:proofErr w:type="gramEnd"/>
      <w:r w:rsidRPr="00476FB0">
        <w:rPr>
          <w:rFonts w:ascii="微软雅黑 Light" w:eastAsia="幼圆" w:hAnsi="微软雅黑 Light"/>
        </w:rPr>
        <w:t>树结构，根队列称为</w:t>
      </w:r>
      <w:r w:rsidRPr="00476FB0">
        <w:rPr>
          <w:rFonts w:ascii="微软雅黑 Light" w:eastAsia="幼圆" w:hAnsi="微软雅黑 Light" w:cs="微软雅黑"/>
        </w:rPr>
        <w:t>root</w:t>
      </w:r>
      <w:r w:rsidRPr="00476FB0">
        <w:rPr>
          <w:rFonts w:ascii="微软雅黑 Light" w:eastAsia="幼圆" w:hAnsi="微软雅黑 Light"/>
        </w:rPr>
        <w:t>，未配置时支持默认队列</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w:t>
      </w:r>
    </w:p>
    <w:p w14:paraId="7825FA5E"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队列间权重配置：多级队列的配置方式是在上层所有路径名后加子孙节点名，如</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root.companyB</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root.instituteC</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root.companyA.A_algorithm</w:t>
      </w:r>
      <w:proofErr w:type="spellEnd"/>
      <w:r w:rsidRPr="00476FB0">
        <w:rPr>
          <w:rFonts w:ascii="微软雅黑 Light" w:eastAsia="幼圆" w:hAnsi="微软雅黑 Light"/>
        </w:rPr>
        <w:t>。在默认情况下，队列之间采用公平调度策略，但可以设置某队列资源权重，权重越大，获得资源的比例越大。</w:t>
      </w:r>
    </w:p>
    <w:p w14:paraId="6402EE7E" w14:textId="77777777" w:rsidR="00C97CE8" w:rsidRPr="00476FB0" w:rsidRDefault="007C2E36" w:rsidP="000D4DBD">
      <w:pPr>
        <w:numPr>
          <w:ilvl w:val="0"/>
          <w:numId w:val="112"/>
        </w:numPr>
        <w:spacing w:after="50" w:line="288" w:lineRule="auto"/>
        <w:ind w:right="47" w:firstLineChars="200" w:firstLine="480"/>
        <w:rPr>
          <w:rFonts w:ascii="微软雅黑 Light" w:eastAsia="幼圆" w:hAnsi="微软雅黑 Light"/>
        </w:rPr>
      </w:pPr>
      <w:r w:rsidRPr="00476FB0">
        <w:rPr>
          <w:rFonts w:ascii="微软雅黑 Light" w:eastAsia="幼圆" w:hAnsi="微软雅黑 Light"/>
        </w:rPr>
        <w:t>队列内多调度策略：队列内部的调度策略是可配置的，默认为</w:t>
      </w:r>
      <w:proofErr w:type="spellStart"/>
      <w:r w:rsidRPr="00476FB0">
        <w:rPr>
          <w:rFonts w:ascii="微软雅黑 Light" w:eastAsia="幼圆" w:hAnsi="微软雅黑 Light" w:cs="微软雅黑"/>
        </w:rPr>
        <w:t>FairSharePolicy</w:t>
      </w:r>
      <w:proofErr w:type="spellEnd"/>
      <w:r w:rsidRPr="00476FB0">
        <w:rPr>
          <w:rFonts w:ascii="微软雅黑 Light" w:eastAsia="幼圆" w:hAnsi="微软雅黑 Light"/>
        </w:rPr>
        <w:t>策略，但同时还提供了</w:t>
      </w:r>
      <w:proofErr w:type="spellStart"/>
      <w:r w:rsidRPr="00476FB0">
        <w:rPr>
          <w:rFonts w:ascii="微软雅黑 Light" w:eastAsia="幼圆" w:hAnsi="微软雅黑 Light" w:cs="微软雅黑"/>
        </w:rPr>
        <w:t>FifoPolicy</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DominantResourceFairnessPolicy</w:t>
      </w:r>
      <w:proofErr w:type="spellEnd"/>
      <w:r w:rsidRPr="00476FB0">
        <w:rPr>
          <w:rFonts w:ascii="微软雅黑 Light" w:eastAsia="幼圆" w:hAnsi="微软雅黑 Light"/>
        </w:rPr>
        <w:t>（只支持内存和</w:t>
      </w:r>
      <w:r w:rsidRPr="00476FB0">
        <w:rPr>
          <w:rFonts w:ascii="微软雅黑 Light" w:eastAsia="幼圆" w:hAnsi="微软雅黑 Light" w:cs="微软雅黑"/>
        </w:rPr>
        <w:t>CPU</w:t>
      </w:r>
      <w:r w:rsidRPr="00476FB0">
        <w:rPr>
          <w:rFonts w:ascii="微软雅黑 Light" w:eastAsia="幼圆" w:hAnsi="微软雅黑 Light"/>
        </w:rPr>
        <w:t>）调度策略，用户甚至可以扩展</w:t>
      </w:r>
      <w:proofErr w:type="spellStart"/>
      <w:r w:rsidRPr="00476FB0">
        <w:rPr>
          <w:rFonts w:ascii="微软雅黑 Light" w:eastAsia="幼圆" w:hAnsi="微软雅黑 Light" w:cs="微软雅黑"/>
        </w:rPr>
        <w:t>org.apache.Hadoop.yarn.server.resourcemanager.s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cheduler.fair.SchedulingPolicy</w:t>
      </w:r>
      <w:proofErr w:type="spellEnd"/>
      <w:r w:rsidRPr="00476FB0">
        <w:rPr>
          <w:rFonts w:ascii="微软雅黑 Light" w:eastAsia="幼圆" w:hAnsi="微软雅黑 Light"/>
        </w:rPr>
        <w:t>来实现自己的队列内调度策略。</w:t>
      </w:r>
    </w:p>
    <w:p w14:paraId="5F844BD6"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队列下限：为保证公平性，可以为每个队列设置资源下限值，它和容量调度策略里的下限值完全不同，对于公平调度策略，当队列里有任务时，可以确保此队列</w:t>
      </w:r>
      <w:proofErr w:type="gramStart"/>
      <w:r w:rsidRPr="00476FB0">
        <w:rPr>
          <w:rFonts w:ascii="微软雅黑 Light" w:eastAsia="幼圆" w:hAnsi="微软雅黑 Light"/>
        </w:rPr>
        <w:t>里任务</w:t>
      </w:r>
      <w:proofErr w:type="gramEnd"/>
      <w:r w:rsidRPr="00476FB0">
        <w:rPr>
          <w:rFonts w:ascii="微软雅黑 Light" w:eastAsia="幼圆" w:hAnsi="微软雅黑 Light"/>
        </w:rPr>
        <w:t>一定得到资源并且尽快执行，当此队列里没有任务时，集群资源被其他正运行任务共享，不会占着部分资源不放，这样可以大大提高集群资源利用率。</w:t>
      </w:r>
    </w:p>
    <w:p w14:paraId="715E3871"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支持多用户：通过多级队列可以将不同的用户分配到不同的队列里。</w:t>
      </w:r>
    </w:p>
    <w:p w14:paraId="46A82FE0"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ACL</w:t>
      </w:r>
      <w:r w:rsidRPr="00476FB0">
        <w:rPr>
          <w:rFonts w:ascii="微软雅黑 Light" w:eastAsia="幼圆" w:hAnsi="微软雅黑 Light"/>
        </w:rPr>
        <w:t>：管理员可以设置队列的</w:t>
      </w:r>
      <w:r w:rsidRPr="00476FB0">
        <w:rPr>
          <w:rFonts w:ascii="微软雅黑 Light" w:eastAsia="幼圆" w:hAnsi="微软雅黑 Light" w:cs="微软雅黑"/>
        </w:rPr>
        <w:t>ACL</w:t>
      </w:r>
      <w:r w:rsidRPr="00476FB0">
        <w:rPr>
          <w:rFonts w:ascii="微软雅黑 Light" w:eastAsia="幼圆" w:hAnsi="微软雅黑 Light"/>
        </w:rPr>
        <w:t>文件，严格控制用户访问。</w:t>
      </w:r>
    </w:p>
    <w:p w14:paraId="3D4182B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）接口。</w:t>
      </w:r>
    </w:p>
    <w:p w14:paraId="15404D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查看当前配置的所有队列情况。配置集群使用公平调度策略则</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下述文件。</w:t>
      </w:r>
    </w:p>
    <w:p w14:paraId="5EF9127F" w14:textId="77777777" w:rsidR="00C97CE8" w:rsidRPr="00476FB0" w:rsidRDefault="007C2E36" w:rsidP="000D4DBD">
      <w:pPr>
        <w:numPr>
          <w:ilvl w:val="0"/>
          <w:numId w:val="11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：设定属性</w:t>
      </w:r>
      <w:proofErr w:type="spellStart"/>
      <w:r w:rsidRPr="00476FB0">
        <w:rPr>
          <w:rFonts w:ascii="微软雅黑 Light" w:eastAsia="幼圆" w:hAnsi="微软雅黑 Light" w:cs="微软雅黑"/>
        </w:rPr>
        <w:t>yarn.resourcemanager.scheduler.classYarn</w:t>
      </w:r>
      <w:proofErr w:type="spellEnd"/>
      <w:r w:rsidRPr="00476FB0">
        <w:rPr>
          <w:rFonts w:ascii="微软雅黑 Light" w:eastAsia="幼圆" w:hAnsi="微软雅黑 Light"/>
        </w:rPr>
        <w:t>启动公平调度策略，设置属性</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来指定多级队列文件位置。</w:t>
      </w:r>
    </w:p>
    <w:p w14:paraId="144776D8" w14:textId="77777777" w:rsidR="00C97CE8" w:rsidRPr="00476FB0" w:rsidRDefault="007C2E36" w:rsidP="000D4DBD">
      <w:pPr>
        <w:numPr>
          <w:ilvl w:val="0"/>
          <w:numId w:val="113"/>
        </w:numPr>
        <w:spacing w:after="1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fair-scheduler.xml</w:t>
      </w:r>
      <w:r w:rsidRPr="00476FB0">
        <w:rPr>
          <w:rFonts w:ascii="微软雅黑 Light" w:eastAsia="幼圆" w:hAnsi="微软雅黑 Light"/>
        </w:rPr>
        <w:t>：配置多级队列的文件，此文件名与位置是通过</w:t>
      </w:r>
      <w:r w:rsidRPr="00476FB0">
        <w:rPr>
          <w:rFonts w:ascii="微软雅黑 Light" w:eastAsia="幼圆" w:hAnsi="微软雅黑 Light" w:cs="微软雅黑"/>
        </w:rPr>
        <w:t>Yarn</w:t>
      </w:r>
      <w:r w:rsidRPr="00476FB0">
        <w:rPr>
          <w:rFonts w:ascii="微软雅黑 Light" w:eastAsia="幼圆" w:hAnsi="微软雅黑 Light"/>
        </w:rPr>
        <w:t>配置文件</w:t>
      </w:r>
      <w:r w:rsidRPr="00476FB0">
        <w:rPr>
          <w:rFonts w:ascii="微软雅黑 Light" w:eastAsia="幼圆" w:hAnsi="微软雅黑 Light"/>
        </w:rPr>
        <w:t xml:space="preserve"> </w:t>
      </w:r>
      <w:r w:rsidRPr="00476FB0">
        <w:rPr>
          <w:rFonts w:ascii="微软雅黑 Light" w:eastAsia="幼圆" w:hAnsi="微软雅黑 Light" w:cs="微软雅黑"/>
        </w:rPr>
        <w:t>yarn-site.xml</w:t>
      </w:r>
      <w:r w:rsidRPr="00476FB0">
        <w:rPr>
          <w:rFonts w:ascii="微软雅黑 Light" w:eastAsia="幼圆" w:hAnsi="微软雅黑 Light"/>
        </w:rPr>
        <w:t>里</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属性指定的，并且在默认情况下，系统每隔</w:t>
      </w:r>
    </w:p>
    <w:p w14:paraId="14A6F4B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秒会重读此文件，实现队列的动态加载。</w:t>
      </w:r>
    </w:p>
    <w:p w14:paraId="6407E04F" w14:textId="77777777" w:rsidR="00C97CE8" w:rsidRPr="00476FB0" w:rsidRDefault="007C2E36" w:rsidP="000D4DBD">
      <w:pPr>
        <w:spacing w:after="250" w:line="288" w:lineRule="auto"/>
        <w:ind w:left="0" w:right="58" w:firstLineChars="200" w:firstLine="480"/>
        <w:rPr>
          <w:rFonts w:ascii="微软雅黑 Light" w:eastAsia="幼圆" w:hAnsi="微软雅黑 Light"/>
        </w:rPr>
      </w:pPr>
      <w:r w:rsidRPr="00476FB0">
        <w:rPr>
          <w:rFonts w:ascii="微软雅黑 Light" w:eastAsia="幼圆" w:hAnsi="微软雅黑 Light"/>
        </w:rPr>
        <w:t>配置好后，</w:t>
      </w:r>
      <w:proofErr w:type="spellStart"/>
      <w:r w:rsidRPr="00476FB0">
        <w:rPr>
          <w:rFonts w:ascii="微软雅黑 Light" w:eastAsia="幼圆" w:hAnsi="微软雅黑 Light" w:cs="微软雅黑"/>
        </w:rPr>
        <w:t>FairScheduler</w:t>
      </w:r>
      <w:proofErr w:type="spellEnd"/>
      <w:r w:rsidRPr="00476FB0">
        <w:rPr>
          <w:rFonts w:ascii="微软雅黑 Light" w:eastAsia="幼圆" w:hAnsi="微软雅黑 Light"/>
        </w:rPr>
        <w:t>支持动态更新，当</w:t>
      </w:r>
      <w:r w:rsidRPr="00476FB0">
        <w:rPr>
          <w:rFonts w:ascii="微软雅黑 Light" w:eastAsia="幼圆" w:hAnsi="微软雅黑 Light" w:cs="微软雅黑"/>
        </w:rPr>
        <w:t>Scheduler</w:t>
      </w:r>
      <w:r w:rsidRPr="00476FB0">
        <w:rPr>
          <w:rFonts w:ascii="微软雅黑 Light" w:eastAsia="幼圆" w:hAnsi="微软雅黑 Light"/>
        </w:rPr>
        <w:t>感知到</w:t>
      </w:r>
      <w:r w:rsidRPr="00476FB0">
        <w:rPr>
          <w:rFonts w:ascii="微软雅黑 Light" w:eastAsia="幼圆" w:hAnsi="微软雅黑 Light" w:cs="微软雅黑"/>
        </w:rPr>
        <w:t>fair-scheduler.xml</w:t>
      </w:r>
      <w:r w:rsidRPr="00476FB0">
        <w:rPr>
          <w:rFonts w:ascii="微软雅黑 Light" w:eastAsia="幼圆" w:hAnsi="微软雅黑 Light"/>
        </w:rPr>
        <w:t>文件更改后，会在其更改后的</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秒重新加载此队列配置文件。</w:t>
      </w:r>
    </w:p>
    <w:p w14:paraId="1D3514E3" w14:textId="77777777" w:rsidR="00C97CE8" w:rsidRPr="00476FB0" w:rsidRDefault="007C2E36" w:rsidP="000D4DBD">
      <w:pPr>
        <w:pStyle w:val="3"/>
        <w:spacing w:line="288" w:lineRule="auto"/>
        <w:jc w:val="left"/>
        <w:rPr>
          <w:rFonts w:ascii="微软雅黑 Light" w:eastAsia="幼圆" w:hAnsi="微软雅黑 Light"/>
        </w:rPr>
      </w:pPr>
      <w:bookmarkStart w:id="117" w:name="_Toc9011458"/>
      <w:r w:rsidRPr="00476FB0">
        <w:rPr>
          <w:rFonts w:ascii="微软雅黑 Light" w:eastAsia="幼圆" w:hAnsi="微软雅黑 Light" w:cs="微软雅黑"/>
          <w:b/>
        </w:rPr>
        <w:t>5.4.4 Hadoop 2.0</w:t>
      </w:r>
      <w:r w:rsidRPr="00476FB0">
        <w:rPr>
          <w:rFonts w:ascii="微软雅黑 Light" w:eastAsia="幼圆" w:hAnsi="微软雅黑 Light"/>
        </w:rPr>
        <w:t>安全机制简介</w:t>
      </w:r>
      <w:bookmarkEnd w:id="117"/>
    </w:p>
    <w:p w14:paraId="769E68E1" w14:textId="5A1163C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早期</w:t>
      </w:r>
      <w:r w:rsidRPr="00476FB0">
        <w:rPr>
          <w:rFonts w:ascii="微软雅黑 Light" w:eastAsia="幼圆" w:hAnsi="微软雅黑 Light" w:cs="微软雅黑"/>
        </w:rPr>
        <w:t>Hadoop</w:t>
      </w:r>
      <w:r w:rsidRPr="00476FB0">
        <w:rPr>
          <w:rFonts w:ascii="微软雅黑 Light" w:eastAsia="幼圆" w:hAnsi="微软雅黑 Light"/>
        </w:rPr>
        <w:t>版本假定</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运行在安全的环境中，它基本上没有安全措施。集群内部，任何用户提交的</w:t>
      </w:r>
      <w:r w:rsidRPr="00476FB0">
        <w:rPr>
          <w:rFonts w:ascii="微软雅黑 Light" w:eastAsia="幼圆" w:hAnsi="微软雅黑 Light" w:cs="微软雅黑"/>
        </w:rPr>
        <w:t>MR</w:t>
      </w:r>
      <w:r w:rsidRPr="00476FB0">
        <w:rPr>
          <w:rFonts w:ascii="微软雅黑 Light" w:eastAsia="幼圆" w:hAnsi="微软雅黑 Light"/>
        </w:rPr>
        <w:t>任务都可以任意访问</w:t>
      </w:r>
      <w:r w:rsidRPr="00476FB0">
        <w:rPr>
          <w:rFonts w:ascii="微软雅黑 Light" w:eastAsia="幼圆" w:hAnsi="微软雅黑 Light" w:cs="微软雅黑"/>
        </w:rPr>
        <w:t>HDFS</w:t>
      </w:r>
      <w:r w:rsidRPr="00476FB0">
        <w:rPr>
          <w:rFonts w:ascii="微软雅黑 Light" w:eastAsia="幼圆" w:hAnsi="微软雅黑 Light"/>
        </w:rPr>
        <w:t>数据；集群外部，我们甚至可以</w:t>
      </w:r>
      <w:r w:rsidRPr="00476FB0">
        <w:rPr>
          <w:rFonts w:ascii="微软雅黑 Light" w:eastAsia="幼圆" w:hAnsi="微软雅黑 Light"/>
        </w:rPr>
        <w:lastRenderedPageBreak/>
        <w:t>启动一个非法</w:t>
      </w:r>
      <w:r w:rsidRPr="00476FB0">
        <w:rPr>
          <w:rFonts w:ascii="微软雅黑 Light" w:eastAsia="幼圆" w:hAnsi="微软雅黑 Light" w:cs="微软雅黑"/>
        </w:rPr>
        <w:t>slave</w:t>
      </w:r>
      <w:r w:rsidRPr="00476FB0">
        <w:rPr>
          <w:rFonts w:ascii="微软雅黑 Light" w:eastAsia="幼圆" w:hAnsi="微软雅黑 Light"/>
        </w:rPr>
        <w:t>连接到</w:t>
      </w:r>
      <w:r w:rsidRPr="00476FB0">
        <w:rPr>
          <w:rFonts w:ascii="微软雅黑 Light" w:eastAsia="幼圆" w:hAnsi="微软雅黑 Light" w:cs="微软雅黑"/>
        </w:rPr>
        <w:t>master</w:t>
      </w:r>
      <w:r w:rsidRPr="00476FB0">
        <w:rPr>
          <w:rFonts w:ascii="微软雅黑 Light" w:eastAsia="幼圆" w:hAnsi="微软雅黑 Light"/>
        </w:rPr>
        <w:t>，从而冒充集群</w:t>
      </w:r>
      <w:r w:rsidRPr="00476FB0">
        <w:rPr>
          <w:rFonts w:ascii="微软雅黑 Light" w:eastAsia="幼圆" w:hAnsi="微软雅黑 Light" w:cs="微软雅黑"/>
        </w:rPr>
        <w:t>slave</w:t>
      </w:r>
      <w:r w:rsidRPr="00476FB0">
        <w:rPr>
          <w:rFonts w:ascii="微软雅黑 Light" w:eastAsia="幼圆" w:hAnsi="微软雅黑 Light"/>
        </w:rPr>
        <w:t>骗取集群数据。随着</w:t>
      </w:r>
      <w:r w:rsidRPr="00476FB0">
        <w:rPr>
          <w:rFonts w:ascii="微软雅黑 Light" w:eastAsia="幼圆" w:hAnsi="微软雅黑 Light" w:cs="微软雅黑"/>
        </w:rPr>
        <w:t>Hadoop</w:t>
      </w:r>
      <w:r w:rsidRPr="00476FB0">
        <w:rPr>
          <w:rFonts w:ascii="微软雅黑 Light" w:eastAsia="幼圆" w:hAnsi="微软雅黑 Light"/>
        </w:rPr>
        <w:t>应用越来越广泛，它的安全机制也在不断完善。</w:t>
      </w:r>
    </w:p>
    <w:p w14:paraId="362A8A0F" w14:textId="77777777" w:rsidR="00C97CE8" w:rsidRPr="00476FB0" w:rsidRDefault="007C2E36" w:rsidP="000D4DBD">
      <w:pPr>
        <w:spacing w:after="51" w:line="288" w:lineRule="auto"/>
        <w:ind w:left="306" w:hangingChars="127" w:hanging="306"/>
        <w:jc w:val="both"/>
        <w:rPr>
          <w:rFonts w:ascii="微软雅黑 Light" w:eastAsia="幼圆" w:hAnsi="微软雅黑 Light"/>
        </w:rPr>
      </w:pPr>
      <w:r w:rsidRPr="00476FB0">
        <w:rPr>
          <w:rFonts w:ascii="微软雅黑 Light" w:eastAsia="幼圆" w:hAnsi="微软雅黑 Light" w:cs="微软雅黑"/>
          <w:b/>
        </w:rPr>
        <w:t>1.Hadoop</w:t>
      </w:r>
      <w:r w:rsidRPr="00476FB0">
        <w:rPr>
          <w:rFonts w:ascii="微软雅黑 Light" w:eastAsia="幼圆" w:hAnsi="微软雅黑 Light"/>
        </w:rPr>
        <w:t>安全机制背景</w:t>
      </w:r>
    </w:p>
    <w:p w14:paraId="18FF2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Hadoop 0.16</w:t>
      </w:r>
      <w:r w:rsidRPr="00476FB0">
        <w:rPr>
          <w:rFonts w:ascii="微软雅黑 Light" w:eastAsia="幼圆" w:hAnsi="微软雅黑 Light"/>
        </w:rPr>
        <w:t>版本之前，基本上没有安全机制。从</w:t>
      </w:r>
      <w:r w:rsidRPr="00476FB0">
        <w:rPr>
          <w:rFonts w:ascii="微软雅黑 Light" w:eastAsia="幼圆" w:hAnsi="微软雅黑 Light" w:cs="微软雅黑"/>
        </w:rPr>
        <w:t>0.16</w:t>
      </w:r>
      <w:r w:rsidRPr="00476FB0">
        <w:rPr>
          <w:rFonts w:ascii="微软雅黑 Light" w:eastAsia="幼圆" w:hAnsi="微软雅黑 Light"/>
        </w:rPr>
        <w:t>版本开始，模仿</w:t>
      </w:r>
      <w:r w:rsidRPr="00476FB0">
        <w:rPr>
          <w:rFonts w:ascii="微软雅黑 Light" w:eastAsia="幼圆" w:hAnsi="微软雅黑 Light" w:cs="微软雅黑"/>
        </w:rPr>
        <w:t>Linux</w:t>
      </w:r>
      <w:r w:rsidRPr="00476FB0">
        <w:rPr>
          <w:rFonts w:ascii="微软雅黑 Light" w:eastAsia="幼圆" w:hAnsi="微软雅黑 Light"/>
        </w:rPr>
        <w:t>文件权限，对</w:t>
      </w:r>
      <w:r w:rsidRPr="00476FB0">
        <w:rPr>
          <w:rFonts w:ascii="微软雅黑 Light" w:eastAsia="幼圆" w:hAnsi="微软雅黑 Light" w:cs="微软雅黑"/>
        </w:rPr>
        <w:t>HDFS</w:t>
      </w:r>
      <w:r w:rsidRPr="00476FB0">
        <w:rPr>
          <w:rFonts w:ascii="微软雅黑 Light" w:eastAsia="幼圆" w:hAnsi="微软雅黑 Light"/>
        </w:rPr>
        <w:t>中的文件，引入了用户和组的概念，但其用户和组认证措施很弱，非法用户很容易模拟合法用户访问集群。从</w:t>
      </w:r>
      <w:r w:rsidRPr="00476FB0">
        <w:rPr>
          <w:rFonts w:ascii="微软雅黑 Light" w:eastAsia="幼圆" w:hAnsi="微软雅黑 Light" w:cs="微软雅黑"/>
        </w:rPr>
        <w:t>0.20</w:t>
      </w:r>
      <w:r w:rsidRPr="00476FB0">
        <w:rPr>
          <w:rFonts w:ascii="微软雅黑 Light" w:eastAsia="幼圆" w:hAnsi="微软雅黑 Light"/>
        </w:rPr>
        <w:t>开始，引入第三认证</w:t>
      </w:r>
      <w:r w:rsidRPr="00476FB0">
        <w:rPr>
          <w:rFonts w:ascii="微软雅黑 Light" w:eastAsia="幼圆" w:hAnsi="微软雅黑 Light" w:cs="微软雅黑"/>
        </w:rPr>
        <w:t>Kerberos</w:t>
      </w:r>
      <w:r w:rsidRPr="00476FB0">
        <w:rPr>
          <w:rFonts w:ascii="微软雅黑 Light" w:eastAsia="幼圆" w:hAnsi="微软雅黑 Light"/>
        </w:rPr>
        <w:t>，利用这个第三方来确保提交的用户一定是合法用户，可直到</w:t>
      </w:r>
      <w:r w:rsidRPr="00476FB0">
        <w:rPr>
          <w:rFonts w:ascii="微软雅黑 Light" w:eastAsia="幼圆" w:hAnsi="微软雅黑 Light" w:cs="微软雅黑"/>
        </w:rPr>
        <w:t>0.21</w:t>
      </w:r>
      <w:r w:rsidRPr="00476FB0">
        <w:rPr>
          <w:rFonts w:ascii="微软雅黑 Light" w:eastAsia="幼圆" w:hAnsi="微软雅黑 Light"/>
        </w:rPr>
        <w:t>版本，这项工作仍未完全结束，因此</w:t>
      </w:r>
      <w:r w:rsidRPr="00476FB0">
        <w:rPr>
          <w:rFonts w:ascii="微软雅黑 Light" w:eastAsia="幼圆" w:hAnsi="微软雅黑 Light" w:cs="微软雅黑"/>
        </w:rPr>
        <w:t>0.22</w:t>
      </w:r>
      <w:r w:rsidRPr="00476FB0">
        <w:rPr>
          <w:rFonts w:ascii="微软雅黑 Light" w:eastAsia="幼圆" w:hAnsi="微软雅黑 Light"/>
        </w:rPr>
        <w:t>之前的</w:t>
      </w:r>
      <w:r w:rsidRPr="00476FB0">
        <w:rPr>
          <w:rFonts w:ascii="微软雅黑 Light" w:eastAsia="幼圆" w:hAnsi="微软雅黑 Light" w:cs="微软雅黑"/>
        </w:rPr>
        <w:t>Kerberos</w:t>
      </w:r>
      <w:r w:rsidRPr="00476FB0">
        <w:rPr>
          <w:rFonts w:ascii="微软雅黑 Light" w:eastAsia="幼圆" w:hAnsi="微软雅黑 Light"/>
        </w:rPr>
        <w:t>认证可能不够稳定。</w:t>
      </w:r>
    </w:p>
    <w:p w14:paraId="0E9E8515" w14:textId="77777777" w:rsidR="00C97CE8" w:rsidRPr="00476FB0" w:rsidRDefault="007C2E36" w:rsidP="000D4DBD">
      <w:pPr>
        <w:spacing w:line="288" w:lineRule="auto"/>
        <w:ind w:leftChars="175" w:left="708" w:rightChars="20" w:right="48" w:hangingChars="120" w:hanging="288"/>
        <w:jc w:val="both"/>
        <w:rPr>
          <w:rFonts w:ascii="微软雅黑 Light" w:eastAsia="幼圆" w:hAnsi="微软雅黑 Light"/>
        </w:rPr>
      </w:pPr>
      <w:r w:rsidRPr="00476FB0">
        <w:rPr>
          <w:rFonts w:ascii="微软雅黑 Light" w:eastAsia="幼圆" w:hAnsi="微软雅黑 Light"/>
        </w:rPr>
        <w:t>下面罗列</w:t>
      </w:r>
      <w:r w:rsidRPr="00476FB0">
        <w:rPr>
          <w:rFonts w:ascii="微软雅黑 Light" w:eastAsia="幼圆" w:hAnsi="微软雅黑 Light" w:cs="微软雅黑"/>
        </w:rPr>
        <w:t>Hadoop</w:t>
      </w:r>
      <w:r w:rsidRPr="00476FB0">
        <w:rPr>
          <w:rFonts w:ascii="微软雅黑 Light" w:eastAsia="幼圆" w:hAnsi="微软雅黑 Light"/>
        </w:rPr>
        <w:t>可能面临的几大安全问题。</w:t>
      </w:r>
    </w:p>
    <w:p w14:paraId="72642276"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数据未加密：</w:t>
      </w:r>
      <w:r w:rsidRPr="00476FB0">
        <w:rPr>
          <w:rFonts w:ascii="微软雅黑 Light" w:eastAsia="幼圆" w:hAnsi="微软雅黑 Light" w:cs="微软雅黑"/>
        </w:rPr>
        <w:t>Client</w:t>
      </w:r>
      <w:r w:rsidRPr="00476FB0">
        <w:rPr>
          <w:rFonts w:ascii="微软雅黑 Light" w:eastAsia="幼圆" w:hAnsi="微软雅黑 Light"/>
        </w:rPr>
        <w:t>端向集群提交的任务，</w:t>
      </w:r>
      <w:r w:rsidRPr="00476FB0">
        <w:rPr>
          <w:rFonts w:ascii="微软雅黑 Light" w:eastAsia="幼圆" w:hAnsi="微软雅黑 Light" w:cs="微软雅黑"/>
        </w:rPr>
        <w:t>HDFS</w:t>
      </w:r>
      <w:r w:rsidRPr="00476FB0">
        <w:rPr>
          <w:rFonts w:ascii="微软雅黑 Light" w:eastAsia="幼圆" w:hAnsi="微软雅黑 Light"/>
        </w:rPr>
        <w:t>里存储的数据，</w:t>
      </w:r>
      <w:r w:rsidRPr="00476FB0">
        <w:rPr>
          <w:rFonts w:ascii="微软雅黑 Light" w:eastAsia="幼圆" w:hAnsi="微软雅黑 Light" w:cs="微软雅黑"/>
        </w:rPr>
        <w:t>MR</w:t>
      </w:r>
      <w:r w:rsidRPr="00476FB0">
        <w:rPr>
          <w:rFonts w:ascii="微软雅黑 Light" w:eastAsia="幼圆" w:hAnsi="微软雅黑 Light"/>
        </w:rPr>
        <w:t>任务的</w:t>
      </w:r>
      <w:r w:rsidRPr="00476FB0">
        <w:rPr>
          <w:rFonts w:ascii="微软雅黑 Light" w:eastAsia="幼圆" w:hAnsi="微软雅黑 Light" w:cs="微软雅黑"/>
        </w:rPr>
        <w:t>Shuffle</w:t>
      </w:r>
      <w:r w:rsidRPr="00476FB0">
        <w:rPr>
          <w:rFonts w:ascii="微软雅黑 Light" w:eastAsia="幼圆" w:hAnsi="微软雅黑 Light"/>
        </w:rPr>
        <w:t>过程，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界面，这些都可以。而且应当进行数据加密。</w:t>
      </w:r>
    </w:p>
    <w:p w14:paraId="068AECAD"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用户和服务弱验证：</w:t>
      </w:r>
      <w:r w:rsidRPr="00476FB0">
        <w:rPr>
          <w:rFonts w:ascii="微软雅黑 Light" w:eastAsia="幼圆" w:hAnsi="微软雅黑 Light"/>
        </w:rPr>
        <w:t>一方面，在原</w:t>
      </w:r>
      <w:r w:rsidRPr="00476FB0">
        <w:rPr>
          <w:rFonts w:ascii="微软雅黑 Light" w:eastAsia="幼圆" w:hAnsi="微软雅黑 Light" w:cs="微软雅黑"/>
        </w:rPr>
        <w:t>Hadoop</w:t>
      </w:r>
      <w:r w:rsidRPr="00476FB0">
        <w:rPr>
          <w:rFonts w:ascii="微软雅黑 Light" w:eastAsia="幼圆" w:hAnsi="微软雅黑 Light"/>
        </w:rPr>
        <w:t>安全机制下，连</w:t>
      </w:r>
      <w:r w:rsidRPr="00476FB0">
        <w:rPr>
          <w:rFonts w:ascii="微软雅黑 Light" w:eastAsia="幼圆" w:hAnsi="微软雅黑 Light" w:cs="微软雅黑"/>
        </w:rPr>
        <w:t>Hadoop</w:t>
      </w:r>
      <w:r w:rsidRPr="00476FB0">
        <w:rPr>
          <w:rFonts w:ascii="微软雅黑 Light" w:eastAsia="幼圆" w:hAnsi="微软雅黑 Light"/>
        </w:rPr>
        <w:t>服务本身是否安全都无法确保，比如集群中某个</w:t>
      </w:r>
      <w:r w:rsidRPr="00476FB0">
        <w:rPr>
          <w:rFonts w:ascii="微软雅黑 Light" w:eastAsia="幼圆" w:hAnsi="微软雅黑 Light" w:cs="微软雅黑"/>
        </w:rPr>
        <w:t>slave</w:t>
      </w:r>
      <w:r w:rsidRPr="00476FB0">
        <w:rPr>
          <w:rFonts w:ascii="微软雅黑 Light" w:eastAsia="幼圆" w:hAnsi="微软雅黑 Light"/>
        </w:rPr>
        <w:t>机器是否合法，某</w:t>
      </w:r>
      <w:r w:rsidRPr="00476FB0">
        <w:rPr>
          <w:rFonts w:ascii="微软雅黑 Light" w:eastAsia="幼圆" w:hAnsi="微软雅黑 Light" w:cs="微软雅黑"/>
        </w:rPr>
        <w:t>slave</w:t>
      </w:r>
      <w:r w:rsidRPr="00476FB0">
        <w:rPr>
          <w:rFonts w:ascii="微软雅黑 Light" w:eastAsia="幼圆" w:hAnsi="微软雅黑 Light"/>
        </w:rPr>
        <w:t>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服务是否合法；另一方面，</w:t>
      </w:r>
      <w:r w:rsidRPr="00476FB0">
        <w:rPr>
          <w:rFonts w:ascii="微软雅黑 Light" w:eastAsia="幼圆" w:hAnsi="微软雅黑 Light" w:cs="微软雅黑"/>
        </w:rPr>
        <w:t>Hadoop</w:t>
      </w:r>
      <w:r w:rsidRPr="00476FB0">
        <w:rPr>
          <w:rFonts w:ascii="微软雅黑 Light" w:eastAsia="幼圆" w:hAnsi="微软雅黑 Light"/>
        </w:rPr>
        <w:t>提供应用时采取的安全措施太弱，比如很容易使用非法</w:t>
      </w:r>
      <w:r w:rsidRPr="00476FB0">
        <w:rPr>
          <w:rFonts w:ascii="微软雅黑 Light" w:eastAsia="幼圆" w:hAnsi="微软雅黑 Light" w:cs="微软雅黑"/>
        </w:rPr>
        <w:t>Client</w:t>
      </w:r>
      <w:r w:rsidRPr="00476FB0">
        <w:rPr>
          <w:rFonts w:ascii="微软雅黑 Light" w:eastAsia="幼圆" w:hAnsi="微软雅黑 Light"/>
        </w:rPr>
        <w:t>模拟合法用户向集群提交任务。</w:t>
      </w:r>
    </w:p>
    <w:p w14:paraId="1AA65A3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2.Hadoop</w:t>
      </w:r>
      <w:r w:rsidRPr="00476FB0">
        <w:rPr>
          <w:rFonts w:ascii="微软雅黑 Light" w:eastAsia="幼圆" w:hAnsi="微软雅黑 Light"/>
        </w:rPr>
        <w:t>安全机制架构思想</w:t>
      </w:r>
    </w:p>
    <w:p w14:paraId="05D5BC1B" w14:textId="59165B03"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早在</w:t>
      </w: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Yahoo</w:t>
      </w:r>
      <w:r w:rsidRPr="00476FB0">
        <w:rPr>
          <w:rFonts w:ascii="微软雅黑 Light" w:eastAsia="幼圆" w:hAnsi="微软雅黑 Light"/>
        </w:rPr>
        <w:t>就提出了使用</w:t>
      </w:r>
      <w:r w:rsidRPr="00476FB0">
        <w:rPr>
          <w:rFonts w:ascii="微软雅黑 Light" w:eastAsia="幼圆" w:hAnsi="微软雅黑 Light" w:cs="微软雅黑"/>
          <w:b/>
        </w:rPr>
        <w:t>Kerberos</w:t>
      </w:r>
      <w:r w:rsidRPr="00476FB0">
        <w:rPr>
          <w:rFonts w:ascii="微软雅黑 Light" w:eastAsia="幼圆" w:hAnsi="微软雅黑 Light"/>
        </w:rPr>
        <w:t>来实现</w:t>
      </w:r>
      <w:r w:rsidRPr="00476FB0">
        <w:rPr>
          <w:rFonts w:ascii="微软雅黑 Light" w:eastAsia="幼圆" w:hAnsi="微软雅黑 Light" w:cs="微软雅黑"/>
        </w:rPr>
        <w:t>Hadoop</w:t>
      </w:r>
      <w:r w:rsidRPr="00476FB0">
        <w:rPr>
          <w:rFonts w:ascii="微软雅黑 Light" w:eastAsia="幼圆" w:hAnsi="微软雅黑 Light"/>
        </w:rPr>
        <w:t>用户认证，即</w:t>
      </w:r>
      <w:r w:rsidRPr="00476FB0">
        <w:rPr>
          <w:rFonts w:ascii="微软雅黑 Light" w:eastAsia="幼圆" w:hAnsi="微软雅黑 Light" w:cs="微软雅黑"/>
        </w:rPr>
        <w:t>Hadoop</w:t>
      </w:r>
      <w:r w:rsidRPr="00476FB0">
        <w:rPr>
          <w:rFonts w:ascii="微软雅黑 Light" w:eastAsia="幼圆" w:hAnsi="微软雅黑 Light"/>
        </w:rPr>
        <w:t>不直接管理用户隐私，而</w:t>
      </w:r>
      <w:r w:rsidRPr="00476FB0">
        <w:rPr>
          <w:rFonts w:ascii="微软雅黑 Light" w:eastAsia="幼圆" w:hAnsi="微软雅黑 Light" w:cs="微软雅黑"/>
        </w:rPr>
        <w:t>Kerberos</w:t>
      </w:r>
      <w:r w:rsidRPr="00476FB0">
        <w:rPr>
          <w:rFonts w:ascii="微软雅黑 Light" w:eastAsia="幼圆" w:hAnsi="微软雅黑 Light"/>
        </w:rPr>
        <w:t>（一个成熟的开源网络认证协议）也不关心用户的授权信息。换句话说，</w:t>
      </w:r>
      <w:r w:rsidRPr="00476FB0">
        <w:rPr>
          <w:rFonts w:ascii="微软雅黑 Light" w:eastAsia="幼圆" w:hAnsi="微软雅黑 Light" w:cs="微软雅黑"/>
          <w:u w:val="single"/>
        </w:rPr>
        <w:t>Kerberos</w:t>
      </w:r>
      <w:r w:rsidRPr="00476FB0">
        <w:rPr>
          <w:rFonts w:ascii="微软雅黑 Light" w:eastAsia="幼圆" w:hAnsi="微软雅黑 Light" w:cs="微软雅黑"/>
          <w:sz w:val="33"/>
          <w:u w:val="single"/>
          <w:vertAlign w:val="superscript"/>
        </w:rPr>
        <w:t>[6]</w:t>
      </w:r>
      <w:r w:rsidRPr="00476FB0">
        <w:rPr>
          <w:rFonts w:ascii="微软雅黑 Light" w:eastAsia="幼圆" w:hAnsi="微软雅黑 Light"/>
          <w:u w:val="single"/>
        </w:rPr>
        <w:t>的职责在于鉴定登录用户（服务）是否是其声称的用户（服务），</w:t>
      </w:r>
      <w:r w:rsidRPr="00476FB0">
        <w:rPr>
          <w:rFonts w:ascii="微软雅黑 Light" w:eastAsia="幼圆" w:hAnsi="微软雅黑 Light" w:cs="微软雅黑"/>
          <w:u w:val="single"/>
        </w:rPr>
        <w:t>Hadoop</w:t>
      </w:r>
      <w:r w:rsidRPr="00476FB0">
        <w:rPr>
          <w:rFonts w:ascii="微软雅黑 Light" w:eastAsia="幼圆" w:hAnsi="微软雅黑 Light"/>
          <w:u w:val="single"/>
        </w:rPr>
        <w:t>则决定这个用户到底拥有多少权限。</w:t>
      </w:r>
    </w:p>
    <w:p w14:paraId="739E1B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并不使用</w:t>
      </w:r>
      <w:r w:rsidRPr="00476FB0">
        <w:rPr>
          <w:rFonts w:ascii="微软雅黑 Light" w:eastAsia="幼圆" w:hAnsi="微软雅黑 Light" w:cs="微软雅黑"/>
        </w:rPr>
        <w:t>Kerberos</w:t>
      </w:r>
      <w:r w:rsidRPr="00476FB0">
        <w:rPr>
          <w:rFonts w:ascii="微软雅黑 Light" w:eastAsia="幼圆" w:hAnsi="微软雅黑 Light"/>
        </w:rPr>
        <w:t>认证，由于</w:t>
      </w:r>
      <w:r w:rsidRPr="00476FB0">
        <w:rPr>
          <w:rFonts w:ascii="微软雅黑 Light" w:eastAsia="幼圆" w:hAnsi="微软雅黑 Light" w:cs="微软雅黑"/>
        </w:rPr>
        <w:t>Kerberos</w:t>
      </w:r>
      <w:r w:rsidRPr="00476FB0">
        <w:rPr>
          <w:rFonts w:ascii="微软雅黑 Light" w:eastAsia="幼圆" w:hAnsi="微软雅黑 Light"/>
        </w:rPr>
        <w:t>本身就较难理解，加之配置烦琐，运维难度更大，这里不深入介绍。</w:t>
      </w:r>
      <w:r w:rsidRPr="00476FB0">
        <w:rPr>
          <w:rFonts w:ascii="微软雅黑 Light" w:eastAsia="幼圆" w:hAnsi="微软雅黑 Light"/>
        </w:rPr>
        <w:br w:type="page"/>
      </w:r>
    </w:p>
    <w:p w14:paraId="13966500" w14:textId="77777777" w:rsidR="00C97CE8" w:rsidRPr="00476FB0" w:rsidRDefault="007C2E36" w:rsidP="000D4DBD">
      <w:pPr>
        <w:pStyle w:val="2"/>
        <w:spacing w:after="163" w:line="288" w:lineRule="auto"/>
        <w:ind w:left="114" w:right="132" w:hangingChars="38" w:hanging="114"/>
        <w:jc w:val="left"/>
        <w:rPr>
          <w:rFonts w:ascii="微软雅黑 Light" w:eastAsia="幼圆" w:hAnsi="微软雅黑 Light"/>
        </w:rPr>
      </w:pPr>
      <w:bookmarkStart w:id="118" w:name="_Toc9011459"/>
      <w:r w:rsidRPr="00476FB0">
        <w:rPr>
          <w:rFonts w:ascii="微软雅黑 Light" w:eastAsia="幼圆" w:hAnsi="微软雅黑 Light"/>
        </w:rPr>
        <w:lastRenderedPageBreak/>
        <w:t>5.5 Hadoop 2.0</w:t>
      </w:r>
      <w:r w:rsidRPr="00476FB0">
        <w:rPr>
          <w:rFonts w:ascii="微软雅黑 Light" w:eastAsia="幼圆" w:hAnsi="微软雅黑 Light" w:cs="宋体"/>
          <w:b w:val="0"/>
        </w:rPr>
        <w:t>访问接口</w:t>
      </w:r>
      <w:bookmarkEnd w:id="118"/>
    </w:p>
    <w:p w14:paraId="0BAD7A5C" w14:textId="77777777" w:rsidR="00C97CE8" w:rsidRPr="00476FB0" w:rsidRDefault="007C2E36" w:rsidP="000D4DBD">
      <w:pPr>
        <w:pStyle w:val="3"/>
        <w:spacing w:line="288" w:lineRule="auto"/>
        <w:jc w:val="left"/>
        <w:rPr>
          <w:rFonts w:ascii="微软雅黑 Light" w:eastAsia="幼圆" w:hAnsi="微软雅黑 Light"/>
        </w:rPr>
      </w:pPr>
      <w:bookmarkStart w:id="119" w:name="_Toc9011460"/>
      <w:r w:rsidRPr="00476FB0">
        <w:rPr>
          <w:rFonts w:ascii="微软雅黑 Light" w:eastAsia="幼圆" w:hAnsi="微软雅黑 Light" w:cs="微软雅黑"/>
          <w:b/>
        </w:rPr>
        <w:t xml:space="preserve">5.5.1 </w:t>
      </w:r>
      <w:r w:rsidRPr="00476FB0">
        <w:rPr>
          <w:rFonts w:ascii="微软雅黑 Light" w:eastAsia="幼圆" w:hAnsi="微软雅黑 Light"/>
        </w:rPr>
        <w:t>访问接口综述</w:t>
      </w:r>
      <w:bookmarkEnd w:id="119"/>
    </w:p>
    <w:p w14:paraId="193BC83B" w14:textId="77777777" w:rsidR="00C97CE8" w:rsidRPr="00476FB0" w:rsidRDefault="007C2E36" w:rsidP="000D4DBD">
      <w:pPr>
        <w:spacing w:after="24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分为相互独立的几个模块，访问各个模块的方式也是相互独立的，但每个模块访问方式都可分为</w:t>
      </w:r>
      <w:r w:rsidRPr="00476FB0">
        <w:rPr>
          <w:rFonts w:ascii="微软雅黑 Light" w:eastAsia="幼圆" w:hAnsi="微软雅黑 Light"/>
          <w:b/>
        </w:rPr>
        <w:t>浏览器接口、</w:t>
      </w:r>
      <w:r w:rsidRPr="00476FB0">
        <w:rPr>
          <w:rFonts w:ascii="微软雅黑 Light" w:eastAsia="幼圆" w:hAnsi="微软雅黑 Light" w:cs="微软雅黑"/>
          <w:b/>
        </w:rPr>
        <w:t>Shell</w:t>
      </w:r>
      <w:r w:rsidRPr="00476FB0">
        <w:rPr>
          <w:rFonts w:ascii="微软雅黑 Light" w:eastAsia="幼圆" w:hAnsi="微软雅黑 Light"/>
          <w:b/>
        </w:rPr>
        <w:t>接口和编程接口</w:t>
      </w:r>
      <w:r w:rsidRPr="00476FB0">
        <w:rPr>
          <w:rFonts w:ascii="微软雅黑 Light" w:eastAsia="幼圆" w:hAnsi="微软雅黑 Light"/>
        </w:rPr>
        <w:t>。下面两小节简述浏览器接口和</w:t>
      </w:r>
      <w:r w:rsidRPr="00476FB0">
        <w:rPr>
          <w:rFonts w:ascii="微软雅黑 Light" w:eastAsia="幼圆" w:hAnsi="微软雅黑 Light" w:cs="微软雅黑"/>
        </w:rPr>
        <w:t>Shell</w:t>
      </w:r>
      <w:r w:rsidRPr="00476FB0">
        <w:rPr>
          <w:rFonts w:ascii="微软雅黑 Light" w:eastAsia="幼圆" w:hAnsi="微软雅黑 Light"/>
        </w:rPr>
        <w:t>接口，至于编程接口，独立成一大节，将详细讲解</w:t>
      </w:r>
      <w:r w:rsidRPr="00476FB0">
        <w:rPr>
          <w:rFonts w:ascii="微软雅黑 Light" w:eastAsia="幼圆" w:hAnsi="微软雅黑 Light" w:cs="微软雅黑"/>
        </w:rPr>
        <w:t>Hadoop 2.0</w:t>
      </w:r>
      <w:proofErr w:type="gramStart"/>
      <w:r w:rsidRPr="00476FB0">
        <w:rPr>
          <w:rFonts w:ascii="微软雅黑 Light" w:eastAsia="幼圆" w:hAnsi="微软雅黑 Light"/>
        </w:rPr>
        <w:t>各</w:t>
      </w:r>
      <w:proofErr w:type="gramEnd"/>
      <w:r w:rsidRPr="00476FB0">
        <w:rPr>
          <w:rFonts w:ascii="微软雅黑 Light" w:eastAsia="幼圆" w:hAnsi="微软雅黑 Light"/>
        </w:rPr>
        <w:t>模块编程。</w:t>
      </w:r>
    </w:p>
    <w:p w14:paraId="257D4ABD" w14:textId="77777777" w:rsidR="00C97CE8" w:rsidRPr="00476FB0" w:rsidRDefault="007C2E36" w:rsidP="000D4DBD">
      <w:pPr>
        <w:pStyle w:val="3"/>
        <w:spacing w:line="288" w:lineRule="auto"/>
        <w:jc w:val="left"/>
        <w:rPr>
          <w:rFonts w:ascii="微软雅黑 Light" w:eastAsia="幼圆" w:hAnsi="微软雅黑 Light"/>
        </w:rPr>
      </w:pPr>
      <w:bookmarkStart w:id="120" w:name="_Toc9011461"/>
      <w:r w:rsidRPr="00476FB0">
        <w:rPr>
          <w:rFonts w:ascii="微软雅黑 Light" w:eastAsia="幼圆" w:hAnsi="微软雅黑 Light" w:cs="微软雅黑"/>
          <w:b/>
        </w:rPr>
        <w:t xml:space="preserve">5.5.2 </w:t>
      </w:r>
      <w:r w:rsidRPr="00476FB0">
        <w:rPr>
          <w:rFonts w:ascii="微软雅黑 Light" w:eastAsia="幼圆" w:hAnsi="微软雅黑 Light"/>
        </w:rPr>
        <w:t>浏览器接口</w:t>
      </w:r>
      <w:bookmarkEnd w:id="120"/>
    </w:p>
    <w:p w14:paraId="3806140C" w14:textId="50FFFAFC"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开启集群后，各模块</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会开启与其对应的</w:t>
      </w:r>
      <w:r w:rsidRPr="00476FB0">
        <w:rPr>
          <w:rFonts w:ascii="微软雅黑 Light" w:eastAsia="幼圆" w:hAnsi="微软雅黑 Light" w:cs="微软雅黑"/>
        </w:rPr>
        <w:t>Web</w:t>
      </w:r>
      <w:r w:rsidRPr="00476FB0">
        <w:rPr>
          <w:rFonts w:ascii="微软雅黑 Light" w:eastAsia="幼圆" w:hAnsi="微软雅黑 Light"/>
        </w:rPr>
        <w:t>界面，从</w:t>
      </w:r>
      <w:r w:rsidRPr="00476FB0">
        <w:rPr>
          <w:rFonts w:ascii="微软雅黑 Light" w:eastAsia="幼圆" w:hAnsi="微软雅黑 Light" w:cs="微软雅黑"/>
        </w:rPr>
        <w:t>Web</w:t>
      </w:r>
      <w:r w:rsidRPr="00476FB0">
        <w:rPr>
          <w:rFonts w:ascii="微软雅黑 Light" w:eastAsia="幼圆" w:hAnsi="微软雅黑 Light"/>
        </w:rPr>
        <w:t>界面上，我们能看到几乎所有的集群信息。此外，</w:t>
      </w:r>
      <w:r w:rsidRPr="00476FB0">
        <w:rPr>
          <w:rFonts w:ascii="微软雅黑 Light" w:eastAsia="幼圆" w:hAnsi="微软雅黑 Light" w:cs="微软雅黑"/>
        </w:rPr>
        <w:t>Web</w:t>
      </w:r>
      <w:r w:rsidRPr="00476FB0">
        <w:rPr>
          <w:rFonts w:ascii="微软雅黑 Light" w:eastAsia="幼圆" w:hAnsi="微软雅黑 Light"/>
        </w:rPr>
        <w:t>接口的端口都是可配置的，下面给出默认情况下各模块的</w:t>
      </w:r>
      <w:r w:rsidRPr="00476FB0">
        <w:rPr>
          <w:rFonts w:ascii="微软雅黑 Light" w:eastAsia="幼圆" w:hAnsi="微软雅黑 Light" w:cs="微软雅黑"/>
        </w:rPr>
        <w:t>Web</w:t>
      </w:r>
      <w:r w:rsidRPr="00476FB0">
        <w:rPr>
          <w:rFonts w:ascii="微软雅黑 Light" w:eastAsia="幼圆" w:hAnsi="微软雅黑 Light"/>
        </w:rPr>
        <w:t>地址，并给出对应的配置文件和配置属性。</w:t>
      </w:r>
    </w:p>
    <w:p w14:paraId="5C3BE2A1" w14:textId="77777777" w:rsidR="00C97CE8" w:rsidRPr="00476FB0" w:rsidRDefault="007C2E36" w:rsidP="000D4DBD">
      <w:pPr>
        <w:spacing w:after="77"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1.HDFS</w:t>
      </w:r>
    </w:p>
    <w:p w14:paraId="0072254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地址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，对应配置文件为</w:t>
      </w:r>
      <w:r w:rsidRPr="00476FB0">
        <w:rPr>
          <w:rFonts w:ascii="微软雅黑 Light" w:eastAsia="幼圆" w:hAnsi="微软雅黑 Light"/>
        </w:rPr>
        <w:t xml:space="preserve"> </w:t>
      </w:r>
      <w:r w:rsidRPr="00476FB0">
        <w:rPr>
          <w:rFonts w:ascii="微软雅黑 Light" w:eastAsia="幼圆" w:hAnsi="微软雅黑 Light" w:cs="微软雅黑"/>
        </w:rPr>
        <w:t>hdfs-site.xml</w:t>
      </w:r>
      <w:r w:rsidRPr="00476FB0">
        <w:rPr>
          <w:rFonts w:ascii="微软雅黑 Light" w:eastAsia="幼圆" w:hAnsi="微软雅黑 Light"/>
        </w:rPr>
        <w:t>，配置参数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dfs.namenode.http</w:t>
      </w:r>
      <w:proofErr w:type="spellEnd"/>
      <w:r w:rsidRPr="00476FB0">
        <w:rPr>
          <w:rFonts w:ascii="微软雅黑 Light" w:eastAsia="幼圆" w:hAnsi="微软雅黑 Light" w:cs="微软雅黑"/>
        </w:rPr>
        <w:t>-address}</w:t>
      </w:r>
      <w:r w:rsidRPr="00476FB0">
        <w:rPr>
          <w:rFonts w:ascii="微软雅黑 Light" w:eastAsia="幼圆" w:hAnsi="微软雅黑 Light"/>
        </w:rPr>
        <w:t>。</w:t>
      </w:r>
    </w:p>
    <w:p w14:paraId="113E021F" w14:textId="36CAAA7A"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当集群开启</w:t>
      </w:r>
      <w:r w:rsidRPr="00476FB0">
        <w:rPr>
          <w:rFonts w:ascii="微软雅黑 Light" w:eastAsia="幼圆" w:hAnsi="微软雅黑 Light" w:cs="微软雅黑"/>
        </w:rPr>
        <w:t>Security</w:t>
      </w:r>
      <w:r w:rsidRPr="00476FB0">
        <w:rPr>
          <w:rFonts w:ascii="微软雅黑 Light" w:eastAsia="幼圆" w:hAnsi="微软雅黑 Light"/>
        </w:rPr>
        <w:t>模式时，其</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50470</w:t>
      </w:r>
      <w:r w:rsidRPr="00476FB0">
        <w:rPr>
          <w:rFonts w:ascii="微软雅黑 Light" w:eastAsia="幼圆" w:hAnsi="微软雅黑 Light"/>
        </w:rPr>
        <w:t>，对应的配置文件依旧是</w:t>
      </w:r>
      <w:r w:rsidRPr="00476FB0">
        <w:rPr>
          <w:rFonts w:ascii="微软雅黑 Light" w:eastAsia="幼圆" w:hAnsi="微软雅黑 Light" w:cs="微软雅黑"/>
        </w:rPr>
        <w:t>hdfs-site.xml</w:t>
      </w:r>
      <w:r w:rsidRPr="00476FB0">
        <w:rPr>
          <w:rFonts w:ascii="微软雅黑 Light" w:eastAsia="幼圆" w:hAnsi="微软雅黑 Light"/>
        </w:rPr>
        <w:t>，参数为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dfs.datanode.https.address</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12E41A8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在此页面上能看到集群</w:t>
      </w:r>
      <w:r w:rsidRPr="00476FB0">
        <w:rPr>
          <w:rFonts w:ascii="微软雅黑 Light" w:eastAsia="幼圆" w:hAnsi="微软雅黑 Light" w:cs="微软雅黑"/>
        </w:rPr>
        <w:t>HDFS</w:t>
      </w:r>
      <w:r w:rsidRPr="00476FB0">
        <w:rPr>
          <w:rFonts w:ascii="微软雅黑 Light" w:eastAsia="幼圆" w:hAnsi="微软雅黑 Light"/>
        </w:rPr>
        <w:t>统计信息，如节点个数、存储空间容量，点击浏览文件</w:t>
      </w:r>
    </w:p>
    <w:p w14:paraId="53DAA0E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链接，还能进入整个文件系统，看到</w:t>
      </w:r>
      <w:r w:rsidRPr="00476FB0">
        <w:rPr>
          <w:rFonts w:ascii="微软雅黑 Light" w:eastAsia="幼圆" w:hAnsi="微软雅黑 Light" w:cs="微软雅黑"/>
        </w:rPr>
        <w:t>HDFS</w:t>
      </w:r>
      <w:r w:rsidRPr="00476FB0">
        <w:rPr>
          <w:rFonts w:ascii="微软雅黑 Light" w:eastAsia="幼圆" w:hAnsi="微软雅黑 Light"/>
        </w:rPr>
        <w:t>里存储的文件。</w:t>
      </w:r>
    </w:p>
    <w:p w14:paraId="055AD0E7" w14:textId="77777777" w:rsidR="00C97CE8" w:rsidRPr="00476FB0" w:rsidRDefault="007C2E36" w:rsidP="000D4DBD">
      <w:pPr>
        <w:spacing w:after="8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2.Yarn</w:t>
      </w:r>
    </w:p>
    <w:p w14:paraId="6F89245F" w14:textId="17FADE2B" w:rsidR="00C97CE8" w:rsidRPr="00476FB0" w:rsidRDefault="007C2E36" w:rsidP="000D4DBD">
      <w:pPr>
        <w:pStyle w:val="21"/>
        <w:spacing w:line="288" w:lineRule="auto"/>
        <w:ind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8088</w:t>
      </w:r>
      <w:r w:rsidRPr="00476FB0">
        <w:rPr>
          <w:rFonts w:ascii="微软雅黑 Light" w:eastAsia="幼圆" w:hAnsi="微软雅黑 Light"/>
        </w:rPr>
        <w:t>，对应配置文件文件为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yarn.resourcemanager.webapp.address</w:t>
      </w:r>
      <w:proofErr w:type="spellEnd"/>
      <w:r w:rsidRPr="00476FB0">
        <w:rPr>
          <w:rFonts w:ascii="微软雅黑 Light" w:eastAsia="幼圆" w:hAnsi="微软雅黑 Light"/>
        </w:rPr>
        <w:t>}</w:t>
      </w:r>
      <w:r w:rsidRPr="00476FB0">
        <w:rPr>
          <w:rFonts w:ascii="微软雅黑 Light" w:eastAsia="幼圆" w:hAnsi="微软雅黑 Light"/>
        </w:rPr>
        <w:t>。当集群开启</w:t>
      </w:r>
      <w:r w:rsidRPr="00476FB0">
        <w:rPr>
          <w:rFonts w:ascii="微软雅黑 Light" w:eastAsia="幼圆" w:hAnsi="微软雅黑 Light"/>
        </w:rPr>
        <w:t>Security</w:t>
      </w:r>
      <w:r w:rsidRPr="00476FB0">
        <w:rPr>
          <w:rFonts w:ascii="微软雅黑 Light" w:eastAsia="幼圆" w:hAnsi="微软雅黑 Light"/>
        </w:rPr>
        <w:t>时，其</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8090</w:t>
      </w:r>
      <w:r w:rsidRPr="00476FB0">
        <w:rPr>
          <w:rFonts w:ascii="微软雅黑 Light" w:eastAsia="幼圆" w:hAnsi="微软雅黑 Light"/>
        </w:rPr>
        <w:t>，对应配置文件</w:t>
      </w:r>
      <w:r w:rsidRPr="00476FB0">
        <w:rPr>
          <w:rFonts w:ascii="微软雅黑 Light" w:eastAsia="幼圆" w:hAnsi="微软雅黑 Light"/>
        </w:rPr>
        <w:t>yarn-site.xml</w:t>
      </w:r>
      <w:r w:rsidRPr="00476FB0">
        <w:rPr>
          <w:rFonts w:ascii="微软雅黑 Light" w:eastAsia="幼圆" w:hAnsi="微软雅黑 Light"/>
        </w:rPr>
        <w:t>，参数为</w:t>
      </w:r>
      <w:r w:rsidRPr="00476FB0">
        <w:rPr>
          <w:rFonts w:ascii="微软雅黑 Light" w:eastAsia="幼圆" w:hAnsi="微软雅黑 Light"/>
        </w:rPr>
        <w:t>{</w:t>
      </w:r>
      <w:proofErr w:type="spellStart"/>
      <w:r w:rsidRPr="00476FB0">
        <w:rPr>
          <w:rFonts w:ascii="微软雅黑 Light" w:eastAsia="幼圆" w:hAnsi="微软雅黑 Light"/>
        </w:rPr>
        <w:t>yarn.resourcemanager.webapp.https.address</w:t>
      </w:r>
      <w:proofErr w:type="spellEnd"/>
      <w:r w:rsidRPr="00476FB0">
        <w:rPr>
          <w:rFonts w:ascii="微软雅黑 Light" w:eastAsia="幼圆" w:hAnsi="微软雅黑 Light"/>
        </w:rPr>
        <w:t>}</w:t>
      </w:r>
      <w:r w:rsidRPr="00476FB0">
        <w:rPr>
          <w:rFonts w:ascii="微软雅黑 Light" w:eastAsia="幼圆" w:hAnsi="微软雅黑 Light"/>
        </w:rPr>
        <w:t>。</w:t>
      </w:r>
    </w:p>
    <w:p w14:paraId="2BF17CEB" w14:textId="0E29D4E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此页面主要显示集群整体状况、配置的节点信息、</w:t>
      </w:r>
      <w:r w:rsidRPr="00476FB0">
        <w:rPr>
          <w:rFonts w:ascii="微软雅黑 Light" w:eastAsia="幼圆" w:hAnsi="微软雅黑 Light"/>
        </w:rPr>
        <w:t>Yarn</w:t>
      </w:r>
      <w:r w:rsidRPr="00476FB0">
        <w:rPr>
          <w:rFonts w:ascii="微软雅黑 Light" w:eastAsia="幼圆" w:hAnsi="微软雅黑 Light"/>
        </w:rPr>
        <w:t>任务进度和集群当前配置的调度队列。</w:t>
      </w:r>
    </w:p>
    <w:p w14:paraId="49A4CEB3" w14:textId="4245A82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从属进程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开启</w:t>
      </w:r>
      <w:r w:rsidRPr="00476FB0">
        <w:rPr>
          <w:rFonts w:ascii="微软雅黑 Light" w:eastAsia="幼圆" w:hAnsi="微软雅黑 Light"/>
        </w:rPr>
        <w:t>Web</w:t>
      </w:r>
      <w:r w:rsidRPr="00476FB0">
        <w:rPr>
          <w:rFonts w:ascii="微软雅黑 Light" w:eastAsia="幼圆" w:hAnsi="微软雅黑 Light"/>
        </w:rPr>
        <w:t>地址</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NodeManagerHostName</w:t>
      </w:r>
      <w:proofErr w:type="spellEnd"/>
      <w:r w:rsidRPr="00476FB0">
        <w:rPr>
          <w:rFonts w:ascii="微软雅黑 Light" w:eastAsia="幼圆" w:hAnsi="微软雅黑 Light"/>
        </w:rPr>
        <w:t>：</w:t>
      </w:r>
      <w:r w:rsidRPr="00476FB0">
        <w:rPr>
          <w:rFonts w:ascii="微软雅黑 Light" w:eastAsia="幼圆" w:hAnsi="微软雅黑 Light"/>
        </w:rPr>
        <w:t>8042</w:t>
      </w:r>
      <w:r w:rsidRPr="00476FB0">
        <w:rPr>
          <w:rFonts w:ascii="微软雅黑 Light" w:eastAsia="幼圆" w:hAnsi="微软雅黑 Light"/>
        </w:rPr>
        <w:t>，配置文件依旧为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yarn.nodemanager.webapp.address</w:t>
      </w:r>
      <w:proofErr w:type="spellEnd"/>
      <w:r w:rsidRPr="00476FB0">
        <w:rPr>
          <w:rFonts w:ascii="微软雅黑 Light" w:eastAsia="幼圆" w:hAnsi="微软雅黑 Light"/>
        </w:rPr>
        <w:t>}</w:t>
      </w:r>
      <w:r w:rsidRPr="00476FB0">
        <w:rPr>
          <w:rFonts w:ascii="微软雅黑 Light" w:eastAsia="幼圆" w:hAnsi="微软雅黑 Light"/>
        </w:rPr>
        <w:t>，通过</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Web</w:t>
      </w:r>
      <w:r w:rsidRPr="00476FB0">
        <w:rPr>
          <w:rFonts w:ascii="微软雅黑 Light" w:eastAsia="幼圆" w:hAnsi="微软雅黑 Light"/>
        </w:rPr>
        <w:t>页面</w:t>
      </w:r>
      <w:r w:rsidRPr="00476FB0">
        <w:rPr>
          <w:rFonts w:ascii="微软雅黑 Light" w:eastAsia="幼圆" w:hAnsi="微软雅黑 Light"/>
        </w:rPr>
        <w:lastRenderedPageBreak/>
        <w:t>上的节点信息可以链接到本页面，也可直接打开这个页面，此页面显示此</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相关信息，如内存和</w:t>
      </w:r>
      <w:r w:rsidRPr="00476FB0">
        <w:rPr>
          <w:rFonts w:ascii="微软雅黑 Light" w:eastAsia="幼圆" w:hAnsi="微软雅黑 Light"/>
        </w:rPr>
        <w:t>CPU</w:t>
      </w:r>
      <w:r w:rsidRPr="00476FB0">
        <w:rPr>
          <w:rFonts w:ascii="微软雅黑 Light" w:eastAsia="幼圆" w:hAnsi="微软雅黑 Light"/>
        </w:rPr>
        <w:t>配置、任务状况、</w:t>
      </w:r>
      <w:r w:rsidRPr="00476FB0">
        <w:rPr>
          <w:rFonts w:ascii="微软雅黑 Light" w:eastAsia="幼圆" w:hAnsi="微软雅黑 Light"/>
        </w:rPr>
        <w:t>Container</w:t>
      </w:r>
      <w:r w:rsidRPr="00476FB0">
        <w:rPr>
          <w:rFonts w:ascii="微软雅黑 Light" w:eastAsia="幼圆" w:hAnsi="微软雅黑 Light"/>
        </w:rPr>
        <w:t>状况等信息。</w:t>
      </w:r>
    </w:p>
    <w:p w14:paraId="2D186273" w14:textId="1B8593E5" w:rsidR="006C1DC8" w:rsidRPr="00476FB0" w:rsidRDefault="007C2E36" w:rsidP="000D4DBD">
      <w:pPr>
        <w:pStyle w:val="ad"/>
        <w:numPr>
          <w:ilvl w:val="0"/>
          <w:numId w:val="229"/>
        </w:numPr>
        <w:spacing w:after="0" w:line="288" w:lineRule="auto"/>
        <w:ind w:right="58" w:firstLineChars="0"/>
        <w:rPr>
          <w:rFonts w:ascii="微软雅黑 Light" w:eastAsia="幼圆" w:hAnsi="微软雅黑 Light" w:cs="微软雅黑"/>
          <w:b/>
        </w:rPr>
      </w:pPr>
      <w:r w:rsidRPr="00476FB0">
        <w:rPr>
          <w:rFonts w:ascii="微软雅黑 Light" w:eastAsia="幼圆" w:hAnsi="微软雅黑 Light" w:cs="微软雅黑"/>
          <w:b/>
        </w:rPr>
        <w:t xml:space="preserve">MapReduce </w:t>
      </w:r>
    </w:p>
    <w:p w14:paraId="21ACB453" w14:textId="5AB2F0F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历史日志进程</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JobHistoryHostName</w:t>
      </w:r>
      <w:proofErr w:type="spellEnd"/>
      <w:r w:rsidRPr="00476FB0">
        <w:rPr>
          <w:rFonts w:ascii="微软雅黑 Light" w:eastAsia="幼圆" w:hAnsi="微软雅黑 Light"/>
        </w:rPr>
        <w:t>：</w:t>
      </w:r>
      <w:r w:rsidRPr="00476FB0">
        <w:rPr>
          <w:rFonts w:ascii="微软雅黑 Light" w:eastAsia="幼圆" w:hAnsi="微软雅黑 Light"/>
        </w:rPr>
        <w:t>19888</w:t>
      </w:r>
      <w:r w:rsidRPr="00476FB0">
        <w:rPr>
          <w:rFonts w:ascii="微软雅黑 Light" w:eastAsia="幼圆" w:hAnsi="微软雅黑 Light"/>
        </w:rPr>
        <w:t>，对应配置文件为</w:t>
      </w:r>
      <w:r w:rsidRPr="00476FB0">
        <w:rPr>
          <w:rFonts w:ascii="微软雅黑 Light" w:eastAsia="幼圆" w:hAnsi="微软雅黑 Light"/>
        </w:rPr>
        <w:t>mapred-site.xml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mapreduce.jobhistory.webapp.address</w:t>
      </w:r>
      <w:proofErr w:type="spellEnd"/>
      <w:r w:rsidRPr="00476FB0">
        <w:rPr>
          <w:rFonts w:ascii="微软雅黑 Light" w:eastAsia="幼圆" w:hAnsi="微软雅黑 Light"/>
        </w:rPr>
        <w:t>}</w:t>
      </w:r>
      <w:r w:rsidRPr="00476FB0">
        <w:rPr>
          <w:rFonts w:ascii="微软雅黑 Light" w:eastAsia="幼圆" w:hAnsi="微软雅黑 Light"/>
        </w:rPr>
        <w:t>，从此页面可以看到集群所有历史</w:t>
      </w:r>
      <w:r w:rsidRPr="00476FB0">
        <w:rPr>
          <w:rFonts w:ascii="微软雅黑 Light" w:eastAsia="幼圆" w:hAnsi="微软雅黑 Light"/>
        </w:rPr>
        <w:t>Yarn</w:t>
      </w:r>
      <w:r w:rsidRPr="00476FB0">
        <w:rPr>
          <w:rFonts w:ascii="微软雅黑 Light" w:eastAsia="幼圆" w:hAnsi="微软雅黑 Light"/>
        </w:rPr>
        <w:t>任务。读者切不可混淆，</w:t>
      </w:r>
      <w:r w:rsidRPr="00476FB0">
        <w:rPr>
          <w:rFonts w:ascii="微软雅黑 Light" w:eastAsia="幼圆" w:hAnsi="微软雅黑 Light"/>
        </w:rPr>
        <w:t>MapReduce</w:t>
      </w:r>
      <w:r w:rsidRPr="00476FB0">
        <w:rPr>
          <w:rFonts w:ascii="微软雅黑 Light" w:eastAsia="幼圆" w:hAnsi="微软雅黑 Light"/>
        </w:rPr>
        <w:t>只是并行处理算法，集群任务调度是由</w:t>
      </w:r>
      <w:r w:rsidRPr="00476FB0">
        <w:rPr>
          <w:rFonts w:ascii="微软雅黑 Light" w:eastAsia="幼圆" w:hAnsi="微软雅黑 Light"/>
        </w:rPr>
        <w:t>Yarn</w:t>
      </w:r>
      <w:r w:rsidRPr="00476FB0">
        <w:rPr>
          <w:rFonts w:ascii="微软雅黑 Light" w:eastAsia="幼圆" w:hAnsi="微软雅黑 Light"/>
        </w:rPr>
        <w:t>来完成的。在</w:t>
      </w:r>
      <w:r w:rsidRPr="00476FB0">
        <w:rPr>
          <w:rFonts w:ascii="微软雅黑 Light" w:eastAsia="幼圆" w:hAnsi="微软雅黑 Light"/>
        </w:rPr>
        <w:t>Hadoop 2.0</w:t>
      </w:r>
      <w:r w:rsidRPr="00476FB0">
        <w:rPr>
          <w:rFonts w:ascii="微软雅黑 Light" w:eastAsia="幼圆" w:hAnsi="微软雅黑 Light"/>
        </w:rPr>
        <w:t>里，</w:t>
      </w:r>
      <w:r w:rsidRPr="00476FB0">
        <w:rPr>
          <w:rFonts w:ascii="微软雅黑 Light" w:eastAsia="幼圆" w:hAnsi="微软雅黑 Light"/>
        </w:rPr>
        <w:t>MapReduce</w:t>
      </w:r>
      <w:r w:rsidRPr="00476FB0">
        <w:rPr>
          <w:rFonts w:ascii="微软雅黑 Light" w:eastAsia="幼圆" w:hAnsi="微软雅黑 Light"/>
        </w:rPr>
        <w:t>是</w:t>
      </w:r>
      <w:r w:rsidRPr="00476FB0">
        <w:rPr>
          <w:rFonts w:ascii="微软雅黑 Light" w:eastAsia="幼圆" w:hAnsi="微软雅黑 Light"/>
        </w:rPr>
        <w:t>Yarn</w:t>
      </w:r>
      <w:r w:rsidRPr="00476FB0">
        <w:rPr>
          <w:rFonts w:ascii="微软雅黑 Light" w:eastAsia="幼圆" w:hAnsi="微软雅黑 Light"/>
        </w:rPr>
        <w:t>不可缺少的模块，这里的</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是一个任务独立模块，用来查看历史任务，和</w:t>
      </w:r>
      <w:r w:rsidRPr="00476FB0">
        <w:rPr>
          <w:rFonts w:ascii="微软雅黑 Light" w:eastAsia="幼圆" w:hAnsi="微软雅黑 Light"/>
        </w:rPr>
        <w:t>MapReduce</w:t>
      </w:r>
      <w:r w:rsidRPr="00476FB0">
        <w:rPr>
          <w:rFonts w:ascii="微软雅黑 Light" w:eastAsia="幼圆" w:hAnsi="微软雅黑 Light"/>
        </w:rPr>
        <w:t>并行处理算法无关。</w:t>
      </w:r>
    </w:p>
    <w:p w14:paraId="798E9A5B" w14:textId="77777777" w:rsidR="00C97CE8" w:rsidRPr="00476FB0" w:rsidRDefault="007C2E36" w:rsidP="000D4DBD">
      <w:pPr>
        <w:pStyle w:val="3"/>
        <w:spacing w:line="288" w:lineRule="auto"/>
        <w:jc w:val="left"/>
        <w:rPr>
          <w:rFonts w:ascii="微软雅黑 Light" w:eastAsia="幼圆" w:hAnsi="微软雅黑 Light"/>
        </w:rPr>
      </w:pPr>
      <w:bookmarkStart w:id="121" w:name="_Toc9011462"/>
      <w:r w:rsidRPr="00476FB0">
        <w:rPr>
          <w:rFonts w:ascii="微软雅黑 Light" w:eastAsia="幼圆" w:hAnsi="微软雅黑 Light" w:cs="微软雅黑"/>
          <w:b/>
        </w:rPr>
        <w:t xml:space="preserve">5.5.3 </w:t>
      </w:r>
      <w:r w:rsidRPr="00476FB0">
        <w:rPr>
          <w:rFonts w:ascii="微软雅黑 Light" w:eastAsia="幼圆" w:hAnsi="微软雅黑 Light"/>
        </w:rPr>
        <w:t>命令行接口</w:t>
      </w:r>
      <w:bookmarkEnd w:id="121"/>
    </w:p>
    <w:p w14:paraId="6EC49C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接口不仅用于管理员管理集群常用命令，也用于普通用户提交任务，查看任务状态等，下面给出各模块的</w:t>
      </w:r>
      <w:r w:rsidRPr="00476FB0">
        <w:rPr>
          <w:rFonts w:ascii="微软雅黑 Light" w:eastAsia="幼圆" w:hAnsi="微软雅黑 Light" w:cs="微软雅黑"/>
        </w:rPr>
        <w:t>Shell</w:t>
      </w:r>
      <w:r w:rsidRPr="00476FB0">
        <w:rPr>
          <w:rFonts w:ascii="微软雅黑 Light" w:eastAsia="幼圆" w:hAnsi="微软雅黑 Light"/>
        </w:rPr>
        <w:t>命令的简单介绍。</w:t>
      </w:r>
    </w:p>
    <w:p w14:paraId="07C14FF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p>
    <w:p w14:paraId="1E24FC83"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，当以完全模式部署时，使用</w:t>
      </w:r>
      <w:r w:rsidRPr="00476FB0">
        <w:rPr>
          <w:rFonts w:ascii="微软雅黑 Light" w:eastAsia="幼圆" w:hAnsi="微软雅黑 Light" w:cs="微软雅黑"/>
        </w:rPr>
        <w:t>HDFS</w:t>
      </w:r>
      <w:r w:rsidRPr="00476FB0">
        <w:rPr>
          <w:rFonts w:ascii="微软雅黑 Light" w:eastAsia="幼圆" w:hAnsi="微软雅黑 Light"/>
        </w:rPr>
        <w:t>用户执行</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即可（见图</w:t>
      </w:r>
      <w:r w:rsidRPr="00476FB0">
        <w:rPr>
          <w:rFonts w:ascii="微软雅黑 Light" w:eastAsia="幼圆" w:hAnsi="微软雅黑 Light" w:cs="微软雅黑"/>
        </w:rPr>
        <w:t>5-15</w:t>
      </w:r>
      <w:r w:rsidRPr="00476FB0">
        <w:rPr>
          <w:rFonts w:ascii="微软雅黑 Light" w:eastAsia="幼圆" w:hAnsi="微软雅黑 Light"/>
        </w:rPr>
        <w:t>）。</w:t>
      </w:r>
    </w:p>
    <w:p w14:paraId="0BF80243" w14:textId="77777777" w:rsidR="00C97CE8" w:rsidRPr="00476FB0" w:rsidRDefault="007C2E36" w:rsidP="000D4DBD">
      <w:pPr>
        <w:spacing w:after="120" w:line="288" w:lineRule="auto"/>
        <w:ind w:left="17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7427FF" wp14:editId="182F10EB">
            <wp:extent cx="3787140" cy="2545080"/>
            <wp:effectExtent l="0" t="0" r="0" b="0"/>
            <wp:docPr id="25806" name="Picture 25806"/>
            <wp:cNvGraphicFramePr/>
            <a:graphic xmlns:a="http://schemas.openxmlformats.org/drawingml/2006/main">
              <a:graphicData uri="http://schemas.openxmlformats.org/drawingml/2006/picture">
                <pic:pic xmlns:pic="http://schemas.openxmlformats.org/drawingml/2006/picture">
                  <pic:nvPicPr>
                    <pic:cNvPr id="25806" name="Picture 25806"/>
                    <pic:cNvPicPr/>
                  </pic:nvPicPr>
                  <pic:blipFill>
                    <a:blip r:embed="rId209"/>
                    <a:stretch>
                      <a:fillRect/>
                    </a:stretch>
                  </pic:blipFill>
                  <pic:spPr>
                    <a:xfrm>
                      <a:off x="0" y="0"/>
                      <a:ext cx="3787140" cy="2545080"/>
                    </a:xfrm>
                    <a:prstGeom prst="rect">
                      <a:avLst/>
                    </a:prstGeom>
                  </pic:spPr>
                </pic:pic>
              </a:graphicData>
            </a:graphic>
          </wp:inline>
        </w:drawing>
      </w:r>
    </w:p>
    <w:p w14:paraId="447B81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5-15 </w:t>
      </w:r>
      <w:proofErr w:type="spellStart"/>
      <w:r w:rsidRPr="00476FB0">
        <w:rPr>
          <w:rFonts w:ascii="微软雅黑 Light" w:eastAsia="幼圆" w:hAnsi="微软雅黑 Light" w:cs="微软雅黑"/>
          <w:color w:val="A25400"/>
          <w:sz w:val="22"/>
        </w:rPr>
        <w:t>hdfs</w:t>
      </w:r>
      <w:proofErr w:type="spellEnd"/>
      <w:r w:rsidRPr="00476FB0">
        <w:rPr>
          <w:rFonts w:ascii="微软雅黑 Light" w:eastAsia="幼圆" w:hAnsi="微软雅黑 Light"/>
          <w:color w:val="A25400"/>
          <w:sz w:val="22"/>
        </w:rPr>
        <w:t>命令行</w:t>
      </w:r>
    </w:p>
    <w:p w14:paraId="51260D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每一命令还包含很多子命令，读者可以进一步深入各命令，这些命令主要可以分为两类</w:t>
      </w:r>
      <w:r w:rsidRPr="00476FB0">
        <w:rPr>
          <w:rFonts w:ascii="微软雅黑 Light" w:eastAsia="幼圆" w:hAnsi="微软雅黑 Light" w:cs="微软雅黑"/>
        </w:rPr>
        <w:t>——</w:t>
      </w:r>
      <w:r w:rsidRPr="00476FB0">
        <w:rPr>
          <w:rFonts w:ascii="微软雅黑 Light" w:eastAsia="幼圆" w:hAnsi="微软雅黑 Light"/>
        </w:rPr>
        <w:t>管理员命令和用户命令，管理员可以使用这个命令前台启动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等，也可以管理</w:t>
      </w:r>
      <w:r w:rsidRPr="00476FB0">
        <w:rPr>
          <w:rFonts w:ascii="微软雅黑 Light" w:eastAsia="幼圆" w:hAnsi="微软雅黑 Light" w:cs="微软雅黑"/>
        </w:rPr>
        <w:t>DFS</w:t>
      </w:r>
      <w:r w:rsidRPr="00476FB0">
        <w:rPr>
          <w:rFonts w:ascii="微软雅黑 Light" w:eastAsia="幼圆" w:hAnsi="微软雅黑 Light"/>
        </w:rPr>
        <w:t>进行集群数据均衡化（</w:t>
      </w:r>
      <w:r w:rsidRPr="00476FB0">
        <w:rPr>
          <w:rFonts w:ascii="微软雅黑 Light" w:eastAsia="幼圆" w:hAnsi="微软雅黑 Light" w:cs="微软雅黑"/>
        </w:rPr>
        <w:t>balancer</w:t>
      </w:r>
      <w:r w:rsidRPr="00476FB0">
        <w:rPr>
          <w:rFonts w:ascii="微软雅黑 Light" w:eastAsia="幼圆" w:hAnsi="微软雅黑 Light"/>
        </w:rPr>
        <w:t>）、检测文件系统（</w:t>
      </w:r>
      <w:proofErr w:type="spellStart"/>
      <w:r w:rsidRPr="00476FB0">
        <w:rPr>
          <w:rFonts w:ascii="微软雅黑 Light" w:eastAsia="幼圆" w:hAnsi="微软雅黑 Light" w:cs="微软雅黑"/>
        </w:rPr>
        <w:t>fsck</w:t>
      </w:r>
      <w:proofErr w:type="spellEnd"/>
      <w:r w:rsidRPr="00476FB0">
        <w:rPr>
          <w:rFonts w:ascii="微软雅黑 Light" w:eastAsia="幼圆" w:hAnsi="微软雅黑 Light"/>
        </w:rPr>
        <w:t>）等操作。</w:t>
      </w:r>
    </w:p>
    <w:p w14:paraId="3BEBB2C2"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2.Yarn</w:t>
      </w:r>
    </w:p>
    <w:p w14:paraId="5C35950A"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HADOOP_HOME/bin/yarn</w:t>
      </w:r>
      <w:r w:rsidRPr="00476FB0">
        <w:rPr>
          <w:rFonts w:ascii="微软雅黑 Light" w:eastAsia="幼圆" w:hAnsi="微软雅黑 Light"/>
        </w:rPr>
        <w:t>，当以完全模式部署时，使用</w:t>
      </w:r>
      <w:r w:rsidRPr="00476FB0">
        <w:rPr>
          <w:rFonts w:ascii="微软雅黑 Light" w:eastAsia="幼圆" w:hAnsi="微软雅黑 Light" w:cs="微软雅黑"/>
        </w:rPr>
        <w:t>Yarn</w:t>
      </w:r>
      <w:r w:rsidRPr="00476FB0">
        <w:rPr>
          <w:rFonts w:ascii="微软雅黑 Light" w:eastAsia="幼圆" w:hAnsi="微软雅黑 Light"/>
        </w:rPr>
        <w:t>用户执行</w:t>
      </w:r>
      <w:r w:rsidRPr="00476FB0">
        <w:rPr>
          <w:rFonts w:ascii="微软雅黑 Light" w:eastAsia="幼圆" w:hAnsi="微软雅黑 Light" w:cs="微软雅黑"/>
        </w:rPr>
        <w:t>yarn</w:t>
      </w:r>
      <w:r w:rsidRPr="00476FB0">
        <w:rPr>
          <w:rFonts w:ascii="微软雅黑 Light" w:eastAsia="幼圆" w:hAnsi="微软雅黑 Light"/>
        </w:rPr>
        <w:t>即可（见图</w:t>
      </w:r>
      <w:r w:rsidRPr="00476FB0">
        <w:rPr>
          <w:rFonts w:ascii="微软雅黑 Light" w:eastAsia="幼圆" w:hAnsi="微软雅黑 Light" w:cs="微软雅黑"/>
        </w:rPr>
        <w:t>5-16</w:t>
      </w:r>
      <w:r w:rsidRPr="00476FB0">
        <w:rPr>
          <w:rFonts w:ascii="微软雅黑 Light" w:eastAsia="幼圆" w:hAnsi="微软雅黑 Light"/>
        </w:rPr>
        <w:t>）。</w:t>
      </w:r>
    </w:p>
    <w:p w14:paraId="0EA3954D" w14:textId="77777777" w:rsidR="00C97CE8" w:rsidRPr="00476FB0" w:rsidRDefault="007C2E36" w:rsidP="000D4DBD">
      <w:pPr>
        <w:spacing w:after="120" w:line="288" w:lineRule="auto"/>
        <w:ind w:left="15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A8D273" wp14:editId="479E5FC4">
            <wp:extent cx="4046220" cy="2148840"/>
            <wp:effectExtent l="0" t="0" r="0" b="0"/>
            <wp:docPr id="25838" name="Picture 25838"/>
            <wp:cNvGraphicFramePr/>
            <a:graphic xmlns:a="http://schemas.openxmlformats.org/drawingml/2006/main">
              <a:graphicData uri="http://schemas.openxmlformats.org/drawingml/2006/picture">
                <pic:pic xmlns:pic="http://schemas.openxmlformats.org/drawingml/2006/picture">
                  <pic:nvPicPr>
                    <pic:cNvPr id="25838" name="Picture 25838"/>
                    <pic:cNvPicPr/>
                  </pic:nvPicPr>
                  <pic:blipFill>
                    <a:blip r:embed="rId210"/>
                    <a:stretch>
                      <a:fillRect/>
                    </a:stretch>
                  </pic:blipFill>
                  <pic:spPr>
                    <a:xfrm>
                      <a:off x="0" y="0"/>
                      <a:ext cx="4046220" cy="2148840"/>
                    </a:xfrm>
                    <a:prstGeom prst="rect">
                      <a:avLst/>
                    </a:prstGeom>
                  </pic:spPr>
                </pic:pic>
              </a:graphicData>
            </a:graphic>
          </wp:inline>
        </w:drawing>
      </w:r>
    </w:p>
    <w:p w14:paraId="34A3575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5-16 yarn</w:t>
      </w:r>
      <w:r w:rsidRPr="00476FB0">
        <w:rPr>
          <w:rFonts w:ascii="微软雅黑 Light" w:eastAsia="幼圆" w:hAnsi="微软雅黑 Light"/>
          <w:color w:val="A25400"/>
          <w:sz w:val="22"/>
        </w:rPr>
        <w:t>命令行</w:t>
      </w:r>
    </w:p>
    <w:p w14:paraId="795A1FBB" w14:textId="77777777" w:rsidR="00C97CE8" w:rsidRPr="00476FB0" w:rsidRDefault="007C2E36" w:rsidP="000D4DBD">
      <w:pPr>
        <w:spacing w:after="56" w:line="288" w:lineRule="auto"/>
        <w:ind w:left="428" w:right="353" w:firstLineChars="200" w:firstLine="480"/>
        <w:rPr>
          <w:rFonts w:ascii="微软雅黑 Light" w:eastAsia="幼圆" w:hAnsi="微软雅黑 Light"/>
        </w:rPr>
      </w:pPr>
      <w:r w:rsidRPr="00476FB0">
        <w:rPr>
          <w:rFonts w:ascii="微软雅黑 Light" w:eastAsia="幼圆" w:hAnsi="微软雅黑 Light"/>
        </w:rPr>
        <w:t>每一条命令都包含若干条子命令，</w:t>
      </w:r>
      <w:r w:rsidRPr="00476FB0">
        <w:rPr>
          <w:rFonts w:ascii="微软雅黑 Light" w:eastAsia="幼圆" w:hAnsi="微软雅黑 Light" w:cs="微软雅黑"/>
        </w:rPr>
        <w:t>Yarn</w:t>
      </w:r>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命令也主要分为用户命令和管理员命令，用户可以使用</w:t>
      </w:r>
      <w:r w:rsidRPr="00476FB0">
        <w:rPr>
          <w:rFonts w:ascii="微软雅黑 Light" w:eastAsia="幼圆" w:hAnsi="微软雅黑 Light" w:cs="微软雅黑"/>
        </w:rPr>
        <w:t>jar &lt;jar</w:t>
      </w:r>
      <w:r w:rsidRPr="00476FB0">
        <w:rPr>
          <w:rFonts w:ascii="微软雅黑 Light" w:eastAsia="幼圆" w:hAnsi="微软雅黑 Light"/>
        </w:rPr>
        <w:t>包</w:t>
      </w:r>
      <w:r w:rsidRPr="00476FB0">
        <w:rPr>
          <w:rFonts w:ascii="微软雅黑 Light" w:eastAsia="幼圆" w:hAnsi="微软雅黑 Light" w:cs="微软雅黑"/>
        </w:rPr>
        <w:t>&gt;</w:t>
      </w:r>
      <w:r w:rsidRPr="00476FB0">
        <w:rPr>
          <w:rFonts w:ascii="微软雅黑 Light" w:eastAsia="幼圆" w:hAnsi="微软雅黑 Light"/>
        </w:rPr>
        <w:t>提交</w:t>
      </w:r>
      <w:r w:rsidRPr="00476FB0">
        <w:rPr>
          <w:rFonts w:ascii="微软雅黑 Light" w:eastAsia="幼圆" w:hAnsi="微软雅黑 Light" w:cs="微软雅黑"/>
        </w:rPr>
        <w:t>Yarn</w:t>
      </w:r>
      <w:r w:rsidRPr="00476FB0">
        <w:rPr>
          <w:rFonts w:ascii="微软雅黑 Light" w:eastAsia="幼圆" w:hAnsi="微软雅黑 Light"/>
        </w:rPr>
        <w:t>作业，可以使用</w:t>
      </w:r>
      <w:r w:rsidRPr="00476FB0">
        <w:rPr>
          <w:rFonts w:ascii="微软雅黑 Light" w:eastAsia="幼圆" w:hAnsi="微软雅黑 Light" w:cs="微软雅黑"/>
        </w:rPr>
        <w:t>application</w:t>
      </w:r>
      <w:r w:rsidRPr="00476FB0">
        <w:rPr>
          <w:rFonts w:ascii="微软雅黑 Light" w:eastAsia="幼圆" w:hAnsi="微软雅黑 Light"/>
        </w:rPr>
        <w:t>查看当前任务，还可以使用</w:t>
      </w:r>
      <w:r w:rsidRPr="00476FB0">
        <w:rPr>
          <w:rFonts w:ascii="微软雅黑 Light" w:eastAsia="幼圆" w:hAnsi="微软雅黑 Light" w:cs="微软雅黑"/>
        </w:rPr>
        <w:t>logs</w:t>
      </w:r>
      <w:r w:rsidRPr="00476FB0">
        <w:rPr>
          <w:rFonts w:ascii="微软雅黑 Light" w:eastAsia="幼圆" w:hAnsi="微软雅黑 Light"/>
        </w:rPr>
        <w:t>查看某具体</w:t>
      </w:r>
      <w:r w:rsidRPr="00476FB0">
        <w:rPr>
          <w:rFonts w:ascii="微软雅黑 Light" w:eastAsia="幼圆" w:hAnsi="微软雅黑 Light" w:cs="微软雅黑"/>
        </w:rPr>
        <w:t>Container</w:t>
      </w:r>
      <w:r w:rsidRPr="00476FB0">
        <w:rPr>
          <w:rFonts w:ascii="微软雅黑 Light" w:eastAsia="幼圆" w:hAnsi="微软雅黑 Light"/>
        </w:rPr>
        <w:t>执行上下文。管理员则可以使用</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rPr>
        <w:t>管理</w:t>
      </w:r>
      <w:r w:rsidRPr="00476FB0">
        <w:rPr>
          <w:rFonts w:ascii="微软雅黑 Light" w:eastAsia="幼圆" w:hAnsi="微软雅黑 Light" w:cs="微软雅黑"/>
        </w:rPr>
        <w:t>Yarn</w:t>
      </w:r>
      <w:r w:rsidRPr="00476FB0">
        <w:rPr>
          <w:rFonts w:ascii="微软雅黑 Light" w:eastAsia="幼圆" w:hAnsi="微软雅黑 Light"/>
        </w:rPr>
        <w:t>队列，更新节点信息，使用</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等前台开启</w:t>
      </w:r>
      <w:r w:rsidRPr="00476FB0">
        <w:rPr>
          <w:rFonts w:ascii="微软雅黑 Light" w:eastAsia="幼圆" w:hAnsi="微软雅黑 Light" w:cs="微软雅黑"/>
        </w:rPr>
        <w:t>Yarn</w:t>
      </w:r>
      <w:r w:rsidRPr="00476FB0">
        <w:rPr>
          <w:rFonts w:ascii="微软雅黑 Light" w:eastAsia="幼圆" w:hAnsi="微软雅黑 Light"/>
        </w:rPr>
        <w:t>相关进程等。</w:t>
      </w:r>
    </w:p>
    <w:p w14:paraId="1180508F"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3.Hadoop</w:t>
      </w:r>
    </w:p>
    <w:p w14:paraId="029F28BD"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HADOOP_HOME/bin/Hadoop</w:t>
      </w:r>
      <w:r w:rsidRPr="00476FB0">
        <w:rPr>
          <w:rFonts w:ascii="微软雅黑 Light" w:eastAsia="幼圆" w:hAnsi="微软雅黑 Light"/>
        </w:rPr>
        <w:t>，当以完全模式部署时，在终端直接执行</w:t>
      </w:r>
      <w:r w:rsidRPr="00476FB0">
        <w:rPr>
          <w:rFonts w:ascii="微软雅黑 Light" w:eastAsia="幼圆" w:hAnsi="微软雅黑 Light" w:cs="微软雅黑"/>
        </w:rPr>
        <w:t>Hadoop</w:t>
      </w:r>
      <w:r w:rsidRPr="00476FB0">
        <w:rPr>
          <w:rFonts w:ascii="微软雅黑 Light" w:eastAsia="幼圆" w:hAnsi="微软雅黑 Light"/>
        </w:rPr>
        <w:t>（见图</w:t>
      </w:r>
      <w:r w:rsidRPr="00476FB0">
        <w:rPr>
          <w:rFonts w:ascii="微软雅黑 Light" w:eastAsia="幼圆" w:hAnsi="微软雅黑 Light" w:cs="微软雅黑"/>
        </w:rPr>
        <w:t>5-17</w:t>
      </w:r>
      <w:r w:rsidRPr="00476FB0">
        <w:rPr>
          <w:rFonts w:ascii="微软雅黑 Light" w:eastAsia="幼圆" w:hAnsi="微软雅黑 Light"/>
        </w:rPr>
        <w:t>）。</w:t>
      </w:r>
    </w:p>
    <w:p w14:paraId="2EEA8346" w14:textId="77777777" w:rsidR="00C97CE8" w:rsidRPr="00476FB0" w:rsidRDefault="007C2E36" w:rsidP="000D4DBD">
      <w:pPr>
        <w:spacing w:after="123" w:line="288" w:lineRule="auto"/>
        <w:ind w:left="8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CCC1D0" wp14:editId="473419B6">
            <wp:extent cx="4831081" cy="1927860"/>
            <wp:effectExtent l="0" t="0" r="0" b="0"/>
            <wp:docPr id="25894" name="Picture 25894"/>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211"/>
                    <a:stretch>
                      <a:fillRect/>
                    </a:stretch>
                  </pic:blipFill>
                  <pic:spPr>
                    <a:xfrm>
                      <a:off x="0" y="0"/>
                      <a:ext cx="4831081" cy="1927860"/>
                    </a:xfrm>
                    <a:prstGeom prst="rect">
                      <a:avLst/>
                    </a:prstGeom>
                  </pic:spPr>
                </pic:pic>
              </a:graphicData>
            </a:graphic>
          </wp:inline>
        </w:drawing>
      </w:r>
    </w:p>
    <w:p w14:paraId="75BAD92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5-17 Hadoop</w:t>
      </w:r>
      <w:r w:rsidRPr="00476FB0">
        <w:rPr>
          <w:rFonts w:ascii="微软雅黑 Light" w:eastAsia="幼圆" w:hAnsi="微软雅黑 Light"/>
          <w:color w:val="A25400"/>
          <w:sz w:val="22"/>
        </w:rPr>
        <w:t>命令行</w:t>
      </w:r>
    </w:p>
    <w:p w14:paraId="1C291A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从提示可以看出（见图</w:t>
      </w:r>
      <w:r w:rsidRPr="00476FB0">
        <w:rPr>
          <w:rFonts w:ascii="微软雅黑 Light" w:eastAsia="幼圆" w:hAnsi="微软雅黑 Light" w:cs="微软雅黑"/>
        </w:rPr>
        <w:t>5-17</w:t>
      </w:r>
      <w:r w:rsidRPr="00476FB0">
        <w:rPr>
          <w:rFonts w:ascii="微软雅黑 Light" w:eastAsia="幼圆" w:hAnsi="微软雅黑 Light"/>
        </w:rPr>
        <w:t>），这个脚本既包含</w:t>
      </w:r>
      <w:r w:rsidRPr="00476FB0">
        <w:rPr>
          <w:rFonts w:ascii="微软雅黑 Light" w:eastAsia="幼圆" w:hAnsi="微软雅黑 Light" w:cs="微软雅黑"/>
        </w:rPr>
        <w:t>HDFS</w:t>
      </w:r>
      <w:r w:rsidRPr="00476FB0">
        <w:rPr>
          <w:rFonts w:ascii="微软雅黑 Light" w:eastAsia="幼圆" w:hAnsi="微软雅黑 Light"/>
        </w:rPr>
        <w:t>里最常用命令</w:t>
      </w:r>
      <w:r w:rsidRPr="00476FB0">
        <w:rPr>
          <w:rFonts w:ascii="微软雅黑 Light" w:eastAsia="幼圆" w:hAnsi="微软雅黑 Light" w:cs="微软雅黑"/>
        </w:rPr>
        <w:t>fs</w:t>
      </w:r>
      <w:r w:rsidRPr="00476FB0">
        <w:rPr>
          <w:rFonts w:ascii="微软雅黑 Light" w:eastAsia="幼圆" w:hAnsi="微软雅黑 Light"/>
        </w:rPr>
        <w:t>（即</w:t>
      </w:r>
      <w:r w:rsidRPr="00476FB0">
        <w:rPr>
          <w:rFonts w:ascii="微软雅黑 Light" w:eastAsia="幼圆" w:hAnsi="微软雅黑 Light" w:cs="微软雅黑"/>
        </w:rPr>
        <w:t>HDFS</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），又包含</w:t>
      </w:r>
      <w:r w:rsidRPr="00476FB0">
        <w:rPr>
          <w:rFonts w:ascii="微软雅黑 Light" w:eastAsia="幼圆" w:hAnsi="微软雅黑 Light" w:cs="微软雅黑"/>
        </w:rPr>
        <w:t>Yarn</w:t>
      </w:r>
      <w:r w:rsidRPr="00476FB0">
        <w:rPr>
          <w:rFonts w:ascii="微软雅黑 Light" w:eastAsia="幼圆" w:hAnsi="微软雅黑 Light"/>
        </w:rPr>
        <w:t>里最常用命令</w:t>
      </w:r>
      <w:r w:rsidRPr="00476FB0">
        <w:rPr>
          <w:rFonts w:ascii="微软雅黑 Light" w:eastAsia="幼圆" w:hAnsi="微软雅黑 Light" w:cs="微软雅黑"/>
        </w:rPr>
        <w:t>jar</w:t>
      </w:r>
      <w:r w:rsidRPr="00476FB0">
        <w:rPr>
          <w:rFonts w:ascii="微软雅黑 Light" w:eastAsia="幼圆" w:hAnsi="微软雅黑 Light"/>
        </w:rPr>
        <w:t>，可以说是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的结合体。</w:t>
      </w:r>
    </w:p>
    <w:p w14:paraId="6FDF65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此外，</w:t>
      </w:r>
      <w:proofErr w:type="spellStart"/>
      <w:r w:rsidRPr="00476FB0">
        <w:rPr>
          <w:rFonts w:ascii="微软雅黑 Light" w:eastAsia="幼圆" w:hAnsi="微软雅黑 Light" w:cs="微软雅黑"/>
        </w:rPr>
        <w:t>distcp</w:t>
      </w:r>
      <w:proofErr w:type="spellEnd"/>
      <w:r w:rsidRPr="00476FB0">
        <w:rPr>
          <w:rFonts w:ascii="微软雅黑 Light" w:eastAsia="幼圆" w:hAnsi="微软雅黑 Light"/>
        </w:rPr>
        <w:t>用</w:t>
      </w:r>
      <w:proofErr w:type="spellStart"/>
      <w:r w:rsidRPr="00476FB0">
        <w:rPr>
          <w:rFonts w:ascii="微软雅黑 Light" w:eastAsia="幼圆" w:hAnsi="微软雅黑 Light" w:cs="微软雅黑"/>
        </w:rPr>
        <w:t>MapreDuce</w:t>
      </w:r>
      <w:proofErr w:type="spellEnd"/>
      <w:r w:rsidRPr="00476FB0">
        <w:rPr>
          <w:rFonts w:ascii="微软雅黑 Light" w:eastAsia="幼圆" w:hAnsi="微软雅黑 Light"/>
        </w:rPr>
        <w:t>来实现两个</w:t>
      </w:r>
      <w:r w:rsidRPr="00476FB0">
        <w:rPr>
          <w:rFonts w:ascii="微软雅黑 Light" w:eastAsia="幼圆" w:hAnsi="微软雅黑 Light" w:cs="微软雅黑"/>
        </w:rPr>
        <w:t>Hadoop</w:t>
      </w:r>
      <w:r w:rsidRPr="00476FB0">
        <w:rPr>
          <w:rFonts w:ascii="微软雅黑 Light" w:eastAsia="幼圆" w:hAnsi="微软雅黑 Light"/>
        </w:rPr>
        <w:t>集群之间大规模数据复制。</w:t>
      </w:r>
      <w:r w:rsidRPr="00476FB0">
        <w:rPr>
          <w:rFonts w:ascii="微软雅黑 Light" w:eastAsia="幼圆" w:hAnsi="微软雅黑 Light" w:cs="微软雅黑"/>
        </w:rPr>
        <w:t>archive</w:t>
      </w:r>
      <w:r w:rsidRPr="00476FB0">
        <w:rPr>
          <w:rFonts w:ascii="微软雅黑 Light" w:eastAsia="幼圆" w:hAnsi="微软雅黑 Light"/>
        </w:rPr>
        <w:t>也是用</w:t>
      </w:r>
      <w:r w:rsidRPr="00476FB0">
        <w:rPr>
          <w:rFonts w:ascii="微软雅黑 Light" w:eastAsia="幼圆" w:hAnsi="微软雅黑 Light" w:cs="微软雅黑"/>
        </w:rPr>
        <w:t>MapReduce</w:t>
      </w:r>
      <w:r w:rsidRPr="00476FB0">
        <w:rPr>
          <w:rFonts w:ascii="微软雅黑 Light" w:eastAsia="幼圆" w:hAnsi="微软雅黑 Light"/>
        </w:rPr>
        <w:t>任务重新整理原来的</w:t>
      </w:r>
      <w:r w:rsidRPr="00476FB0">
        <w:rPr>
          <w:rFonts w:ascii="微软雅黑 Light" w:eastAsia="幼圆" w:hAnsi="微软雅黑 Light" w:cs="微软雅黑"/>
        </w:rPr>
        <w:t>HDFS</w:t>
      </w:r>
      <w:r w:rsidRPr="00476FB0">
        <w:rPr>
          <w:rFonts w:ascii="微软雅黑 Light" w:eastAsia="幼圆" w:hAnsi="微软雅黑 Light"/>
        </w:rPr>
        <w:t>文件，经优化后的</w:t>
      </w:r>
      <w:r w:rsidRPr="00476FB0">
        <w:rPr>
          <w:rFonts w:ascii="微软雅黑 Light" w:eastAsia="幼圆" w:hAnsi="微软雅黑 Light" w:cs="微软雅黑"/>
        </w:rPr>
        <w:t>archive</w:t>
      </w:r>
      <w:r w:rsidRPr="00476FB0">
        <w:rPr>
          <w:rFonts w:ascii="微软雅黑 Light" w:eastAsia="幼圆" w:hAnsi="微软雅黑 Light"/>
        </w:rPr>
        <w:t>文件有利于优化文件存储，也有利于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对元数据的存储。</w:t>
      </w:r>
    </w:p>
    <w:p w14:paraId="683C4E1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其他常用命令</w:t>
      </w:r>
    </w:p>
    <w:p w14:paraId="6C8BF2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w:t>
      </w:r>
      <w:proofErr w:type="spellStart"/>
      <w:r w:rsidRPr="00476FB0">
        <w:rPr>
          <w:rFonts w:ascii="微软雅黑 Light" w:eastAsia="幼圆" w:hAnsi="微软雅黑 Light" w:cs="微软雅黑"/>
        </w:rPr>
        <w:t>gz</w:t>
      </w:r>
      <w:proofErr w:type="spellEnd"/>
      <w:r w:rsidRPr="00476FB0">
        <w:rPr>
          <w:rFonts w:ascii="微软雅黑 Light" w:eastAsia="幼圆" w:hAnsi="微软雅黑 Light"/>
        </w:rPr>
        <w:t>包方式部署时，上述三个</w:t>
      </w:r>
      <w:r w:rsidRPr="00476FB0">
        <w:rPr>
          <w:rFonts w:ascii="微软雅黑 Light" w:eastAsia="幼圆" w:hAnsi="微软雅黑 Light" w:cs="微软雅黑"/>
        </w:rPr>
        <w:t>Shell</w:t>
      </w:r>
      <w:r w:rsidRPr="00476FB0">
        <w:rPr>
          <w:rFonts w:ascii="微软雅黑 Light" w:eastAsia="幼圆" w:hAnsi="微软雅黑 Light"/>
        </w:rPr>
        <w:t>命令主要存放在</w:t>
      </w:r>
      <w:r w:rsidRPr="00476FB0">
        <w:rPr>
          <w:rFonts w:ascii="微软雅黑 Light" w:eastAsia="幼圆" w:hAnsi="微软雅黑 Light" w:cs="微软雅黑"/>
        </w:rPr>
        <w:t>HADOOP_HOME/bin</w:t>
      </w:r>
      <w:r w:rsidRPr="00476FB0">
        <w:rPr>
          <w:rFonts w:ascii="微软雅黑 Light" w:eastAsia="幼圆" w:hAnsi="微软雅黑 Light"/>
        </w:rPr>
        <w:t>目录下，而标准方式部署时，</w:t>
      </w:r>
      <w:r w:rsidRPr="00476FB0">
        <w:rPr>
          <w:rFonts w:ascii="微软雅黑 Light" w:eastAsia="幼圆" w:hAnsi="微软雅黑 Light" w:cs="微软雅黑"/>
        </w:rPr>
        <w:t>Hadoop</w:t>
      </w:r>
      <w:r w:rsidRPr="00476FB0">
        <w:rPr>
          <w:rFonts w:ascii="微软雅黑 Light" w:eastAsia="幼圆" w:hAnsi="微软雅黑 Light"/>
        </w:rPr>
        <w:t>各个文件会打散到整个系统中，比如脚本命令放在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/bin</w:t>
      </w:r>
      <w:r w:rsidRPr="00476FB0">
        <w:rPr>
          <w:rFonts w:ascii="微软雅黑 Light" w:eastAsia="幼圆" w:hAnsi="微软雅黑 Light"/>
        </w:rPr>
        <w:t>目录下，日志文件放在</w:t>
      </w:r>
      <w:r w:rsidRPr="00476FB0">
        <w:rPr>
          <w:rFonts w:ascii="微软雅黑 Light" w:eastAsia="幼圆" w:hAnsi="微软雅黑 Light" w:cs="微软雅黑"/>
        </w:rPr>
        <w:t>/var/log</w:t>
      </w:r>
      <w:r w:rsidRPr="00476FB0">
        <w:rPr>
          <w:rFonts w:ascii="微软雅黑 Light" w:eastAsia="幼圆" w:hAnsi="微软雅黑 Light"/>
        </w:rPr>
        <w:t>目录，配置文件放在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/conf</w:t>
      </w:r>
      <w:r w:rsidRPr="00476FB0">
        <w:rPr>
          <w:rFonts w:ascii="微软雅黑 Light" w:eastAsia="幼圆" w:hAnsi="微软雅黑 Light"/>
        </w:rPr>
        <w:t>目录下。</w:t>
      </w:r>
    </w:p>
    <w:p w14:paraId="4FD9D97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当以传统</w:t>
      </w:r>
      <w:proofErr w:type="spellStart"/>
      <w:r w:rsidRPr="00476FB0">
        <w:rPr>
          <w:rFonts w:ascii="微软雅黑 Light" w:eastAsia="幼圆" w:hAnsi="微软雅黑 Light" w:cs="微软雅黑"/>
        </w:rPr>
        <w:t>gz</w:t>
      </w:r>
      <w:proofErr w:type="spellEnd"/>
      <w:proofErr w:type="gramStart"/>
      <w:r w:rsidRPr="00476FB0">
        <w:rPr>
          <w:rFonts w:ascii="微软雅黑 Light" w:eastAsia="幼圆" w:hAnsi="微软雅黑 Light"/>
        </w:rPr>
        <w:t>包部署</w:t>
      </w:r>
      <w:proofErr w:type="gramEnd"/>
      <w:r w:rsidRPr="00476FB0">
        <w:rPr>
          <w:rFonts w:ascii="微软雅黑 Light" w:eastAsia="幼圆" w:hAnsi="微软雅黑 Light"/>
        </w:rPr>
        <w:t>时，除了</w:t>
      </w:r>
      <w:r w:rsidRPr="00476FB0">
        <w:rPr>
          <w:rFonts w:ascii="微软雅黑 Light" w:eastAsia="幼圆" w:hAnsi="微软雅黑 Light" w:cs="微软雅黑"/>
        </w:rPr>
        <w:t>HADOOP_HOME/bin</w:t>
      </w:r>
      <w:r w:rsidRPr="00476FB0">
        <w:rPr>
          <w:rFonts w:ascii="微软雅黑 Light" w:eastAsia="幼圆" w:hAnsi="微软雅黑 Light"/>
        </w:rPr>
        <w:t>目录下的</w:t>
      </w:r>
      <w:r w:rsidRPr="00476FB0">
        <w:rPr>
          <w:rFonts w:ascii="微软雅黑 Light" w:eastAsia="幼圆" w:hAnsi="微软雅黑 Light" w:cs="微软雅黑"/>
        </w:rPr>
        <w:t>Shell</w:t>
      </w:r>
      <w:r w:rsidRPr="00476FB0">
        <w:rPr>
          <w:rFonts w:ascii="微软雅黑 Light" w:eastAsia="幼圆" w:hAnsi="微软雅黑 Light"/>
        </w:rPr>
        <w:t>脚本外，它还在</w:t>
      </w:r>
    </w:p>
    <w:p w14:paraId="73799900" w14:textId="77777777" w:rsidR="00C97CE8" w:rsidRPr="00476FB0" w:rsidRDefault="007C2E36" w:rsidP="000D4DBD">
      <w:pPr>
        <w:spacing w:after="2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HADOOP_HOME/</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rPr>
        <w:t>目录下提供了一些其他</w:t>
      </w:r>
      <w:r w:rsidRPr="00476FB0">
        <w:rPr>
          <w:rFonts w:ascii="微软雅黑 Light" w:eastAsia="幼圆" w:hAnsi="微软雅黑 Light" w:cs="微软雅黑"/>
        </w:rPr>
        <w:t>Shell</w:t>
      </w:r>
      <w:r w:rsidRPr="00476FB0">
        <w:rPr>
          <w:rFonts w:ascii="微软雅黑 Light" w:eastAsia="幼圆" w:hAnsi="微软雅黑 Light"/>
        </w:rPr>
        <w:t>命令，下面简单介绍一下这些命令。从图</w:t>
      </w:r>
      <w:r w:rsidRPr="00476FB0">
        <w:rPr>
          <w:rFonts w:ascii="微软雅黑 Light" w:eastAsia="幼圆" w:hAnsi="微软雅黑 Light" w:cs="微软雅黑"/>
        </w:rPr>
        <w:t>5-18</w:t>
      </w:r>
      <w:r w:rsidRPr="00476FB0">
        <w:rPr>
          <w:rFonts w:ascii="微软雅黑 Light" w:eastAsia="幼圆" w:hAnsi="微软雅黑 Light"/>
        </w:rPr>
        <w:t>可以看到</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cs="微软雅黑"/>
        </w:rPr>
        <w:t>/</w:t>
      </w:r>
      <w:r w:rsidRPr="00476FB0">
        <w:rPr>
          <w:rFonts w:ascii="微软雅黑 Light" w:eastAsia="幼圆" w:hAnsi="微软雅黑 Light"/>
        </w:rPr>
        <w:t>目录下的脚本主要分为两种类型：启</w:t>
      </w:r>
      <w:proofErr w:type="gramStart"/>
      <w:r w:rsidRPr="00476FB0">
        <w:rPr>
          <w:rFonts w:ascii="微软雅黑 Light" w:eastAsia="幼圆" w:hAnsi="微软雅黑 Light"/>
        </w:rPr>
        <w:t>停服务</w:t>
      </w:r>
      <w:proofErr w:type="gramEnd"/>
      <w:r w:rsidRPr="00476FB0">
        <w:rPr>
          <w:rFonts w:ascii="微软雅黑 Light" w:eastAsia="幼圆" w:hAnsi="微软雅黑 Light"/>
        </w:rPr>
        <w:t>脚本和管理服务脚本。其中，脚本</w:t>
      </w:r>
      <w:r w:rsidRPr="00476FB0">
        <w:rPr>
          <w:rFonts w:ascii="微软雅黑 Light" w:eastAsia="幼圆" w:hAnsi="微软雅黑 Light" w:cs="微软雅黑"/>
        </w:rPr>
        <w:t>hadoop-daemon.sh</w:t>
      </w:r>
      <w:r w:rsidRPr="00476FB0">
        <w:rPr>
          <w:rFonts w:ascii="微软雅黑 Light" w:eastAsia="幼圆" w:hAnsi="微软雅黑 Light"/>
        </w:rPr>
        <w:t>可单独用于启动本机服务，方便本机调试，</w:t>
      </w:r>
      <w:r w:rsidRPr="00476FB0">
        <w:rPr>
          <w:rFonts w:ascii="微软雅黑 Light" w:eastAsia="幼圆" w:hAnsi="微软雅黑 Light" w:cs="微软雅黑"/>
        </w:rPr>
        <w:t>start/stop</w:t>
      </w:r>
      <w:r w:rsidRPr="00476FB0">
        <w:rPr>
          <w:rFonts w:ascii="微软雅黑 Light" w:eastAsia="幼圆" w:hAnsi="微软雅黑 Light"/>
        </w:rPr>
        <w:t>类</w:t>
      </w:r>
    </w:p>
    <w:p w14:paraId="1AEF9A3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脚本适用于管理整个集群，读者只要在命令行下直接使用这些脚本，它会自动提示使用方法。</w:t>
      </w:r>
    </w:p>
    <w:p w14:paraId="74FC550B"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4CB2A18" wp14:editId="711A9F6D">
            <wp:extent cx="4968240" cy="1097280"/>
            <wp:effectExtent l="0" t="0" r="0" b="0"/>
            <wp:docPr id="25979" name="Picture 25979"/>
            <wp:cNvGraphicFramePr/>
            <a:graphic xmlns:a="http://schemas.openxmlformats.org/drawingml/2006/main">
              <a:graphicData uri="http://schemas.openxmlformats.org/drawingml/2006/picture">
                <pic:pic xmlns:pic="http://schemas.openxmlformats.org/drawingml/2006/picture">
                  <pic:nvPicPr>
                    <pic:cNvPr id="25979" name="Picture 25979"/>
                    <pic:cNvPicPr/>
                  </pic:nvPicPr>
                  <pic:blipFill>
                    <a:blip r:embed="rId212"/>
                    <a:stretch>
                      <a:fillRect/>
                    </a:stretch>
                  </pic:blipFill>
                  <pic:spPr>
                    <a:xfrm>
                      <a:off x="0" y="0"/>
                      <a:ext cx="4968240" cy="1097280"/>
                    </a:xfrm>
                    <a:prstGeom prst="rect">
                      <a:avLst/>
                    </a:prstGeom>
                  </pic:spPr>
                </pic:pic>
              </a:graphicData>
            </a:graphic>
          </wp:inline>
        </w:drawing>
      </w:r>
    </w:p>
    <w:p w14:paraId="0F578D1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5-18 Hadoop</w:t>
      </w:r>
      <w:r w:rsidRPr="00476FB0">
        <w:rPr>
          <w:rFonts w:ascii="微软雅黑 Light" w:eastAsia="幼圆" w:hAnsi="微软雅黑 Light"/>
          <w:color w:val="A25400"/>
          <w:sz w:val="22"/>
        </w:rPr>
        <w:t>常用脚本</w:t>
      </w:r>
    </w:p>
    <w:p w14:paraId="2CCD972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22" w:name="_Toc9011463"/>
      <w:r w:rsidRPr="00476FB0">
        <w:rPr>
          <w:rFonts w:ascii="微软雅黑 Light" w:eastAsia="幼圆" w:hAnsi="微软雅黑 Light"/>
        </w:rPr>
        <w:t>5.6 Hadoop 2.0</w:t>
      </w:r>
      <w:r w:rsidRPr="00476FB0">
        <w:rPr>
          <w:rFonts w:ascii="微软雅黑 Light" w:eastAsia="幼圆" w:hAnsi="微软雅黑 Light" w:cs="宋体"/>
          <w:b w:val="0"/>
        </w:rPr>
        <w:t>编程接口</w:t>
      </w:r>
      <w:bookmarkEnd w:id="122"/>
    </w:p>
    <w:p w14:paraId="662BC805"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这两个独立实体，我们可以编写程序，单独操作这两个独立模块，也可以编写</w:t>
      </w:r>
      <w:r w:rsidRPr="00476FB0">
        <w:rPr>
          <w:rFonts w:ascii="微软雅黑 Light" w:eastAsia="幼圆" w:hAnsi="微软雅黑 Light" w:cs="微软雅黑"/>
        </w:rPr>
        <w:t>MapReduce</w:t>
      </w:r>
      <w:r w:rsidRPr="00476FB0">
        <w:rPr>
          <w:rFonts w:ascii="微软雅黑 Light" w:eastAsia="幼圆" w:hAnsi="微软雅黑 Light"/>
        </w:rPr>
        <w:t>程序（</w:t>
      </w:r>
      <w:r w:rsidRPr="00476FB0">
        <w:rPr>
          <w:rFonts w:ascii="微软雅黑 Light" w:eastAsia="幼圆" w:hAnsi="微软雅黑 Light" w:cs="微软雅黑"/>
        </w:rPr>
        <w:t>Yarn</w:t>
      </w:r>
      <w:r w:rsidRPr="00476FB0">
        <w:rPr>
          <w:rFonts w:ascii="微软雅黑 Light" w:eastAsia="幼圆" w:hAnsi="微软雅黑 Light"/>
        </w:rPr>
        <w:t>编程的一种），实现在</w:t>
      </w:r>
      <w:r w:rsidRPr="00476FB0">
        <w:rPr>
          <w:rFonts w:ascii="微软雅黑 Light" w:eastAsia="幼圆" w:hAnsi="微软雅黑 Light" w:cs="微软雅黑"/>
        </w:rPr>
        <w:t>HDFS</w:t>
      </w:r>
      <w:r w:rsidRPr="00476FB0">
        <w:rPr>
          <w:rFonts w:ascii="微软雅黑 Light" w:eastAsia="幼圆" w:hAnsi="微软雅黑 Light"/>
        </w:rPr>
        <w:t>文件系统上运行</w:t>
      </w:r>
      <w:r w:rsidRPr="00476FB0">
        <w:rPr>
          <w:rFonts w:ascii="微软雅黑 Light" w:eastAsia="幼圆" w:hAnsi="微软雅黑 Light" w:cs="微软雅黑"/>
        </w:rPr>
        <w:t xml:space="preserve">MR </w:t>
      </w:r>
      <w:r w:rsidRPr="00476FB0">
        <w:rPr>
          <w:rFonts w:ascii="微软雅黑 Light" w:eastAsia="幼圆" w:hAnsi="微软雅黑 Light"/>
        </w:rPr>
        <w:t>任务。下面讲解一些常用程序。</w:t>
      </w:r>
    </w:p>
    <w:p w14:paraId="38A54B66" w14:textId="77777777" w:rsidR="00C97CE8" w:rsidRPr="00476FB0" w:rsidRDefault="007C2E36" w:rsidP="000D4DBD">
      <w:pPr>
        <w:pStyle w:val="3"/>
        <w:spacing w:line="288" w:lineRule="auto"/>
        <w:jc w:val="left"/>
        <w:rPr>
          <w:rFonts w:ascii="微软雅黑 Light" w:eastAsia="幼圆" w:hAnsi="微软雅黑 Light"/>
        </w:rPr>
      </w:pPr>
      <w:bookmarkStart w:id="123" w:name="_Toc9011464"/>
      <w:r w:rsidRPr="00476FB0">
        <w:rPr>
          <w:rFonts w:ascii="微软雅黑 Light" w:eastAsia="幼圆" w:hAnsi="微软雅黑 Light" w:cs="微软雅黑"/>
          <w:b/>
        </w:rPr>
        <w:t xml:space="preserve">5.6.1 HDFS </w:t>
      </w:r>
      <w:r w:rsidRPr="00476FB0">
        <w:rPr>
          <w:rFonts w:ascii="微软雅黑 Light" w:eastAsia="幼圆" w:hAnsi="微软雅黑 Light"/>
        </w:rPr>
        <w:t>编程</w:t>
      </w:r>
      <w:bookmarkEnd w:id="123"/>
    </w:p>
    <w:p w14:paraId="384A4AE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Java</w:t>
      </w:r>
      <w:r w:rsidRPr="00476FB0">
        <w:rPr>
          <w:rFonts w:ascii="微软雅黑 Light" w:eastAsia="幼圆" w:hAnsi="微软雅黑 Light"/>
        </w:rPr>
        <w:t>处理文件时，我们首先新建</w:t>
      </w:r>
      <w:r w:rsidRPr="00476FB0">
        <w:rPr>
          <w:rFonts w:ascii="微软雅黑 Light" w:eastAsia="幼圆" w:hAnsi="微软雅黑 Light" w:cs="微软雅黑"/>
        </w:rPr>
        <w:t>File</w:t>
      </w:r>
      <w:r w:rsidRPr="00476FB0">
        <w:rPr>
          <w:rFonts w:ascii="微软雅黑 Light" w:eastAsia="幼圆" w:hAnsi="微软雅黑 Light"/>
        </w:rPr>
        <w:t>类，接着、可以使用</w:t>
      </w:r>
      <w:r w:rsidRPr="00476FB0">
        <w:rPr>
          <w:rFonts w:ascii="微软雅黑 Light" w:eastAsia="幼圆" w:hAnsi="微软雅黑 Light" w:cs="微软雅黑"/>
        </w:rPr>
        <w:t>File</w:t>
      </w:r>
      <w:r w:rsidRPr="00476FB0">
        <w:rPr>
          <w:rFonts w:ascii="微软雅黑 Light" w:eastAsia="幼圆" w:hAnsi="微软雅黑 Light"/>
        </w:rPr>
        <w:t>类方法对文件句柄进行相关操作，也可以针对这个</w:t>
      </w:r>
      <w:r w:rsidRPr="00476FB0">
        <w:rPr>
          <w:rFonts w:ascii="微软雅黑 Light" w:eastAsia="幼圆" w:hAnsi="微软雅黑 Light" w:cs="微软雅黑"/>
        </w:rPr>
        <w:t>File</w:t>
      </w:r>
      <w:r w:rsidRPr="00476FB0">
        <w:rPr>
          <w:rFonts w:ascii="微软雅黑 Light" w:eastAsia="幼圆" w:hAnsi="微软雅黑 Light"/>
        </w:rPr>
        <w:t>新建各种流，对文件内容进行操作。</w:t>
      </w:r>
    </w:p>
    <w:p w14:paraId="1527E7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同样，编写</w:t>
      </w:r>
      <w:r w:rsidRPr="00476FB0">
        <w:rPr>
          <w:rFonts w:ascii="微软雅黑 Light" w:eastAsia="幼圆" w:hAnsi="微软雅黑 Light" w:cs="微软雅黑"/>
        </w:rPr>
        <w:t>HDFS</w:t>
      </w:r>
      <w:r w:rsidRPr="00476FB0">
        <w:rPr>
          <w:rFonts w:ascii="微软雅黑 Light" w:eastAsia="幼圆" w:hAnsi="微软雅黑 Light"/>
        </w:rPr>
        <w:t>代码操作</w:t>
      </w:r>
      <w:r w:rsidRPr="00476FB0">
        <w:rPr>
          <w:rFonts w:ascii="微软雅黑 Light" w:eastAsia="幼圆" w:hAnsi="微软雅黑 Light" w:cs="微软雅黑"/>
        </w:rPr>
        <w:t>HDFS</w:t>
      </w:r>
      <w:r w:rsidRPr="00476FB0">
        <w:rPr>
          <w:rFonts w:ascii="微软雅黑 Light" w:eastAsia="幼圆" w:hAnsi="微软雅黑 Light"/>
        </w:rPr>
        <w:t>里的文件时，也是这个思路，只不过</w:t>
      </w:r>
      <w:r w:rsidRPr="00476FB0">
        <w:rPr>
          <w:rFonts w:ascii="微软雅黑 Light" w:eastAsia="幼圆" w:hAnsi="微软雅黑 Light" w:cs="微软雅黑"/>
        </w:rPr>
        <w:t>HDFS</w:t>
      </w:r>
      <w:r w:rsidRPr="00476FB0">
        <w:rPr>
          <w:rFonts w:ascii="微软雅黑 Light" w:eastAsia="幼圆" w:hAnsi="微软雅黑 Light"/>
        </w:rPr>
        <w:t>须先加载配置文件，在进行任何操作之前，我们都要实例化配置文件，</w:t>
      </w:r>
      <w:r w:rsidRPr="00476FB0">
        <w:rPr>
          <w:rFonts w:ascii="微软雅黑 Light" w:eastAsia="幼圆" w:hAnsi="微软雅黑 Light" w:cs="微软雅黑"/>
        </w:rPr>
        <w:t>HDFS</w:t>
      </w:r>
      <w:r w:rsidRPr="00476FB0">
        <w:rPr>
          <w:rFonts w:ascii="微软雅黑 Light" w:eastAsia="幼圆" w:hAnsi="微软雅黑 Light"/>
        </w:rPr>
        <w:t>编程思路大概如下。</w:t>
      </w:r>
    </w:p>
    <w:p w14:paraId="36EB7E3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r w:rsidRPr="00476FB0">
        <w:rPr>
          <w:rFonts w:ascii="微软雅黑 Light" w:eastAsia="幼圆" w:hAnsi="微软雅黑 Light"/>
        </w:rPr>
        <w:t>编程实例</w:t>
      </w:r>
    </w:p>
    <w:p w14:paraId="0356DED4" w14:textId="77777777" w:rsidR="00C97CE8" w:rsidRPr="00476FB0" w:rsidRDefault="007C2E36" w:rsidP="000D4DBD">
      <w:pPr>
        <w:spacing w:after="36"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5-8</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简单程序，要求实现在</w:t>
      </w:r>
      <w:r w:rsidRPr="00476FB0">
        <w:rPr>
          <w:rFonts w:ascii="微软雅黑 Light" w:eastAsia="幼圆" w:hAnsi="微软雅黑 Light" w:cs="微软雅黑"/>
        </w:rPr>
        <w:t>HDFS</w:t>
      </w:r>
      <w:r w:rsidRPr="00476FB0">
        <w:rPr>
          <w:rFonts w:ascii="微软雅黑 Light" w:eastAsia="幼圆" w:hAnsi="微软雅黑 Light"/>
        </w:rPr>
        <w:t>里新建文件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，并且写入内容</w:t>
      </w:r>
      <w:r w:rsidRPr="00476FB0">
        <w:rPr>
          <w:rFonts w:ascii="微软雅黑 Light" w:eastAsia="幼圆" w:hAnsi="微软雅黑 Light" w:cs="微软雅黑"/>
        </w:rPr>
        <w:t>“china</w:t>
      </w:r>
      <w:proofErr w:type="gramStart"/>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p>
    <w:p w14:paraId="36AF176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762085BA" w14:textId="77777777" w:rsidR="00C97CE8" w:rsidRPr="00476FB0" w:rsidRDefault="007C2E36" w:rsidP="000D4DBD">
      <w:pPr>
        <w:spacing w:after="10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25630818" wp14:editId="633A3EFB">
                <wp:extent cx="5943600" cy="2682240"/>
                <wp:effectExtent l="0" t="0" r="0" b="0"/>
                <wp:docPr id="280782" name="Group 280782"/>
                <wp:cNvGraphicFramePr/>
                <a:graphic xmlns:a="http://schemas.openxmlformats.org/drawingml/2006/main">
                  <a:graphicData uri="http://schemas.microsoft.com/office/word/2010/wordprocessingGroup">
                    <wpg:wgp>
                      <wpg:cNvGrpSpPr/>
                      <wpg:grpSpPr>
                        <a:xfrm>
                          <a:off x="0" y="0"/>
                          <a:ext cx="5943600" cy="2682240"/>
                          <a:chOff x="0" y="0"/>
                          <a:chExt cx="5943600" cy="2682240"/>
                        </a:xfrm>
                      </wpg:grpSpPr>
                      <pic:pic xmlns:pic="http://schemas.openxmlformats.org/drawingml/2006/picture">
                        <pic:nvPicPr>
                          <pic:cNvPr id="26044" name="Picture 26044"/>
                          <pic:cNvPicPr/>
                        </pic:nvPicPr>
                        <pic:blipFill>
                          <a:blip r:embed="rId213"/>
                          <a:stretch>
                            <a:fillRect/>
                          </a:stretch>
                        </pic:blipFill>
                        <pic:spPr>
                          <a:xfrm>
                            <a:off x="0" y="0"/>
                            <a:ext cx="5943600" cy="289560"/>
                          </a:xfrm>
                          <a:prstGeom prst="rect">
                            <a:avLst/>
                          </a:prstGeom>
                        </pic:spPr>
                      </pic:pic>
                      <pic:pic xmlns:pic="http://schemas.openxmlformats.org/drawingml/2006/picture">
                        <pic:nvPicPr>
                          <pic:cNvPr id="26046" name="Picture 26046"/>
                          <pic:cNvPicPr/>
                        </pic:nvPicPr>
                        <pic:blipFill>
                          <a:blip r:embed="rId214"/>
                          <a:stretch>
                            <a:fillRect/>
                          </a:stretch>
                        </pic:blipFill>
                        <pic:spPr>
                          <a:xfrm>
                            <a:off x="0" y="289560"/>
                            <a:ext cx="5943600" cy="2392680"/>
                          </a:xfrm>
                          <a:prstGeom prst="rect">
                            <a:avLst/>
                          </a:prstGeom>
                        </pic:spPr>
                      </pic:pic>
                    </wpg:wgp>
                  </a:graphicData>
                </a:graphic>
              </wp:inline>
            </w:drawing>
          </mc:Choice>
          <mc:Fallback xmlns:a="http://schemas.openxmlformats.org/drawingml/2006/main">
            <w:pict>
              <v:group id="Group 280782" style="width:468pt;height:211.2pt;mso-position-horizontal-relative:char;mso-position-vertical-relative:line" coordsize="59436,26822">
                <v:shape id="Picture 26044" style="position:absolute;width:59436;height:2895;left:0;top:0;" filled="f">
                  <v:imagedata r:id="rId215"/>
                </v:shape>
                <v:shape id="Picture 26046" style="position:absolute;width:59436;height:23926;left:0;top:2895;" filled="f">
                  <v:imagedata r:id="rId216"/>
                </v:shape>
              </v:group>
            </w:pict>
          </mc:Fallback>
        </mc:AlternateContent>
      </w:r>
    </w:p>
    <w:p w14:paraId="58B738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假定程序打包后称为</w:t>
      </w:r>
      <w:r w:rsidRPr="00476FB0">
        <w:rPr>
          <w:rFonts w:ascii="微软雅黑 Light" w:eastAsia="幼圆" w:hAnsi="微软雅黑 Light" w:cs="微软雅黑"/>
        </w:rPr>
        <w:t>hdfsOperate.jar</w:t>
      </w:r>
      <w:r w:rsidRPr="00476FB0">
        <w:rPr>
          <w:rFonts w:ascii="微软雅黑 Light" w:eastAsia="幼圆" w:hAnsi="微软雅黑 Light"/>
        </w:rPr>
        <w:t>，并假定以</w:t>
      </w:r>
      <w:r w:rsidRPr="00476FB0">
        <w:rPr>
          <w:rFonts w:ascii="微软雅黑 Light" w:eastAsia="幼圆" w:hAnsi="微软雅黑 Light" w:cs="微软雅黑"/>
        </w:rPr>
        <w:t>joe</w:t>
      </w:r>
      <w:r w:rsidRPr="00476FB0">
        <w:rPr>
          <w:rFonts w:ascii="微软雅黑 Light" w:eastAsia="幼圆" w:hAnsi="微软雅黑 Light"/>
        </w:rPr>
        <w:t>用户执行程序，</w:t>
      </w:r>
      <w:proofErr w:type="gramStart"/>
      <w:r w:rsidRPr="00476FB0">
        <w:rPr>
          <w:rFonts w:ascii="微软雅黑 Light" w:eastAsia="幼圆" w:hAnsi="微软雅黑 Light"/>
        </w:rPr>
        <w:t>主类为</w:t>
      </w:r>
      <w:proofErr w:type="gramEnd"/>
      <w:r w:rsidRPr="00476FB0">
        <w:rPr>
          <w:rFonts w:ascii="微软雅黑 Light" w:eastAsia="幼圆" w:hAnsi="微软雅黑 Light" w:cs="微软雅黑"/>
        </w:rPr>
        <w:t>Write</w:t>
      </w:r>
      <w:r w:rsidRPr="00476FB0">
        <w:rPr>
          <w:rFonts w:ascii="微软雅黑 Light" w:eastAsia="幼圆" w:hAnsi="微软雅黑 Light"/>
        </w:rPr>
        <w:t>，</w:t>
      </w:r>
      <w:proofErr w:type="gramStart"/>
      <w:r w:rsidRPr="00476FB0">
        <w:rPr>
          <w:rFonts w:ascii="微软雅黑 Light" w:eastAsia="幼圆" w:hAnsi="微软雅黑 Light"/>
        </w:rPr>
        <w:t>主类前</w:t>
      </w:r>
      <w:proofErr w:type="gramEnd"/>
      <w:r w:rsidRPr="00476FB0">
        <w:rPr>
          <w:rFonts w:ascii="微软雅黑 Light" w:eastAsia="幼圆" w:hAnsi="微软雅黑 Light"/>
        </w:rPr>
        <w:t>为包名，</w:t>
      </w:r>
      <w:proofErr w:type="gramStart"/>
      <w:r w:rsidRPr="00476FB0">
        <w:rPr>
          <w:rFonts w:ascii="微软雅黑 Light" w:eastAsia="幼圆" w:hAnsi="微软雅黑 Light"/>
        </w:rPr>
        <w:t>则命令</w:t>
      </w:r>
      <w:proofErr w:type="gramEnd"/>
      <w:r w:rsidRPr="00476FB0">
        <w:rPr>
          <w:rFonts w:ascii="微软雅黑 Light" w:eastAsia="幼圆" w:hAnsi="微软雅黑 Light"/>
        </w:rPr>
        <w:t>执行如下：</w:t>
      </w:r>
    </w:p>
    <w:p w14:paraId="07F380F4"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8F2136" wp14:editId="29FA0264">
            <wp:extent cx="5943600" cy="274320"/>
            <wp:effectExtent l="0" t="0" r="0" b="0"/>
            <wp:docPr id="26056" name="Picture 26056"/>
            <wp:cNvGraphicFramePr/>
            <a:graphic xmlns:a="http://schemas.openxmlformats.org/drawingml/2006/main">
              <a:graphicData uri="http://schemas.openxmlformats.org/drawingml/2006/picture">
                <pic:pic xmlns:pic="http://schemas.openxmlformats.org/drawingml/2006/picture">
                  <pic:nvPicPr>
                    <pic:cNvPr id="26056" name="Picture 26056"/>
                    <pic:cNvPicPr/>
                  </pic:nvPicPr>
                  <pic:blipFill>
                    <a:blip r:embed="rId217"/>
                    <a:stretch>
                      <a:fillRect/>
                    </a:stretch>
                  </pic:blipFill>
                  <pic:spPr>
                    <a:xfrm>
                      <a:off x="0" y="0"/>
                      <a:ext cx="5943600" cy="274320"/>
                    </a:xfrm>
                    <a:prstGeom prst="rect">
                      <a:avLst/>
                    </a:prstGeom>
                  </pic:spPr>
                </pic:pic>
              </a:graphicData>
            </a:graphic>
          </wp:inline>
        </w:drawing>
      </w:r>
    </w:p>
    <w:p w14:paraId="23A6B94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成功执行上述命令后，读者可使用如下两种方式确认文件已经写入</w:t>
      </w:r>
      <w:r w:rsidRPr="00476FB0">
        <w:rPr>
          <w:rFonts w:ascii="微软雅黑 Light" w:eastAsia="幼圆" w:hAnsi="微软雅黑 Light" w:cs="微软雅黑"/>
        </w:rPr>
        <w:t>HDFS</w:t>
      </w:r>
      <w:r w:rsidRPr="00476FB0">
        <w:rPr>
          <w:rFonts w:ascii="微软雅黑 Light" w:eastAsia="幼圆" w:hAnsi="微软雅黑 Light"/>
        </w:rPr>
        <w:t>。</w:t>
      </w:r>
    </w:p>
    <w:p w14:paraId="4E1DB75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第一种方式：使用</w:t>
      </w:r>
      <w:r w:rsidRPr="00476FB0">
        <w:rPr>
          <w:rFonts w:ascii="微软雅黑 Light" w:eastAsia="幼圆" w:hAnsi="微软雅黑 Light" w:cs="微软雅黑"/>
        </w:rPr>
        <w:t>Shell</w:t>
      </w:r>
      <w:r w:rsidRPr="00476FB0">
        <w:rPr>
          <w:rFonts w:ascii="微软雅黑 Light" w:eastAsia="幼圆" w:hAnsi="微软雅黑 Light"/>
        </w:rPr>
        <w:t>接口，以</w:t>
      </w:r>
      <w:r w:rsidRPr="00476FB0">
        <w:rPr>
          <w:rFonts w:ascii="微软雅黑 Light" w:eastAsia="幼圆" w:hAnsi="微软雅黑 Light" w:cs="微软雅黑"/>
        </w:rPr>
        <w:t>joe</w:t>
      </w:r>
      <w:r w:rsidRPr="00476FB0">
        <w:rPr>
          <w:rFonts w:ascii="微软雅黑 Light" w:eastAsia="幼圆" w:hAnsi="微软雅黑 Light"/>
        </w:rPr>
        <w:t>用户执行如下命令：</w:t>
      </w:r>
    </w:p>
    <w:p w14:paraId="650EB448"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A6DC6" wp14:editId="17922EA8">
            <wp:extent cx="5943600" cy="518160"/>
            <wp:effectExtent l="0" t="0" r="0" b="0"/>
            <wp:docPr id="26066" name="Picture 26066"/>
            <wp:cNvGraphicFramePr/>
            <a:graphic xmlns:a="http://schemas.openxmlformats.org/drawingml/2006/main">
              <a:graphicData uri="http://schemas.openxmlformats.org/drawingml/2006/picture">
                <pic:pic xmlns:pic="http://schemas.openxmlformats.org/drawingml/2006/picture">
                  <pic:nvPicPr>
                    <pic:cNvPr id="26066" name="Picture 26066"/>
                    <pic:cNvPicPr/>
                  </pic:nvPicPr>
                  <pic:blipFill>
                    <a:blip r:embed="rId218"/>
                    <a:stretch>
                      <a:fillRect/>
                    </a:stretch>
                  </pic:blipFill>
                  <pic:spPr>
                    <a:xfrm>
                      <a:off x="0" y="0"/>
                      <a:ext cx="5943600" cy="518160"/>
                    </a:xfrm>
                    <a:prstGeom prst="rect">
                      <a:avLst/>
                    </a:prstGeom>
                  </pic:spPr>
                </pic:pic>
              </a:graphicData>
            </a:graphic>
          </wp:inline>
        </w:drawing>
      </w:r>
    </w:p>
    <w:p w14:paraId="002712C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第二种方式：使用</w:t>
      </w:r>
      <w:r w:rsidRPr="00476FB0">
        <w:rPr>
          <w:rFonts w:ascii="微软雅黑 Light" w:eastAsia="幼圆" w:hAnsi="微软雅黑 Light" w:cs="微软雅黑"/>
        </w:rPr>
        <w:t>Web</w:t>
      </w:r>
      <w:r w:rsidRPr="00476FB0">
        <w:rPr>
          <w:rFonts w:ascii="微软雅黑 Light" w:eastAsia="幼圆" w:hAnsi="微软雅黑 Light"/>
        </w:rPr>
        <w:t>接口，浏览器地址</w:t>
      </w:r>
      <w:proofErr w:type="gramStart"/>
      <w:r w:rsidRPr="00476FB0">
        <w:rPr>
          <w:rFonts w:ascii="微软雅黑 Light" w:eastAsia="幼圆" w:hAnsi="微软雅黑 Light"/>
        </w:rPr>
        <w:t>栏打开</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，点击</w:t>
      </w:r>
      <w:r w:rsidRPr="00476FB0">
        <w:rPr>
          <w:rFonts w:ascii="微软雅黑 Light" w:eastAsia="幼圆" w:hAnsi="微软雅黑 Light" w:cs="微软雅黑"/>
        </w:rPr>
        <w:t>Browse the filesystem</w:t>
      </w:r>
      <w:r w:rsidRPr="00476FB0">
        <w:rPr>
          <w:rFonts w:ascii="微软雅黑 Light" w:eastAsia="幼圆" w:hAnsi="微软雅黑 Light"/>
        </w:rPr>
        <w:t>，进入文件系统，接着查看文件</w:t>
      </w:r>
      <w:r w:rsidRPr="00476FB0">
        <w:rPr>
          <w:rFonts w:ascii="微软雅黑 Light" w:eastAsia="幼圆" w:hAnsi="微软雅黑 Light" w:cs="微软雅黑"/>
        </w:rPr>
        <w:t>/user/joe/</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即可。</w:t>
      </w:r>
    </w:p>
    <w:p w14:paraId="760880A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5-9</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简单程序，要求输出</w:t>
      </w:r>
      <w:r w:rsidRPr="00476FB0">
        <w:rPr>
          <w:rFonts w:ascii="微软雅黑 Light" w:eastAsia="幼圆" w:hAnsi="微软雅黑 Light" w:cs="微软雅黑"/>
        </w:rPr>
        <w:t>HDFS</w:t>
      </w:r>
      <w:r w:rsidRPr="00476FB0">
        <w:rPr>
          <w:rFonts w:ascii="微软雅黑 Light" w:eastAsia="幼圆" w:hAnsi="微软雅黑 Light"/>
        </w:rPr>
        <w:t>里刚写入的文件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的内容。</w:t>
      </w:r>
    </w:p>
    <w:p w14:paraId="3F3DA75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3B49C73E"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E14A1E5" wp14:editId="5893B73D">
            <wp:extent cx="5943600" cy="2377440"/>
            <wp:effectExtent l="0" t="0" r="0" b="0"/>
            <wp:docPr id="26099" name="Picture 26099"/>
            <wp:cNvGraphicFramePr/>
            <a:graphic xmlns:a="http://schemas.openxmlformats.org/drawingml/2006/main">
              <a:graphicData uri="http://schemas.openxmlformats.org/drawingml/2006/picture">
                <pic:pic xmlns:pic="http://schemas.openxmlformats.org/drawingml/2006/picture">
                  <pic:nvPicPr>
                    <pic:cNvPr id="26099" name="Picture 26099"/>
                    <pic:cNvPicPr/>
                  </pic:nvPicPr>
                  <pic:blipFill>
                    <a:blip r:embed="rId219"/>
                    <a:stretch>
                      <a:fillRect/>
                    </a:stretch>
                  </pic:blipFill>
                  <pic:spPr>
                    <a:xfrm>
                      <a:off x="0" y="0"/>
                      <a:ext cx="5943600" cy="2377440"/>
                    </a:xfrm>
                    <a:prstGeom prst="rect">
                      <a:avLst/>
                    </a:prstGeom>
                  </pic:spPr>
                </pic:pic>
              </a:graphicData>
            </a:graphic>
          </wp:inline>
        </w:drawing>
      </w:r>
    </w:p>
    <w:p w14:paraId="186D5B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下面是命令执行方式及其结果：</w:t>
      </w:r>
    </w:p>
    <w:p w14:paraId="364B1781"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E99253" wp14:editId="5C9F5AF5">
            <wp:extent cx="5943600" cy="510540"/>
            <wp:effectExtent l="0" t="0" r="0" b="0"/>
            <wp:docPr id="26102" name="Picture 26102"/>
            <wp:cNvGraphicFramePr/>
            <a:graphic xmlns:a="http://schemas.openxmlformats.org/drawingml/2006/main">
              <a:graphicData uri="http://schemas.openxmlformats.org/drawingml/2006/picture">
                <pic:pic xmlns:pic="http://schemas.openxmlformats.org/drawingml/2006/picture">
                  <pic:nvPicPr>
                    <pic:cNvPr id="26102" name="Picture 26102"/>
                    <pic:cNvPicPr/>
                  </pic:nvPicPr>
                  <pic:blipFill>
                    <a:blip r:embed="rId220"/>
                    <a:stretch>
                      <a:fillRect/>
                    </a:stretch>
                  </pic:blipFill>
                  <pic:spPr>
                    <a:xfrm>
                      <a:off x="0" y="0"/>
                      <a:ext cx="5943600" cy="510540"/>
                    </a:xfrm>
                    <a:prstGeom prst="rect">
                      <a:avLst/>
                    </a:prstGeom>
                  </pic:spPr>
                </pic:pic>
              </a:graphicData>
            </a:graphic>
          </wp:inline>
        </w:drawing>
      </w:r>
    </w:p>
    <w:p w14:paraId="79D18D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5-10</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简单代码，要求输出</w:t>
      </w:r>
      <w:r w:rsidRPr="00476FB0">
        <w:rPr>
          <w:rFonts w:ascii="微软雅黑 Light" w:eastAsia="幼圆" w:hAnsi="微软雅黑 Light" w:cs="微软雅黑"/>
        </w:rPr>
        <w:t>HDFS</w:t>
      </w:r>
      <w:proofErr w:type="gramStart"/>
      <w:r w:rsidRPr="00476FB0">
        <w:rPr>
          <w:rFonts w:ascii="微软雅黑 Light" w:eastAsia="幼圆" w:hAnsi="微软雅黑 Light"/>
        </w:rPr>
        <w:t>里文件</w:t>
      </w:r>
      <w:proofErr w:type="spellStart"/>
      <w:proofErr w:type="gramEnd"/>
      <w:r w:rsidRPr="00476FB0">
        <w:rPr>
          <w:rFonts w:ascii="微软雅黑 Light" w:eastAsia="幼圆" w:hAnsi="微软雅黑 Light" w:cs="微软雅黑"/>
        </w:rPr>
        <w:t>myfile</w:t>
      </w:r>
      <w:proofErr w:type="spellEnd"/>
      <w:r w:rsidRPr="00476FB0">
        <w:rPr>
          <w:rFonts w:ascii="微软雅黑 Light" w:eastAsia="幼圆" w:hAnsi="微软雅黑 Light"/>
        </w:rPr>
        <w:t>相关属性（如文件大小、拥有者、集群副本数，最近修改时间等）。</w:t>
      </w:r>
    </w:p>
    <w:p w14:paraId="772F297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6756A7B3" w14:textId="77777777" w:rsidR="00C97CE8" w:rsidRPr="00476FB0" w:rsidRDefault="007C2E36" w:rsidP="000D4DBD">
      <w:pPr>
        <w:spacing w:after="9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68715CEA" wp14:editId="60067D22">
                <wp:extent cx="5943600" cy="3375660"/>
                <wp:effectExtent l="0" t="0" r="0" b="0"/>
                <wp:docPr id="280942" name="Group 280942"/>
                <wp:cNvGraphicFramePr/>
                <a:graphic xmlns:a="http://schemas.openxmlformats.org/drawingml/2006/main">
                  <a:graphicData uri="http://schemas.microsoft.com/office/word/2010/wordprocessingGroup">
                    <wpg:wgp>
                      <wpg:cNvGrpSpPr/>
                      <wpg:grpSpPr>
                        <a:xfrm>
                          <a:off x="0" y="0"/>
                          <a:ext cx="5943600" cy="3375660"/>
                          <a:chOff x="0" y="0"/>
                          <a:chExt cx="5943600" cy="3375660"/>
                        </a:xfrm>
                      </wpg:grpSpPr>
                      <pic:pic xmlns:pic="http://schemas.openxmlformats.org/drawingml/2006/picture">
                        <pic:nvPicPr>
                          <pic:cNvPr id="26113" name="Picture 26113"/>
                          <pic:cNvPicPr/>
                        </pic:nvPicPr>
                        <pic:blipFill>
                          <a:blip r:embed="rId221"/>
                          <a:stretch>
                            <a:fillRect/>
                          </a:stretch>
                        </pic:blipFill>
                        <pic:spPr>
                          <a:xfrm>
                            <a:off x="0" y="0"/>
                            <a:ext cx="5943600" cy="769620"/>
                          </a:xfrm>
                          <a:prstGeom prst="rect">
                            <a:avLst/>
                          </a:prstGeom>
                        </pic:spPr>
                      </pic:pic>
                      <pic:pic xmlns:pic="http://schemas.openxmlformats.org/drawingml/2006/picture">
                        <pic:nvPicPr>
                          <pic:cNvPr id="26115" name="Picture 26115"/>
                          <pic:cNvPicPr/>
                        </pic:nvPicPr>
                        <pic:blipFill>
                          <a:blip r:embed="rId222"/>
                          <a:stretch>
                            <a:fillRect/>
                          </a:stretch>
                        </pic:blipFill>
                        <pic:spPr>
                          <a:xfrm>
                            <a:off x="0" y="769620"/>
                            <a:ext cx="5943600" cy="2606040"/>
                          </a:xfrm>
                          <a:prstGeom prst="rect">
                            <a:avLst/>
                          </a:prstGeom>
                        </pic:spPr>
                      </pic:pic>
                    </wpg:wgp>
                  </a:graphicData>
                </a:graphic>
              </wp:inline>
            </w:drawing>
          </mc:Choice>
          <mc:Fallback xmlns:a="http://schemas.openxmlformats.org/drawingml/2006/main">
            <w:pict>
              <v:group id="Group 280942" style="width:468pt;height:265.8pt;mso-position-horizontal-relative:char;mso-position-vertical-relative:line" coordsize="59436,33756">
                <v:shape id="Picture 26113" style="position:absolute;width:59436;height:7696;left:0;top:0;" filled="f">
                  <v:imagedata r:id="rId223"/>
                </v:shape>
                <v:shape id="Picture 26115" style="position:absolute;width:59436;height:26060;left:0;top:7696;" filled="f">
                  <v:imagedata r:id="rId224"/>
                </v:shape>
              </v:group>
            </w:pict>
          </mc:Fallback>
        </mc:AlternateContent>
      </w:r>
    </w:p>
    <w:p w14:paraId="026C6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程序执行方式及其结果如下：</w:t>
      </w:r>
    </w:p>
    <w:p w14:paraId="13A1583C"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3FB726A" wp14:editId="10615063">
            <wp:extent cx="5943600" cy="1211580"/>
            <wp:effectExtent l="0" t="0" r="0" b="0"/>
            <wp:docPr id="26120" name="Picture 26120"/>
            <wp:cNvGraphicFramePr/>
            <a:graphic xmlns:a="http://schemas.openxmlformats.org/drawingml/2006/main">
              <a:graphicData uri="http://schemas.openxmlformats.org/drawingml/2006/picture">
                <pic:pic xmlns:pic="http://schemas.openxmlformats.org/drawingml/2006/picture">
                  <pic:nvPicPr>
                    <pic:cNvPr id="26120" name="Picture 26120"/>
                    <pic:cNvPicPr/>
                  </pic:nvPicPr>
                  <pic:blipFill>
                    <a:blip r:embed="rId225"/>
                    <a:stretch>
                      <a:fillRect/>
                    </a:stretch>
                  </pic:blipFill>
                  <pic:spPr>
                    <a:xfrm>
                      <a:off x="0" y="0"/>
                      <a:ext cx="5943600" cy="1211580"/>
                    </a:xfrm>
                    <a:prstGeom prst="rect">
                      <a:avLst/>
                    </a:prstGeom>
                  </pic:spPr>
                </pic:pic>
              </a:graphicData>
            </a:graphic>
          </wp:inline>
        </w:drawing>
      </w:r>
    </w:p>
    <w:p w14:paraId="2FC2AEF9" w14:textId="77777777" w:rsidR="00C97CE8" w:rsidRPr="00476FB0" w:rsidRDefault="007C2E36" w:rsidP="000D4DBD">
      <w:pPr>
        <w:spacing w:after="49" w:line="288" w:lineRule="auto"/>
        <w:ind w:left="-15" w:right="295" w:firstLineChars="200" w:firstLine="480"/>
        <w:rPr>
          <w:rFonts w:ascii="微软雅黑 Light" w:eastAsia="幼圆" w:hAnsi="微软雅黑 Light"/>
        </w:rPr>
      </w:pPr>
      <w:r w:rsidRPr="00476FB0">
        <w:rPr>
          <w:rFonts w:ascii="微软雅黑 Light" w:eastAsia="幼圆" w:hAnsi="微软雅黑 Light"/>
        </w:rPr>
        <w:t>上面我们通过三个例题介绍了</w:t>
      </w:r>
      <w:r w:rsidRPr="00476FB0">
        <w:rPr>
          <w:rFonts w:ascii="微软雅黑 Light" w:eastAsia="幼圆" w:hAnsi="微软雅黑 Light" w:cs="微软雅黑"/>
        </w:rPr>
        <w:t>HDFS</w:t>
      </w:r>
      <w:r w:rsidRPr="00476FB0">
        <w:rPr>
          <w:rFonts w:ascii="微软雅黑 Light" w:eastAsia="幼圆" w:hAnsi="微软雅黑 Light"/>
        </w:rPr>
        <w:t>文件最常用操作，但这仅仅是三个小演示程序，读者在真正处理</w:t>
      </w:r>
      <w:r w:rsidRPr="00476FB0">
        <w:rPr>
          <w:rFonts w:ascii="微软雅黑 Light" w:eastAsia="幼圆" w:hAnsi="微软雅黑 Light" w:cs="微软雅黑"/>
        </w:rPr>
        <w:t>HDFS</w:t>
      </w:r>
      <w:r w:rsidRPr="00476FB0">
        <w:rPr>
          <w:rFonts w:ascii="微软雅黑 Light" w:eastAsia="幼圆" w:hAnsi="微软雅黑 Light"/>
        </w:rPr>
        <w:t>文件流时，可以使用缓冲流将底层文件流</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层层包装，可大大提高读取效率。</w:t>
      </w:r>
    </w:p>
    <w:p w14:paraId="5ABF4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编程基础</w:t>
      </w:r>
    </w:p>
    <w:p w14:paraId="4DB715DA" w14:textId="623788F1" w:rsidR="00C97CE8" w:rsidRPr="00476FB0" w:rsidRDefault="007C2E36" w:rsidP="000D4DBD">
      <w:pPr>
        <w:numPr>
          <w:ilvl w:val="0"/>
          <w:numId w:val="114"/>
        </w:num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统一配置文件类</w:t>
      </w:r>
      <w:r w:rsidRPr="00476FB0">
        <w:rPr>
          <w:rFonts w:ascii="微软雅黑 Light" w:eastAsia="幼圆" w:hAnsi="微软雅黑 Light" w:cs="微软雅黑"/>
        </w:rPr>
        <w:t>Configuration</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Hadoop</w:t>
      </w:r>
      <w:r w:rsidRPr="00476FB0">
        <w:rPr>
          <w:rFonts w:ascii="微软雅黑 Light" w:eastAsia="幼圆" w:hAnsi="微软雅黑 Light"/>
        </w:rPr>
        <w:t>的每一个实体（</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）都有与其相对应的配置文件，</w:t>
      </w:r>
      <w:r w:rsidRPr="00476FB0">
        <w:rPr>
          <w:rFonts w:ascii="微软雅黑 Light" w:eastAsia="幼圆" w:hAnsi="微软雅黑 Light" w:cs="微软雅黑"/>
        </w:rPr>
        <w:t>Configuration</w:t>
      </w:r>
      <w:r w:rsidRPr="00476FB0">
        <w:rPr>
          <w:rFonts w:ascii="微软雅黑 Light" w:eastAsia="幼圆" w:hAnsi="微软雅黑 Light"/>
        </w:rPr>
        <w:t>类是联系几个配置文件的统一接口。当执行代码</w:t>
      </w:r>
      <w:r w:rsidRPr="00476FB0">
        <w:rPr>
          <w:rFonts w:ascii="微软雅黑 Light" w:eastAsia="幼圆" w:hAnsi="微软雅黑 Light" w:cs="微软雅黑"/>
        </w:rPr>
        <w:t xml:space="preserve">Configuration </w:t>
      </w:r>
      <w:r w:rsidRPr="00476FB0">
        <w:rPr>
          <w:rFonts w:ascii="微软雅黑 Light" w:eastAsia="幼圆" w:hAnsi="微软雅黑 Light" w:cs="微软雅黑"/>
        </w:rPr>
        <w:tab/>
        <w:t>conf=new</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Configuration</w:t>
      </w:r>
      <w:r w:rsidRPr="00476FB0">
        <w:rPr>
          <w:rFonts w:ascii="微软雅黑 Light" w:eastAsia="幼圆" w:hAnsi="微软雅黑 Light"/>
        </w:rPr>
        <w:t>（）时，程序会获取本机</w:t>
      </w:r>
      <w:r w:rsidRPr="00476FB0">
        <w:rPr>
          <w:rFonts w:ascii="微软雅黑 Light" w:eastAsia="幼圆" w:hAnsi="微软雅黑 Light" w:cs="微软雅黑"/>
        </w:rPr>
        <w:t>Hadoop</w:t>
      </w:r>
      <w:r w:rsidRPr="00476FB0">
        <w:rPr>
          <w:rFonts w:ascii="微软雅黑 Light" w:eastAsia="幼圆" w:hAnsi="微软雅黑 Light"/>
        </w:rPr>
        <w:t>本地配置文件，比如此时的</w:t>
      </w:r>
      <w:r w:rsidRPr="00476FB0">
        <w:rPr>
          <w:rFonts w:ascii="微软雅黑 Light" w:eastAsia="幼圆" w:hAnsi="微软雅黑 Light" w:cs="微软雅黑"/>
        </w:rPr>
        <w:t>conf</w:t>
      </w:r>
      <w:r w:rsidRPr="00476FB0">
        <w:rPr>
          <w:rFonts w:ascii="微软雅黑 Light" w:eastAsia="幼圆" w:hAnsi="微软雅黑 Light"/>
        </w:rPr>
        <w:t>对象里，已经包含了诸如</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位置信息</w:t>
      </w:r>
      <w:proofErr w:type="spellStart"/>
      <w:r w:rsidRPr="00476FB0">
        <w:rPr>
          <w:rFonts w:ascii="微软雅黑 Light" w:eastAsia="幼圆" w:hAnsi="微软雅黑 Light" w:cs="微软雅黑"/>
        </w:rPr>
        <w:t>fs.defaultFS</w:t>
      </w:r>
      <w:proofErr w:type="spellEnd"/>
      <w:r w:rsidRPr="00476FB0">
        <w:rPr>
          <w:rFonts w:ascii="微软雅黑 Light" w:eastAsia="幼圆" w:hAnsi="微软雅黑 Light"/>
        </w:rPr>
        <w:t>属性值。</w:t>
      </w:r>
    </w:p>
    <w:p w14:paraId="15FABFEE" w14:textId="40BD3FA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Hadoop</w:t>
      </w:r>
      <w:r w:rsidRPr="00476FB0">
        <w:rPr>
          <w:rFonts w:ascii="微软雅黑 Light" w:eastAsia="幼圆" w:hAnsi="微软雅黑 Light"/>
        </w:rPr>
        <w:t>各模块间传递的一切值都必须通过</w:t>
      </w:r>
      <w:r w:rsidRPr="00476FB0">
        <w:rPr>
          <w:rFonts w:ascii="微软雅黑 Light" w:eastAsia="幼圆" w:hAnsi="微软雅黑 Light" w:cs="微软雅黑"/>
        </w:rPr>
        <w:t>Configuration</w:t>
      </w:r>
      <w:r w:rsidRPr="00476FB0">
        <w:rPr>
          <w:rFonts w:ascii="微软雅黑 Light" w:eastAsia="幼圆" w:hAnsi="微软雅黑 Light"/>
        </w:rPr>
        <w:t>类实现，比如想在</w:t>
      </w:r>
      <w:r w:rsidRPr="00476FB0">
        <w:rPr>
          <w:rFonts w:ascii="微软雅黑 Light" w:eastAsia="幼圆" w:hAnsi="微软雅黑 Light" w:cs="微软雅黑"/>
        </w:rPr>
        <w:t>Reduce</w:t>
      </w:r>
      <w:r w:rsidRPr="00476FB0">
        <w:rPr>
          <w:rFonts w:ascii="微软雅黑 Light" w:eastAsia="幼圆" w:hAnsi="微软雅黑 Light"/>
        </w:rPr>
        <w:t>类里获取用户设置的</w:t>
      </w:r>
      <w:r w:rsidRPr="00476FB0">
        <w:rPr>
          <w:rFonts w:ascii="微软雅黑 Light" w:eastAsia="幼圆" w:hAnsi="微软雅黑 Light" w:cs="微软雅黑"/>
        </w:rPr>
        <w:t>int</w:t>
      </w:r>
      <w:r w:rsidRPr="00476FB0">
        <w:rPr>
          <w:rFonts w:ascii="微软雅黑 Light" w:eastAsia="幼圆" w:hAnsi="微软雅黑 Light"/>
        </w:rPr>
        <w:t>型参数</w:t>
      </w:r>
      <w:r w:rsidRPr="00476FB0">
        <w:rPr>
          <w:rFonts w:ascii="微软雅黑 Light" w:eastAsia="幼圆" w:hAnsi="微软雅黑 Light" w:cs="微软雅黑"/>
        </w:rPr>
        <w:t>size</w:t>
      </w:r>
      <w:r w:rsidRPr="00476FB0">
        <w:rPr>
          <w:rFonts w:ascii="微软雅黑 Light" w:eastAsia="幼圆" w:hAnsi="微软雅黑 Light"/>
        </w:rPr>
        <w:t>，可以这样写：</w:t>
      </w:r>
    </w:p>
    <w:p w14:paraId="4FA1B8D8"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558D75" wp14:editId="6D206A6A">
            <wp:extent cx="5943600" cy="274320"/>
            <wp:effectExtent l="0" t="0" r="0" b="0"/>
            <wp:docPr id="26170" name="Picture 26170"/>
            <wp:cNvGraphicFramePr/>
            <a:graphic xmlns:a="http://schemas.openxmlformats.org/drawingml/2006/main">
              <a:graphicData uri="http://schemas.openxmlformats.org/drawingml/2006/picture">
                <pic:pic xmlns:pic="http://schemas.openxmlformats.org/drawingml/2006/picture">
                  <pic:nvPicPr>
                    <pic:cNvPr id="26170" name="Picture 26170"/>
                    <pic:cNvPicPr/>
                  </pic:nvPicPr>
                  <pic:blipFill>
                    <a:blip r:embed="rId226"/>
                    <a:stretch>
                      <a:fillRect/>
                    </a:stretch>
                  </pic:blipFill>
                  <pic:spPr>
                    <a:xfrm>
                      <a:off x="0" y="0"/>
                      <a:ext cx="5943600" cy="274320"/>
                    </a:xfrm>
                    <a:prstGeom prst="rect">
                      <a:avLst/>
                    </a:prstGeom>
                  </pic:spPr>
                </pic:pic>
              </a:graphicData>
            </a:graphic>
          </wp:inline>
        </w:drawing>
      </w:r>
    </w:p>
    <w:p w14:paraId="0A3D16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则</w:t>
      </w:r>
      <w:r w:rsidRPr="00476FB0">
        <w:rPr>
          <w:rFonts w:ascii="微软雅黑 Light" w:eastAsia="幼圆" w:hAnsi="微软雅黑 Light" w:cs="微软雅黑"/>
        </w:rPr>
        <w:t>Reduce</w:t>
      </w:r>
      <w:r w:rsidRPr="00476FB0">
        <w:rPr>
          <w:rFonts w:ascii="微软雅黑 Light" w:eastAsia="幼圆" w:hAnsi="微软雅黑 Light"/>
        </w:rPr>
        <w:t>函数端可以这样获取：</w:t>
      </w:r>
    </w:p>
    <w:p w14:paraId="64A18D1E"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F9F4518" wp14:editId="6C2A70D3">
            <wp:extent cx="5943600" cy="281940"/>
            <wp:effectExtent l="0" t="0" r="0"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27"/>
                    <a:stretch>
                      <a:fillRect/>
                    </a:stretch>
                  </pic:blipFill>
                  <pic:spPr>
                    <a:xfrm>
                      <a:off x="0" y="0"/>
                      <a:ext cx="5943600" cy="281940"/>
                    </a:xfrm>
                    <a:prstGeom prst="rect">
                      <a:avLst/>
                    </a:prstGeom>
                  </pic:spPr>
                </pic:pic>
              </a:graphicData>
            </a:graphic>
          </wp:inline>
        </w:drawing>
      </w:r>
    </w:p>
    <w:p w14:paraId="24AFAA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其他方式均无法获取程序设置的参数，若想实现参数最好使用</w:t>
      </w:r>
      <w:r w:rsidRPr="00476FB0">
        <w:rPr>
          <w:rFonts w:ascii="微软雅黑 Light" w:eastAsia="幼圆" w:hAnsi="微软雅黑 Light" w:cs="微软雅黑"/>
        </w:rPr>
        <w:t>Configuration</w:t>
      </w:r>
      <w:r w:rsidRPr="00476FB0">
        <w:rPr>
          <w:rFonts w:ascii="微软雅黑 Light" w:eastAsia="幼圆" w:hAnsi="微软雅黑 Light"/>
        </w:rPr>
        <w:t>类的</w:t>
      </w:r>
      <w:r w:rsidRPr="00476FB0">
        <w:rPr>
          <w:rFonts w:ascii="微软雅黑 Light" w:eastAsia="幼圆" w:hAnsi="微软雅黑 Light" w:cs="微软雅黑"/>
        </w:rPr>
        <w:t>get</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方法。</w:t>
      </w:r>
    </w:p>
    <w:p w14:paraId="022886CA" w14:textId="77777777" w:rsidR="00C97CE8" w:rsidRPr="00476FB0" w:rsidRDefault="007C2E36" w:rsidP="000D4DBD">
      <w:pPr>
        <w:numPr>
          <w:ilvl w:val="0"/>
          <w:numId w:val="114"/>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取得</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6F50CF00" w14:textId="373EBBC3"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rPr>
        <w:t>Hadoop</w:t>
      </w:r>
      <w:r w:rsidRPr="00476FB0">
        <w:rPr>
          <w:rFonts w:ascii="微软雅黑 Light" w:eastAsia="幼圆" w:hAnsi="微软雅黑 Light"/>
        </w:rPr>
        <w:t>源代码中，</w:t>
      </w:r>
      <w:r w:rsidRPr="00476FB0">
        <w:rPr>
          <w:rFonts w:ascii="微软雅黑 Light" w:eastAsia="幼圆" w:hAnsi="微软雅黑 Light"/>
        </w:rPr>
        <w:t>HDFS</w:t>
      </w:r>
      <w:r w:rsidRPr="00476FB0">
        <w:rPr>
          <w:rFonts w:ascii="微软雅黑 Light" w:eastAsia="幼圆" w:hAnsi="微软雅黑 Light"/>
        </w:rPr>
        <w:t>相关代码大都存放在</w:t>
      </w:r>
      <w:proofErr w:type="spellStart"/>
      <w:r w:rsidRPr="00476FB0">
        <w:rPr>
          <w:rFonts w:ascii="微软雅黑 Light" w:eastAsia="幼圆" w:hAnsi="微软雅黑 Light"/>
        </w:rPr>
        <w:t>org.apache.Hadoop.hdfs</w:t>
      </w:r>
      <w:proofErr w:type="spellEnd"/>
      <w:r w:rsidRPr="00476FB0">
        <w:rPr>
          <w:rFonts w:ascii="微软雅黑 Light" w:eastAsia="幼圆" w:hAnsi="微软雅黑 Light"/>
        </w:rPr>
        <w:t>包里，比如</w:t>
      </w:r>
      <w:r w:rsidRPr="00476FB0">
        <w:rPr>
          <w:rFonts w:ascii="微软雅黑 Light" w:eastAsia="幼圆" w:hAnsi="微软雅黑 Light"/>
        </w:rPr>
        <w:t>HDFS</w:t>
      </w:r>
      <w:r w:rsidRPr="00476FB0">
        <w:rPr>
          <w:rFonts w:ascii="微软雅黑 Light" w:eastAsia="幼圆" w:hAnsi="微软雅黑 Light"/>
        </w:rPr>
        <w:t>架构里最主要两个类</w:t>
      </w:r>
      <w:r w:rsidRPr="00476FB0">
        <w:rPr>
          <w:rFonts w:ascii="微软雅黑 Light" w:eastAsia="幼圆" w:hAnsi="微软雅黑 Light"/>
        </w:rPr>
        <w:t>namenode.java</w:t>
      </w:r>
      <w:r w:rsidRPr="00476FB0">
        <w:rPr>
          <w:rFonts w:ascii="微软雅黑 Light" w:eastAsia="幼圆" w:hAnsi="微软雅黑 Light"/>
        </w:rPr>
        <w:t>和</w:t>
      </w:r>
      <w:r w:rsidRPr="00476FB0">
        <w:rPr>
          <w:rFonts w:ascii="微软雅黑 Light" w:eastAsia="幼圆" w:hAnsi="微软雅黑 Light"/>
        </w:rPr>
        <w:t>datanode.java</w:t>
      </w:r>
      <w:r w:rsidRPr="00476FB0">
        <w:rPr>
          <w:rFonts w:ascii="微软雅黑 Light" w:eastAsia="幼圆" w:hAnsi="微软雅黑 Light"/>
        </w:rPr>
        <w:t>存放在</w:t>
      </w:r>
      <w:r w:rsidRPr="00476FB0">
        <w:rPr>
          <w:rFonts w:ascii="微软雅黑 Light" w:eastAsia="幼圆" w:hAnsi="微软雅黑 Light"/>
        </w:rPr>
        <w:t xml:space="preserve"> </w:t>
      </w:r>
      <w:proofErr w:type="spellStart"/>
      <w:r w:rsidRPr="00476FB0">
        <w:rPr>
          <w:rFonts w:ascii="微软雅黑 Light" w:eastAsia="幼圆" w:hAnsi="微软雅黑 Light"/>
        </w:rPr>
        <w:t>org.apache.hadoop.hdfs.server</w:t>
      </w:r>
      <w:proofErr w:type="spellEnd"/>
      <w:r w:rsidRPr="00476FB0">
        <w:rPr>
          <w:rFonts w:ascii="微软雅黑 Light" w:eastAsia="幼圆" w:hAnsi="微软雅黑 Light"/>
        </w:rPr>
        <w:t>包里。但是，我们编写代码操作</w:t>
      </w:r>
      <w:r w:rsidRPr="00476FB0">
        <w:rPr>
          <w:rFonts w:ascii="微软雅黑 Light" w:eastAsia="幼圆" w:hAnsi="微软雅黑 Light"/>
        </w:rPr>
        <w:t>HDFS</w:t>
      </w:r>
      <w:r w:rsidRPr="00476FB0">
        <w:rPr>
          <w:rFonts w:ascii="微软雅黑 Light" w:eastAsia="幼圆" w:hAnsi="微软雅黑 Light"/>
        </w:rPr>
        <w:t>里的文件时，不可以调用这些代码，而是通过</w:t>
      </w:r>
      <w:proofErr w:type="spellStart"/>
      <w:r w:rsidRPr="00476FB0">
        <w:rPr>
          <w:rFonts w:ascii="微软雅黑 Light" w:eastAsia="幼圆" w:hAnsi="微软雅黑 Light"/>
        </w:rPr>
        <w:t>org.apache.hadoop.fs</w:t>
      </w:r>
      <w:proofErr w:type="spellEnd"/>
      <w:r w:rsidRPr="00476FB0">
        <w:rPr>
          <w:rFonts w:ascii="微软雅黑 Light" w:eastAsia="幼圆" w:hAnsi="微软雅黑 Light"/>
        </w:rPr>
        <w:t>包里的</w:t>
      </w:r>
      <w:proofErr w:type="spellStart"/>
      <w:r w:rsidRPr="00476FB0">
        <w:rPr>
          <w:rFonts w:ascii="微软雅黑 Light" w:eastAsia="幼圆" w:hAnsi="微软雅黑 Light"/>
        </w:rPr>
        <w:t>FileSystem</w:t>
      </w:r>
      <w:proofErr w:type="spellEnd"/>
      <w:r w:rsidRPr="00476FB0">
        <w:rPr>
          <w:rFonts w:ascii="微软雅黑 Light" w:eastAsia="幼圆" w:hAnsi="微软雅黑 Light"/>
        </w:rPr>
        <w:t>类实现（见图</w:t>
      </w:r>
      <w:r w:rsidRPr="00476FB0">
        <w:rPr>
          <w:rFonts w:ascii="微软雅黑 Light" w:eastAsia="幼圆" w:hAnsi="微软雅黑 Light"/>
        </w:rPr>
        <w:t>5-19</w:t>
      </w:r>
      <w:r w:rsidRPr="00476FB0">
        <w:rPr>
          <w:rFonts w:ascii="微软雅黑 Light" w:eastAsia="幼圆" w:hAnsi="微软雅黑 Light"/>
        </w:rPr>
        <w:t>）。</w:t>
      </w:r>
    </w:p>
    <w:p w14:paraId="0A223468" w14:textId="77777777" w:rsidR="00C97CE8" w:rsidRPr="00476FB0" w:rsidRDefault="007C2E36" w:rsidP="000D4DBD">
      <w:pPr>
        <w:spacing w:after="126"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3736F4" wp14:editId="6844027C">
            <wp:extent cx="3649980" cy="777240"/>
            <wp:effectExtent l="0" t="0" r="0" b="0"/>
            <wp:docPr id="26212" name="Picture 26212"/>
            <wp:cNvGraphicFramePr/>
            <a:graphic xmlns:a="http://schemas.openxmlformats.org/drawingml/2006/main">
              <a:graphicData uri="http://schemas.openxmlformats.org/drawingml/2006/picture">
                <pic:pic xmlns:pic="http://schemas.openxmlformats.org/drawingml/2006/picture">
                  <pic:nvPicPr>
                    <pic:cNvPr id="26212" name="Picture 26212"/>
                    <pic:cNvPicPr/>
                  </pic:nvPicPr>
                  <pic:blipFill>
                    <a:blip r:embed="rId228"/>
                    <a:stretch>
                      <a:fillRect/>
                    </a:stretch>
                  </pic:blipFill>
                  <pic:spPr>
                    <a:xfrm>
                      <a:off x="0" y="0"/>
                      <a:ext cx="3649980" cy="777240"/>
                    </a:xfrm>
                    <a:prstGeom prst="rect">
                      <a:avLst/>
                    </a:prstGeom>
                  </pic:spPr>
                </pic:pic>
              </a:graphicData>
            </a:graphic>
          </wp:inline>
        </w:drawing>
      </w:r>
    </w:p>
    <w:p w14:paraId="5D41219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5-19 </w:t>
      </w:r>
      <w:proofErr w:type="spellStart"/>
      <w:r w:rsidRPr="00476FB0">
        <w:rPr>
          <w:rFonts w:ascii="微软雅黑 Light" w:eastAsia="幼圆" w:hAnsi="微软雅黑 Light" w:cs="微软雅黑"/>
          <w:color w:val="A25400"/>
          <w:sz w:val="22"/>
        </w:rPr>
        <w:t>FileSystem</w:t>
      </w:r>
      <w:proofErr w:type="spellEnd"/>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HDFS</w:t>
      </w:r>
      <w:r w:rsidRPr="00476FB0">
        <w:rPr>
          <w:rFonts w:ascii="微软雅黑 Light" w:eastAsia="幼圆" w:hAnsi="微软雅黑 Light"/>
          <w:color w:val="A25400"/>
          <w:sz w:val="22"/>
        </w:rPr>
        <w:t>关系图</w:t>
      </w:r>
    </w:p>
    <w:p w14:paraId="07C048C1" w14:textId="306AF075"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lastRenderedPageBreak/>
        <w:t>FileSystem</w:t>
      </w:r>
      <w:proofErr w:type="spellEnd"/>
      <w:r w:rsidRPr="00476FB0">
        <w:rPr>
          <w:rFonts w:ascii="微软雅黑 Light" w:eastAsia="幼圆" w:hAnsi="微软雅黑 Light"/>
        </w:rPr>
        <w:t>类是</w:t>
      </w:r>
      <w:r w:rsidRPr="00476FB0">
        <w:rPr>
          <w:rFonts w:ascii="微软雅黑 Light" w:eastAsia="幼圆" w:hAnsi="微软雅黑 Light" w:cs="微软雅黑"/>
        </w:rPr>
        <w:t>Hadoop</w:t>
      </w:r>
      <w:r w:rsidRPr="00476FB0">
        <w:rPr>
          <w:rFonts w:ascii="微软雅黑 Light" w:eastAsia="幼圆" w:hAnsi="微软雅黑 Light"/>
        </w:rPr>
        <w:t>访问文件系统的抽象类，它不仅可以获取</w:t>
      </w:r>
      <w:r w:rsidRPr="00476FB0">
        <w:rPr>
          <w:rFonts w:ascii="微软雅黑 Light" w:eastAsia="幼圆" w:hAnsi="微软雅黑 Light" w:cs="微软雅黑"/>
        </w:rPr>
        <w:t>HDFS</w:t>
      </w:r>
      <w:r w:rsidRPr="00476FB0">
        <w:rPr>
          <w:rFonts w:ascii="微软雅黑 Light" w:eastAsia="幼圆" w:hAnsi="微软雅黑 Light"/>
        </w:rPr>
        <w:t>文件系统服务，也可以获取其他文件系统（比如本地文件系统）服务，为程序员访问各类文件系统提供统一接口。</w:t>
      </w:r>
    </w:p>
    <w:p w14:paraId="76B3CE41" w14:textId="77777777" w:rsidR="00C97CE8" w:rsidRPr="00476FB0" w:rsidRDefault="007C2E36" w:rsidP="000D4DBD">
      <w:pPr>
        <w:numPr>
          <w:ilvl w:val="0"/>
          <w:numId w:val="114"/>
        </w:numPr>
        <w:spacing w:line="288" w:lineRule="auto"/>
        <w:ind w:left="360" w:right="47" w:hangingChars="150" w:hanging="360"/>
        <w:jc w:val="both"/>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常用流和文件状态类</w:t>
      </w:r>
    </w:p>
    <w:p w14:paraId="6AFC9204"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Common</w:t>
      </w:r>
      <w:r w:rsidRPr="00476FB0">
        <w:rPr>
          <w:rFonts w:ascii="微软雅黑 Light" w:eastAsia="幼圆" w:hAnsi="微软雅黑 Light"/>
        </w:rPr>
        <w:t>还提供了一些处理</w:t>
      </w:r>
      <w:r w:rsidRPr="00476FB0">
        <w:rPr>
          <w:rFonts w:ascii="微软雅黑 Light" w:eastAsia="幼圆" w:hAnsi="微软雅黑 Light"/>
        </w:rPr>
        <w:t>HDFS</w:t>
      </w:r>
      <w:r w:rsidRPr="00476FB0">
        <w:rPr>
          <w:rFonts w:ascii="微软雅黑 Light" w:eastAsia="幼圆" w:hAnsi="微软雅黑 Light"/>
        </w:rPr>
        <w:t>文件的常用流，比如</w:t>
      </w:r>
      <w:r w:rsidRPr="00476FB0">
        <w:rPr>
          <w:rFonts w:ascii="微软雅黑 Light" w:eastAsia="幼圆" w:hAnsi="微软雅黑 Light"/>
        </w:rPr>
        <w:t>fs</w:t>
      </w:r>
      <w:r w:rsidRPr="00476FB0">
        <w:rPr>
          <w:rFonts w:ascii="微软雅黑 Light" w:eastAsia="幼圆" w:hAnsi="微软雅黑 Light"/>
        </w:rPr>
        <w:t>包下的</w:t>
      </w:r>
      <w:proofErr w:type="spellStart"/>
      <w:r w:rsidRPr="00476FB0">
        <w:rPr>
          <w:rFonts w:ascii="微软雅黑 Light" w:eastAsia="幼圆" w:hAnsi="微软雅黑 Light"/>
        </w:rPr>
        <w:t>FSDataInputStream</w:t>
      </w:r>
      <w:proofErr w:type="spellEnd"/>
      <w:r w:rsidRPr="00476FB0">
        <w:rPr>
          <w:rFonts w:ascii="微软雅黑 Light" w:eastAsia="幼圆" w:hAnsi="微软雅黑 Light"/>
        </w:rPr>
        <w:t>、</w:t>
      </w:r>
      <w:proofErr w:type="spellStart"/>
      <w:r w:rsidRPr="00476FB0">
        <w:rPr>
          <w:rFonts w:ascii="微软雅黑 Light" w:eastAsia="幼圆" w:hAnsi="微软雅黑 Light"/>
        </w:rPr>
        <w:t>io</w:t>
      </w:r>
      <w:proofErr w:type="spellEnd"/>
      <w:r w:rsidRPr="00476FB0">
        <w:rPr>
          <w:rFonts w:ascii="微软雅黑 Light" w:eastAsia="幼圆" w:hAnsi="微软雅黑 Light"/>
        </w:rPr>
        <w:t xml:space="preserve"> </w:t>
      </w:r>
      <w:r w:rsidRPr="00476FB0">
        <w:rPr>
          <w:rFonts w:ascii="微软雅黑 Light" w:eastAsia="幼圆" w:hAnsi="微软雅黑 Light"/>
        </w:rPr>
        <w:t>包下的缓冲流</w:t>
      </w:r>
      <w:proofErr w:type="spellStart"/>
      <w:r w:rsidRPr="00476FB0">
        <w:rPr>
          <w:rFonts w:ascii="微软雅黑 Light" w:eastAsia="幼圆" w:hAnsi="微软雅黑 Light"/>
        </w:rPr>
        <w:t>DataInputBuffer</w:t>
      </w:r>
      <w:proofErr w:type="spellEnd"/>
      <w:r w:rsidRPr="00476FB0">
        <w:rPr>
          <w:rFonts w:ascii="微软雅黑 Light" w:eastAsia="幼圆" w:hAnsi="微软雅黑 Light"/>
        </w:rPr>
        <w:t>、</w:t>
      </w:r>
      <w:proofErr w:type="spellStart"/>
      <w:r w:rsidRPr="00476FB0">
        <w:rPr>
          <w:rFonts w:ascii="微软雅黑 Light" w:eastAsia="幼圆" w:hAnsi="微软雅黑 Light"/>
        </w:rPr>
        <w:t>util</w:t>
      </w:r>
      <w:proofErr w:type="spellEnd"/>
      <w:r w:rsidRPr="00476FB0">
        <w:rPr>
          <w:rFonts w:ascii="微软雅黑 Light" w:eastAsia="幼圆" w:hAnsi="微软雅黑 Light"/>
        </w:rPr>
        <w:t>包下的</w:t>
      </w:r>
      <w:proofErr w:type="spellStart"/>
      <w:r w:rsidRPr="00476FB0">
        <w:rPr>
          <w:rFonts w:ascii="微软雅黑 Light" w:eastAsia="幼圆" w:hAnsi="微软雅黑 Light"/>
        </w:rPr>
        <w:t>LineReader</w:t>
      </w:r>
      <w:proofErr w:type="spellEnd"/>
      <w:r w:rsidRPr="00476FB0">
        <w:rPr>
          <w:rFonts w:ascii="微软雅黑 Light" w:eastAsia="幼圆" w:hAnsi="微软雅黑 Light"/>
        </w:rPr>
        <w:t>等。用户可以和</w:t>
      </w:r>
      <w:r w:rsidRPr="00476FB0">
        <w:rPr>
          <w:rFonts w:ascii="微软雅黑 Light" w:eastAsia="幼圆" w:hAnsi="微软雅黑 Light"/>
        </w:rPr>
        <w:t>Java</w:t>
      </w:r>
      <w:proofErr w:type="gramStart"/>
      <w:r w:rsidRPr="00476FB0">
        <w:rPr>
          <w:rFonts w:ascii="微软雅黑 Light" w:eastAsia="幼圆" w:hAnsi="微软雅黑 Light"/>
        </w:rPr>
        <w:t>流相互</w:t>
      </w:r>
      <w:proofErr w:type="gramEnd"/>
      <w:r w:rsidRPr="00476FB0">
        <w:rPr>
          <w:rFonts w:ascii="微软雅黑 Light" w:eastAsia="幼圆" w:hAnsi="微软雅黑 Light"/>
        </w:rPr>
        <w:t>配合使用。</w:t>
      </w:r>
    </w:p>
    <w:p w14:paraId="767A8DC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5.6.2 Yarn</w:t>
      </w:r>
      <w:r w:rsidRPr="00476FB0">
        <w:rPr>
          <w:rFonts w:ascii="微软雅黑 Light" w:eastAsia="幼圆" w:hAnsi="微软雅黑 Light"/>
        </w:rPr>
        <w:t>编程</w:t>
      </w:r>
    </w:p>
    <w:p w14:paraId="65237C6F" w14:textId="0DF15DFA"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是一个</w:t>
      </w:r>
      <w:r w:rsidRPr="00476FB0">
        <w:rPr>
          <w:rFonts w:ascii="微软雅黑 Light" w:eastAsia="幼圆" w:hAnsi="微软雅黑 Light" w:hint="eastAsia"/>
          <w:u w:val="single"/>
        </w:rPr>
        <w:t>资源管理框架</w:t>
      </w:r>
      <w:r w:rsidRPr="00476FB0">
        <w:rPr>
          <w:rFonts w:ascii="微软雅黑 Light" w:eastAsia="幼圆" w:hAnsi="微软雅黑 Light"/>
        </w:rPr>
        <w:t>，由</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）和</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w:t>
      </w:r>
      <w:r w:rsidRPr="00476FB0">
        <w:rPr>
          <w:rFonts w:ascii="微软雅黑 Light" w:eastAsia="幼圆" w:hAnsi="微软雅黑 Light" w:cs="微软雅黑"/>
        </w:rPr>
        <w:t>NM</w:t>
      </w:r>
      <w:r w:rsidRPr="00476FB0">
        <w:rPr>
          <w:rFonts w:ascii="微软雅黑 Light" w:eastAsia="幼圆" w:hAnsi="微软雅黑 Light"/>
        </w:rPr>
        <w:t>）组成。但</w:t>
      </w:r>
      <w:r w:rsidRPr="00476FB0">
        <w:rPr>
          <w:rFonts w:ascii="微软雅黑 Light" w:eastAsia="幼圆" w:hAnsi="微软雅黑 Light" w:cs="微软雅黑"/>
        </w:rPr>
        <w:t>RM</w:t>
      </w:r>
      <w:r w:rsidRPr="00476FB0">
        <w:rPr>
          <w:rFonts w:ascii="微软雅黑 Light" w:eastAsia="幼圆" w:hAnsi="微软雅黑 Light"/>
        </w:rPr>
        <w:t>和</w:t>
      </w:r>
      <w:r w:rsidRPr="00476FB0">
        <w:rPr>
          <w:rFonts w:ascii="微软雅黑 Light" w:eastAsia="幼圆" w:hAnsi="微软雅黑 Light" w:cs="微软雅黑"/>
        </w:rPr>
        <w:t>NM</w:t>
      </w:r>
      <w:r w:rsidRPr="00476FB0">
        <w:rPr>
          <w:rFonts w:ascii="微软雅黑 Light" w:eastAsia="幼圆" w:hAnsi="微软雅黑 Light"/>
        </w:rPr>
        <w:t>不参与计算逻辑，计算逻辑代码由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实现，具体计算时则由集群中的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与</w:t>
      </w:r>
      <w:r w:rsidRPr="00476FB0">
        <w:rPr>
          <w:rFonts w:ascii="微软雅黑 Light" w:eastAsia="幼圆" w:hAnsi="微软雅黑 Light" w:cs="微软雅黑"/>
        </w:rPr>
        <w:t>Container</w:t>
      </w:r>
      <w:r w:rsidRPr="00476FB0">
        <w:rPr>
          <w:rFonts w:ascii="微软雅黑 Light" w:eastAsia="幼圆" w:hAnsi="微软雅黑 Light"/>
        </w:rPr>
        <w:t>完成。称由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组成的处理逻辑相同的一类任务为一个逻辑实体，你的逻辑实体可以定义为</w:t>
      </w:r>
      <w:r w:rsidRPr="00476FB0">
        <w:rPr>
          <w:rFonts w:ascii="微软雅黑 Light" w:eastAsia="幼圆" w:hAnsi="微软雅黑 Light" w:cs="微软雅黑"/>
        </w:rPr>
        <w:t>Map</w:t>
      </w:r>
      <w:r w:rsidRPr="00476FB0">
        <w:rPr>
          <w:rFonts w:ascii="微软雅黑 Light" w:eastAsia="幼圆" w:hAnsi="微软雅黑 Light"/>
        </w:rPr>
        <w:t>型、</w:t>
      </w:r>
      <w:r w:rsidRPr="00476FB0">
        <w:rPr>
          <w:rFonts w:ascii="微软雅黑 Light" w:eastAsia="幼圆" w:hAnsi="微软雅黑 Light" w:cs="微软雅黑"/>
        </w:rPr>
        <w:t>MapReduce</w:t>
      </w:r>
      <w:r w:rsidRPr="00476FB0">
        <w:rPr>
          <w:rFonts w:ascii="微软雅黑 Light" w:eastAsia="幼圆" w:hAnsi="微软雅黑 Light"/>
        </w:rPr>
        <w:t>型、</w:t>
      </w:r>
      <w:proofErr w:type="spellStart"/>
      <w:r w:rsidRPr="00476FB0">
        <w:rPr>
          <w:rFonts w:ascii="微软雅黑 Light" w:eastAsia="幼圆" w:hAnsi="微软雅黑 Light" w:cs="微软雅黑"/>
        </w:rPr>
        <w:t>MapReduceMap</w:t>
      </w:r>
      <w:proofErr w:type="spellEnd"/>
      <w:r w:rsidRPr="00476FB0">
        <w:rPr>
          <w:rFonts w:ascii="微软雅黑 Light" w:eastAsia="幼圆" w:hAnsi="微软雅黑 Light"/>
        </w:rPr>
        <w:t>型，甚至是没有任何输入</w:t>
      </w:r>
      <w:r w:rsidRPr="00476FB0">
        <w:rPr>
          <w:rFonts w:ascii="微软雅黑 Light" w:eastAsia="幼圆" w:hAnsi="微软雅黑 Light" w:cs="微软雅黑"/>
        </w:rPr>
        <w:t>/</w:t>
      </w:r>
      <w:r w:rsidRPr="00476FB0">
        <w:rPr>
          <w:rFonts w:ascii="微软雅黑 Light" w:eastAsia="幼圆" w:hAnsi="微软雅黑 Light"/>
        </w:rPr>
        <w:t>输出的</w:t>
      </w:r>
      <w:r w:rsidRPr="00476FB0">
        <w:rPr>
          <w:rFonts w:ascii="微软雅黑 Light" w:eastAsia="幼圆" w:hAnsi="微软雅黑 Light" w:cs="微软雅黑"/>
        </w:rPr>
        <w:t>CPU</w:t>
      </w:r>
      <w:r w:rsidRPr="00476FB0">
        <w:rPr>
          <w:rFonts w:ascii="微软雅黑 Light" w:eastAsia="幼圆" w:hAnsi="微软雅黑 Light"/>
        </w:rPr>
        <w:t>密集型任务，只要编写相应的逻辑实体即可。</w:t>
      </w:r>
      <w:r w:rsidRPr="00476FB0">
        <w:rPr>
          <w:rFonts w:ascii="微软雅黑 Light" w:eastAsia="幼圆" w:hAnsi="微软雅黑 Light" w:cs="微软雅黑"/>
        </w:rPr>
        <w:t>Yarn</w:t>
      </w:r>
      <w:r w:rsidRPr="00476FB0">
        <w:rPr>
          <w:rFonts w:ascii="微软雅黑 Light" w:eastAsia="幼圆" w:hAnsi="微软雅黑 Light"/>
        </w:rPr>
        <w:t>编程突破了</w:t>
      </w:r>
      <w:r w:rsidRPr="00476FB0">
        <w:rPr>
          <w:rFonts w:ascii="微软雅黑 Light" w:eastAsia="幼圆" w:hAnsi="微软雅黑 Light" w:cs="微软雅黑"/>
        </w:rPr>
        <w:t>MapReduce</w:t>
      </w:r>
      <w:r w:rsidRPr="00476FB0">
        <w:rPr>
          <w:rFonts w:ascii="微软雅黑 Light" w:eastAsia="幼圆" w:hAnsi="微软雅黑 Light"/>
        </w:rPr>
        <w:t>编程局限。</w:t>
      </w:r>
    </w:p>
    <w:p w14:paraId="1D69953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概念和流程</w:t>
      </w:r>
    </w:p>
    <w:p w14:paraId="36213D0A" w14:textId="7A63CE7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在资源管理框架中，</w:t>
      </w:r>
      <w:r w:rsidRPr="00476FB0">
        <w:rPr>
          <w:rFonts w:ascii="微软雅黑 Light" w:eastAsia="幼圆" w:hAnsi="微软雅黑 Light"/>
        </w:rPr>
        <w:t>RM</w:t>
      </w:r>
      <w:r w:rsidRPr="00476FB0">
        <w:rPr>
          <w:rFonts w:ascii="微软雅黑 Light" w:eastAsia="幼圆" w:hAnsi="微软雅黑 Light"/>
        </w:rPr>
        <w:t>负责资源分配，</w:t>
      </w:r>
      <w:r w:rsidRPr="00476FB0">
        <w:rPr>
          <w:rFonts w:ascii="微软雅黑 Light" w:eastAsia="幼圆" w:hAnsi="微软雅黑 Light"/>
        </w:rPr>
        <w:t>NM</w:t>
      </w:r>
      <w:r w:rsidRPr="00476FB0">
        <w:rPr>
          <w:rFonts w:ascii="微软雅黑 Light" w:eastAsia="幼圆" w:hAnsi="微软雅黑 Light"/>
        </w:rPr>
        <w:t>负责管理本地资源。在计算框架中，</w:t>
      </w:r>
      <w:r w:rsidRPr="00476FB0">
        <w:rPr>
          <w:rFonts w:ascii="微软雅黑 Light" w:eastAsia="幼圆" w:hAnsi="微软雅黑 Light"/>
        </w:rPr>
        <w:t>Client</w:t>
      </w:r>
      <w:r w:rsidRPr="00476FB0">
        <w:rPr>
          <w:rFonts w:ascii="微软雅黑 Light" w:eastAsia="幼圆" w:hAnsi="微软雅黑 Light"/>
        </w:rPr>
        <w:t>负责提交任务，</w:t>
      </w:r>
      <w:r w:rsidRPr="00476FB0">
        <w:rPr>
          <w:rFonts w:ascii="微软雅黑 Light" w:eastAsia="幼圆" w:hAnsi="微软雅黑 Light"/>
        </w:rPr>
        <w:t>RM</w:t>
      </w:r>
      <w:r w:rsidRPr="00476FB0">
        <w:rPr>
          <w:rFonts w:ascii="微软雅黑 Light" w:eastAsia="幼圆" w:hAnsi="微软雅黑 Light"/>
        </w:rPr>
        <w:t>启动任务对应的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则再向</w:t>
      </w:r>
      <w:r w:rsidRPr="00476FB0">
        <w:rPr>
          <w:rFonts w:ascii="微软雅黑 Light" w:eastAsia="幼圆" w:hAnsi="微软雅黑 Light"/>
        </w:rPr>
        <w:t xml:space="preserve">RM </w:t>
      </w:r>
      <w:r w:rsidRPr="00476FB0">
        <w:rPr>
          <w:rFonts w:ascii="微软雅黑 Light" w:eastAsia="幼圆" w:hAnsi="微软雅黑 Light"/>
        </w:rPr>
        <w:t>申请资源，并与</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协商启动</w:t>
      </w:r>
      <w:r w:rsidRPr="00476FB0">
        <w:rPr>
          <w:rFonts w:ascii="微软雅黑 Light" w:eastAsia="幼圆" w:hAnsi="微软雅黑 Light"/>
        </w:rPr>
        <w:t>Container</w:t>
      </w:r>
      <w:r w:rsidRPr="00476FB0">
        <w:rPr>
          <w:rFonts w:ascii="微软雅黑 Light" w:eastAsia="幼圆" w:hAnsi="微软雅黑 Light"/>
        </w:rPr>
        <w:t>执行任务。</w:t>
      </w:r>
    </w:p>
    <w:p w14:paraId="342F80F9"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编程时使用的协议</w:t>
      </w:r>
    </w:p>
    <w:p w14:paraId="1D73B03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1)</w:t>
      </w:r>
      <w:proofErr w:type="spellStart"/>
      <w:r w:rsidRPr="00476FB0">
        <w:rPr>
          <w:rFonts w:ascii="微软雅黑 Light" w:eastAsia="幼圆" w:hAnsi="微软雅黑 Light"/>
        </w:rPr>
        <w:t>ApplicationClientProtocol</w:t>
      </w:r>
      <w:proofErr w:type="gramEnd"/>
      <w:r w:rsidRPr="00476FB0">
        <w:rPr>
          <w:rFonts w:ascii="微软雅黑 Light" w:eastAsia="幼圆" w:hAnsi="微软雅黑 Light"/>
        </w:rPr>
        <w:t>:Client</w:t>
      </w:r>
      <w:proofErr w:type="spellEnd"/>
      <w:r w:rsidRPr="00476FB0">
        <w:rPr>
          <w:rFonts w:ascii="微软雅黑 Light" w:eastAsia="幼圆" w:hAnsi="微软雅黑 Light"/>
        </w:rPr>
        <w:t>&lt;-&gt;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7A3C0D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Client</w:t>
      </w:r>
      <w:r w:rsidRPr="00476FB0">
        <w:rPr>
          <w:rFonts w:ascii="微软雅黑 Light" w:eastAsia="幼圆" w:hAnsi="微软雅黑 Light"/>
        </w:rPr>
        <w:t>通知</w:t>
      </w:r>
      <w:r w:rsidRPr="00476FB0">
        <w:rPr>
          <w:rFonts w:ascii="微软雅黑 Light" w:eastAsia="幼圆" w:hAnsi="微软雅黑 Light"/>
        </w:rPr>
        <w:t>RM</w:t>
      </w:r>
      <w:r w:rsidRPr="00476FB0">
        <w:rPr>
          <w:rFonts w:ascii="微软雅黑 Light" w:eastAsia="幼圆" w:hAnsi="微软雅黑 Light"/>
        </w:rPr>
        <w:t>启动任务（如要求</w:t>
      </w:r>
      <w:r w:rsidRPr="00476FB0">
        <w:rPr>
          <w:rFonts w:ascii="微软雅黑 Light" w:eastAsia="幼圆" w:hAnsi="微软雅黑 Light"/>
        </w:rPr>
        <w:t>RM</w:t>
      </w:r>
      <w:r w:rsidRPr="00476FB0">
        <w:rPr>
          <w:rFonts w:ascii="微软雅黑 Light" w:eastAsia="幼圆" w:hAnsi="微软雅黑 Light"/>
        </w:rPr>
        <w:t>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），获取任务状态或终止任务时使用的协议。</w:t>
      </w:r>
    </w:p>
    <w:p w14:paraId="6CCE0B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2)ApplicationMasterProtocol</w:t>
      </w:r>
      <w:proofErr w:type="gramEnd"/>
      <w:r w:rsidRPr="00476FB0">
        <w:rPr>
          <w:rFonts w:ascii="微软雅黑 Light" w:eastAsia="幼圆" w:hAnsi="微软雅黑 Light"/>
        </w:rPr>
        <w:t>:ApplicationMaster&lt;-&gt;ResourceManager.</w:t>
      </w:r>
    </w:p>
    <w:p w14:paraId="37ABAF1B"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注册</w:t>
      </w:r>
      <w:r w:rsidRPr="00476FB0">
        <w:rPr>
          <w:rFonts w:ascii="微软雅黑 Light" w:eastAsia="幼圆" w:hAnsi="微软雅黑 Light"/>
        </w:rPr>
        <w:t>/</w:t>
      </w:r>
      <w:r w:rsidRPr="00476FB0">
        <w:rPr>
          <w:rFonts w:ascii="微软雅黑 Light" w:eastAsia="幼圆" w:hAnsi="微软雅黑 Light"/>
        </w:rPr>
        <w:t>注销申请资源时用到的协议。</w:t>
      </w:r>
    </w:p>
    <w:p w14:paraId="506960F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3)</w:t>
      </w:r>
      <w:proofErr w:type="spellStart"/>
      <w:r w:rsidRPr="00476FB0">
        <w:rPr>
          <w:rFonts w:ascii="微软雅黑 Light" w:eastAsia="幼圆" w:hAnsi="微软雅黑 Light"/>
        </w:rPr>
        <w:t>ContainerManager</w:t>
      </w:r>
      <w:proofErr w:type="gramEnd"/>
      <w:r w:rsidRPr="00476FB0">
        <w:rPr>
          <w:rFonts w:ascii="微软雅黑 Light" w:eastAsia="幼圆" w:hAnsi="微软雅黑 Light"/>
        </w:rPr>
        <w:t>:ApplicationMaster</w:t>
      </w:r>
      <w:proofErr w:type="spellEnd"/>
      <w:r w:rsidRPr="00476FB0">
        <w:rPr>
          <w:rFonts w:ascii="微软雅黑 Light" w:eastAsia="幼圆" w:hAnsi="微软雅黑 Light"/>
        </w:rPr>
        <w:t>&lt;-&gt;</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75B9F2D7"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启动</w:t>
      </w:r>
      <w:r w:rsidRPr="00476FB0">
        <w:rPr>
          <w:rFonts w:ascii="微软雅黑 Light" w:eastAsia="幼圆" w:hAnsi="微软雅黑 Light"/>
        </w:rPr>
        <w:t>/</w:t>
      </w:r>
      <w:r w:rsidRPr="00476FB0">
        <w:rPr>
          <w:rFonts w:ascii="微软雅黑 Light" w:eastAsia="幼圆" w:hAnsi="微软雅黑 Light"/>
        </w:rPr>
        <w:t>停止获取</w:t>
      </w:r>
      <w:r w:rsidRPr="00476FB0">
        <w:rPr>
          <w:rFonts w:ascii="微软雅黑 Light" w:eastAsia="幼圆" w:hAnsi="微软雅黑 Light"/>
        </w:rPr>
        <w:t>NM</w:t>
      </w:r>
      <w:r w:rsidRPr="00476FB0">
        <w:rPr>
          <w:rFonts w:ascii="微软雅黑 Light" w:eastAsia="幼圆" w:hAnsi="微软雅黑 Light"/>
        </w:rPr>
        <w:t>上的</w:t>
      </w:r>
      <w:r w:rsidRPr="00476FB0">
        <w:rPr>
          <w:rFonts w:ascii="微软雅黑 Light" w:eastAsia="幼圆" w:hAnsi="微软雅黑 Light"/>
        </w:rPr>
        <w:t>Container</w:t>
      </w:r>
      <w:r w:rsidRPr="00476FB0">
        <w:rPr>
          <w:rFonts w:ascii="微软雅黑 Light" w:eastAsia="幼圆" w:hAnsi="微软雅黑 Light"/>
        </w:rPr>
        <w:t>状态信息时所用的协议。</w:t>
      </w:r>
    </w:p>
    <w:p w14:paraId="79A61FC2"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Yarn</w:t>
      </w:r>
      <w:r w:rsidRPr="00476FB0">
        <w:rPr>
          <w:rFonts w:ascii="微软雅黑 Light" w:eastAsia="幼圆" w:hAnsi="微软雅黑 Light"/>
        </w:rPr>
        <w:t>任务的执行流程简析</w:t>
      </w:r>
    </w:p>
    <w:p w14:paraId="751D46D7"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提交任务时，通过调用</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getNewApplication</w:t>
      </w:r>
      <w:proofErr w:type="spellEnd"/>
      <w:r w:rsidRPr="00476FB0">
        <w:rPr>
          <w:rFonts w:ascii="微软雅黑 Light" w:eastAsia="幼圆" w:hAnsi="微软雅黑 Light"/>
        </w:rPr>
        <w:t>从</w:t>
      </w:r>
      <w:r w:rsidRPr="00476FB0">
        <w:rPr>
          <w:rFonts w:ascii="微软雅黑 Light" w:eastAsia="幼圆" w:hAnsi="微软雅黑 Light" w:cs="微软雅黑"/>
        </w:rPr>
        <w:t>RM</w:t>
      </w:r>
      <w:r w:rsidRPr="00476FB0">
        <w:rPr>
          <w:rFonts w:ascii="微软雅黑 Light" w:eastAsia="幼圆" w:hAnsi="微软雅黑 Light"/>
        </w:rPr>
        <w:t>获取一个</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，然后再通过</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submitApplication</w:t>
      </w:r>
      <w:proofErr w:type="spellEnd"/>
      <w:r w:rsidRPr="00476FB0">
        <w:rPr>
          <w:rFonts w:ascii="微软雅黑 Light" w:eastAsia="幼圆" w:hAnsi="微软雅黑 Light"/>
        </w:rPr>
        <w:t>提交任务。作为</w:t>
      </w:r>
      <w:proofErr w:type="spellStart"/>
      <w:r w:rsidRPr="00476FB0">
        <w:rPr>
          <w:rFonts w:ascii="微软雅黑 Light" w:eastAsia="幼圆" w:hAnsi="微软雅黑 Light" w:cs="微软雅黑"/>
        </w:rPr>
        <w:lastRenderedPageBreak/>
        <w:t>submitApplication</w:t>
      </w:r>
      <w:proofErr w:type="spellEnd"/>
      <w:r w:rsidRPr="00476FB0">
        <w:rPr>
          <w:rFonts w:ascii="微软雅黑 Light" w:eastAsia="幼圆" w:hAnsi="微软雅黑 Light"/>
        </w:rPr>
        <w:t>方法的一部分，</w:t>
      </w:r>
      <w:r w:rsidRPr="00476FB0">
        <w:rPr>
          <w:rFonts w:ascii="微软雅黑 Light" w:eastAsia="幼圆" w:hAnsi="微软雅黑 Light" w:cs="微软雅黑"/>
        </w:rPr>
        <w:t>Client</w:t>
      </w:r>
      <w:r w:rsidRPr="00476FB0">
        <w:rPr>
          <w:rFonts w:ascii="微软雅黑 Light" w:eastAsia="幼圆" w:hAnsi="微软雅黑 Light"/>
        </w:rPr>
        <w:t>还必须提供充足的信息，以便</w:t>
      </w:r>
      <w:r w:rsidRPr="00476FB0">
        <w:rPr>
          <w:rFonts w:ascii="微软雅黑 Light" w:eastAsia="幼圆" w:hAnsi="微软雅黑 Light" w:cs="微软雅黑"/>
        </w:rPr>
        <w:t>RM</w:t>
      </w:r>
      <w:r w:rsidRPr="00476FB0">
        <w:rPr>
          <w:rFonts w:ascii="微软雅黑 Light" w:eastAsia="幼圆" w:hAnsi="微软雅黑 Light"/>
        </w:rPr>
        <w:t>首先启动一个</w:t>
      </w:r>
      <w:r w:rsidRPr="00476FB0">
        <w:rPr>
          <w:rFonts w:ascii="微软雅黑 Light" w:eastAsia="幼圆" w:hAnsi="微软雅黑 Light"/>
        </w:rPr>
        <w:t xml:space="preserve"> </w:t>
      </w:r>
      <w:r w:rsidRPr="00476FB0">
        <w:rPr>
          <w:rFonts w:ascii="微软雅黑 Light" w:eastAsia="幼圆" w:hAnsi="微软雅黑 Light" w:cs="微软雅黑"/>
        </w:rPr>
        <w:t>Container</w:t>
      </w:r>
      <w:r w:rsidRPr="00476FB0">
        <w:rPr>
          <w:rFonts w:ascii="微软雅黑 Light" w:eastAsia="幼圆" w:hAnsi="微软雅黑 Light"/>
        </w:rPr>
        <w:t>来执行此次任务对应的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325D19B0" w14:textId="7928E6C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接着，</w:t>
      </w:r>
      <w:r w:rsidRPr="00476FB0">
        <w:rPr>
          <w:rFonts w:ascii="微软雅黑 Light" w:eastAsia="幼圆" w:hAnsi="微软雅黑 Light"/>
        </w:rPr>
        <w:t>RM</w:t>
      </w:r>
      <w:r w:rsidRPr="00476FB0">
        <w:rPr>
          <w:rFonts w:ascii="微软雅黑 Light" w:eastAsia="幼圆" w:hAnsi="微软雅黑 Light"/>
        </w:rPr>
        <w:t>会选定一个</w:t>
      </w:r>
      <w:r w:rsidRPr="00476FB0">
        <w:rPr>
          <w:rFonts w:ascii="微软雅黑 Light" w:eastAsia="幼圆" w:hAnsi="微软雅黑 Light"/>
        </w:rPr>
        <w:t>Container</w:t>
      </w:r>
      <w:r w:rsidRPr="00476FB0">
        <w:rPr>
          <w:rFonts w:ascii="微软雅黑 Light" w:eastAsia="幼圆" w:hAnsi="微软雅黑 Light"/>
        </w:rPr>
        <w:t>来启动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。而</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则负责此次任务的处理全过程，它首先调用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Register</w:t>
      </w:r>
      <w:r w:rsidR="00AE6F9A"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完成注册，为完成任务，它使用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allocate</w:t>
      </w:r>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申请和接受</w:t>
      </w:r>
      <w:r w:rsidRPr="00476FB0">
        <w:rPr>
          <w:rFonts w:ascii="微软雅黑 Light" w:eastAsia="幼圆" w:hAnsi="微软雅黑 Light"/>
        </w:rPr>
        <w:t>Container</w:t>
      </w:r>
      <w:r w:rsidRPr="00476FB0">
        <w:rPr>
          <w:rFonts w:ascii="微软雅黑 Light" w:eastAsia="幼圆" w:hAnsi="微软雅黑 Light"/>
        </w:rPr>
        <w:t>，而当收到</w:t>
      </w:r>
      <w:r w:rsidRPr="00476FB0">
        <w:rPr>
          <w:rFonts w:ascii="微软雅黑 Light" w:eastAsia="幼圆" w:hAnsi="微软雅黑 Light"/>
        </w:rPr>
        <w:t>RM</w:t>
      </w:r>
      <w:r w:rsidRPr="00476FB0">
        <w:rPr>
          <w:rFonts w:ascii="微软雅黑 Light" w:eastAsia="幼圆" w:hAnsi="微软雅黑 Light"/>
        </w:rPr>
        <w:t>分配的</w:t>
      </w:r>
      <w:r w:rsidRPr="00476FB0">
        <w:rPr>
          <w:rFonts w:ascii="微软雅黑 Light" w:eastAsia="幼圆" w:hAnsi="微软雅黑 Light"/>
        </w:rPr>
        <w:t>Container</w:t>
      </w:r>
      <w:r w:rsidRPr="00476FB0">
        <w:rPr>
          <w:rFonts w:ascii="微软雅黑 Light" w:eastAsia="幼圆" w:hAnsi="微软雅黑 Light"/>
        </w:rPr>
        <w:t>后，</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使用</w:t>
      </w:r>
      <w:proofErr w:type="spellStart"/>
      <w:r w:rsidRPr="00476FB0">
        <w:rPr>
          <w:rFonts w:ascii="微软雅黑 Light" w:eastAsia="幼圆" w:hAnsi="微软雅黑 Light"/>
        </w:rPr>
        <w:t>ContainerManager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startContainer</w:t>
      </w:r>
      <w:proofErr w:type="spellEnd"/>
      <w:r w:rsidRPr="00476FB0">
        <w:rPr>
          <w:rFonts w:ascii="微软雅黑 Light" w:eastAsia="幼圆" w:hAnsi="微软雅黑 Light"/>
        </w:rPr>
        <w:t>启动这个</w:t>
      </w:r>
      <w:r w:rsidRPr="00476FB0">
        <w:rPr>
          <w:rFonts w:ascii="微软雅黑 Light" w:eastAsia="幼圆" w:hAnsi="微软雅黑 Light"/>
        </w:rPr>
        <w:t>Container</w:t>
      </w:r>
      <w:r w:rsidRPr="00476FB0">
        <w:rPr>
          <w:rFonts w:ascii="微软雅黑 Light" w:eastAsia="幼圆" w:hAnsi="微软雅黑 Light"/>
        </w:rPr>
        <w:t>来执行本次任务，作为启动</w:t>
      </w:r>
      <w:r w:rsidRPr="00476FB0">
        <w:rPr>
          <w:rFonts w:ascii="微软雅黑 Light" w:eastAsia="幼圆" w:hAnsi="微软雅黑 Light"/>
        </w:rPr>
        <w:t xml:space="preserve">Container </w:t>
      </w:r>
      <w:r w:rsidRPr="00476FB0">
        <w:rPr>
          <w:rFonts w:ascii="微软雅黑 Light" w:eastAsia="幼圆" w:hAnsi="微软雅黑 Light"/>
        </w:rPr>
        <w:t>的一部分，</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必须指定</w:t>
      </w:r>
      <w:proofErr w:type="spellStart"/>
      <w:r w:rsidRPr="00476FB0">
        <w:rPr>
          <w:rFonts w:ascii="微软雅黑 Light" w:eastAsia="幼圆" w:hAnsi="微软雅黑 Light"/>
        </w:rPr>
        <w:t>ContainerLaunchContext</w:t>
      </w:r>
      <w:proofErr w:type="spellEnd"/>
      <w:r w:rsidRPr="00476FB0">
        <w:rPr>
          <w:rFonts w:ascii="微软雅黑 Light" w:eastAsia="幼圆" w:hAnsi="微软雅黑 Light"/>
        </w:rPr>
        <w:t>，这个</w:t>
      </w:r>
      <w:r w:rsidRPr="00476FB0">
        <w:rPr>
          <w:rFonts w:ascii="微软雅黑 Light" w:eastAsia="幼圆" w:hAnsi="微软雅黑 Light"/>
        </w:rPr>
        <w:t>Context</w:t>
      </w:r>
      <w:r w:rsidRPr="00476FB0">
        <w:rPr>
          <w:rFonts w:ascii="微软雅黑 Light" w:eastAsia="幼圆" w:hAnsi="微软雅黑 Light"/>
        </w:rPr>
        <w:t>中包含了用户处理代码、启动命令、环境变量等信息。当任务完成时，</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须向</w:t>
      </w:r>
      <w:r w:rsidRPr="00476FB0">
        <w:rPr>
          <w:rFonts w:ascii="微软雅黑 Light" w:eastAsia="幼圆" w:hAnsi="微软雅黑 Light"/>
        </w:rPr>
        <w:t>RM</w:t>
      </w:r>
      <w:r w:rsidRPr="00476FB0">
        <w:rPr>
          <w:rFonts w:ascii="微软雅黑 Light" w:eastAsia="幼圆" w:hAnsi="微软雅黑 Light"/>
        </w:rPr>
        <w:t>注销自己，这个动作可通过调用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finishApplicationMaster</w:t>
      </w:r>
      <w:proofErr w:type="spellEnd"/>
      <w:r w:rsidRPr="00476FB0">
        <w:rPr>
          <w:rFonts w:ascii="微软雅黑 Light" w:eastAsia="幼圆" w:hAnsi="微软雅黑 Light"/>
        </w:rPr>
        <w:t>完成。</w:t>
      </w:r>
    </w:p>
    <w:p w14:paraId="2B40FC07" w14:textId="0B04E0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在任务运行过程中，</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会通过心跳包与</w:t>
      </w:r>
      <w:r w:rsidRPr="00476FB0">
        <w:rPr>
          <w:rFonts w:ascii="微软雅黑 Light" w:eastAsia="幼圆" w:hAnsi="微软雅黑 Light"/>
        </w:rPr>
        <w:t>RM</w:t>
      </w:r>
      <w:r w:rsidRPr="00476FB0">
        <w:rPr>
          <w:rFonts w:ascii="微软雅黑 Light" w:eastAsia="幼圆" w:hAnsi="微软雅黑 Light"/>
        </w:rPr>
        <w:t>保持通信，心跳不仅告知</w:t>
      </w:r>
      <w:r w:rsidRPr="00476FB0">
        <w:rPr>
          <w:rFonts w:ascii="微软雅黑 Light" w:eastAsia="幼圆" w:hAnsi="微软雅黑 Light"/>
        </w:rPr>
        <w:t>RM</w:t>
      </w:r>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还</w:t>
      </w:r>
      <w:proofErr w:type="gramStart"/>
      <w:r w:rsidRPr="00476FB0">
        <w:rPr>
          <w:rFonts w:ascii="微软雅黑 Light" w:eastAsia="幼圆" w:hAnsi="微软雅黑 Light"/>
        </w:rPr>
        <w:t>存活着</w:t>
      </w:r>
      <w:proofErr w:type="gramEnd"/>
      <w:r w:rsidRPr="00476FB0">
        <w:rPr>
          <w:rFonts w:ascii="微软雅黑 Light" w:eastAsia="幼圆" w:hAnsi="微软雅黑 Light"/>
        </w:rPr>
        <w:t>，同时也充当两者之间的消息通道，如果一段时间，</w:t>
      </w:r>
      <w:r w:rsidRPr="00476FB0">
        <w:rPr>
          <w:rFonts w:ascii="微软雅黑 Light" w:eastAsia="幼圆" w:hAnsi="微软雅黑 Light"/>
        </w:rPr>
        <w:t xml:space="preserve">RM </w:t>
      </w:r>
      <w:r w:rsidRPr="00476FB0">
        <w:rPr>
          <w:rFonts w:ascii="微软雅黑 Light" w:eastAsia="幼圆" w:hAnsi="微软雅黑 Light"/>
        </w:rPr>
        <w:t>未收到</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心跳包，则认为</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死掉，</w:t>
      </w:r>
      <w:r w:rsidRPr="00476FB0">
        <w:rPr>
          <w:rFonts w:ascii="微软雅黑 Light" w:eastAsia="幼圆" w:hAnsi="微软雅黑 Light"/>
        </w:rPr>
        <w:t>RM</w:t>
      </w:r>
      <w:r w:rsidRPr="00476FB0">
        <w:rPr>
          <w:rFonts w:ascii="微软雅黑 Light" w:eastAsia="幼圆" w:hAnsi="微软雅黑 Light"/>
        </w:rPr>
        <w:t>会重启一个</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或</w:t>
      </w:r>
      <w:proofErr w:type="gramStart"/>
      <w:r w:rsidRPr="00476FB0">
        <w:rPr>
          <w:rFonts w:ascii="微软雅黑 Light" w:eastAsia="幼圆" w:hAnsi="微软雅黑 Light"/>
        </w:rPr>
        <w:t>让任务</w:t>
      </w:r>
      <w:proofErr w:type="gramEnd"/>
      <w:r w:rsidRPr="00476FB0">
        <w:rPr>
          <w:rFonts w:ascii="微软雅黑 Light" w:eastAsia="幼圆" w:hAnsi="微软雅黑 Light"/>
        </w:rPr>
        <w:t>失败。此外、</w:t>
      </w:r>
      <w:r w:rsidRPr="00476FB0">
        <w:rPr>
          <w:rFonts w:ascii="微软雅黑 Light" w:eastAsia="幼圆" w:hAnsi="微软雅黑 Light"/>
        </w:rPr>
        <w:t>Client</w:t>
      </w:r>
      <w:r w:rsidRPr="00476FB0">
        <w:rPr>
          <w:rFonts w:ascii="微软雅黑 Light" w:eastAsia="幼圆" w:hAnsi="微软雅黑 Light"/>
        </w:rPr>
        <w:t>端可以通过询问</w:t>
      </w:r>
      <w:r w:rsidRPr="00476FB0">
        <w:rPr>
          <w:rFonts w:ascii="微软雅黑 Light" w:eastAsia="幼圆" w:hAnsi="微软雅黑 Light"/>
        </w:rPr>
        <w:t>RM</w:t>
      </w:r>
      <w:r w:rsidRPr="00476FB0">
        <w:rPr>
          <w:rFonts w:ascii="微软雅黑 Light" w:eastAsia="幼圆" w:hAnsi="微软雅黑 Light"/>
        </w:rPr>
        <w:t>或直接询问</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获取任务状态信息，甚至是调用</w:t>
      </w:r>
      <w:proofErr w:type="spellStart"/>
      <w:r w:rsidRPr="00476FB0">
        <w:rPr>
          <w:rFonts w:ascii="微软雅黑 Light" w:eastAsia="幼圆" w:hAnsi="微软雅黑 Light"/>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forceKillApplication</w:t>
      </w:r>
      <w:proofErr w:type="spellEnd"/>
      <w:r w:rsidRPr="00476FB0">
        <w:rPr>
          <w:rFonts w:ascii="微软雅黑 Light" w:eastAsia="幼圆" w:hAnsi="微软雅黑 Light"/>
        </w:rPr>
        <w:t>终止任务。</w:t>
      </w:r>
    </w:p>
    <w:p w14:paraId="7711528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）编程步骤小结</w:t>
      </w:r>
    </w:p>
    <w:p w14:paraId="6E98423C" w14:textId="77777777" w:rsidR="00C97CE8" w:rsidRPr="00476FB0" w:rsidRDefault="007C2E36" w:rsidP="000D4DBD">
      <w:pPr>
        <w:numPr>
          <w:ilvl w:val="0"/>
          <w:numId w:val="116"/>
        </w:numPr>
        <w:spacing w:after="58" w:line="288" w:lineRule="auto"/>
        <w:ind w:left="125" w:right="2463"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w:t>
      </w:r>
    </w:p>
    <w:p w14:paraId="32FD801B" w14:textId="77777777" w:rsidR="00AE6F9A"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：获取</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w:t>
      </w:r>
    </w:p>
    <w:p w14:paraId="6231EA5C" w14:textId="5529786B" w:rsidR="00C97CE8"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：提交任务。</w:t>
      </w:r>
    </w:p>
    <w:p w14:paraId="220A0BE7" w14:textId="77777777" w:rsidR="00AE6F9A" w:rsidRPr="00476FB0" w:rsidRDefault="007C2E36" w:rsidP="000D4DBD">
      <w:pPr>
        <w:numPr>
          <w:ilvl w:val="0"/>
          <w:numId w:val="116"/>
        </w:numPr>
        <w:spacing w:after="8" w:line="288" w:lineRule="auto"/>
        <w:ind w:left="125" w:right="2463"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端。</w:t>
      </w:r>
    </w:p>
    <w:p w14:paraId="2FF8C149" w14:textId="4228607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：注册。步骤</w:t>
      </w:r>
      <w:r w:rsidRPr="00476FB0">
        <w:rPr>
          <w:rFonts w:ascii="微软雅黑 Light" w:eastAsia="幼圆" w:hAnsi="微软雅黑 Light" w:cs="微软雅黑"/>
        </w:rPr>
        <w:t>2</w:t>
      </w:r>
      <w:r w:rsidRPr="00476FB0">
        <w:rPr>
          <w:rFonts w:ascii="微软雅黑 Light" w:eastAsia="幼圆" w:hAnsi="微软雅黑 Light"/>
        </w:rPr>
        <w:t>：申请资源。步骤</w:t>
      </w:r>
      <w:r w:rsidRPr="00476FB0">
        <w:rPr>
          <w:rFonts w:ascii="微软雅黑 Light" w:eastAsia="幼圆" w:hAnsi="微软雅黑 Light" w:cs="微软雅黑"/>
        </w:rPr>
        <w:t>3</w:t>
      </w:r>
      <w:r w:rsidRPr="00476FB0">
        <w:rPr>
          <w:rFonts w:ascii="微软雅黑 Light" w:eastAsia="幼圆" w:hAnsi="微软雅黑 Light"/>
        </w:rPr>
        <w:t>：启动</w:t>
      </w:r>
      <w:r w:rsidRPr="00476FB0">
        <w:rPr>
          <w:rFonts w:ascii="微软雅黑 Light" w:eastAsia="幼圆" w:hAnsi="微软雅黑 Light" w:cs="微软雅黑"/>
        </w:rPr>
        <w:t>Container</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：重复步骤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，直至任务完成。步骤</w:t>
      </w:r>
      <w:r w:rsidRPr="00476FB0">
        <w:rPr>
          <w:rFonts w:ascii="微软雅黑 Light" w:eastAsia="幼圆" w:hAnsi="微软雅黑 Light" w:cs="微软雅黑"/>
        </w:rPr>
        <w:t>5</w:t>
      </w:r>
      <w:r w:rsidRPr="00476FB0">
        <w:rPr>
          <w:rFonts w:ascii="微软雅黑 Light" w:eastAsia="幼圆" w:hAnsi="微软雅黑 Light"/>
        </w:rPr>
        <w:t>：注销。</w:t>
      </w:r>
    </w:p>
    <w:p w14:paraId="48EC7896" w14:textId="76775F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容易看出，在实现</w:t>
      </w:r>
      <w:r w:rsidRPr="00476FB0">
        <w:rPr>
          <w:rFonts w:ascii="微软雅黑 Light" w:eastAsia="幼圆" w:hAnsi="微软雅黑 Light"/>
        </w:rPr>
        <w:t>Yarn</w:t>
      </w:r>
      <w:r w:rsidRPr="00476FB0">
        <w:rPr>
          <w:rFonts w:ascii="微软雅黑 Light" w:eastAsia="幼圆" w:hAnsi="微软雅黑 Light"/>
        </w:rPr>
        <w:t>协议的基础上，只要编写符合一定逻辑的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和</w:t>
      </w:r>
      <w:r w:rsidRPr="00476FB0">
        <w:rPr>
          <w:rFonts w:ascii="微软雅黑 Light" w:eastAsia="幼圆" w:hAnsi="微软雅黑 Light"/>
        </w:rPr>
        <w:t xml:space="preserve"> Client</w:t>
      </w:r>
      <w:r w:rsidRPr="00476FB0">
        <w:rPr>
          <w:rFonts w:ascii="微软雅黑 Light" w:eastAsia="幼圆" w:hAnsi="微软雅黑 Light"/>
        </w:rPr>
        <w:t>，我们就能实现一套</w:t>
      </w:r>
      <w:r w:rsidRPr="00476FB0">
        <w:rPr>
          <w:rFonts w:ascii="微软雅黑 Light" w:eastAsia="幼圆" w:hAnsi="微软雅黑 Light"/>
        </w:rPr>
        <w:t>“</w:t>
      </w:r>
      <w:r w:rsidRPr="00476FB0">
        <w:rPr>
          <w:rFonts w:ascii="微软雅黑 Light" w:eastAsia="幼圆" w:hAnsi="微软雅黑 Light"/>
        </w:rPr>
        <w:t>自己的</w:t>
      </w:r>
      <w:r w:rsidRPr="00476FB0">
        <w:rPr>
          <w:rFonts w:ascii="微软雅黑 Light" w:eastAsia="幼圆" w:hAnsi="微软雅黑 Light"/>
        </w:rPr>
        <w:t>”</w:t>
      </w:r>
      <w:r w:rsidRPr="00476FB0">
        <w:rPr>
          <w:rFonts w:ascii="微软雅黑 Light" w:eastAsia="幼圆" w:hAnsi="微软雅黑 Light"/>
        </w:rPr>
        <w:t>的分布式处理过程，在这个用户</w:t>
      </w:r>
      <w:r w:rsidRPr="00476FB0">
        <w:rPr>
          <w:rFonts w:ascii="微软雅黑 Light" w:eastAsia="幼圆" w:hAnsi="微软雅黑 Light"/>
        </w:rPr>
        <w:t>“</w:t>
      </w:r>
      <w:r w:rsidRPr="00476FB0">
        <w:rPr>
          <w:rFonts w:ascii="微软雅黑 Light" w:eastAsia="幼圆" w:hAnsi="微软雅黑 Light"/>
        </w:rPr>
        <w:t>本土</w:t>
      </w:r>
      <w:r w:rsidRPr="00476FB0">
        <w:rPr>
          <w:rFonts w:ascii="微软雅黑 Light" w:eastAsia="幼圆" w:hAnsi="微软雅黑 Light"/>
        </w:rPr>
        <w:t>”</w:t>
      </w:r>
      <w:r w:rsidRPr="00476FB0">
        <w:rPr>
          <w:rFonts w:ascii="微软雅黑 Light" w:eastAsia="幼圆" w:hAnsi="微软雅黑 Light"/>
        </w:rPr>
        <w:t>分布式处理过程中，资源分配已经由</w:t>
      </w:r>
      <w:r w:rsidRPr="00476FB0">
        <w:rPr>
          <w:rFonts w:ascii="微软雅黑 Light" w:eastAsia="幼圆" w:hAnsi="微软雅黑 Light"/>
        </w:rPr>
        <w:t>Yarn</w:t>
      </w:r>
      <w:r w:rsidRPr="00476FB0">
        <w:rPr>
          <w:rFonts w:ascii="微软雅黑 Light" w:eastAsia="幼圆" w:hAnsi="微软雅黑 Light"/>
        </w:rPr>
        <w:t>帮我们实现了，但用户必须编写复杂的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来实现任务分解、逻辑处理等，编写一个性能高、通用性强的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是件不容易的事，一般由专业人员编写，</w:t>
      </w:r>
      <w:r w:rsidRPr="00476FB0">
        <w:rPr>
          <w:rFonts w:ascii="微软雅黑 Light" w:eastAsia="幼圆" w:hAnsi="微软雅黑 Light"/>
        </w:rPr>
        <w:t>Yarn</w:t>
      </w:r>
      <w:r w:rsidRPr="00476FB0">
        <w:rPr>
          <w:rFonts w:ascii="微软雅黑 Light" w:eastAsia="幼圆" w:hAnsi="微软雅黑 Light"/>
        </w:rPr>
        <w:t>提供了三个</w:t>
      </w:r>
      <w:r w:rsidRPr="00476FB0">
        <w:rPr>
          <w:rFonts w:ascii="微软雅黑 Light" w:eastAsia="幼圆" w:hAnsi="微软雅黑 Light"/>
        </w:rPr>
        <w:t>Application-Master</w:t>
      </w:r>
      <w:r w:rsidRPr="00476FB0">
        <w:rPr>
          <w:rFonts w:ascii="微软雅黑 Light" w:eastAsia="幼圆" w:hAnsi="微软雅黑 Light"/>
        </w:rPr>
        <w:t>实现：</w:t>
      </w:r>
      <w:proofErr w:type="spellStart"/>
      <w:r w:rsidRPr="00476FB0">
        <w:rPr>
          <w:rFonts w:ascii="微软雅黑 Light" w:eastAsia="幼圆" w:hAnsi="微软雅黑 Light" w:cs="Arial" w:hint="eastAsia"/>
        </w:rPr>
        <w:t>DistributedShell</w:t>
      </w:r>
      <w:proofErr w:type="spellEnd"/>
      <w:r w:rsidRPr="00476FB0">
        <w:rPr>
          <w:rFonts w:ascii="微软雅黑 Light" w:eastAsia="幼圆" w:hAnsi="微软雅黑 Light"/>
        </w:rPr>
        <w:t>、</w:t>
      </w:r>
      <w:r w:rsidRPr="00476FB0">
        <w:rPr>
          <w:rFonts w:ascii="微软雅黑 Light" w:eastAsia="幼圆" w:hAnsi="微软雅黑 Light"/>
        </w:rPr>
        <w:t xml:space="preserve"> unmanaged-am-launcher</w:t>
      </w:r>
      <w:r w:rsidRPr="00476FB0">
        <w:rPr>
          <w:rFonts w:ascii="微软雅黑 Light" w:eastAsia="幼圆" w:hAnsi="微软雅黑 Light"/>
        </w:rPr>
        <w:t>和</w:t>
      </w:r>
      <w:r w:rsidRPr="00476FB0">
        <w:rPr>
          <w:rFonts w:ascii="微软雅黑 Light" w:eastAsia="幼圆" w:hAnsi="微软雅黑 Light"/>
        </w:rPr>
        <w:t>MapReduce</w:t>
      </w:r>
      <w:r w:rsidRPr="00476FB0">
        <w:rPr>
          <w:rFonts w:ascii="微软雅黑 Light" w:eastAsia="幼圆" w:hAnsi="微软雅黑 Light"/>
        </w:rPr>
        <w:t>。</w:t>
      </w:r>
    </w:p>
    <w:p w14:paraId="32DAF9D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实例分析</w:t>
      </w:r>
    </w:p>
    <w:p w14:paraId="15AEB346"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是</w:t>
      </w:r>
      <w:r w:rsidRPr="00476FB0">
        <w:rPr>
          <w:rFonts w:ascii="微软雅黑 Light" w:eastAsia="幼圆" w:hAnsi="微软雅黑 Light" w:cs="微软雅黑"/>
        </w:rPr>
        <w:t>Yarn</w:t>
      </w:r>
      <w:r w:rsidRPr="00476FB0">
        <w:rPr>
          <w:rFonts w:ascii="微软雅黑 Light" w:eastAsia="幼圆" w:hAnsi="微软雅黑 Light"/>
        </w:rPr>
        <w:t>自带的一个应用程序编程实例，相当于</w:t>
      </w:r>
      <w:r w:rsidRPr="00476FB0">
        <w:rPr>
          <w:rFonts w:ascii="微软雅黑 Light" w:eastAsia="幼圆" w:hAnsi="微软雅黑 Light" w:cs="微软雅黑"/>
        </w:rPr>
        <w:t>Yarn</w:t>
      </w:r>
      <w:r w:rsidRPr="00476FB0">
        <w:rPr>
          <w:rFonts w:ascii="微软雅黑 Light" w:eastAsia="幼圆" w:hAnsi="微软雅黑 Light"/>
        </w:rPr>
        <w:t>编程中的</w:t>
      </w:r>
      <w:r w:rsidRPr="00476FB0">
        <w:rPr>
          <w:rFonts w:ascii="微软雅黑 Light" w:eastAsia="幼圆" w:hAnsi="微软雅黑 Light" w:cs="微软雅黑"/>
        </w:rPr>
        <w:t>“Hello World”</w:t>
      </w:r>
      <w:r w:rsidRPr="00476FB0">
        <w:rPr>
          <w:rFonts w:ascii="微软雅黑 Light" w:eastAsia="幼圆" w:hAnsi="微软雅黑 Light"/>
        </w:rPr>
        <w:t>，它的功能是并行执行用户提交的</w:t>
      </w:r>
      <w:r w:rsidRPr="00476FB0">
        <w:rPr>
          <w:rFonts w:ascii="微软雅黑 Light" w:eastAsia="幼圆" w:hAnsi="微软雅黑 Light" w:cs="微软雅黑"/>
        </w:rPr>
        <w:t>Shell</w:t>
      </w:r>
      <w:r w:rsidRPr="00476FB0">
        <w:rPr>
          <w:rFonts w:ascii="微软雅黑 Light" w:eastAsia="幼圆" w:hAnsi="微软雅黑 Light"/>
        </w:rPr>
        <w:t>命令或</w:t>
      </w:r>
      <w:r w:rsidRPr="00476FB0">
        <w:rPr>
          <w:rFonts w:ascii="微软雅黑 Light" w:eastAsia="幼圆" w:hAnsi="微软雅黑 Light" w:cs="微软雅黑"/>
        </w:rPr>
        <w:t>Shell</w:t>
      </w:r>
      <w:r w:rsidRPr="00476FB0">
        <w:rPr>
          <w:rFonts w:ascii="微软雅黑 Light" w:eastAsia="幼圆" w:hAnsi="微软雅黑 Light"/>
        </w:rPr>
        <w:t>脚本。</w:t>
      </w:r>
    </w:p>
    <w:p w14:paraId="74CDA5C1" w14:textId="0583B4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Hadoop</w:t>
      </w:r>
      <w:r w:rsidRPr="00476FB0">
        <w:rPr>
          <w:rFonts w:ascii="微软雅黑 Light" w:eastAsia="幼圆" w:hAnsi="微软雅黑 Light"/>
        </w:rPr>
        <w:t>官方网站下载</w:t>
      </w:r>
      <w:r w:rsidRPr="00476FB0">
        <w:rPr>
          <w:rFonts w:ascii="微软雅黑 Light" w:eastAsia="幼圆" w:hAnsi="微软雅黑 Light"/>
        </w:rPr>
        <w:t>Hadoop-2.2.0-src.tar.gz</w:t>
      </w:r>
      <w:r w:rsidRPr="00476FB0">
        <w:rPr>
          <w:rFonts w:ascii="微软雅黑 Light" w:eastAsia="幼圆" w:hAnsi="微软雅黑 Light"/>
        </w:rPr>
        <w:t>（</w:t>
      </w:r>
      <w:r w:rsidRPr="00476FB0">
        <w:rPr>
          <w:rFonts w:ascii="微软雅黑 Light" w:eastAsia="幼圆" w:hAnsi="微软雅黑 Light"/>
        </w:rPr>
        <w:t>Hadoop</w:t>
      </w:r>
      <w:r w:rsidRPr="00476FB0">
        <w:rPr>
          <w:rFonts w:ascii="微软雅黑 Light" w:eastAsia="幼圆" w:hAnsi="微软雅黑 Light"/>
        </w:rPr>
        <w:t>源码包）并解压后，依次进入</w:t>
      </w:r>
      <w:r w:rsidRPr="00476FB0">
        <w:rPr>
          <w:rFonts w:ascii="微软雅黑 Light" w:eastAsia="幼圆" w:hAnsi="微软雅黑 Light"/>
        </w:rPr>
        <w:t>Hadoop-yarn-project\Hadoop-yarn\Hadoop-yarn-applications</w:t>
      </w:r>
      <w:r w:rsidRPr="00476FB0">
        <w:rPr>
          <w:rFonts w:ascii="微软雅黑 Light" w:eastAsia="幼圆" w:hAnsi="微软雅黑 Light"/>
        </w:rPr>
        <w:t>，下面就是</w:t>
      </w:r>
      <w:r w:rsidRPr="00476FB0">
        <w:rPr>
          <w:rFonts w:ascii="微软雅黑 Light" w:eastAsia="幼圆" w:hAnsi="微软雅黑 Light"/>
        </w:rPr>
        <w:t>Yarn</w:t>
      </w:r>
      <w:r w:rsidRPr="00476FB0">
        <w:rPr>
          <w:rFonts w:ascii="微软雅黑 Light" w:eastAsia="幼圆" w:hAnsi="微软雅黑 Light"/>
        </w:rPr>
        <w:t>自带的两个</w:t>
      </w:r>
      <w:r w:rsidRPr="00476FB0">
        <w:rPr>
          <w:rFonts w:ascii="微软雅黑 Light" w:eastAsia="幼圆" w:hAnsi="微软雅黑 Light"/>
        </w:rPr>
        <w:t xml:space="preserve">Yarn </w:t>
      </w:r>
      <w:r w:rsidRPr="00476FB0">
        <w:rPr>
          <w:rFonts w:ascii="微软雅黑 Light" w:eastAsia="幼圆" w:hAnsi="微软雅黑 Light"/>
        </w:rPr>
        <w:t>编程实例。</w:t>
      </w:r>
    </w:p>
    <w:p w14:paraId="105CE1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中主要包含两个类</w:t>
      </w:r>
      <w:r w:rsidRPr="00476FB0">
        <w:rPr>
          <w:rFonts w:ascii="微软雅黑 Light" w:eastAsia="幼圆" w:hAnsi="微软雅黑 Light" w:cs="微软雅黑"/>
        </w:rPr>
        <w:t>Client</w:t>
      </w:r>
      <w:r w:rsidRPr="00476FB0">
        <w:rPr>
          <w:rFonts w:ascii="微软雅黑 Light" w:eastAsia="幼圆" w:hAnsi="微软雅黑 Light"/>
        </w:rPr>
        <w:t>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。其中</w:t>
      </w:r>
      <w:r w:rsidRPr="00476FB0">
        <w:rPr>
          <w:rFonts w:ascii="微软雅黑 Light" w:eastAsia="幼圆" w:hAnsi="微软雅黑 Light" w:cs="微软雅黑"/>
        </w:rPr>
        <w:t>Client</w:t>
      </w:r>
      <w:r w:rsidRPr="00476FB0">
        <w:rPr>
          <w:rFonts w:ascii="微软雅黑 Light" w:eastAsia="幼圆" w:hAnsi="微软雅黑 Light"/>
        </w:rPr>
        <w:t>主要向</w:t>
      </w:r>
      <w:r w:rsidRPr="00476FB0">
        <w:rPr>
          <w:rFonts w:ascii="微软雅黑 Light" w:eastAsia="幼圆" w:hAnsi="微软雅黑 Light" w:cs="微软雅黑"/>
        </w:rPr>
        <w:t>RM</w:t>
      </w:r>
      <w:r w:rsidRPr="00476FB0">
        <w:rPr>
          <w:rFonts w:ascii="微软雅黑 Light" w:eastAsia="幼圆" w:hAnsi="微软雅黑 Light"/>
        </w:rPr>
        <w:t>提交任务。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则须向</w:t>
      </w:r>
      <w:r w:rsidRPr="00476FB0">
        <w:rPr>
          <w:rFonts w:ascii="微软雅黑 Light" w:eastAsia="幼圆" w:hAnsi="微软雅黑 Light" w:cs="微软雅黑"/>
        </w:rPr>
        <w:t>RM</w:t>
      </w:r>
      <w:r w:rsidRPr="00476FB0">
        <w:rPr>
          <w:rFonts w:ascii="微软雅黑 Light" w:eastAsia="幼圆" w:hAnsi="微软雅黑 Light"/>
        </w:rPr>
        <w:t>申请资源，并与</w:t>
      </w:r>
      <w:r w:rsidRPr="00476FB0">
        <w:rPr>
          <w:rFonts w:ascii="微软雅黑 Light" w:eastAsia="幼圆" w:hAnsi="微软雅黑 Light" w:cs="微软雅黑"/>
        </w:rPr>
        <w:t>NM</w:t>
      </w:r>
      <w:r w:rsidRPr="00476FB0">
        <w:rPr>
          <w:rFonts w:ascii="微软雅黑 Light" w:eastAsia="幼圆" w:hAnsi="微软雅黑 Light"/>
        </w:rPr>
        <w:t>协商启动</w:t>
      </w:r>
      <w:r w:rsidRPr="00476FB0">
        <w:rPr>
          <w:rFonts w:ascii="微软雅黑 Light" w:eastAsia="幼圆" w:hAnsi="微软雅黑 Light" w:cs="微软雅黑"/>
        </w:rPr>
        <w:t>Container</w:t>
      </w:r>
      <w:r w:rsidRPr="00476FB0">
        <w:rPr>
          <w:rFonts w:ascii="微软雅黑 Light" w:eastAsia="幼圆" w:hAnsi="微软雅黑 Light"/>
        </w:rPr>
        <w:t>完成任务。</w:t>
      </w:r>
    </w:p>
    <w:p w14:paraId="564436EE" w14:textId="77777777" w:rsidR="00C97CE8" w:rsidRPr="00476FB0" w:rsidRDefault="007C2E36" w:rsidP="000D4DBD">
      <w:pPr>
        <w:numPr>
          <w:ilvl w:val="0"/>
          <w:numId w:val="11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类最主要代码。</w:t>
      </w:r>
    </w:p>
    <w:p w14:paraId="11FC2839"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42032B4" wp14:editId="3245ED32">
            <wp:extent cx="5943600" cy="3505200"/>
            <wp:effectExtent l="0" t="0" r="0" b="0"/>
            <wp:docPr id="26609" name="Picture 26609"/>
            <wp:cNvGraphicFramePr/>
            <a:graphic xmlns:a="http://schemas.openxmlformats.org/drawingml/2006/main">
              <a:graphicData uri="http://schemas.openxmlformats.org/drawingml/2006/picture">
                <pic:pic xmlns:pic="http://schemas.openxmlformats.org/drawingml/2006/picture">
                  <pic:nvPicPr>
                    <pic:cNvPr id="26609" name="Picture 26609"/>
                    <pic:cNvPicPr/>
                  </pic:nvPicPr>
                  <pic:blipFill>
                    <a:blip r:embed="rId229"/>
                    <a:stretch>
                      <a:fillRect/>
                    </a:stretch>
                  </pic:blipFill>
                  <pic:spPr>
                    <a:xfrm>
                      <a:off x="0" y="0"/>
                      <a:ext cx="5943600" cy="3505200"/>
                    </a:xfrm>
                    <a:prstGeom prst="rect">
                      <a:avLst/>
                    </a:prstGeom>
                  </pic:spPr>
                </pic:pic>
              </a:graphicData>
            </a:graphic>
          </wp:inline>
        </w:drawing>
      </w:r>
    </w:p>
    <w:p w14:paraId="119FCB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从代码中能看到，关于</w:t>
      </w:r>
      <w:r w:rsidRPr="00476FB0">
        <w:rPr>
          <w:rFonts w:ascii="微软雅黑 Light" w:eastAsia="幼圆" w:hAnsi="微软雅黑 Light" w:cs="微软雅黑"/>
        </w:rPr>
        <w:t>RPC</w:t>
      </w:r>
      <w:r w:rsidRPr="00476FB0">
        <w:rPr>
          <w:rFonts w:ascii="微软雅黑 Light" w:eastAsia="幼圆" w:hAnsi="微软雅黑 Light"/>
        </w:rPr>
        <w:t>的代码已经被上一层代码封装了，</w:t>
      </w:r>
      <w:r w:rsidRPr="00476FB0">
        <w:rPr>
          <w:rFonts w:ascii="微软雅黑 Light" w:eastAsia="幼圆" w:hAnsi="微软雅黑 Light" w:cs="微软雅黑"/>
        </w:rPr>
        <w:t>Client</w:t>
      </w:r>
      <w:r w:rsidRPr="00476FB0">
        <w:rPr>
          <w:rFonts w:ascii="微软雅黑 Light" w:eastAsia="幼圆" w:hAnsi="微软雅黑 Light"/>
        </w:rPr>
        <w:t>端编程简单地说就是获取</w:t>
      </w:r>
      <w:proofErr w:type="spellStart"/>
      <w:r w:rsidRPr="00476FB0">
        <w:rPr>
          <w:rFonts w:ascii="微软雅黑 Light" w:eastAsia="幼圆" w:hAnsi="微软雅黑 Light" w:cs="微软雅黑"/>
        </w:rPr>
        <w:t>YarnClientApplication</w:t>
      </w:r>
      <w:proofErr w:type="spellEnd"/>
      <w:r w:rsidRPr="00476FB0">
        <w:rPr>
          <w:rFonts w:ascii="微软雅黑 Light" w:eastAsia="幼圆" w:hAnsi="微软雅黑 Light"/>
        </w:rPr>
        <w:t>，接着设置</w:t>
      </w:r>
      <w:proofErr w:type="spellStart"/>
      <w:r w:rsidRPr="00476FB0">
        <w:rPr>
          <w:rFonts w:ascii="微软雅黑 Light" w:eastAsia="幼圆" w:hAnsi="微软雅黑 Light" w:cs="微软雅黑"/>
        </w:rPr>
        <w:t>ApplicationSubmissionContext</w:t>
      </w:r>
      <w:proofErr w:type="spellEnd"/>
      <w:r w:rsidRPr="00476FB0">
        <w:rPr>
          <w:rFonts w:ascii="微软雅黑 Light" w:eastAsia="幼圆" w:hAnsi="微软雅黑 Light"/>
        </w:rPr>
        <w:t>，最后提交任务。</w:t>
      </w:r>
    </w:p>
    <w:p w14:paraId="3A4C01B2" w14:textId="77777777" w:rsidR="00C97CE8" w:rsidRPr="00476FB0" w:rsidRDefault="007C2E36" w:rsidP="000D4DBD">
      <w:pPr>
        <w:numPr>
          <w:ilvl w:val="0"/>
          <w:numId w:val="117"/>
        </w:numPr>
        <w:spacing w:after="4" w:line="288" w:lineRule="auto"/>
        <w:ind w:left="125" w:right="52"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类最主要代码。</w:t>
      </w:r>
    </w:p>
    <w:p w14:paraId="10E9CF2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A96DC8" wp14:editId="61E56A98">
            <wp:extent cx="5943600" cy="3749040"/>
            <wp:effectExtent l="0" t="0" r="0" b="0"/>
            <wp:docPr id="26626" name="Picture 26626"/>
            <wp:cNvGraphicFramePr/>
            <a:graphic xmlns:a="http://schemas.openxmlformats.org/drawingml/2006/main">
              <a:graphicData uri="http://schemas.openxmlformats.org/drawingml/2006/picture">
                <pic:pic xmlns:pic="http://schemas.openxmlformats.org/drawingml/2006/picture">
                  <pic:nvPicPr>
                    <pic:cNvPr id="26626" name="Picture 26626"/>
                    <pic:cNvPicPr/>
                  </pic:nvPicPr>
                  <pic:blipFill>
                    <a:blip r:embed="rId230"/>
                    <a:stretch>
                      <a:fillRect/>
                    </a:stretch>
                  </pic:blipFill>
                  <pic:spPr>
                    <a:xfrm>
                      <a:off x="0" y="0"/>
                      <a:ext cx="5943600" cy="3749040"/>
                    </a:xfrm>
                    <a:prstGeom prst="rect">
                      <a:avLst/>
                    </a:prstGeom>
                  </pic:spPr>
                </pic:pic>
              </a:graphicData>
            </a:graphic>
          </wp:inline>
        </w:drawing>
      </w:r>
    </w:p>
    <w:p w14:paraId="74BBC0B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73A5C" wp14:editId="16C6BFE7">
            <wp:extent cx="5943600" cy="2606040"/>
            <wp:effectExtent l="0" t="0" r="0" b="0"/>
            <wp:docPr id="26630" name="Picture 26630"/>
            <wp:cNvGraphicFramePr/>
            <a:graphic xmlns:a="http://schemas.openxmlformats.org/drawingml/2006/main">
              <a:graphicData uri="http://schemas.openxmlformats.org/drawingml/2006/picture">
                <pic:pic xmlns:pic="http://schemas.openxmlformats.org/drawingml/2006/picture">
                  <pic:nvPicPr>
                    <pic:cNvPr id="26630" name="Picture 26630"/>
                    <pic:cNvPicPr/>
                  </pic:nvPicPr>
                  <pic:blipFill>
                    <a:blip r:embed="rId231"/>
                    <a:stretch>
                      <a:fillRect/>
                    </a:stretch>
                  </pic:blipFill>
                  <pic:spPr>
                    <a:xfrm>
                      <a:off x="0" y="0"/>
                      <a:ext cx="5943600" cy="2606040"/>
                    </a:xfrm>
                    <a:prstGeom prst="rect">
                      <a:avLst/>
                    </a:prstGeom>
                  </pic:spPr>
                </pic:pic>
              </a:graphicData>
            </a:graphic>
          </wp:inline>
        </w:drawing>
      </w:r>
    </w:p>
    <w:p w14:paraId="61DCE7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源码中的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有</w:t>
      </w:r>
      <w:r w:rsidRPr="00476FB0">
        <w:rPr>
          <w:rFonts w:ascii="微软雅黑 Light" w:eastAsia="幼圆" w:hAnsi="微软雅黑 Light" w:cs="微软雅黑"/>
        </w:rPr>
        <w:t>1000</w:t>
      </w:r>
      <w:r w:rsidRPr="00476FB0">
        <w:rPr>
          <w:rFonts w:ascii="微软雅黑 Light" w:eastAsia="幼圆" w:hAnsi="微软雅黑 Light"/>
        </w:rPr>
        <w:t>行，上述代码给出了源码里最重要的几个步骤。</w:t>
      </w:r>
    </w:p>
    <w:p w14:paraId="478DFD85" w14:textId="4FE77396" w:rsidR="00C97CE8" w:rsidRPr="00476FB0" w:rsidRDefault="007C2E36" w:rsidP="000D4DBD">
      <w:pPr>
        <w:spacing w:after="0"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代码执行方式默认情况下</w:t>
      </w:r>
      <w:r w:rsidRPr="00476FB0">
        <w:rPr>
          <w:rFonts w:ascii="微软雅黑 Light" w:eastAsia="幼圆" w:hAnsi="微软雅黑 Light" w:cs="微软雅黑"/>
        </w:rPr>
        <w:t>Yarn</w:t>
      </w:r>
      <w:r w:rsidRPr="00476FB0">
        <w:rPr>
          <w:rFonts w:ascii="微软雅黑 Light" w:eastAsia="幼圆" w:hAnsi="微软雅黑 Light"/>
        </w:rPr>
        <w:t>包里已经有分布式</w:t>
      </w:r>
      <w:r w:rsidRPr="00476FB0">
        <w:rPr>
          <w:rFonts w:ascii="微软雅黑 Light" w:eastAsia="幼圆" w:hAnsi="微软雅黑 Light" w:cs="微软雅黑"/>
        </w:rPr>
        <w:t>Shell</w:t>
      </w:r>
      <w:r w:rsidRPr="00476FB0">
        <w:rPr>
          <w:rFonts w:ascii="微软雅黑 Light" w:eastAsia="幼圆" w:hAnsi="微软雅黑 Light"/>
        </w:rPr>
        <w:t>的代码了，可以使用任何用户执行如下命令：</w:t>
      </w:r>
    </w:p>
    <w:p w14:paraId="2D43A2C5"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BCCAA5" wp14:editId="22B711F5">
            <wp:extent cx="5943600" cy="998220"/>
            <wp:effectExtent l="0" t="0" r="0" b="0"/>
            <wp:docPr id="26645" name="Picture 26645"/>
            <wp:cNvGraphicFramePr/>
            <a:graphic xmlns:a="http://schemas.openxmlformats.org/drawingml/2006/main">
              <a:graphicData uri="http://schemas.openxmlformats.org/drawingml/2006/picture">
                <pic:pic xmlns:pic="http://schemas.openxmlformats.org/drawingml/2006/picture">
                  <pic:nvPicPr>
                    <pic:cNvPr id="26645" name="Picture 26645"/>
                    <pic:cNvPicPr/>
                  </pic:nvPicPr>
                  <pic:blipFill>
                    <a:blip r:embed="rId232"/>
                    <a:stretch>
                      <a:fillRect/>
                    </a:stretch>
                  </pic:blipFill>
                  <pic:spPr>
                    <a:xfrm>
                      <a:off x="0" y="0"/>
                      <a:ext cx="5943600" cy="998220"/>
                    </a:xfrm>
                    <a:prstGeom prst="rect">
                      <a:avLst/>
                    </a:prstGeom>
                  </pic:spPr>
                </pic:pic>
              </a:graphicData>
            </a:graphic>
          </wp:inline>
        </w:drawing>
      </w:r>
    </w:p>
    <w:p w14:paraId="16C83609"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实例分析</w:t>
      </w:r>
      <w:r w:rsidRPr="00476FB0">
        <w:rPr>
          <w:rFonts w:ascii="微软雅黑 Light" w:eastAsia="幼圆" w:hAnsi="微软雅黑 Light" w:cs="微软雅黑"/>
          <w:b/>
        </w:rPr>
        <w:t>-MapReduce</w:t>
      </w:r>
    </w:p>
    <w:p w14:paraId="19CDC247" w14:textId="77777777" w:rsidR="00C97CE8" w:rsidRPr="00476FB0" w:rsidRDefault="007C2E36" w:rsidP="000D4DBD">
      <w:pPr>
        <w:spacing w:after="83" w:line="288" w:lineRule="auto"/>
        <w:ind w:leftChars="125" w:left="30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1</w:t>
      </w:r>
      <w:r w:rsidRPr="00476FB0">
        <w:rPr>
          <w:rFonts w:ascii="微软雅黑 Light" w:eastAsia="幼圆" w:hAnsi="微软雅黑 Light"/>
        </w:rPr>
        <w:t>）概述</w:t>
      </w:r>
    </w:p>
    <w:p w14:paraId="513D8182" w14:textId="28316569" w:rsidR="00C97CE8" w:rsidRPr="00476FB0" w:rsidRDefault="007C2E36" w:rsidP="000D4DBD">
      <w:pPr>
        <w:pStyle w:val="af0"/>
        <w:ind w:firstLine="480"/>
      </w:pPr>
      <w:r w:rsidRPr="00476FB0">
        <w:t>Yarn</w:t>
      </w:r>
      <w:r w:rsidRPr="00476FB0">
        <w:t>下的</w:t>
      </w:r>
      <w:r w:rsidRPr="00476FB0">
        <w:t>MapReduce</w:t>
      </w:r>
      <w:r w:rsidRPr="00476FB0">
        <w:t>和</w:t>
      </w:r>
      <w:r w:rsidRPr="00476FB0">
        <w:t>MRv1</w:t>
      </w:r>
      <w:r w:rsidRPr="00476FB0">
        <w:t>里的</w:t>
      </w:r>
      <w:r w:rsidRPr="00476FB0">
        <w:t>MapReduce</w:t>
      </w:r>
      <w:r w:rsidRPr="00476FB0">
        <w:t>相同，是</w:t>
      </w:r>
      <w:r w:rsidRPr="00476FB0">
        <w:t>Google-MapReduce</w:t>
      </w:r>
      <w:r w:rsidRPr="00476FB0">
        <w:t>思想的实现，不同的是，</w:t>
      </w:r>
      <w:r w:rsidRPr="00476FB0">
        <w:t>Yarn</w:t>
      </w:r>
      <w:r w:rsidRPr="00476FB0">
        <w:t>下编程不只有</w:t>
      </w:r>
      <w:r w:rsidRPr="00476FB0">
        <w:t>MapReduce</w:t>
      </w:r>
      <w:r w:rsidRPr="00476FB0">
        <w:t>这一种模式，如果我们将</w:t>
      </w:r>
      <w:r w:rsidRPr="00476FB0">
        <w:t>MapReduce</w:t>
      </w:r>
      <w:r w:rsidRPr="00476FB0">
        <w:t>看成一种编程模板，那么</w:t>
      </w:r>
      <w:r w:rsidRPr="00476FB0">
        <w:t>MRv1</w:t>
      </w:r>
      <w:r w:rsidRPr="00476FB0">
        <w:t>下，只有这一种模板，可是</w:t>
      </w:r>
      <w:r w:rsidRPr="00476FB0">
        <w:t>Yarn</w:t>
      </w:r>
      <w:r w:rsidRPr="00476FB0">
        <w:t>下可以有各种各样的编程模板，比如</w:t>
      </w:r>
      <w:proofErr w:type="spellStart"/>
      <w:r w:rsidRPr="00476FB0">
        <w:t>DistributedShell</w:t>
      </w:r>
      <w:proofErr w:type="spellEnd"/>
      <w:r w:rsidRPr="00476FB0">
        <w:t>形式、</w:t>
      </w:r>
      <w:r w:rsidRPr="00476FB0">
        <w:t>MapReduce</w:t>
      </w:r>
      <w:r w:rsidRPr="00476FB0">
        <w:t>形式，尽管编程形式多了，但</w:t>
      </w:r>
      <w:r w:rsidRPr="00476FB0">
        <w:t>MapReduce</w:t>
      </w:r>
      <w:r w:rsidRPr="00476FB0">
        <w:t>依旧是分布式编程首选的模板。同</w:t>
      </w:r>
      <w:proofErr w:type="spellStart"/>
      <w:r w:rsidRPr="00476FB0">
        <w:t>DistributedShell</w:t>
      </w:r>
      <w:proofErr w:type="spellEnd"/>
      <w:r w:rsidRPr="00476FB0">
        <w:t>相同，编写</w:t>
      </w:r>
      <w:r w:rsidRPr="00476FB0">
        <w:t>MapReduce</w:t>
      </w:r>
      <w:r w:rsidRPr="00476FB0">
        <w:t>程序基本步骤依旧如下。</w:t>
      </w:r>
    </w:p>
    <w:p w14:paraId="3F9E2900"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r w:rsidRPr="00476FB0">
        <w:rPr>
          <w:rFonts w:ascii="微软雅黑 Light" w:eastAsia="幼圆" w:hAnsi="微软雅黑 Light" w:cs="微软雅黑"/>
        </w:rPr>
        <w:t>Client</w:t>
      </w:r>
      <w:r w:rsidRPr="00476FB0">
        <w:rPr>
          <w:rFonts w:ascii="微软雅黑 Light" w:eastAsia="幼圆" w:hAnsi="微软雅黑 Light"/>
        </w:rPr>
        <w:t>：默认实现类</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
    <w:p w14:paraId="3197B77F"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：默认实现类</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w:t>
      </w:r>
    </w:p>
    <w:p w14:paraId="2C529566" w14:textId="762F36B8" w:rsidR="00C97CE8" w:rsidRPr="00476FB0" w:rsidRDefault="007C2E36" w:rsidP="000D4DBD">
      <w:pPr>
        <w:pStyle w:val="af0"/>
        <w:ind w:firstLine="480"/>
      </w:pPr>
      <w:r w:rsidRPr="00476FB0">
        <w:t>Hadoop</w:t>
      </w:r>
      <w:r w:rsidRPr="00476FB0">
        <w:t>开发人员为</w:t>
      </w:r>
      <w:r w:rsidRPr="00476FB0">
        <w:t>MapReduce</w:t>
      </w:r>
      <w:r w:rsidRPr="00476FB0">
        <w:t>编程模型开发了</w:t>
      </w:r>
      <w:r w:rsidRPr="00476FB0">
        <w:t>Client</w:t>
      </w:r>
      <w:r w:rsidRPr="00476FB0">
        <w:t>和</w:t>
      </w:r>
      <w:proofErr w:type="spellStart"/>
      <w:r w:rsidRPr="00476FB0">
        <w:t>ApplicationMaster</w:t>
      </w:r>
      <w:proofErr w:type="spellEnd"/>
      <w:r w:rsidRPr="00476FB0">
        <w:t>默认实现了</w:t>
      </w:r>
      <w:proofErr w:type="spellStart"/>
      <w:r w:rsidRPr="00476FB0">
        <w:t>MRClientService</w:t>
      </w:r>
      <w:proofErr w:type="spellEnd"/>
      <w:r w:rsidRPr="00476FB0">
        <w:t>和</w:t>
      </w:r>
      <w:proofErr w:type="spellStart"/>
      <w:r w:rsidRPr="00476FB0">
        <w:t>MRAppMaster</w:t>
      </w:r>
      <w:proofErr w:type="spellEnd"/>
      <w:r w:rsidRPr="00476FB0">
        <w:t>，</w:t>
      </w:r>
      <w:r w:rsidRPr="00476FB0">
        <w:t>MRv1</w:t>
      </w:r>
      <w:r w:rsidRPr="00476FB0">
        <w:t>版本的</w:t>
      </w:r>
      <w:r w:rsidRPr="00476FB0">
        <w:t>MapReduce</w:t>
      </w:r>
      <w:r w:rsidRPr="00476FB0">
        <w:t>代码在</w:t>
      </w:r>
      <w:r w:rsidRPr="00476FB0">
        <w:t>Yarn</w:t>
      </w:r>
      <w:r w:rsidRPr="00476FB0">
        <w:t>里是兼容的，用户只要重新编译一下即可。</w:t>
      </w:r>
    </w:p>
    <w:p w14:paraId="773A39E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有了高效的</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，用户编写</w:t>
      </w:r>
      <w:r w:rsidRPr="00476FB0">
        <w:rPr>
          <w:rFonts w:ascii="微软雅黑 Light" w:eastAsia="幼圆" w:hAnsi="微软雅黑 Light" w:cs="微软雅黑"/>
        </w:rPr>
        <w:t>MapReduce</w:t>
      </w:r>
      <w:r w:rsidRPr="00476FB0">
        <w:rPr>
          <w:rFonts w:ascii="微软雅黑 Light" w:eastAsia="幼圆" w:hAnsi="微软雅黑 Light"/>
        </w:rPr>
        <w:t>过程就简单多了，可依旧使用以前的那一套</w:t>
      </w:r>
      <w:r w:rsidRPr="00476FB0">
        <w:rPr>
          <w:rFonts w:ascii="微软雅黑 Light" w:eastAsia="幼圆" w:hAnsi="微软雅黑 Light" w:cs="微软雅黑"/>
        </w:rPr>
        <w:t>MapReduce</w:t>
      </w:r>
      <w:r w:rsidRPr="00476FB0">
        <w:rPr>
          <w:rFonts w:ascii="微软雅黑 Light" w:eastAsia="幼圆" w:hAnsi="微软雅黑 Light"/>
        </w:rPr>
        <w:t>开发流程，下面具体讲解。</w:t>
      </w:r>
    </w:p>
    <w:p w14:paraId="0FCD2B11"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编程步骤</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编程模型简单，在实际操作时，最常用的编程步骤如下。</w:t>
      </w:r>
    </w:p>
    <w:p w14:paraId="4CF9E94A"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1</w:t>
      </w:r>
      <w:r w:rsidRPr="00F21896">
        <w:rPr>
          <w:rFonts w:ascii="微软雅黑 Light" w:eastAsia="幼圆" w:hAnsi="微软雅黑 Light"/>
          <w:b/>
        </w:rPr>
        <w:t>：确定</w:t>
      </w:r>
      <w:r w:rsidRPr="00F21896">
        <w:rPr>
          <w:rFonts w:ascii="微软雅黑 Light" w:eastAsia="幼圆" w:hAnsi="微软雅黑 Light" w:cs="微软雅黑"/>
          <w:b/>
        </w:rPr>
        <w:t>&lt;key</w:t>
      </w:r>
      <w:r w:rsidRPr="00F21896">
        <w:rPr>
          <w:rFonts w:ascii="微软雅黑 Light" w:eastAsia="幼圆" w:hAnsi="微软雅黑 Light"/>
          <w:b/>
        </w:rPr>
        <w:t>，</w:t>
      </w:r>
      <w:r w:rsidRPr="00F21896">
        <w:rPr>
          <w:rFonts w:ascii="微软雅黑 Light" w:eastAsia="幼圆" w:hAnsi="微软雅黑 Light" w:cs="微软雅黑"/>
          <w:b/>
        </w:rPr>
        <w:t>value&gt;</w:t>
      </w:r>
      <w:r w:rsidRPr="00F21896">
        <w:rPr>
          <w:rFonts w:ascii="微软雅黑 Light" w:eastAsia="幼圆" w:hAnsi="微软雅黑 Light"/>
          <w:b/>
        </w:rPr>
        <w:t>对。</w:t>
      </w:r>
    </w:p>
    <w:p w14:paraId="4C0D6578" w14:textId="0C5328F5" w:rsidR="00C97CE8" w:rsidRPr="00476FB0" w:rsidRDefault="007C2E36" w:rsidP="000D4DBD">
      <w:pPr>
        <w:pStyle w:val="af0"/>
        <w:ind w:firstLine="480"/>
      </w:pPr>
      <w:r w:rsidRPr="00476FB0">
        <w:t>&lt;key</w:t>
      </w:r>
      <w:r w:rsidRPr="00476FB0">
        <w:t>，</w:t>
      </w:r>
      <w:r w:rsidRPr="00476FB0">
        <w:t>value&gt;</w:t>
      </w:r>
      <w:r w:rsidRPr="00476FB0">
        <w:t>对是</w:t>
      </w:r>
      <w:r w:rsidRPr="00476FB0">
        <w:t>MapReduce</w:t>
      </w:r>
      <w:r w:rsidRPr="00476FB0">
        <w:t>编程框架中基本的数据单元，其中</w:t>
      </w:r>
      <w:r w:rsidRPr="00476FB0">
        <w:t>key</w:t>
      </w:r>
      <w:r w:rsidRPr="00476FB0">
        <w:t>实现了</w:t>
      </w:r>
      <w:proofErr w:type="spellStart"/>
      <w:r w:rsidRPr="00476FB0">
        <w:t>WritableComparable</w:t>
      </w:r>
      <w:proofErr w:type="spellEnd"/>
      <w:r w:rsidRPr="00476FB0">
        <w:t>接口，</w:t>
      </w:r>
      <w:r w:rsidRPr="00476FB0">
        <w:t>value</w:t>
      </w:r>
      <w:r w:rsidRPr="00476FB0">
        <w:t>实现了</w:t>
      </w:r>
      <w:r w:rsidRPr="00476FB0">
        <w:t>Writable</w:t>
      </w:r>
      <w:r w:rsidRPr="00476FB0">
        <w:t>接口，这使得框架可以对其序列化并可以对</w:t>
      </w:r>
      <w:r w:rsidRPr="00476FB0">
        <w:t>key</w:t>
      </w:r>
      <w:r w:rsidRPr="00476FB0">
        <w:t>执行排序。</w:t>
      </w:r>
    </w:p>
    <w:p w14:paraId="38FA89A8"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2</w:t>
      </w:r>
      <w:r w:rsidRPr="00F21896">
        <w:rPr>
          <w:rFonts w:ascii="微软雅黑 Light" w:eastAsia="幼圆" w:hAnsi="微软雅黑 Light"/>
          <w:b/>
        </w:rPr>
        <w:t>：确定输入类。</w:t>
      </w:r>
    </w:p>
    <w:p w14:paraId="7E7FBC6E" w14:textId="77777777" w:rsidR="00C97CE8" w:rsidRPr="00476FB0" w:rsidRDefault="007C2E36" w:rsidP="000D4DBD">
      <w:pPr>
        <w:pStyle w:val="af0"/>
        <w:ind w:firstLine="480"/>
      </w:pPr>
      <w:proofErr w:type="spellStart"/>
      <w:r w:rsidRPr="00476FB0">
        <w:t>InputFormat</w:t>
      </w:r>
      <w:proofErr w:type="spellEnd"/>
      <w:r w:rsidRPr="00476FB0">
        <w:t>、</w:t>
      </w:r>
      <w:proofErr w:type="spellStart"/>
      <w:r w:rsidRPr="00476FB0">
        <w:t>InputSplit</w:t>
      </w:r>
      <w:proofErr w:type="spellEnd"/>
      <w:r w:rsidRPr="00476FB0">
        <w:t>、</w:t>
      </w:r>
      <w:proofErr w:type="spellStart"/>
      <w:r w:rsidRPr="00476FB0">
        <w:t>RecordReader</w:t>
      </w:r>
      <w:proofErr w:type="spellEnd"/>
      <w:r w:rsidRPr="00476FB0">
        <w:t>是数据输入的主要编程接口。</w:t>
      </w:r>
      <w:proofErr w:type="spellStart"/>
      <w:r w:rsidRPr="00476FB0">
        <w:t>InputFormat</w:t>
      </w:r>
      <w:proofErr w:type="spellEnd"/>
      <w:r w:rsidRPr="00476FB0">
        <w:t>主要实现的功能是将输入数据分切成多个块，每个</w:t>
      </w:r>
      <w:proofErr w:type="gramStart"/>
      <w:r w:rsidRPr="00476FB0">
        <w:t>块都是</w:t>
      </w:r>
      <w:proofErr w:type="spellStart"/>
      <w:proofErr w:type="gramEnd"/>
      <w:r w:rsidRPr="00476FB0">
        <w:t>InputSplit</w:t>
      </w:r>
      <w:proofErr w:type="spellEnd"/>
      <w:r w:rsidRPr="00476FB0">
        <w:t>类型；而</w:t>
      </w:r>
      <w:proofErr w:type="spellStart"/>
      <w:r w:rsidRPr="00476FB0">
        <w:t>RecordReader</w:t>
      </w:r>
      <w:proofErr w:type="spellEnd"/>
      <w:r w:rsidRPr="00476FB0">
        <w:t>负责将每个</w:t>
      </w:r>
      <w:proofErr w:type="spellStart"/>
      <w:r w:rsidRPr="00476FB0">
        <w:t>InputSplit</w:t>
      </w:r>
      <w:proofErr w:type="spellEnd"/>
      <w:r w:rsidRPr="00476FB0">
        <w:t>块分解成多个</w:t>
      </w:r>
      <w:r w:rsidRPr="00476FB0">
        <w:t>&lt;key1</w:t>
      </w:r>
      <w:r w:rsidRPr="00476FB0">
        <w:t>，</w:t>
      </w:r>
      <w:r w:rsidRPr="00476FB0">
        <w:t>value1&gt;</w:t>
      </w:r>
      <w:r w:rsidRPr="00476FB0">
        <w:t>对传送给</w:t>
      </w:r>
      <w:r w:rsidRPr="00476FB0">
        <w:t>Map</w:t>
      </w:r>
      <w:r w:rsidRPr="00476FB0">
        <w:t>任务。</w:t>
      </w:r>
    </w:p>
    <w:p w14:paraId="056CD654"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3</w:t>
      </w:r>
      <w:r w:rsidRPr="00F21896">
        <w:rPr>
          <w:rFonts w:ascii="微软雅黑 Light" w:eastAsia="幼圆" w:hAnsi="微软雅黑 Light"/>
          <w:b/>
        </w:rPr>
        <w:t>：</w:t>
      </w:r>
      <w:r w:rsidRPr="00F21896">
        <w:rPr>
          <w:rFonts w:ascii="微软雅黑 Light" w:eastAsia="幼圆" w:hAnsi="微软雅黑 Light" w:cs="微软雅黑"/>
          <w:b/>
        </w:rPr>
        <w:t>Mapper</w:t>
      </w:r>
      <w:r w:rsidRPr="00F21896">
        <w:rPr>
          <w:rFonts w:ascii="微软雅黑 Light" w:eastAsia="幼圆" w:hAnsi="微软雅黑 Light"/>
          <w:b/>
        </w:rPr>
        <w:t>阶段。</w:t>
      </w:r>
    </w:p>
    <w:p w14:paraId="3B670C7D"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此阶段设计的编程接口主要有</w:t>
      </w:r>
      <w:r w:rsidRPr="00476FB0">
        <w:rPr>
          <w:rFonts w:ascii="微软雅黑 Light" w:eastAsia="幼圆" w:hAnsi="微软雅黑 Light" w:cs="微软雅黑"/>
        </w:rPr>
        <w:t>Mapper</w:t>
      </w:r>
      <w:r w:rsidRPr="00476FB0">
        <w:rPr>
          <w:rFonts w:ascii="微软雅黑 Light" w:eastAsia="幼圆" w:hAnsi="微软雅黑 Light"/>
        </w:rPr>
        <w:t>、</w:t>
      </w:r>
      <w:r w:rsidRPr="00476FB0">
        <w:rPr>
          <w:rFonts w:ascii="微软雅黑 Light" w:eastAsia="幼圆" w:hAnsi="微软雅黑 Light" w:cs="微软雅黑"/>
        </w:rPr>
        <w:t>Reducer</w:t>
      </w:r>
      <w:r w:rsidRPr="00476FB0">
        <w:rPr>
          <w:rFonts w:ascii="微软雅黑 Light" w:eastAsia="幼圆" w:hAnsi="微软雅黑 Light"/>
        </w:rPr>
        <w:t>、</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。实现</w:t>
      </w:r>
      <w:r w:rsidRPr="00476FB0">
        <w:rPr>
          <w:rFonts w:ascii="微软雅黑 Light" w:eastAsia="幼圆" w:hAnsi="微软雅黑 Light" w:cs="微软雅黑"/>
        </w:rPr>
        <w:t>Mapper</w:t>
      </w:r>
      <w:r w:rsidRPr="00476FB0">
        <w:rPr>
          <w:rFonts w:ascii="微软雅黑 Light" w:eastAsia="幼圆" w:hAnsi="微软雅黑 Light"/>
        </w:rPr>
        <w:t>接口主要是实现其</w:t>
      </w:r>
      <w:r w:rsidRPr="00476FB0">
        <w:rPr>
          <w:rFonts w:ascii="微软雅黑 Light" w:eastAsia="幼圆" w:hAnsi="微软雅黑 Light" w:cs="微软雅黑"/>
        </w:rPr>
        <w:t>Map</w:t>
      </w:r>
      <w:r w:rsidRPr="00476FB0">
        <w:rPr>
          <w:rFonts w:ascii="微软雅黑 Light" w:eastAsia="幼圆" w:hAnsi="微软雅黑 Light"/>
        </w:rPr>
        <w:t>方法，</w:t>
      </w:r>
      <w:r w:rsidRPr="00476FB0">
        <w:rPr>
          <w:rFonts w:ascii="微软雅黑 Light" w:eastAsia="幼圆" w:hAnsi="微软雅黑 Light" w:cs="微软雅黑"/>
        </w:rPr>
        <w:t>Map</w:t>
      </w:r>
      <w:r w:rsidRPr="00476FB0">
        <w:rPr>
          <w:rFonts w:ascii="微软雅黑 Light" w:eastAsia="幼圆" w:hAnsi="微软雅黑 Light"/>
        </w:rPr>
        <w:t>主要用来处理输入</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对并产生输出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对。在</w:t>
      </w:r>
      <w:r w:rsidRPr="00476FB0">
        <w:rPr>
          <w:rFonts w:ascii="微软雅黑 Light" w:eastAsia="幼圆" w:hAnsi="微软雅黑 Light" w:cs="微软雅黑"/>
        </w:rPr>
        <w:t>Map</w:t>
      </w:r>
      <w:r w:rsidRPr="00476FB0">
        <w:rPr>
          <w:rFonts w:ascii="微软雅黑 Light" w:eastAsia="幼圆" w:hAnsi="微软雅黑 Light"/>
        </w:rPr>
        <w:t>处理过</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对之后，可以实现一个</w:t>
      </w:r>
      <w:r w:rsidRPr="00476FB0">
        <w:rPr>
          <w:rFonts w:ascii="微软雅黑 Light" w:eastAsia="幼圆" w:hAnsi="微软雅黑 Light" w:cs="微软雅黑"/>
        </w:rPr>
        <w:t>Combiner</w:t>
      </w:r>
      <w:r w:rsidRPr="00476FB0">
        <w:rPr>
          <w:rFonts w:ascii="微软雅黑 Light" w:eastAsia="幼圆" w:hAnsi="微软雅黑 Light"/>
        </w:rPr>
        <w:t>类对</w:t>
      </w:r>
      <w:r w:rsidRPr="00476FB0">
        <w:rPr>
          <w:rFonts w:ascii="微软雅黑 Light" w:eastAsia="幼圆" w:hAnsi="微软雅黑 Light" w:cs="微软雅黑"/>
        </w:rPr>
        <w:t>Map</w:t>
      </w:r>
      <w:r w:rsidRPr="00476FB0">
        <w:rPr>
          <w:rFonts w:ascii="微软雅黑 Light" w:eastAsia="幼圆" w:hAnsi="微软雅黑 Light"/>
        </w:rPr>
        <w:t>的输出进行初步的规约操作，此类实现了</w:t>
      </w:r>
      <w:r w:rsidRPr="00476FB0">
        <w:rPr>
          <w:rFonts w:ascii="微软雅黑 Light" w:eastAsia="幼圆" w:hAnsi="微软雅黑 Light" w:cs="微软雅黑"/>
        </w:rPr>
        <w:t>Reducer</w:t>
      </w:r>
      <w:r w:rsidRPr="00476FB0">
        <w:rPr>
          <w:rFonts w:ascii="微软雅黑 Light" w:eastAsia="幼圆" w:hAnsi="微软雅黑 Light"/>
        </w:rPr>
        <w:t>接口。而</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主要是根据</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value2&gt;</w:t>
      </w:r>
      <w:r w:rsidRPr="00476FB0">
        <w:rPr>
          <w:rFonts w:ascii="微软雅黑 Light" w:eastAsia="幼圆" w:hAnsi="微软雅黑 Light"/>
        </w:rPr>
        <w:t>对的值，将其分发给不同</w:t>
      </w:r>
      <w:r w:rsidRPr="00476FB0">
        <w:rPr>
          <w:rFonts w:ascii="微软雅黑 Light" w:eastAsia="幼圆" w:hAnsi="微软雅黑 Light" w:cs="微软雅黑"/>
        </w:rPr>
        <w:t>Reduce</w:t>
      </w:r>
      <w:r w:rsidRPr="00476FB0">
        <w:rPr>
          <w:rFonts w:ascii="微软雅黑 Light" w:eastAsia="幼圆" w:hAnsi="微软雅黑 Light"/>
        </w:rPr>
        <w:t>任务。</w:t>
      </w:r>
    </w:p>
    <w:p w14:paraId="7B56E52F"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4</w:t>
      </w:r>
      <w:r w:rsidRPr="00F21896">
        <w:rPr>
          <w:rFonts w:ascii="微软雅黑 Light" w:eastAsia="幼圆" w:hAnsi="微软雅黑 Light"/>
          <w:b/>
        </w:rPr>
        <w:t>：</w:t>
      </w:r>
      <w:r w:rsidRPr="00F21896">
        <w:rPr>
          <w:rFonts w:ascii="微软雅黑 Light" w:eastAsia="幼圆" w:hAnsi="微软雅黑 Light" w:cs="微软雅黑"/>
          <w:b/>
        </w:rPr>
        <w:t>Reducer</w:t>
      </w:r>
      <w:r w:rsidRPr="00F21896">
        <w:rPr>
          <w:rFonts w:ascii="微软雅黑 Light" w:eastAsia="幼圆" w:hAnsi="微软雅黑 Light"/>
          <w:b/>
        </w:rPr>
        <w:t>阶段。</w:t>
      </w:r>
    </w:p>
    <w:p w14:paraId="4FA32A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此阶段需要实现</w:t>
      </w:r>
      <w:r w:rsidRPr="00476FB0">
        <w:rPr>
          <w:rFonts w:ascii="微软雅黑 Light" w:eastAsia="幼圆" w:hAnsi="微软雅黑 Light" w:cs="微软雅黑"/>
        </w:rPr>
        <w:t>Reducer</w:t>
      </w:r>
      <w:r w:rsidRPr="00476FB0">
        <w:rPr>
          <w:rFonts w:ascii="微软雅黑 Light" w:eastAsia="幼圆" w:hAnsi="微软雅黑 Light"/>
        </w:rPr>
        <w:t>接口，主要是实现</w:t>
      </w:r>
      <w:r w:rsidRPr="00476FB0">
        <w:rPr>
          <w:rFonts w:ascii="微软雅黑 Light" w:eastAsia="幼圆" w:hAnsi="微软雅黑 Light" w:cs="微软雅黑"/>
        </w:rPr>
        <w:t>Reduce</w:t>
      </w:r>
      <w:r w:rsidRPr="00476FB0">
        <w:rPr>
          <w:rFonts w:ascii="微软雅黑 Light" w:eastAsia="幼圆" w:hAnsi="微软雅黑 Light"/>
        </w:rPr>
        <w:t>方法，框架将</w:t>
      </w:r>
      <w:r w:rsidRPr="00476FB0">
        <w:rPr>
          <w:rFonts w:ascii="微软雅黑 Light" w:eastAsia="幼圆" w:hAnsi="微软雅黑 Light" w:cs="微软雅黑"/>
        </w:rPr>
        <w:t>Map</w:t>
      </w:r>
      <w:r w:rsidRPr="00476FB0">
        <w:rPr>
          <w:rFonts w:ascii="微软雅黑 Light" w:eastAsia="幼圆" w:hAnsi="微软雅黑 Light"/>
        </w:rPr>
        <w:t>输出的中间结果根据相同的</w:t>
      </w:r>
      <w:r w:rsidRPr="00476FB0">
        <w:rPr>
          <w:rFonts w:ascii="微软雅黑 Light" w:eastAsia="幼圆" w:hAnsi="微软雅黑 Light" w:cs="微软雅黑"/>
        </w:rPr>
        <w:t>key2</w:t>
      </w:r>
      <w:r w:rsidRPr="00476FB0">
        <w:rPr>
          <w:rFonts w:ascii="微软雅黑 Light" w:eastAsia="幼圆" w:hAnsi="微软雅黑 Light"/>
        </w:rPr>
        <w:t>组合成</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对作为</w:t>
      </w:r>
      <w:r w:rsidRPr="00476FB0">
        <w:rPr>
          <w:rFonts w:ascii="微软雅黑 Light" w:eastAsia="幼圆" w:hAnsi="微软雅黑 Light" w:cs="微软雅黑"/>
        </w:rPr>
        <w:t>Reduce</w:t>
      </w:r>
      <w:r w:rsidRPr="00476FB0">
        <w:rPr>
          <w:rFonts w:ascii="微软雅黑 Light" w:eastAsia="幼圆" w:hAnsi="微软雅黑 Light"/>
        </w:rPr>
        <w:t>方法的输入数据并对其进行处理，同时产生输出数据</w:t>
      </w:r>
      <w:r w:rsidRPr="00476FB0">
        <w:rPr>
          <w:rFonts w:ascii="微软雅黑 Light" w:eastAsia="幼圆" w:hAnsi="微软雅黑 Light" w:cs="微软雅黑"/>
        </w:rPr>
        <w:t>&lt;key3</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p>
    <w:p w14:paraId="41AB9FCD"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5</w:t>
      </w:r>
      <w:r w:rsidRPr="00F21896">
        <w:rPr>
          <w:rFonts w:ascii="微软雅黑 Light" w:eastAsia="幼圆" w:hAnsi="微软雅黑 Light"/>
          <w:b/>
        </w:rPr>
        <w:t>：数据输出。</w:t>
      </w:r>
    </w:p>
    <w:p w14:paraId="701E611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数据输出阶段主要实现两个编程接口，其中</w:t>
      </w:r>
      <w:proofErr w:type="spellStart"/>
      <w:r w:rsidRPr="00476FB0">
        <w:rPr>
          <w:rFonts w:ascii="微软雅黑 Light" w:eastAsia="幼圆" w:hAnsi="微软雅黑 Light" w:cs="微软雅黑"/>
        </w:rPr>
        <w:t>FileOutputFormat</w:t>
      </w:r>
      <w:proofErr w:type="spellEnd"/>
      <w:r w:rsidRPr="00476FB0">
        <w:rPr>
          <w:rFonts w:ascii="微软雅黑 Light" w:eastAsia="幼圆" w:hAnsi="微软雅黑 Light"/>
        </w:rPr>
        <w:t>接口用来将数据输出到文件，</w:t>
      </w:r>
      <w:proofErr w:type="spellStart"/>
      <w:r w:rsidRPr="00476FB0">
        <w:rPr>
          <w:rFonts w:ascii="微软雅黑 Light" w:eastAsia="幼圆" w:hAnsi="微软雅黑 Light" w:cs="微软雅黑"/>
        </w:rPr>
        <w:t>RecordWriter</w:t>
      </w:r>
      <w:proofErr w:type="spellEnd"/>
      <w:r w:rsidRPr="00476FB0">
        <w:rPr>
          <w:rFonts w:ascii="微软雅黑 Light" w:eastAsia="幼圆" w:hAnsi="微软雅黑 Light"/>
        </w:rPr>
        <w:t>接口负责输出一个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587EFB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我们可将上述过程简单概括如下（见图</w:t>
      </w:r>
      <w:r w:rsidRPr="00476FB0">
        <w:rPr>
          <w:rFonts w:ascii="微软雅黑 Light" w:eastAsia="幼圆" w:hAnsi="微软雅黑 Light" w:cs="微软雅黑"/>
        </w:rPr>
        <w:t>5-20</w:t>
      </w:r>
      <w:r w:rsidRPr="00476FB0">
        <w:rPr>
          <w:rFonts w:ascii="微软雅黑 Light" w:eastAsia="幼圆" w:hAnsi="微软雅黑 Light"/>
        </w:rPr>
        <w:t>）。</w:t>
      </w:r>
    </w:p>
    <w:p w14:paraId="1A8089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：实例化配置文件类。</w:t>
      </w:r>
    </w:p>
    <w:p w14:paraId="502B75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：实例化</w:t>
      </w:r>
      <w:r w:rsidRPr="00476FB0">
        <w:rPr>
          <w:rFonts w:ascii="微软雅黑 Light" w:eastAsia="幼圆" w:hAnsi="微软雅黑 Light" w:cs="微软雅黑"/>
        </w:rPr>
        <w:t>Job</w:t>
      </w:r>
      <w:r w:rsidRPr="00476FB0">
        <w:rPr>
          <w:rFonts w:ascii="微软雅黑 Light" w:eastAsia="幼圆" w:hAnsi="微软雅黑 Light"/>
        </w:rPr>
        <w:t>类。</w:t>
      </w:r>
    </w:p>
    <w:p w14:paraId="2E55A3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：编写输入格式。</w:t>
      </w:r>
    </w:p>
    <w:p w14:paraId="267B089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：编写</w:t>
      </w:r>
      <w:r w:rsidRPr="00476FB0">
        <w:rPr>
          <w:rFonts w:ascii="微软雅黑 Light" w:eastAsia="幼圆" w:hAnsi="微软雅黑 Light" w:cs="微软雅黑"/>
        </w:rPr>
        <w:t>Map</w:t>
      </w:r>
      <w:r w:rsidRPr="00476FB0">
        <w:rPr>
          <w:rFonts w:ascii="微软雅黑 Light" w:eastAsia="幼圆" w:hAnsi="微软雅黑 Light"/>
        </w:rPr>
        <w:t>类。</w:t>
      </w:r>
    </w:p>
    <w:p w14:paraId="59050C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：编写</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类。</w:t>
      </w:r>
    </w:p>
    <w:p w14:paraId="31C42CC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：编写</w:t>
      </w:r>
      <w:r w:rsidRPr="00476FB0">
        <w:rPr>
          <w:rFonts w:ascii="微软雅黑 Light" w:eastAsia="幼圆" w:hAnsi="微软雅黑 Light" w:cs="微软雅黑"/>
        </w:rPr>
        <w:t>Reduce</w:t>
      </w:r>
      <w:r w:rsidRPr="00476FB0">
        <w:rPr>
          <w:rFonts w:ascii="微软雅黑 Light" w:eastAsia="幼圆" w:hAnsi="微软雅黑 Light"/>
        </w:rPr>
        <w:t>类。</w:t>
      </w:r>
    </w:p>
    <w:p w14:paraId="4DF79A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：编写</w:t>
      </w:r>
      <w:proofErr w:type="spellStart"/>
      <w:r w:rsidRPr="00476FB0">
        <w:rPr>
          <w:rFonts w:ascii="微软雅黑 Light" w:eastAsia="幼圆" w:hAnsi="微软雅黑 Light" w:cs="微软雅黑"/>
        </w:rPr>
        <w:t>OutputFormat</w:t>
      </w:r>
      <w:proofErr w:type="spellEnd"/>
      <w:r w:rsidRPr="00476FB0">
        <w:rPr>
          <w:rFonts w:ascii="微软雅黑 Light" w:eastAsia="幼圆" w:hAnsi="微软雅黑 Light"/>
        </w:rPr>
        <w:t>类。</w:t>
      </w:r>
    </w:p>
    <w:p w14:paraId="2EE1904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：提交任务。</w:t>
      </w:r>
    </w:p>
    <w:p w14:paraId="1E69B46A" w14:textId="77777777" w:rsidR="00C97CE8" w:rsidRPr="00476FB0" w:rsidRDefault="007C2E36" w:rsidP="000D4DBD">
      <w:pPr>
        <w:spacing w:after="123" w:line="288" w:lineRule="auto"/>
        <w:ind w:hangingChars="4"/>
        <w:rPr>
          <w:rFonts w:ascii="微软雅黑 Light" w:eastAsia="幼圆" w:hAnsi="微软雅黑 Light"/>
        </w:rPr>
      </w:pPr>
      <w:r w:rsidRPr="00476FB0">
        <w:rPr>
          <w:rFonts w:ascii="微软雅黑 Light" w:eastAsia="幼圆" w:hAnsi="微软雅黑 Light"/>
          <w:noProof/>
        </w:rPr>
        <w:drawing>
          <wp:inline distT="0" distB="0" distL="0" distR="0" wp14:anchorId="64389AB3" wp14:editId="6A93B5CB">
            <wp:extent cx="5882640" cy="1082040"/>
            <wp:effectExtent l="0" t="0" r="0" b="0"/>
            <wp:docPr id="26919" name="Picture 26919"/>
            <wp:cNvGraphicFramePr/>
            <a:graphic xmlns:a="http://schemas.openxmlformats.org/drawingml/2006/main">
              <a:graphicData uri="http://schemas.openxmlformats.org/drawingml/2006/picture">
                <pic:pic xmlns:pic="http://schemas.openxmlformats.org/drawingml/2006/picture">
                  <pic:nvPicPr>
                    <pic:cNvPr id="26919" name="Picture 26919"/>
                    <pic:cNvPicPr/>
                  </pic:nvPicPr>
                  <pic:blipFill>
                    <a:blip r:embed="rId233"/>
                    <a:stretch>
                      <a:fillRect/>
                    </a:stretch>
                  </pic:blipFill>
                  <pic:spPr>
                    <a:xfrm>
                      <a:off x="0" y="0"/>
                      <a:ext cx="5882640" cy="1082040"/>
                    </a:xfrm>
                    <a:prstGeom prst="rect">
                      <a:avLst/>
                    </a:prstGeom>
                  </pic:spPr>
                </pic:pic>
              </a:graphicData>
            </a:graphic>
          </wp:inline>
        </w:drawing>
      </w:r>
    </w:p>
    <w:p w14:paraId="583B033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5-20 MapReduce</w:t>
      </w:r>
      <w:r w:rsidRPr="00476FB0">
        <w:rPr>
          <w:rFonts w:ascii="微软雅黑 Light" w:eastAsia="幼圆" w:hAnsi="微软雅黑 Light"/>
          <w:color w:val="A25400"/>
          <w:sz w:val="22"/>
        </w:rPr>
        <w:t>编程过程</w:t>
      </w:r>
    </w:p>
    <w:p w14:paraId="12FF8677" w14:textId="589F6296" w:rsidR="00C97CE8" w:rsidRPr="00476FB0" w:rsidRDefault="007C2E36" w:rsidP="000D4DBD">
      <w:pPr>
        <w:spacing w:after="14" w:line="288" w:lineRule="auto"/>
        <w:ind w:right="296" w:firstLineChars="200" w:firstLine="480"/>
        <w:rPr>
          <w:rFonts w:ascii="微软雅黑 Light" w:eastAsia="幼圆" w:hAnsi="微软雅黑 Light"/>
        </w:rPr>
      </w:pPr>
      <w:r w:rsidRPr="00476FB0">
        <w:rPr>
          <w:rFonts w:ascii="微软雅黑 Light" w:eastAsia="幼圆" w:hAnsi="微软雅黑 Light"/>
        </w:rPr>
        <w:t>但是，用户在编写</w:t>
      </w:r>
      <w:r w:rsidRPr="00476FB0">
        <w:rPr>
          <w:rFonts w:ascii="微软雅黑 Light" w:eastAsia="幼圆" w:hAnsi="微软雅黑 Light" w:cs="微软雅黑"/>
        </w:rPr>
        <w:t>MapReduce</w:t>
      </w:r>
      <w:r w:rsidRPr="00476FB0">
        <w:rPr>
          <w:rFonts w:ascii="微软雅黑 Light" w:eastAsia="幼圆" w:hAnsi="微软雅黑 Light"/>
        </w:rPr>
        <w:t>程序时，并没有这么复杂，</w:t>
      </w:r>
      <w:r w:rsidRPr="00476FB0">
        <w:rPr>
          <w:rFonts w:ascii="微软雅黑 Light" w:eastAsia="幼圆" w:hAnsi="微软雅黑 Light" w:cs="微软雅黑"/>
        </w:rPr>
        <w:t>“</w:t>
      </w:r>
      <w:r w:rsidRPr="00476FB0">
        <w:rPr>
          <w:rFonts w:ascii="微软雅黑 Light" w:eastAsia="幼圆" w:hAnsi="微软雅黑 Light"/>
        </w:rPr>
        <w:t>好像</w:t>
      </w:r>
      <w:r w:rsidRPr="00476FB0">
        <w:rPr>
          <w:rFonts w:ascii="微软雅黑 Light" w:eastAsia="幼圆" w:hAnsi="微软雅黑 Light" w:cs="微软雅黑"/>
        </w:rPr>
        <w:t>”</w:t>
      </w:r>
      <w:r w:rsidRPr="00476FB0">
        <w:rPr>
          <w:rFonts w:ascii="微软雅黑 Light" w:eastAsia="幼圆" w:hAnsi="微软雅黑 Light"/>
        </w:rPr>
        <w:t>只需要编写</w:t>
      </w:r>
      <w:r w:rsidRPr="00476FB0">
        <w:rPr>
          <w:rFonts w:ascii="微软雅黑 Light" w:eastAsia="幼圆" w:hAnsi="微软雅黑 Light" w:cs="微软雅黑"/>
        </w:rPr>
        <w:t>Map</w:t>
      </w:r>
      <w:r w:rsidRPr="00476FB0">
        <w:rPr>
          <w:rFonts w:ascii="微软雅黑 Light" w:eastAsia="幼圆" w:hAnsi="微软雅黑 Light"/>
        </w:rPr>
        <w:t>类与</w:t>
      </w:r>
      <w:r w:rsidRPr="00476FB0">
        <w:rPr>
          <w:rFonts w:ascii="微软雅黑 Light" w:eastAsia="幼圆" w:hAnsi="微软雅黑 Light" w:cs="微软雅黑"/>
        </w:rPr>
        <w:t>Reduce</w:t>
      </w:r>
      <w:r w:rsidRPr="00476FB0">
        <w:rPr>
          <w:rFonts w:ascii="微软雅黑 Light" w:eastAsia="幼圆" w:hAnsi="微软雅黑 Light"/>
        </w:rPr>
        <w:t>类，那是因为框架默认情况下制定了其他类。</w:t>
      </w:r>
      <w:r w:rsidRPr="00476FB0">
        <w:rPr>
          <w:rFonts w:ascii="微软雅黑 Light" w:eastAsia="幼圆" w:hAnsi="微软雅黑 Light" w:cs="微软雅黑"/>
        </w:rPr>
        <w:t>MapReduce</w:t>
      </w:r>
      <w:r w:rsidRPr="00476FB0">
        <w:rPr>
          <w:rFonts w:ascii="微软雅黑 Light" w:eastAsia="幼圆" w:hAnsi="微软雅黑 Light"/>
        </w:rPr>
        <w:t>框架默认类统计见表</w:t>
      </w:r>
      <w:r w:rsidRPr="00476FB0">
        <w:rPr>
          <w:rFonts w:ascii="微软雅黑 Light" w:eastAsia="幼圆" w:hAnsi="微软雅黑 Light" w:cs="微软雅黑"/>
        </w:rPr>
        <w:t>5-2</w:t>
      </w:r>
      <w:r w:rsidRPr="00476FB0">
        <w:rPr>
          <w:rFonts w:ascii="微软雅黑 Light" w:eastAsia="幼圆" w:hAnsi="微软雅黑 Light"/>
        </w:rPr>
        <w:t>。</w:t>
      </w:r>
    </w:p>
    <w:p w14:paraId="6FD643D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5-2 Yarn</w:t>
      </w:r>
      <w:r w:rsidRPr="00476FB0">
        <w:rPr>
          <w:rFonts w:ascii="微软雅黑 Light" w:eastAsia="幼圆" w:hAnsi="微软雅黑 Light"/>
          <w:color w:val="A25400"/>
          <w:sz w:val="22"/>
        </w:rPr>
        <w:t>框架处理</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程序时默认类</w:t>
      </w:r>
    </w:p>
    <w:p w14:paraId="09F498C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B214BF" wp14:editId="2DD2C1B9">
            <wp:extent cx="5943600" cy="2636520"/>
            <wp:effectExtent l="0" t="0" r="0" b="0"/>
            <wp:docPr id="26976" name="Picture 26976"/>
            <wp:cNvGraphicFramePr/>
            <a:graphic xmlns:a="http://schemas.openxmlformats.org/drawingml/2006/main">
              <a:graphicData uri="http://schemas.openxmlformats.org/drawingml/2006/picture">
                <pic:pic xmlns:pic="http://schemas.openxmlformats.org/drawingml/2006/picture">
                  <pic:nvPicPr>
                    <pic:cNvPr id="26976" name="Picture 26976"/>
                    <pic:cNvPicPr/>
                  </pic:nvPicPr>
                  <pic:blipFill>
                    <a:blip r:embed="rId234"/>
                    <a:stretch>
                      <a:fillRect/>
                    </a:stretch>
                  </pic:blipFill>
                  <pic:spPr>
                    <a:xfrm>
                      <a:off x="0" y="0"/>
                      <a:ext cx="5943600" cy="2636520"/>
                    </a:xfrm>
                    <a:prstGeom prst="rect">
                      <a:avLst/>
                    </a:prstGeom>
                  </pic:spPr>
                </pic:pic>
              </a:graphicData>
            </a:graphic>
          </wp:inline>
        </w:drawing>
      </w:r>
    </w:p>
    <w:p w14:paraId="079684EF"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在用户不做任何显示设置的情况下，</w:t>
      </w:r>
      <w:r w:rsidRPr="00476FB0">
        <w:rPr>
          <w:rFonts w:ascii="微软雅黑 Light" w:eastAsia="幼圆" w:hAnsi="微软雅黑 Light" w:cs="微软雅黑"/>
        </w:rPr>
        <w:t>MapReduce</w:t>
      </w:r>
      <w:r w:rsidRPr="00476FB0">
        <w:rPr>
          <w:rFonts w:ascii="微软雅黑 Light" w:eastAsia="幼圆" w:hAnsi="微软雅黑 Light"/>
        </w:rPr>
        <w:t>框架就已经默认使用上述类了，故最简单情况下，用户只需要编写</w:t>
      </w:r>
      <w:r w:rsidRPr="00476FB0">
        <w:rPr>
          <w:rFonts w:ascii="微软雅黑 Light" w:eastAsia="幼圆" w:hAnsi="微软雅黑 Light" w:cs="微软雅黑"/>
        </w:rPr>
        <w:t>Map</w:t>
      </w:r>
      <w:r w:rsidRPr="00476FB0">
        <w:rPr>
          <w:rFonts w:ascii="微软雅黑 Light" w:eastAsia="幼圆" w:hAnsi="微软雅黑 Light"/>
        </w:rPr>
        <w:t>类和</w:t>
      </w:r>
      <w:r w:rsidRPr="00476FB0">
        <w:rPr>
          <w:rFonts w:ascii="微软雅黑 Light" w:eastAsia="幼圆" w:hAnsi="微软雅黑 Light" w:cs="微软雅黑"/>
        </w:rPr>
        <w:t>Reduce</w:t>
      </w:r>
      <w:r w:rsidRPr="00476FB0">
        <w:rPr>
          <w:rFonts w:ascii="微软雅黑 Light" w:eastAsia="幼圆" w:hAnsi="微软雅黑 Light"/>
        </w:rPr>
        <w:t>类，即可完成任务，下面对最常用的几个过程给出讲解。</w:t>
      </w:r>
    </w:p>
    <w:p w14:paraId="3476687E"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WordCount</w:t>
      </w:r>
      <w:proofErr w:type="spellEnd"/>
    </w:p>
    <w:p w14:paraId="3D936E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MapReduce</w:t>
      </w:r>
      <w:r w:rsidRPr="00476FB0">
        <w:rPr>
          <w:rFonts w:ascii="微软雅黑 Light" w:eastAsia="幼圆" w:hAnsi="微软雅黑 Light"/>
        </w:rPr>
        <w:t>自带的最简单代码，</w:t>
      </w:r>
      <w:r w:rsidRPr="00476FB0">
        <w:rPr>
          <w:rFonts w:ascii="微软雅黑 Light" w:eastAsia="幼圆" w:hAnsi="微软雅黑 Light" w:cs="微软雅黑"/>
        </w:rPr>
        <w:t>MapReduce</w:t>
      </w:r>
      <w:r w:rsidRPr="00476FB0">
        <w:rPr>
          <w:rFonts w:ascii="微软雅黑 Light" w:eastAsia="幼圆" w:hAnsi="微软雅黑 Light"/>
        </w:rPr>
        <w:t>算法实现统计文章中单词出现次数，源代码如下：</w:t>
      </w:r>
    </w:p>
    <w:p w14:paraId="5C139366"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F43E88">
          <w:pgSz w:w="11906" w:h="16838" w:code="9"/>
          <w:pgMar w:top="1247" w:right="567" w:bottom="1247" w:left="1021" w:header="720" w:footer="720" w:gutter="113"/>
          <w:cols w:space="720"/>
          <w:docGrid w:linePitch="326"/>
        </w:sectPr>
      </w:pPr>
    </w:p>
    <w:p w14:paraId="760AA251"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95EA3FC" wp14:editId="0EC5C2DB">
            <wp:extent cx="5943600" cy="4914901"/>
            <wp:effectExtent l="0" t="0" r="0" b="0"/>
            <wp:docPr id="27002" name="Picture 27002"/>
            <wp:cNvGraphicFramePr/>
            <a:graphic xmlns:a="http://schemas.openxmlformats.org/drawingml/2006/main">
              <a:graphicData uri="http://schemas.openxmlformats.org/drawingml/2006/picture">
                <pic:pic xmlns:pic="http://schemas.openxmlformats.org/drawingml/2006/picture">
                  <pic:nvPicPr>
                    <pic:cNvPr id="27002" name="Picture 27002"/>
                    <pic:cNvPicPr/>
                  </pic:nvPicPr>
                  <pic:blipFill>
                    <a:blip r:embed="rId235"/>
                    <a:stretch>
                      <a:fillRect/>
                    </a:stretch>
                  </pic:blipFill>
                  <pic:spPr>
                    <a:xfrm>
                      <a:off x="0" y="0"/>
                      <a:ext cx="5943600" cy="4914901"/>
                    </a:xfrm>
                    <a:prstGeom prst="rect">
                      <a:avLst/>
                    </a:prstGeom>
                  </pic:spPr>
                </pic:pic>
              </a:graphicData>
            </a:graphic>
          </wp:inline>
        </w:drawing>
      </w:r>
    </w:p>
    <w:p w14:paraId="1101FDB5"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146EBB09"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D109E6" wp14:editId="15759B31">
            <wp:extent cx="5943600" cy="4922520"/>
            <wp:effectExtent l="0" t="0" r="0" b="0"/>
            <wp:docPr id="27006" name="Picture 27006"/>
            <wp:cNvGraphicFramePr/>
            <a:graphic xmlns:a="http://schemas.openxmlformats.org/drawingml/2006/main">
              <a:graphicData uri="http://schemas.openxmlformats.org/drawingml/2006/picture">
                <pic:pic xmlns:pic="http://schemas.openxmlformats.org/drawingml/2006/picture">
                  <pic:nvPicPr>
                    <pic:cNvPr id="27006" name="Picture 27006"/>
                    <pic:cNvPicPr/>
                  </pic:nvPicPr>
                  <pic:blipFill>
                    <a:blip r:embed="rId236"/>
                    <a:stretch>
                      <a:fillRect/>
                    </a:stretch>
                  </pic:blipFill>
                  <pic:spPr>
                    <a:xfrm>
                      <a:off x="0" y="0"/>
                      <a:ext cx="5943600" cy="4922520"/>
                    </a:xfrm>
                    <a:prstGeom prst="rect">
                      <a:avLst/>
                    </a:prstGeom>
                  </pic:spPr>
                </pic:pic>
              </a:graphicData>
            </a:graphic>
          </wp:inline>
        </w:drawing>
      </w:r>
    </w:p>
    <w:p w14:paraId="7709F72C"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r w:rsidRPr="00476FB0">
        <w:rPr>
          <w:rFonts w:ascii="微软雅黑 Light" w:eastAsia="幼圆" w:hAnsi="微软雅黑 Light"/>
        </w:rPr>
        <w:t>矩阵相乘</w:t>
      </w:r>
    </w:p>
    <w:p w14:paraId="545C47F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5-11</w:t>
      </w:r>
      <w:r w:rsidRPr="00476FB0">
        <w:rPr>
          <w:rFonts w:ascii="微软雅黑 Light" w:eastAsia="幼圆" w:hAnsi="微软雅黑 Light"/>
        </w:rPr>
        <w:t>】请读者使用</w:t>
      </w:r>
      <w:r w:rsidRPr="00476FB0">
        <w:rPr>
          <w:rFonts w:ascii="微软雅黑 Light" w:eastAsia="幼圆" w:hAnsi="微软雅黑 Light" w:cs="微软雅黑"/>
        </w:rPr>
        <w:t>MapReduce</w:t>
      </w:r>
      <w:r w:rsidRPr="00476FB0">
        <w:rPr>
          <w:rFonts w:ascii="微软雅黑 Light" w:eastAsia="幼圆" w:hAnsi="微软雅黑 Light"/>
        </w:rPr>
        <w:t>编程模型实现矩阵相乘。</w:t>
      </w:r>
    </w:p>
    <w:p w14:paraId="7340FD9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分析：一般来说，矩阵相乘就是左</w:t>
      </w:r>
      <w:proofErr w:type="gramStart"/>
      <w:r w:rsidRPr="00476FB0">
        <w:rPr>
          <w:rFonts w:ascii="微软雅黑 Light" w:eastAsia="幼圆" w:hAnsi="微软雅黑 Light"/>
        </w:rPr>
        <w:t>矩阵乘右矩阵</w:t>
      </w:r>
      <w:proofErr w:type="gramEnd"/>
      <w:r w:rsidRPr="00476FB0">
        <w:rPr>
          <w:rFonts w:ascii="微软雅黑 Light" w:eastAsia="幼圆" w:hAnsi="微软雅黑 Light"/>
        </w:rPr>
        <w:t>，结果为积矩阵，左矩阵的列数与右矩阵的行数相等，设左矩阵为</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b</w:t>
      </w:r>
      <w:proofErr w:type="spellEnd"/>
      <w:r w:rsidRPr="00476FB0">
        <w:rPr>
          <w:rFonts w:ascii="微软雅黑 Light" w:eastAsia="幼圆" w:hAnsi="微软雅黑 Light"/>
        </w:rPr>
        <w:t>的矩阵，右矩阵为</w:t>
      </w:r>
      <w:proofErr w:type="spellStart"/>
      <w:r w:rsidRPr="00476FB0">
        <w:rPr>
          <w:rFonts w:ascii="微软雅黑 Light" w:eastAsia="幼圆" w:hAnsi="微软雅黑 Light" w:cs="微软雅黑"/>
          <w:i/>
        </w:rPr>
        <w:t>b</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r w:rsidRPr="00476FB0">
        <w:rPr>
          <w:rFonts w:ascii="微软雅黑 Light" w:eastAsia="幼圆" w:hAnsi="微软雅黑 Light"/>
        </w:rPr>
        <w:t>的矩阵，左矩阵的行与右矩阵的</w:t>
      </w:r>
    </w:p>
    <w:p w14:paraId="1F4D21D6"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列对应元素乘积之和为积矩阵中的元素值。本例中的矩阵相乘也是这种传统算法，左矩阵的一行和右矩阵的一列组成一个</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，其存储</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r w:rsidRPr="00476FB0">
        <w:rPr>
          <w:rFonts w:ascii="微软雅黑 Light" w:eastAsia="幼圆" w:hAnsi="微软雅黑 Light" w:cs="微软雅黑"/>
        </w:rPr>
        <w:t>key</w:t>
      </w:r>
      <w:r w:rsidRPr="00476FB0">
        <w:rPr>
          <w:rFonts w:ascii="微软雅黑 Light" w:eastAsia="幼圆" w:hAnsi="微软雅黑 Light"/>
        </w:rPr>
        <w:t>存储积矩阵元素位置，</w:t>
      </w:r>
      <w:r w:rsidRPr="00476FB0">
        <w:rPr>
          <w:rFonts w:ascii="微软雅黑 Light" w:eastAsia="幼圆" w:hAnsi="微软雅黑 Light" w:cs="微软雅黑"/>
        </w:rPr>
        <w:t>value</w:t>
      </w:r>
      <w:r w:rsidRPr="00476FB0">
        <w:rPr>
          <w:rFonts w:ascii="微软雅黑 Light" w:eastAsia="幼圆" w:hAnsi="微软雅黑 Light"/>
        </w:rPr>
        <w:t>为生成一个积矩阵元素的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w:t>
      </w:r>
      <w:r w:rsidRPr="00476FB0">
        <w:rPr>
          <w:rFonts w:ascii="微软雅黑 Light" w:eastAsia="幼圆" w:hAnsi="微软雅黑 Light" w:cs="微软雅黑"/>
        </w:rPr>
        <w:t>Map</w:t>
      </w:r>
      <w:r w:rsidRPr="00476FB0">
        <w:rPr>
          <w:rFonts w:ascii="微软雅黑 Light" w:eastAsia="幼圆" w:hAnsi="微软雅黑 Light"/>
        </w:rPr>
        <w:t>方法计算一个</w:t>
      </w:r>
      <w:r w:rsidRPr="00476FB0">
        <w:rPr>
          <w:rFonts w:ascii="微软雅黑 Light" w:eastAsia="幼圆" w:hAnsi="微软雅黑 Light" w:cs="微软雅黑"/>
        </w:rPr>
        <w:t>&lt;key</w:t>
      </w:r>
      <w:r w:rsidRPr="00476FB0">
        <w:rPr>
          <w:rFonts w:ascii="微软雅黑 Light" w:eastAsia="幼圆" w:hAnsi="微软雅黑 Light"/>
        </w:rPr>
        <w:t>，</w:t>
      </w:r>
    </w:p>
    <w:p w14:paraId="6D17C70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对的</w:t>
      </w:r>
      <w:r w:rsidRPr="00476FB0">
        <w:rPr>
          <w:rFonts w:ascii="微软雅黑 Light" w:eastAsia="幼圆" w:hAnsi="微软雅黑 Light" w:cs="微软雅黑"/>
        </w:rPr>
        <w:t>value</w:t>
      </w:r>
      <w:r w:rsidRPr="00476FB0">
        <w:rPr>
          <w:rFonts w:ascii="微软雅黑 Light" w:eastAsia="幼圆" w:hAnsi="微软雅黑 Light"/>
        </w:rPr>
        <w:t>中数据对的积；而</w:t>
      </w:r>
      <w:r w:rsidRPr="00476FB0">
        <w:rPr>
          <w:rFonts w:ascii="微软雅黑 Light" w:eastAsia="幼圆" w:hAnsi="微软雅黑 Light" w:cs="微软雅黑"/>
        </w:rPr>
        <w:t>Reduce</w:t>
      </w:r>
      <w:r w:rsidRPr="00476FB0">
        <w:rPr>
          <w:rFonts w:ascii="微软雅黑 Light" w:eastAsia="幼圆" w:hAnsi="微软雅黑 Light"/>
        </w:rPr>
        <w:t>方法计算</w:t>
      </w:r>
      <w:r w:rsidRPr="00476FB0">
        <w:rPr>
          <w:rFonts w:ascii="微软雅黑 Light" w:eastAsia="幼圆" w:hAnsi="微软雅黑 Light" w:cs="微软雅黑"/>
        </w:rPr>
        <w:t>key</w:t>
      </w:r>
      <w:r w:rsidRPr="00476FB0">
        <w:rPr>
          <w:rFonts w:ascii="微软雅黑 Light" w:eastAsia="幼圆" w:hAnsi="微软雅黑 Light"/>
        </w:rPr>
        <w:t>值相同的所有积的</w:t>
      </w:r>
      <w:proofErr w:type="gramStart"/>
      <w:r w:rsidRPr="00476FB0">
        <w:rPr>
          <w:rFonts w:ascii="微软雅黑 Light" w:eastAsia="幼圆" w:hAnsi="微软雅黑 Light"/>
        </w:rPr>
        <w:t>和</w:t>
      </w:r>
      <w:proofErr w:type="gramEnd"/>
      <w:r w:rsidRPr="00476FB0">
        <w:rPr>
          <w:rFonts w:ascii="微软雅黑 Light" w:eastAsia="幼圆" w:hAnsi="微软雅黑 Light"/>
        </w:rPr>
        <w:t>。本例中的矩阵为整数矩阵。</w:t>
      </w:r>
    </w:p>
    <w:p w14:paraId="443AA7B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）根据以上分析，程序中将使用如下类。</w:t>
      </w:r>
    </w:p>
    <w:p w14:paraId="1941DB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matrix</w:t>
      </w:r>
      <w:proofErr w:type="gramStart"/>
      <w:r w:rsidRPr="00476FB0">
        <w:rPr>
          <w:rFonts w:ascii="微软雅黑 Light" w:eastAsia="幼圆" w:hAnsi="微软雅黑 Light"/>
        </w:rPr>
        <w:t>类用于</w:t>
      </w:r>
      <w:proofErr w:type="gramEnd"/>
      <w:r w:rsidRPr="00476FB0">
        <w:rPr>
          <w:rFonts w:ascii="微软雅黑 Light" w:eastAsia="幼圆" w:hAnsi="微软雅黑 Light"/>
        </w:rPr>
        <w:t>存储矩阵。</w:t>
      </w:r>
    </w:p>
    <w:p w14:paraId="0EA19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IntPair</w:t>
      </w:r>
      <w:proofErr w:type="spellEnd"/>
      <w:proofErr w:type="gramStart"/>
      <w:r w:rsidRPr="00476FB0">
        <w:rPr>
          <w:rFonts w:ascii="微软雅黑 Light" w:eastAsia="幼圆" w:hAnsi="微软雅黑 Light"/>
        </w:rPr>
        <w:t>类实现</w:t>
      </w:r>
      <w:proofErr w:type="spellStart"/>
      <w:proofErr w:type="gramEnd"/>
      <w:r w:rsidRPr="00476FB0">
        <w:rPr>
          <w:rFonts w:ascii="微软雅黑 Light" w:eastAsia="幼圆" w:hAnsi="微软雅黑 Light" w:cs="微软雅黑"/>
        </w:rPr>
        <w:t>WritableComparable</w:t>
      </w:r>
      <w:proofErr w:type="spellEnd"/>
      <w:r w:rsidRPr="00476FB0">
        <w:rPr>
          <w:rFonts w:ascii="微软雅黑 Light" w:eastAsia="幼圆" w:hAnsi="微软雅黑 Light"/>
        </w:rPr>
        <w:t>接口用于存储整数对。</w:t>
      </w:r>
    </w:p>
    <w:p w14:paraId="67A111D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接口，每个</w:t>
      </w: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包括</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p>
    <w:p w14:paraId="29353D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对，用来生成一个积矩阵元素。</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都为</w:t>
      </w:r>
      <w:proofErr w:type="spellStart"/>
      <w:r w:rsidRPr="00476FB0">
        <w:rPr>
          <w:rFonts w:ascii="微软雅黑 Light" w:eastAsia="幼圆" w:hAnsi="微软雅黑 Light" w:cs="微软雅黑"/>
        </w:rPr>
        <w:t>IntPair</w:t>
      </w:r>
      <w:proofErr w:type="spellEnd"/>
      <w:r w:rsidRPr="00476FB0">
        <w:rPr>
          <w:rFonts w:ascii="微软雅黑 Light" w:eastAsia="幼圆" w:hAnsi="微软雅黑 Light"/>
        </w:rPr>
        <w:t>类型，</w:t>
      </w:r>
      <w:r w:rsidRPr="00476FB0">
        <w:rPr>
          <w:rFonts w:ascii="微软雅黑 Light" w:eastAsia="幼圆" w:hAnsi="微软雅黑 Light" w:cs="微软雅黑"/>
        </w:rPr>
        <w:t>key</w:t>
      </w:r>
      <w:r w:rsidRPr="00476FB0">
        <w:rPr>
          <w:rFonts w:ascii="微软雅黑 Light" w:eastAsia="幼圆" w:hAnsi="微软雅黑 Light"/>
        </w:rPr>
        <w:t>存储的是积矩阵元素的位置，</w:t>
      </w:r>
      <w:r w:rsidRPr="00476FB0">
        <w:rPr>
          <w:rFonts w:ascii="微软雅黑 Light" w:eastAsia="幼圆" w:hAnsi="微软雅黑 Light" w:cs="微软雅黑"/>
        </w:rPr>
        <w:t>value</w:t>
      </w:r>
      <w:r w:rsidRPr="00476FB0">
        <w:rPr>
          <w:rFonts w:ascii="微软雅黑 Light" w:eastAsia="幼圆" w:hAnsi="微软雅黑 Light"/>
        </w:rPr>
        <w:t>为计算生成一个积矩阵元素的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数据对中的一个。继承</w:t>
      </w:r>
      <w:proofErr w:type="spellStart"/>
      <w:r w:rsidRPr="00476FB0">
        <w:rPr>
          <w:rFonts w:ascii="微软雅黑 Light" w:eastAsia="幼圆" w:hAnsi="微软雅黑 Light" w:cs="微软雅黑"/>
        </w:rPr>
        <w:t>InputFormat</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rPr>
        <w:t>类，用于数据输入。</w:t>
      </w:r>
    </w:p>
    <w:p w14:paraId="7A7C3856"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matrixRecordReader</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RecordReader</w:t>
      </w:r>
      <w:proofErr w:type="spellEnd"/>
      <w:r w:rsidRPr="00476FB0">
        <w:rPr>
          <w:rFonts w:ascii="微软雅黑 Light" w:eastAsia="幼圆" w:hAnsi="微软雅黑 Light"/>
        </w:rPr>
        <w:t>接口，</w:t>
      </w:r>
      <w:r w:rsidRPr="00476FB0">
        <w:rPr>
          <w:rFonts w:ascii="微软雅黑 Light" w:eastAsia="幼圆" w:hAnsi="微软雅黑 Light" w:cs="微软雅黑"/>
        </w:rPr>
        <w:t>MapReduce</w:t>
      </w:r>
      <w:r w:rsidRPr="00476FB0">
        <w:rPr>
          <w:rFonts w:ascii="微软雅黑 Light" w:eastAsia="幼圆" w:hAnsi="微软雅黑 Light"/>
        </w:rPr>
        <w:t>框架调用此类生成</w:t>
      </w:r>
      <w:r w:rsidRPr="00476FB0">
        <w:rPr>
          <w:rFonts w:ascii="微软雅黑 Light" w:eastAsia="幼圆" w:hAnsi="微软雅黑 Light" w:cs="微软雅黑"/>
        </w:rPr>
        <w:t>&lt;key</w:t>
      </w:r>
      <w:r w:rsidRPr="00476FB0">
        <w:rPr>
          <w:rFonts w:ascii="微软雅黑 Light" w:eastAsia="幼圆" w:hAnsi="微软雅黑 Light"/>
        </w:rPr>
        <w:t>，</w:t>
      </w:r>
    </w:p>
    <w:p w14:paraId="0A8A24E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对赋给</w:t>
      </w:r>
      <w:r w:rsidRPr="00476FB0">
        <w:rPr>
          <w:rFonts w:ascii="微软雅黑 Light" w:eastAsia="幼圆" w:hAnsi="微软雅黑 Light" w:cs="微软雅黑"/>
        </w:rPr>
        <w:t>Map</w:t>
      </w:r>
      <w:r w:rsidRPr="00476FB0">
        <w:rPr>
          <w:rFonts w:ascii="微软雅黑 Light" w:eastAsia="幼圆" w:hAnsi="微软雅黑 Light"/>
        </w:rPr>
        <w:t>方法。</w:t>
      </w:r>
    </w:p>
    <w:p w14:paraId="70B61D2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gramStart"/>
      <w:r w:rsidRPr="00476FB0">
        <w:rPr>
          <w:rFonts w:ascii="微软雅黑 Light" w:eastAsia="幼圆" w:hAnsi="微软雅黑 Light"/>
        </w:rPr>
        <w:t>主类</w:t>
      </w:r>
      <w:proofErr w:type="spellStart"/>
      <w:proofErr w:type="gramEnd"/>
      <w:r w:rsidRPr="00476FB0">
        <w:rPr>
          <w:rFonts w:ascii="微软雅黑 Light" w:eastAsia="幼圆" w:hAnsi="微软雅黑 Light" w:cs="微软雅黑"/>
        </w:rPr>
        <w:t>matrixMulti</w:t>
      </w:r>
      <w:proofErr w:type="spellEnd"/>
      <w:r w:rsidRPr="00476FB0">
        <w:rPr>
          <w:rFonts w:ascii="微软雅黑 Light" w:eastAsia="幼圆" w:hAnsi="微软雅黑 Light"/>
        </w:rPr>
        <w:t>，其内置类</w:t>
      </w:r>
      <w:proofErr w:type="spellStart"/>
      <w:r w:rsidRPr="00476FB0">
        <w:rPr>
          <w:rFonts w:ascii="微软雅黑 Light" w:eastAsia="幼圆" w:hAnsi="微软雅黑 Light" w:cs="微软雅黑"/>
        </w:rPr>
        <w:t>MatrixMapper</w:t>
      </w:r>
      <w:proofErr w:type="spellEnd"/>
      <w:r w:rsidRPr="00476FB0">
        <w:rPr>
          <w:rFonts w:ascii="微软雅黑 Light" w:eastAsia="幼圆" w:hAnsi="微软雅黑 Light"/>
        </w:rPr>
        <w:t>继承了</w:t>
      </w:r>
      <w:r w:rsidRPr="00476FB0">
        <w:rPr>
          <w:rFonts w:ascii="微软雅黑 Light" w:eastAsia="幼圆" w:hAnsi="微软雅黑 Light" w:cs="微软雅黑"/>
        </w:rPr>
        <w:t>Mapper</w:t>
      </w:r>
      <w:r w:rsidRPr="00476FB0">
        <w:rPr>
          <w:rFonts w:ascii="微软雅黑 Light" w:eastAsia="幼圆" w:hAnsi="微软雅黑 Light"/>
        </w:rPr>
        <w:t>重写覆盖了</w:t>
      </w:r>
      <w:r w:rsidRPr="00476FB0">
        <w:rPr>
          <w:rFonts w:ascii="微软雅黑 Light" w:eastAsia="幼圆" w:hAnsi="微软雅黑 Light" w:cs="微软雅黑"/>
        </w:rPr>
        <w:t>Map</w:t>
      </w:r>
      <w:r w:rsidRPr="00476FB0">
        <w:rPr>
          <w:rFonts w:ascii="微软雅黑 Light" w:eastAsia="幼圆" w:hAnsi="微软雅黑 Light"/>
        </w:rPr>
        <w:t>方法，类似</w:t>
      </w:r>
    </w:p>
    <w:p w14:paraId="1589A20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地，</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MatrixReducer</w:t>
      </w:r>
      <w:proofErr w:type="spellEnd"/>
      <w:r w:rsidRPr="00476FB0">
        <w:rPr>
          <w:rFonts w:ascii="微软雅黑 Light" w:eastAsia="幼圆" w:hAnsi="微软雅黑 Light"/>
        </w:rPr>
        <w:t>也是如此。在</w:t>
      </w:r>
      <w:r w:rsidRPr="00476FB0">
        <w:rPr>
          <w:rFonts w:ascii="微软雅黑 Light" w:eastAsia="幼圆" w:hAnsi="微软雅黑 Light" w:cs="微软雅黑"/>
        </w:rPr>
        <w:t>main</w:t>
      </w:r>
      <w:r w:rsidRPr="00476FB0">
        <w:rPr>
          <w:rFonts w:ascii="微软雅黑 Light" w:eastAsia="幼圆" w:hAnsi="微软雅黑 Light"/>
        </w:rPr>
        <w:t>函数中，需要设置一系列的类，详细内容参考源码。</w:t>
      </w:r>
    </w:p>
    <w:p w14:paraId="5C19FBB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MultipleOutputFormat</w:t>
      </w:r>
      <w:proofErr w:type="spellEnd"/>
      <w:proofErr w:type="gramStart"/>
      <w:r w:rsidRPr="00476FB0">
        <w:rPr>
          <w:rFonts w:ascii="微软雅黑 Light" w:eastAsia="幼圆" w:hAnsi="微软雅黑 Light"/>
        </w:rPr>
        <w:t>类用于向文件</w:t>
      </w:r>
      <w:proofErr w:type="gramEnd"/>
      <w:r w:rsidRPr="00476FB0">
        <w:rPr>
          <w:rFonts w:ascii="微软雅黑 Light" w:eastAsia="幼圆" w:hAnsi="微软雅黑 Light"/>
        </w:rPr>
        <w:t>输出结果。</w:t>
      </w:r>
    </w:p>
    <w:p w14:paraId="6BDADAD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LineRecordWriter</w:t>
      </w:r>
      <w:proofErr w:type="spellEnd"/>
      <w:r w:rsidRPr="00476FB0">
        <w:rPr>
          <w:rFonts w:ascii="微软雅黑 Light" w:eastAsia="幼圆" w:hAnsi="微软雅黑 Light"/>
        </w:rPr>
        <w:t>类被</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中的方法调用，</w:t>
      </w:r>
      <w:proofErr w:type="gramStart"/>
      <w:r w:rsidRPr="00476FB0">
        <w:rPr>
          <w:rFonts w:ascii="微软雅黑 Light" w:eastAsia="幼圆" w:hAnsi="微软雅黑 Light"/>
        </w:rPr>
        <w:t>向文件</w:t>
      </w:r>
      <w:proofErr w:type="gramEnd"/>
      <w:r w:rsidRPr="00476FB0">
        <w:rPr>
          <w:rFonts w:ascii="微软雅黑 Light" w:eastAsia="幼圆" w:hAnsi="微软雅黑 Light"/>
        </w:rPr>
        <w:t>输出一个结果</w:t>
      </w:r>
      <w:r w:rsidRPr="00476FB0">
        <w:rPr>
          <w:rFonts w:ascii="微软雅黑 Light" w:eastAsia="幼圆" w:hAnsi="微软雅黑 Light"/>
        </w:rPr>
        <w:t xml:space="preserve"> </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460A8D39" w14:textId="77777777" w:rsidR="00C97CE8" w:rsidRPr="00476FB0" w:rsidRDefault="007C2E36" w:rsidP="000D4DBD">
      <w:pPr>
        <w:numPr>
          <w:ilvl w:val="0"/>
          <w:numId w:val="120"/>
        </w:numPr>
        <w:spacing w:after="7" w:line="288" w:lineRule="auto"/>
        <w:ind w:right="115" w:firstLineChars="200" w:firstLine="480"/>
        <w:rPr>
          <w:rFonts w:ascii="微软雅黑 Light" w:eastAsia="幼圆" w:hAnsi="微软雅黑 Light"/>
        </w:rPr>
      </w:pPr>
      <w:r w:rsidRPr="00476FB0">
        <w:rPr>
          <w:rFonts w:ascii="微软雅黑 Light" w:eastAsia="幼圆" w:hAnsi="微软雅黑 Light"/>
        </w:rPr>
        <w:t>代码片段。</w:t>
      </w:r>
    </w:p>
    <w:p w14:paraId="1DD8AE2F"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CF6A16" wp14:editId="3F25AC2D">
            <wp:extent cx="5943600" cy="3284220"/>
            <wp:effectExtent l="0" t="0" r="0" b="0"/>
            <wp:docPr id="27148" name="Picture 27148"/>
            <wp:cNvGraphicFramePr/>
            <a:graphic xmlns:a="http://schemas.openxmlformats.org/drawingml/2006/main">
              <a:graphicData uri="http://schemas.openxmlformats.org/drawingml/2006/picture">
                <pic:pic xmlns:pic="http://schemas.openxmlformats.org/drawingml/2006/picture">
                  <pic:nvPicPr>
                    <pic:cNvPr id="27148" name="Picture 27148"/>
                    <pic:cNvPicPr/>
                  </pic:nvPicPr>
                  <pic:blipFill>
                    <a:blip r:embed="rId237"/>
                    <a:stretch>
                      <a:fillRect/>
                    </a:stretch>
                  </pic:blipFill>
                  <pic:spPr>
                    <a:xfrm>
                      <a:off x="0" y="0"/>
                      <a:ext cx="5943600" cy="3284220"/>
                    </a:xfrm>
                    <a:prstGeom prst="rect">
                      <a:avLst/>
                    </a:prstGeom>
                  </pic:spPr>
                </pic:pic>
              </a:graphicData>
            </a:graphic>
          </wp:inline>
        </w:drawing>
      </w:r>
    </w:p>
    <w:p w14:paraId="1C9EF8D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matrixMulti</w:t>
      </w:r>
      <w:proofErr w:type="spellEnd"/>
      <w:r w:rsidRPr="00476FB0">
        <w:rPr>
          <w:rFonts w:ascii="微软雅黑 Light" w:eastAsia="幼圆" w:hAnsi="微软雅黑 Light" w:cs="微软雅黑"/>
        </w:rPr>
        <w:t>:</w:t>
      </w:r>
    </w:p>
    <w:p w14:paraId="19BC6F87"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34B208D" wp14:editId="142C91C6">
            <wp:extent cx="5943600" cy="3992880"/>
            <wp:effectExtent l="0" t="0" r="0" b="0"/>
            <wp:docPr id="27157" name="Picture 27157"/>
            <wp:cNvGraphicFramePr/>
            <a:graphic xmlns:a="http://schemas.openxmlformats.org/drawingml/2006/main">
              <a:graphicData uri="http://schemas.openxmlformats.org/drawingml/2006/picture">
                <pic:pic xmlns:pic="http://schemas.openxmlformats.org/drawingml/2006/picture">
                  <pic:nvPicPr>
                    <pic:cNvPr id="27157" name="Picture 27157"/>
                    <pic:cNvPicPr/>
                  </pic:nvPicPr>
                  <pic:blipFill>
                    <a:blip r:embed="rId238"/>
                    <a:stretch>
                      <a:fillRect/>
                    </a:stretch>
                  </pic:blipFill>
                  <pic:spPr>
                    <a:xfrm>
                      <a:off x="0" y="0"/>
                      <a:ext cx="5943600" cy="3992880"/>
                    </a:xfrm>
                    <a:prstGeom prst="rect">
                      <a:avLst/>
                    </a:prstGeom>
                  </pic:spPr>
                </pic:pic>
              </a:graphicData>
            </a:graphic>
          </wp:inline>
        </w:drawing>
      </w:r>
    </w:p>
    <w:p w14:paraId="6D0F3C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cs="微软雅黑"/>
        </w:rPr>
        <w:t>:</w:t>
      </w:r>
    </w:p>
    <w:p w14:paraId="7C8B05E9"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E11686" wp14:editId="3229D1FF">
            <wp:extent cx="5943600" cy="3543300"/>
            <wp:effectExtent l="0" t="0" r="0" b="0"/>
            <wp:docPr id="27160" name="Picture 27160"/>
            <wp:cNvGraphicFramePr/>
            <a:graphic xmlns:a="http://schemas.openxmlformats.org/drawingml/2006/main">
              <a:graphicData uri="http://schemas.openxmlformats.org/drawingml/2006/picture">
                <pic:pic xmlns:pic="http://schemas.openxmlformats.org/drawingml/2006/picture">
                  <pic:nvPicPr>
                    <pic:cNvPr id="27160" name="Picture 27160"/>
                    <pic:cNvPicPr/>
                  </pic:nvPicPr>
                  <pic:blipFill>
                    <a:blip r:embed="rId239"/>
                    <a:stretch>
                      <a:fillRect/>
                    </a:stretch>
                  </pic:blipFill>
                  <pic:spPr>
                    <a:xfrm>
                      <a:off x="0" y="0"/>
                      <a:ext cx="5943600" cy="3543300"/>
                    </a:xfrm>
                    <a:prstGeom prst="rect">
                      <a:avLst/>
                    </a:prstGeom>
                  </pic:spPr>
                </pic:pic>
              </a:graphicData>
            </a:graphic>
          </wp:inline>
        </w:drawing>
      </w:r>
    </w:p>
    <w:p w14:paraId="7C6EA4EA" w14:textId="77777777" w:rsidR="00C97CE8" w:rsidRPr="00476FB0" w:rsidRDefault="007C2E36" w:rsidP="000D4DBD">
      <w:pPr>
        <w:numPr>
          <w:ilvl w:val="0"/>
          <w:numId w:val="12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程序的运行过程。程序从文件中读出数据到内存，生成</w:t>
      </w:r>
      <w:r w:rsidRPr="00476FB0">
        <w:rPr>
          <w:rFonts w:ascii="微软雅黑 Light" w:eastAsia="幼圆" w:hAnsi="微软雅黑 Light" w:cs="微软雅黑"/>
        </w:rPr>
        <w:t>matrix</w:t>
      </w:r>
      <w:r w:rsidRPr="00476FB0">
        <w:rPr>
          <w:rFonts w:ascii="微软雅黑 Light" w:eastAsia="幼圆" w:hAnsi="微软雅黑 Light"/>
        </w:rPr>
        <w:t>实例，通过组合左矩阵的行与右矩阵的列生成</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matrixInputSplit</w:t>
      </w:r>
      <w:proofErr w:type="spellEnd"/>
      <w:r w:rsidRPr="00476FB0">
        <w:rPr>
          <w:rFonts w:ascii="微软雅黑 Light" w:eastAsia="幼圆" w:hAnsi="微软雅黑 Light"/>
        </w:rPr>
        <w:t>。</w:t>
      </w:r>
    </w:p>
    <w:p w14:paraId="3BB9AD27" w14:textId="77777777" w:rsidR="00C97CE8" w:rsidRPr="00476FB0" w:rsidRDefault="007C2E36" w:rsidP="00B65692">
      <w:pPr>
        <w:pStyle w:val="af0"/>
        <w:ind w:firstLine="480"/>
      </w:pPr>
      <w:r w:rsidRPr="00476FB0">
        <w:t>一个</w:t>
      </w:r>
      <w:r w:rsidRPr="00476FB0">
        <w:t>Mapper</w:t>
      </w:r>
      <w:r w:rsidRPr="00476FB0">
        <w:t>任务对一个</w:t>
      </w:r>
      <w:proofErr w:type="spellStart"/>
      <w:r w:rsidRPr="00476FB0">
        <w:t>matrixInputSplit</w:t>
      </w:r>
      <w:proofErr w:type="spellEnd"/>
      <w:r w:rsidRPr="00476FB0">
        <w:t>中的每个</w:t>
      </w:r>
      <w:r w:rsidRPr="00476FB0">
        <w:t>&lt;key1</w:t>
      </w:r>
      <w:r w:rsidRPr="00476FB0">
        <w:t>，</w:t>
      </w:r>
      <w:r w:rsidRPr="00476FB0">
        <w:t>value1&gt;</w:t>
      </w:r>
      <w:r w:rsidRPr="00476FB0">
        <w:t>对调用一次</w:t>
      </w:r>
      <w:r w:rsidRPr="00476FB0">
        <w:t>Map</w:t>
      </w:r>
      <w:r w:rsidRPr="00476FB0">
        <w:t>方</w:t>
      </w:r>
    </w:p>
    <w:p w14:paraId="5D348CA7" w14:textId="77777777" w:rsidR="00C97CE8" w:rsidRPr="00476FB0" w:rsidRDefault="007C2E36" w:rsidP="00B65692">
      <w:pPr>
        <w:pStyle w:val="af0"/>
        <w:ind w:firstLine="480"/>
      </w:pPr>
      <w:r w:rsidRPr="00476FB0">
        <w:t>法，对</w:t>
      </w:r>
      <w:r w:rsidRPr="00476FB0">
        <w:t>value1</w:t>
      </w:r>
      <w:r w:rsidRPr="00476FB0">
        <w:t>中的两个整数相乘。输入的</w:t>
      </w:r>
      <w:r w:rsidRPr="00476FB0">
        <w:t>&lt;key1</w:t>
      </w:r>
      <w:r w:rsidRPr="00476FB0">
        <w:t>，</w:t>
      </w:r>
      <w:r w:rsidRPr="00476FB0">
        <w:t>value1&gt;</w:t>
      </w:r>
      <w:r w:rsidRPr="00476FB0">
        <w:t>对中</w:t>
      </w:r>
      <w:r w:rsidRPr="00476FB0">
        <w:t>key1</w:t>
      </w:r>
      <w:r w:rsidRPr="00476FB0">
        <w:t>和</w:t>
      </w:r>
      <w:r w:rsidRPr="00476FB0">
        <w:t>value1</w:t>
      </w:r>
      <w:r w:rsidRPr="00476FB0">
        <w:t>的类型均为</w:t>
      </w:r>
    </w:p>
    <w:p w14:paraId="4404DA8E" w14:textId="77777777" w:rsidR="00C97CE8" w:rsidRPr="00476FB0" w:rsidRDefault="007C2E36" w:rsidP="00B65692">
      <w:pPr>
        <w:pStyle w:val="af0"/>
        <w:ind w:firstLine="480"/>
      </w:pPr>
      <w:proofErr w:type="spellStart"/>
      <w:r w:rsidRPr="00476FB0">
        <w:t>IntPair</w:t>
      </w:r>
      <w:proofErr w:type="spellEnd"/>
      <w:r w:rsidRPr="00476FB0">
        <w:t>，其输出为</w:t>
      </w:r>
      <w:r w:rsidRPr="00476FB0">
        <w:t>&lt;key1</w:t>
      </w:r>
      <w:r w:rsidRPr="00476FB0">
        <w:t>，</w:t>
      </w:r>
      <w:r w:rsidRPr="00476FB0">
        <w:t>value2&gt;</w:t>
      </w:r>
      <w:r w:rsidRPr="00476FB0">
        <w:t>对，</w:t>
      </w:r>
      <w:r w:rsidRPr="00476FB0">
        <w:t>key1</w:t>
      </w:r>
      <w:r w:rsidRPr="00476FB0">
        <w:t>不变，</w:t>
      </w:r>
      <w:r w:rsidRPr="00476FB0">
        <w:t>value2</w:t>
      </w:r>
      <w:r w:rsidRPr="00476FB0">
        <w:t>为</w:t>
      </w:r>
      <w:proofErr w:type="spellStart"/>
      <w:r w:rsidRPr="00476FB0">
        <w:t>IntWritable</w:t>
      </w:r>
      <w:proofErr w:type="spellEnd"/>
      <w:r w:rsidRPr="00476FB0">
        <w:t>类型，值为</w:t>
      </w:r>
      <w:r w:rsidRPr="00476FB0">
        <w:t>value1</w:t>
      </w:r>
      <w:r w:rsidRPr="00476FB0">
        <w:t>中的两个整数的乘积。</w:t>
      </w:r>
    </w:p>
    <w:p w14:paraId="094145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框架调用</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类的</w:t>
      </w:r>
      <w:proofErr w:type="spellStart"/>
      <w:r w:rsidRPr="00476FB0">
        <w:rPr>
          <w:rFonts w:ascii="微软雅黑 Light" w:eastAsia="幼圆" w:hAnsi="微软雅黑 Light" w:cs="微软雅黑"/>
        </w:rPr>
        <w:t>getPartition</w:t>
      </w:r>
      <w:proofErr w:type="spellEnd"/>
      <w:r w:rsidRPr="00476FB0">
        <w:rPr>
          <w:rFonts w:ascii="微软雅黑 Light" w:eastAsia="幼圆" w:hAnsi="微软雅黑 Light"/>
        </w:rPr>
        <w:t>方法将</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对分配给指定的</w:t>
      </w:r>
      <w:r w:rsidRPr="00476FB0">
        <w:rPr>
          <w:rFonts w:ascii="微软雅黑 Light" w:eastAsia="幼圆" w:hAnsi="微软雅黑 Light" w:cs="微软雅黑"/>
        </w:rPr>
        <w:t>Reducer</w:t>
      </w:r>
      <w:r w:rsidRPr="00476FB0">
        <w:rPr>
          <w:rFonts w:ascii="微软雅黑 Light" w:eastAsia="幼圆" w:hAnsi="微软雅黑 Light"/>
        </w:rPr>
        <w:t>任务（任务个数可以在配置文件中设置）。</w:t>
      </w:r>
    </w:p>
    <w:p w14:paraId="2802671A"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Reducer</w:t>
      </w:r>
      <w:r w:rsidRPr="00476FB0">
        <w:rPr>
          <w:rFonts w:ascii="微软雅黑 Light" w:eastAsia="幼圆" w:hAnsi="微软雅黑 Light"/>
        </w:rPr>
        <w:t>任务对</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求和，得出积矩阵中的元素</w:t>
      </w:r>
      <w:r w:rsidRPr="00476FB0">
        <w:rPr>
          <w:rFonts w:ascii="微软雅黑 Light" w:eastAsia="幼圆" w:hAnsi="微软雅黑 Light" w:cs="微软雅黑"/>
          <w:i/>
        </w:rPr>
        <w:t>k</w:t>
      </w:r>
      <w:r w:rsidRPr="00476FB0">
        <w:rPr>
          <w:rFonts w:ascii="微软雅黑 Light" w:eastAsia="幼圆" w:hAnsi="微软雅黑 Light"/>
        </w:rPr>
        <w:t>的值。其输入为</w:t>
      </w:r>
    </w:p>
    <w:p w14:paraId="7F3A1B7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对，输出为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r w:rsidRPr="00476FB0">
        <w:rPr>
          <w:rFonts w:ascii="微软雅黑 Light" w:eastAsia="幼圆" w:hAnsi="微软雅黑 Light" w:cs="微软雅黑"/>
        </w:rPr>
        <w:t>key1</w:t>
      </w:r>
      <w:r w:rsidRPr="00476FB0">
        <w:rPr>
          <w:rFonts w:ascii="微软雅黑 Light" w:eastAsia="幼圆" w:hAnsi="微软雅黑 Light"/>
        </w:rPr>
        <w:t>不变，</w:t>
      </w:r>
      <w:r w:rsidRPr="00476FB0">
        <w:rPr>
          <w:rFonts w:ascii="微软雅黑 Light" w:eastAsia="幼圆" w:hAnsi="微软雅黑 Light" w:cs="微软雅黑"/>
        </w:rPr>
        <w:t>value3</w:t>
      </w:r>
      <w:r w:rsidRPr="00476FB0">
        <w:rPr>
          <w:rFonts w:ascii="微软雅黑 Light" w:eastAsia="幼圆" w:hAnsi="微软雅黑 Light"/>
        </w:rPr>
        <w:t>为</w:t>
      </w:r>
      <w:proofErr w:type="spellStart"/>
      <w:r w:rsidRPr="00476FB0">
        <w:rPr>
          <w:rFonts w:ascii="微软雅黑 Light" w:eastAsia="幼圆" w:hAnsi="微软雅黑 Light" w:cs="微软雅黑"/>
        </w:rPr>
        <w:t>IntWritable</w:t>
      </w:r>
      <w:proofErr w:type="spellEnd"/>
      <w:r w:rsidRPr="00476FB0">
        <w:rPr>
          <w:rFonts w:ascii="微软雅黑 Light" w:eastAsia="幼圆" w:hAnsi="微软雅黑 Light"/>
        </w:rPr>
        <w:t>类型，值为</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的</w:t>
      </w:r>
      <w:proofErr w:type="gramStart"/>
      <w:r w:rsidRPr="00476FB0">
        <w:rPr>
          <w:rFonts w:ascii="微软雅黑 Light" w:eastAsia="幼圆" w:hAnsi="微软雅黑 Light"/>
        </w:rPr>
        <w:t>和</w:t>
      </w:r>
      <w:proofErr w:type="gramEnd"/>
      <w:r w:rsidRPr="00476FB0">
        <w:rPr>
          <w:rFonts w:ascii="微软雅黑 Light" w:eastAsia="幼圆" w:hAnsi="微软雅黑 Light"/>
        </w:rPr>
        <w:t>。</w:t>
      </w:r>
    </w:p>
    <w:p w14:paraId="733BDD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框架实例化一个</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类，将结果输出到文件。</w:t>
      </w:r>
    </w:p>
    <w:p w14:paraId="5AB8BED6"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）程序执行过程。程序需要两个参数：输入目录和输出目录，如图</w:t>
      </w:r>
      <w:r w:rsidRPr="00476FB0">
        <w:rPr>
          <w:rFonts w:ascii="微软雅黑 Light" w:eastAsia="幼圆" w:hAnsi="微软雅黑 Light" w:cs="微软雅黑"/>
        </w:rPr>
        <w:t>5-21</w:t>
      </w:r>
      <w:r w:rsidRPr="00476FB0">
        <w:rPr>
          <w:rFonts w:ascii="微软雅黑 Light" w:eastAsia="幼圆" w:hAnsi="微软雅黑 Light"/>
        </w:rPr>
        <w:t>中首行的</w:t>
      </w:r>
      <w:r w:rsidRPr="00476FB0">
        <w:rPr>
          <w:rFonts w:ascii="微软雅黑 Light" w:eastAsia="幼圆" w:hAnsi="微软雅黑 Light" w:cs="微软雅黑"/>
        </w:rPr>
        <w:t>input</w:t>
      </w:r>
      <w:r w:rsidRPr="00476FB0">
        <w:rPr>
          <w:rFonts w:ascii="微软雅黑 Light" w:eastAsia="幼圆" w:hAnsi="微软雅黑 Light"/>
        </w:rPr>
        <w:t>、</w:t>
      </w:r>
      <w:r w:rsidRPr="00476FB0">
        <w:rPr>
          <w:rFonts w:ascii="微软雅黑 Light" w:eastAsia="幼圆" w:hAnsi="微软雅黑 Light" w:cs="微软雅黑"/>
        </w:rPr>
        <w:t>output</w:t>
      </w:r>
      <w:r w:rsidRPr="00476FB0">
        <w:rPr>
          <w:rFonts w:ascii="微软雅黑 Light" w:eastAsia="幼圆" w:hAnsi="微软雅黑 Light"/>
        </w:rPr>
        <w:t>。</w:t>
      </w:r>
    </w:p>
    <w:p w14:paraId="7C7E0EF3" w14:textId="77777777" w:rsidR="00C97CE8" w:rsidRPr="00476FB0" w:rsidRDefault="007C2E36" w:rsidP="000D4DBD">
      <w:pPr>
        <w:spacing w:after="113"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69E9C6" wp14:editId="3F3A0501">
            <wp:extent cx="5082540" cy="1203960"/>
            <wp:effectExtent l="0" t="0" r="0" b="0"/>
            <wp:docPr id="27273" name="Picture 27273"/>
            <wp:cNvGraphicFramePr/>
            <a:graphic xmlns:a="http://schemas.openxmlformats.org/drawingml/2006/main">
              <a:graphicData uri="http://schemas.openxmlformats.org/drawingml/2006/picture">
                <pic:pic xmlns:pic="http://schemas.openxmlformats.org/drawingml/2006/picture">
                  <pic:nvPicPr>
                    <pic:cNvPr id="27273" name="Picture 27273"/>
                    <pic:cNvPicPr/>
                  </pic:nvPicPr>
                  <pic:blipFill>
                    <a:blip r:embed="rId240"/>
                    <a:stretch>
                      <a:fillRect/>
                    </a:stretch>
                  </pic:blipFill>
                  <pic:spPr>
                    <a:xfrm>
                      <a:off x="0" y="0"/>
                      <a:ext cx="5082540" cy="1203960"/>
                    </a:xfrm>
                    <a:prstGeom prst="rect">
                      <a:avLst/>
                    </a:prstGeom>
                  </pic:spPr>
                </pic:pic>
              </a:graphicData>
            </a:graphic>
          </wp:inline>
        </w:drawing>
      </w:r>
    </w:p>
    <w:p w14:paraId="0B10801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5-21 </w:t>
      </w:r>
      <w:r w:rsidRPr="00476FB0">
        <w:rPr>
          <w:rFonts w:ascii="微软雅黑 Light" w:eastAsia="幼圆" w:hAnsi="微软雅黑 Light"/>
          <w:color w:val="A25400"/>
          <w:sz w:val="22"/>
        </w:rPr>
        <w:t>操作界面</w:t>
      </w:r>
    </w:p>
    <w:p w14:paraId="130F6128"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24" w:name="_Toc9011465"/>
      <w:r w:rsidRPr="00476FB0">
        <w:rPr>
          <w:rFonts w:ascii="微软雅黑 Light" w:eastAsia="幼圆" w:hAnsi="微软雅黑 Light" w:cs="宋体"/>
          <w:b w:val="0"/>
        </w:rPr>
        <w:t>习题</w:t>
      </w:r>
      <w:bookmarkEnd w:id="124"/>
    </w:p>
    <w:p w14:paraId="500EEA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简述</w:t>
      </w:r>
      <w:r w:rsidRPr="00476FB0">
        <w:rPr>
          <w:rFonts w:ascii="微软雅黑 Light" w:eastAsia="幼圆" w:hAnsi="微软雅黑 Light" w:cs="微软雅黑"/>
        </w:rPr>
        <w:t>Hadoop 1.0</w:t>
      </w:r>
      <w:r w:rsidRPr="00476FB0">
        <w:rPr>
          <w:rFonts w:ascii="微软雅黑 Light" w:eastAsia="幼圆" w:hAnsi="微软雅黑 Light"/>
        </w:rPr>
        <w:t>与</w:t>
      </w:r>
      <w:r w:rsidRPr="00476FB0">
        <w:rPr>
          <w:rFonts w:ascii="微软雅黑 Light" w:eastAsia="幼圆" w:hAnsi="微软雅黑 Light" w:cs="微软雅黑"/>
        </w:rPr>
        <w:t>Hadoop 2.0</w:t>
      </w:r>
      <w:r w:rsidRPr="00476FB0">
        <w:rPr>
          <w:rFonts w:ascii="微软雅黑 Light" w:eastAsia="幼圆" w:hAnsi="微软雅黑 Light"/>
        </w:rPr>
        <w:t>的优缺点，并比较二者区别与联系。</w:t>
      </w:r>
    </w:p>
    <w:p w14:paraId="675018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简述解压包方式部署</w:t>
      </w:r>
      <w:r w:rsidRPr="00476FB0">
        <w:rPr>
          <w:rFonts w:ascii="微软雅黑 Light" w:eastAsia="幼圆" w:hAnsi="微软雅黑 Light" w:cs="微软雅黑"/>
        </w:rPr>
        <w:t>Hadoop</w:t>
      </w:r>
      <w:r w:rsidRPr="00476FB0">
        <w:rPr>
          <w:rFonts w:ascii="微软雅黑 Light" w:eastAsia="幼圆" w:hAnsi="微软雅黑 Light"/>
        </w:rPr>
        <w:t>的弊端。</w:t>
      </w:r>
    </w:p>
    <w:p w14:paraId="06D31B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简述</w:t>
      </w:r>
      <w:r w:rsidRPr="00476FB0">
        <w:rPr>
          <w:rFonts w:ascii="微软雅黑 Light" w:eastAsia="幼圆" w:hAnsi="微软雅黑 Light" w:cs="微软雅黑"/>
        </w:rPr>
        <w:t>Hadoop 2.0</w:t>
      </w:r>
      <w:r w:rsidRPr="00476FB0">
        <w:rPr>
          <w:rFonts w:ascii="微软雅黑 Light" w:eastAsia="幼圆" w:hAnsi="微软雅黑 Light"/>
        </w:rPr>
        <w:t>安全机制，试分析其优缺点。</w:t>
      </w:r>
    </w:p>
    <w:p w14:paraId="6BD99B1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简述</w:t>
      </w:r>
      <w:r w:rsidRPr="00476FB0">
        <w:rPr>
          <w:rFonts w:ascii="微软雅黑 Light" w:eastAsia="幼圆" w:hAnsi="微软雅黑 Light" w:cs="微软雅黑"/>
        </w:rPr>
        <w:t>Yarn</w:t>
      </w:r>
      <w:r w:rsidRPr="00476FB0">
        <w:rPr>
          <w:rFonts w:ascii="微软雅黑 Light" w:eastAsia="幼圆" w:hAnsi="微软雅黑 Light"/>
        </w:rPr>
        <w:t>编程过程，再简述</w:t>
      </w:r>
      <w:r w:rsidRPr="00476FB0">
        <w:rPr>
          <w:rFonts w:ascii="微软雅黑 Light" w:eastAsia="幼圆" w:hAnsi="微软雅黑 Light" w:cs="微软雅黑"/>
        </w:rPr>
        <w:t>MR</w:t>
      </w:r>
      <w:r w:rsidRPr="00476FB0">
        <w:rPr>
          <w:rFonts w:ascii="微软雅黑 Light" w:eastAsia="幼圆" w:hAnsi="微软雅黑 Light"/>
        </w:rPr>
        <w:t>编程过程，说明二者有何关系。</w:t>
      </w:r>
    </w:p>
    <w:p w14:paraId="161F494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试从架构上分析</w:t>
      </w:r>
      <w:r w:rsidRPr="00476FB0">
        <w:rPr>
          <w:rFonts w:ascii="微软雅黑 Light" w:eastAsia="幼圆" w:hAnsi="微软雅黑 Light" w:cs="微软雅黑"/>
        </w:rPr>
        <w:t>Hadoop</w:t>
      </w:r>
      <w:r w:rsidRPr="00476FB0">
        <w:rPr>
          <w:rFonts w:ascii="微软雅黑 Light" w:eastAsia="幼圆" w:hAnsi="微软雅黑 Light"/>
        </w:rPr>
        <w:t>的优缺点。</w:t>
      </w:r>
      <w:r w:rsidRPr="00476FB0">
        <w:rPr>
          <w:rFonts w:ascii="微软雅黑 Light" w:eastAsia="幼圆" w:hAnsi="微软雅黑 Light"/>
        </w:rPr>
        <w:br w:type="page"/>
      </w:r>
    </w:p>
    <w:p w14:paraId="494BCC57" w14:textId="77777777" w:rsidR="00C97CE8" w:rsidRPr="00476FB0" w:rsidRDefault="007C2E36" w:rsidP="000D4DBD">
      <w:pPr>
        <w:pStyle w:val="2"/>
        <w:spacing w:after="159" w:line="288" w:lineRule="auto"/>
        <w:ind w:left="10" w:right="3821" w:firstLineChars="200" w:firstLine="600"/>
        <w:jc w:val="left"/>
        <w:rPr>
          <w:rFonts w:ascii="微软雅黑 Light" w:eastAsia="幼圆" w:hAnsi="微软雅黑 Light"/>
        </w:rPr>
      </w:pPr>
      <w:bookmarkStart w:id="125" w:name="_Toc9011466"/>
      <w:r w:rsidRPr="00476FB0">
        <w:rPr>
          <w:rFonts w:ascii="微软雅黑 Light" w:eastAsia="幼圆" w:hAnsi="微软雅黑 Light" w:cs="宋体"/>
          <w:b w:val="0"/>
        </w:rPr>
        <w:lastRenderedPageBreak/>
        <w:t>参考文献</w:t>
      </w:r>
      <w:bookmarkEnd w:id="125"/>
    </w:p>
    <w:p w14:paraId="7BEAF66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7FFAB9BB"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http://www.idc.com.cn/</w:t>
      </w:r>
    </w:p>
    <w:p w14:paraId="50B43AB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http://www.cloudera.com/content/cloudera/en/home.html</w:t>
      </w:r>
    </w:p>
    <w:p w14:paraId="2D3C403D"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w:t>
      </w:r>
    </w:p>
    <w:p w14:paraId="7B7936E1"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http://Hadoop.apache.org/docs/current/</w:t>
      </w:r>
    </w:p>
    <w:p w14:paraId="743B43F4"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http://web.mit.edu/kerberos/</w:t>
      </w:r>
      <w:r w:rsidRPr="00476FB0">
        <w:rPr>
          <w:rFonts w:ascii="微软雅黑 Light" w:eastAsia="幼圆" w:hAnsi="微软雅黑 Light"/>
        </w:rPr>
        <w:br w:type="page"/>
      </w:r>
    </w:p>
    <w:p w14:paraId="20AAEF57" w14:textId="77777777" w:rsidR="00C97CE8" w:rsidRPr="00476FB0" w:rsidRDefault="007C2E36" w:rsidP="000D4DBD">
      <w:pPr>
        <w:pStyle w:val="1"/>
        <w:spacing w:after="166" w:line="288" w:lineRule="auto"/>
        <w:ind w:right="69" w:firstLineChars="200" w:firstLine="720"/>
        <w:rPr>
          <w:rFonts w:ascii="微软雅黑 Light" w:eastAsia="幼圆" w:hAnsi="微软雅黑 Light"/>
        </w:rPr>
      </w:pPr>
      <w:bookmarkStart w:id="126" w:name="_Toc9011467"/>
      <w:r w:rsidRPr="00476FB0">
        <w:rPr>
          <w:rFonts w:ascii="微软雅黑 Light" w:eastAsia="幼圆" w:hAnsi="微软雅黑 Light"/>
        </w:rPr>
        <w:lastRenderedPageBreak/>
        <w:t>第</w:t>
      </w:r>
      <w:r w:rsidRPr="00476FB0">
        <w:rPr>
          <w:rFonts w:ascii="微软雅黑 Light" w:eastAsia="幼圆" w:hAnsi="微软雅黑 Light" w:cs="微软雅黑"/>
          <w:b/>
        </w:rPr>
        <w:t>6</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大家族</w:t>
      </w:r>
      <w:bookmarkEnd w:id="126"/>
    </w:p>
    <w:p w14:paraId="58AC8E4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[1]</w:t>
      </w:r>
      <w:proofErr w:type="gramStart"/>
      <w:r w:rsidRPr="00476FB0">
        <w:rPr>
          <w:rFonts w:ascii="微软雅黑 Light" w:eastAsia="幼圆" w:hAnsi="微软雅黑 Light"/>
        </w:rPr>
        <w:t>是谷歌</w:t>
      </w:r>
      <w:proofErr w:type="gramEnd"/>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的开源实现，其</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模块分别为分布式集群提供了</w:t>
      </w:r>
      <w:proofErr w:type="gramStart"/>
      <w:r w:rsidRPr="00476FB0">
        <w:rPr>
          <w:rFonts w:ascii="微软雅黑 Light" w:eastAsia="幼圆" w:hAnsi="微软雅黑 Light"/>
        </w:rPr>
        <w:t>最</w:t>
      </w:r>
      <w:proofErr w:type="gramEnd"/>
      <w:r w:rsidRPr="00476FB0">
        <w:rPr>
          <w:rFonts w:ascii="微软雅黑 Light" w:eastAsia="幼圆" w:hAnsi="微软雅黑 Light"/>
        </w:rPr>
        <w:t>基础的分布式存储服务和分布式操作系统服务，但分布式环境下还有分布式数据库、分布式锁、数据挖掘库等组件，本章主要介绍分布式环境下除</w:t>
      </w:r>
      <w:r w:rsidRPr="00476FB0">
        <w:rPr>
          <w:rFonts w:ascii="微软雅黑 Light" w:eastAsia="幼圆" w:hAnsi="微软雅黑 Light" w:cs="微软雅黑"/>
        </w:rPr>
        <w:t>Hadoop</w:t>
      </w:r>
      <w:r w:rsidRPr="00476FB0">
        <w:rPr>
          <w:rFonts w:ascii="微软雅黑 Light" w:eastAsia="幼圆" w:hAnsi="微软雅黑 Light"/>
        </w:rPr>
        <w:t>外的其他组件。</w:t>
      </w:r>
      <w:r w:rsidRPr="00476FB0">
        <w:rPr>
          <w:rFonts w:ascii="微软雅黑 Light" w:eastAsia="幼圆" w:hAnsi="微软雅黑 Light"/>
        </w:rPr>
        <w:br w:type="page"/>
      </w:r>
    </w:p>
    <w:p w14:paraId="6EDB4A67" w14:textId="77777777" w:rsidR="00C97CE8" w:rsidRPr="00476FB0" w:rsidRDefault="007C2E36" w:rsidP="000D4DBD">
      <w:pPr>
        <w:pStyle w:val="2"/>
        <w:spacing w:line="288" w:lineRule="auto"/>
        <w:ind w:left="111" w:right="6" w:hangingChars="37" w:hanging="111"/>
        <w:jc w:val="left"/>
        <w:rPr>
          <w:rFonts w:ascii="微软雅黑 Light" w:eastAsia="幼圆" w:hAnsi="微软雅黑 Light"/>
        </w:rPr>
      </w:pPr>
      <w:bookmarkStart w:id="127" w:name="_Toc9011468"/>
      <w:r w:rsidRPr="00476FB0">
        <w:rPr>
          <w:rFonts w:ascii="微软雅黑 Light" w:eastAsia="幼圆" w:hAnsi="微软雅黑 Light"/>
        </w:rPr>
        <w:lastRenderedPageBreak/>
        <w:t>6.1 Hadoop 2.0</w:t>
      </w:r>
      <w:r w:rsidRPr="00476FB0">
        <w:rPr>
          <w:rFonts w:ascii="微软雅黑 Light" w:eastAsia="幼圆" w:hAnsi="微软雅黑 Light" w:cs="宋体"/>
          <w:b w:val="0"/>
        </w:rPr>
        <w:t>大家族概述</w:t>
      </w:r>
      <w:bookmarkEnd w:id="127"/>
    </w:p>
    <w:p w14:paraId="6DC240F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时代的到来，越来越多的业务需要在分布式环境下才能解决，虽然</w:t>
      </w:r>
      <w:r w:rsidRPr="00476FB0">
        <w:rPr>
          <w:rFonts w:ascii="微软雅黑 Light" w:eastAsia="幼圆" w:hAnsi="微软雅黑 Light" w:cs="微软雅黑"/>
        </w:rPr>
        <w:t>Hadoop</w:t>
      </w:r>
      <w:r w:rsidRPr="00476FB0">
        <w:rPr>
          <w:rFonts w:ascii="微软雅黑 Light" w:eastAsia="幼圆" w:hAnsi="微软雅黑 Light"/>
        </w:rPr>
        <w:t>为大数据处理提供了基本手段，但实际业务中还需要大量其他工具（组件），这些组件几乎都是围绕</w:t>
      </w:r>
      <w:r w:rsidRPr="00476FB0">
        <w:rPr>
          <w:rFonts w:ascii="微软雅黑 Light" w:eastAsia="幼圆" w:hAnsi="微软雅黑 Light" w:cs="微软雅黑"/>
        </w:rPr>
        <w:t>Hadoop</w:t>
      </w:r>
      <w:r w:rsidRPr="00476FB0">
        <w:rPr>
          <w:rFonts w:ascii="微软雅黑 Light" w:eastAsia="幼圆" w:hAnsi="微软雅黑 Light"/>
        </w:rPr>
        <w:t>并为解决特定领域问题而构建的，当处理实际业务时，选择合适的组件能大大提高开发周期。对于大部分组件，用户只需要了解此组件用来处理哪种类型的问题即可，在实际工作中碰到时再具体深入研究。</w:t>
      </w:r>
    </w:p>
    <w:p w14:paraId="5043EF38" w14:textId="77777777" w:rsidR="00C97CE8" w:rsidRPr="00476FB0" w:rsidRDefault="007C2E36" w:rsidP="000D4DBD">
      <w:pPr>
        <w:pStyle w:val="3"/>
        <w:spacing w:line="288" w:lineRule="auto"/>
        <w:jc w:val="left"/>
        <w:rPr>
          <w:rFonts w:ascii="微软雅黑 Light" w:eastAsia="幼圆" w:hAnsi="微软雅黑 Light"/>
        </w:rPr>
      </w:pPr>
      <w:bookmarkStart w:id="128" w:name="_Toc9011469"/>
      <w:r w:rsidRPr="00476FB0">
        <w:rPr>
          <w:rFonts w:ascii="微软雅黑 Light" w:eastAsia="幼圆" w:hAnsi="微软雅黑 Light" w:cs="微软雅黑"/>
          <w:b/>
        </w:rPr>
        <w:t xml:space="preserve">6.1.1 </w:t>
      </w:r>
      <w:r w:rsidRPr="00476FB0">
        <w:rPr>
          <w:rFonts w:ascii="微软雅黑 Light" w:eastAsia="幼圆" w:hAnsi="微软雅黑 Light"/>
        </w:rPr>
        <w:t>分布式组件</w:t>
      </w:r>
      <w:bookmarkEnd w:id="128"/>
    </w:p>
    <w:p w14:paraId="593D11EE" w14:textId="77777777" w:rsidR="00C97CE8" w:rsidRPr="00476FB0" w:rsidRDefault="007C2E36" w:rsidP="000D4DBD">
      <w:pPr>
        <w:pStyle w:val="af0"/>
        <w:ind w:firstLine="482"/>
      </w:pPr>
      <w:r w:rsidRPr="00476FB0">
        <w:rPr>
          <w:b/>
        </w:rPr>
        <w:t>1.</w:t>
      </w:r>
      <w:r w:rsidRPr="00476FB0">
        <w:t>组件简介</w:t>
      </w:r>
    </w:p>
    <w:p w14:paraId="16E5C875" w14:textId="77777777" w:rsidR="00C97CE8" w:rsidRPr="00476FB0" w:rsidRDefault="007C2E36" w:rsidP="000D4DBD">
      <w:pPr>
        <w:spacing w:after="119"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主要的分布式组件有以下</w:t>
      </w:r>
      <w:r w:rsidRPr="00476FB0">
        <w:rPr>
          <w:rFonts w:ascii="微软雅黑 Light" w:eastAsia="幼圆" w:hAnsi="微软雅黑 Light" w:cs="微软雅黑"/>
        </w:rPr>
        <w:t>19</w:t>
      </w:r>
      <w:r w:rsidRPr="00476FB0">
        <w:rPr>
          <w:rFonts w:ascii="微软雅黑 Light" w:eastAsia="幼圆" w:hAnsi="微软雅黑 Light"/>
        </w:rPr>
        <w:t>种。</w:t>
      </w:r>
    </w:p>
    <w:p w14:paraId="0847E0B0" w14:textId="77777777" w:rsidR="00C97CE8" w:rsidRPr="00476FB0" w:rsidRDefault="007C2E36" w:rsidP="000D4DBD">
      <w:pPr>
        <w:numPr>
          <w:ilvl w:val="0"/>
          <w:numId w:val="122"/>
        </w:numPr>
        <w:spacing w:after="10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cs="微软雅黑"/>
          <w:sz w:val="33"/>
          <w:vertAlign w:val="superscript"/>
        </w:rPr>
        <w:t>[2]</w:t>
      </w:r>
      <w:r w:rsidRPr="00476FB0">
        <w:rPr>
          <w:rFonts w:ascii="微软雅黑 Light" w:eastAsia="幼圆" w:hAnsi="微软雅黑 Light"/>
        </w:rPr>
        <w:t>：一个为分布式应用所设计的分布式、开源的协调服务，它主要是用来解决多个分布式应用遇到的</w:t>
      </w:r>
      <w:r w:rsidRPr="00026554">
        <w:rPr>
          <w:rFonts w:ascii="微软雅黑 Light" w:eastAsia="幼圆" w:hAnsi="微软雅黑 Light"/>
          <w:b/>
        </w:rPr>
        <w:t>互斥协作</w:t>
      </w:r>
      <w:r w:rsidRPr="00476FB0">
        <w:rPr>
          <w:rFonts w:ascii="微软雅黑 Light" w:eastAsia="幼圆" w:hAnsi="微软雅黑 Light"/>
        </w:rPr>
        <w:t>与</w:t>
      </w:r>
      <w:r w:rsidRPr="00026554">
        <w:rPr>
          <w:rFonts w:ascii="微软雅黑 Light" w:eastAsia="幼圆" w:hAnsi="微软雅黑 Light"/>
          <w:b/>
        </w:rPr>
        <w:t>通信</w:t>
      </w:r>
      <w:r w:rsidRPr="00476FB0">
        <w:rPr>
          <w:rFonts w:ascii="微软雅黑 Light" w:eastAsia="幼圆" w:hAnsi="微软雅黑 Light"/>
        </w:rPr>
        <w:t>问题，使用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能大大简化分布式应用协调及其管理的难度。</w:t>
      </w:r>
    </w:p>
    <w:p w14:paraId="48836B8C" w14:textId="77777777" w:rsidR="00C97CE8" w:rsidRPr="00476FB0" w:rsidRDefault="007C2E36" w:rsidP="000D4DBD">
      <w:pPr>
        <w:numPr>
          <w:ilvl w:val="0"/>
          <w:numId w:val="122"/>
        </w:numPr>
        <w:spacing w:after="12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sz w:val="33"/>
          <w:vertAlign w:val="superscript"/>
        </w:rPr>
        <w:t>[3]</w:t>
      </w:r>
      <w:r w:rsidRPr="00476FB0">
        <w:rPr>
          <w:rFonts w:ascii="微软雅黑 Light" w:eastAsia="幼圆" w:hAnsi="微软雅黑 Light"/>
        </w:rPr>
        <w:t>：一种高可靠性、高性能、面向列、可伸缩的分布式存储系统，利用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技术可在廉价</w:t>
      </w:r>
      <w:r w:rsidRPr="00476FB0">
        <w:rPr>
          <w:rFonts w:ascii="微软雅黑 Light" w:eastAsia="幼圆" w:hAnsi="微软雅黑 Light" w:cs="微软雅黑"/>
        </w:rPr>
        <w:t>PC Server</w:t>
      </w:r>
      <w:r w:rsidRPr="00476FB0">
        <w:rPr>
          <w:rFonts w:ascii="微软雅黑 Light" w:eastAsia="幼圆" w:hAnsi="微软雅黑 Light"/>
        </w:rPr>
        <w:t>上搭建大规模结构化存储集群。</w:t>
      </w:r>
    </w:p>
    <w:p w14:paraId="74C1A8C2" w14:textId="77777777" w:rsidR="00C97CE8" w:rsidRPr="00476FB0" w:rsidRDefault="007C2E36" w:rsidP="000D4DBD">
      <w:pPr>
        <w:numPr>
          <w:ilvl w:val="0"/>
          <w:numId w:val="122"/>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Pig</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的大规模数据分析工具，它提供类</w:t>
      </w:r>
      <w:r w:rsidRPr="00476FB0">
        <w:rPr>
          <w:rFonts w:ascii="微软雅黑 Light" w:eastAsia="幼圆" w:hAnsi="微软雅黑 Light" w:cs="微软雅黑"/>
        </w:rPr>
        <w:t>SQL</w:t>
      </w:r>
      <w:r w:rsidRPr="00476FB0">
        <w:rPr>
          <w:rFonts w:ascii="微软雅黑 Light" w:eastAsia="幼圆" w:hAnsi="微软雅黑 Light"/>
        </w:rPr>
        <w:t>类型语言，该语言的编译器会把用户写好的</w:t>
      </w:r>
      <w:r w:rsidRPr="00476FB0">
        <w:rPr>
          <w:rFonts w:ascii="微软雅黑 Light" w:eastAsia="幼圆" w:hAnsi="微软雅黑 Light" w:cs="微软雅黑"/>
        </w:rPr>
        <w:t>Pig</w:t>
      </w:r>
      <w:r w:rsidRPr="00476FB0">
        <w:rPr>
          <w:rFonts w:ascii="微软雅黑 Light" w:eastAsia="幼圆" w:hAnsi="微软雅黑 Light"/>
        </w:rPr>
        <w:t>型类</w:t>
      </w:r>
      <w:r w:rsidRPr="00476FB0">
        <w:rPr>
          <w:rFonts w:ascii="微软雅黑 Light" w:eastAsia="幼圆" w:hAnsi="微软雅黑 Light" w:cs="微软雅黑"/>
        </w:rPr>
        <w:t>SQL</w:t>
      </w:r>
      <w:r w:rsidRPr="00476FB0">
        <w:rPr>
          <w:rFonts w:ascii="微软雅黑 Light" w:eastAsia="幼圆" w:hAnsi="微软雅黑 Light"/>
        </w:rPr>
        <w:t>脚本转换为一系列经过优化的</w:t>
      </w:r>
      <w:r w:rsidRPr="00476FB0">
        <w:rPr>
          <w:rFonts w:ascii="微软雅黑 Light" w:eastAsia="幼圆" w:hAnsi="微软雅黑 Light" w:cs="微软雅黑"/>
        </w:rPr>
        <w:t>MR</w:t>
      </w:r>
      <w:r w:rsidRPr="00476FB0">
        <w:rPr>
          <w:rFonts w:ascii="微软雅黑 Light" w:eastAsia="幼圆" w:hAnsi="微软雅黑 Light"/>
        </w:rPr>
        <w:t>操作并负责向集群提交任务。</w:t>
      </w:r>
    </w:p>
    <w:p w14:paraId="30FA6762" w14:textId="34F942EE" w:rsidR="00C97CE8" w:rsidRPr="00026554" w:rsidRDefault="007C2E36" w:rsidP="000D4DBD">
      <w:pPr>
        <w:numPr>
          <w:ilvl w:val="0"/>
          <w:numId w:val="122"/>
        </w:numPr>
        <w:spacing w:after="120"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Hive</w:t>
      </w:r>
      <w:r w:rsidRPr="00026554">
        <w:rPr>
          <w:rFonts w:ascii="微软雅黑 Light" w:eastAsia="幼圆" w:hAnsi="微软雅黑 Light" w:cs="微软雅黑"/>
          <w:sz w:val="33"/>
          <w:vertAlign w:val="superscript"/>
        </w:rPr>
        <w:t>[5]</w:t>
      </w:r>
      <w:r w:rsidRPr="00026554">
        <w:rPr>
          <w:rFonts w:ascii="微软雅黑 Light" w:eastAsia="幼圆" w:hAnsi="微软雅黑 Light"/>
        </w:rPr>
        <w:t>：是基于</w:t>
      </w:r>
      <w:r w:rsidRPr="00026554">
        <w:rPr>
          <w:rFonts w:ascii="微软雅黑 Light" w:eastAsia="幼圆" w:hAnsi="微软雅黑 Light" w:cs="微软雅黑"/>
        </w:rPr>
        <w:t>Hadoop</w:t>
      </w:r>
      <w:r w:rsidRPr="00026554">
        <w:rPr>
          <w:rFonts w:ascii="微软雅黑 Light" w:eastAsia="幼圆" w:hAnsi="微软雅黑 Light"/>
        </w:rPr>
        <w:t>的一个数据仓库工具，可以将结构化的数据文件映射为一张数据库表，通过类</w:t>
      </w:r>
      <w:r w:rsidRPr="00026554">
        <w:rPr>
          <w:rFonts w:ascii="微软雅黑 Light" w:eastAsia="幼圆" w:hAnsi="微软雅黑 Light" w:cs="微软雅黑"/>
        </w:rPr>
        <w:t>SQL</w:t>
      </w:r>
      <w:r w:rsidRPr="00026554">
        <w:rPr>
          <w:rFonts w:ascii="微软雅黑 Light" w:eastAsia="幼圆" w:hAnsi="微软雅黑 Light"/>
        </w:rPr>
        <w:t>语句快速实现简单的</w:t>
      </w:r>
      <w:r w:rsidRPr="00026554">
        <w:rPr>
          <w:rFonts w:ascii="微软雅黑 Light" w:eastAsia="幼圆" w:hAnsi="微软雅黑 Light" w:cs="微软雅黑"/>
        </w:rPr>
        <w:t>MR</w:t>
      </w:r>
      <w:r w:rsidRPr="00026554">
        <w:rPr>
          <w:rFonts w:ascii="微软雅黑 Light" w:eastAsia="幼圆" w:hAnsi="微软雅黑 Light"/>
        </w:rPr>
        <w:t>统计，不必开发专门的</w:t>
      </w:r>
      <w:r w:rsidRPr="00026554">
        <w:rPr>
          <w:rFonts w:ascii="微软雅黑 Light" w:eastAsia="幼圆" w:hAnsi="微软雅黑 Light" w:cs="微软雅黑"/>
        </w:rPr>
        <w:t>MapReduce</w:t>
      </w:r>
      <w:r w:rsidRPr="00026554">
        <w:rPr>
          <w:rFonts w:ascii="微软雅黑 Light" w:eastAsia="幼圆" w:hAnsi="微软雅黑 Light"/>
        </w:rPr>
        <w:t>应用，适合数据仓库的统计分析。</w:t>
      </w:r>
    </w:p>
    <w:p w14:paraId="115CD87F"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Oozie</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：提供工作流引擎服务，用于管理和协调运行在</w:t>
      </w:r>
      <w:r w:rsidRPr="00476FB0">
        <w:rPr>
          <w:rFonts w:ascii="微软雅黑 Light" w:eastAsia="幼圆" w:hAnsi="微软雅黑 Light" w:cs="微软雅黑"/>
        </w:rPr>
        <w:t>Hadoop</w:t>
      </w:r>
      <w:r w:rsidRPr="00476FB0">
        <w:rPr>
          <w:rFonts w:ascii="微软雅黑 Light" w:eastAsia="幼圆" w:hAnsi="微软雅黑 Light"/>
        </w:rPr>
        <w:t>平台上各种类型任务（</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等）。</w:t>
      </w:r>
    </w:p>
    <w:p w14:paraId="31EA34F6" w14:textId="77777777" w:rsidR="00C97CE8" w:rsidRPr="00476FB0" w:rsidRDefault="007C2E36" w:rsidP="000D4DBD">
      <w:pPr>
        <w:numPr>
          <w:ilvl w:val="0"/>
          <w:numId w:val="122"/>
        </w:numPr>
        <w:spacing w:after="11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Apache Flume</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：分布式日志数据聚合与传输工具，可用于日志数据收集、处理和传输，功能类似于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，但比</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更小巧实用。</w:t>
      </w:r>
    </w:p>
    <w:p w14:paraId="00FE9D62"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Mahout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的机器学习和数据挖掘的一个分布式程序库，</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实现，并提供了一系列工具，简化了从建模到测试流程。</w:t>
      </w:r>
    </w:p>
    <w:p w14:paraId="69D78951" w14:textId="16752275" w:rsidR="00C97CE8" w:rsidRPr="00026554" w:rsidRDefault="007C2E36" w:rsidP="000D4DBD">
      <w:pPr>
        <w:numPr>
          <w:ilvl w:val="0"/>
          <w:numId w:val="122"/>
        </w:numPr>
        <w:spacing w:after="127"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Sqoop</w:t>
      </w:r>
      <w:r w:rsidRPr="00026554">
        <w:rPr>
          <w:rFonts w:ascii="微软雅黑 Light" w:eastAsia="幼圆" w:hAnsi="微软雅黑 Light" w:cs="微软雅黑"/>
          <w:sz w:val="33"/>
          <w:vertAlign w:val="superscript"/>
        </w:rPr>
        <w:t>[9]</w:t>
      </w:r>
      <w:r w:rsidRPr="00026554">
        <w:rPr>
          <w:rFonts w:ascii="微软雅黑 Light" w:eastAsia="幼圆" w:hAnsi="微软雅黑 Light"/>
        </w:rPr>
        <w:t>：用来将</w:t>
      </w:r>
      <w:r w:rsidRPr="00026554">
        <w:rPr>
          <w:rFonts w:ascii="微软雅黑 Light" w:eastAsia="幼圆" w:hAnsi="微软雅黑 Light" w:cs="微软雅黑"/>
        </w:rPr>
        <w:t>Hadoop</w:t>
      </w:r>
      <w:r w:rsidRPr="00026554">
        <w:rPr>
          <w:rFonts w:ascii="微软雅黑 Light" w:eastAsia="幼圆" w:hAnsi="微软雅黑 Light"/>
        </w:rPr>
        <w:t>和关系型数据库中的数据相互转移的工具，使用它可将一个关系型数据库（</w:t>
      </w:r>
      <w:r w:rsidRPr="00026554">
        <w:rPr>
          <w:rFonts w:ascii="微软雅黑 Light" w:eastAsia="幼圆" w:hAnsi="微软雅黑 Light" w:cs="微软雅黑"/>
        </w:rPr>
        <w:t>MySQL</w:t>
      </w:r>
      <w:r w:rsidRPr="00026554">
        <w:rPr>
          <w:rFonts w:ascii="微软雅黑 Light" w:eastAsia="幼圆" w:hAnsi="微软雅黑 Light"/>
        </w:rPr>
        <w:t>、</w:t>
      </w:r>
      <w:r w:rsidRPr="00026554">
        <w:rPr>
          <w:rFonts w:ascii="微软雅黑 Light" w:eastAsia="幼圆" w:hAnsi="微软雅黑 Light" w:cs="微软雅黑"/>
        </w:rPr>
        <w:t>Oracle</w:t>
      </w:r>
      <w:r w:rsidRPr="00026554">
        <w:rPr>
          <w:rFonts w:ascii="微软雅黑 Light" w:eastAsia="幼圆" w:hAnsi="微软雅黑 Light"/>
        </w:rPr>
        <w:t>、</w:t>
      </w:r>
      <w:r w:rsidRPr="00026554">
        <w:rPr>
          <w:rFonts w:ascii="微软雅黑 Light" w:eastAsia="幼圆" w:hAnsi="微软雅黑 Light" w:cs="微软雅黑"/>
        </w:rPr>
        <w:t>Postgres</w:t>
      </w:r>
      <w:r w:rsidRPr="00026554">
        <w:rPr>
          <w:rFonts w:ascii="微软雅黑 Light" w:eastAsia="幼圆" w:hAnsi="微软雅黑 Light"/>
        </w:rPr>
        <w:t>等）中的数据导入</w:t>
      </w:r>
      <w:r w:rsidRPr="00026554">
        <w:rPr>
          <w:rFonts w:ascii="微软雅黑 Light" w:eastAsia="幼圆" w:hAnsi="微软雅黑 Light" w:cs="微软雅黑"/>
        </w:rPr>
        <w:t>Hadoop</w:t>
      </w:r>
      <w:r w:rsidRPr="00026554">
        <w:rPr>
          <w:rFonts w:ascii="微软雅黑 Light" w:eastAsia="幼圆" w:hAnsi="微软雅黑 Light"/>
        </w:rPr>
        <w:t>的</w:t>
      </w:r>
      <w:r w:rsidRPr="00026554">
        <w:rPr>
          <w:rFonts w:ascii="微软雅黑 Light" w:eastAsia="幼圆" w:hAnsi="微软雅黑 Light" w:cs="微软雅黑"/>
        </w:rPr>
        <w:t>HDFS</w:t>
      </w:r>
      <w:r w:rsidRPr="00026554">
        <w:rPr>
          <w:rFonts w:ascii="微软雅黑 Light" w:eastAsia="幼圆" w:hAnsi="微软雅黑 Light"/>
        </w:rPr>
        <w:t>中，也可以将</w:t>
      </w:r>
      <w:r w:rsidRPr="00026554">
        <w:rPr>
          <w:rFonts w:ascii="微软雅黑 Light" w:eastAsia="幼圆" w:hAnsi="微软雅黑 Light" w:cs="微软雅黑"/>
        </w:rPr>
        <w:t>HDFS</w:t>
      </w:r>
      <w:r w:rsidRPr="00026554">
        <w:rPr>
          <w:rFonts w:ascii="微软雅黑 Light" w:eastAsia="幼圆" w:hAnsi="微软雅黑 Light"/>
        </w:rPr>
        <w:t>的数据导入关系型数据库中。</w:t>
      </w:r>
    </w:p>
    <w:p w14:paraId="0CBBCCFC" w14:textId="77777777" w:rsidR="00C97CE8" w:rsidRPr="00476FB0" w:rsidRDefault="007C2E36" w:rsidP="000D4DBD">
      <w:pPr>
        <w:numPr>
          <w:ilvl w:val="0"/>
          <w:numId w:val="122"/>
        </w:numPr>
        <w:spacing w:after="9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Cassandra</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：一套开源分布式</w:t>
      </w:r>
      <w:r w:rsidRPr="00476FB0">
        <w:rPr>
          <w:rFonts w:ascii="微软雅黑 Light" w:eastAsia="幼圆" w:hAnsi="微软雅黑 Light" w:cs="微软雅黑"/>
        </w:rPr>
        <w:t>NoSQL</w:t>
      </w:r>
      <w:r w:rsidRPr="00476FB0">
        <w:rPr>
          <w:rFonts w:ascii="微软雅黑 Light" w:eastAsia="幼圆" w:hAnsi="微软雅黑 Light"/>
        </w:rPr>
        <w:t>数据库系统。它最初由</w:t>
      </w:r>
      <w:r w:rsidRPr="00476FB0">
        <w:rPr>
          <w:rFonts w:ascii="微软雅黑 Light" w:eastAsia="幼圆" w:hAnsi="微软雅黑 Light" w:cs="微软雅黑"/>
        </w:rPr>
        <w:t xml:space="preserve">Facebook </w:t>
      </w:r>
      <w:r w:rsidRPr="00476FB0">
        <w:rPr>
          <w:rFonts w:ascii="微软雅黑 Light" w:eastAsia="幼圆" w:hAnsi="微软雅黑 Light"/>
        </w:rPr>
        <w:t>开发，用于存储简单格式数据，集</w:t>
      </w:r>
      <w:r w:rsidRPr="00476FB0">
        <w:rPr>
          <w:rFonts w:ascii="微软雅黑 Light" w:eastAsia="幼圆" w:hAnsi="微软雅黑 Light" w:cs="微软雅黑"/>
        </w:rPr>
        <w:t xml:space="preserve">Google </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的数据模型与</w:t>
      </w:r>
      <w:r w:rsidRPr="00476FB0">
        <w:rPr>
          <w:rFonts w:ascii="微软雅黑 Light" w:eastAsia="幼圆" w:hAnsi="微软雅黑 Light" w:cs="微软雅黑"/>
        </w:rPr>
        <w:t>Amazon Dynamo</w:t>
      </w:r>
      <w:r w:rsidRPr="00476FB0">
        <w:rPr>
          <w:rFonts w:ascii="微软雅黑 Light" w:eastAsia="幼圆" w:hAnsi="微软雅黑 Light"/>
        </w:rPr>
        <w:t>的完全分布式的架构于一身。</w:t>
      </w:r>
    </w:p>
    <w:p w14:paraId="1BB389E2" w14:textId="77777777" w:rsidR="00C97CE8" w:rsidRPr="00476FB0" w:rsidRDefault="007C2E36" w:rsidP="000D4DBD">
      <w:pPr>
        <w:numPr>
          <w:ilvl w:val="0"/>
          <w:numId w:val="12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Avro</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：数据序列化系统，用于大批量数据实时动态交换，它是新的数据序列化与传输工具，估计会逐步取代</w:t>
      </w:r>
      <w:r w:rsidRPr="00476FB0">
        <w:rPr>
          <w:rFonts w:ascii="微软雅黑 Light" w:eastAsia="幼圆" w:hAnsi="微软雅黑 Light" w:cs="微软雅黑"/>
        </w:rPr>
        <w:t>Hadoop</w:t>
      </w:r>
      <w:r w:rsidRPr="00476FB0">
        <w:rPr>
          <w:rFonts w:ascii="微软雅黑 Light" w:eastAsia="幼圆" w:hAnsi="微软雅黑 Light"/>
        </w:rPr>
        <w:t>原有的</w:t>
      </w:r>
      <w:r w:rsidRPr="00476FB0">
        <w:rPr>
          <w:rFonts w:ascii="微软雅黑 Light" w:eastAsia="幼圆" w:hAnsi="微软雅黑 Light" w:cs="微软雅黑"/>
        </w:rPr>
        <w:t>RPC</w:t>
      </w:r>
      <w:r w:rsidRPr="00476FB0">
        <w:rPr>
          <w:rFonts w:ascii="微软雅黑 Light" w:eastAsia="幼圆" w:hAnsi="微软雅黑 Light"/>
        </w:rPr>
        <w:t>机制。</w:t>
      </w:r>
    </w:p>
    <w:p w14:paraId="51BD6EA1" w14:textId="77777777" w:rsidR="00C97CE8" w:rsidRPr="00476FB0" w:rsidRDefault="007C2E36" w:rsidP="000D4DBD">
      <w:pPr>
        <w:numPr>
          <w:ilvl w:val="0"/>
          <w:numId w:val="122"/>
        </w:numPr>
        <w:spacing w:after="11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t>Ambari</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及其组件的</w:t>
      </w:r>
      <w:r w:rsidRPr="00476FB0">
        <w:rPr>
          <w:rFonts w:ascii="微软雅黑 Light" w:eastAsia="幼圆" w:hAnsi="微软雅黑 Light" w:cs="微软雅黑"/>
        </w:rPr>
        <w:t>Web</w:t>
      </w:r>
      <w:r w:rsidRPr="00476FB0">
        <w:rPr>
          <w:rFonts w:ascii="微软雅黑 Light" w:eastAsia="幼圆" w:hAnsi="微软雅黑 Light"/>
        </w:rPr>
        <w:t>工具，提供</w:t>
      </w:r>
      <w:r w:rsidRPr="00476FB0">
        <w:rPr>
          <w:rFonts w:ascii="微软雅黑 Light" w:eastAsia="幼圆" w:hAnsi="微软雅黑 Light" w:cs="微软雅黑"/>
        </w:rPr>
        <w:t>Hadoop</w:t>
      </w:r>
      <w:r w:rsidRPr="00476FB0">
        <w:rPr>
          <w:rFonts w:ascii="微软雅黑 Light" w:eastAsia="幼圆" w:hAnsi="微软雅黑 Light"/>
        </w:rPr>
        <w:t>集群的部署、管理和监控等功能，为运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管理</w:t>
      </w:r>
      <w:r w:rsidRPr="00476FB0">
        <w:rPr>
          <w:rFonts w:ascii="微软雅黑 Light" w:eastAsia="幼圆" w:hAnsi="微软雅黑 Light" w:cs="微软雅黑"/>
        </w:rPr>
        <w:t>Hadoop</w:t>
      </w:r>
      <w:r w:rsidRPr="00476FB0">
        <w:rPr>
          <w:rFonts w:ascii="微软雅黑 Light" w:eastAsia="幼圆" w:hAnsi="微软雅黑 Light"/>
        </w:rPr>
        <w:t>集群提供了强大的</w:t>
      </w:r>
      <w:r w:rsidRPr="00476FB0">
        <w:rPr>
          <w:rFonts w:ascii="微软雅黑 Light" w:eastAsia="幼圆" w:hAnsi="微软雅黑 Light" w:cs="微软雅黑"/>
        </w:rPr>
        <w:t>Web</w:t>
      </w:r>
      <w:r w:rsidRPr="00476FB0">
        <w:rPr>
          <w:rFonts w:ascii="微软雅黑 Light" w:eastAsia="幼圆" w:hAnsi="微软雅黑 Light"/>
        </w:rPr>
        <w:t>界面。</w:t>
      </w:r>
    </w:p>
    <w:p w14:paraId="6B49F3EC" w14:textId="77777777" w:rsidR="00C97CE8" w:rsidRPr="00476FB0" w:rsidRDefault="007C2E36" w:rsidP="000D4DBD">
      <w:pPr>
        <w:numPr>
          <w:ilvl w:val="0"/>
          <w:numId w:val="122"/>
        </w:numPr>
        <w:spacing w:after="1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cs="微软雅黑"/>
          <w:sz w:val="33"/>
          <w:vertAlign w:val="superscript"/>
        </w:rPr>
        <w:t>[13]</w:t>
      </w:r>
      <w:r w:rsidRPr="00476FB0">
        <w:rPr>
          <w:rFonts w:ascii="微软雅黑 Light" w:eastAsia="幼圆" w:hAnsi="微软雅黑 Light"/>
        </w:rPr>
        <w:t>：分布式的数据收集与传输系统，它可以将各种各样类型的数据收集与导入</w:t>
      </w:r>
      <w:r w:rsidRPr="00476FB0">
        <w:rPr>
          <w:rFonts w:ascii="微软雅黑 Light" w:eastAsia="幼圆" w:hAnsi="微软雅黑 Light" w:cs="微软雅黑"/>
        </w:rPr>
        <w:t>Hadoop</w:t>
      </w:r>
      <w:r w:rsidRPr="00476FB0">
        <w:rPr>
          <w:rFonts w:ascii="微软雅黑 Light" w:eastAsia="幼圆" w:hAnsi="微软雅黑 Light"/>
        </w:rPr>
        <w:t>。</w:t>
      </w:r>
    </w:p>
    <w:p w14:paraId="0F1F91FC" w14:textId="77777777" w:rsidR="00C97CE8" w:rsidRPr="00476FB0" w:rsidRDefault="007C2E36" w:rsidP="000D4DBD">
      <w:pPr>
        <w:numPr>
          <w:ilvl w:val="0"/>
          <w:numId w:val="122"/>
        </w:numPr>
        <w:spacing w:after="12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Hama</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：基于</w:t>
      </w:r>
      <w:r w:rsidRPr="00476FB0">
        <w:rPr>
          <w:rFonts w:ascii="微软雅黑 Light" w:eastAsia="幼圆" w:hAnsi="微软雅黑 Light" w:cs="微软雅黑"/>
        </w:rPr>
        <w:t>HDFS</w:t>
      </w:r>
      <w:r w:rsidRPr="00476FB0">
        <w:rPr>
          <w:rFonts w:ascii="微软雅黑 Light" w:eastAsia="幼圆" w:hAnsi="微软雅黑 Light"/>
        </w:rPr>
        <w:t>的</w:t>
      </w:r>
      <w:r w:rsidRPr="00476FB0">
        <w:rPr>
          <w:rFonts w:ascii="微软雅黑 Light" w:eastAsia="幼圆" w:hAnsi="微软雅黑 Light" w:cs="微软雅黑"/>
        </w:rPr>
        <w:t>BSP</w:t>
      </w: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）并行计算框架，</w:t>
      </w:r>
      <w:r w:rsidRPr="00476FB0">
        <w:rPr>
          <w:rFonts w:ascii="微软雅黑 Light" w:eastAsia="幼圆" w:hAnsi="微软雅黑 Light" w:cs="微软雅黑"/>
        </w:rPr>
        <w:t>Hama</w:t>
      </w:r>
      <w:r w:rsidRPr="00476FB0">
        <w:rPr>
          <w:rFonts w:ascii="微软雅黑 Light" w:eastAsia="幼圆" w:hAnsi="微软雅黑 Light"/>
        </w:rPr>
        <w:t>可用于包括图、矩阵和网络算法在内的大规模、大数据计算。</w:t>
      </w:r>
    </w:p>
    <w:p w14:paraId="49301DBA"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cs="微软雅黑"/>
          <w:sz w:val="33"/>
          <w:vertAlign w:val="superscript"/>
        </w:rPr>
        <w:t>[15]</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的分布式</w:t>
      </w:r>
      <w:proofErr w:type="gramStart"/>
      <w:r w:rsidRPr="00476FB0">
        <w:rPr>
          <w:rFonts w:ascii="微软雅黑 Light" w:eastAsia="幼圆" w:hAnsi="微软雅黑 Light"/>
        </w:rPr>
        <w:t>迭代图处理</w:t>
      </w:r>
      <w:proofErr w:type="gramEnd"/>
      <w:r w:rsidRPr="00476FB0">
        <w:rPr>
          <w:rFonts w:ascii="微软雅黑 Light" w:eastAsia="幼圆" w:hAnsi="微软雅黑 Light"/>
        </w:rPr>
        <w:t>系统，灵感来自</w:t>
      </w:r>
      <w:r w:rsidRPr="00476FB0">
        <w:rPr>
          <w:rFonts w:ascii="微软雅黑 Light" w:eastAsia="幼圆" w:hAnsi="微软雅黑 Light" w:cs="微软雅黑"/>
        </w:rPr>
        <w:t>BSP</w:t>
      </w:r>
    </w:p>
    <w:p w14:paraId="55F156B7" w14:textId="77777777" w:rsidR="00C97CE8" w:rsidRPr="00476FB0" w:rsidRDefault="007C2E36" w:rsidP="000D4DBD">
      <w:pPr>
        <w:spacing w:after="119"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和</w:t>
      </w:r>
      <w:r w:rsidRPr="00476FB0">
        <w:rPr>
          <w:rFonts w:ascii="微软雅黑 Light" w:eastAsia="幼圆" w:hAnsi="微软雅黑 Light" w:cs="微软雅黑"/>
        </w:rPr>
        <w:t xml:space="preserve">Google </w:t>
      </w:r>
      <w:r w:rsidRPr="00476FB0">
        <w:rPr>
          <w:rFonts w:ascii="微软雅黑 Light" w:eastAsia="幼圆" w:hAnsi="微软雅黑 Light"/>
        </w:rPr>
        <w:t>的</w:t>
      </w:r>
      <w:r w:rsidRPr="00476FB0">
        <w:rPr>
          <w:rFonts w:ascii="微软雅黑 Light" w:eastAsia="幼圆" w:hAnsi="微软雅黑 Light" w:cs="微软雅黑"/>
        </w:rPr>
        <w:t>Pregel</w:t>
      </w:r>
      <w:r w:rsidRPr="00476FB0">
        <w:rPr>
          <w:rFonts w:ascii="微软雅黑 Light" w:eastAsia="幼圆" w:hAnsi="微软雅黑 Light"/>
        </w:rPr>
        <w:t>。</w:t>
      </w:r>
    </w:p>
    <w:p w14:paraId="269884C5"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Crunch</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：是基于</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FlumeJava</w:t>
      </w:r>
      <w:proofErr w:type="spellEnd"/>
      <w:r w:rsidRPr="00476FB0">
        <w:rPr>
          <w:rFonts w:ascii="微软雅黑 Light" w:eastAsia="幼圆" w:hAnsi="微软雅黑 Light"/>
        </w:rPr>
        <w:t>库编写的</w:t>
      </w:r>
      <w:r w:rsidRPr="00476FB0">
        <w:rPr>
          <w:rFonts w:ascii="微软雅黑 Light" w:eastAsia="幼圆" w:hAnsi="微软雅黑 Light" w:cs="微软雅黑"/>
        </w:rPr>
        <w:t>Java</w:t>
      </w:r>
      <w:r w:rsidRPr="00476FB0">
        <w:rPr>
          <w:rFonts w:ascii="微软雅黑 Light" w:eastAsia="幼圆" w:hAnsi="微软雅黑 Light"/>
        </w:rPr>
        <w:t>库，用于创建</w:t>
      </w:r>
      <w:r w:rsidRPr="00476FB0">
        <w:rPr>
          <w:rFonts w:ascii="微软雅黑 Light" w:eastAsia="幼圆" w:hAnsi="微软雅黑 Light" w:cs="微软雅黑"/>
        </w:rPr>
        <w:t>MR</w:t>
      </w:r>
    </w:p>
    <w:p w14:paraId="442A4EAF" w14:textId="77777777" w:rsidR="00C97CE8" w:rsidRPr="00476FB0" w:rsidRDefault="007C2E36" w:rsidP="000D4DBD">
      <w:pPr>
        <w:spacing w:after="108"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程序，与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类似，</w:t>
      </w:r>
      <w:r w:rsidRPr="00476FB0">
        <w:rPr>
          <w:rFonts w:ascii="微软雅黑 Light" w:eastAsia="幼圆" w:hAnsi="微软雅黑 Light" w:cs="微软雅黑"/>
        </w:rPr>
        <w:t>Crunch</w:t>
      </w:r>
      <w:r w:rsidRPr="00476FB0">
        <w:rPr>
          <w:rFonts w:ascii="微软雅黑 Light" w:eastAsia="幼圆" w:hAnsi="微软雅黑 Light"/>
        </w:rPr>
        <w:t>提供了用于实现如连接数据、执行聚合和排序记录等常见任务的模式库。</w:t>
      </w:r>
    </w:p>
    <w:p w14:paraId="2619769A"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Whirr</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：是一套运行于</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的类库（包括</w:t>
      </w:r>
      <w:r w:rsidRPr="00476FB0">
        <w:rPr>
          <w:rFonts w:ascii="微软雅黑 Light" w:eastAsia="幼圆" w:hAnsi="微软雅黑 Light" w:cs="微软雅黑"/>
        </w:rPr>
        <w:t>Hadoop</w:t>
      </w:r>
      <w:r w:rsidRPr="00476FB0">
        <w:rPr>
          <w:rFonts w:ascii="微软雅黑 Light" w:eastAsia="幼圆" w:hAnsi="微软雅黑 Light"/>
        </w:rPr>
        <w:t>），可提供高度的互补性，</w:t>
      </w:r>
      <w:r w:rsidRPr="00476FB0">
        <w:rPr>
          <w:rFonts w:ascii="微软雅黑 Light" w:eastAsia="幼圆" w:hAnsi="微软雅黑 Light" w:cs="微软雅黑"/>
        </w:rPr>
        <w:t>Whirr</w:t>
      </w:r>
      <w:r w:rsidRPr="00476FB0">
        <w:rPr>
          <w:rFonts w:ascii="微软雅黑 Light" w:eastAsia="幼圆" w:hAnsi="微软雅黑 Light"/>
        </w:rPr>
        <w:t>支持</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服务。</w:t>
      </w:r>
    </w:p>
    <w:p w14:paraId="39E7C26B" w14:textId="77777777" w:rsidR="00C97CE8" w:rsidRPr="00476FB0" w:rsidRDefault="007C2E36" w:rsidP="000D4DBD">
      <w:pPr>
        <w:numPr>
          <w:ilvl w:val="0"/>
          <w:numId w:val="12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Bigtop</w:t>
      </w:r>
      <w:proofErr w:type="spellEnd"/>
      <w:r w:rsidRPr="00476FB0">
        <w:rPr>
          <w:rFonts w:ascii="微软雅黑 Light" w:eastAsia="幼圆" w:hAnsi="微软雅黑 Light" w:cs="微软雅黑"/>
          <w:sz w:val="33"/>
          <w:vertAlign w:val="superscript"/>
        </w:rPr>
        <w:t>[18]</w:t>
      </w:r>
      <w:r w:rsidRPr="00476FB0">
        <w:rPr>
          <w:rFonts w:ascii="微软雅黑 Light" w:eastAsia="幼圆" w:hAnsi="微软雅黑 Light"/>
        </w:rPr>
        <w:t>：针对</w:t>
      </w:r>
      <w:r w:rsidRPr="00476FB0">
        <w:rPr>
          <w:rFonts w:ascii="微软雅黑 Light" w:eastAsia="幼圆" w:hAnsi="微软雅黑 Light" w:cs="微软雅黑"/>
        </w:rPr>
        <w:t>Hadoop</w:t>
      </w:r>
      <w:r w:rsidRPr="00476FB0">
        <w:rPr>
          <w:rFonts w:ascii="微软雅黑 Light" w:eastAsia="幼圆" w:hAnsi="微软雅黑 Light"/>
        </w:rPr>
        <w:t>及其周边组件的打包、分发和测试工具，解决</w:t>
      </w:r>
    </w:p>
    <w:p w14:paraId="0B1A5FDC" w14:textId="77777777" w:rsidR="00C97CE8" w:rsidRPr="00476FB0" w:rsidRDefault="007C2E36" w:rsidP="000D4DBD">
      <w:pPr>
        <w:spacing w:after="111" w:line="288" w:lineRule="auto"/>
        <w:ind w:left="-5" w:right="47" w:firstLineChars="200" w:firstLine="480"/>
        <w:rPr>
          <w:rFonts w:ascii="微软雅黑 Light" w:eastAsia="幼圆" w:hAnsi="微软雅黑 Light"/>
        </w:rPr>
      </w:pPr>
      <w:r w:rsidRPr="00476FB0">
        <w:rPr>
          <w:rFonts w:ascii="微软雅黑 Light" w:eastAsia="幼圆" w:hAnsi="微软雅黑 Light"/>
        </w:rPr>
        <w:t>组件间版本依赖、冲突问题，实际上当用户用</w:t>
      </w:r>
      <w:r w:rsidRPr="00476FB0">
        <w:rPr>
          <w:rFonts w:ascii="微软雅黑 Light" w:eastAsia="幼圆" w:hAnsi="微软雅黑 Light" w:cs="微软雅黑"/>
        </w:rPr>
        <w:t>rpm</w:t>
      </w:r>
      <w:r w:rsidRPr="00476FB0">
        <w:rPr>
          <w:rFonts w:ascii="微软雅黑 Light" w:eastAsia="幼圆" w:hAnsi="微软雅黑 Light"/>
        </w:rPr>
        <w:t>或</w:t>
      </w:r>
      <w:r w:rsidRPr="00476FB0">
        <w:rPr>
          <w:rFonts w:ascii="微软雅黑 Light" w:eastAsia="幼圆" w:hAnsi="微软雅黑 Light" w:cs="微软雅黑"/>
        </w:rPr>
        <w:t>yum</w:t>
      </w:r>
      <w:r w:rsidRPr="00476FB0">
        <w:rPr>
          <w:rFonts w:ascii="微软雅黑 Light" w:eastAsia="幼圆" w:hAnsi="微软雅黑 Light"/>
        </w:rPr>
        <w:t>方式部署时，脚本内部会用到它。</w:t>
      </w:r>
    </w:p>
    <w:p w14:paraId="0DDC3E5C" w14:textId="77777777" w:rsidR="00C97CE8" w:rsidRPr="00476FB0" w:rsidRDefault="007C2E36" w:rsidP="000D4DBD">
      <w:pPr>
        <w:numPr>
          <w:ilvl w:val="0"/>
          <w:numId w:val="122"/>
        </w:numPr>
        <w:spacing w:after="11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cs="微软雅黑"/>
          <w:sz w:val="33"/>
          <w:vertAlign w:val="superscript"/>
        </w:rPr>
        <w:t>[19]</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的数据表和存储管理工具，可用于管理</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元数据，它跨越</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RDBMS</w:t>
      </w:r>
      <w:r w:rsidRPr="00476FB0">
        <w:rPr>
          <w:rFonts w:ascii="微软雅黑 Light" w:eastAsia="幼圆" w:hAnsi="微软雅黑 Light"/>
        </w:rPr>
        <w:t>，可以利用</w:t>
      </w:r>
      <w:r w:rsidRPr="00476FB0">
        <w:rPr>
          <w:rFonts w:ascii="微软雅黑 Light" w:eastAsia="幼圆" w:hAnsi="微软雅黑 Light" w:cs="微软雅黑"/>
        </w:rPr>
        <w:t>Pig</w:t>
      </w:r>
      <w:r w:rsidRPr="00476FB0">
        <w:rPr>
          <w:rFonts w:ascii="微软雅黑 Light" w:eastAsia="幼圆" w:hAnsi="微软雅黑 Light"/>
        </w:rPr>
        <w:t>和</w:t>
      </w:r>
      <w:r w:rsidRPr="00476FB0">
        <w:rPr>
          <w:rFonts w:ascii="微软雅黑 Light" w:eastAsia="幼圆" w:hAnsi="微软雅黑 Light" w:cs="微软雅黑"/>
        </w:rPr>
        <w:t>Hive</w:t>
      </w:r>
      <w:r w:rsidRPr="00476FB0">
        <w:rPr>
          <w:rFonts w:ascii="微软雅黑 Light" w:eastAsia="幼圆" w:hAnsi="微软雅黑 Light"/>
        </w:rPr>
        <w:t>提供关系视图。</w:t>
      </w:r>
    </w:p>
    <w:p w14:paraId="5551152E" w14:textId="77777777" w:rsidR="00C97CE8" w:rsidRPr="00476FB0" w:rsidRDefault="007C2E36" w:rsidP="000D4DBD">
      <w:pPr>
        <w:numPr>
          <w:ilvl w:val="0"/>
          <w:numId w:val="12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Hue</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及其生态圈组件的</w:t>
      </w:r>
      <w:r w:rsidRPr="00476FB0">
        <w:rPr>
          <w:rFonts w:ascii="微软雅黑 Light" w:eastAsia="幼圆" w:hAnsi="微软雅黑 Light" w:cs="微软雅黑"/>
        </w:rPr>
        <w:t>Web</w:t>
      </w:r>
      <w:r w:rsidRPr="00476FB0">
        <w:rPr>
          <w:rFonts w:ascii="微软雅黑 Light" w:eastAsia="幼圆" w:hAnsi="微软雅黑 Light"/>
        </w:rPr>
        <w:t>编辑工具，实现对</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等的</w:t>
      </w:r>
      <w:r w:rsidRPr="00476FB0">
        <w:rPr>
          <w:rFonts w:ascii="微软雅黑 Light" w:eastAsia="幼圆" w:hAnsi="微软雅黑 Light" w:cs="微软雅黑"/>
        </w:rPr>
        <w:t>Web</w:t>
      </w:r>
      <w:r w:rsidRPr="00476FB0">
        <w:rPr>
          <w:rFonts w:ascii="微软雅黑 Light" w:eastAsia="幼圆" w:hAnsi="微软雅黑 Light"/>
        </w:rPr>
        <w:t>化操作。</w:t>
      </w:r>
    </w:p>
    <w:p w14:paraId="22A663AC" w14:textId="77777777" w:rsidR="00C97CE8" w:rsidRPr="00026554" w:rsidRDefault="007C2E36" w:rsidP="000D4DBD">
      <w:pPr>
        <w:spacing w:line="288" w:lineRule="auto"/>
        <w:ind w:left="289" w:right="47" w:hangingChars="120" w:hanging="289"/>
        <w:rPr>
          <w:rFonts w:ascii="微软雅黑 Light" w:eastAsia="幼圆" w:hAnsi="微软雅黑 Light"/>
          <w:b/>
        </w:rPr>
      </w:pPr>
      <w:r w:rsidRPr="00026554">
        <w:rPr>
          <w:rFonts w:ascii="微软雅黑 Light" w:eastAsia="幼圆" w:hAnsi="微软雅黑 Light" w:cs="微软雅黑"/>
          <w:b/>
        </w:rPr>
        <w:t>2.</w:t>
      </w:r>
      <w:r w:rsidRPr="00026554">
        <w:rPr>
          <w:rFonts w:ascii="微软雅黑 Light" w:eastAsia="幼圆" w:hAnsi="微软雅黑 Light"/>
          <w:b/>
        </w:rPr>
        <w:t>组件分类</w:t>
      </w:r>
    </w:p>
    <w:p w14:paraId="644A8E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生态圈中各个组件按其功能可以分成下述几种类型（见图</w:t>
      </w:r>
      <w:r w:rsidRPr="00476FB0">
        <w:rPr>
          <w:rFonts w:ascii="微软雅黑 Light" w:eastAsia="幼圆" w:hAnsi="微软雅黑 Light" w:cs="微软雅黑"/>
        </w:rPr>
        <w:t>6-1</w:t>
      </w:r>
      <w:r w:rsidRPr="00476FB0">
        <w:rPr>
          <w:rFonts w:ascii="微软雅黑 Light" w:eastAsia="幼圆" w:hAnsi="微软雅黑 Light"/>
        </w:rPr>
        <w:t>），需要注意的是，同一种类型的组件，其应用场景也可以是不一样的，如数据传输组件</w:t>
      </w:r>
      <w:r w:rsidRPr="00476FB0">
        <w:rPr>
          <w:rFonts w:ascii="微软雅黑 Light" w:eastAsia="幼圆" w:hAnsi="微软雅黑 Light" w:cs="微软雅黑"/>
        </w:rPr>
        <w:t>Flume</w:t>
      </w:r>
      <w:r w:rsidRPr="00476FB0">
        <w:rPr>
          <w:rFonts w:ascii="微软雅黑 Light" w:eastAsia="幼圆" w:hAnsi="微软雅黑 Light"/>
        </w:rPr>
        <w:t>与</w:t>
      </w:r>
      <w:r w:rsidRPr="00476FB0">
        <w:rPr>
          <w:rFonts w:ascii="微软雅黑 Light" w:eastAsia="幼圆" w:hAnsi="微软雅黑 Light"/>
        </w:rPr>
        <w:t xml:space="preserve"> </w:t>
      </w:r>
      <w:r w:rsidRPr="00476FB0">
        <w:rPr>
          <w:rFonts w:ascii="微软雅黑 Light" w:eastAsia="幼圆" w:hAnsi="微软雅黑 Light" w:cs="微软雅黑"/>
        </w:rPr>
        <w:t>Sqoop</w:t>
      </w:r>
      <w:r w:rsidRPr="00476FB0">
        <w:rPr>
          <w:rFonts w:ascii="微软雅黑 Light" w:eastAsia="幼圆" w:hAnsi="微软雅黑 Light"/>
        </w:rPr>
        <w:t>，虽同样都是数据传输型工具，但其应用场景明显不同，</w:t>
      </w:r>
      <w:r w:rsidRPr="00476FB0">
        <w:rPr>
          <w:rFonts w:ascii="微软雅黑 Light" w:eastAsia="幼圆" w:hAnsi="微软雅黑 Light" w:cs="微软雅黑"/>
        </w:rPr>
        <w:t>Flume</w:t>
      </w:r>
      <w:r w:rsidRPr="00476FB0">
        <w:rPr>
          <w:rFonts w:ascii="微软雅黑 Light" w:eastAsia="幼圆" w:hAnsi="微软雅黑 Light"/>
        </w:rPr>
        <w:t>典型应用是将生产机日志实时传输至</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则实现关系型数据库与</w:t>
      </w:r>
      <w:r w:rsidRPr="00476FB0">
        <w:rPr>
          <w:rFonts w:ascii="微软雅黑 Light" w:eastAsia="幼圆" w:hAnsi="微软雅黑 Light" w:cs="微软雅黑"/>
        </w:rPr>
        <w:t>HDFS</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传输。</w:t>
      </w:r>
    </w:p>
    <w:p w14:paraId="1B546B9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w:t>
      </w:r>
      <w:r w:rsidRPr="00476FB0">
        <w:rPr>
          <w:rFonts w:ascii="微软雅黑 Light" w:eastAsia="幼圆" w:hAnsi="微软雅黑 Light" w:cs="微软雅黑"/>
        </w:rPr>
        <w:t>HDFS</w:t>
      </w:r>
    </w:p>
    <w:p w14:paraId="10AF7C8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分布式操作系统：</w:t>
      </w:r>
      <w:r w:rsidRPr="00476FB0">
        <w:rPr>
          <w:rFonts w:ascii="微软雅黑 Light" w:eastAsia="幼圆" w:hAnsi="微软雅黑 Light" w:cs="微软雅黑"/>
        </w:rPr>
        <w:t>Yarn</w:t>
      </w:r>
    </w:p>
    <w:p w14:paraId="3748511B"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分布式处理算法：</w:t>
      </w:r>
      <w:r w:rsidRPr="00476FB0">
        <w:rPr>
          <w:rFonts w:ascii="微软雅黑 Light" w:eastAsia="幼圆" w:hAnsi="微软雅黑 Light" w:cs="微软雅黑"/>
        </w:rPr>
        <w:t>MapReduce</w:t>
      </w:r>
    </w:p>
    <w:p w14:paraId="6C5C5664"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分布式锁服务：</w:t>
      </w:r>
      <w:proofErr w:type="spellStart"/>
      <w:r w:rsidRPr="00476FB0">
        <w:rPr>
          <w:rFonts w:ascii="微软雅黑 Light" w:eastAsia="幼圆" w:hAnsi="微软雅黑 Light" w:cs="微软雅黑"/>
        </w:rPr>
        <w:t>ZooKeeper</w:t>
      </w:r>
      <w:proofErr w:type="spellEnd"/>
    </w:p>
    <w:p w14:paraId="2D6B3583"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Cassandra</w:t>
      </w:r>
    </w:p>
    <w:p w14:paraId="04F0ADBF"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工作流引擎：</w:t>
      </w:r>
      <w:r w:rsidRPr="00476FB0">
        <w:rPr>
          <w:rFonts w:ascii="微软雅黑 Light" w:eastAsia="幼圆" w:hAnsi="微软雅黑 Light" w:cs="微软雅黑"/>
        </w:rPr>
        <w:t>Oozie</w:t>
      </w:r>
    </w:p>
    <w:p w14:paraId="204632F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高层语言：</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Impala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401EA2A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w:t>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rPr>
        <w:t>、</w:t>
      </w:r>
      <w:r w:rsidRPr="00476FB0">
        <w:rPr>
          <w:rFonts w:ascii="微软雅黑 Light" w:eastAsia="幼圆" w:hAnsi="微软雅黑 Light" w:cs="微软雅黑"/>
        </w:rPr>
        <w:t>Hama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72537201"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元数据与表管理工具：</w:t>
      </w:r>
      <w:proofErr w:type="spellStart"/>
      <w:r w:rsidRPr="00476FB0">
        <w:rPr>
          <w:rFonts w:ascii="微软雅黑 Light" w:eastAsia="幼圆" w:hAnsi="微软雅黑 Light" w:cs="微软雅黑"/>
        </w:rPr>
        <w:t>Hcatalog</w:t>
      </w:r>
      <w:proofErr w:type="spellEnd"/>
    </w:p>
    <w:p w14:paraId="0649822F"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数据传输工具：</w:t>
      </w:r>
      <w:r w:rsidRPr="00476FB0">
        <w:rPr>
          <w:rFonts w:ascii="微软雅黑 Light" w:eastAsia="幼圆" w:hAnsi="微软雅黑 Light" w:cs="微软雅黑"/>
        </w:rPr>
        <w:t>Flume</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w:t>
      </w:r>
      <w:r w:rsidRPr="00476FB0">
        <w:rPr>
          <w:rFonts w:ascii="微软雅黑 Light" w:eastAsia="幼圆" w:hAnsi="微软雅黑 Light" w:cs="微软雅黑"/>
        </w:rPr>
        <w:t>Sqoop</w:t>
      </w:r>
    </w:p>
    <w:p w14:paraId="4D13F541"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集群管理工具：</w:t>
      </w:r>
      <w:r w:rsidRPr="00476FB0">
        <w:rPr>
          <w:rFonts w:ascii="微软雅黑 Light" w:eastAsia="幼圆" w:hAnsi="微软雅黑 Light" w:cs="微软雅黑"/>
        </w:rPr>
        <w:t>Ambari</w:t>
      </w:r>
      <w:r w:rsidRPr="00476FB0">
        <w:rPr>
          <w:rFonts w:ascii="微软雅黑 Light" w:eastAsia="幼圆" w:hAnsi="微软雅黑 Light"/>
        </w:rPr>
        <w:t>、</w:t>
      </w:r>
      <w:r w:rsidRPr="00476FB0">
        <w:rPr>
          <w:rFonts w:ascii="微软雅黑 Light" w:eastAsia="幼圆" w:hAnsi="微软雅黑 Light" w:cs="微软雅黑"/>
        </w:rPr>
        <w:t>Cloudera Manager</w:t>
      </w:r>
    </w:p>
    <w:p w14:paraId="11B49097"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各组件的</w:t>
      </w:r>
      <w:r w:rsidRPr="00476FB0">
        <w:rPr>
          <w:rFonts w:ascii="微软雅黑 Light" w:eastAsia="幼圆" w:hAnsi="微软雅黑 Light" w:cs="微软雅黑"/>
        </w:rPr>
        <w:t>Web</w:t>
      </w:r>
      <w:r w:rsidRPr="00476FB0">
        <w:rPr>
          <w:rFonts w:ascii="微软雅黑 Light" w:eastAsia="幼圆" w:hAnsi="微软雅黑 Light"/>
        </w:rPr>
        <w:t>化编辑器：</w:t>
      </w:r>
      <w:r w:rsidRPr="00476FB0">
        <w:rPr>
          <w:rFonts w:ascii="微软雅黑 Light" w:eastAsia="幼圆" w:hAnsi="微软雅黑 Light" w:cs="微软雅黑"/>
        </w:rPr>
        <w:t>Hue</w:t>
      </w:r>
    </w:p>
    <w:p w14:paraId="571B9964" w14:textId="77777777" w:rsidR="00C97CE8" w:rsidRPr="00476FB0" w:rsidRDefault="007C2E36" w:rsidP="000D4DBD">
      <w:pPr>
        <w:numPr>
          <w:ilvl w:val="0"/>
          <w:numId w:val="12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组件间版本依赖处理工具：</w:t>
      </w:r>
      <w:proofErr w:type="spellStart"/>
      <w:r w:rsidRPr="00476FB0">
        <w:rPr>
          <w:rFonts w:ascii="微软雅黑 Light" w:eastAsia="幼圆" w:hAnsi="微软雅黑 Light" w:cs="微软雅黑"/>
        </w:rPr>
        <w:t>BigTop</w:t>
      </w:r>
      <w:proofErr w:type="spellEnd"/>
    </w:p>
    <w:p w14:paraId="58D8756E" w14:textId="77777777" w:rsidR="00C97CE8" w:rsidRPr="00476FB0" w:rsidRDefault="007C2E36" w:rsidP="000D4DBD">
      <w:pPr>
        <w:spacing w:after="118" w:line="288" w:lineRule="auto"/>
        <w:ind w:left="864"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2FDEDA6B" wp14:editId="136E19A9">
            <wp:extent cx="4846320" cy="1828800"/>
            <wp:effectExtent l="0" t="0" r="0" b="0"/>
            <wp:docPr id="27808" name="Picture 27808"/>
            <wp:cNvGraphicFramePr/>
            <a:graphic xmlns:a="http://schemas.openxmlformats.org/drawingml/2006/main">
              <a:graphicData uri="http://schemas.openxmlformats.org/drawingml/2006/picture">
                <pic:pic xmlns:pic="http://schemas.openxmlformats.org/drawingml/2006/picture">
                  <pic:nvPicPr>
                    <pic:cNvPr id="27808" name="Picture 27808"/>
                    <pic:cNvPicPr/>
                  </pic:nvPicPr>
                  <pic:blipFill>
                    <a:blip r:embed="rId241"/>
                    <a:stretch>
                      <a:fillRect/>
                    </a:stretch>
                  </pic:blipFill>
                  <pic:spPr>
                    <a:xfrm>
                      <a:off x="0" y="0"/>
                      <a:ext cx="4846320" cy="1828800"/>
                    </a:xfrm>
                    <a:prstGeom prst="rect">
                      <a:avLst/>
                    </a:prstGeom>
                  </pic:spPr>
                </pic:pic>
              </a:graphicData>
            </a:graphic>
          </wp:inline>
        </w:drawing>
      </w:r>
    </w:p>
    <w:p w14:paraId="031DF094" w14:textId="77777777" w:rsidR="00C97CE8" w:rsidRPr="00476FB0" w:rsidRDefault="007C2E36" w:rsidP="000D4DBD">
      <w:pPr>
        <w:spacing w:after="273"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 Hadoop</w:t>
      </w:r>
      <w:r w:rsidRPr="00476FB0">
        <w:rPr>
          <w:rFonts w:ascii="微软雅黑 Light" w:eastAsia="幼圆" w:hAnsi="微软雅黑 Light"/>
          <w:color w:val="A25400"/>
          <w:sz w:val="22"/>
        </w:rPr>
        <w:t>生态圈分类</w:t>
      </w:r>
    </w:p>
    <w:p w14:paraId="2EA31BA8" w14:textId="77777777" w:rsidR="00C97CE8" w:rsidRPr="00476FB0" w:rsidRDefault="007C2E36" w:rsidP="000D4DBD">
      <w:pPr>
        <w:pStyle w:val="3"/>
        <w:spacing w:line="288" w:lineRule="auto"/>
        <w:jc w:val="left"/>
        <w:rPr>
          <w:rFonts w:ascii="微软雅黑 Light" w:eastAsia="幼圆" w:hAnsi="微软雅黑 Light"/>
        </w:rPr>
      </w:pPr>
      <w:bookmarkStart w:id="129" w:name="_Toc9011470"/>
      <w:r w:rsidRPr="00476FB0">
        <w:rPr>
          <w:rFonts w:ascii="微软雅黑 Light" w:eastAsia="幼圆" w:hAnsi="微软雅黑 Light" w:cs="微软雅黑"/>
          <w:b/>
        </w:rPr>
        <w:t xml:space="preserve">6.1.2 </w:t>
      </w:r>
      <w:r w:rsidRPr="00476FB0">
        <w:rPr>
          <w:rFonts w:ascii="微软雅黑 Light" w:eastAsia="幼圆" w:hAnsi="微软雅黑 Light"/>
        </w:rPr>
        <w:t>部署概述</w:t>
      </w:r>
      <w:bookmarkEnd w:id="129"/>
    </w:p>
    <w:p w14:paraId="6ED02F85" w14:textId="77777777" w:rsidR="00026554"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开源社区</w:t>
      </w:r>
      <w:r w:rsidRPr="00476FB0">
        <w:rPr>
          <w:rFonts w:ascii="微软雅黑 Light" w:eastAsia="幼圆" w:hAnsi="微软雅黑 Light" w:cs="微软雅黑"/>
        </w:rPr>
        <w:t>Apache</w:t>
      </w:r>
      <w:r w:rsidRPr="00476FB0">
        <w:rPr>
          <w:rFonts w:ascii="微软雅黑 Light" w:eastAsia="幼圆" w:hAnsi="微软雅黑 Light"/>
        </w:rPr>
        <w:t>推出新版或</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的分布式组件（包括</w:t>
      </w:r>
      <w:r w:rsidRPr="00476FB0">
        <w:rPr>
          <w:rFonts w:ascii="微软雅黑 Light" w:eastAsia="幼圆" w:hAnsi="微软雅黑 Light" w:cs="微软雅黑"/>
        </w:rPr>
        <w:t>Hadoop</w:t>
      </w:r>
      <w:r w:rsidRPr="00476FB0">
        <w:rPr>
          <w:rFonts w:ascii="微软雅黑 Light" w:eastAsia="幼圆" w:hAnsi="微软雅黑 Light"/>
        </w:rPr>
        <w:t>）后，一般情况下，大数据商业公司</w:t>
      </w:r>
      <w:r w:rsidRPr="00476FB0">
        <w:rPr>
          <w:rFonts w:ascii="微软雅黑 Light" w:eastAsia="幼圆" w:hAnsi="微软雅黑 Light" w:cs="微软雅黑"/>
        </w:rPr>
        <w:t>Cloudera</w:t>
      </w:r>
      <w:r w:rsidRPr="00476FB0">
        <w:rPr>
          <w:rFonts w:ascii="微软雅黑 Light" w:eastAsia="幼圆" w:hAnsi="微软雅黑 Light"/>
        </w:rPr>
        <w:t>和</w:t>
      </w:r>
      <w:r w:rsidRPr="00476FB0">
        <w:rPr>
          <w:rFonts w:ascii="微软雅黑 Light" w:eastAsia="幼圆" w:hAnsi="微软雅黑 Light" w:cs="微软雅黑"/>
        </w:rPr>
        <w:t>Hortonworks</w:t>
      </w:r>
      <w:r w:rsidRPr="00476FB0">
        <w:rPr>
          <w:rFonts w:ascii="微软雅黑 Light" w:eastAsia="幼圆" w:hAnsi="微软雅黑 Light"/>
        </w:rPr>
        <w:t>会在此</w:t>
      </w:r>
      <w:proofErr w:type="gramStart"/>
      <w:r w:rsidRPr="00476FB0">
        <w:rPr>
          <w:rFonts w:ascii="微软雅黑 Light" w:eastAsia="幼圆" w:hAnsi="微软雅黑 Light"/>
        </w:rPr>
        <w:t>版基础</w:t>
      </w:r>
      <w:proofErr w:type="gramEnd"/>
      <w:r w:rsidRPr="00476FB0">
        <w:rPr>
          <w:rFonts w:ascii="微软雅黑 Light" w:eastAsia="幼圆" w:hAnsi="微软雅黑 Light"/>
        </w:rPr>
        <w:t>上进行稳定性、可靠性、兼容性和易用性封装，即</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）版的分布式组件，如</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pig-0.11.0-cdh5.0.0beta-1.jar</w:t>
      </w:r>
      <w:r w:rsidRPr="00476FB0">
        <w:rPr>
          <w:rFonts w:ascii="微软雅黑 Light" w:eastAsia="幼圆" w:hAnsi="微软雅黑 Light"/>
        </w:rPr>
        <w:t>对应</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pig-0.11.0</w:t>
      </w:r>
      <w:r w:rsidRPr="00476FB0">
        <w:rPr>
          <w:rFonts w:ascii="微软雅黑 Light" w:eastAsia="幼圆" w:hAnsi="微软雅黑 Light"/>
        </w:rPr>
        <w:t>，并且几乎所有的分布式组件，</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）都有相应封装。</w:t>
      </w:r>
    </w:p>
    <w:p w14:paraId="4268D739" w14:textId="26B7A8B7" w:rsidR="00C97CE8" w:rsidRPr="00026554" w:rsidRDefault="007C2E36" w:rsidP="000D4DBD">
      <w:pPr>
        <w:spacing w:after="50" w:line="288" w:lineRule="auto"/>
        <w:ind w:left="378" w:hangingChars="157" w:hanging="378"/>
        <w:rPr>
          <w:rFonts w:ascii="微软雅黑 Light" w:eastAsia="幼圆" w:hAnsi="微软雅黑 Light"/>
          <w:b/>
        </w:rPr>
      </w:pPr>
      <w:r w:rsidRPr="00026554">
        <w:rPr>
          <w:rFonts w:ascii="微软雅黑 Light" w:eastAsia="幼圆" w:hAnsi="微软雅黑 Light"/>
          <w:b/>
        </w:rPr>
        <w:t xml:space="preserve"> </w:t>
      </w:r>
      <w:r w:rsidRPr="00026554">
        <w:rPr>
          <w:rFonts w:ascii="微软雅黑 Light" w:eastAsia="幼圆" w:hAnsi="微软雅黑 Light" w:cs="微软雅黑"/>
          <w:b/>
        </w:rPr>
        <w:t>1.</w:t>
      </w:r>
      <w:r w:rsidRPr="00026554">
        <w:rPr>
          <w:rFonts w:ascii="微软雅黑 Light" w:eastAsia="幼圆" w:hAnsi="微软雅黑 Light"/>
          <w:b/>
        </w:rPr>
        <w:t>部署过程</w:t>
      </w:r>
    </w:p>
    <w:p w14:paraId="5FDEC5FD" w14:textId="77777777" w:rsidR="00334293"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各个分布式组件部署（包括</w:t>
      </w:r>
      <w:r w:rsidRPr="00476FB0">
        <w:rPr>
          <w:rFonts w:ascii="微软雅黑 Light" w:eastAsia="幼圆" w:hAnsi="微软雅黑 Light" w:cs="微软雅黑"/>
        </w:rPr>
        <w:t>Hadoop</w:t>
      </w:r>
      <w:r w:rsidRPr="00476FB0">
        <w:rPr>
          <w:rFonts w:ascii="微软雅黑 Light" w:eastAsia="幼圆" w:hAnsi="微软雅黑 Light"/>
        </w:rPr>
        <w:t>）都可分为</w:t>
      </w:r>
      <w:r w:rsidRPr="00476FB0">
        <w:rPr>
          <w:rFonts w:ascii="微软雅黑 Light" w:eastAsia="幼圆" w:hAnsi="微软雅黑 Light" w:cs="微软雅黑"/>
        </w:rPr>
        <w:t>Apache</w:t>
      </w:r>
      <w:r w:rsidRPr="00476FB0">
        <w:rPr>
          <w:rFonts w:ascii="微软雅黑 Light" w:eastAsia="幼圆" w:hAnsi="微软雅黑 Light"/>
        </w:rPr>
        <w:t>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w:t>
      </w:r>
      <w:proofErr w:type="gramStart"/>
      <w:r w:rsidRPr="00476FB0">
        <w:rPr>
          <w:rFonts w:ascii="微软雅黑 Light" w:eastAsia="幼圆" w:hAnsi="微软雅黑 Light"/>
        </w:rPr>
        <w:t>商用版</w:t>
      </w:r>
      <w:proofErr w:type="gramEnd"/>
      <w:r w:rsidRPr="00476FB0">
        <w:rPr>
          <w:rFonts w:ascii="微软雅黑 Light" w:eastAsia="幼圆" w:hAnsi="微软雅黑 Light"/>
        </w:rPr>
        <w:t>部署，但社区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需要大量手工工作，并且还得处理各个组件版本兼容性问题，为降低复杂性，这里各个组件都采用</w:t>
      </w:r>
      <w:r w:rsidRPr="00476FB0">
        <w:rPr>
          <w:rFonts w:ascii="微软雅黑 Light" w:eastAsia="幼圆" w:hAnsi="微软雅黑 Light" w:cs="微软雅黑"/>
        </w:rPr>
        <w:t>Cloudera</w:t>
      </w:r>
      <w:r w:rsidRPr="00476FB0">
        <w:rPr>
          <w:rFonts w:ascii="微软雅黑 Light" w:eastAsia="幼圆" w:hAnsi="微软雅黑 Light"/>
        </w:rPr>
        <w:t>版，下面以</w:t>
      </w:r>
      <w:r w:rsidRPr="00476FB0">
        <w:rPr>
          <w:rFonts w:ascii="微软雅黑 Light" w:eastAsia="幼圆" w:hAnsi="微软雅黑 Light" w:cs="微软雅黑"/>
        </w:rPr>
        <w:t>Pig</w:t>
      </w:r>
      <w:r w:rsidRPr="00476FB0">
        <w:rPr>
          <w:rFonts w:ascii="微软雅黑 Light" w:eastAsia="幼圆" w:hAnsi="微软雅黑 Light"/>
        </w:rPr>
        <w:t>为例，简单叙述社区版和</w:t>
      </w:r>
      <w:proofErr w:type="gramStart"/>
      <w:r w:rsidRPr="00476FB0">
        <w:rPr>
          <w:rFonts w:ascii="微软雅黑 Light" w:eastAsia="幼圆" w:hAnsi="微软雅黑 Light"/>
        </w:rPr>
        <w:t>商用版部署</w:t>
      </w:r>
      <w:proofErr w:type="gramEnd"/>
      <w:r w:rsidRPr="00476FB0">
        <w:rPr>
          <w:rFonts w:ascii="微软雅黑 Light" w:eastAsia="幼圆" w:hAnsi="微软雅黑 Light"/>
        </w:rPr>
        <w:t>步骤。</w:t>
      </w:r>
    </w:p>
    <w:p w14:paraId="3DEB410A" w14:textId="40BAF892"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cs="微软雅黑"/>
        </w:rPr>
        <w:t>Apache</w:t>
      </w:r>
      <w:r w:rsidRPr="00476FB0">
        <w:rPr>
          <w:rFonts w:ascii="微软雅黑 Light" w:eastAsia="幼圆" w:hAnsi="微软雅黑 Light"/>
        </w:rPr>
        <w:t>社区版分布式组件部署步骤：</w:t>
      </w:r>
    </w:p>
    <w:p w14:paraId="052AF5A7"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5C1EB30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下载与此</w:t>
      </w:r>
      <w:r w:rsidRPr="00476FB0">
        <w:rPr>
          <w:rFonts w:ascii="微软雅黑 Light" w:eastAsia="幼圆" w:hAnsi="微软雅黑 Light" w:cs="微软雅黑"/>
        </w:rPr>
        <w:t>Hadoop</w:t>
      </w:r>
      <w:r w:rsidRPr="00476FB0">
        <w:rPr>
          <w:rFonts w:ascii="微软雅黑 Light" w:eastAsia="幼圆" w:hAnsi="微软雅黑 Light"/>
        </w:rPr>
        <w:t>版本兼容版本的</w:t>
      </w:r>
      <w:r w:rsidRPr="00476FB0">
        <w:rPr>
          <w:rFonts w:ascii="微软雅黑 Light" w:eastAsia="幼圆" w:hAnsi="微软雅黑 Light" w:cs="微软雅黑"/>
        </w:rPr>
        <w:t>Pig</w:t>
      </w:r>
      <w:r w:rsidRPr="00476FB0">
        <w:rPr>
          <w:rFonts w:ascii="微软雅黑 Light" w:eastAsia="幼圆" w:hAnsi="微软雅黑 Light"/>
        </w:rPr>
        <w:t>；</w:t>
      </w:r>
    </w:p>
    <w:p w14:paraId="20C7DA15"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解压，配置</w:t>
      </w:r>
      <w:r w:rsidRPr="00476FB0">
        <w:rPr>
          <w:rFonts w:ascii="微软雅黑 Light" w:eastAsia="幼圆" w:hAnsi="微软雅黑 Light" w:cs="微软雅黑"/>
        </w:rPr>
        <w:t>Pig</w:t>
      </w:r>
      <w:r w:rsidRPr="00476FB0">
        <w:rPr>
          <w:rFonts w:ascii="微软雅黑 Light" w:eastAsia="幼圆" w:hAnsi="微软雅黑 Light"/>
        </w:rPr>
        <w:t>；</w:t>
      </w:r>
    </w:p>
    <w:p w14:paraId="2E0621BC"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按需将解压且配置好的</w:t>
      </w:r>
      <w:r w:rsidRPr="00476FB0">
        <w:rPr>
          <w:rFonts w:ascii="微软雅黑 Light" w:eastAsia="幼圆" w:hAnsi="微软雅黑 Light" w:cs="微软雅黑"/>
        </w:rPr>
        <w:t>Pig</w:t>
      </w:r>
      <w:r w:rsidRPr="00476FB0">
        <w:rPr>
          <w:rFonts w:ascii="微软雅黑 Light" w:eastAsia="幼圆" w:hAnsi="微软雅黑 Light"/>
        </w:rPr>
        <w:t>发送到需要部署的机器上；</w:t>
      </w:r>
    </w:p>
    <w:p w14:paraId="3C48F56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新建相应用户、文件夹等，并赋予合适权限。</w:t>
      </w:r>
    </w:p>
    <w:p w14:paraId="55FC1F0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商业版（</w:t>
      </w:r>
      <w:r w:rsidRPr="00476FB0">
        <w:rPr>
          <w:rFonts w:ascii="微软雅黑 Light" w:eastAsia="幼圆" w:hAnsi="微软雅黑 Light" w:cs="微软雅黑"/>
        </w:rPr>
        <w:t>Cloudera</w:t>
      </w:r>
      <w:r w:rsidRPr="00476FB0">
        <w:rPr>
          <w:rFonts w:ascii="微软雅黑 Light" w:eastAsia="幼圆" w:hAnsi="微软雅黑 Light"/>
        </w:rPr>
        <w:t>或</w:t>
      </w:r>
      <w:r w:rsidRPr="00476FB0">
        <w:rPr>
          <w:rFonts w:ascii="微软雅黑 Light" w:eastAsia="幼圆" w:hAnsi="微软雅黑 Light" w:cs="微软雅黑"/>
        </w:rPr>
        <w:t>Hortonworks</w:t>
      </w:r>
      <w:r w:rsidRPr="00476FB0">
        <w:rPr>
          <w:rFonts w:ascii="微软雅黑 Light" w:eastAsia="幼圆" w:hAnsi="微软雅黑 Light"/>
        </w:rPr>
        <w:t>）部署步骤：</w:t>
      </w:r>
    </w:p>
    <w:p w14:paraId="4440285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6C594E2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部署，配置</w:t>
      </w:r>
      <w:r w:rsidRPr="00476FB0">
        <w:rPr>
          <w:rFonts w:ascii="微软雅黑 Light" w:eastAsia="幼圆" w:hAnsi="微软雅黑 Light" w:cs="微软雅黑"/>
        </w:rPr>
        <w:t>Pig</w:t>
      </w:r>
      <w:r w:rsidRPr="00476FB0">
        <w:rPr>
          <w:rFonts w:ascii="微软雅黑 Light" w:eastAsia="幼圆" w:hAnsi="微软雅黑 Light"/>
        </w:rPr>
        <w:t>；</w:t>
      </w:r>
    </w:p>
    <w:p w14:paraId="3918FEBF"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新建相应存储目录，并赋予合适权限。</w:t>
      </w:r>
    </w:p>
    <w:p w14:paraId="0EF1BC88" w14:textId="77777777" w:rsidR="00C97CE8" w:rsidRPr="00476FB0" w:rsidRDefault="007C2E36" w:rsidP="000D4DBD">
      <w:pPr>
        <w:pStyle w:val="af0"/>
        <w:ind w:firstLine="480"/>
      </w:pPr>
      <w:r w:rsidRPr="00476FB0">
        <w:t>从上述部署步骤可以看出，社区</w:t>
      </w:r>
      <w:proofErr w:type="gramStart"/>
      <w:r w:rsidRPr="00476FB0">
        <w:t>版部署须</w:t>
      </w:r>
      <w:proofErr w:type="gramEnd"/>
      <w:r w:rsidRPr="00476FB0">
        <w:t>解决版本兼容与本地权限文件的问题，烦琐易错，很不容易部署成功，而</w:t>
      </w:r>
      <w:r w:rsidRPr="00476FB0">
        <w:t>Cloudera</w:t>
      </w:r>
      <w:r w:rsidRPr="00476FB0">
        <w:t>版本身已经解决了版本与权限问题，并且其部署时只要使用标准的</w:t>
      </w:r>
      <w:r w:rsidRPr="00476FB0">
        <w:t>Linux</w:t>
      </w:r>
      <w:r w:rsidRPr="00476FB0">
        <w:t>安装命令（如</w:t>
      </w:r>
      <w:r w:rsidRPr="00476FB0">
        <w:t>CentOS</w:t>
      </w:r>
      <w:r w:rsidRPr="00476FB0">
        <w:t>使用</w:t>
      </w:r>
      <w:r w:rsidRPr="00476FB0">
        <w:t>yum</w:t>
      </w:r>
      <w:r w:rsidRPr="00476FB0">
        <w:t>）并修改一些配置即可。</w:t>
      </w:r>
    </w:p>
    <w:p w14:paraId="6ADA6A65"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部署规划</w:t>
      </w:r>
    </w:p>
    <w:p w14:paraId="58309F59" w14:textId="77777777" w:rsidR="00C97CE8" w:rsidRPr="00476FB0" w:rsidRDefault="007C2E36" w:rsidP="000D4DBD">
      <w:pPr>
        <w:pStyle w:val="af0"/>
        <w:ind w:firstLine="480"/>
      </w:pPr>
      <w:r w:rsidRPr="00476FB0">
        <w:t>本章所有组件皆采用</w:t>
      </w:r>
      <w:r w:rsidRPr="00476FB0">
        <w:t>Cloudera</w:t>
      </w:r>
      <w:r w:rsidRPr="00476FB0">
        <w:t>当前最新版</w:t>
      </w:r>
      <w:r w:rsidRPr="00476FB0">
        <w:t>cloudera-cdh-5-0.x86_64.rpm</w:t>
      </w:r>
      <w:r w:rsidRPr="00476FB0">
        <w:t>，并做出表</w:t>
      </w:r>
      <w:r w:rsidRPr="00476FB0">
        <w:t>6-1</w:t>
      </w:r>
      <w:r w:rsidRPr="00476FB0">
        <w:t>中的约定，其中集群共五台机器，</w:t>
      </w:r>
      <w:proofErr w:type="spellStart"/>
      <w:r w:rsidRPr="00476FB0">
        <w:t>cMaster</w:t>
      </w:r>
      <w:proofErr w:type="spellEnd"/>
      <w:r w:rsidRPr="00476FB0">
        <w:t>为主节点，</w:t>
      </w:r>
      <w:proofErr w:type="spellStart"/>
      <w:r w:rsidRPr="00476FB0">
        <w:t>cProxy</w:t>
      </w:r>
      <w:proofErr w:type="spellEnd"/>
      <w:r w:rsidRPr="00476FB0">
        <w:t>为主节点代理，其他为</w:t>
      </w:r>
      <w:r w:rsidRPr="00476FB0">
        <w:t>Slave</w:t>
      </w:r>
      <w:r w:rsidRPr="00476FB0">
        <w:t>节点，注意</w:t>
      </w:r>
      <w:proofErr w:type="spellStart"/>
      <w:r w:rsidRPr="00476FB0">
        <w:t>iClient</w:t>
      </w:r>
      <w:proofErr w:type="spellEnd"/>
      <w:r w:rsidRPr="00476FB0">
        <w:t>并不属于集群，用户还须确保集群中所有机器和</w:t>
      </w:r>
      <w:proofErr w:type="spellStart"/>
      <w:r w:rsidRPr="00476FB0">
        <w:t>iClient</w:t>
      </w:r>
      <w:proofErr w:type="spellEnd"/>
      <w:r w:rsidRPr="00476FB0">
        <w:t>都可以连网。</w:t>
      </w:r>
    </w:p>
    <w:p w14:paraId="5C5E0082"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6-1 </w:t>
      </w:r>
      <w:r w:rsidRPr="00476FB0">
        <w:rPr>
          <w:rFonts w:ascii="微软雅黑 Light" w:eastAsia="幼圆" w:hAnsi="微软雅黑 Light"/>
          <w:color w:val="A25400"/>
          <w:sz w:val="22"/>
        </w:rPr>
        <w:t>部署约定</w:t>
      </w:r>
    </w:p>
    <w:p w14:paraId="1D4659A3" w14:textId="77777777" w:rsidR="00C97CE8" w:rsidRPr="00476FB0" w:rsidRDefault="007C2E36" w:rsidP="000D4DBD">
      <w:pPr>
        <w:spacing w:after="94"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01DB1342" wp14:editId="4C7E7A8E">
            <wp:extent cx="5943600" cy="1402080"/>
            <wp:effectExtent l="0" t="0" r="0" b="0"/>
            <wp:docPr id="27943" name="Picture 27943"/>
            <wp:cNvGraphicFramePr/>
            <a:graphic xmlns:a="http://schemas.openxmlformats.org/drawingml/2006/main">
              <a:graphicData uri="http://schemas.openxmlformats.org/drawingml/2006/picture">
                <pic:pic xmlns:pic="http://schemas.openxmlformats.org/drawingml/2006/picture">
                  <pic:nvPicPr>
                    <pic:cNvPr id="27943" name="Picture 27943"/>
                    <pic:cNvPicPr/>
                  </pic:nvPicPr>
                  <pic:blipFill>
                    <a:blip r:embed="rId242"/>
                    <a:stretch>
                      <a:fillRect/>
                    </a:stretch>
                  </pic:blipFill>
                  <pic:spPr>
                    <a:xfrm>
                      <a:off x="0" y="0"/>
                      <a:ext cx="5943600" cy="1402080"/>
                    </a:xfrm>
                    <a:prstGeom prst="rect">
                      <a:avLst/>
                    </a:prstGeom>
                  </pic:spPr>
                </pic:pic>
              </a:graphicData>
            </a:graphic>
          </wp:inline>
        </w:drawing>
      </w:r>
    </w:p>
    <w:p w14:paraId="2EE996F6" w14:textId="77777777" w:rsidR="00C97CE8" w:rsidRPr="00476FB0" w:rsidRDefault="007C2E36" w:rsidP="000D4DBD">
      <w:pPr>
        <w:pStyle w:val="af0"/>
        <w:ind w:firstLine="480"/>
      </w:pPr>
      <w:r w:rsidRPr="00476FB0">
        <w:t>部署时不同机器上会执行不同的命令，请注意将命令放在应当执行的机器上执行，此外，还须在</w:t>
      </w:r>
      <w:proofErr w:type="spellStart"/>
      <w:r w:rsidRPr="00476FB0">
        <w:t>iClient</w:t>
      </w:r>
      <w:proofErr w:type="spellEnd"/>
      <w:r w:rsidRPr="00476FB0">
        <w:t>上通过命令</w:t>
      </w:r>
      <w:r w:rsidRPr="00476FB0">
        <w:t>“</w:t>
      </w:r>
      <w:proofErr w:type="spellStart"/>
      <w:r w:rsidRPr="00476FB0">
        <w:t>adduser</w:t>
      </w:r>
      <w:proofErr w:type="spellEnd"/>
      <w:r w:rsidRPr="00476FB0">
        <w:t xml:space="preserve"> joe”</w:t>
      </w:r>
      <w:r w:rsidRPr="00476FB0">
        <w:t>添加</w:t>
      </w:r>
      <w:r w:rsidRPr="00476FB0">
        <w:t>joe</w:t>
      </w:r>
      <w:r w:rsidRPr="00476FB0">
        <w:t>用户，除非特别说明外，本章所有例题都在</w:t>
      </w:r>
      <w:proofErr w:type="spellStart"/>
      <w:r w:rsidRPr="00476FB0">
        <w:t>iClient</w:t>
      </w:r>
      <w:proofErr w:type="spellEnd"/>
      <w:r w:rsidRPr="00476FB0">
        <w:t>上以</w:t>
      </w:r>
      <w:r w:rsidRPr="00476FB0">
        <w:t>joe</w:t>
      </w:r>
      <w:r w:rsidRPr="00476FB0">
        <w:t>用户执行。</w:t>
      </w:r>
    </w:p>
    <w:p w14:paraId="29ECEA16" w14:textId="41081757" w:rsidR="00C97CE8" w:rsidRPr="00476FB0" w:rsidRDefault="007C2E36" w:rsidP="000D4DBD">
      <w:pPr>
        <w:pStyle w:val="af0"/>
        <w:ind w:firstLine="480"/>
      </w:pPr>
      <w:r w:rsidRPr="00476FB0">
        <w:t>Hadoop</w:t>
      </w:r>
      <w:r w:rsidRPr="00476FB0">
        <w:t>和</w:t>
      </w:r>
      <w:proofErr w:type="spellStart"/>
      <w:r w:rsidRPr="00476FB0">
        <w:t>Hbase</w:t>
      </w:r>
      <w:proofErr w:type="spellEnd"/>
      <w:r w:rsidRPr="00476FB0">
        <w:t>均采用</w:t>
      </w:r>
      <w:r w:rsidRPr="00476FB0">
        <w:t>Master/Slave</w:t>
      </w:r>
      <w:r w:rsidRPr="00476FB0">
        <w:t>架构体系，故其角色有</w:t>
      </w:r>
      <w:r w:rsidRPr="00476FB0">
        <w:t>Master</w:t>
      </w:r>
      <w:r w:rsidRPr="00476FB0">
        <w:t>、</w:t>
      </w:r>
      <w:r w:rsidRPr="00476FB0">
        <w:t>Slave</w:t>
      </w:r>
      <w:r w:rsidRPr="00476FB0">
        <w:t>之分；</w:t>
      </w:r>
      <w:proofErr w:type="spellStart"/>
      <w:r w:rsidRPr="00476FB0">
        <w:t>ZooKeeper</w:t>
      </w:r>
      <w:proofErr w:type="spellEnd"/>
      <w:r w:rsidRPr="00476FB0">
        <w:t>为对等结构；</w:t>
      </w:r>
      <w:r w:rsidRPr="00476FB0">
        <w:t>Pig</w:t>
      </w:r>
      <w:r w:rsidRPr="00476FB0">
        <w:t>、</w:t>
      </w:r>
      <w:r w:rsidRPr="00476FB0">
        <w:t>Hive</w:t>
      </w:r>
      <w:r w:rsidRPr="00476FB0">
        <w:t>、</w:t>
      </w:r>
      <w:r w:rsidRPr="00476FB0">
        <w:t>Oozie</w:t>
      </w:r>
      <w:r w:rsidRPr="00476FB0">
        <w:t>与</w:t>
      </w:r>
      <w:r w:rsidRPr="00476FB0">
        <w:t>Mahout</w:t>
      </w:r>
      <w:r w:rsidRPr="00476FB0">
        <w:t>更像是</w:t>
      </w:r>
      <w:r w:rsidRPr="00476FB0">
        <w:t>Hadoop</w:t>
      </w:r>
      <w:r w:rsidRPr="00476FB0">
        <w:t>的一个客户端；作为一个数据传输工具，</w:t>
      </w:r>
      <w:r w:rsidRPr="00476FB0">
        <w:t>Flume</w:t>
      </w:r>
      <w:r w:rsidRPr="00476FB0">
        <w:t>必然有数据源和汇的说法，关于各个组件的部署规划，可参见表</w:t>
      </w:r>
      <w:r w:rsidRPr="00476FB0">
        <w:t>6-2</w:t>
      </w:r>
      <w:r w:rsidRPr="00476FB0">
        <w:t>。</w:t>
      </w:r>
    </w:p>
    <w:p w14:paraId="00DD230A"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6-2 </w:t>
      </w:r>
      <w:r w:rsidRPr="00476FB0">
        <w:rPr>
          <w:rFonts w:ascii="微软雅黑 Light" w:eastAsia="幼圆" w:hAnsi="微软雅黑 Light"/>
          <w:color w:val="A25400"/>
          <w:sz w:val="22"/>
        </w:rPr>
        <w:t>集群部署规划表</w:t>
      </w:r>
    </w:p>
    <w:p w14:paraId="3E95F054" w14:textId="77777777" w:rsidR="00C97CE8" w:rsidRPr="00476FB0" w:rsidRDefault="007C2E36" w:rsidP="000D4DBD">
      <w:pPr>
        <w:spacing w:after="143"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30808B" wp14:editId="7EC00EA3">
            <wp:extent cx="5943600" cy="2247900"/>
            <wp:effectExtent l="0" t="0" r="0" b="0"/>
            <wp:docPr id="27989" name="Picture 27989"/>
            <wp:cNvGraphicFramePr/>
            <a:graphic xmlns:a="http://schemas.openxmlformats.org/drawingml/2006/main">
              <a:graphicData uri="http://schemas.openxmlformats.org/drawingml/2006/picture">
                <pic:pic xmlns:pic="http://schemas.openxmlformats.org/drawingml/2006/picture">
                  <pic:nvPicPr>
                    <pic:cNvPr id="27989" name="Picture 27989"/>
                    <pic:cNvPicPr/>
                  </pic:nvPicPr>
                  <pic:blipFill>
                    <a:blip r:embed="rId243"/>
                    <a:stretch>
                      <a:fillRect/>
                    </a:stretch>
                  </pic:blipFill>
                  <pic:spPr>
                    <a:xfrm>
                      <a:off x="0" y="0"/>
                      <a:ext cx="5943600" cy="2247900"/>
                    </a:xfrm>
                    <a:prstGeom prst="rect">
                      <a:avLst/>
                    </a:prstGeom>
                  </pic:spPr>
                </pic:pic>
              </a:graphicData>
            </a:graphic>
          </wp:inline>
        </w:drawing>
      </w:r>
    </w:p>
    <w:p w14:paraId="19319B1D" w14:textId="77777777" w:rsidR="00C97CE8" w:rsidRPr="00476FB0" w:rsidRDefault="007C2E36" w:rsidP="000D4DBD">
      <w:pPr>
        <w:spacing w:after="0"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商用版</w:t>
      </w:r>
      <w:proofErr w:type="gramEnd"/>
      <w:r w:rsidRPr="00476FB0">
        <w:rPr>
          <w:rFonts w:ascii="微软雅黑 Light" w:eastAsia="幼圆" w:hAnsi="微软雅黑 Light" w:cs="微软雅黑"/>
          <w:b/>
        </w:rPr>
        <w:t>Hadoop</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1F1869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上一章已经介绍了社区版</w:t>
      </w:r>
      <w:r w:rsidRPr="00476FB0">
        <w:rPr>
          <w:rFonts w:ascii="微软雅黑 Light" w:eastAsia="幼圆" w:hAnsi="微软雅黑 Light" w:cs="微软雅黑"/>
        </w:rPr>
        <w:t>Hadoop</w:t>
      </w:r>
      <w:r w:rsidRPr="00476FB0">
        <w:rPr>
          <w:rFonts w:ascii="微软雅黑 Light" w:eastAsia="幼圆" w:hAnsi="微软雅黑 Light"/>
        </w:rPr>
        <w:t>部署方式，在实际应用中，一般都使用商业版，为方便起见，本章也用</w:t>
      </w:r>
      <w:r w:rsidRPr="00476FB0">
        <w:rPr>
          <w:rFonts w:ascii="微软雅黑 Light" w:eastAsia="幼圆" w:hAnsi="微软雅黑 Light" w:cs="微软雅黑"/>
        </w:rPr>
        <w:t>Cloudera</w:t>
      </w:r>
      <w:r w:rsidRPr="00476FB0">
        <w:rPr>
          <w:rFonts w:ascii="微软雅黑 Light" w:eastAsia="幼圆" w:hAnsi="微软雅黑 Light"/>
        </w:rPr>
        <w:t>版，下面讲解</w:t>
      </w:r>
      <w:r w:rsidRPr="00476FB0">
        <w:rPr>
          <w:rFonts w:ascii="微软雅黑 Light" w:eastAsia="幼圆" w:hAnsi="微软雅黑 Light" w:cs="微软雅黑"/>
        </w:rPr>
        <w:t>Cloudera</w:t>
      </w:r>
      <w:r w:rsidRPr="00476FB0">
        <w:rPr>
          <w:rFonts w:ascii="微软雅黑 Light" w:eastAsia="幼圆" w:hAnsi="微软雅黑 Light"/>
        </w:rPr>
        <w:t>版</w:t>
      </w:r>
      <w:r w:rsidRPr="00476FB0">
        <w:rPr>
          <w:rFonts w:ascii="微软雅黑 Light" w:eastAsia="幼圆" w:hAnsi="微软雅黑 Light" w:cs="微软雅黑"/>
        </w:rPr>
        <w:t>Hadoop</w:t>
      </w:r>
      <w:r w:rsidRPr="00476FB0">
        <w:rPr>
          <w:rFonts w:ascii="微软雅黑 Light" w:eastAsia="幼圆" w:hAnsi="微软雅黑 Light"/>
        </w:rPr>
        <w:t>部署过程。</w:t>
      </w:r>
    </w:p>
    <w:p w14:paraId="068A7B32" w14:textId="77777777" w:rsidR="00C97CE8" w:rsidRPr="00476FB0"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准备软硬件环境</w:t>
      </w:r>
    </w:p>
    <w:p w14:paraId="09A4D07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主要包括新建</w:t>
      </w:r>
      <w:r w:rsidRPr="00476FB0">
        <w:rPr>
          <w:rFonts w:ascii="微软雅黑 Light" w:eastAsia="幼圆" w:hAnsi="微软雅黑 Light" w:cs="微软雅黑"/>
        </w:rPr>
        <w:t>CentOS</w:t>
      </w:r>
      <w:r w:rsidRPr="00476FB0">
        <w:rPr>
          <w:rFonts w:ascii="微软雅黑 Light" w:eastAsia="幼圆" w:hAnsi="微软雅黑 Light"/>
        </w:rPr>
        <w:t>机器、修改机器名、添加域名映射、关闭防火墙、安装</w:t>
      </w:r>
      <w:r w:rsidRPr="00476FB0">
        <w:rPr>
          <w:rFonts w:ascii="微软雅黑 Light" w:eastAsia="幼圆" w:hAnsi="微软雅黑 Light" w:cs="微软雅黑"/>
        </w:rPr>
        <w:t>JDK</w:t>
      </w:r>
      <w:r w:rsidRPr="00476FB0">
        <w:rPr>
          <w:rFonts w:ascii="微软雅黑 Light" w:eastAsia="幼圆" w:hAnsi="微软雅黑 Light"/>
        </w:rPr>
        <w:t>。这步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关键，如果</w:t>
      </w:r>
      <w:r w:rsidRPr="00476FB0">
        <w:rPr>
          <w:rFonts w:ascii="微软雅黑 Light" w:eastAsia="幼圆" w:hAnsi="微软雅黑 Light" w:cs="微软雅黑"/>
        </w:rPr>
        <w:t>CentOS</w:t>
      </w:r>
      <w:r w:rsidRPr="00476FB0">
        <w:rPr>
          <w:rFonts w:ascii="微软雅黑 Light" w:eastAsia="幼圆" w:hAnsi="微软雅黑 Light"/>
        </w:rPr>
        <w:t>软件环境配置不正确，将不可能部署成功（即使部署成功，重启或过段时间后，集群将依旧会出现各种奇怪问题）。</w:t>
      </w:r>
    </w:p>
    <w:p w14:paraId="7CA65A4E" w14:textId="77777777" w:rsidR="00334293"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下载</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rpm</w:t>
      </w:r>
      <w:r w:rsidRPr="00476FB0">
        <w:rPr>
          <w:rFonts w:ascii="微软雅黑 Light" w:eastAsia="幼圆" w:hAnsi="微软雅黑 Light"/>
        </w:rPr>
        <w:t>文件</w:t>
      </w:r>
    </w:p>
    <w:p w14:paraId="12DDE130" w14:textId="6E743F1E" w:rsidR="00C97CE8" w:rsidRPr="00476FB0" w:rsidRDefault="007C2E36" w:rsidP="000D4DBD">
      <w:pPr>
        <w:pStyle w:val="af0"/>
        <w:ind w:firstLine="480"/>
      </w:pPr>
      <w:r w:rsidRPr="00476FB0">
        <w:t>由于纯净的</w:t>
      </w:r>
      <w:r w:rsidRPr="00476FB0">
        <w:t>CentOS</w:t>
      </w:r>
      <w:r w:rsidRPr="00476FB0">
        <w:t>并未记录</w:t>
      </w:r>
      <w:r w:rsidRPr="00476FB0">
        <w:t>Cloudera</w:t>
      </w:r>
      <w:r w:rsidRPr="00476FB0">
        <w:t>仓库位置，因此，须将</w:t>
      </w:r>
      <w:r w:rsidRPr="00476FB0">
        <w:t>Cloudera</w:t>
      </w:r>
      <w:r w:rsidRPr="00476FB0">
        <w:t>仓库位置信息加入本地</w:t>
      </w:r>
      <w:r w:rsidRPr="00476FB0">
        <w:t>yum</w:t>
      </w:r>
      <w:r w:rsidRPr="00476FB0">
        <w:t>库，当然有多种方式添加或新建仓库信息，这里介绍简单方式：安装</w:t>
      </w:r>
      <w:r w:rsidRPr="00476FB0">
        <w:t>Cloudera rpm</w:t>
      </w:r>
      <w:r w:rsidRPr="00476FB0">
        <w:t>。下面以版本</w:t>
      </w:r>
      <w:r w:rsidRPr="00476FB0">
        <w:t>cloudera-cdh-5-0.x86_64.rpm</w:t>
      </w:r>
      <w:r w:rsidRPr="00476FB0">
        <w:t>为例，介绍如何下载。</w:t>
      </w:r>
    </w:p>
    <w:p w14:paraId="64AE1301" w14:textId="5B839831" w:rsidR="00C97CE8" w:rsidRPr="00476FB0" w:rsidRDefault="007C2E36" w:rsidP="000D4DBD">
      <w:pPr>
        <w:pStyle w:val="af0"/>
        <w:ind w:firstLine="480"/>
      </w:pPr>
      <w:r w:rsidRPr="00476FB0">
        <w:t>网页搜索</w:t>
      </w:r>
      <w:r w:rsidRPr="00476FB0">
        <w:t>“</w:t>
      </w:r>
      <w:proofErr w:type="spellStart"/>
      <w:r w:rsidRPr="00476FB0">
        <w:t>cloudera</w:t>
      </w:r>
      <w:proofErr w:type="spellEnd"/>
      <w:r w:rsidRPr="00476FB0">
        <w:t xml:space="preserve"> doc”</w:t>
      </w:r>
      <w:r w:rsidRPr="00476FB0">
        <w:t>，依次点击</w:t>
      </w:r>
      <w:r w:rsidRPr="00476FB0">
        <w:t xml:space="preserve">“Documentation-Cloudera”→“CDH5Documentation”→“CDH 5 Installation </w:t>
      </w:r>
      <w:proofErr w:type="spellStart"/>
      <w:r w:rsidRPr="00476FB0">
        <w:t>Guide”→“CDH</w:t>
      </w:r>
      <w:proofErr w:type="spellEnd"/>
      <w:r w:rsidRPr="00476FB0">
        <w:t xml:space="preserve"> 5 </w:t>
      </w:r>
      <w:proofErr w:type="spellStart"/>
      <w:r w:rsidRPr="00476FB0">
        <w:t>Installation”→“Installing</w:t>
      </w:r>
      <w:proofErr w:type="spellEnd"/>
      <w:r w:rsidRPr="00476FB0">
        <w:t xml:space="preserve"> CDH 5”</w:t>
      </w:r>
      <w:r w:rsidRPr="00476FB0">
        <w:t>，在此页面中看到类似于</w:t>
      </w:r>
      <w:r w:rsidRPr="00476FB0">
        <w:t xml:space="preserve">“Red Hat/CentOS/Oracle 6 link </w:t>
      </w:r>
      <w:r w:rsidRPr="00476FB0">
        <w:t>（</w:t>
      </w:r>
      <w:r w:rsidRPr="00476FB0">
        <w:t>64-bit</w:t>
      </w:r>
      <w:r w:rsidRPr="00476FB0">
        <w:t>）</w:t>
      </w:r>
      <w:r w:rsidRPr="00476FB0">
        <w:t>”</w:t>
      </w:r>
      <w:r w:rsidRPr="00476FB0">
        <w:t>，打开并确定此链接为</w:t>
      </w:r>
      <w:r w:rsidRPr="00476FB0">
        <w:t xml:space="preserve"> cloudera-cdh-5-0.x86_64.rpm</w:t>
      </w:r>
      <w:r w:rsidRPr="00476FB0">
        <w:t>，接着下载即可。当然如果存在的话，读者可以下载更新版本，有时中间会有</w:t>
      </w:r>
      <w:r w:rsidRPr="00476FB0">
        <w:t>Beta</w:t>
      </w:r>
      <w:r w:rsidRPr="00476FB0">
        <w:t>字样，这表明此版本为测试版。</w:t>
      </w:r>
    </w:p>
    <w:p w14:paraId="051BF8E4"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rpm</w:t>
      </w:r>
      <w:r w:rsidRPr="00476FB0">
        <w:rPr>
          <w:rFonts w:ascii="微软雅黑 Light" w:eastAsia="幼圆" w:hAnsi="微软雅黑 Light"/>
        </w:rPr>
        <w:t>文件复制到各</w:t>
      </w:r>
      <w:r w:rsidRPr="00476FB0">
        <w:rPr>
          <w:rFonts w:ascii="微软雅黑 Light" w:eastAsia="幼圆" w:hAnsi="微软雅黑 Light" w:cs="微软雅黑"/>
        </w:rPr>
        <w:t>CentOS</w:t>
      </w:r>
    </w:p>
    <w:p w14:paraId="1D27E9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本例中即将</w:t>
      </w:r>
      <w:r w:rsidRPr="00476FB0">
        <w:rPr>
          <w:rFonts w:ascii="微软雅黑 Light" w:eastAsia="幼圆" w:hAnsi="微软雅黑 Light" w:cs="微软雅黑"/>
        </w:rPr>
        <w:t>cloudera-cdh-5-0.x86_64.rpm</w:t>
      </w:r>
      <w:r w:rsidRPr="00476FB0">
        <w:rPr>
          <w:rFonts w:ascii="微软雅黑 Light" w:eastAsia="幼圆" w:hAnsi="微软雅黑 Light"/>
        </w:rPr>
        <w:t>复制到表</w:t>
      </w:r>
      <w:r w:rsidRPr="00476FB0">
        <w:rPr>
          <w:rFonts w:ascii="微软雅黑 Light" w:eastAsia="幼圆" w:hAnsi="微软雅黑 Light" w:cs="微软雅黑"/>
        </w:rPr>
        <w:t>6-2</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台机器。注意，</w:t>
      </w:r>
      <w:r w:rsidRPr="00476FB0">
        <w:rPr>
          <w:rFonts w:ascii="微软雅黑 Light" w:eastAsia="幼圆" w:hAnsi="微软雅黑 Light" w:cs="微软雅黑"/>
        </w:rPr>
        <w:t>6</w:t>
      </w:r>
      <w:r w:rsidRPr="00476FB0">
        <w:rPr>
          <w:rFonts w:ascii="微软雅黑 Light" w:eastAsia="幼圆" w:hAnsi="微软雅黑 Light"/>
        </w:rPr>
        <w:t>台机器必须都复制此文件。</w:t>
      </w:r>
    </w:p>
    <w:p w14:paraId="1F2416E7" w14:textId="77777777" w:rsidR="00C97CE8" w:rsidRPr="00476FB0" w:rsidRDefault="007C2E36" w:rsidP="000D4DBD">
      <w:pPr>
        <w:numPr>
          <w:ilvl w:val="0"/>
          <w:numId w:val="126"/>
        </w:numPr>
        <w:spacing w:after="0"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安装</w:t>
      </w:r>
      <w:r w:rsidRPr="00476FB0">
        <w:rPr>
          <w:rFonts w:ascii="微软雅黑 Light" w:eastAsia="幼圆" w:hAnsi="微软雅黑 Light" w:cs="微软雅黑"/>
        </w:rPr>
        <w:t>rpm</w:t>
      </w:r>
      <w:r w:rsidRPr="00476FB0">
        <w:rPr>
          <w:rFonts w:ascii="微软雅黑 Light" w:eastAsia="幼圆" w:hAnsi="微软雅黑 Light"/>
        </w:rPr>
        <w:t>文件这一步非常关键，它是部署</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所有组件的前提条件。</w:t>
      </w:r>
    </w:p>
    <w:p w14:paraId="468F4F7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FE819F" wp14:editId="46BF74B9">
            <wp:extent cx="5943600" cy="259080"/>
            <wp:effectExtent l="0" t="0" r="0" b="0"/>
            <wp:docPr id="28092" name="Picture 28092"/>
            <wp:cNvGraphicFramePr/>
            <a:graphic xmlns:a="http://schemas.openxmlformats.org/drawingml/2006/main">
              <a:graphicData uri="http://schemas.openxmlformats.org/drawingml/2006/picture">
                <pic:pic xmlns:pic="http://schemas.openxmlformats.org/drawingml/2006/picture">
                  <pic:nvPicPr>
                    <pic:cNvPr id="28092" name="Picture 28092"/>
                    <pic:cNvPicPr/>
                  </pic:nvPicPr>
                  <pic:blipFill>
                    <a:blip r:embed="rId244"/>
                    <a:stretch>
                      <a:fillRect/>
                    </a:stretch>
                  </pic:blipFill>
                  <pic:spPr>
                    <a:xfrm>
                      <a:off x="0" y="0"/>
                      <a:ext cx="5943600" cy="259080"/>
                    </a:xfrm>
                    <a:prstGeom prst="rect">
                      <a:avLst/>
                    </a:prstGeom>
                  </pic:spPr>
                </pic:pic>
              </a:graphicData>
            </a:graphic>
          </wp:inline>
        </w:drawing>
      </w:r>
    </w:p>
    <w:p w14:paraId="02E8873D"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部署规划</w:t>
      </w:r>
    </w:p>
    <w:p w14:paraId="2D98DE11" w14:textId="77777777" w:rsidR="00C97CE8" w:rsidRPr="00476FB0" w:rsidRDefault="007C2E36" w:rsidP="000D4DBD">
      <w:pPr>
        <w:spacing w:after="49" w:line="288" w:lineRule="auto"/>
        <w:ind w:left="-15" w:right="104"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两大服务，其中</w:t>
      </w:r>
      <w:r w:rsidRPr="00476FB0">
        <w:rPr>
          <w:rFonts w:ascii="微软雅黑 Light" w:eastAsia="幼圆" w:hAnsi="微软雅黑 Light" w:cs="微软雅黑"/>
        </w:rPr>
        <w:t>HDFS</w:t>
      </w:r>
      <w:r w:rsidRPr="00476FB0">
        <w:rPr>
          <w:rFonts w:ascii="微软雅黑 Light" w:eastAsia="幼圆" w:hAnsi="微软雅黑 Light"/>
        </w:rPr>
        <w:t>主服务称为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进程，应当运行在</w:t>
      </w:r>
      <w:r w:rsidRPr="00476FB0">
        <w:rPr>
          <w:rFonts w:ascii="微软雅黑 Light" w:eastAsia="幼圆" w:hAnsi="微软雅黑 Light" w:cs="微软雅黑"/>
        </w:rPr>
        <w:t>Master</w:t>
      </w:r>
      <w:r w:rsidRPr="00476FB0">
        <w:rPr>
          <w:rFonts w:ascii="微软雅黑 Light" w:eastAsia="幼圆" w:hAnsi="微软雅黑 Light"/>
        </w:rPr>
        <w:t>机上，</w:t>
      </w:r>
      <w:r w:rsidRPr="00476FB0">
        <w:rPr>
          <w:rFonts w:ascii="微软雅黑 Light" w:eastAsia="幼圆" w:hAnsi="微软雅黑 Light" w:cs="微软雅黑"/>
        </w:rPr>
        <w:t>HDFS</w:t>
      </w:r>
      <w:r w:rsidRPr="00476FB0">
        <w:rPr>
          <w:rFonts w:ascii="微软雅黑 Light" w:eastAsia="幼圆" w:hAnsi="微软雅黑 Light"/>
        </w:rPr>
        <w:t>从服务运行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进程，正常部署在</w:t>
      </w:r>
      <w:r w:rsidRPr="00476FB0">
        <w:rPr>
          <w:rFonts w:ascii="微软雅黑 Light" w:eastAsia="幼圆" w:hAnsi="微软雅黑 Light" w:cs="微软雅黑"/>
        </w:rPr>
        <w:t>Slave</w:t>
      </w:r>
      <w:r w:rsidRPr="00476FB0">
        <w:rPr>
          <w:rFonts w:ascii="微软雅黑 Light" w:eastAsia="幼圆" w:hAnsi="微软雅黑 Light"/>
        </w:rPr>
        <w:t>机器上，并且每个</w:t>
      </w:r>
      <w:r w:rsidRPr="00476FB0">
        <w:rPr>
          <w:rFonts w:ascii="微软雅黑 Light" w:eastAsia="幼圆" w:hAnsi="微软雅黑 Light" w:cs="微软雅黑"/>
        </w:rPr>
        <w:t xml:space="preserve">Slave </w:t>
      </w:r>
      <w:r w:rsidRPr="00476FB0">
        <w:rPr>
          <w:rFonts w:ascii="微软雅黑 Light" w:eastAsia="幼圆" w:hAnsi="微软雅黑 Light"/>
        </w:rPr>
        <w:t>运行一个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与此类似，表</w:t>
      </w:r>
      <w:r w:rsidRPr="00476FB0">
        <w:rPr>
          <w:rFonts w:ascii="微软雅黑 Light" w:eastAsia="幼圆" w:hAnsi="微软雅黑 Light" w:cs="微软雅黑"/>
        </w:rPr>
        <w:t>6-3</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部署规划表，部署时将按照此表部署。</w:t>
      </w:r>
    </w:p>
    <w:p w14:paraId="5C8C00C7"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6-3 Hadoop</w:t>
      </w:r>
      <w:r w:rsidRPr="00476FB0">
        <w:rPr>
          <w:rFonts w:ascii="微软雅黑 Light" w:eastAsia="幼圆" w:hAnsi="微软雅黑 Light"/>
          <w:color w:val="A25400"/>
          <w:sz w:val="22"/>
        </w:rPr>
        <w:t>部署规划表</w:t>
      </w:r>
    </w:p>
    <w:p w14:paraId="0206B188"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EDAD62" wp14:editId="6E2149B6">
            <wp:extent cx="5943600" cy="792480"/>
            <wp:effectExtent l="0" t="0" r="0" b="0"/>
            <wp:docPr id="28131" name="Picture 28131"/>
            <wp:cNvGraphicFramePr/>
            <a:graphic xmlns:a="http://schemas.openxmlformats.org/drawingml/2006/main">
              <a:graphicData uri="http://schemas.openxmlformats.org/drawingml/2006/picture">
                <pic:pic xmlns:pic="http://schemas.openxmlformats.org/drawingml/2006/picture">
                  <pic:nvPicPr>
                    <pic:cNvPr id="28131" name="Picture 28131"/>
                    <pic:cNvPicPr/>
                  </pic:nvPicPr>
                  <pic:blipFill>
                    <a:blip r:embed="rId245"/>
                    <a:stretch>
                      <a:fillRect/>
                    </a:stretch>
                  </pic:blipFill>
                  <pic:spPr>
                    <a:xfrm>
                      <a:off x="0" y="0"/>
                      <a:ext cx="5943600" cy="792480"/>
                    </a:xfrm>
                    <a:prstGeom prst="rect">
                      <a:avLst/>
                    </a:prstGeom>
                  </pic:spPr>
                </pic:pic>
              </a:graphicData>
            </a:graphic>
          </wp:inline>
        </w:drawing>
      </w:r>
    </w:p>
    <w:p w14:paraId="55D55CB6"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p>
    <w:p w14:paraId="755295B2"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按照规划表，下面将为每台机器安装合适进程，请注意执行命令中的机器名与用户权限，形如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root@cMaster</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表示在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w:t>
      </w:r>
    </w:p>
    <w:p w14:paraId="7C45CDD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15C567" wp14:editId="7442C4AD">
            <wp:extent cx="5943600" cy="274320"/>
            <wp:effectExtent l="0" t="0" r="0" b="0"/>
            <wp:docPr id="28146" name="Picture 28146"/>
            <wp:cNvGraphicFramePr/>
            <a:graphic xmlns:a="http://schemas.openxmlformats.org/drawingml/2006/main">
              <a:graphicData uri="http://schemas.openxmlformats.org/drawingml/2006/picture">
                <pic:pic xmlns:pic="http://schemas.openxmlformats.org/drawingml/2006/picture">
                  <pic:nvPicPr>
                    <pic:cNvPr id="28146" name="Picture 28146"/>
                    <pic:cNvPicPr/>
                  </pic:nvPicPr>
                  <pic:blipFill>
                    <a:blip r:embed="rId246"/>
                    <a:stretch>
                      <a:fillRect/>
                    </a:stretch>
                  </pic:blipFill>
                  <pic:spPr>
                    <a:xfrm>
                      <a:off x="0" y="0"/>
                      <a:ext cx="5943600" cy="274320"/>
                    </a:xfrm>
                    <a:prstGeom prst="rect">
                      <a:avLst/>
                    </a:prstGeom>
                  </pic:spPr>
                </pic:pic>
              </a:graphicData>
            </a:graphic>
          </wp:inline>
        </w:drawing>
      </w:r>
    </w:p>
    <w:p w14:paraId="1CF78F66"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0800CE5" wp14:editId="0B7B8456">
            <wp:extent cx="5943600" cy="2087880"/>
            <wp:effectExtent l="0" t="0" r="0" b="0"/>
            <wp:docPr id="28158" name="Picture 28158"/>
            <wp:cNvGraphicFramePr/>
            <a:graphic xmlns:a="http://schemas.openxmlformats.org/drawingml/2006/main">
              <a:graphicData uri="http://schemas.openxmlformats.org/drawingml/2006/picture">
                <pic:pic xmlns:pic="http://schemas.openxmlformats.org/drawingml/2006/picture">
                  <pic:nvPicPr>
                    <pic:cNvPr id="28158" name="Picture 28158"/>
                    <pic:cNvPicPr/>
                  </pic:nvPicPr>
                  <pic:blipFill>
                    <a:blip r:embed="rId247"/>
                    <a:stretch>
                      <a:fillRect/>
                    </a:stretch>
                  </pic:blipFill>
                  <pic:spPr>
                    <a:xfrm>
                      <a:off x="0" y="0"/>
                      <a:ext cx="5943600" cy="2087880"/>
                    </a:xfrm>
                    <a:prstGeom prst="rect">
                      <a:avLst/>
                    </a:prstGeom>
                  </pic:spPr>
                </pic:pic>
              </a:graphicData>
            </a:graphic>
          </wp:inline>
        </w:drawing>
      </w:r>
    </w:p>
    <w:p w14:paraId="6044F61F"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台机器都需要配置，且内容相同）</w:t>
      </w:r>
    </w:p>
    <w:p w14:paraId="50A2FAB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7786D09"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0943C" wp14:editId="71939617">
            <wp:extent cx="5943600" cy="266700"/>
            <wp:effectExtent l="0" t="0" r="0" b="0"/>
            <wp:docPr id="28171" name="Picture 28171"/>
            <wp:cNvGraphicFramePr/>
            <a:graphic xmlns:a="http://schemas.openxmlformats.org/drawingml/2006/main">
              <a:graphicData uri="http://schemas.openxmlformats.org/drawingml/2006/picture">
                <pic:pic xmlns:pic="http://schemas.openxmlformats.org/drawingml/2006/picture">
                  <pic:nvPicPr>
                    <pic:cNvPr id="28171" name="Picture 28171"/>
                    <pic:cNvPicPr/>
                  </pic:nvPicPr>
                  <pic:blipFill>
                    <a:blip r:embed="rId248"/>
                    <a:stretch>
                      <a:fillRect/>
                    </a:stretch>
                  </pic:blipFill>
                  <pic:spPr>
                    <a:xfrm>
                      <a:off x="0" y="0"/>
                      <a:ext cx="5943600" cy="266700"/>
                    </a:xfrm>
                    <a:prstGeom prst="rect">
                      <a:avLst/>
                    </a:prstGeom>
                  </pic:spPr>
                </pic:pic>
              </a:graphicData>
            </a:graphic>
          </wp:inline>
        </w:drawing>
      </w:r>
    </w:p>
    <w:p w14:paraId="01FBBB1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/conf/hdfs-site.xml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31459D3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5F1D775" wp14:editId="69E37AF1">
            <wp:extent cx="5943600" cy="899160"/>
            <wp:effectExtent l="0" t="0" r="0" b="0"/>
            <wp:docPr id="28178" name="Picture 28178"/>
            <wp:cNvGraphicFramePr/>
            <a:graphic xmlns:a="http://schemas.openxmlformats.org/drawingml/2006/main">
              <a:graphicData uri="http://schemas.openxmlformats.org/drawingml/2006/picture">
                <pic:pic xmlns:pic="http://schemas.openxmlformats.org/drawingml/2006/picture">
                  <pic:nvPicPr>
                    <pic:cNvPr id="28178" name="Picture 28178"/>
                    <pic:cNvPicPr/>
                  </pic:nvPicPr>
                  <pic:blipFill>
                    <a:blip r:embed="rId249"/>
                    <a:stretch>
                      <a:fillRect/>
                    </a:stretch>
                  </pic:blipFill>
                  <pic:spPr>
                    <a:xfrm>
                      <a:off x="0" y="0"/>
                      <a:ext cx="5943600" cy="899160"/>
                    </a:xfrm>
                    <a:prstGeom prst="rect">
                      <a:avLst/>
                    </a:prstGeom>
                  </pic:spPr>
                </pic:pic>
              </a:graphicData>
            </a:graphic>
          </wp:inline>
        </w:drawing>
      </w:r>
    </w:p>
    <w:p w14:paraId="56AC95AE"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上执行如下两条命令：</w:t>
      </w:r>
    </w:p>
    <w:p w14:paraId="35F7111F"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F06EC7" wp14:editId="60D6B277">
            <wp:extent cx="5943600" cy="609600"/>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250"/>
                    <a:stretch>
                      <a:fillRect/>
                    </a:stretch>
                  </pic:blipFill>
                  <pic:spPr>
                    <a:xfrm>
                      <a:off x="0" y="0"/>
                      <a:ext cx="5943600" cy="609600"/>
                    </a:xfrm>
                    <a:prstGeom prst="rect">
                      <a:avLst/>
                    </a:prstGeom>
                  </pic:spPr>
                </pic:pic>
              </a:graphicData>
            </a:graphic>
          </wp:inline>
        </w:drawing>
      </w:r>
    </w:p>
    <w:p w14:paraId="6258B517"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0028239A"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8967D5" wp14:editId="5D611FBB">
            <wp:extent cx="5943600" cy="609600"/>
            <wp:effectExtent l="0" t="0" r="0" b="0"/>
            <wp:docPr id="28194" name="Picture 28194"/>
            <wp:cNvGraphicFramePr/>
            <a:graphic xmlns:a="http://schemas.openxmlformats.org/drawingml/2006/main">
              <a:graphicData uri="http://schemas.openxmlformats.org/drawingml/2006/picture">
                <pic:pic xmlns:pic="http://schemas.openxmlformats.org/drawingml/2006/picture">
                  <pic:nvPicPr>
                    <pic:cNvPr id="28194" name="Picture 28194"/>
                    <pic:cNvPicPr/>
                  </pic:nvPicPr>
                  <pic:blipFill>
                    <a:blip r:embed="rId251"/>
                    <a:stretch>
                      <a:fillRect/>
                    </a:stretch>
                  </pic:blipFill>
                  <pic:spPr>
                    <a:xfrm>
                      <a:off x="0" y="0"/>
                      <a:ext cx="5943600" cy="609600"/>
                    </a:xfrm>
                    <a:prstGeom prst="rect">
                      <a:avLst/>
                    </a:prstGeom>
                  </pic:spPr>
                </pic:pic>
              </a:graphicData>
            </a:graphic>
          </wp:inline>
        </w:drawing>
      </w:r>
    </w:p>
    <w:p w14:paraId="1EEA822B" w14:textId="77777777" w:rsidR="00C97CE8" w:rsidRPr="00476FB0" w:rsidRDefault="007C2E36" w:rsidP="000D4DBD">
      <w:pPr>
        <w:numPr>
          <w:ilvl w:val="0"/>
          <w:numId w:val="12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格式化存储主节点</w:t>
      </w:r>
    </w:p>
    <w:p w14:paraId="25908071"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0B4277" wp14:editId="3501C0E6">
            <wp:extent cx="5943600" cy="281940"/>
            <wp:effectExtent l="0" t="0" r="0" b="0"/>
            <wp:docPr id="28198" name="Picture 28198"/>
            <wp:cNvGraphicFramePr/>
            <a:graphic xmlns:a="http://schemas.openxmlformats.org/drawingml/2006/main">
              <a:graphicData uri="http://schemas.openxmlformats.org/drawingml/2006/picture">
                <pic:pic xmlns:pic="http://schemas.openxmlformats.org/drawingml/2006/picture">
                  <pic:nvPicPr>
                    <pic:cNvPr id="28198" name="Picture 28198"/>
                    <pic:cNvPicPr/>
                  </pic:nvPicPr>
                  <pic:blipFill>
                    <a:blip r:embed="rId252"/>
                    <a:stretch>
                      <a:fillRect/>
                    </a:stretch>
                  </pic:blipFill>
                  <pic:spPr>
                    <a:xfrm>
                      <a:off x="0" y="0"/>
                      <a:ext cx="5943600" cy="281940"/>
                    </a:xfrm>
                    <a:prstGeom prst="rect">
                      <a:avLst/>
                    </a:prstGeom>
                  </pic:spPr>
                </pic:pic>
              </a:graphicData>
            </a:graphic>
          </wp:inline>
        </w:drawing>
      </w:r>
    </w:p>
    <w:p w14:paraId="339C4897"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HDFS</w:t>
      </w:r>
      <w:r w:rsidRPr="00476FB0">
        <w:rPr>
          <w:rFonts w:ascii="微软雅黑 Light" w:eastAsia="幼圆" w:hAnsi="微软雅黑 Light"/>
        </w:rPr>
        <w:t>服务</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HDFS</w:t>
      </w:r>
      <w:r w:rsidRPr="00476FB0">
        <w:rPr>
          <w:rFonts w:ascii="微软雅黑 Light" w:eastAsia="幼圆" w:hAnsi="微软雅黑 Light"/>
        </w:rPr>
        <w:t>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
    <w:p w14:paraId="0D99A50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2002A" wp14:editId="27DCFF1C">
            <wp:extent cx="5943600" cy="281940"/>
            <wp:effectExtent l="0" t="0" r="0"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253"/>
                    <a:stretch>
                      <a:fillRect/>
                    </a:stretch>
                  </pic:blipFill>
                  <pic:spPr>
                    <a:xfrm>
                      <a:off x="0" y="0"/>
                      <a:ext cx="5943600" cy="281940"/>
                    </a:xfrm>
                    <a:prstGeom prst="rect">
                      <a:avLst/>
                    </a:prstGeom>
                  </pic:spPr>
                </pic:pic>
              </a:graphicData>
            </a:graphic>
          </wp:inline>
        </w:drawing>
      </w:r>
    </w:p>
    <w:p w14:paraId="5A5C745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27E7873E"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33A352" wp14:editId="2C0D6BF0">
            <wp:extent cx="5943600" cy="533400"/>
            <wp:effectExtent l="0" t="0" r="0" b="0"/>
            <wp:docPr id="28220" name="Picture 28220"/>
            <wp:cNvGraphicFramePr/>
            <a:graphic xmlns:a="http://schemas.openxmlformats.org/drawingml/2006/main">
              <a:graphicData uri="http://schemas.openxmlformats.org/drawingml/2006/picture">
                <pic:pic xmlns:pic="http://schemas.openxmlformats.org/drawingml/2006/picture">
                  <pic:nvPicPr>
                    <pic:cNvPr id="28220" name="Picture 28220"/>
                    <pic:cNvPicPr/>
                  </pic:nvPicPr>
                  <pic:blipFill>
                    <a:blip r:embed="rId254"/>
                    <a:stretch>
                      <a:fillRect/>
                    </a:stretch>
                  </pic:blipFill>
                  <pic:spPr>
                    <a:xfrm>
                      <a:off x="0" y="0"/>
                      <a:ext cx="5943600" cy="533400"/>
                    </a:xfrm>
                    <a:prstGeom prst="rect">
                      <a:avLst/>
                    </a:prstGeom>
                  </pic:spPr>
                </pic:pic>
              </a:graphicData>
            </a:graphic>
          </wp:inline>
        </w:drawing>
      </w:r>
    </w:p>
    <w:p w14:paraId="783C2F5C"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w:t>
      </w:r>
      <w:r w:rsidRPr="00476FB0">
        <w:rPr>
          <w:rFonts w:ascii="微软雅黑 Light" w:eastAsia="幼圆" w:hAnsi="微软雅黑 Light" w:cs="微软雅黑"/>
        </w:rPr>
        <w:t>HDFS</w:t>
      </w:r>
      <w:r w:rsidRPr="00476FB0">
        <w:rPr>
          <w:rFonts w:ascii="微软雅黑 Light" w:eastAsia="幼圆" w:hAnsi="微软雅黑 Light"/>
        </w:rPr>
        <w:t>相关目录</w:t>
      </w:r>
    </w:p>
    <w:p w14:paraId="37F1D475"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为防止某些进程使用</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目录时发生权限问题，这里一开始就新建</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目录并赋予最大权限，而其他目录则在下面</w:t>
      </w:r>
      <w:r w:rsidRPr="00476FB0">
        <w:rPr>
          <w:rFonts w:ascii="微软雅黑 Light" w:eastAsia="幼圆" w:hAnsi="微软雅黑 Light" w:cs="微软雅黑"/>
        </w:rPr>
        <w:t>Yarn</w:t>
      </w:r>
      <w:r w:rsidRPr="00476FB0">
        <w:rPr>
          <w:rFonts w:ascii="微软雅黑 Light" w:eastAsia="幼圆" w:hAnsi="微软雅黑 Light"/>
        </w:rPr>
        <w:t>配置中将会使用到，这里一并建立，注意这些目录都是</w:t>
      </w:r>
    </w:p>
    <w:p w14:paraId="537066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里的目录。</w:t>
      </w:r>
    </w:p>
    <w:p w14:paraId="1A079029"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9F2A64A" wp14:editId="0CE21F08">
            <wp:extent cx="5943600" cy="1981200"/>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255"/>
                    <a:stretch>
                      <a:fillRect/>
                    </a:stretch>
                  </pic:blipFill>
                  <pic:spPr>
                    <a:xfrm>
                      <a:off x="0" y="0"/>
                      <a:ext cx="5943600" cy="1981200"/>
                    </a:xfrm>
                    <a:prstGeom prst="rect">
                      <a:avLst/>
                    </a:prstGeom>
                  </pic:spPr>
                </pic:pic>
              </a:graphicData>
            </a:graphic>
          </wp:inline>
        </w:drawing>
      </w:r>
    </w:p>
    <w:p w14:paraId="2F32386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台机器都须配置，且内容相同）</w:t>
      </w:r>
    </w:p>
    <w:p w14:paraId="34AABA8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/conf/mapred-site.xml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4C1E712"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CD2795" wp14:editId="2E746961">
            <wp:extent cx="5943600" cy="1699260"/>
            <wp:effectExtent l="0" t="0" r="0" b="0"/>
            <wp:docPr id="28251" name="Picture 28251"/>
            <wp:cNvGraphicFramePr/>
            <a:graphic xmlns:a="http://schemas.openxmlformats.org/drawingml/2006/main">
              <a:graphicData uri="http://schemas.openxmlformats.org/drawingml/2006/picture">
                <pic:pic xmlns:pic="http://schemas.openxmlformats.org/drawingml/2006/picture">
                  <pic:nvPicPr>
                    <pic:cNvPr id="28251" name="Picture 28251"/>
                    <pic:cNvPicPr/>
                  </pic:nvPicPr>
                  <pic:blipFill>
                    <a:blip r:embed="rId256"/>
                    <a:stretch>
                      <a:fillRect/>
                    </a:stretch>
                  </pic:blipFill>
                  <pic:spPr>
                    <a:xfrm>
                      <a:off x="0" y="0"/>
                      <a:ext cx="5943600" cy="1699260"/>
                    </a:xfrm>
                    <a:prstGeom prst="rect">
                      <a:avLst/>
                    </a:prstGeom>
                  </pic:spPr>
                </pic:pic>
              </a:graphicData>
            </a:graphic>
          </wp:inline>
        </w:drawing>
      </w:r>
    </w:p>
    <w:p w14:paraId="6DCA48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/conf/yarn-site.xml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0459863A"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2FB7772" wp14:editId="442215A6">
            <wp:extent cx="5943600" cy="3901440"/>
            <wp:effectExtent l="0" t="0" r="0" b="0"/>
            <wp:docPr id="28260" name="Picture 28260"/>
            <wp:cNvGraphicFramePr/>
            <a:graphic xmlns:a="http://schemas.openxmlformats.org/drawingml/2006/main">
              <a:graphicData uri="http://schemas.openxmlformats.org/drawingml/2006/picture">
                <pic:pic xmlns:pic="http://schemas.openxmlformats.org/drawingml/2006/picture">
                  <pic:nvPicPr>
                    <pic:cNvPr id="28260" name="Picture 28260"/>
                    <pic:cNvPicPr/>
                  </pic:nvPicPr>
                  <pic:blipFill>
                    <a:blip r:embed="rId257"/>
                    <a:stretch>
                      <a:fillRect/>
                    </a:stretch>
                  </pic:blipFill>
                  <pic:spPr>
                    <a:xfrm>
                      <a:off x="0" y="0"/>
                      <a:ext cx="5943600" cy="3901440"/>
                    </a:xfrm>
                    <a:prstGeom prst="rect">
                      <a:avLst/>
                    </a:prstGeom>
                  </pic:spPr>
                </pic:pic>
              </a:graphicData>
            </a:graphic>
          </wp:inline>
        </w:drawing>
      </w:r>
    </w:p>
    <w:p w14:paraId="797F0701"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
    <w:p w14:paraId="193CAA7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4763C5A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A554D9" wp14:editId="63B4F6FA">
            <wp:extent cx="5943600" cy="609600"/>
            <wp:effectExtent l="0" t="0" r="0" b="0"/>
            <wp:docPr id="28272" name="Picture 28272"/>
            <wp:cNvGraphicFramePr/>
            <a:graphic xmlns:a="http://schemas.openxmlformats.org/drawingml/2006/main">
              <a:graphicData uri="http://schemas.openxmlformats.org/drawingml/2006/picture">
                <pic:pic xmlns:pic="http://schemas.openxmlformats.org/drawingml/2006/picture">
                  <pic:nvPicPr>
                    <pic:cNvPr id="28272" name="Picture 28272"/>
                    <pic:cNvPicPr/>
                  </pic:nvPicPr>
                  <pic:blipFill>
                    <a:blip r:embed="rId258"/>
                    <a:stretch>
                      <a:fillRect/>
                    </a:stretch>
                  </pic:blipFill>
                  <pic:spPr>
                    <a:xfrm>
                      <a:off x="0" y="0"/>
                      <a:ext cx="5943600" cy="609600"/>
                    </a:xfrm>
                    <a:prstGeom prst="rect">
                      <a:avLst/>
                    </a:prstGeom>
                  </pic:spPr>
                </pic:pic>
              </a:graphicData>
            </a:graphic>
          </wp:inline>
        </w:drawing>
      </w:r>
    </w:p>
    <w:p w14:paraId="59A1B91B"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Yarn</w:t>
      </w:r>
      <w:r w:rsidRPr="00476FB0">
        <w:rPr>
          <w:rFonts w:ascii="微软雅黑 Light" w:eastAsia="幼圆" w:hAnsi="微软雅黑 Light"/>
        </w:rPr>
        <w:t>服务</w:t>
      </w:r>
    </w:p>
    <w:p w14:paraId="2C47382C"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Yarn</w:t>
      </w:r>
      <w:r w:rsidRPr="00476FB0">
        <w:rPr>
          <w:rFonts w:ascii="微软雅黑 Light" w:eastAsia="幼圆" w:hAnsi="微软雅黑 Light"/>
        </w:rPr>
        <w:t>主服务</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
    <w:p w14:paraId="4342B10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73AF1C" wp14:editId="61119A4A">
            <wp:extent cx="5943600" cy="259080"/>
            <wp:effectExtent l="0" t="0" r="0" b="0"/>
            <wp:docPr id="28284" name="Picture 28284"/>
            <wp:cNvGraphicFramePr/>
            <a:graphic xmlns:a="http://schemas.openxmlformats.org/drawingml/2006/main">
              <a:graphicData uri="http://schemas.openxmlformats.org/drawingml/2006/picture">
                <pic:pic xmlns:pic="http://schemas.openxmlformats.org/drawingml/2006/picture">
                  <pic:nvPicPr>
                    <pic:cNvPr id="28284" name="Picture 28284"/>
                    <pic:cNvPicPr/>
                  </pic:nvPicPr>
                  <pic:blipFill>
                    <a:blip r:embed="rId259"/>
                    <a:stretch>
                      <a:fillRect/>
                    </a:stretch>
                  </pic:blipFill>
                  <pic:spPr>
                    <a:xfrm>
                      <a:off x="0" y="0"/>
                      <a:ext cx="5943600" cy="259080"/>
                    </a:xfrm>
                    <a:prstGeom prst="rect">
                      <a:avLst/>
                    </a:prstGeom>
                  </pic:spPr>
                </pic:pic>
              </a:graphicData>
            </a:graphic>
          </wp:inline>
        </w:drawing>
      </w:r>
    </w:p>
    <w:p w14:paraId="708E00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12A7E0B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B58EFE8" wp14:editId="1DF88E1F">
            <wp:extent cx="5943600" cy="281940"/>
            <wp:effectExtent l="0" t="0" r="0" b="0"/>
            <wp:docPr id="28294" name="Picture 28294"/>
            <wp:cNvGraphicFramePr/>
            <a:graphic xmlns:a="http://schemas.openxmlformats.org/drawingml/2006/main">
              <a:graphicData uri="http://schemas.openxmlformats.org/drawingml/2006/picture">
                <pic:pic xmlns:pic="http://schemas.openxmlformats.org/drawingml/2006/picture">
                  <pic:nvPicPr>
                    <pic:cNvPr id="28294" name="Picture 28294"/>
                    <pic:cNvPicPr/>
                  </pic:nvPicPr>
                  <pic:blipFill>
                    <a:blip r:embed="rId260"/>
                    <a:stretch>
                      <a:fillRect/>
                    </a:stretch>
                  </pic:blipFill>
                  <pic:spPr>
                    <a:xfrm>
                      <a:off x="0" y="0"/>
                      <a:ext cx="5943600" cy="281940"/>
                    </a:xfrm>
                    <a:prstGeom prst="rect">
                      <a:avLst/>
                    </a:prstGeom>
                  </pic:spPr>
                </pic:pic>
              </a:graphicData>
            </a:graphic>
          </wp:inline>
        </w:drawing>
      </w:r>
    </w:p>
    <w:p w14:paraId="4D6551C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上启动</w:t>
      </w:r>
      <w:r w:rsidRPr="00476FB0">
        <w:rPr>
          <w:rFonts w:ascii="微软雅黑 Light" w:eastAsia="幼圆" w:hAnsi="微软雅黑 Light" w:cs="微软雅黑"/>
        </w:rPr>
        <w:t>RM</w:t>
      </w:r>
      <w:r w:rsidRPr="00476FB0">
        <w:rPr>
          <w:rFonts w:ascii="微软雅黑 Light" w:eastAsia="幼圆" w:hAnsi="微软雅黑 Light"/>
        </w:rPr>
        <w:t>的代理</w:t>
      </w:r>
      <w:proofErr w:type="spellStart"/>
      <w:r w:rsidRPr="00476FB0">
        <w:rPr>
          <w:rFonts w:ascii="微软雅黑 Light" w:eastAsia="幼圆" w:hAnsi="微软雅黑 Light" w:cs="微软雅黑"/>
        </w:rPr>
        <w:t>ProxyServer</w:t>
      </w:r>
      <w:proofErr w:type="spellEnd"/>
      <w:r w:rsidRPr="00476FB0">
        <w:rPr>
          <w:rFonts w:ascii="微软雅黑 Light" w:eastAsia="幼圆" w:hAnsi="微软雅黑 Light"/>
        </w:rPr>
        <w:t>和</w:t>
      </w:r>
      <w:r w:rsidRPr="00476FB0">
        <w:rPr>
          <w:rFonts w:ascii="微软雅黑 Light" w:eastAsia="幼圆" w:hAnsi="微软雅黑 Light" w:cs="微软雅黑"/>
        </w:rPr>
        <w:t>MR</w:t>
      </w:r>
      <w:r w:rsidRPr="00476FB0">
        <w:rPr>
          <w:rFonts w:ascii="微软雅黑 Light" w:eastAsia="幼圆" w:hAnsi="微软雅黑 Light"/>
        </w:rPr>
        <w:t>历史任务管理进程</w:t>
      </w:r>
      <w:proofErr w:type="spellStart"/>
      <w:r w:rsidRPr="00476FB0">
        <w:rPr>
          <w:rFonts w:ascii="微软雅黑 Light" w:eastAsia="幼圆" w:hAnsi="微软雅黑 Light" w:cs="微软雅黑"/>
        </w:rPr>
        <w:t>historyserver</w:t>
      </w:r>
      <w:proofErr w:type="spellEnd"/>
      <w:r w:rsidRPr="00476FB0">
        <w:rPr>
          <w:rFonts w:ascii="微软雅黑 Light" w:eastAsia="幼圆" w:hAnsi="微软雅黑 Light"/>
        </w:rPr>
        <w:t>：</w:t>
      </w:r>
    </w:p>
    <w:p w14:paraId="42FE4190"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370F208" wp14:editId="7F0214A3">
            <wp:extent cx="5943600" cy="609600"/>
            <wp:effectExtent l="0" t="0" r="0" b="0"/>
            <wp:docPr id="28306" name="Picture 28306"/>
            <wp:cNvGraphicFramePr/>
            <a:graphic xmlns:a="http://schemas.openxmlformats.org/drawingml/2006/main">
              <a:graphicData uri="http://schemas.openxmlformats.org/drawingml/2006/picture">
                <pic:pic xmlns:pic="http://schemas.openxmlformats.org/drawingml/2006/picture">
                  <pic:nvPicPr>
                    <pic:cNvPr id="28306" name="Picture 28306"/>
                    <pic:cNvPicPr/>
                  </pic:nvPicPr>
                  <pic:blipFill>
                    <a:blip r:embed="rId261"/>
                    <a:stretch>
                      <a:fillRect/>
                    </a:stretch>
                  </pic:blipFill>
                  <pic:spPr>
                    <a:xfrm>
                      <a:off x="0" y="0"/>
                      <a:ext cx="5943600" cy="609600"/>
                    </a:xfrm>
                    <a:prstGeom prst="rect">
                      <a:avLst/>
                    </a:prstGeom>
                  </pic:spPr>
                </pic:pic>
              </a:graphicData>
            </a:graphic>
          </wp:inline>
        </w:drawing>
      </w:r>
    </w:p>
    <w:p w14:paraId="2F26131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界面与进程信息</w:t>
      </w:r>
    </w:p>
    <w:p w14:paraId="62B75B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HDFS</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w:t>
      </w:r>
    </w:p>
    <w:p w14:paraId="2F2FF1E8"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JobHistory</w:t>
      </w:r>
      <w:proofErr w:type="spellEnd"/>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w:t>
      </w:r>
      <w:r w:rsidRPr="00476FB0">
        <w:rPr>
          <w:rFonts w:ascii="微软雅黑 Light" w:eastAsia="幼圆" w:hAnsi="微软雅黑 Light" w:cs="微软雅黑"/>
        </w:rPr>
        <w:t>19888”</w:t>
      </w:r>
      <w:r w:rsidRPr="00476FB0">
        <w:rPr>
          <w:rFonts w:ascii="微软雅黑 Light" w:eastAsia="幼圆" w:hAnsi="微软雅黑 Light"/>
        </w:rPr>
        <w:t>，至于</w:t>
      </w:r>
      <w:r w:rsidRPr="00476FB0">
        <w:rPr>
          <w:rFonts w:ascii="微软雅黑 Light" w:eastAsia="幼圆" w:hAnsi="微软雅黑 Light" w:cs="微软雅黑"/>
        </w:rPr>
        <w:t>Yarn</w:t>
      </w:r>
      <w:r w:rsidRPr="00476FB0">
        <w:rPr>
          <w:rFonts w:ascii="微软雅黑 Light" w:eastAsia="幼圆" w:hAnsi="微软雅黑 Light"/>
        </w:rPr>
        <w:t>代理，只有当执行任务时才会暴露出来。当各个服务启动后，就可以使用</w:t>
      </w:r>
      <w:r w:rsidRPr="00476FB0">
        <w:rPr>
          <w:rFonts w:ascii="微软雅黑 Light" w:eastAsia="幼圆" w:hAnsi="微软雅黑 Light" w:cs="微软雅黑"/>
        </w:rPr>
        <w:t>Web</w:t>
      </w:r>
      <w:r w:rsidRPr="00476FB0">
        <w:rPr>
          <w:rFonts w:ascii="微软雅黑 Light" w:eastAsia="幼圆" w:hAnsi="微软雅黑 Light"/>
        </w:rPr>
        <w:t>界面查看了，当成功执行测试程序</w:t>
      </w:r>
      <w:r w:rsidRPr="00476FB0">
        <w:rPr>
          <w:rFonts w:ascii="微软雅黑 Light" w:eastAsia="幼圆" w:hAnsi="微软雅黑 Light" w:cs="微软雅黑"/>
        </w:rPr>
        <w:t>grep</w:t>
      </w:r>
      <w:r w:rsidRPr="00476FB0">
        <w:rPr>
          <w:rFonts w:ascii="微软雅黑 Light" w:eastAsia="幼圆" w:hAnsi="微软雅黑 Light"/>
        </w:rPr>
        <w:t>后，可以通过</w:t>
      </w:r>
      <w:r w:rsidRPr="00476FB0">
        <w:rPr>
          <w:rFonts w:ascii="微软雅黑 Light" w:eastAsia="幼圆" w:hAnsi="微软雅黑 Light" w:cs="微软雅黑"/>
        </w:rPr>
        <w:t>Web</w:t>
      </w:r>
      <w:r w:rsidRPr="00476FB0">
        <w:rPr>
          <w:rFonts w:ascii="微软雅黑 Light" w:eastAsia="幼圆" w:hAnsi="微软雅黑 Light"/>
        </w:rPr>
        <w:t>接口查看结果，此外还可以使用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命令查看本机启动的服务进程名及其进程号，如在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w:t>
      </w:r>
    </w:p>
    <w:p w14:paraId="5D6020DB"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DEBB76" wp14:editId="34CA564A">
            <wp:extent cx="5943600" cy="883920"/>
            <wp:effectExtent l="0" t="0" r="0" b="0"/>
            <wp:docPr id="28359" name="Picture 28359"/>
            <wp:cNvGraphicFramePr/>
            <a:graphic xmlns:a="http://schemas.openxmlformats.org/drawingml/2006/main">
              <a:graphicData uri="http://schemas.openxmlformats.org/drawingml/2006/picture">
                <pic:pic xmlns:pic="http://schemas.openxmlformats.org/drawingml/2006/picture">
                  <pic:nvPicPr>
                    <pic:cNvPr id="28359" name="Picture 28359"/>
                    <pic:cNvPicPr/>
                  </pic:nvPicPr>
                  <pic:blipFill>
                    <a:blip r:embed="rId262"/>
                    <a:stretch>
                      <a:fillRect/>
                    </a:stretch>
                  </pic:blipFill>
                  <pic:spPr>
                    <a:xfrm>
                      <a:off x="0" y="0"/>
                      <a:ext cx="5943600" cy="883920"/>
                    </a:xfrm>
                    <a:prstGeom prst="rect">
                      <a:avLst/>
                    </a:prstGeom>
                  </pic:spPr>
                </pic:pic>
              </a:graphicData>
            </a:graphic>
          </wp:inline>
        </w:drawing>
      </w:r>
    </w:p>
    <w:p w14:paraId="4BD947A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6-1</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集群里新建</w:t>
      </w:r>
      <w:r w:rsidRPr="00476FB0">
        <w:rPr>
          <w:rFonts w:ascii="微软雅黑 Light" w:eastAsia="幼圆" w:hAnsi="微软雅黑 Light" w:cs="微软雅黑"/>
        </w:rPr>
        <w:t>joe</w:t>
      </w:r>
      <w:r w:rsidRPr="00476FB0">
        <w:rPr>
          <w:rFonts w:ascii="微软雅黑 Light" w:eastAsia="幼圆" w:hAnsi="微软雅黑 Light"/>
        </w:rPr>
        <w:t>用户并初始化</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joe</w:t>
      </w:r>
      <w:r w:rsidRPr="00476FB0">
        <w:rPr>
          <w:rFonts w:ascii="微软雅黑 Light" w:eastAsia="幼圆" w:hAnsi="微软雅黑 Light"/>
        </w:rPr>
        <w:t>用户目录。</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joe</w:t>
      </w:r>
      <w:r w:rsidRPr="00476FB0">
        <w:rPr>
          <w:rFonts w:ascii="微软雅黑 Light" w:eastAsia="幼圆" w:hAnsi="微软雅黑 Light"/>
        </w:rPr>
        <w:t>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上将</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w:t>
      </w:r>
      <w:r w:rsidRPr="00476FB0">
        <w:rPr>
          <w:rFonts w:ascii="微软雅黑 Light" w:eastAsia="幼圆" w:hAnsi="微软雅黑 Light"/>
        </w:rPr>
        <w:t>下所有文件导入</w:t>
      </w:r>
      <w:r w:rsidRPr="00476FB0">
        <w:rPr>
          <w:rFonts w:ascii="微软雅黑 Light" w:eastAsia="幼圆" w:hAnsi="微软雅黑 Light" w:cs="微软雅黑"/>
        </w:rPr>
        <w:t>joe</w:t>
      </w:r>
      <w:r w:rsidRPr="00476FB0">
        <w:rPr>
          <w:rFonts w:ascii="微软雅黑 Light" w:eastAsia="幼圆" w:hAnsi="微软雅黑 Light"/>
        </w:rPr>
        <w:t>用户目录下的</w:t>
      </w:r>
      <w:r w:rsidRPr="00476FB0">
        <w:rPr>
          <w:rFonts w:ascii="微软雅黑 Light" w:eastAsia="幼圆" w:hAnsi="微软雅黑 Light" w:cs="微软雅黑"/>
        </w:rPr>
        <w:t>input</w:t>
      </w:r>
      <w:r w:rsidRPr="00476FB0">
        <w:rPr>
          <w:rFonts w:ascii="微软雅黑 Light" w:eastAsia="幼圆" w:hAnsi="微软雅黑 Light"/>
        </w:rPr>
        <w:t>目录。</w:t>
      </w:r>
      <w:r w:rsidRPr="00476FB0">
        <w:rPr>
          <w:rFonts w:ascii="微软雅黑 Light" w:eastAsia="幼圆" w:hAnsi="微软雅黑 Light"/>
        </w:rPr>
        <w:t>③</w:t>
      </w:r>
      <w:r w:rsidRPr="00476FB0">
        <w:rPr>
          <w:rFonts w:ascii="微软雅黑 Light" w:eastAsia="幼圆" w:hAnsi="微软雅黑 Light"/>
        </w:rPr>
        <w:t>使用</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input</w:t>
      </w:r>
      <w:r w:rsidRPr="00476FB0">
        <w:rPr>
          <w:rFonts w:ascii="微软雅黑 Light" w:eastAsia="幼圆" w:hAnsi="微软雅黑 Light"/>
        </w:rPr>
        <w:t>目录下文件里单词出现次数。</w:t>
      </w:r>
      <w:r w:rsidRPr="00476FB0">
        <w:rPr>
          <w:rFonts w:ascii="微软雅黑 Light" w:eastAsia="幼圆" w:hAnsi="微软雅黑 Light"/>
        </w:rPr>
        <w:t>④</w:t>
      </w:r>
      <w:r w:rsidRPr="00476FB0">
        <w:rPr>
          <w:rFonts w:ascii="微软雅黑 Light" w:eastAsia="幼圆" w:hAnsi="微软雅黑 Light"/>
        </w:rPr>
        <w:t>使用</w:t>
      </w:r>
      <w:r w:rsidRPr="00476FB0">
        <w:rPr>
          <w:rFonts w:ascii="微软雅黑 Light" w:eastAsia="幼圆" w:hAnsi="微软雅黑 Light" w:cs="微软雅黑"/>
        </w:rPr>
        <w:t>Grep</w:t>
      </w:r>
      <w:r w:rsidRPr="00476FB0">
        <w:rPr>
          <w:rFonts w:ascii="微软雅黑 Light" w:eastAsia="幼圆" w:hAnsi="微软雅黑 Light"/>
        </w:rPr>
        <w:t>程序，查询</w:t>
      </w:r>
      <w:r w:rsidRPr="00476FB0">
        <w:rPr>
          <w:rFonts w:ascii="微软雅黑 Light" w:eastAsia="幼圆" w:hAnsi="微软雅黑 Light" w:cs="微软雅黑"/>
        </w:rPr>
        <w:t>input</w:t>
      </w:r>
      <w:r w:rsidRPr="00476FB0">
        <w:rPr>
          <w:rFonts w:ascii="微软雅黑 Light" w:eastAsia="幼圆" w:hAnsi="微软雅黑 Light"/>
        </w:rPr>
        <w:t>下所有文件里，以</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开头且中间字母是</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的单词。解：下面的命令完成上述四个问题，用户按照此命令顺利执行即可，需要注意的是，这一系列操作都是在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用户执行的，请一定要确保</w:t>
      </w:r>
      <w:r w:rsidRPr="00476FB0">
        <w:rPr>
          <w:rFonts w:ascii="微软雅黑 Light" w:eastAsia="幼圆" w:hAnsi="微软雅黑 Light" w:cs="微软雅黑"/>
        </w:rPr>
        <w:t>HDFS</w:t>
      </w:r>
      <w:r w:rsidRPr="00476FB0">
        <w:rPr>
          <w:rFonts w:ascii="微软雅黑 Light" w:eastAsia="幼圆" w:hAnsi="微软雅黑 Light"/>
        </w:rPr>
        <w:t>里新建了</w:t>
      </w:r>
      <w:r w:rsidRPr="00476FB0">
        <w:rPr>
          <w:rFonts w:ascii="微软雅黑 Light" w:eastAsia="幼圆" w:hAnsi="微软雅黑 Light" w:cs="微软雅黑"/>
        </w:rPr>
        <w:t>joe</w:t>
      </w:r>
      <w:r w:rsidRPr="00476FB0">
        <w:rPr>
          <w:rFonts w:ascii="微软雅黑 Light" w:eastAsia="幼圆" w:hAnsi="微软雅黑 Light"/>
        </w:rPr>
        <w:t>对应的目录，并赋予合适权限，如果没有完成此操作，这一章的例题均无法操作。</w:t>
      </w:r>
    </w:p>
    <w:p w14:paraId="699EA031"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5D261B" wp14:editId="7D8BAFBF">
            <wp:extent cx="5943600" cy="2194560"/>
            <wp:effectExtent l="0" t="0" r="0" b="0"/>
            <wp:docPr id="28414" name="Picture 28414"/>
            <wp:cNvGraphicFramePr/>
            <a:graphic xmlns:a="http://schemas.openxmlformats.org/drawingml/2006/main">
              <a:graphicData uri="http://schemas.openxmlformats.org/drawingml/2006/picture">
                <pic:pic xmlns:pic="http://schemas.openxmlformats.org/drawingml/2006/picture">
                  <pic:nvPicPr>
                    <pic:cNvPr id="28414" name="Picture 28414"/>
                    <pic:cNvPicPr/>
                  </pic:nvPicPr>
                  <pic:blipFill>
                    <a:blip r:embed="rId263"/>
                    <a:stretch>
                      <a:fillRect/>
                    </a:stretch>
                  </pic:blipFill>
                  <pic:spPr>
                    <a:xfrm>
                      <a:off x="0" y="0"/>
                      <a:ext cx="5943600" cy="2194560"/>
                    </a:xfrm>
                    <a:prstGeom prst="rect">
                      <a:avLst/>
                    </a:prstGeom>
                  </pic:spPr>
                </pic:pic>
              </a:graphicData>
            </a:graphic>
          </wp:inline>
        </w:drawing>
      </w:r>
    </w:p>
    <w:p w14:paraId="05745F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命令执行时，用户可以打开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5C7DBA7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0" w:name="_Toc9011471"/>
      <w:r w:rsidRPr="00476FB0">
        <w:rPr>
          <w:rFonts w:ascii="微软雅黑 Light" w:eastAsia="幼圆" w:hAnsi="微软雅黑 Light"/>
        </w:rPr>
        <w:t xml:space="preserve">6.2 </w:t>
      </w:r>
      <w:proofErr w:type="spellStart"/>
      <w:r w:rsidRPr="00476FB0">
        <w:rPr>
          <w:rFonts w:ascii="微软雅黑 Light" w:eastAsia="幼圆" w:hAnsi="微软雅黑 Light"/>
        </w:rPr>
        <w:t>ZooKeeper</w:t>
      </w:r>
      <w:bookmarkEnd w:id="130"/>
      <w:proofErr w:type="spellEnd"/>
    </w:p>
    <w:p w14:paraId="5E66D6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当一条消息在网络中的两个节点之间传送时，由于可能会出现各种问题，发送者无法知道接收者是否已经接收到这条消息，比如在接收者还未接收到消息前，发生网络中断，再比如接收者接收</w:t>
      </w:r>
      <w:r w:rsidRPr="00476FB0">
        <w:rPr>
          <w:rFonts w:ascii="微软雅黑 Light" w:eastAsia="幼圆" w:hAnsi="微软雅黑 Light"/>
        </w:rPr>
        <w:lastRenderedPageBreak/>
        <w:t>到消息后发生网络中断，甚至是接收进程死掉。发送者能够获取真实情况的唯一途径是重新连接接收者，并向它发出询问。这就是部分失败，即在分布式环境下甚至不知道一个操作是否已经失败。</w:t>
      </w:r>
    </w:p>
    <w:p w14:paraId="2A40991D" w14:textId="77777777" w:rsidR="00C97CE8" w:rsidRPr="00476FB0" w:rsidRDefault="007C2E36" w:rsidP="000D4DBD">
      <w:pPr>
        <w:spacing w:after="262"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由于部分失败是分布式系统固有特征，因此编写分布式程序显得相当困难，而本节所讲解的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就是用来解决这类问题的。</w:t>
      </w:r>
    </w:p>
    <w:p w14:paraId="0B3EBD7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6.2.1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rPr>
        <w:t>简介</w:t>
      </w:r>
    </w:p>
    <w:p w14:paraId="00F8109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（又称分布式锁）是由开源组织</w:t>
      </w:r>
      <w:r w:rsidRPr="00476FB0">
        <w:rPr>
          <w:rFonts w:ascii="微软雅黑 Light" w:eastAsia="幼圆" w:hAnsi="微软雅黑 Light" w:cs="微软雅黑"/>
        </w:rPr>
        <w:t>Apache</w:t>
      </w:r>
      <w:r w:rsidRPr="00476FB0">
        <w:rPr>
          <w:rFonts w:ascii="微软雅黑 Light" w:eastAsia="幼圆" w:hAnsi="微软雅黑 Light"/>
        </w:rPr>
        <w:t>开发的一个高效、可靠的分布式协调服务。从功能上看它几乎</w:t>
      </w:r>
      <w:proofErr w:type="gramStart"/>
      <w:r w:rsidRPr="00476FB0">
        <w:rPr>
          <w:rFonts w:ascii="微软雅黑 Light" w:eastAsia="幼圆" w:hAnsi="微软雅黑 Light"/>
        </w:rPr>
        <w:t>是谷歌</w:t>
      </w:r>
      <w:proofErr w:type="gramEnd"/>
      <w:r w:rsidRPr="00476FB0">
        <w:rPr>
          <w:rFonts w:ascii="微软雅黑 Light" w:eastAsia="幼圆" w:hAnsi="微软雅黑 Light" w:cs="微软雅黑"/>
        </w:rPr>
        <w:t>Chubby</w:t>
      </w:r>
      <w:r w:rsidRPr="00476FB0">
        <w:rPr>
          <w:rFonts w:ascii="微软雅黑 Light" w:eastAsia="幼圆" w:hAnsi="微软雅黑 Light"/>
        </w:rPr>
        <w:t>的开源实现，起初由雅虎开发，并于</w:t>
      </w:r>
      <w:r w:rsidRPr="00476FB0">
        <w:rPr>
          <w:rFonts w:ascii="微软雅黑 Light" w:eastAsia="幼圆" w:hAnsi="微软雅黑 Light" w:cs="微软雅黑"/>
        </w:rPr>
        <w:t>2008</w:t>
      </w:r>
      <w:r w:rsidRPr="00476FB0">
        <w:rPr>
          <w:rFonts w:ascii="微软雅黑 Light" w:eastAsia="幼圆" w:hAnsi="微软雅黑 Light"/>
        </w:rPr>
        <w:t>年前后贡献于</w:t>
      </w:r>
      <w:r w:rsidRPr="00476FB0">
        <w:rPr>
          <w:rFonts w:ascii="微软雅黑 Light" w:eastAsia="幼圆" w:hAnsi="微软雅黑 Light" w:cs="微软雅黑"/>
        </w:rPr>
        <w:t>Apache</w:t>
      </w:r>
      <w:r w:rsidRPr="00476FB0">
        <w:rPr>
          <w:rFonts w:ascii="微软雅黑 Light" w:eastAsia="幼圆" w:hAnsi="微软雅黑 Light"/>
        </w:rPr>
        <w:t>，当前</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为</w:t>
      </w:r>
      <w:r w:rsidRPr="00476FB0">
        <w:rPr>
          <w:rFonts w:ascii="微软雅黑 Light" w:eastAsia="幼圆" w:hAnsi="微软雅黑 Light" w:cs="微软雅黑"/>
        </w:rPr>
        <w:t>3.4.5</w:t>
      </w:r>
      <w:r w:rsidRPr="00476FB0">
        <w:rPr>
          <w:rFonts w:ascii="微软雅黑 Light" w:eastAsia="幼圆" w:hAnsi="微软雅黑 Light"/>
        </w:rPr>
        <w:t>。</w:t>
      </w:r>
    </w:p>
    <w:p w14:paraId="47A25DA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工作过程</w:t>
      </w:r>
    </w:p>
    <w:p w14:paraId="3AF0C5B6" w14:textId="77777777" w:rsidR="00C97CE8" w:rsidRPr="00476FB0" w:rsidRDefault="007C2E36" w:rsidP="000D4DBD">
      <w:pPr>
        <w:spacing w:after="10" w:line="288" w:lineRule="auto"/>
        <w:ind w:left="428" w:right="534"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6-2</w:t>
      </w:r>
      <w:r w:rsidRPr="00476FB0">
        <w:rPr>
          <w:rFonts w:ascii="微软雅黑 Light" w:eastAsia="幼圆" w:hAnsi="微软雅黑 Light"/>
        </w:rPr>
        <w:t>所示，假设机器</w:t>
      </w:r>
      <w:r w:rsidRPr="00476FB0">
        <w:rPr>
          <w:rFonts w:ascii="微软雅黑 Light" w:eastAsia="幼圆" w:hAnsi="微软雅黑 Light" w:cs="微软雅黑"/>
        </w:rPr>
        <w:t>A</w:t>
      </w:r>
      <w:r w:rsidRPr="00476FB0">
        <w:rPr>
          <w:rFonts w:ascii="微软雅黑 Light" w:eastAsia="幼圆" w:hAnsi="微软雅黑 Light"/>
        </w:rPr>
        <w:t>上的进程</w:t>
      </w:r>
      <w:r w:rsidRPr="00476FB0">
        <w:rPr>
          <w:rFonts w:ascii="微软雅黑 Light" w:eastAsia="幼圆" w:hAnsi="微软雅黑 Light" w:cs="微软雅黑"/>
        </w:rPr>
        <w:t>Pa</w:t>
      </w:r>
      <w:r w:rsidRPr="00476FB0">
        <w:rPr>
          <w:rFonts w:ascii="微软雅黑 Light" w:eastAsia="幼圆" w:hAnsi="微软雅黑 Light"/>
        </w:rPr>
        <w:t>须向机器</w:t>
      </w:r>
      <w:r w:rsidRPr="00476FB0">
        <w:rPr>
          <w:rFonts w:ascii="微软雅黑 Light" w:eastAsia="幼圆" w:hAnsi="微软雅黑 Light" w:cs="微软雅黑"/>
        </w:rPr>
        <w:t>B</w:t>
      </w:r>
      <w:r w:rsidRPr="00476FB0">
        <w:rPr>
          <w:rFonts w:ascii="微软雅黑 Light" w:eastAsia="幼圆" w:hAnsi="微软雅黑 Light"/>
        </w:rPr>
        <w:t>上的进程</w:t>
      </w:r>
      <w:r w:rsidRPr="00476FB0">
        <w:rPr>
          <w:rFonts w:ascii="微软雅黑 Light" w:eastAsia="幼圆" w:hAnsi="微软雅黑 Light" w:cs="微软雅黑"/>
        </w:rPr>
        <w:t>Pb</w:t>
      </w:r>
      <w:r w:rsidRPr="00476FB0">
        <w:rPr>
          <w:rFonts w:ascii="微软雅黑 Light" w:eastAsia="幼圆" w:hAnsi="微软雅黑 Light"/>
        </w:rPr>
        <w:t>发送一个消息，使用</w:t>
      </w:r>
    </w:p>
    <w:p w14:paraId="41DDB2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实现时，具体过程是：</w:t>
      </w:r>
      <w:r w:rsidRPr="00476FB0">
        <w:rPr>
          <w:rFonts w:ascii="微软雅黑 Light" w:eastAsia="幼圆" w:hAnsi="微软雅黑 Light" w:cs="微软雅黑"/>
        </w:rPr>
        <w:t>Pa</w:t>
      </w:r>
      <w:r w:rsidRPr="00476FB0">
        <w:rPr>
          <w:rFonts w:ascii="微软雅黑 Light" w:eastAsia="幼圆" w:hAnsi="微软雅黑 Light"/>
        </w:rPr>
        <w:t>产生这条消息后将此消息注册到</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w:t>
      </w:r>
      <w:r w:rsidRPr="00476FB0">
        <w:rPr>
          <w:rFonts w:ascii="微软雅黑 Light" w:eastAsia="幼圆" w:hAnsi="微软雅黑 Light" w:cs="微软雅黑"/>
        </w:rPr>
        <w:t>Pb</w:t>
      </w:r>
      <w:r w:rsidRPr="00476FB0">
        <w:rPr>
          <w:rFonts w:ascii="微软雅黑 Light" w:eastAsia="幼圆" w:hAnsi="微软雅黑 Light"/>
        </w:rPr>
        <w:t>需要这条消息时直接从</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中读取即可。</w:t>
      </w:r>
    </w:p>
    <w:p w14:paraId="7122557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从此工作过程可以看出</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提供了松耦合交互方式，即交互双方不必同时存在，也不用彼此了解。比如</w:t>
      </w:r>
      <w:r w:rsidRPr="00476FB0">
        <w:rPr>
          <w:rFonts w:ascii="微软雅黑 Light" w:eastAsia="幼圆" w:hAnsi="微软雅黑 Light" w:cs="微软雅黑"/>
        </w:rPr>
        <w:t>Pa</w:t>
      </w:r>
      <w:r w:rsidRPr="00476FB0">
        <w:rPr>
          <w:rFonts w:ascii="微软雅黑 Light" w:eastAsia="幼圆" w:hAnsi="微软雅黑 Light"/>
        </w:rPr>
        <w:t>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中留下一条消息后，进程</w:t>
      </w:r>
      <w:r w:rsidRPr="00476FB0">
        <w:rPr>
          <w:rFonts w:ascii="微软雅黑 Light" w:eastAsia="幼圆" w:hAnsi="微软雅黑 Light" w:cs="微软雅黑"/>
        </w:rPr>
        <w:t>Pa</w:t>
      </w:r>
      <w:r w:rsidRPr="00476FB0">
        <w:rPr>
          <w:rFonts w:ascii="微软雅黑 Light" w:eastAsia="幼圆" w:hAnsi="微软雅黑 Light"/>
        </w:rPr>
        <w:t>结束，此后进程</w:t>
      </w:r>
      <w:r w:rsidRPr="00476FB0">
        <w:rPr>
          <w:rFonts w:ascii="微软雅黑 Light" w:eastAsia="幼圆" w:hAnsi="微软雅黑 Light" w:cs="微软雅黑"/>
        </w:rPr>
        <w:t xml:space="preserve">Pb </w:t>
      </w:r>
      <w:r w:rsidRPr="00476FB0">
        <w:rPr>
          <w:rFonts w:ascii="微软雅黑 Light" w:eastAsia="幼圆" w:hAnsi="微软雅黑 Light"/>
        </w:rPr>
        <w:t>才刚开始启动。</w:t>
      </w:r>
    </w:p>
    <w:p w14:paraId="4D34B581"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值得注意的是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服务本身也是不可靠的，比如运行</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机，则此服务将失效，为提高</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可靠性，在使用时</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本身一般都以集群方式部署（见图</w:t>
      </w:r>
      <w:r w:rsidRPr="00476FB0">
        <w:rPr>
          <w:rFonts w:ascii="微软雅黑 Light" w:eastAsia="幼圆" w:hAnsi="微软雅黑 Light" w:cs="微软雅黑"/>
        </w:rPr>
        <w:t>6-3</w:t>
      </w:r>
      <w:r w:rsidRPr="00476FB0">
        <w:rPr>
          <w:rFonts w:ascii="微软雅黑 Light" w:eastAsia="幼圆" w:hAnsi="微软雅黑 Light"/>
        </w:rPr>
        <w:t>），其内部实现细节参考下面</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工作原理。</w:t>
      </w:r>
    </w:p>
    <w:p w14:paraId="7A23ED9A" w14:textId="77777777" w:rsidR="00C97CE8" w:rsidRPr="00476FB0" w:rsidRDefault="007C2E36" w:rsidP="000D4DBD">
      <w:pPr>
        <w:spacing w:after="122"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E23FB3" wp14:editId="6CB2A60B">
            <wp:extent cx="2964180" cy="1744980"/>
            <wp:effectExtent l="0" t="0" r="0" b="0"/>
            <wp:docPr id="28517" name="Picture 28517"/>
            <wp:cNvGraphicFramePr/>
            <a:graphic xmlns:a="http://schemas.openxmlformats.org/drawingml/2006/main">
              <a:graphicData uri="http://schemas.openxmlformats.org/drawingml/2006/picture">
                <pic:pic xmlns:pic="http://schemas.openxmlformats.org/drawingml/2006/picture">
                  <pic:nvPicPr>
                    <pic:cNvPr id="28517" name="Picture 28517"/>
                    <pic:cNvPicPr/>
                  </pic:nvPicPr>
                  <pic:blipFill>
                    <a:blip r:embed="rId264"/>
                    <a:stretch>
                      <a:fillRect/>
                    </a:stretch>
                  </pic:blipFill>
                  <pic:spPr>
                    <a:xfrm>
                      <a:off x="0" y="0"/>
                      <a:ext cx="2964180" cy="1744980"/>
                    </a:xfrm>
                    <a:prstGeom prst="rect">
                      <a:avLst/>
                    </a:prstGeom>
                  </pic:spPr>
                </pic:pic>
              </a:graphicData>
            </a:graphic>
          </wp:inline>
        </w:drawing>
      </w:r>
    </w:p>
    <w:p w14:paraId="4F5F21AF"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6-2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服务方式</w:t>
      </w:r>
    </w:p>
    <w:p w14:paraId="0F9C106B" w14:textId="77777777" w:rsidR="00C97CE8" w:rsidRPr="00476FB0" w:rsidRDefault="007C2E36" w:rsidP="000D4DBD">
      <w:pPr>
        <w:spacing w:after="124" w:line="288" w:lineRule="auto"/>
        <w:ind w:left="26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C98E31E" wp14:editId="304DB7C3">
            <wp:extent cx="2590801" cy="1623060"/>
            <wp:effectExtent l="0" t="0" r="0" b="0"/>
            <wp:docPr id="28532" name="Picture 28532"/>
            <wp:cNvGraphicFramePr/>
            <a:graphic xmlns:a="http://schemas.openxmlformats.org/drawingml/2006/main">
              <a:graphicData uri="http://schemas.openxmlformats.org/drawingml/2006/picture">
                <pic:pic xmlns:pic="http://schemas.openxmlformats.org/drawingml/2006/picture">
                  <pic:nvPicPr>
                    <pic:cNvPr id="28532" name="Picture 28532"/>
                    <pic:cNvPicPr/>
                  </pic:nvPicPr>
                  <pic:blipFill>
                    <a:blip r:embed="rId265"/>
                    <a:stretch>
                      <a:fillRect/>
                    </a:stretch>
                  </pic:blipFill>
                  <pic:spPr>
                    <a:xfrm>
                      <a:off x="0" y="0"/>
                      <a:ext cx="2590801" cy="1623060"/>
                    </a:xfrm>
                    <a:prstGeom prst="rect">
                      <a:avLst/>
                    </a:prstGeom>
                  </pic:spPr>
                </pic:pic>
              </a:graphicData>
            </a:graphic>
          </wp:inline>
        </w:drawing>
      </w:r>
    </w:p>
    <w:p w14:paraId="712E842D"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6-3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服务体</w:t>
      </w:r>
    </w:p>
    <w:p w14:paraId="2091B21A"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工作原理</w:t>
      </w:r>
    </w:p>
    <w:p w14:paraId="106A5D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集群中各台机器上的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服务启动后，它们首先会从中选择一个作为领导者，其他则作为追随者，如图</w:t>
      </w:r>
      <w:r w:rsidRPr="00476FB0">
        <w:rPr>
          <w:rFonts w:ascii="微软雅黑 Light" w:eastAsia="幼圆" w:hAnsi="微软雅黑 Light" w:cs="微软雅黑"/>
        </w:rPr>
        <w:t>6-3</w:t>
      </w:r>
      <w:r w:rsidRPr="00476FB0">
        <w:rPr>
          <w:rFonts w:ascii="微软雅黑 Light" w:eastAsia="幼圆" w:hAnsi="微软雅黑 Light"/>
        </w:rPr>
        <w:t>中</w:t>
      </w:r>
      <w:r w:rsidRPr="00476FB0">
        <w:rPr>
          <w:rFonts w:ascii="微软雅黑 Light" w:eastAsia="幼圆" w:hAnsi="微软雅黑 Light" w:cs="微软雅黑"/>
        </w:rPr>
        <w:t>ZooKeeper0</w:t>
      </w:r>
      <w:r w:rsidRPr="00476FB0">
        <w:rPr>
          <w:rFonts w:ascii="微软雅黑 Light" w:eastAsia="幼圆" w:hAnsi="微软雅黑 Light"/>
        </w:rPr>
        <w:t>、</w:t>
      </w:r>
      <w:r w:rsidRPr="00476FB0">
        <w:rPr>
          <w:rFonts w:ascii="微软雅黑 Light" w:eastAsia="幼圆" w:hAnsi="微软雅黑 Light" w:cs="微软雅黑"/>
        </w:rPr>
        <w:t>ZooKeeper1</w:t>
      </w:r>
      <w:r w:rsidRPr="00476FB0">
        <w:rPr>
          <w:rFonts w:ascii="微软雅黑 Light" w:eastAsia="幼圆" w:hAnsi="微软雅黑 Light"/>
        </w:rPr>
        <w:t>与</w:t>
      </w:r>
      <w:r w:rsidRPr="00476FB0">
        <w:rPr>
          <w:rFonts w:ascii="微软雅黑 Light" w:eastAsia="幼圆" w:hAnsi="微软雅黑 Light" w:cs="微软雅黑"/>
        </w:rPr>
        <w:t>ZooKeeper2</w:t>
      </w:r>
      <w:r w:rsidRPr="00476FB0">
        <w:rPr>
          <w:rFonts w:ascii="微软雅黑 Light" w:eastAsia="幼圆" w:hAnsi="微软雅黑 Light"/>
        </w:rPr>
        <w:t>启动后，三者会采取投票方式，以少数服从原则从中选取出一个领导者。当发生客户端读</w:t>
      </w:r>
      <w:r w:rsidRPr="00476FB0">
        <w:rPr>
          <w:rFonts w:ascii="微软雅黑 Light" w:eastAsia="幼圆" w:hAnsi="微软雅黑 Light" w:cs="微软雅黑"/>
        </w:rPr>
        <w:t>/</w:t>
      </w:r>
      <w:r w:rsidRPr="00476FB0">
        <w:rPr>
          <w:rFonts w:ascii="微软雅黑 Light" w:eastAsia="幼圆" w:hAnsi="微软雅黑 Light"/>
        </w:rPr>
        <w:t>写操作时，规定读操作可以在各个节点上实现，写操作则必须发送到领导者，并经领导者同意才可执行写操作。</w:t>
      </w:r>
    </w:p>
    <w:p w14:paraId="5B9B3B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集群内选取领导时，内部采用的是原子广播协议，此协议是对</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算法的修改与实现。集群内各个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服务选举领导的核心思想是：由某个新加入的服务器发起一次选举，如果该服务器获得</w:t>
      </w:r>
      <w:r w:rsidRPr="00476FB0">
        <w:rPr>
          <w:rFonts w:ascii="微软雅黑 Light" w:eastAsia="幼圆" w:hAnsi="微软雅黑 Light" w:cs="微软雅黑"/>
          <w:i/>
        </w:rPr>
        <w:t>n</w:t>
      </w:r>
      <w:r w:rsidRPr="00476FB0">
        <w:rPr>
          <w:rFonts w:ascii="微软雅黑 Light" w:eastAsia="幼圆" w:hAnsi="微软雅黑 Light" w:cs="微软雅黑"/>
        </w:rPr>
        <w:t>/2+1</w:t>
      </w:r>
      <w:r w:rsidRPr="00476FB0">
        <w:rPr>
          <w:rFonts w:ascii="微软雅黑 Light" w:eastAsia="幼圆" w:hAnsi="微软雅黑 Light"/>
        </w:rPr>
        <w:t>个票数，则此服务器将成为整个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集群的领导者。当</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服务器发生故障时，剩下的</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将重新进行新一轮</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选举。因此，集群中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个数必须以奇数出现（</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9…</w:t>
      </w:r>
      <w:r w:rsidRPr="00476FB0">
        <w:rPr>
          <w:rFonts w:ascii="微软雅黑 Light" w:eastAsia="幼圆" w:hAnsi="微软雅黑 Light"/>
        </w:rPr>
        <w:t>），并且当构建</w:t>
      </w:r>
    </w:p>
    <w:p w14:paraId="6D376907" w14:textId="77777777" w:rsidR="00C97CE8" w:rsidRPr="00476FB0" w:rsidRDefault="007C2E36" w:rsidP="000D4DBD">
      <w:pPr>
        <w:spacing w:after="25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集群时，最少需</w:t>
      </w:r>
      <w:r w:rsidRPr="00476FB0">
        <w:rPr>
          <w:rFonts w:ascii="微软雅黑 Light" w:eastAsia="幼圆" w:hAnsi="微软雅黑 Light" w:cs="微软雅黑"/>
        </w:rPr>
        <w:t>3</w:t>
      </w:r>
      <w:r w:rsidRPr="00476FB0">
        <w:rPr>
          <w:rFonts w:ascii="微软雅黑 Light" w:eastAsia="幼圆" w:hAnsi="微软雅黑 Light"/>
        </w:rPr>
        <w:t>个节点。</w:t>
      </w:r>
    </w:p>
    <w:p w14:paraId="01C512CE" w14:textId="77777777" w:rsidR="00C97CE8" w:rsidRPr="00476FB0" w:rsidRDefault="007C2E36" w:rsidP="000D4DBD">
      <w:pPr>
        <w:spacing w:after="27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6.2.2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入门</w:t>
      </w:r>
    </w:p>
    <w:p w14:paraId="006F13A0"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405089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要取得</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服务，首先</w:t>
      </w:r>
      <w:proofErr w:type="gramStart"/>
      <w:r w:rsidRPr="00476FB0">
        <w:rPr>
          <w:rFonts w:ascii="微软雅黑 Light" w:eastAsia="幼圆" w:hAnsi="微软雅黑 Light"/>
        </w:rPr>
        <w:t>须部署</w:t>
      </w:r>
      <w:proofErr w:type="spellStart"/>
      <w:proofErr w:type="gramEnd"/>
      <w:r w:rsidRPr="00476FB0">
        <w:rPr>
          <w:rFonts w:ascii="微软雅黑 Light" w:eastAsia="幼圆" w:hAnsi="微软雅黑 Light" w:cs="微软雅黑"/>
        </w:rPr>
        <w:t>ZooKeeper</w:t>
      </w:r>
      <w:proofErr w:type="spellEnd"/>
      <w:r w:rsidRPr="00476FB0">
        <w:rPr>
          <w:rFonts w:ascii="微软雅黑 Light" w:eastAsia="幼圆" w:hAnsi="微软雅黑 Light"/>
        </w:rPr>
        <w:t>，其实</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可以只使用单机模式，考虑到集群完整性，下面直接进行集群部署，部署步骤如下。</w:t>
      </w:r>
    </w:p>
    <w:p w14:paraId="6CC0F35D"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部署前提：集群已安装</w:t>
      </w:r>
      <w:r w:rsidRPr="00476FB0">
        <w:rPr>
          <w:rFonts w:ascii="微软雅黑 Light" w:eastAsia="幼圆" w:hAnsi="微软雅黑 Light" w:cs="微软雅黑"/>
        </w:rPr>
        <w:t>cloudera-cdh-5-0.x86_64.rpm</w:t>
      </w:r>
      <w:r w:rsidRPr="00476FB0">
        <w:rPr>
          <w:rFonts w:ascii="微软雅黑 Light" w:eastAsia="幼圆" w:hAnsi="微软雅黑 Light"/>
        </w:rPr>
        <w:t>。</w:t>
      </w:r>
    </w:p>
    <w:p w14:paraId="41453078"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部署规划：</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上部署</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166144D6"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下载并安装</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2C9A860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8F80B8" wp14:editId="0C49D442">
            <wp:extent cx="5943600" cy="251460"/>
            <wp:effectExtent l="0" t="0" r="0" b="0"/>
            <wp:docPr id="28632" name="Picture 28632"/>
            <wp:cNvGraphicFramePr/>
            <a:graphic xmlns:a="http://schemas.openxmlformats.org/drawingml/2006/main">
              <a:graphicData uri="http://schemas.openxmlformats.org/drawingml/2006/picture">
                <pic:pic xmlns:pic="http://schemas.openxmlformats.org/drawingml/2006/picture">
                  <pic:nvPicPr>
                    <pic:cNvPr id="28632" name="Picture 28632"/>
                    <pic:cNvPicPr/>
                  </pic:nvPicPr>
                  <pic:blipFill>
                    <a:blip r:embed="rId266"/>
                    <a:stretch>
                      <a:fillRect/>
                    </a:stretch>
                  </pic:blipFill>
                  <pic:spPr>
                    <a:xfrm>
                      <a:off x="0" y="0"/>
                      <a:ext cx="5943600" cy="251460"/>
                    </a:xfrm>
                    <a:prstGeom prst="rect">
                      <a:avLst/>
                    </a:prstGeom>
                  </pic:spPr>
                </pic:pic>
              </a:graphicData>
            </a:graphic>
          </wp:inline>
        </w:drawing>
      </w:r>
    </w:p>
    <w:p w14:paraId="3F14B4E7"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初始化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
    <w:p w14:paraId="186CCD26"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60B169" wp14:editId="2382BCEC">
            <wp:extent cx="5943600" cy="701040"/>
            <wp:effectExtent l="0" t="0" r="0" b="0"/>
            <wp:docPr id="28639" name="Picture 28639"/>
            <wp:cNvGraphicFramePr/>
            <a:graphic xmlns:a="http://schemas.openxmlformats.org/drawingml/2006/main">
              <a:graphicData uri="http://schemas.openxmlformats.org/drawingml/2006/picture">
                <pic:pic xmlns:pic="http://schemas.openxmlformats.org/drawingml/2006/picture">
                  <pic:nvPicPr>
                    <pic:cNvPr id="28639" name="Picture 28639"/>
                    <pic:cNvPicPr/>
                  </pic:nvPicPr>
                  <pic:blipFill>
                    <a:blip r:embed="rId267"/>
                    <a:stretch>
                      <a:fillRect/>
                    </a:stretch>
                  </pic:blipFill>
                  <pic:spPr>
                    <a:xfrm>
                      <a:off x="0" y="0"/>
                      <a:ext cx="5943600" cy="701040"/>
                    </a:xfrm>
                    <a:prstGeom prst="rect">
                      <a:avLst/>
                    </a:prstGeom>
                  </pic:spPr>
                </pic:pic>
              </a:graphicData>
            </a:graphic>
          </wp:inline>
        </w:drawing>
      </w:r>
    </w:p>
    <w:p w14:paraId="2106EC5F"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，将下述内容追加到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/zookeeper/conf/</w:t>
      </w: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文件中。</w:t>
      </w:r>
    </w:p>
    <w:p w14:paraId="21A6A984"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9670EA" wp14:editId="4B76B047">
            <wp:extent cx="5943600" cy="685800"/>
            <wp:effectExtent l="0" t="0" r="0" b="0"/>
            <wp:docPr id="28660" name="Picture 28660"/>
            <wp:cNvGraphicFramePr/>
            <a:graphic xmlns:a="http://schemas.openxmlformats.org/drawingml/2006/main">
              <a:graphicData uri="http://schemas.openxmlformats.org/drawingml/2006/picture">
                <pic:pic xmlns:pic="http://schemas.openxmlformats.org/drawingml/2006/picture">
                  <pic:nvPicPr>
                    <pic:cNvPr id="28660" name="Picture 28660"/>
                    <pic:cNvPicPr/>
                  </pic:nvPicPr>
                  <pic:blipFill>
                    <a:blip r:embed="rId268"/>
                    <a:stretch>
                      <a:fillRect/>
                    </a:stretch>
                  </pic:blipFill>
                  <pic:spPr>
                    <a:xfrm>
                      <a:off x="0" y="0"/>
                      <a:ext cx="5943600" cy="685800"/>
                    </a:xfrm>
                    <a:prstGeom prst="rect">
                      <a:avLst/>
                    </a:prstGeom>
                  </pic:spPr>
                </pic:pic>
              </a:graphicData>
            </a:graphic>
          </wp:inline>
        </w:drawing>
      </w:r>
    </w:p>
    <w:p w14:paraId="11C1FED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的配置文档，其中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间正常交换信息时使用</w:t>
      </w:r>
      <w:r w:rsidRPr="00476FB0">
        <w:rPr>
          <w:rFonts w:ascii="微软雅黑 Light" w:eastAsia="幼圆" w:hAnsi="微软雅黑 Light" w:cs="微软雅黑"/>
        </w:rPr>
        <w:t>2888</w:t>
      </w:r>
      <w:r w:rsidRPr="00476FB0">
        <w:rPr>
          <w:rFonts w:ascii="微软雅黑 Light" w:eastAsia="幼圆" w:hAnsi="微软雅黑 Light"/>
        </w:rPr>
        <w:t>端口，选举领导时使用</w:t>
      </w:r>
      <w:r w:rsidRPr="00476FB0">
        <w:rPr>
          <w:rFonts w:ascii="微软雅黑 Light" w:eastAsia="幼圆" w:hAnsi="微软雅黑 Light" w:cs="微软雅黑"/>
        </w:rPr>
        <w:t>3888</w:t>
      </w:r>
      <w:r w:rsidRPr="00476FB0">
        <w:rPr>
          <w:rFonts w:ascii="微软雅黑 Light" w:eastAsia="幼圆" w:hAnsi="微软雅黑 Light"/>
        </w:rPr>
        <w:t>端口。还须注意的是，</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这三台机器都要执行这个操作，即保持整个集群中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配置相同。</w:t>
      </w:r>
    </w:p>
    <w:p w14:paraId="5A5AB920"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657CE8D9"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3556385" wp14:editId="1DD7A2FC">
            <wp:extent cx="5943600" cy="259080"/>
            <wp:effectExtent l="0" t="0" r="0" b="0"/>
            <wp:docPr id="28687" name="Picture 28687"/>
            <wp:cNvGraphicFramePr/>
            <a:graphic xmlns:a="http://schemas.openxmlformats.org/drawingml/2006/main">
              <a:graphicData uri="http://schemas.openxmlformats.org/drawingml/2006/picture">
                <pic:pic xmlns:pic="http://schemas.openxmlformats.org/drawingml/2006/picture">
                  <pic:nvPicPr>
                    <pic:cNvPr id="28687" name="Picture 28687"/>
                    <pic:cNvPicPr/>
                  </pic:nvPicPr>
                  <pic:blipFill>
                    <a:blip r:embed="rId269"/>
                    <a:stretch>
                      <a:fillRect/>
                    </a:stretch>
                  </pic:blipFill>
                  <pic:spPr>
                    <a:xfrm>
                      <a:off x="0" y="0"/>
                      <a:ext cx="5943600" cy="259080"/>
                    </a:xfrm>
                    <a:prstGeom prst="rect">
                      <a:avLst/>
                    </a:prstGeom>
                  </pic:spPr>
                </pic:pic>
              </a:graphicData>
            </a:graphic>
          </wp:inline>
        </w:drawing>
      </w:r>
    </w:p>
    <w:p w14:paraId="03FDC013"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是否部署成功。</w:t>
      </w:r>
    </w:p>
    <w:p w14:paraId="38BE5A51"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9463D4" wp14:editId="7BC6A463">
            <wp:extent cx="5943600" cy="457200"/>
            <wp:effectExtent l="0" t="0" r="0" b="0"/>
            <wp:docPr id="28694" name="Picture 28694"/>
            <wp:cNvGraphicFramePr/>
            <a:graphic xmlns:a="http://schemas.openxmlformats.org/drawingml/2006/main">
              <a:graphicData uri="http://schemas.openxmlformats.org/drawingml/2006/picture">
                <pic:pic xmlns:pic="http://schemas.openxmlformats.org/drawingml/2006/picture">
                  <pic:nvPicPr>
                    <pic:cNvPr id="28694" name="Picture 28694"/>
                    <pic:cNvPicPr/>
                  </pic:nvPicPr>
                  <pic:blipFill>
                    <a:blip r:embed="rId270"/>
                    <a:stretch>
                      <a:fillRect/>
                    </a:stretch>
                  </pic:blipFill>
                  <pic:spPr>
                    <a:xfrm>
                      <a:off x="0" y="0"/>
                      <a:ext cx="5943600" cy="457200"/>
                    </a:xfrm>
                    <a:prstGeom prst="rect">
                      <a:avLst/>
                    </a:prstGeom>
                  </pic:spPr>
                </pic:pic>
              </a:graphicData>
            </a:graphic>
          </wp:inline>
        </w:drawing>
      </w:r>
    </w:p>
    <w:p w14:paraId="799B9ED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执行此命令后，用户可以看到，各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间正在使用此端口通信（选举领导等），用户还可以使用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服务进程，即：</w:t>
      </w:r>
    </w:p>
    <w:p w14:paraId="622A11B2"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9D6B38" wp14:editId="4827038F">
            <wp:extent cx="5943600" cy="228600"/>
            <wp:effectExtent l="0" t="0" r="0" b="0"/>
            <wp:docPr id="28704" name="Picture 28704"/>
            <wp:cNvGraphicFramePr/>
            <a:graphic xmlns:a="http://schemas.openxmlformats.org/drawingml/2006/main">
              <a:graphicData uri="http://schemas.openxmlformats.org/drawingml/2006/picture">
                <pic:pic xmlns:pic="http://schemas.openxmlformats.org/drawingml/2006/picture">
                  <pic:nvPicPr>
                    <pic:cNvPr id="28704" name="Picture 28704"/>
                    <pic:cNvPicPr/>
                  </pic:nvPicPr>
                  <pic:blipFill>
                    <a:blip r:embed="rId271"/>
                    <a:stretch>
                      <a:fillRect/>
                    </a:stretch>
                  </pic:blipFill>
                  <pic:spPr>
                    <a:xfrm>
                      <a:off x="0" y="0"/>
                      <a:ext cx="5943600" cy="228600"/>
                    </a:xfrm>
                    <a:prstGeom prst="rect">
                      <a:avLst/>
                    </a:prstGeom>
                  </pic:spPr>
                </pic:pic>
              </a:graphicData>
            </a:graphic>
          </wp:inline>
        </w:drawing>
      </w:r>
    </w:p>
    <w:p w14:paraId="02F5C74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用户能看到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org.apache.zookeeper.server.quorum.QuorumPeerMain</w:t>
      </w:r>
      <w:proofErr w:type="spellEnd"/>
      <w:r w:rsidRPr="00476FB0">
        <w:rPr>
          <w:rFonts w:ascii="微软雅黑 Light" w:eastAsia="幼圆" w:hAnsi="微软雅黑 Light"/>
        </w:rPr>
        <w:t>，表示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服务已经启动。</w:t>
      </w:r>
    </w:p>
    <w:p w14:paraId="29EB0B6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有</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之分，但在部署时没有</w:t>
      </w:r>
      <w:r w:rsidRPr="00476FB0">
        <w:rPr>
          <w:rFonts w:ascii="微软雅黑 Light" w:eastAsia="幼圆" w:hAnsi="微软雅黑 Light" w:cs="微软雅黑"/>
        </w:rPr>
        <w:t>Master/Slave</w:t>
      </w:r>
      <w:r w:rsidRPr="00476FB0">
        <w:rPr>
          <w:rFonts w:ascii="微软雅黑 Light" w:eastAsia="幼圆" w:hAnsi="微软雅黑 Light"/>
        </w:rPr>
        <w:t>之分，即在部署和使用时，可以将各台机器的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服务看成对等实体，直接部署与使用即可，无须关心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集群内部如何选举领导、谁是领导。</w:t>
      </w:r>
    </w:p>
    <w:p w14:paraId="3920ED4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接口</w:t>
      </w:r>
    </w:p>
    <w:p w14:paraId="3F3C51A7"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主要提供了</w:t>
      </w:r>
      <w:r w:rsidRPr="00476FB0">
        <w:rPr>
          <w:rFonts w:ascii="微软雅黑 Light" w:eastAsia="幼圆" w:hAnsi="微软雅黑 Light" w:cs="微软雅黑"/>
        </w:rPr>
        <w:t>Shell</w:t>
      </w:r>
      <w:r w:rsidRPr="00476FB0">
        <w:rPr>
          <w:rFonts w:ascii="微软雅黑 Light" w:eastAsia="幼圆" w:hAnsi="微软雅黑 Light"/>
        </w:rPr>
        <w:t>接口和编程接口，其中</w:t>
      </w:r>
      <w:r w:rsidRPr="00476FB0">
        <w:rPr>
          <w:rFonts w:ascii="微软雅黑 Light" w:eastAsia="幼圆" w:hAnsi="微软雅黑 Light" w:cs="微软雅黑"/>
        </w:rPr>
        <w:t>Shell</w:t>
      </w:r>
      <w:r w:rsidRPr="00476FB0">
        <w:rPr>
          <w:rFonts w:ascii="微软雅黑 Light" w:eastAsia="幼圆" w:hAnsi="微软雅黑 Light"/>
        </w:rPr>
        <w:t>接口提供了管理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最常用的操作，编程接口则更加灵活，比如使用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实现上文所述的</w:t>
      </w:r>
      <w:proofErr w:type="gramStart"/>
      <w:r w:rsidRPr="00476FB0">
        <w:rPr>
          <w:rFonts w:ascii="微软雅黑 Light" w:eastAsia="幼圆" w:hAnsi="微软雅黑 Light"/>
        </w:rPr>
        <w:t>两进程</w:t>
      </w:r>
      <w:proofErr w:type="gramEnd"/>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通信等。</w:t>
      </w:r>
    </w:p>
    <w:p w14:paraId="081553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6-2</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分别使用命令行接口和</w:t>
      </w:r>
      <w:r w:rsidRPr="00476FB0">
        <w:rPr>
          <w:rFonts w:ascii="微软雅黑 Light" w:eastAsia="幼圆" w:hAnsi="微软雅黑 Light" w:cs="微软雅黑"/>
        </w:rPr>
        <w:t>API</w:t>
      </w:r>
      <w:r w:rsidRPr="00476FB0">
        <w:rPr>
          <w:rFonts w:ascii="微软雅黑 Light" w:eastAsia="幼圆" w:hAnsi="微软雅黑 Light"/>
        </w:rPr>
        <w:t>接口，在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存储树中新建</w:t>
      </w:r>
      <w:proofErr w:type="gramStart"/>
      <w:r w:rsidRPr="00476FB0">
        <w:rPr>
          <w:rFonts w:ascii="微软雅黑 Light" w:eastAsia="幼圆" w:hAnsi="微软雅黑 Light"/>
        </w:rPr>
        <w:t>一</w:t>
      </w:r>
      <w:proofErr w:type="gramEnd"/>
      <w:r w:rsidRPr="00476FB0">
        <w:rPr>
          <w:rFonts w:ascii="微软雅黑 Light" w:eastAsia="幼圆" w:hAnsi="微软雅黑 Light"/>
        </w:rPr>
        <w:t>节点并存入信息。</w:t>
      </w:r>
      <w:r w:rsidRPr="00476FB0">
        <w:rPr>
          <w:rFonts w:ascii="微软雅黑 Light" w:eastAsia="幼圆" w:hAnsi="微软雅黑 Light"/>
        </w:rPr>
        <w:t>②</w:t>
      </w:r>
      <w:r w:rsidRPr="00476FB0">
        <w:rPr>
          <w:rFonts w:ascii="微软雅黑 Light" w:eastAsia="幼圆" w:hAnsi="微软雅黑 Light"/>
        </w:rPr>
        <w:t>假设机器</w:t>
      </w:r>
      <w:r w:rsidRPr="00476FB0">
        <w:rPr>
          <w:rFonts w:ascii="微软雅黑 Light" w:eastAsia="幼圆" w:hAnsi="微软雅黑 Light" w:cs="微软雅黑"/>
        </w:rPr>
        <w:t>cSlave0</w:t>
      </w:r>
      <w:r w:rsidRPr="00476FB0">
        <w:rPr>
          <w:rFonts w:ascii="微软雅黑 Light" w:eastAsia="幼圆" w:hAnsi="微软雅黑 Light"/>
        </w:rPr>
        <w:t>上有进程</w:t>
      </w:r>
      <w:r w:rsidRPr="00476FB0">
        <w:rPr>
          <w:rFonts w:ascii="微软雅黑 Light" w:eastAsia="幼圆" w:hAnsi="微软雅黑 Light" w:cs="微软雅黑"/>
        </w:rPr>
        <w:t>Pa</w:t>
      </w:r>
      <w:r w:rsidRPr="00476FB0">
        <w:rPr>
          <w:rFonts w:ascii="微软雅黑 Light" w:eastAsia="幼圆" w:hAnsi="微软雅黑 Light"/>
        </w:rPr>
        <w:t>，机器</w:t>
      </w:r>
      <w:r w:rsidRPr="00476FB0">
        <w:rPr>
          <w:rFonts w:ascii="微软雅黑 Light" w:eastAsia="幼圆" w:hAnsi="微软雅黑 Light" w:cs="微软雅黑"/>
        </w:rPr>
        <w:t>cSlave2</w:t>
      </w:r>
      <w:r w:rsidRPr="00476FB0">
        <w:rPr>
          <w:rFonts w:ascii="微软雅黑 Light" w:eastAsia="幼圆" w:hAnsi="微软雅黑 Light"/>
        </w:rPr>
        <w:t>上有进程</w:t>
      </w:r>
      <w:r w:rsidRPr="00476FB0">
        <w:rPr>
          <w:rFonts w:ascii="微软雅黑 Light" w:eastAsia="幼圆" w:hAnsi="微软雅黑 Light" w:cs="微软雅黑"/>
        </w:rPr>
        <w:t>Pb</w:t>
      </w:r>
      <w:r w:rsidRPr="00476FB0">
        <w:rPr>
          <w:rFonts w:ascii="微软雅黑 Light" w:eastAsia="幼圆" w:hAnsi="微软雅黑 Light"/>
        </w:rPr>
        <w:t>，使用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实现进程</w:t>
      </w:r>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相互协作。</w:t>
      </w:r>
    </w:p>
    <w:p w14:paraId="3539DB2A"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解：对于问题</w:t>
      </w:r>
      <w:r w:rsidRPr="00476FB0">
        <w:rPr>
          <w:rFonts w:ascii="微软雅黑 Light" w:eastAsia="幼圆" w:hAnsi="微软雅黑 Light"/>
        </w:rPr>
        <w:t>①</w:t>
      </w:r>
      <w:r w:rsidRPr="00476FB0">
        <w:rPr>
          <w:rFonts w:ascii="微软雅黑 Light" w:eastAsia="幼圆" w:hAnsi="微软雅黑 Light"/>
        </w:rPr>
        <w:t>，下面用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命令行接口，在根目录（</w:t>
      </w:r>
      <w:r w:rsidRPr="00476FB0">
        <w:rPr>
          <w:rFonts w:ascii="微软雅黑 Light" w:eastAsia="幼圆" w:hAnsi="微软雅黑 Light" w:cs="微软雅黑"/>
        </w:rPr>
        <w:t>/</w:t>
      </w:r>
      <w:r w:rsidRPr="00476FB0">
        <w:rPr>
          <w:rFonts w:ascii="微软雅黑 Light" w:eastAsia="幼圆" w:hAnsi="微软雅黑 Light"/>
        </w:rPr>
        <w:t>）下新建节点</w:t>
      </w:r>
    </w:p>
    <w:p w14:paraId="0799B6DF"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rPr>
        <w:t>，为简单起见，此操作直接在</w:t>
      </w:r>
      <w:r w:rsidRPr="00476FB0">
        <w:rPr>
          <w:rFonts w:ascii="微软雅黑 Light" w:eastAsia="幼圆" w:hAnsi="微软雅黑 Light" w:cs="微软雅黑"/>
        </w:rPr>
        <w:t>cSlave0</w:t>
      </w:r>
      <w:r w:rsidRPr="00476FB0">
        <w:rPr>
          <w:rFonts w:ascii="微软雅黑 Light" w:eastAsia="幼圆" w:hAnsi="微软雅黑 Light"/>
        </w:rPr>
        <w:t>上进行，过程如下。</w:t>
      </w:r>
    </w:p>
    <w:p w14:paraId="2F094FF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C051FA" wp14:editId="3C15B32C">
            <wp:extent cx="5943600" cy="2209800"/>
            <wp:effectExtent l="0" t="0" r="0" b="0"/>
            <wp:docPr id="28792" name="Picture 28792"/>
            <wp:cNvGraphicFramePr/>
            <a:graphic xmlns:a="http://schemas.openxmlformats.org/drawingml/2006/main">
              <a:graphicData uri="http://schemas.openxmlformats.org/drawingml/2006/picture">
                <pic:pic xmlns:pic="http://schemas.openxmlformats.org/drawingml/2006/picture">
                  <pic:nvPicPr>
                    <pic:cNvPr id="28792" name="Picture 28792"/>
                    <pic:cNvPicPr/>
                  </pic:nvPicPr>
                  <pic:blipFill>
                    <a:blip r:embed="rId272"/>
                    <a:stretch>
                      <a:fillRect/>
                    </a:stretch>
                  </pic:blipFill>
                  <pic:spPr>
                    <a:xfrm>
                      <a:off x="0" y="0"/>
                      <a:ext cx="5943600" cy="2209800"/>
                    </a:xfrm>
                    <a:prstGeom prst="rect">
                      <a:avLst/>
                    </a:prstGeom>
                  </pic:spPr>
                </pic:pic>
              </a:graphicData>
            </a:graphic>
          </wp:inline>
        </w:drawing>
      </w:r>
    </w:p>
    <w:p w14:paraId="134DB776" w14:textId="77777777" w:rsidR="00C97CE8" w:rsidRPr="00476FB0" w:rsidRDefault="007C2E36" w:rsidP="000D4DBD">
      <w:pPr>
        <w:spacing w:after="48" w:line="288" w:lineRule="auto"/>
        <w:ind w:right="184"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“create…”</w:t>
      </w:r>
      <w:r w:rsidRPr="00476FB0">
        <w:rPr>
          <w:rFonts w:ascii="微软雅黑 Light" w:eastAsia="幼圆" w:hAnsi="微软雅黑 Light"/>
        </w:rPr>
        <w:t>一句含义为</w:t>
      </w:r>
      <w:r w:rsidRPr="00476FB0">
        <w:rPr>
          <w:rFonts w:ascii="微软雅黑 Light" w:eastAsia="幼圆" w:hAnsi="微软雅黑 Light" w:cs="微软雅黑"/>
        </w:rPr>
        <w:t>“</w:t>
      </w:r>
      <w:r w:rsidRPr="00476FB0">
        <w:rPr>
          <w:rFonts w:ascii="微软雅黑 Light" w:eastAsia="幼圆" w:hAnsi="微软雅黑 Light"/>
        </w:rPr>
        <w:t>创建节点</w:t>
      </w: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，并赋予此节点信息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2783DF98"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API</w:t>
      </w:r>
      <w:r w:rsidRPr="00476FB0">
        <w:rPr>
          <w:rFonts w:ascii="微软雅黑 Light" w:eastAsia="幼圆" w:hAnsi="微软雅黑 Light"/>
        </w:rPr>
        <w:t>时，程序具有更大的灵活性，下面的代码主要实现在根目录下新建节点</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w:t>
      </w:r>
    </w:p>
    <w:p w14:paraId="092586C4" w14:textId="77777777" w:rsidR="00C97CE8" w:rsidRPr="00476FB0" w:rsidRDefault="007C2E36" w:rsidP="000D4DBD">
      <w:pPr>
        <w:spacing w:after="10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787602C" wp14:editId="0F8152E0">
                <wp:extent cx="5943600" cy="4495801"/>
                <wp:effectExtent l="0" t="0" r="0" b="0"/>
                <wp:docPr id="282942" name="Group 282942"/>
                <wp:cNvGraphicFramePr/>
                <a:graphic xmlns:a="http://schemas.openxmlformats.org/drawingml/2006/main">
                  <a:graphicData uri="http://schemas.microsoft.com/office/word/2010/wordprocessingGroup">
                    <wpg:wgp>
                      <wpg:cNvGrpSpPr/>
                      <wpg:grpSpPr>
                        <a:xfrm>
                          <a:off x="0" y="0"/>
                          <a:ext cx="5943600" cy="4495801"/>
                          <a:chOff x="0" y="0"/>
                          <a:chExt cx="5943600" cy="4495801"/>
                        </a:xfrm>
                      </wpg:grpSpPr>
                      <pic:pic xmlns:pic="http://schemas.openxmlformats.org/drawingml/2006/picture">
                        <pic:nvPicPr>
                          <pic:cNvPr id="28810" name="Picture 28810"/>
                          <pic:cNvPicPr/>
                        </pic:nvPicPr>
                        <pic:blipFill>
                          <a:blip r:embed="rId273"/>
                          <a:stretch>
                            <a:fillRect/>
                          </a:stretch>
                        </pic:blipFill>
                        <pic:spPr>
                          <a:xfrm>
                            <a:off x="0" y="0"/>
                            <a:ext cx="5943600" cy="2453640"/>
                          </a:xfrm>
                          <a:prstGeom prst="rect">
                            <a:avLst/>
                          </a:prstGeom>
                        </pic:spPr>
                      </pic:pic>
                      <pic:pic xmlns:pic="http://schemas.openxmlformats.org/drawingml/2006/picture">
                        <pic:nvPicPr>
                          <pic:cNvPr id="28812" name="Picture 28812"/>
                          <pic:cNvPicPr/>
                        </pic:nvPicPr>
                        <pic:blipFill>
                          <a:blip r:embed="rId274"/>
                          <a:stretch>
                            <a:fillRect/>
                          </a:stretch>
                        </pic:blipFill>
                        <pic:spPr>
                          <a:xfrm>
                            <a:off x="0" y="2453641"/>
                            <a:ext cx="5943600" cy="2042160"/>
                          </a:xfrm>
                          <a:prstGeom prst="rect">
                            <a:avLst/>
                          </a:prstGeom>
                        </pic:spPr>
                      </pic:pic>
                    </wpg:wgp>
                  </a:graphicData>
                </a:graphic>
              </wp:inline>
            </w:drawing>
          </mc:Choice>
          <mc:Fallback xmlns:a="http://schemas.openxmlformats.org/drawingml/2006/main">
            <w:pict>
              <v:group id="Group 282942" style="width:468pt;height:354pt;mso-position-horizontal-relative:char;mso-position-vertical-relative:line" coordsize="59436,44958">
                <v:shape id="Picture 28810" style="position:absolute;width:59436;height:24536;left:0;top:0;" filled="f">
                  <v:imagedata r:id="rId275"/>
                </v:shape>
                <v:shape id="Picture 28812" style="position:absolute;width:59436;height:20421;left:0;top:24536;" filled="f">
                  <v:imagedata r:id="rId276"/>
                </v:shape>
              </v:group>
            </w:pict>
          </mc:Fallback>
        </mc:AlternateContent>
      </w:r>
    </w:p>
    <w:p w14:paraId="7FAFB7A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假定此</w:t>
      </w:r>
      <w:proofErr w:type="gramEnd"/>
      <w:r w:rsidRPr="00476FB0">
        <w:rPr>
          <w:rFonts w:ascii="微软雅黑 Light" w:eastAsia="幼圆" w:hAnsi="微软雅黑 Light"/>
        </w:rPr>
        <w:t>程序打包好后名为</w:t>
      </w:r>
      <w:r w:rsidRPr="00476FB0">
        <w:rPr>
          <w:rFonts w:ascii="微软雅黑 Light" w:eastAsia="幼圆" w:hAnsi="微软雅黑 Light" w:cs="微软雅黑"/>
        </w:rPr>
        <w:t>ZDemo.jar</w:t>
      </w:r>
      <w:r w:rsidRPr="00476FB0">
        <w:rPr>
          <w:rFonts w:ascii="微软雅黑 Light" w:eastAsia="幼圆" w:hAnsi="微软雅黑 Light"/>
        </w:rPr>
        <w:t>，存放于</w:t>
      </w:r>
      <w:r w:rsidRPr="00476FB0">
        <w:rPr>
          <w:rFonts w:ascii="微软雅黑 Light" w:eastAsia="幼圆" w:hAnsi="微软雅黑 Light" w:cs="微软雅黑"/>
        </w:rPr>
        <w:t>/root</w:t>
      </w:r>
      <w:r w:rsidRPr="00476FB0">
        <w:rPr>
          <w:rFonts w:ascii="微软雅黑 Light" w:eastAsia="幼圆" w:hAnsi="微软雅黑 Light"/>
        </w:rPr>
        <w:t>目录下，</w:t>
      </w:r>
      <w:proofErr w:type="gramStart"/>
      <w:r w:rsidRPr="00476FB0">
        <w:rPr>
          <w:rFonts w:ascii="微软雅黑 Light" w:eastAsia="幼圆" w:hAnsi="微软雅黑 Light"/>
        </w:rPr>
        <w:t>包名为</w:t>
      </w:r>
      <w:proofErr w:type="gramEnd"/>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com.cstore.book.zkp</w:t>
      </w:r>
      <w:proofErr w:type="spellEnd"/>
      <w:r w:rsidRPr="00476FB0">
        <w:rPr>
          <w:rFonts w:ascii="微软雅黑 Light" w:eastAsia="幼圆" w:hAnsi="微软雅黑 Light"/>
        </w:rPr>
        <w:t>，并且规定在</w:t>
      </w:r>
      <w:r w:rsidRPr="00476FB0">
        <w:rPr>
          <w:rFonts w:ascii="微软雅黑 Light" w:eastAsia="幼圆" w:hAnsi="微软雅黑 Light" w:cs="微软雅黑"/>
        </w:rPr>
        <w:t>cSlave0</w:t>
      </w:r>
      <w:r w:rsidRPr="00476FB0">
        <w:rPr>
          <w:rFonts w:ascii="微软雅黑 Light" w:eastAsia="幼圆" w:hAnsi="微软雅黑 Light"/>
        </w:rPr>
        <w:t>上执行，执行命令如下所示，执行后，用户可进入</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命令行，使用</w:t>
      </w:r>
      <w:r w:rsidRPr="00476FB0">
        <w:rPr>
          <w:rFonts w:ascii="微软雅黑 Light" w:eastAsia="幼圆" w:hAnsi="微软雅黑 Light" w:cs="微软雅黑"/>
        </w:rPr>
        <w:t>“ls/”</w:t>
      </w:r>
      <w:r w:rsidRPr="00476FB0">
        <w:rPr>
          <w:rFonts w:ascii="微软雅黑 Light" w:eastAsia="幼圆" w:hAnsi="微软雅黑 Light"/>
        </w:rPr>
        <w:t>查看结果。</w:t>
      </w:r>
    </w:p>
    <w:p w14:paraId="1326B468"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551B83" wp14:editId="2F0D5D03">
            <wp:extent cx="5943600" cy="251460"/>
            <wp:effectExtent l="0" t="0" r="0" b="0"/>
            <wp:docPr id="28830" name="Picture 28830"/>
            <wp:cNvGraphicFramePr/>
            <a:graphic xmlns:a="http://schemas.openxmlformats.org/drawingml/2006/main">
              <a:graphicData uri="http://schemas.openxmlformats.org/drawingml/2006/picture">
                <pic:pic xmlns:pic="http://schemas.openxmlformats.org/drawingml/2006/picture">
                  <pic:nvPicPr>
                    <pic:cNvPr id="28830" name="Picture 28830"/>
                    <pic:cNvPicPr/>
                  </pic:nvPicPr>
                  <pic:blipFill>
                    <a:blip r:embed="rId277"/>
                    <a:stretch>
                      <a:fillRect/>
                    </a:stretch>
                  </pic:blipFill>
                  <pic:spPr>
                    <a:xfrm>
                      <a:off x="0" y="0"/>
                      <a:ext cx="5943600" cy="251460"/>
                    </a:xfrm>
                    <a:prstGeom prst="rect">
                      <a:avLst/>
                    </a:prstGeom>
                  </pic:spPr>
                </pic:pic>
              </a:graphicData>
            </a:graphic>
          </wp:inline>
        </w:drawing>
      </w:r>
    </w:p>
    <w:p w14:paraId="4EE3A8C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，不防假设</w:t>
      </w:r>
      <w:r w:rsidRPr="00476FB0">
        <w:rPr>
          <w:rFonts w:ascii="微软雅黑 Light" w:eastAsia="幼圆" w:hAnsi="微软雅黑 Light" w:cs="微软雅黑"/>
        </w:rPr>
        <w:t>cSlave0</w:t>
      </w:r>
      <w:proofErr w:type="gramStart"/>
      <w:r w:rsidRPr="00476FB0">
        <w:rPr>
          <w:rFonts w:ascii="微软雅黑 Light" w:eastAsia="幼圆" w:hAnsi="微软雅黑 Light"/>
        </w:rPr>
        <w:t>上进程</w:t>
      </w:r>
      <w:proofErr w:type="gramEnd"/>
      <w:r w:rsidRPr="00476FB0">
        <w:rPr>
          <w:rFonts w:ascii="微软雅黑 Light" w:eastAsia="幼圆" w:hAnsi="微软雅黑 Light" w:cs="微软雅黑"/>
        </w:rPr>
        <w:t>Pa</w:t>
      </w:r>
      <w:r w:rsidRPr="00476FB0">
        <w:rPr>
          <w:rFonts w:ascii="微软雅黑 Light" w:eastAsia="幼圆" w:hAnsi="微软雅黑 Light"/>
        </w:rPr>
        <w:t>向</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新建目录</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
    <w:p w14:paraId="0ECE1669" w14:textId="77777777" w:rsidR="00C97CE8" w:rsidRPr="00476FB0" w:rsidRDefault="007C2E36" w:rsidP="000D4DBD">
      <w:pPr>
        <w:spacing w:after="5"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，此后进程</w:t>
      </w:r>
      <w:r w:rsidRPr="00476FB0">
        <w:rPr>
          <w:rFonts w:ascii="微软雅黑 Light" w:eastAsia="幼圆" w:hAnsi="微软雅黑 Light" w:cs="微软雅黑"/>
        </w:rPr>
        <w:t>Pa</w:t>
      </w:r>
      <w:r w:rsidRPr="00476FB0">
        <w:rPr>
          <w:rFonts w:ascii="微软雅黑 Light" w:eastAsia="幼圆" w:hAnsi="微软雅黑 Light"/>
        </w:rPr>
        <w:t>结束，此时</w:t>
      </w:r>
      <w:r w:rsidRPr="00476FB0">
        <w:rPr>
          <w:rFonts w:ascii="微软雅黑 Light" w:eastAsia="幼圆" w:hAnsi="微软雅黑 Light" w:cs="微软雅黑"/>
        </w:rPr>
        <w:t>cSlave2</w:t>
      </w:r>
      <w:r w:rsidRPr="00476FB0">
        <w:rPr>
          <w:rFonts w:ascii="微软雅黑 Light" w:eastAsia="幼圆" w:hAnsi="微软雅黑 Light"/>
        </w:rPr>
        <w:t>上启动进程</w:t>
      </w:r>
      <w:r w:rsidRPr="00476FB0">
        <w:rPr>
          <w:rFonts w:ascii="微软雅黑 Light" w:eastAsia="幼圆" w:hAnsi="微软雅黑 Light" w:cs="微软雅黑"/>
        </w:rPr>
        <w:t>Pb</w:t>
      </w:r>
      <w:r w:rsidRPr="00476FB0">
        <w:rPr>
          <w:rFonts w:ascii="微软雅黑 Light" w:eastAsia="幼圆" w:hAnsi="微软雅黑 Light"/>
        </w:rPr>
        <w:t>，读取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目录中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节点及其信息，结束。直接使用第一问中的</w:t>
      </w:r>
      <w:r w:rsidRPr="00476FB0">
        <w:rPr>
          <w:rFonts w:ascii="微软雅黑 Light" w:eastAsia="幼圆" w:hAnsi="微软雅黑 Light" w:cs="微软雅黑"/>
        </w:rPr>
        <w:t>Pa</w:t>
      </w:r>
      <w:r w:rsidRPr="00476FB0">
        <w:rPr>
          <w:rFonts w:ascii="微软雅黑 Light" w:eastAsia="幼圆" w:hAnsi="微软雅黑 Light"/>
        </w:rPr>
        <w:t>类，现在新建</w:t>
      </w:r>
      <w:r w:rsidRPr="00476FB0">
        <w:rPr>
          <w:rFonts w:ascii="微软雅黑 Light" w:eastAsia="幼圆" w:hAnsi="微软雅黑 Light" w:cs="微软雅黑"/>
        </w:rPr>
        <w:t>Pb</w:t>
      </w:r>
      <w:r w:rsidRPr="00476FB0">
        <w:rPr>
          <w:rFonts w:ascii="微软雅黑 Light" w:eastAsia="幼圆" w:hAnsi="微软雅黑 Light"/>
        </w:rPr>
        <w:t>类，其中</w:t>
      </w:r>
      <w:r w:rsidRPr="00476FB0">
        <w:rPr>
          <w:rFonts w:ascii="微软雅黑 Light" w:eastAsia="幼圆" w:hAnsi="微软雅黑 Light" w:cs="微软雅黑"/>
        </w:rPr>
        <w:t>Pb</w:t>
      </w:r>
      <w:proofErr w:type="gramStart"/>
      <w:r w:rsidRPr="00476FB0">
        <w:rPr>
          <w:rFonts w:ascii="微软雅黑 Light" w:eastAsia="幼圆" w:hAnsi="微软雅黑 Light"/>
        </w:rPr>
        <w:t>类只要</w:t>
      </w:r>
      <w:proofErr w:type="gramEnd"/>
      <w:r w:rsidRPr="00476FB0">
        <w:rPr>
          <w:rFonts w:ascii="微软雅黑 Light" w:eastAsia="幼圆" w:hAnsi="微软雅黑 Light"/>
        </w:rPr>
        <w:t>将</w:t>
      </w:r>
      <w:r w:rsidRPr="00476FB0">
        <w:rPr>
          <w:rFonts w:ascii="微软雅黑 Light" w:eastAsia="幼圆" w:hAnsi="微软雅黑 Light" w:cs="微软雅黑"/>
        </w:rPr>
        <w:t>Pa</w:t>
      </w:r>
      <w:r w:rsidRPr="00476FB0">
        <w:rPr>
          <w:rFonts w:ascii="微软雅黑 Light" w:eastAsia="幼圆" w:hAnsi="微软雅黑 Light"/>
        </w:rPr>
        <w:t>类中的</w:t>
      </w:r>
      <w:r w:rsidRPr="00476FB0">
        <w:rPr>
          <w:rFonts w:ascii="微软雅黑 Light" w:eastAsia="幼圆" w:hAnsi="微软雅黑 Light" w:cs="微软雅黑"/>
        </w:rPr>
        <w:t>Pa</w:t>
      </w:r>
      <w:r w:rsidRPr="00476FB0">
        <w:rPr>
          <w:rFonts w:ascii="微软雅黑 Light" w:eastAsia="幼圆" w:hAnsi="微软雅黑 Light"/>
        </w:rPr>
        <w:t>换成</w:t>
      </w:r>
      <w:r w:rsidRPr="00476FB0">
        <w:rPr>
          <w:rFonts w:ascii="微软雅黑 Light" w:eastAsia="幼圆" w:hAnsi="微软雅黑 Light" w:cs="微软雅黑"/>
        </w:rPr>
        <w:t>Pb</w:t>
      </w:r>
      <w:r w:rsidRPr="00476FB0">
        <w:rPr>
          <w:rFonts w:ascii="微软雅黑 Light" w:eastAsia="幼圆" w:hAnsi="微软雅黑 Light"/>
        </w:rPr>
        <w:t>，并将</w:t>
      </w:r>
      <w:r w:rsidRPr="00476FB0">
        <w:rPr>
          <w:rFonts w:ascii="微软雅黑 Light" w:eastAsia="幼圆" w:hAnsi="微软雅黑 Light" w:cs="微软雅黑"/>
        </w:rPr>
        <w:t>create</w:t>
      </w:r>
      <w:r w:rsidRPr="00476FB0">
        <w:rPr>
          <w:rFonts w:ascii="微软雅黑 Light" w:eastAsia="幼圆" w:hAnsi="微软雅黑 Light"/>
        </w:rPr>
        <w:t>方法换成下面的</w:t>
      </w:r>
      <w:proofErr w:type="spellStart"/>
      <w:r w:rsidRPr="00476FB0">
        <w:rPr>
          <w:rFonts w:ascii="微软雅黑 Light" w:eastAsia="幼圆" w:hAnsi="微软雅黑 Light" w:cs="微软雅黑"/>
        </w:rPr>
        <w:t>getData</w:t>
      </w:r>
      <w:proofErr w:type="spellEnd"/>
      <w:r w:rsidRPr="00476FB0">
        <w:rPr>
          <w:rFonts w:ascii="微软雅黑 Light" w:eastAsia="幼圆" w:hAnsi="微软雅黑 Light"/>
        </w:rPr>
        <w:t>方法：</w:t>
      </w:r>
    </w:p>
    <w:p w14:paraId="133E7E4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EB60FA3" wp14:editId="1982A800">
            <wp:extent cx="5943600" cy="899160"/>
            <wp:effectExtent l="0" t="0" r="0" b="0"/>
            <wp:docPr id="28870" name="Picture 28870"/>
            <wp:cNvGraphicFramePr/>
            <a:graphic xmlns:a="http://schemas.openxmlformats.org/drawingml/2006/main">
              <a:graphicData uri="http://schemas.openxmlformats.org/drawingml/2006/picture">
                <pic:pic xmlns:pic="http://schemas.openxmlformats.org/drawingml/2006/picture">
                  <pic:nvPicPr>
                    <pic:cNvPr id="28870" name="Picture 28870"/>
                    <pic:cNvPicPr/>
                  </pic:nvPicPr>
                  <pic:blipFill>
                    <a:blip r:embed="rId278"/>
                    <a:stretch>
                      <a:fillRect/>
                    </a:stretch>
                  </pic:blipFill>
                  <pic:spPr>
                    <a:xfrm>
                      <a:off x="0" y="0"/>
                      <a:ext cx="5943600" cy="899160"/>
                    </a:xfrm>
                    <a:prstGeom prst="rect">
                      <a:avLst/>
                    </a:prstGeom>
                  </pic:spPr>
                </pic:pic>
              </a:graphicData>
            </a:graphic>
          </wp:inline>
        </w:drawing>
      </w:r>
    </w:p>
    <w:p w14:paraId="5F7E61B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上执行完</w:t>
      </w:r>
      <w:r w:rsidRPr="00476FB0">
        <w:rPr>
          <w:rFonts w:ascii="微软雅黑 Light" w:eastAsia="幼圆" w:hAnsi="微软雅黑 Light" w:cs="微软雅黑"/>
        </w:rPr>
        <w:t>Pa</w:t>
      </w:r>
      <w:r w:rsidRPr="00476FB0">
        <w:rPr>
          <w:rFonts w:ascii="微软雅黑 Light" w:eastAsia="幼圆" w:hAnsi="微软雅黑 Light"/>
        </w:rPr>
        <w:t>后，在</w:t>
      </w:r>
      <w:r w:rsidRPr="00476FB0">
        <w:rPr>
          <w:rFonts w:ascii="微软雅黑 Light" w:eastAsia="幼圆" w:hAnsi="微软雅黑 Light" w:cs="微软雅黑"/>
        </w:rPr>
        <w:t>cSlave2</w:t>
      </w:r>
      <w:r w:rsidRPr="00476FB0">
        <w:rPr>
          <w:rFonts w:ascii="微软雅黑 Light" w:eastAsia="幼圆" w:hAnsi="微软雅黑 Light"/>
        </w:rPr>
        <w:t>上执行</w:t>
      </w:r>
      <w:r w:rsidRPr="00476FB0">
        <w:rPr>
          <w:rFonts w:ascii="微软雅黑 Light" w:eastAsia="幼圆" w:hAnsi="微软雅黑 Light" w:cs="微软雅黑"/>
        </w:rPr>
        <w:t>Pb</w:t>
      </w:r>
      <w:r w:rsidRPr="00476FB0">
        <w:rPr>
          <w:rFonts w:ascii="微软雅黑 Light" w:eastAsia="幼圆" w:hAnsi="微软雅黑 Light"/>
        </w:rPr>
        <w:t>即可。</w:t>
      </w:r>
    </w:p>
    <w:p w14:paraId="0E77D572"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73BBED" wp14:editId="26FD4838">
            <wp:extent cx="5943600" cy="266700"/>
            <wp:effectExtent l="0" t="0" r="0" b="0"/>
            <wp:docPr id="28881" name="Picture 28881"/>
            <wp:cNvGraphicFramePr/>
            <a:graphic xmlns:a="http://schemas.openxmlformats.org/drawingml/2006/main">
              <a:graphicData uri="http://schemas.openxmlformats.org/drawingml/2006/picture">
                <pic:pic xmlns:pic="http://schemas.openxmlformats.org/drawingml/2006/picture">
                  <pic:nvPicPr>
                    <pic:cNvPr id="28881" name="Picture 28881"/>
                    <pic:cNvPicPr/>
                  </pic:nvPicPr>
                  <pic:blipFill>
                    <a:blip r:embed="rId279"/>
                    <a:stretch>
                      <a:fillRect/>
                    </a:stretch>
                  </pic:blipFill>
                  <pic:spPr>
                    <a:xfrm>
                      <a:off x="0" y="0"/>
                      <a:ext cx="5943600" cy="266700"/>
                    </a:xfrm>
                    <a:prstGeom prst="rect">
                      <a:avLst/>
                    </a:prstGeom>
                  </pic:spPr>
                </pic:pic>
              </a:graphicData>
            </a:graphic>
          </wp:inline>
        </w:drawing>
      </w:r>
      <w:r w:rsidRPr="00476FB0">
        <w:rPr>
          <w:rFonts w:ascii="微软雅黑 Light" w:eastAsia="幼圆" w:hAnsi="微软雅黑 Light"/>
        </w:rPr>
        <w:br w:type="page"/>
      </w:r>
    </w:p>
    <w:p w14:paraId="264424B9"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1" w:name="_Toc9011472"/>
      <w:r w:rsidRPr="00476FB0">
        <w:rPr>
          <w:rFonts w:ascii="微软雅黑 Light" w:eastAsia="幼圆" w:hAnsi="微软雅黑 Light"/>
        </w:rPr>
        <w:lastRenderedPageBreak/>
        <w:t xml:space="preserve">6.3 </w:t>
      </w:r>
      <w:proofErr w:type="spellStart"/>
      <w:r w:rsidRPr="00476FB0">
        <w:rPr>
          <w:rFonts w:ascii="微软雅黑 Light" w:eastAsia="幼圆" w:hAnsi="微软雅黑 Light"/>
        </w:rPr>
        <w:t>Hbase</w:t>
      </w:r>
      <w:bookmarkEnd w:id="131"/>
      <w:proofErr w:type="spellEnd"/>
    </w:p>
    <w:p w14:paraId="1F418A6D" w14:textId="77777777" w:rsidR="00C97CE8" w:rsidRPr="00476FB0" w:rsidRDefault="007C2E36" w:rsidP="000D4DBD">
      <w:pPr>
        <w:spacing w:after="15"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cs="微软雅黑"/>
        </w:rPr>
        <w:t>2006</w:t>
      </w:r>
      <w:r w:rsidRPr="00476FB0">
        <w:rPr>
          <w:rFonts w:ascii="微软雅黑 Light" w:eastAsia="幼圆" w:hAnsi="微软雅黑 Light"/>
        </w:rPr>
        <w:t>年谷歌发表</w:t>
      </w:r>
      <w:proofErr w:type="gramEnd"/>
      <w:r w:rsidRPr="00476FB0">
        <w:rPr>
          <w:rFonts w:ascii="微软雅黑 Light" w:eastAsia="幼圆" w:hAnsi="微软雅黑 Light"/>
        </w:rPr>
        <w:t>论文</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，年末，微软旗下自然语言搜索公司</w:t>
      </w:r>
      <w:r w:rsidRPr="00476FB0">
        <w:rPr>
          <w:rFonts w:ascii="微软雅黑 Light" w:eastAsia="幼圆" w:hAnsi="微软雅黑 Light" w:cs="微软雅黑"/>
        </w:rPr>
        <w:t>Powerset</w:t>
      </w:r>
      <w:r w:rsidRPr="00476FB0">
        <w:rPr>
          <w:rFonts w:ascii="微软雅黑 Light" w:eastAsia="幼圆" w:hAnsi="微软雅黑 Light"/>
        </w:rPr>
        <w:t>出于处理大数据的需求，按论文思想，开启了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项目，并于</w:t>
      </w:r>
      <w:r w:rsidRPr="00476FB0">
        <w:rPr>
          <w:rFonts w:ascii="微软雅黑 Light" w:eastAsia="幼圆" w:hAnsi="微软雅黑 Light" w:cs="微软雅黑"/>
        </w:rPr>
        <w:t>2008</w:t>
      </w:r>
      <w:r w:rsidRPr="00476FB0">
        <w:rPr>
          <w:rFonts w:ascii="微软雅黑 Light" w:eastAsia="幼圆" w:hAnsi="微软雅黑 Light"/>
        </w:rPr>
        <w:t>年将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交给</w:t>
      </w:r>
      <w:r w:rsidRPr="00476FB0">
        <w:rPr>
          <w:rFonts w:ascii="微软雅黑 Light" w:eastAsia="幼圆" w:hAnsi="微软雅黑 Light" w:cs="微软雅黑"/>
        </w:rPr>
        <w:t>Apache</w:t>
      </w:r>
      <w:r w:rsidRPr="00476FB0">
        <w:rPr>
          <w:rFonts w:ascii="微软雅黑 Light" w:eastAsia="幼圆" w:hAnsi="微软雅黑 Light"/>
        </w:rPr>
        <w:t>托管，</w:t>
      </w:r>
    </w:p>
    <w:p w14:paraId="30683A6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成为</w:t>
      </w:r>
      <w:r w:rsidRPr="00476FB0">
        <w:rPr>
          <w:rFonts w:ascii="微软雅黑 Light" w:eastAsia="幼圆" w:hAnsi="微软雅黑 Light" w:cs="微软雅黑"/>
        </w:rPr>
        <w:t>Apache</w:t>
      </w:r>
      <w:r w:rsidRPr="00476FB0">
        <w:rPr>
          <w:rFonts w:ascii="微软雅黑 Light" w:eastAsia="幼圆" w:hAnsi="微软雅黑 Light"/>
        </w:rPr>
        <w:t>顶级项目。</w:t>
      </w:r>
    </w:p>
    <w:p w14:paraId="29968F10" w14:textId="77777777" w:rsidR="00C97CE8" w:rsidRPr="00476FB0" w:rsidRDefault="007C2E36" w:rsidP="000D4DBD">
      <w:pPr>
        <w:spacing w:after="8"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的开源分布式数据库，它以</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为原型，设计并实现了具有高可靠性、高性能、列存储、可伸缩、实时读写的分布式数据库系统。</w:t>
      </w:r>
      <w:r w:rsidRPr="00476FB0">
        <w:rPr>
          <w:rFonts w:ascii="微软雅黑 Light" w:eastAsia="幼圆" w:hAnsi="微软雅黑 Light" w:cs="微软雅黑"/>
        </w:rPr>
        <w:t>HBase</w:t>
      </w:r>
      <w:r w:rsidRPr="00476FB0">
        <w:rPr>
          <w:rFonts w:ascii="微软雅黑 Light" w:eastAsia="幼圆" w:hAnsi="微软雅黑 Light"/>
        </w:rPr>
        <w:t>不仅仅在其设计上不同于一般的关系型数据库，在功能上区别更大，表现在其适合于</w:t>
      </w:r>
      <w:proofErr w:type="gramStart"/>
      <w:r w:rsidRPr="00476FB0">
        <w:rPr>
          <w:rFonts w:ascii="微软雅黑 Light" w:eastAsia="幼圆" w:hAnsi="微软雅黑 Light"/>
        </w:rPr>
        <w:t>存储非</w:t>
      </w:r>
      <w:proofErr w:type="gramEnd"/>
      <w:r w:rsidRPr="00476FB0">
        <w:rPr>
          <w:rFonts w:ascii="微软雅黑 Light" w:eastAsia="幼圆" w:hAnsi="微软雅黑 Light"/>
        </w:rPr>
        <w:t>结构化数据，而且</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是基于列的而不是基于行的模式。就像</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利用</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Google</w:t>
      </w:r>
    </w:p>
    <w:p w14:paraId="0FFB3162"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文件系统）所提供的分布式存储一样，</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之上提供了类似于</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的能力。</w:t>
      </w:r>
    </w:p>
    <w:p w14:paraId="32A2248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6.3.1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简介</w:t>
      </w:r>
    </w:p>
    <w:p w14:paraId="116094D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是以列存储数据的，下面给出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中数据存储模型，接着简单介绍</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本身体系架构。</w:t>
      </w:r>
    </w:p>
    <w:p w14:paraId="413B5D6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数据模型</w:t>
      </w:r>
    </w:p>
    <w:p w14:paraId="1D7B8C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数据库一般以表的形式存储结构化数据，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也以表的形式存储数据，我们称用户对数据的组织形式为数据的逻辑模型，</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里数据</w:t>
      </w:r>
      <w:proofErr w:type="gramEnd"/>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上的具体存储形式则称为数据的物理模型。</w:t>
      </w:r>
    </w:p>
    <w:p w14:paraId="27D40C3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）逻辑模型</w:t>
      </w:r>
    </w:p>
    <w:p w14:paraId="0CE4E7EF" w14:textId="77777777" w:rsidR="00C97CE8" w:rsidRPr="00476FB0" w:rsidRDefault="007C2E36" w:rsidP="000D4DBD">
      <w:pPr>
        <w:spacing w:after="10" w:line="288" w:lineRule="auto"/>
        <w:ind w:left="428" w:right="601"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以表的形式存储数据，每个表由行和列组成，每个列属于一个特定的列族</w:t>
      </w:r>
    </w:p>
    <w:p w14:paraId="44A2626A"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Column Family</w:t>
      </w:r>
      <w:r w:rsidRPr="00476FB0">
        <w:rPr>
          <w:rFonts w:ascii="微软雅黑 Light" w:eastAsia="幼圆" w:hAnsi="微软雅黑 Light"/>
        </w:rPr>
        <w:t>）。表中的行和</w:t>
      </w:r>
      <w:proofErr w:type="gramStart"/>
      <w:r w:rsidRPr="00476FB0">
        <w:rPr>
          <w:rFonts w:ascii="微软雅黑 Light" w:eastAsia="幼圆" w:hAnsi="微软雅黑 Light"/>
        </w:rPr>
        <w:t>列确定</w:t>
      </w:r>
      <w:proofErr w:type="gramEnd"/>
      <w:r w:rsidRPr="00476FB0">
        <w:rPr>
          <w:rFonts w:ascii="微软雅黑 Light" w:eastAsia="幼圆" w:hAnsi="微软雅黑 Light"/>
        </w:rPr>
        <w:t>的存储单元称为一个元素（</w:t>
      </w:r>
      <w:r w:rsidRPr="00476FB0">
        <w:rPr>
          <w:rFonts w:ascii="微软雅黑 Light" w:eastAsia="幼圆" w:hAnsi="微软雅黑 Light" w:cs="微软雅黑"/>
        </w:rPr>
        <w:t>Cell</w:t>
      </w:r>
      <w:r w:rsidRPr="00476FB0">
        <w:rPr>
          <w:rFonts w:ascii="微软雅黑 Light" w:eastAsia="幼圆" w:hAnsi="微软雅黑 Light"/>
        </w:rPr>
        <w:t>），每个元素保存了同一份数据的多个版本，由时间戳（</w:t>
      </w:r>
      <w:r w:rsidRPr="00476FB0">
        <w:rPr>
          <w:rFonts w:ascii="微软雅黑 Light" w:eastAsia="幼圆" w:hAnsi="微软雅黑 Light" w:cs="微软雅黑"/>
        </w:rPr>
        <w:t xml:space="preserve">Time </w:t>
      </w:r>
      <w:r w:rsidRPr="00476FB0">
        <w:rPr>
          <w:rFonts w:ascii="微软雅黑 Light" w:eastAsia="幼圆" w:hAnsi="微软雅黑 Light" w:cs="微软雅黑"/>
        </w:rPr>
        <w:tab/>
        <w:t>Stamp</w:t>
      </w:r>
      <w:r w:rsidRPr="00476FB0">
        <w:rPr>
          <w:rFonts w:ascii="微软雅黑 Light" w:eastAsia="幼圆" w:hAnsi="微软雅黑 Light"/>
        </w:rPr>
        <w:t>）来标识。表</w:t>
      </w:r>
      <w:r w:rsidRPr="00476FB0">
        <w:rPr>
          <w:rFonts w:ascii="微软雅黑 Light" w:eastAsia="幼圆" w:hAnsi="微软雅黑 Light" w:cs="微软雅黑"/>
        </w:rPr>
        <w:t>6-4</w:t>
      </w:r>
      <w:r w:rsidRPr="00476FB0">
        <w:rPr>
          <w:rFonts w:ascii="微软雅黑 Light" w:eastAsia="幼圆" w:hAnsi="微软雅黑 Light"/>
        </w:rPr>
        <w:t>给出了</w:t>
      </w:r>
      <w:r w:rsidRPr="00476FB0">
        <w:rPr>
          <w:rFonts w:ascii="微软雅黑 Light" w:eastAsia="幼圆" w:hAnsi="微软雅黑 Light" w:cs="微软雅黑"/>
        </w:rPr>
        <w:t xml:space="preserve">www.cnn.com </w:t>
      </w:r>
      <w:r w:rsidRPr="00476FB0">
        <w:rPr>
          <w:rFonts w:ascii="微软雅黑 Light" w:eastAsia="幼圆" w:hAnsi="微软雅黑 Light"/>
        </w:rPr>
        <w:t>网站的数据存放逻辑视图，表中仅有一行数据，行的唯一标识为</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，对这行数据的每一次逻辑修改都有一个时间戳关联对应。表中共有四列：</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cnnsi.com</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cs="微软雅黑"/>
        </w:rPr>
        <w:t>my.look.ca</w:t>
      </w:r>
      <w:r w:rsidRPr="00476FB0">
        <w:rPr>
          <w:rFonts w:ascii="微软雅黑 Light" w:eastAsia="幼圆" w:hAnsi="微软雅黑 Light"/>
        </w:rPr>
        <w:t>，</w:t>
      </w:r>
      <w:r w:rsidRPr="00476FB0">
        <w:rPr>
          <w:rFonts w:ascii="微软雅黑 Light" w:eastAsia="幼圆" w:hAnsi="微软雅黑 Light" w:cs="微软雅黑"/>
        </w:rPr>
        <w:t>mime</w:t>
      </w:r>
      <w:r w:rsidRPr="00476FB0">
        <w:rPr>
          <w:rFonts w:ascii="微软雅黑 Light" w:eastAsia="幼圆" w:hAnsi="微软雅黑 Light"/>
        </w:rPr>
        <w:t>：</w:t>
      </w:r>
      <w:r w:rsidRPr="00476FB0">
        <w:rPr>
          <w:rFonts w:ascii="微软雅黑 Light" w:eastAsia="幼圆" w:hAnsi="微软雅黑 Light" w:cs="微软雅黑"/>
        </w:rPr>
        <w:t>type</w:t>
      </w:r>
      <w:r w:rsidRPr="00476FB0">
        <w:rPr>
          <w:rFonts w:ascii="微软雅黑 Light" w:eastAsia="幼圆" w:hAnsi="微软雅黑 Light"/>
        </w:rPr>
        <w:t>，每一列以前缀的方式给出其所属的列族。</w:t>
      </w: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表逻辑视图示例</w:t>
      </w:r>
    </w:p>
    <w:p w14:paraId="24A644E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C84D01" wp14:editId="683F1633">
            <wp:extent cx="5943600" cy="1501140"/>
            <wp:effectExtent l="0" t="0" r="0" b="0"/>
            <wp:docPr id="28994" name="Picture 28994"/>
            <wp:cNvGraphicFramePr/>
            <a:graphic xmlns:a="http://schemas.openxmlformats.org/drawingml/2006/main">
              <a:graphicData uri="http://schemas.openxmlformats.org/drawingml/2006/picture">
                <pic:pic xmlns:pic="http://schemas.openxmlformats.org/drawingml/2006/picture">
                  <pic:nvPicPr>
                    <pic:cNvPr id="28994" name="Picture 28994"/>
                    <pic:cNvPicPr/>
                  </pic:nvPicPr>
                  <pic:blipFill>
                    <a:blip r:embed="rId280"/>
                    <a:stretch>
                      <a:fillRect/>
                    </a:stretch>
                  </pic:blipFill>
                  <pic:spPr>
                    <a:xfrm>
                      <a:off x="0" y="0"/>
                      <a:ext cx="5943600" cy="1501140"/>
                    </a:xfrm>
                    <a:prstGeom prst="rect">
                      <a:avLst/>
                    </a:prstGeom>
                  </pic:spPr>
                </pic:pic>
              </a:graphicData>
            </a:graphic>
          </wp:inline>
        </w:drawing>
      </w:r>
    </w:p>
    <w:p w14:paraId="19ADA42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行键是</w:t>
      </w:r>
      <w:proofErr w:type="gramEnd"/>
      <w:r w:rsidRPr="00476FB0">
        <w:rPr>
          <w:rFonts w:ascii="微软雅黑 Light" w:eastAsia="幼圆" w:hAnsi="微软雅黑 Light"/>
        </w:rPr>
        <w:t>数据行在表中的唯一标识，并作为检索记录的主键。在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中访问表中的行只有三种方式：通过单个行健访问、给定行健的范围访问、全表扫描。行</w:t>
      </w:r>
      <w:proofErr w:type="gramStart"/>
      <w:r w:rsidRPr="00476FB0">
        <w:rPr>
          <w:rFonts w:ascii="微软雅黑 Light" w:eastAsia="幼圆" w:hAnsi="微软雅黑 Light"/>
        </w:rPr>
        <w:t>健可以</w:t>
      </w:r>
      <w:proofErr w:type="gramEnd"/>
      <w:r w:rsidRPr="00476FB0">
        <w:rPr>
          <w:rFonts w:ascii="微软雅黑 Light" w:eastAsia="幼圆" w:hAnsi="微软雅黑 Light"/>
        </w:rPr>
        <w:t>是任意字符串，默认按字段顺序进行存储。</w:t>
      </w:r>
    </w:p>
    <w:p w14:paraId="357EAD3B" w14:textId="77777777" w:rsidR="00C97CE8" w:rsidRPr="00476FB0" w:rsidRDefault="007C2E36" w:rsidP="000D4DBD">
      <w:pPr>
        <w:spacing w:after="38" w:line="288" w:lineRule="auto"/>
        <w:ind w:right="195" w:firstLineChars="200" w:firstLine="480"/>
        <w:rPr>
          <w:rFonts w:ascii="微软雅黑 Light" w:eastAsia="幼圆" w:hAnsi="微软雅黑 Light"/>
        </w:rPr>
      </w:pPr>
      <w:r w:rsidRPr="00476FB0">
        <w:rPr>
          <w:rFonts w:ascii="微软雅黑 Light" w:eastAsia="幼圆" w:hAnsi="微软雅黑 Light"/>
        </w:rPr>
        <w:t>表中的列定义为：</w:t>
      </w:r>
      <w:r w:rsidRPr="00476FB0">
        <w:rPr>
          <w:rFonts w:ascii="微软雅黑 Light" w:eastAsia="幼圆" w:hAnsi="微软雅黑 Light" w:cs="微软雅黑"/>
        </w:rPr>
        <w:t>&lt;family&gt;</w:t>
      </w:r>
      <w:r w:rsidRPr="00476FB0">
        <w:rPr>
          <w:rFonts w:ascii="微软雅黑 Light" w:eastAsia="幼圆" w:hAnsi="微软雅黑 Light"/>
        </w:rPr>
        <w:t>：</w:t>
      </w:r>
      <w:r w:rsidRPr="00476FB0">
        <w:rPr>
          <w:rFonts w:ascii="微软雅黑 Light" w:eastAsia="幼圆" w:hAnsi="微软雅黑 Light" w:cs="微软雅黑"/>
        </w:rPr>
        <w:t>&lt;qualifier&gt;</w:t>
      </w:r>
      <w:r w:rsidRPr="00476FB0">
        <w:rPr>
          <w:rFonts w:ascii="微软雅黑 Light" w:eastAsia="幼圆" w:hAnsi="微软雅黑 Light"/>
        </w:rPr>
        <w:t>（</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），如</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proofErr w:type="gramStart"/>
      <w:r w:rsidRPr="00476FB0">
        <w:rPr>
          <w:rFonts w:ascii="微软雅黑 Light" w:eastAsia="幼圆" w:hAnsi="微软雅黑 Light"/>
        </w:rPr>
        <w:t>通过列族和</w:t>
      </w:r>
      <w:proofErr w:type="gramEnd"/>
      <w:r w:rsidRPr="00476FB0">
        <w:rPr>
          <w:rFonts w:ascii="微软雅黑 Light" w:eastAsia="幼圆" w:hAnsi="微软雅黑 Light"/>
        </w:rPr>
        <w:t>限定符两部分可以唯一指定一个数据的存储列。</w:t>
      </w:r>
    </w:p>
    <w:p w14:paraId="57C874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时间戳对应着每次数据操作所关联的时间，可以由系统自动生成，也可以由用户显示地赋值。如果应用程序需要避免数据版本冲突，则必须显示地生成时间戳。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提供了两个版本的回收方式：一是对每个数据单元，只存储指定个数的最新版本，二是保存最近一段时间内的版本（如七天），客户端可以按需查询。</w:t>
      </w:r>
    </w:p>
    <w:p w14:paraId="401A97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元素由行健、列（</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）和时间</w:t>
      </w:r>
      <w:proofErr w:type="gramStart"/>
      <w:r w:rsidRPr="00476FB0">
        <w:rPr>
          <w:rFonts w:ascii="微软雅黑 Light" w:eastAsia="幼圆" w:hAnsi="微软雅黑 Light"/>
        </w:rPr>
        <w:t>戳唯一</w:t>
      </w:r>
      <w:proofErr w:type="gramEnd"/>
      <w:r w:rsidRPr="00476FB0">
        <w:rPr>
          <w:rFonts w:ascii="微软雅黑 Light" w:eastAsia="幼圆" w:hAnsi="微软雅黑 Light"/>
        </w:rPr>
        <w:t>确定，元素中的数据以字节码的形式存储，没有类型之分。</w:t>
      </w:r>
    </w:p>
    <w:p w14:paraId="572E5C3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）物理模型</w:t>
      </w:r>
    </w:p>
    <w:p w14:paraId="2893E2F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存储的稀疏行</w:t>
      </w:r>
      <w:r w:rsidRPr="00476FB0">
        <w:rPr>
          <w:rFonts w:ascii="微软雅黑 Light" w:eastAsia="幼圆" w:hAnsi="微软雅黑 Light" w:cs="微软雅黑"/>
        </w:rPr>
        <w:t>/</w:t>
      </w:r>
      <w:r w:rsidRPr="00476FB0">
        <w:rPr>
          <w:rFonts w:ascii="微软雅黑 Light" w:eastAsia="幼圆" w:hAnsi="微软雅黑 Light"/>
        </w:rPr>
        <w:t>列矩阵，其物理模型实际上就是把概念模型中的一个行进行分割，并按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族存储，见表</w:t>
      </w:r>
      <w:r w:rsidRPr="00476FB0">
        <w:rPr>
          <w:rFonts w:ascii="微软雅黑 Light" w:eastAsia="幼圆" w:hAnsi="微软雅黑 Light" w:cs="微软雅黑"/>
        </w:rPr>
        <w:t>6-5</w:t>
      </w:r>
      <w:r w:rsidRPr="00476FB0">
        <w:rPr>
          <w:rFonts w:ascii="微软雅黑 Light" w:eastAsia="幼圆" w:hAnsi="微软雅黑 Light"/>
        </w:rPr>
        <w:t>。从表中可以看出表中的空值是不被存储的，所以查询时间戳为</w:t>
      </w:r>
      <w:r w:rsidRPr="00476FB0">
        <w:rPr>
          <w:rFonts w:ascii="微软雅黑 Light" w:eastAsia="幼圆" w:hAnsi="微软雅黑 Light" w:cs="微软雅黑"/>
        </w:rPr>
        <w:t>t8</w:t>
      </w:r>
      <w:r w:rsidRPr="00476FB0">
        <w:rPr>
          <w:rFonts w:ascii="微软雅黑 Light" w:eastAsia="幼圆" w:hAnsi="微软雅黑 Light"/>
        </w:rPr>
        <w:t>的</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将返回</w:t>
      </w:r>
      <w:r w:rsidRPr="00476FB0">
        <w:rPr>
          <w:rFonts w:ascii="微软雅黑 Light" w:eastAsia="幼圆" w:hAnsi="微软雅黑 Light" w:cs="微软雅黑"/>
        </w:rPr>
        <w:t>null</w:t>
      </w:r>
      <w:r w:rsidRPr="00476FB0">
        <w:rPr>
          <w:rFonts w:ascii="微软雅黑 Light" w:eastAsia="幼圆" w:hAnsi="微软雅黑 Light"/>
        </w:rPr>
        <w:t>。如果没有指名时间戳，则返回指</w:t>
      </w:r>
      <w:proofErr w:type="gramStart"/>
      <w:r w:rsidRPr="00476FB0">
        <w:rPr>
          <w:rFonts w:ascii="微软雅黑 Light" w:eastAsia="幼圆" w:hAnsi="微软雅黑 Light"/>
        </w:rPr>
        <w:t>定列</w:t>
      </w:r>
      <w:proofErr w:type="gramEnd"/>
      <w:r w:rsidRPr="00476FB0">
        <w:rPr>
          <w:rFonts w:ascii="微软雅黑 Light" w:eastAsia="幼圆" w:hAnsi="微软雅黑 Light"/>
        </w:rPr>
        <w:t>的最新数据值，如不指明时间戳时查询</w:t>
      </w:r>
      <w:r w:rsidRPr="00476FB0">
        <w:rPr>
          <w:rFonts w:ascii="微软雅黑 Light" w:eastAsia="幼圆" w:hAnsi="微软雅黑 Light" w:cs="微软雅黑"/>
        </w:rPr>
        <w:t>contents</w:t>
      </w:r>
      <w:r w:rsidRPr="00476FB0">
        <w:rPr>
          <w:rFonts w:ascii="微软雅黑 Light" w:eastAsia="幼圆" w:hAnsi="微软雅黑 Light"/>
        </w:rPr>
        <w:t>：，将返回</w:t>
      </w:r>
      <w:r w:rsidRPr="00476FB0">
        <w:rPr>
          <w:rFonts w:ascii="微软雅黑 Light" w:eastAsia="幼圆" w:hAnsi="微软雅黑 Light" w:cs="微软雅黑"/>
        </w:rPr>
        <w:t>t6</w:t>
      </w:r>
      <w:r w:rsidRPr="00476FB0">
        <w:rPr>
          <w:rFonts w:ascii="微软雅黑 Light" w:eastAsia="幼圆" w:hAnsi="微软雅黑 Light"/>
        </w:rPr>
        <w:t>时刻的数据。容易看出，可以随时向表中的任何一个列添加新列，而不需要事先声明。</w:t>
      </w:r>
    </w:p>
    <w:p w14:paraId="4C7656A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6-5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表物理存储示例</w:t>
      </w:r>
    </w:p>
    <w:p w14:paraId="72E6038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7437F83" wp14:editId="537FAE63">
            <wp:extent cx="5943600" cy="2171700"/>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281"/>
                    <a:stretch>
                      <a:fillRect/>
                    </a:stretch>
                  </pic:blipFill>
                  <pic:spPr>
                    <a:xfrm>
                      <a:off x="0" y="0"/>
                      <a:ext cx="5943600" cy="2171700"/>
                    </a:xfrm>
                    <a:prstGeom prst="rect">
                      <a:avLst/>
                    </a:prstGeom>
                  </pic:spPr>
                </pic:pic>
              </a:graphicData>
            </a:graphic>
          </wp:inline>
        </w:drawing>
      </w:r>
    </w:p>
    <w:p w14:paraId="7D213B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架构</w:t>
      </w:r>
    </w:p>
    <w:p w14:paraId="7EEF2DF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架构，图</w:t>
      </w:r>
      <w:r w:rsidRPr="00476FB0">
        <w:rPr>
          <w:rFonts w:ascii="微软雅黑 Light" w:eastAsia="幼圆" w:hAnsi="微软雅黑 Light" w:cs="微软雅黑"/>
        </w:rPr>
        <w:t>6-4</w:t>
      </w:r>
      <w:r w:rsidRPr="00476FB0">
        <w:rPr>
          <w:rFonts w:ascii="微软雅黑 Light" w:eastAsia="幼圆" w:hAnsi="微软雅黑 Light"/>
        </w:rPr>
        <w:t>是</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体系架构，主节点运行的服务称为</w:t>
      </w:r>
    </w:p>
    <w:p w14:paraId="38C3F63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，从节点服务称为</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，底层采用</w:t>
      </w:r>
      <w:r w:rsidRPr="00476FB0">
        <w:rPr>
          <w:rFonts w:ascii="微软雅黑 Light" w:eastAsia="幼圆" w:hAnsi="微软雅黑 Light" w:cs="微软雅黑"/>
        </w:rPr>
        <w:t>HDFS</w:t>
      </w:r>
      <w:r w:rsidRPr="00476FB0">
        <w:rPr>
          <w:rFonts w:ascii="微软雅黑 Light" w:eastAsia="幼圆" w:hAnsi="微软雅黑 Light"/>
        </w:rPr>
        <w:t>存储数据。为提供高可靠性，</w:t>
      </w:r>
    </w:p>
    <w:p w14:paraId="50CA45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可以有多个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，但同一时刻只可能有一个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作为主服务，为此</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使用了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来选定主</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，下面简单介绍体系架构中的各个实体。</w:t>
      </w:r>
    </w:p>
    <w:p w14:paraId="7AEB23B1"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51F816" wp14:editId="37A741F4">
            <wp:extent cx="5943600" cy="3589020"/>
            <wp:effectExtent l="0" t="0" r="0" b="0"/>
            <wp:docPr id="29115" name="Picture 29115"/>
            <wp:cNvGraphicFramePr/>
            <a:graphic xmlns:a="http://schemas.openxmlformats.org/drawingml/2006/main">
              <a:graphicData uri="http://schemas.openxmlformats.org/drawingml/2006/picture">
                <pic:pic xmlns:pic="http://schemas.openxmlformats.org/drawingml/2006/picture">
                  <pic:nvPicPr>
                    <pic:cNvPr id="29115" name="Picture 29115"/>
                    <pic:cNvPicPr/>
                  </pic:nvPicPr>
                  <pic:blipFill>
                    <a:blip r:embed="rId282"/>
                    <a:stretch>
                      <a:fillRect/>
                    </a:stretch>
                  </pic:blipFill>
                  <pic:spPr>
                    <a:xfrm>
                      <a:off x="0" y="0"/>
                      <a:ext cx="5943600" cy="3589020"/>
                    </a:xfrm>
                    <a:prstGeom prst="rect">
                      <a:avLst/>
                    </a:prstGeom>
                  </pic:spPr>
                </pic:pic>
              </a:graphicData>
            </a:graphic>
          </wp:inline>
        </w:drawing>
      </w:r>
    </w:p>
    <w:p w14:paraId="29C52D0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体系架构</w:t>
      </w:r>
    </w:p>
    <w:p w14:paraId="0C5CEC11"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1)Client</w:t>
      </w:r>
    </w:p>
    <w:p w14:paraId="63D8F415"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lastRenderedPageBreak/>
        <w:t>Client</w:t>
      </w:r>
      <w:r w:rsidRPr="00476FB0">
        <w:rPr>
          <w:rFonts w:ascii="微软雅黑 Light" w:eastAsia="幼圆" w:hAnsi="微软雅黑 Light"/>
        </w:rPr>
        <w:t>端使用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RPC</w:t>
      </w:r>
      <w:r w:rsidRPr="00476FB0">
        <w:rPr>
          <w:rFonts w:ascii="微软雅黑 Light" w:eastAsia="幼圆" w:hAnsi="微软雅黑 Light"/>
        </w:rPr>
        <w:t>机制与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进行通信，对于管理类操作，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；对于数据读</w:t>
      </w:r>
      <w:r w:rsidRPr="00476FB0">
        <w:rPr>
          <w:rFonts w:ascii="微软雅黑 Light" w:eastAsia="幼圆" w:hAnsi="微软雅黑 Light" w:cs="微软雅黑"/>
        </w:rPr>
        <w:t>/</w:t>
      </w:r>
      <w:r w:rsidRPr="00476FB0">
        <w:rPr>
          <w:rFonts w:ascii="微软雅黑 Light" w:eastAsia="幼圆" w:hAnsi="微软雅黑 Light"/>
        </w:rPr>
        <w:t>写类操作，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w:t>
      </w:r>
    </w:p>
    <w:p w14:paraId="1518B468"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proofErr w:type="spellStart"/>
      <w:r w:rsidRPr="00476FB0">
        <w:rPr>
          <w:rFonts w:ascii="微软雅黑 Light" w:eastAsia="幼圆" w:hAnsi="微软雅黑 Light" w:cs="微软雅黑"/>
        </w:rPr>
        <w:t>ZooKeeper</w:t>
      </w:r>
      <w:proofErr w:type="spellEnd"/>
    </w:p>
    <w:p w14:paraId="6FCDA709"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中存储了</w:t>
      </w:r>
      <w:r w:rsidRPr="00476FB0">
        <w:rPr>
          <w:rFonts w:ascii="微软雅黑 Light" w:eastAsia="幼圆" w:hAnsi="微软雅黑 Light" w:cs="微软雅黑"/>
        </w:rPr>
        <w:t>root</w:t>
      </w:r>
      <w:r w:rsidRPr="00476FB0">
        <w:rPr>
          <w:rFonts w:ascii="微软雅黑 Light" w:eastAsia="幼圆" w:hAnsi="微软雅黑 Light"/>
        </w:rPr>
        <w:t>表的地址、</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的地址和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地址，通过</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可以随时感知到各个</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的健康状态。此外，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也避免了</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的单点故障问题，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中可以启动多个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的选举机制能够确保只有一个为当前整个</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集群的</w:t>
      </w:r>
      <w:r w:rsidRPr="00476FB0">
        <w:rPr>
          <w:rFonts w:ascii="微软雅黑 Light" w:eastAsia="幼圆" w:hAnsi="微软雅黑 Light" w:cs="微软雅黑"/>
        </w:rPr>
        <w:t>master</w:t>
      </w:r>
      <w:r w:rsidRPr="00476FB0">
        <w:rPr>
          <w:rFonts w:ascii="微软雅黑 Light" w:eastAsia="幼圆" w:hAnsi="微软雅黑 Light"/>
        </w:rPr>
        <w:t>。</w:t>
      </w:r>
    </w:p>
    <w:p w14:paraId="3F8DF96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proofErr w:type="spellStart"/>
      <w:r w:rsidRPr="00476FB0">
        <w:rPr>
          <w:rFonts w:ascii="微软雅黑 Light" w:eastAsia="幼圆" w:hAnsi="微软雅黑 Light" w:cs="微软雅黑"/>
        </w:rPr>
        <w:t>HMaster</w:t>
      </w:r>
      <w:proofErr w:type="spellEnd"/>
    </w:p>
    <w:p w14:paraId="44A4FAD8"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主节点，集群中每个时刻只有一个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运行，</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将</w:t>
      </w:r>
      <w:r w:rsidRPr="00476FB0">
        <w:rPr>
          <w:rFonts w:ascii="微软雅黑 Light" w:eastAsia="幼圆" w:hAnsi="微软雅黑 Light" w:cs="微软雅黑"/>
        </w:rPr>
        <w:t>Region</w:t>
      </w:r>
      <w:r w:rsidRPr="00476FB0">
        <w:rPr>
          <w:rFonts w:ascii="微软雅黑 Light" w:eastAsia="幼圆" w:hAnsi="微软雅黑 Light"/>
        </w:rPr>
        <w:t>分配给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，协调</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的负载并维护集群状态，</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对外不提供数据服务，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负责所有</w:t>
      </w:r>
      <w:r w:rsidRPr="00476FB0">
        <w:rPr>
          <w:rFonts w:ascii="微软雅黑 Light" w:eastAsia="幼圆" w:hAnsi="微软雅黑 Light" w:cs="微软雅黑"/>
        </w:rPr>
        <w:t>Regions</w:t>
      </w:r>
      <w:r w:rsidRPr="00476FB0">
        <w:rPr>
          <w:rFonts w:ascii="微软雅黑 Light" w:eastAsia="幼圆" w:hAnsi="微软雅黑 Light"/>
        </w:rPr>
        <w:t>读</w:t>
      </w:r>
      <w:r w:rsidRPr="00476FB0">
        <w:rPr>
          <w:rFonts w:ascii="微软雅黑 Light" w:eastAsia="幼圆" w:hAnsi="微软雅黑 Light" w:cs="微软雅黑"/>
        </w:rPr>
        <w:t>/</w:t>
      </w:r>
      <w:r w:rsidRPr="00476FB0">
        <w:rPr>
          <w:rFonts w:ascii="微软雅黑 Light" w:eastAsia="幼圆" w:hAnsi="微软雅黑 Light"/>
        </w:rPr>
        <w:t>写请求。如果</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发生故障终止后，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感知到，</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会根据相应的</w:t>
      </w:r>
      <w:r w:rsidRPr="00476FB0">
        <w:rPr>
          <w:rFonts w:ascii="微软雅黑 Light" w:eastAsia="幼圆" w:hAnsi="微软雅黑 Light" w:cs="微软雅黑"/>
        </w:rPr>
        <w:t>Log</w:t>
      </w:r>
      <w:r w:rsidRPr="00476FB0">
        <w:rPr>
          <w:rFonts w:ascii="微软雅黑 Light" w:eastAsia="幼圆" w:hAnsi="微软雅黑 Light"/>
        </w:rPr>
        <w:t>文件，将失效的</w:t>
      </w:r>
      <w:r w:rsidRPr="00476FB0">
        <w:rPr>
          <w:rFonts w:ascii="微软雅黑 Light" w:eastAsia="幼圆" w:hAnsi="微软雅黑 Light" w:cs="微软雅黑"/>
        </w:rPr>
        <w:t>Regions</w:t>
      </w:r>
      <w:r w:rsidRPr="00476FB0">
        <w:rPr>
          <w:rFonts w:ascii="微软雅黑 Light" w:eastAsia="幼圆" w:hAnsi="微软雅黑 Light"/>
        </w:rPr>
        <w:t>重新分配，此外</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还管理用户对</w:t>
      </w:r>
      <w:r w:rsidRPr="00476FB0">
        <w:rPr>
          <w:rFonts w:ascii="微软雅黑 Light" w:eastAsia="幼圆" w:hAnsi="微软雅黑 Light" w:cs="微软雅黑"/>
        </w:rPr>
        <w:t>Table</w:t>
      </w:r>
      <w:r w:rsidRPr="00476FB0">
        <w:rPr>
          <w:rFonts w:ascii="微软雅黑 Light" w:eastAsia="幼圆" w:hAnsi="微软雅黑 Light"/>
        </w:rPr>
        <w:t>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w:t>
      </w:r>
    </w:p>
    <w:p w14:paraId="08380CE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proofErr w:type="spellStart"/>
      <w:r w:rsidRPr="00476FB0">
        <w:rPr>
          <w:rFonts w:ascii="微软雅黑 Light" w:eastAsia="幼圆" w:hAnsi="微软雅黑 Light" w:cs="微软雅黑"/>
        </w:rPr>
        <w:t>HRegionServer</w:t>
      </w:r>
      <w:proofErr w:type="spellEnd"/>
    </w:p>
    <w:p w14:paraId="6954E5D8" w14:textId="77777777" w:rsidR="00C97CE8" w:rsidRPr="00476FB0" w:rsidRDefault="007C2E36" w:rsidP="000D4DBD">
      <w:pPr>
        <w:spacing w:after="233"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主要负责响应用户</w:t>
      </w:r>
      <w:r w:rsidRPr="00476FB0">
        <w:rPr>
          <w:rFonts w:ascii="微软雅黑 Light" w:eastAsia="幼圆" w:hAnsi="微软雅黑 Light" w:cs="微软雅黑"/>
        </w:rPr>
        <w:t>I/O</w:t>
      </w:r>
      <w:r w:rsidRPr="00476FB0">
        <w:rPr>
          <w:rFonts w:ascii="微软雅黑 Light" w:eastAsia="幼圆" w:hAnsi="微软雅黑 Light"/>
        </w:rPr>
        <w:t>请求，向</w:t>
      </w:r>
      <w:r w:rsidRPr="00476FB0">
        <w:rPr>
          <w:rFonts w:ascii="微软雅黑 Light" w:eastAsia="幼圆" w:hAnsi="微软雅黑 Light" w:cs="微软雅黑"/>
        </w:rPr>
        <w:t>HDFS</w:t>
      </w:r>
      <w:r w:rsidRPr="00476FB0">
        <w:rPr>
          <w:rFonts w:ascii="微软雅黑 Light" w:eastAsia="幼圆" w:hAnsi="微软雅黑 Light"/>
        </w:rPr>
        <w:t>文件系统中读</w:t>
      </w:r>
      <w:r w:rsidRPr="00476FB0">
        <w:rPr>
          <w:rFonts w:ascii="微软雅黑 Light" w:eastAsia="幼圆" w:hAnsi="微软雅黑 Light" w:cs="微软雅黑"/>
        </w:rPr>
        <w:t>/</w:t>
      </w:r>
      <w:r w:rsidRPr="00476FB0">
        <w:rPr>
          <w:rFonts w:ascii="微软雅黑 Light" w:eastAsia="幼圆" w:hAnsi="微软雅黑 Light"/>
        </w:rPr>
        <w:t>写数据，其内部管理了一系列</w:t>
      </w:r>
      <w:proofErr w:type="spellStart"/>
      <w:r w:rsidRPr="00476FB0">
        <w:rPr>
          <w:rFonts w:ascii="微软雅黑 Light" w:eastAsia="幼圆" w:hAnsi="微软雅黑 Light" w:cs="微软雅黑"/>
        </w:rPr>
        <w:t>HRegion</w:t>
      </w:r>
      <w:proofErr w:type="spellEnd"/>
      <w:r w:rsidRPr="00476FB0">
        <w:rPr>
          <w:rFonts w:ascii="微软雅黑 Light" w:eastAsia="幼圆" w:hAnsi="微软雅黑 Light"/>
        </w:rPr>
        <w:t>对象，当</w:t>
      </w:r>
      <w:proofErr w:type="spellStart"/>
      <w:r w:rsidRPr="00476FB0">
        <w:rPr>
          <w:rFonts w:ascii="微软雅黑 Light" w:eastAsia="幼圆" w:hAnsi="微软雅黑 Light" w:cs="微软雅黑"/>
        </w:rPr>
        <w:t>StoreFile</w:t>
      </w:r>
      <w:proofErr w:type="spellEnd"/>
      <w:r w:rsidRPr="00476FB0">
        <w:rPr>
          <w:rFonts w:ascii="微软雅黑 Light" w:eastAsia="幼圆" w:hAnsi="微软雅黑 Light"/>
        </w:rPr>
        <w:t>大小超过一定阈值后，会触发</w:t>
      </w:r>
      <w:r w:rsidRPr="00476FB0">
        <w:rPr>
          <w:rFonts w:ascii="微软雅黑 Light" w:eastAsia="幼圆" w:hAnsi="微软雅黑 Light" w:cs="微软雅黑"/>
        </w:rPr>
        <w:t>Split</w:t>
      </w:r>
      <w:r w:rsidRPr="00476FB0">
        <w:rPr>
          <w:rFonts w:ascii="微软雅黑 Light" w:eastAsia="幼圆" w:hAnsi="微软雅黑 Light"/>
        </w:rPr>
        <w:t>操作，即将当前</w:t>
      </w:r>
      <w:r w:rsidRPr="00476FB0">
        <w:rPr>
          <w:rFonts w:ascii="微软雅黑 Light" w:eastAsia="幼圆" w:hAnsi="微软雅黑 Light"/>
        </w:rPr>
        <w:t xml:space="preserve"> </w:t>
      </w:r>
      <w:r w:rsidRPr="00476FB0">
        <w:rPr>
          <w:rFonts w:ascii="微软雅黑 Light" w:eastAsia="幼圆" w:hAnsi="微软雅黑 Light" w:cs="微软雅黑"/>
        </w:rPr>
        <w:t>Region</w:t>
      </w:r>
      <w:r w:rsidRPr="00476FB0">
        <w:rPr>
          <w:rFonts w:ascii="微软雅黑 Light" w:eastAsia="幼圆" w:hAnsi="微软雅黑 Light"/>
        </w:rPr>
        <w:t>拆成两个</w:t>
      </w:r>
      <w:r w:rsidRPr="00476FB0">
        <w:rPr>
          <w:rFonts w:ascii="微软雅黑 Light" w:eastAsia="幼圆" w:hAnsi="微软雅黑 Light" w:cs="微软雅黑"/>
        </w:rPr>
        <w:t>Region</w:t>
      </w:r>
      <w:r w:rsidRPr="00476FB0">
        <w:rPr>
          <w:rFonts w:ascii="微软雅黑 Light" w:eastAsia="幼圆" w:hAnsi="微软雅黑 Light"/>
        </w:rPr>
        <w:t>，父</w:t>
      </w:r>
      <w:r w:rsidRPr="00476FB0">
        <w:rPr>
          <w:rFonts w:ascii="微软雅黑 Light" w:eastAsia="幼圆" w:hAnsi="微软雅黑 Light" w:cs="微软雅黑"/>
        </w:rPr>
        <w:t>Region</w:t>
      </w:r>
      <w:r w:rsidRPr="00476FB0">
        <w:rPr>
          <w:rFonts w:ascii="微软雅黑 Light" w:eastAsia="幼圆" w:hAnsi="微软雅黑 Light"/>
        </w:rPr>
        <w:t>会下线，新</w:t>
      </w:r>
      <w:r w:rsidRPr="00476FB0">
        <w:rPr>
          <w:rFonts w:ascii="微软雅黑 Light" w:eastAsia="幼圆" w:hAnsi="微软雅黑 Light" w:cs="微软雅黑"/>
        </w:rPr>
        <w:t>Split</w:t>
      </w:r>
      <w:r w:rsidRPr="00476FB0">
        <w:rPr>
          <w:rFonts w:ascii="微软雅黑 Light" w:eastAsia="幼圆" w:hAnsi="微软雅黑 Light"/>
        </w:rPr>
        <w:t>出的两个孩子</w:t>
      </w:r>
      <w:r w:rsidRPr="00476FB0">
        <w:rPr>
          <w:rFonts w:ascii="微软雅黑 Light" w:eastAsia="幼圆" w:hAnsi="微软雅黑 Light" w:cs="微软雅黑"/>
        </w:rPr>
        <w:t>Region</w:t>
      </w:r>
      <w:r w:rsidRPr="00476FB0">
        <w:rPr>
          <w:rFonts w:ascii="微软雅黑 Light" w:eastAsia="幼圆" w:hAnsi="微软雅黑 Light"/>
        </w:rPr>
        <w:t>会被</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分配到相应的</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上。</w:t>
      </w:r>
    </w:p>
    <w:p w14:paraId="790272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6.3.2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入门</w:t>
      </w:r>
    </w:p>
    <w:p w14:paraId="6DDF1E3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397F43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）部署前提</w:t>
      </w:r>
    </w:p>
    <w:p w14:paraId="177F89D1" w14:textId="77777777" w:rsidR="00C97CE8" w:rsidRPr="00476FB0" w:rsidRDefault="007C2E36" w:rsidP="000D4DBD">
      <w:pPr>
        <w:spacing w:after="50" w:line="288" w:lineRule="auto"/>
        <w:ind w:left="-15" w:right="664" w:firstLineChars="200" w:firstLine="480"/>
        <w:rPr>
          <w:rFonts w:ascii="微软雅黑 Light" w:eastAsia="幼圆" w:hAnsi="微软雅黑 Light"/>
        </w:rPr>
      </w:pPr>
      <w:r w:rsidRPr="00476FB0">
        <w:rPr>
          <w:rFonts w:ascii="微软雅黑 Light" w:eastAsia="幼圆" w:hAnsi="微软雅黑 Light"/>
        </w:rPr>
        <w:t>除了要求集群已安装</w:t>
      </w:r>
      <w:r w:rsidRPr="00476FB0">
        <w:rPr>
          <w:rFonts w:ascii="微软雅黑 Light" w:eastAsia="幼圆" w:hAnsi="微软雅黑 Light" w:cs="微软雅黑"/>
        </w:rPr>
        <w:t>cloudera-cdh-5-0.x86_64.rpm</w:t>
      </w:r>
      <w:r w:rsidRPr="00476FB0">
        <w:rPr>
          <w:rFonts w:ascii="微软雅黑 Light" w:eastAsia="幼圆" w:hAnsi="微软雅黑 Light"/>
        </w:rPr>
        <w:t>外，</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还要求集群已部署好</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集群和</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部署规划</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从节点，</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安装</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客户端。</w:t>
      </w:r>
    </w:p>
    <w:p w14:paraId="12D6C921"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部署</w:t>
      </w:r>
      <w:proofErr w:type="spellStart"/>
      <w:r w:rsidRPr="00476FB0">
        <w:rPr>
          <w:rFonts w:ascii="微软雅黑 Light" w:eastAsia="幼圆" w:hAnsi="微软雅黑 Light" w:cs="微软雅黑"/>
        </w:rPr>
        <w:t>Hbase</w:t>
      </w:r>
      <w:proofErr w:type="spellEnd"/>
    </w:p>
    <w:p w14:paraId="54EEC54A"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699FEF1" wp14:editId="7CD61A18">
            <wp:extent cx="5943600" cy="1181100"/>
            <wp:effectExtent l="0" t="0" r="0" b="0"/>
            <wp:docPr id="29300" name="Picture 29300"/>
            <wp:cNvGraphicFramePr/>
            <a:graphic xmlns:a="http://schemas.openxmlformats.org/drawingml/2006/main">
              <a:graphicData uri="http://schemas.openxmlformats.org/drawingml/2006/picture">
                <pic:pic xmlns:pic="http://schemas.openxmlformats.org/drawingml/2006/picture">
                  <pic:nvPicPr>
                    <pic:cNvPr id="29300" name="Picture 29300"/>
                    <pic:cNvPicPr/>
                  </pic:nvPicPr>
                  <pic:blipFill>
                    <a:blip r:embed="rId283"/>
                    <a:stretch>
                      <a:fillRect/>
                    </a:stretch>
                  </pic:blipFill>
                  <pic:spPr>
                    <a:xfrm>
                      <a:off x="0" y="0"/>
                      <a:ext cx="5943600" cy="1181100"/>
                    </a:xfrm>
                    <a:prstGeom prst="rect">
                      <a:avLst/>
                    </a:prstGeom>
                  </pic:spPr>
                </pic:pic>
              </a:graphicData>
            </a:graphic>
          </wp:inline>
        </w:drawing>
      </w:r>
    </w:p>
    <w:p w14:paraId="67137A9A" w14:textId="77777777" w:rsidR="00C97CE8" w:rsidRPr="00476FB0" w:rsidRDefault="007C2E36" w:rsidP="000D4DBD">
      <w:pPr>
        <w:numPr>
          <w:ilvl w:val="0"/>
          <w:numId w:val="12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Hbase</w:t>
      </w:r>
      <w:proofErr w:type="spellEnd"/>
    </w:p>
    <w:p w14:paraId="7153542A"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/conf/hbase-site.xml</w:t>
      </w:r>
      <w:r w:rsidRPr="00476FB0">
        <w:rPr>
          <w:rFonts w:ascii="微软雅黑 Light" w:eastAsia="幼圆" w:hAnsi="微软雅黑 Light"/>
        </w:rPr>
        <w:t>将下面内容添加到</w:t>
      </w:r>
      <w:r w:rsidRPr="00476FB0">
        <w:rPr>
          <w:rFonts w:ascii="微软雅黑 Light" w:eastAsia="幼圆" w:hAnsi="微软雅黑 Light" w:cs="微软雅黑"/>
        </w:rPr>
        <w:t>configuration</w:t>
      </w:r>
      <w:r w:rsidRPr="00476FB0">
        <w:rPr>
          <w:rFonts w:ascii="微软雅黑 Light" w:eastAsia="幼圆" w:hAnsi="微软雅黑 Light"/>
        </w:rPr>
        <w:t>便笺切记</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这五台机器都要进行配置，且要求配置相同。</w:t>
      </w:r>
    </w:p>
    <w:p w14:paraId="24D0B084" w14:textId="77777777" w:rsidR="00C97CE8" w:rsidRPr="00476FB0" w:rsidRDefault="007C2E36" w:rsidP="000D4DBD">
      <w:pPr>
        <w:spacing w:after="11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CB413EA" wp14:editId="636CC1F6">
                <wp:extent cx="5943600" cy="1234440"/>
                <wp:effectExtent l="0" t="0" r="0" b="0"/>
                <wp:docPr id="283989" name="Group 283989"/>
                <wp:cNvGraphicFramePr/>
                <a:graphic xmlns:a="http://schemas.openxmlformats.org/drawingml/2006/main">
                  <a:graphicData uri="http://schemas.microsoft.com/office/word/2010/wordprocessingGroup">
                    <wpg:wgp>
                      <wpg:cNvGrpSpPr/>
                      <wpg:grpSpPr>
                        <a:xfrm>
                          <a:off x="0" y="0"/>
                          <a:ext cx="5943600" cy="1234440"/>
                          <a:chOff x="0" y="0"/>
                          <a:chExt cx="5943600" cy="1234440"/>
                        </a:xfrm>
                      </wpg:grpSpPr>
                      <pic:pic xmlns:pic="http://schemas.openxmlformats.org/drawingml/2006/picture">
                        <pic:nvPicPr>
                          <pic:cNvPr id="29318" name="Picture 29318"/>
                          <pic:cNvPicPr/>
                        </pic:nvPicPr>
                        <pic:blipFill>
                          <a:blip r:embed="rId284"/>
                          <a:stretch>
                            <a:fillRect/>
                          </a:stretch>
                        </pic:blipFill>
                        <pic:spPr>
                          <a:xfrm>
                            <a:off x="0" y="0"/>
                            <a:ext cx="5943600" cy="701040"/>
                          </a:xfrm>
                          <a:prstGeom prst="rect">
                            <a:avLst/>
                          </a:prstGeom>
                        </pic:spPr>
                      </pic:pic>
                      <pic:pic xmlns:pic="http://schemas.openxmlformats.org/drawingml/2006/picture">
                        <pic:nvPicPr>
                          <pic:cNvPr id="29320" name="Picture 29320"/>
                          <pic:cNvPicPr/>
                        </pic:nvPicPr>
                        <pic:blipFill>
                          <a:blip r:embed="rId285"/>
                          <a:stretch>
                            <a:fillRect/>
                          </a:stretch>
                        </pic:blipFill>
                        <pic:spPr>
                          <a:xfrm>
                            <a:off x="0" y="701040"/>
                            <a:ext cx="5943600" cy="533400"/>
                          </a:xfrm>
                          <a:prstGeom prst="rect">
                            <a:avLst/>
                          </a:prstGeom>
                        </pic:spPr>
                      </pic:pic>
                    </wpg:wgp>
                  </a:graphicData>
                </a:graphic>
              </wp:inline>
            </w:drawing>
          </mc:Choice>
          <mc:Fallback xmlns:a="http://schemas.openxmlformats.org/drawingml/2006/main">
            <w:pict>
              <v:group id="Group 283989" style="width:468pt;height:97.2pt;mso-position-horizontal-relative:char;mso-position-vertical-relative:line" coordsize="59436,12344">
                <v:shape id="Picture 29318" style="position:absolute;width:59436;height:7010;left:0;top:0;" filled="f">
                  <v:imagedata r:id="rId286"/>
                </v:shape>
                <v:shape id="Picture 29320" style="position:absolute;width:59436;height:5334;left:0;top:7010;" filled="f">
                  <v:imagedata r:id="rId287"/>
                </v:shape>
              </v:group>
            </w:pict>
          </mc:Fallback>
        </mc:AlternateContent>
      </w:r>
    </w:p>
    <w:p w14:paraId="75108919"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存储目录</w:t>
      </w:r>
    </w:p>
    <w:p w14:paraId="1668796C"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9DEEB" wp14:editId="38C9D46F">
            <wp:extent cx="5943600" cy="533400"/>
            <wp:effectExtent l="0" t="0" r="0" b="0"/>
            <wp:docPr id="29328" name="Picture 29328"/>
            <wp:cNvGraphicFramePr/>
            <a:graphic xmlns:a="http://schemas.openxmlformats.org/drawingml/2006/main">
              <a:graphicData uri="http://schemas.openxmlformats.org/drawingml/2006/picture">
                <pic:pic xmlns:pic="http://schemas.openxmlformats.org/drawingml/2006/picture">
                  <pic:nvPicPr>
                    <pic:cNvPr id="29328" name="Picture 29328"/>
                    <pic:cNvPicPr/>
                  </pic:nvPicPr>
                  <pic:blipFill>
                    <a:blip r:embed="rId288"/>
                    <a:stretch>
                      <a:fillRect/>
                    </a:stretch>
                  </pic:blipFill>
                  <pic:spPr>
                    <a:xfrm>
                      <a:off x="0" y="0"/>
                      <a:ext cx="5943600" cy="533400"/>
                    </a:xfrm>
                    <a:prstGeom prst="rect">
                      <a:avLst/>
                    </a:prstGeom>
                  </pic:spPr>
                </pic:pic>
              </a:graphicData>
            </a:graphic>
          </wp:inline>
        </w:drawing>
      </w:r>
    </w:p>
    <w:p w14:paraId="4106E918" w14:textId="77777777" w:rsidR="00C97CE8" w:rsidRPr="00476FB0" w:rsidRDefault="007C2E36" w:rsidP="000D4DBD">
      <w:pPr>
        <w:numPr>
          <w:ilvl w:val="0"/>
          <w:numId w:val="128"/>
        </w:numPr>
        <w:spacing w:after="0"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集群共分三步，即启动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集群（参考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部署），启动主服务</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和启</w:t>
      </w:r>
    </w:p>
    <w:p w14:paraId="412914C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动从服务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w:t>
      </w:r>
    </w:p>
    <w:p w14:paraId="600F3F6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E771DA" wp14:editId="170795A2">
            <wp:extent cx="5943600" cy="685800"/>
            <wp:effectExtent l="0" t="0" r="0" b="0"/>
            <wp:docPr id="29344" name="Picture 29344"/>
            <wp:cNvGraphicFramePr/>
            <a:graphic xmlns:a="http://schemas.openxmlformats.org/drawingml/2006/main">
              <a:graphicData uri="http://schemas.openxmlformats.org/drawingml/2006/picture">
                <pic:pic xmlns:pic="http://schemas.openxmlformats.org/drawingml/2006/picture">
                  <pic:nvPicPr>
                    <pic:cNvPr id="29344" name="Picture 29344"/>
                    <pic:cNvPicPr/>
                  </pic:nvPicPr>
                  <pic:blipFill>
                    <a:blip r:embed="rId289"/>
                    <a:stretch>
                      <a:fillRect/>
                    </a:stretch>
                  </pic:blipFill>
                  <pic:spPr>
                    <a:xfrm>
                      <a:off x="0" y="0"/>
                      <a:ext cx="5943600" cy="685800"/>
                    </a:xfrm>
                    <a:prstGeom prst="rect">
                      <a:avLst/>
                    </a:prstGeom>
                  </pic:spPr>
                </pic:pic>
              </a:graphicData>
            </a:graphic>
          </wp:inline>
        </w:drawing>
      </w:r>
    </w:p>
    <w:p w14:paraId="44005132"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启动好后，在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上浏览器打开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60010”</w:t>
      </w:r>
      <w:r w:rsidRPr="00476FB0">
        <w:rPr>
          <w:rFonts w:ascii="微软雅黑 Light" w:eastAsia="幼圆" w:hAnsi="微软雅黑 Light"/>
        </w:rPr>
        <w:t>，即可以看到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 xml:space="preserve">Web </w:t>
      </w:r>
      <w:r w:rsidRPr="00476FB0">
        <w:rPr>
          <w:rFonts w:ascii="微软雅黑 Light" w:eastAsia="幼圆" w:hAnsi="微软雅黑 Light"/>
        </w:rPr>
        <w:t>页面。</w:t>
      </w:r>
    </w:p>
    <w:p w14:paraId="5B37D1E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接口</w:t>
      </w:r>
    </w:p>
    <w:p w14:paraId="077BF2C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提供了诸多访问接口，下面简单罗列</w:t>
      </w:r>
      <w:proofErr w:type="gramStart"/>
      <w:r w:rsidRPr="00476FB0">
        <w:rPr>
          <w:rFonts w:ascii="微软雅黑 Light" w:eastAsia="幼圆" w:hAnsi="微软雅黑 Light"/>
        </w:rPr>
        <w:t>各种访问</w:t>
      </w:r>
      <w:proofErr w:type="gramEnd"/>
      <w:r w:rsidRPr="00476FB0">
        <w:rPr>
          <w:rFonts w:ascii="微软雅黑 Light" w:eastAsia="幼圆" w:hAnsi="微软雅黑 Light"/>
        </w:rPr>
        <w:t>接口。</w:t>
      </w:r>
    </w:p>
    <w:p w14:paraId="391E1CDB"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Native Java API</w:t>
      </w:r>
      <w:r w:rsidRPr="00476FB0">
        <w:rPr>
          <w:rFonts w:ascii="微软雅黑 Light" w:eastAsia="幼圆" w:hAnsi="微软雅黑 Light"/>
        </w:rPr>
        <w:t>：最常规和高效的访问方式，适合</w:t>
      </w:r>
      <w:r w:rsidRPr="00476FB0">
        <w:rPr>
          <w:rFonts w:ascii="微软雅黑 Light" w:eastAsia="幼圆" w:hAnsi="微软雅黑 Light" w:cs="微软雅黑"/>
        </w:rPr>
        <w:t>Hadoop MapReduce Job</w:t>
      </w:r>
      <w:r w:rsidRPr="00476FB0">
        <w:rPr>
          <w:rFonts w:ascii="微软雅黑 Light" w:eastAsia="幼圆" w:hAnsi="微软雅黑 Light"/>
        </w:rPr>
        <w:t>并行批处理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5345BF7F" w14:textId="77777777" w:rsidR="00C97CE8" w:rsidRPr="00476FB0" w:rsidRDefault="007C2E36" w:rsidP="000D4DBD">
      <w:pPr>
        <w:numPr>
          <w:ilvl w:val="0"/>
          <w:numId w:val="129"/>
        </w:numPr>
        <w:spacing w:after="7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Shell</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的命令行工具，最简单的接口，适合管理、测试时使用。</w:t>
      </w:r>
    </w:p>
    <w:p w14:paraId="35D03EFC"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Thrift Gateway</w:t>
      </w:r>
      <w:r w:rsidRPr="00476FB0">
        <w:rPr>
          <w:rFonts w:ascii="微软雅黑 Light" w:eastAsia="幼圆" w:hAnsi="微软雅黑 Light"/>
        </w:rPr>
        <w:t>：利用</w:t>
      </w:r>
      <w:r w:rsidRPr="00476FB0">
        <w:rPr>
          <w:rFonts w:ascii="微软雅黑 Light" w:eastAsia="幼圆" w:hAnsi="微软雅黑 Light" w:cs="微软雅黑"/>
        </w:rPr>
        <w:t>Thrift</w:t>
      </w:r>
      <w:r w:rsidRPr="00476FB0">
        <w:rPr>
          <w:rFonts w:ascii="微软雅黑 Light" w:eastAsia="幼圆" w:hAnsi="微软雅黑 Light"/>
        </w:rPr>
        <w:t>序列化技术，支持</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等多种语言，适合其他异构系统在线访问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110D06D7" w14:textId="77777777" w:rsidR="00C97CE8" w:rsidRPr="00476FB0" w:rsidRDefault="007C2E36" w:rsidP="000D4DBD">
      <w:pPr>
        <w:numPr>
          <w:ilvl w:val="0"/>
          <w:numId w:val="129"/>
        </w:numPr>
        <w:spacing w:after="5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REST Gateway</w:t>
      </w:r>
      <w:r w:rsidRPr="00476FB0">
        <w:rPr>
          <w:rFonts w:ascii="微软雅黑 Light" w:eastAsia="幼圆" w:hAnsi="微软雅黑 Light"/>
        </w:rPr>
        <w:t>：支持</w:t>
      </w:r>
      <w:r w:rsidRPr="00476FB0">
        <w:rPr>
          <w:rFonts w:ascii="微软雅黑 Light" w:eastAsia="幼圆" w:hAnsi="微软雅黑 Light" w:cs="微软雅黑"/>
        </w:rPr>
        <w:t xml:space="preserve">REST </w:t>
      </w:r>
      <w:r w:rsidRPr="00476FB0">
        <w:rPr>
          <w:rFonts w:ascii="微软雅黑 Light" w:eastAsia="幼圆" w:hAnsi="微软雅黑 Light"/>
        </w:rPr>
        <w:t>风格的</w:t>
      </w:r>
      <w:r w:rsidRPr="00476FB0">
        <w:rPr>
          <w:rFonts w:ascii="微软雅黑 Light" w:eastAsia="幼圆" w:hAnsi="微软雅黑 Light" w:cs="微软雅黑"/>
        </w:rPr>
        <w:t>HTTP API</w:t>
      </w:r>
      <w:r w:rsidRPr="00476FB0">
        <w:rPr>
          <w:rFonts w:ascii="微软雅黑 Light" w:eastAsia="幼圆" w:hAnsi="微软雅黑 Light"/>
        </w:rPr>
        <w:t>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，解除了语言限制。</w:t>
      </w:r>
    </w:p>
    <w:p w14:paraId="3BCC2FE9"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：可以使用</w:t>
      </w:r>
      <w:r w:rsidRPr="00476FB0">
        <w:rPr>
          <w:rFonts w:ascii="微软雅黑 Light" w:eastAsia="幼圆" w:hAnsi="微软雅黑 Light" w:cs="微软雅黑"/>
        </w:rPr>
        <w:t>Pig Latin</w:t>
      </w:r>
      <w:r w:rsidRPr="00476FB0">
        <w:rPr>
          <w:rFonts w:ascii="微软雅黑 Light" w:eastAsia="幼圆" w:hAnsi="微软雅黑 Light"/>
        </w:rPr>
        <w:t>流式编程语言操作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中的数据，和</w:t>
      </w:r>
      <w:r w:rsidRPr="00476FB0">
        <w:rPr>
          <w:rFonts w:ascii="微软雅黑 Light" w:eastAsia="幼圆" w:hAnsi="微软雅黑 Light" w:cs="微软雅黑"/>
        </w:rPr>
        <w:t>Hive</w:t>
      </w:r>
      <w:r w:rsidRPr="00476FB0">
        <w:rPr>
          <w:rFonts w:ascii="微软雅黑 Light" w:eastAsia="幼圆" w:hAnsi="微软雅黑 Light"/>
        </w:rPr>
        <w:t>类似，本质上最终也是编译成</w:t>
      </w:r>
      <w:r w:rsidRPr="00476FB0">
        <w:rPr>
          <w:rFonts w:ascii="微软雅黑 Light" w:eastAsia="幼圆" w:hAnsi="微软雅黑 Light" w:cs="微软雅黑"/>
        </w:rPr>
        <w:t>MR Job</w:t>
      </w:r>
      <w:r w:rsidRPr="00476FB0">
        <w:rPr>
          <w:rFonts w:ascii="微软雅黑 Light" w:eastAsia="幼圆" w:hAnsi="微软雅黑 Light"/>
        </w:rPr>
        <w:t>来处理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表数据，适合做数据统计。</w:t>
      </w:r>
    </w:p>
    <w:p w14:paraId="2356D444"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：同</w:t>
      </w:r>
      <w:r w:rsidRPr="00476FB0">
        <w:rPr>
          <w:rFonts w:ascii="微软雅黑 Light" w:eastAsia="幼圆" w:hAnsi="微软雅黑 Light" w:cs="微软雅黑"/>
        </w:rPr>
        <w:t>Pig</w:t>
      </w:r>
      <w:r w:rsidRPr="00476FB0">
        <w:rPr>
          <w:rFonts w:ascii="微软雅黑 Light" w:eastAsia="幼圆" w:hAnsi="微软雅黑 Light"/>
        </w:rPr>
        <w:t>类似，用户可以使用类</w:t>
      </w:r>
      <w:r w:rsidRPr="00476FB0">
        <w:rPr>
          <w:rFonts w:ascii="微软雅黑 Light" w:eastAsia="幼圆" w:hAnsi="微软雅黑 Light" w:cs="微软雅黑"/>
        </w:rPr>
        <w:t>SQL</w:t>
      </w:r>
      <w:r w:rsidRPr="00476FB0">
        <w:rPr>
          <w:rFonts w:ascii="微软雅黑 Light" w:eastAsia="幼圆" w:hAnsi="微软雅黑 Light"/>
        </w:rPr>
        <w:t>的</w:t>
      </w:r>
      <w:r w:rsidRPr="00476FB0">
        <w:rPr>
          <w:rFonts w:ascii="微软雅黑 Light" w:eastAsia="幼圆" w:hAnsi="微软雅黑 Light" w:cs="微软雅黑"/>
        </w:rPr>
        <w:t>HiveQL</w:t>
      </w:r>
      <w:r w:rsidRPr="00476FB0">
        <w:rPr>
          <w:rFonts w:ascii="微软雅黑 Light" w:eastAsia="幼圆" w:hAnsi="微软雅黑 Light"/>
        </w:rPr>
        <w:t>语言处理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表中数据，当然最终本质依旧是</w:t>
      </w:r>
      <w:r w:rsidRPr="00476FB0">
        <w:rPr>
          <w:rFonts w:ascii="微软雅黑 Light" w:eastAsia="幼圆" w:hAnsi="微软雅黑 Light" w:cs="微软雅黑"/>
        </w:rPr>
        <w:t>HDFS</w:t>
      </w:r>
      <w:r w:rsidRPr="00476FB0">
        <w:rPr>
          <w:rFonts w:ascii="微软雅黑 Light" w:eastAsia="幼圆" w:hAnsi="微软雅黑 Light"/>
        </w:rPr>
        <w:t>与</w:t>
      </w:r>
      <w:r w:rsidRPr="00476FB0">
        <w:rPr>
          <w:rFonts w:ascii="微软雅黑 Light" w:eastAsia="幼圆" w:hAnsi="微软雅黑 Light" w:cs="微软雅黑"/>
        </w:rPr>
        <w:t>MR</w:t>
      </w:r>
      <w:r w:rsidRPr="00476FB0">
        <w:rPr>
          <w:rFonts w:ascii="微软雅黑 Light" w:eastAsia="幼圆" w:hAnsi="微软雅黑 Light"/>
        </w:rPr>
        <w:t>操作。</w:t>
      </w:r>
    </w:p>
    <w:p w14:paraId="5519E747" w14:textId="77777777" w:rsidR="00C97CE8" w:rsidRPr="00476FB0" w:rsidRDefault="007C2E36" w:rsidP="000D4DBD">
      <w:pPr>
        <w:spacing w:after="10" w:line="288" w:lineRule="auto"/>
        <w:ind w:left="428" w:right="42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6-3</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假定</w:t>
      </w:r>
      <w:r w:rsidRPr="00476FB0">
        <w:rPr>
          <w:rFonts w:ascii="微软雅黑 Light" w:eastAsia="幼圆" w:hAnsi="微软雅黑 Light" w:cs="微软雅黑"/>
        </w:rPr>
        <w:t>MySQL</w:t>
      </w:r>
      <w:r w:rsidRPr="00476FB0">
        <w:rPr>
          <w:rFonts w:ascii="微软雅黑 Light" w:eastAsia="幼圆" w:hAnsi="微软雅黑 Light"/>
        </w:rPr>
        <w:t>里有</w:t>
      </w:r>
      <w:r w:rsidRPr="00476FB0">
        <w:rPr>
          <w:rFonts w:ascii="微软雅黑 Light" w:eastAsia="幼圆" w:hAnsi="微软雅黑 Light" w:cs="微软雅黑"/>
        </w:rPr>
        <w:t>member</w:t>
      </w:r>
      <w:r w:rsidRPr="00476FB0">
        <w:rPr>
          <w:rFonts w:ascii="微软雅黑 Light" w:eastAsia="幼圆" w:hAnsi="微软雅黑 Light"/>
        </w:rPr>
        <w:t>表（见表</w:t>
      </w:r>
      <w:r w:rsidRPr="00476FB0">
        <w:rPr>
          <w:rFonts w:ascii="微软雅黑 Light" w:eastAsia="幼圆" w:hAnsi="微软雅黑 Light" w:cs="微软雅黑"/>
        </w:rPr>
        <w:t>6-6</w:t>
      </w:r>
      <w:r w:rsidRPr="00476FB0">
        <w:rPr>
          <w:rFonts w:ascii="微软雅黑 Light" w:eastAsia="幼圆" w:hAnsi="微软雅黑 Light"/>
        </w:rPr>
        <w:t>），要求使用</w:t>
      </w:r>
    </w:p>
    <w:p w14:paraId="5DCA7FE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接口，在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中新建并存储此表。</w:t>
      </w:r>
      <w:r w:rsidRPr="00476FB0">
        <w:rPr>
          <w:rFonts w:ascii="微软雅黑 Light" w:eastAsia="幼圆" w:hAnsi="微软雅黑 Light"/>
        </w:rPr>
        <w:t>②</w:t>
      </w:r>
      <w:r w:rsidRPr="00476FB0">
        <w:rPr>
          <w:rFonts w:ascii="微软雅黑 Light" w:eastAsia="幼圆" w:hAnsi="微软雅黑 Light"/>
        </w:rPr>
        <w:t>简述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是否适合存储问题</w:t>
      </w:r>
      <w:r w:rsidRPr="00476FB0">
        <w:rPr>
          <w:rFonts w:ascii="微软雅黑 Light" w:eastAsia="幼圆" w:hAnsi="微软雅黑 Light"/>
        </w:rPr>
        <w:t>①</w:t>
      </w:r>
      <w:r w:rsidRPr="00476FB0">
        <w:rPr>
          <w:rFonts w:ascii="微软雅黑 Light" w:eastAsia="幼圆" w:hAnsi="微软雅黑 Light"/>
        </w:rPr>
        <w:t>中的结构化数据，并简单叙述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与关系型数据库的区别。</w:t>
      </w:r>
    </w:p>
    <w:p w14:paraId="3C9AD84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6-6 </w:t>
      </w:r>
      <w:r w:rsidRPr="00476FB0">
        <w:rPr>
          <w:rFonts w:ascii="微软雅黑 Light" w:eastAsia="幼圆" w:hAnsi="微软雅黑 Light"/>
          <w:color w:val="A25400"/>
          <w:sz w:val="22"/>
        </w:rPr>
        <w:t>结构化表</w:t>
      </w:r>
      <w:r w:rsidRPr="00476FB0">
        <w:rPr>
          <w:rFonts w:ascii="微软雅黑 Light" w:eastAsia="幼圆" w:hAnsi="微软雅黑 Light" w:cs="微软雅黑"/>
          <w:color w:val="A25400"/>
          <w:sz w:val="22"/>
        </w:rPr>
        <w:t>member</w:t>
      </w:r>
    </w:p>
    <w:p w14:paraId="1B68F211"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042EBD" wp14:editId="5081B5B1">
            <wp:extent cx="5943600" cy="1021080"/>
            <wp:effectExtent l="0" t="0" r="0" b="0"/>
            <wp:docPr id="29473" name="Picture 29473"/>
            <wp:cNvGraphicFramePr/>
            <a:graphic xmlns:a="http://schemas.openxmlformats.org/drawingml/2006/main">
              <a:graphicData uri="http://schemas.openxmlformats.org/drawingml/2006/picture">
                <pic:pic xmlns:pic="http://schemas.openxmlformats.org/drawingml/2006/picture">
                  <pic:nvPicPr>
                    <pic:cNvPr id="29473" name="Picture 29473"/>
                    <pic:cNvPicPr/>
                  </pic:nvPicPr>
                  <pic:blipFill>
                    <a:blip r:embed="rId290"/>
                    <a:stretch>
                      <a:fillRect/>
                    </a:stretch>
                  </pic:blipFill>
                  <pic:spPr>
                    <a:xfrm>
                      <a:off x="0" y="0"/>
                      <a:ext cx="5943600" cy="1021080"/>
                    </a:xfrm>
                    <a:prstGeom prst="rect">
                      <a:avLst/>
                    </a:prstGeom>
                  </pic:spPr>
                </pic:pic>
              </a:graphicData>
            </a:graphic>
          </wp:inline>
        </w:drawing>
      </w:r>
    </w:p>
    <w:p w14:paraId="241B45D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解：</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是按列存储</w:t>
      </w:r>
      <w:proofErr w:type="gramEnd"/>
      <w:r w:rsidRPr="00476FB0">
        <w:rPr>
          <w:rFonts w:ascii="微软雅黑 Light" w:eastAsia="幼圆" w:hAnsi="微软雅黑 Light"/>
        </w:rPr>
        <w:t>的分布式数据库，它有</w:t>
      </w:r>
      <w:proofErr w:type="gramStart"/>
      <w:r w:rsidRPr="00476FB0">
        <w:rPr>
          <w:rFonts w:ascii="微软雅黑 Light" w:eastAsia="幼圆" w:hAnsi="微软雅黑 Light"/>
        </w:rPr>
        <w:t>一个列族的</w:t>
      </w:r>
      <w:proofErr w:type="gramEnd"/>
      <w:r w:rsidRPr="00476FB0">
        <w:rPr>
          <w:rFonts w:ascii="微软雅黑 Light" w:eastAsia="幼圆" w:hAnsi="微软雅黑 Light"/>
        </w:rPr>
        <w:t>概念，对应表</w:t>
      </w:r>
      <w:r w:rsidRPr="00476FB0">
        <w:rPr>
          <w:rFonts w:ascii="微软雅黑 Light" w:eastAsia="幼圆" w:hAnsi="微软雅黑 Light" w:cs="微软雅黑"/>
        </w:rPr>
        <w:t>6-6</w:t>
      </w:r>
      <w:r w:rsidRPr="00476FB0">
        <w:rPr>
          <w:rFonts w:ascii="微软雅黑 Light" w:eastAsia="幼圆" w:hAnsi="微软雅黑 Light"/>
        </w:rPr>
        <w:t>，这里的</w:t>
      </w:r>
      <w:proofErr w:type="gramStart"/>
      <w:r w:rsidRPr="00476FB0">
        <w:rPr>
          <w:rFonts w:ascii="微软雅黑 Light" w:eastAsia="幼圆" w:hAnsi="微软雅黑 Light"/>
        </w:rPr>
        <w:t>列族应当</w:t>
      </w:r>
      <w:proofErr w:type="gramEnd"/>
      <w:r w:rsidRPr="00476FB0">
        <w:rPr>
          <w:rFonts w:ascii="微软雅黑 Light" w:eastAsia="幼圆" w:hAnsi="微软雅黑 Light"/>
        </w:rPr>
        <w:t>是什么呢？这需要我们做进一步抽象，下面将姓名、性别、年龄这三个字段抽象为个人属性（</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），教育、职业、收入抽象为社会属性（</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personalAttr</w:t>
      </w:r>
      <w:proofErr w:type="spellEnd"/>
    </w:p>
    <w:p w14:paraId="45528CB7"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列族包含</w:t>
      </w:r>
      <w:proofErr w:type="gramEnd"/>
      <w:r w:rsidRPr="00476FB0">
        <w:rPr>
          <w:rFonts w:ascii="微软雅黑 Light" w:eastAsia="幼圆" w:hAnsi="微软雅黑 Light" w:cs="微软雅黑"/>
        </w:rPr>
        <w:t>name</w:t>
      </w:r>
      <w:r w:rsidRPr="00476FB0">
        <w:rPr>
          <w:rFonts w:ascii="微软雅黑 Light" w:eastAsia="幼圆" w:hAnsi="微软雅黑 Light"/>
        </w:rPr>
        <w:t>、</w:t>
      </w:r>
      <w:r w:rsidRPr="00476FB0">
        <w:rPr>
          <w:rFonts w:ascii="微软雅黑 Light" w:eastAsia="幼圆" w:hAnsi="微软雅黑 Light" w:cs="微软雅黑"/>
        </w:rPr>
        <w:t>gender</w:t>
      </w:r>
      <w:r w:rsidRPr="00476FB0">
        <w:rPr>
          <w:rFonts w:ascii="微软雅黑 Light" w:eastAsia="幼圆" w:hAnsi="微软雅黑 Light"/>
        </w:rPr>
        <w:t>和</w:t>
      </w:r>
      <w:r w:rsidRPr="00476FB0">
        <w:rPr>
          <w:rFonts w:ascii="微软雅黑 Light" w:eastAsia="幼圆" w:hAnsi="微软雅黑 Light" w:cs="微软雅黑"/>
        </w:rPr>
        <w:t>age</w:t>
      </w:r>
      <w:r w:rsidRPr="00476FB0">
        <w:rPr>
          <w:rFonts w:ascii="微软雅黑 Light" w:eastAsia="幼圆" w:hAnsi="微软雅黑 Light"/>
        </w:rPr>
        <w:t>三个限定符；同理</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下包含</w:t>
      </w:r>
      <w:proofErr w:type="spellStart"/>
      <w:r w:rsidRPr="00476FB0">
        <w:rPr>
          <w:rFonts w:ascii="微软雅黑 Light" w:eastAsia="幼圆" w:hAnsi="微软雅黑 Light" w:cs="微软雅黑"/>
        </w:rPr>
        <w:t>edu</w:t>
      </w:r>
      <w:proofErr w:type="spellEnd"/>
      <w:r w:rsidRPr="00476FB0">
        <w:rPr>
          <w:rFonts w:ascii="微软雅黑 Light" w:eastAsia="幼圆" w:hAnsi="微软雅黑 Light"/>
        </w:rPr>
        <w:t>、</w:t>
      </w:r>
      <w:r w:rsidRPr="00476FB0">
        <w:rPr>
          <w:rFonts w:ascii="微软雅黑 Light" w:eastAsia="幼圆" w:hAnsi="微软雅黑 Light" w:cs="微软雅黑"/>
        </w:rPr>
        <w:t>prof</w:t>
      </w:r>
      <w:r w:rsidRPr="00476FB0">
        <w:rPr>
          <w:rFonts w:ascii="微软雅黑 Light" w:eastAsia="幼圆" w:hAnsi="微软雅黑 Light"/>
        </w:rPr>
        <w:t>、</w:t>
      </w:r>
      <w:proofErr w:type="spellStart"/>
      <w:r w:rsidRPr="00476FB0">
        <w:rPr>
          <w:rFonts w:ascii="微软雅黑 Light" w:eastAsia="幼圆" w:hAnsi="微软雅黑 Light" w:cs="微软雅黑"/>
        </w:rPr>
        <w:t>inco</w:t>
      </w:r>
      <w:proofErr w:type="spellEnd"/>
      <w:r w:rsidRPr="00476FB0">
        <w:rPr>
          <w:rFonts w:ascii="微软雅黑 Light" w:eastAsia="幼圆" w:hAnsi="微软雅黑 Light"/>
        </w:rPr>
        <w:t>三个限定符，表</w:t>
      </w:r>
      <w:r w:rsidRPr="00476FB0">
        <w:rPr>
          <w:rFonts w:ascii="微软雅黑 Light" w:eastAsia="幼圆" w:hAnsi="微软雅黑 Light" w:cs="微软雅黑"/>
        </w:rPr>
        <w:t>6-7</w:t>
      </w:r>
      <w:r w:rsidRPr="00476FB0">
        <w:rPr>
          <w:rFonts w:ascii="微软雅黑 Light" w:eastAsia="幼圆" w:hAnsi="微软雅黑 Light"/>
        </w:rPr>
        <w:t>是针对表</w:t>
      </w:r>
      <w:r w:rsidRPr="00476FB0">
        <w:rPr>
          <w:rFonts w:ascii="微软雅黑 Light" w:eastAsia="幼圆" w:hAnsi="微软雅黑 Light" w:cs="微软雅黑"/>
        </w:rPr>
        <w:t>6-6</w:t>
      </w:r>
      <w:r w:rsidRPr="00476FB0">
        <w:rPr>
          <w:rFonts w:ascii="微软雅黑 Light" w:eastAsia="幼圆" w:hAnsi="微软雅黑 Light"/>
        </w:rPr>
        <w:t>的进一步逻辑抽象。</w:t>
      </w:r>
    </w:p>
    <w:p w14:paraId="0AED12E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6-7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里</w:t>
      </w:r>
      <w:r w:rsidRPr="00476FB0">
        <w:rPr>
          <w:rFonts w:ascii="微软雅黑 Light" w:eastAsia="幼圆" w:hAnsi="微软雅黑 Light" w:cs="微软雅黑"/>
          <w:color w:val="A25400"/>
          <w:sz w:val="22"/>
        </w:rPr>
        <w:t>member</w:t>
      </w:r>
      <w:r w:rsidRPr="00476FB0">
        <w:rPr>
          <w:rFonts w:ascii="微软雅黑 Light" w:eastAsia="幼圆" w:hAnsi="微软雅黑 Light"/>
          <w:color w:val="A25400"/>
          <w:sz w:val="22"/>
        </w:rPr>
        <w:t>表的逻辑模型</w:t>
      </w:r>
    </w:p>
    <w:p w14:paraId="43FA501A"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242783" wp14:editId="550C88C2">
            <wp:extent cx="5943600" cy="1485900"/>
            <wp:effectExtent l="0" t="0" r="0" b="0"/>
            <wp:docPr id="29512" name="Picture 29512"/>
            <wp:cNvGraphicFramePr/>
            <a:graphic xmlns:a="http://schemas.openxmlformats.org/drawingml/2006/main">
              <a:graphicData uri="http://schemas.openxmlformats.org/drawingml/2006/picture">
                <pic:pic xmlns:pic="http://schemas.openxmlformats.org/drawingml/2006/picture">
                  <pic:nvPicPr>
                    <pic:cNvPr id="29512" name="Picture 29512"/>
                    <pic:cNvPicPr/>
                  </pic:nvPicPr>
                  <pic:blipFill>
                    <a:blip r:embed="rId291"/>
                    <a:stretch>
                      <a:fillRect/>
                    </a:stretch>
                  </pic:blipFill>
                  <pic:spPr>
                    <a:xfrm>
                      <a:off x="0" y="0"/>
                      <a:ext cx="5943600" cy="1485900"/>
                    </a:xfrm>
                    <a:prstGeom prst="rect">
                      <a:avLst/>
                    </a:prstGeom>
                  </pic:spPr>
                </pic:pic>
              </a:graphicData>
            </a:graphic>
          </wp:inline>
        </w:drawing>
      </w:r>
    </w:p>
    <w:p w14:paraId="74DFD3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按上述思路，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上依次执行如下命令：</w:t>
      </w:r>
    </w:p>
    <w:p w14:paraId="49CC6D6E"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E74ED8" wp14:editId="30C8A28A">
            <wp:extent cx="5943600" cy="3276600"/>
            <wp:effectExtent l="0" t="0" r="0" b="0"/>
            <wp:docPr id="29523" name="Picture 29523"/>
            <wp:cNvGraphicFramePr/>
            <a:graphic xmlns:a="http://schemas.openxmlformats.org/drawingml/2006/main">
              <a:graphicData uri="http://schemas.openxmlformats.org/drawingml/2006/picture">
                <pic:pic xmlns:pic="http://schemas.openxmlformats.org/drawingml/2006/picture">
                  <pic:nvPicPr>
                    <pic:cNvPr id="29523" name="Picture 29523"/>
                    <pic:cNvPicPr/>
                  </pic:nvPicPr>
                  <pic:blipFill>
                    <a:blip r:embed="rId292"/>
                    <a:stretch>
                      <a:fillRect/>
                    </a:stretch>
                  </pic:blipFill>
                  <pic:spPr>
                    <a:xfrm>
                      <a:off x="0" y="0"/>
                      <a:ext cx="5943600" cy="3276600"/>
                    </a:xfrm>
                    <a:prstGeom prst="rect">
                      <a:avLst/>
                    </a:prstGeom>
                  </pic:spPr>
                </pic:pic>
              </a:graphicData>
            </a:graphic>
          </wp:inline>
        </w:drawing>
      </w:r>
    </w:p>
    <w:p w14:paraId="428F03C8" w14:textId="77777777" w:rsidR="00C97CE8" w:rsidRPr="00476FB0" w:rsidRDefault="007C2E36" w:rsidP="000D4DBD">
      <w:pPr>
        <w:spacing w:after="14" w:line="288" w:lineRule="auto"/>
        <w:ind w:right="73" w:firstLineChars="200" w:firstLine="480"/>
        <w:rPr>
          <w:rFonts w:ascii="微软雅黑 Light" w:eastAsia="幼圆" w:hAnsi="微软雅黑 Light"/>
        </w:rPr>
      </w:pPr>
      <w:r w:rsidRPr="00476FB0">
        <w:rPr>
          <w:rFonts w:ascii="微软雅黑 Light" w:eastAsia="幼圆" w:hAnsi="微软雅黑 Light"/>
        </w:rPr>
        <w:t>其实</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里的数据依旧可以看成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对，只是它的</w:t>
      </w:r>
      <w:r w:rsidRPr="00476FB0">
        <w:rPr>
          <w:rFonts w:ascii="微软雅黑 Light" w:eastAsia="幼圆" w:hAnsi="微软雅黑 Light" w:cs="微软雅黑"/>
        </w:rPr>
        <w:t>value</w:t>
      </w:r>
      <w:r w:rsidRPr="00476FB0">
        <w:rPr>
          <w:rFonts w:ascii="微软雅黑 Light" w:eastAsia="幼圆" w:hAnsi="微软雅黑 Light"/>
        </w:rPr>
        <w:t>可以是一个</w:t>
      </w:r>
      <w:r w:rsidRPr="00476FB0">
        <w:rPr>
          <w:rFonts w:ascii="微软雅黑 Light" w:eastAsia="幼圆" w:hAnsi="微软雅黑 Light" w:cs="微软雅黑"/>
        </w:rPr>
        <w:t>List</w:t>
      </w:r>
      <w:r w:rsidRPr="00476FB0">
        <w:rPr>
          <w:rFonts w:ascii="微软雅黑 Light" w:eastAsia="幼圆" w:hAnsi="微软雅黑 Light"/>
        </w:rPr>
        <w:t>，即</w:t>
      </w:r>
    </w:p>
    <w:p w14:paraId="0390DBF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w:t>
      </w:r>
      <w:r w:rsidRPr="00476FB0">
        <w:rPr>
          <w:rFonts w:ascii="微软雅黑 Light" w:eastAsia="幼圆" w:hAnsi="微软雅黑 Light"/>
        </w:rPr>
        <w:t>，</w:t>
      </w:r>
      <w:proofErr w:type="spellStart"/>
      <w:r w:rsidRPr="00476FB0">
        <w:rPr>
          <w:rFonts w:ascii="微软雅黑 Light" w:eastAsia="幼圆" w:hAnsi="微软雅黑 Light" w:cs="微软雅黑"/>
        </w:rPr>
        <w:t>valueList</w:t>
      </w:r>
      <w:proofErr w:type="spellEnd"/>
      <w:r w:rsidRPr="00476FB0">
        <w:rPr>
          <w:rFonts w:ascii="微软雅黑 Light" w:eastAsia="幼圆" w:hAnsi="微软雅黑 Light" w:cs="微软雅黑"/>
        </w:rPr>
        <w:t>&gt;</w:t>
      </w:r>
      <w:r w:rsidRPr="00476FB0">
        <w:rPr>
          <w:rFonts w:ascii="微软雅黑 Light" w:eastAsia="幼圆" w:hAnsi="微软雅黑 Light"/>
        </w:rPr>
        <w:t>即</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rPr>
        <w:t>value</w:t>
      </w:r>
      <w:r w:rsidRPr="00476FB0">
        <w:rPr>
          <w:rFonts w:ascii="微软雅黑 Light" w:eastAsia="幼圆" w:hAnsi="微软雅黑 Light" w:cs="微软雅黑"/>
          <w:i/>
        </w:rPr>
        <w:t>N</w:t>
      </w:r>
      <w:proofErr w:type="spellEnd"/>
      <w:r w:rsidRPr="00476FB0">
        <w:rPr>
          <w:rFonts w:ascii="微软雅黑 Light" w:eastAsia="幼圆" w:hAnsi="微软雅黑 Light" w:cs="微软雅黑"/>
        </w:rPr>
        <w:t>&gt;</w:t>
      </w:r>
      <w:r w:rsidRPr="00476FB0">
        <w:rPr>
          <w:rFonts w:ascii="微软雅黑 Light" w:eastAsia="幼圆" w:hAnsi="微软雅黑 Light"/>
        </w:rPr>
        <w:t>，如表中的</w:t>
      </w:r>
      <w:r w:rsidRPr="00476FB0">
        <w:rPr>
          <w:rFonts w:ascii="微软雅黑 Light" w:eastAsia="幼圆" w:hAnsi="微软雅黑 Light" w:cs="微软雅黑"/>
        </w:rPr>
        <w:t>&lt;ID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w:t>
      </w:r>
    </w:p>
    <w:p w14:paraId="67523637"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cs="微软雅黑"/>
        </w:rPr>
        <w:t>]&gt;</w:t>
      </w:r>
      <w:r w:rsidRPr="00476FB0">
        <w:rPr>
          <w:rFonts w:ascii="微软雅黑 Light" w:eastAsia="幼圆" w:hAnsi="微软雅黑 Light"/>
        </w:rPr>
        <w:t>，而</w:t>
      </w:r>
      <w:proofErr w:type="gramStart"/>
      <w:r w:rsidRPr="00476FB0">
        <w:rPr>
          <w:rFonts w:ascii="微软雅黑 Light" w:eastAsia="幼圆" w:hAnsi="微软雅黑 Light"/>
        </w:rPr>
        <w:t>每个列族也是</w:t>
      </w:r>
      <w:proofErr w:type="gramEnd"/>
      <w:r w:rsidRPr="00476FB0">
        <w:rPr>
          <w:rFonts w:ascii="微软雅黑 Light" w:eastAsia="幼圆" w:hAnsi="微软雅黑 Light"/>
        </w:rPr>
        <w:t>一个</w:t>
      </w:r>
      <w:r w:rsidRPr="00476FB0">
        <w:rPr>
          <w:rFonts w:ascii="微软雅黑 Light" w:eastAsia="幼圆" w:hAnsi="微软雅黑 Light" w:cs="微软雅黑"/>
        </w:rPr>
        <w:t>List</w:t>
      </w:r>
      <w:r w:rsidRPr="00476FB0">
        <w:rPr>
          <w:rFonts w:ascii="微软雅黑 Light" w:eastAsia="幼圆" w:hAnsi="微软雅黑 Light"/>
        </w:rPr>
        <w:t>，</w:t>
      </w:r>
      <w:proofErr w:type="gramStart"/>
      <w:r w:rsidRPr="00476FB0">
        <w:rPr>
          <w:rFonts w:ascii="微软雅黑 Light" w:eastAsia="幼圆" w:hAnsi="微软雅黑 Light"/>
        </w:rPr>
        <w:t>比如列族</w:t>
      </w:r>
      <w:proofErr w:type="spellStart"/>
      <w:proofErr w:type="gramEnd"/>
      <w:r w:rsidRPr="00476FB0">
        <w:rPr>
          <w:rFonts w:ascii="微软雅黑 Light" w:eastAsia="幼圆" w:hAnsi="微软雅黑 Light" w:cs="微软雅黑"/>
        </w:rPr>
        <w:t>personalAttr</w:t>
      </w:r>
      <w:proofErr w:type="spellEnd"/>
      <w:r w:rsidRPr="00476FB0">
        <w:rPr>
          <w:rFonts w:ascii="微软雅黑 Light" w:eastAsia="幼圆" w:hAnsi="微软雅黑 Light"/>
        </w:rPr>
        <w:t>包含三个限定符</w:t>
      </w:r>
      <w:r w:rsidRPr="00476FB0">
        <w:rPr>
          <w:rFonts w:ascii="微软雅黑 Light" w:eastAsia="幼圆" w:hAnsi="微软雅黑 Light" w:cs="微软雅黑"/>
        </w:rPr>
        <w:t>name</w:t>
      </w:r>
      <w:r w:rsidRPr="00476FB0">
        <w:rPr>
          <w:rFonts w:ascii="微软雅黑 Light" w:eastAsia="幼圆" w:hAnsi="微软雅黑 Light"/>
        </w:rPr>
        <w:t>，</w:t>
      </w:r>
    </w:p>
    <w:p w14:paraId="57F6C66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gender</w:t>
      </w:r>
      <w:r w:rsidRPr="00476FB0">
        <w:rPr>
          <w:rFonts w:ascii="微软雅黑 Light" w:eastAsia="幼圆" w:hAnsi="微软雅黑 Light"/>
        </w:rPr>
        <w:t>，</w:t>
      </w:r>
      <w:r w:rsidRPr="00476FB0">
        <w:rPr>
          <w:rFonts w:ascii="微软雅黑 Light" w:eastAsia="幼圆" w:hAnsi="微软雅黑 Light" w:cs="微软雅黑"/>
        </w:rPr>
        <w:t>age</w:t>
      </w:r>
      <w:r w:rsidRPr="00476FB0">
        <w:rPr>
          <w:rFonts w:ascii="微软雅黑 Light" w:eastAsia="幼圆" w:hAnsi="微软雅黑 Light"/>
        </w:rPr>
        <w:t>。读者也可以只定义一个列族，</w:t>
      </w:r>
      <w:proofErr w:type="gramStart"/>
      <w:r w:rsidRPr="00476FB0">
        <w:rPr>
          <w:rFonts w:ascii="微软雅黑 Light" w:eastAsia="幼圆" w:hAnsi="微软雅黑 Light"/>
        </w:rPr>
        <w:t>比如列族</w:t>
      </w:r>
      <w:proofErr w:type="gramEnd"/>
      <w:r w:rsidRPr="00476FB0">
        <w:rPr>
          <w:rFonts w:ascii="微软雅黑 Light" w:eastAsia="幼圆" w:hAnsi="微软雅黑 Light" w:cs="微软雅黑"/>
        </w:rPr>
        <w:t>info</w:t>
      </w:r>
      <w:r w:rsidRPr="00476FB0">
        <w:rPr>
          <w:rFonts w:ascii="微软雅黑 Light" w:eastAsia="幼圆" w:hAnsi="微软雅黑 Light"/>
        </w:rPr>
        <w:t>，</w:t>
      </w:r>
      <w:proofErr w:type="gramStart"/>
      <w:r w:rsidRPr="00476FB0">
        <w:rPr>
          <w:rFonts w:ascii="微软雅黑 Light" w:eastAsia="幼圆" w:hAnsi="微软雅黑 Light"/>
        </w:rPr>
        <w:t>此列族下包含</w:t>
      </w:r>
      <w:proofErr w:type="gramEnd"/>
      <w:r w:rsidRPr="00476FB0">
        <w:rPr>
          <w:rFonts w:ascii="微软雅黑 Light" w:eastAsia="幼圆" w:hAnsi="微软雅黑 Light"/>
        </w:rPr>
        <w:t>六个限定符。显然表</w:t>
      </w:r>
      <w:r w:rsidRPr="00476FB0">
        <w:rPr>
          <w:rFonts w:ascii="微软雅黑 Light" w:eastAsia="幼圆" w:hAnsi="微软雅黑 Light" w:cs="微软雅黑"/>
        </w:rPr>
        <w:t>6-6</w:t>
      </w:r>
      <w:r w:rsidRPr="00476FB0">
        <w:rPr>
          <w:rFonts w:ascii="微软雅黑 Light" w:eastAsia="幼圆" w:hAnsi="微软雅黑 Light"/>
        </w:rPr>
        <w:t>键</w:t>
      </w:r>
      <w:r w:rsidRPr="00476FB0">
        <w:rPr>
          <w:rFonts w:ascii="微软雅黑 Light" w:eastAsia="幼圆" w:hAnsi="微软雅黑 Light" w:cs="微软雅黑"/>
        </w:rPr>
        <w:t>ID</w:t>
      </w:r>
      <w:r w:rsidRPr="00476FB0">
        <w:rPr>
          <w:rFonts w:ascii="微软雅黑 Light" w:eastAsia="幼圆" w:hAnsi="微软雅黑 Light"/>
        </w:rPr>
        <w:t>数量众多，且其结构定义完整，事实上</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并不适合存储这类结构化数据，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设计之初是为了存储互联网上大量的半结构化数据（见表</w:t>
      </w:r>
      <w:r w:rsidRPr="00476FB0">
        <w:rPr>
          <w:rFonts w:ascii="微软雅黑 Light" w:eastAsia="幼圆" w:hAnsi="微软雅黑 Light" w:cs="微软雅黑"/>
        </w:rPr>
        <w:t>6-4</w:t>
      </w:r>
      <w:r w:rsidRPr="00476FB0">
        <w:rPr>
          <w:rFonts w:ascii="微软雅黑 Light" w:eastAsia="幼圆" w:hAnsi="微软雅黑 Light"/>
        </w:rPr>
        <w:t>），比如本题中用户甚至都可以</w:t>
      </w:r>
      <w:proofErr w:type="spellStart"/>
      <w:r w:rsidRPr="00476FB0">
        <w:rPr>
          <w:rFonts w:ascii="微软雅黑 Light" w:eastAsia="幼圆" w:hAnsi="微软雅黑 Light" w:cs="微软雅黑"/>
        </w:rPr>
        <w:t>put'member</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'201401'</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r w:rsidRPr="00476FB0">
        <w:rPr>
          <w:rFonts w:ascii="微软雅黑 Light" w:eastAsia="幼圆" w:hAnsi="微软雅黑 Light" w:cs="微软雅黑"/>
        </w:rPr>
        <w:t>country'</w:t>
      </w:r>
      <w:r w:rsidRPr="00476FB0">
        <w:rPr>
          <w:rFonts w:ascii="微软雅黑 Light" w:eastAsia="幼圆" w:hAnsi="微软雅黑 Light"/>
        </w:rPr>
        <w:t>，</w:t>
      </w:r>
      <w:r w:rsidRPr="00476FB0">
        <w:rPr>
          <w:rFonts w:ascii="微软雅黑 Light" w:eastAsia="幼圆" w:hAnsi="微软雅黑 Light" w:cs="微软雅黑"/>
        </w:rPr>
        <w:t>'china'</w:t>
      </w:r>
      <w:r w:rsidRPr="00476FB0">
        <w:rPr>
          <w:rFonts w:ascii="微软雅黑 Light" w:eastAsia="幼圆" w:hAnsi="微软雅黑 Light"/>
        </w:rPr>
        <w:t>，而表中并没有定义</w:t>
      </w:r>
      <w:r w:rsidRPr="00476FB0">
        <w:rPr>
          <w:rFonts w:ascii="微软雅黑 Light" w:eastAsia="幼圆" w:hAnsi="微软雅黑 Light"/>
        </w:rPr>
        <w:t xml:space="preserve"> </w:t>
      </w:r>
      <w:r w:rsidRPr="00476FB0">
        <w:rPr>
          <w:rFonts w:ascii="微软雅黑 Light" w:eastAsia="幼圆" w:hAnsi="微软雅黑 Light" w:cs="微软雅黑"/>
        </w:rPr>
        <w:t>country</w:t>
      </w:r>
      <w:r w:rsidRPr="00476FB0">
        <w:rPr>
          <w:rFonts w:ascii="微软雅黑 Light" w:eastAsia="幼圆" w:hAnsi="微软雅黑 Light"/>
        </w:rPr>
        <w:t>字段，但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里可以随意插入，这是它的巨大优势，这是问题</w:t>
      </w:r>
      <w:r w:rsidRPr="00476FB0">
        <w:rPr>
          <w:rFonts w:ascii="微软雅黑 Light" w:eastAsia="幼圆" w:hAnsi="微软雅黑 Light"/>
        </w:rPr>
        <w:t>②</w:t>
      </w:r>
      <w:r w:rsidRPr="00476FB0">
        <w:rPr>
          <w:rFonts w:ascii="微软雅黑 Light" w:eastAsia="幼圆" w:hAnsi="微软雅黑 Light"/>
        </w:rPr>
        <w:t>前一问答案，针对后一问，下面简单罗列</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和关系型数据库的区别。</w:t>
      </w:r>
    </w:p>
    <w:p w14:paraId="31254E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只提供字符串这一种数据类型，其他数据类型的操作只能靠用户自行处理，而关系型数据库有丰富的数据类型；</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数据操作只有很简单的插入、查询、删除、修改、清空等操作，不能实现表与表关联操作，而关系型数据库有大量此类</w:t>
      </w:r>
      <w:r w:rsidRPr="00476FB0">
        <w:rPr>
          <w:rFonts w:ascii="微软雅黑 Light" w:eastAsia="幼圆" w:hAnsi="微软雅黑 Light" w:cs="微软雅黑"/>
        </w:rPr>
        <w:t>SQL</w:t>
      </w:r>
      <w:r w:rsidRPr="00476FB0">
        <w:rPr>
          <w:rFonts w:ascii="微软雅黑 Light" w:eastAsia="幼圆" w:hAnsi="微软雅黑 Light"/>
        </w:rPr>
        <w:t>语句和函数；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基于列式存储，</w:t>
      </w:r>
      <w:proofErr w:type="gramStart"/>
      <w:r w:rsidRPr="00476FB0">
        <w:rPr>
          <w:rFonts w:ascii="微软雅黑 Light" w:eastAsia="幼圆" w:hAnsi="微软雅黑 Light"/>
        </w:rPr>
        <w:t>每个列族都</w:t>
      </w:r>
      <w:proofErr w:type="gramEnd"/>
      <w:r w:rsidRPr="00476FB0">
        <w:rPr>
          <w:rFonts w:ascii="微软雅黑 Light" w:eastAsia="幼圆" w:hAnsi="微软雅黑 Light"/>
        </w:rPr>
        <w:t>由几个文件保存，</w:t>
      </w:r>
      <w:proofErr w:type="gramStart"/>
      <w:r w:rsidRPr="00476FB0">
        <w:rPr>
          <w:rFonts w:ascii="微软雅黑 Light" w:eastAsia="幼圆" w:hAnsi="微软雅黑 Light"/>
        </w:rPr>
        <w:t>不同列族的</w:t>
      </w:r>
      <w:proofErr w:type="gramEnd"/>
      <w:r w:rsidRPr="00476FB0">
        <w:rPr>
          <w:rFonts w:ascii="微软雅黑 Light" w:eastAsia="幼圆" w:hAnsi="微软雅黑 Light"/>
        </w:rPr>
        <w:t>文件是分离的，关系型数据库基于表格设计和行模式保存；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修改和删除数据实现上是插入带有特殊标记的新记录，而关系型数据库是数据内容的替换和修改；</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为分布式而设计，可通过增加机器实现性能和数据增长，而关系型数据库很难做到这一点。</w:t>
      </w:r>
    </w:p>
    <w:p w14:paraId="7F3CC29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2" w:name="_Toc9011473"/>
      <w:r w:rsidRPr="00476FB0">
        <w:rPr>
          <w:rFonts w:ascii="微软雅黑 Light" w:eastAsia="幼圆" w:hAnsi="微软雅黑 Light"/>
        </w:rPr>
        <w:lastRenderedPageBreak/>
        <w:t>6.4 Pig</w:t>
      </w:r>
      <w:bookmarkEnd w:id="132"/>
    </w:p>
    <w:p w14:paraId="5902158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之上，用来处理大规模数据集的脚本语言平台。其设计思想</w:t>
      </w:r>
      <w:proofErr w:type="gramStart"/>
      <w:r w:rsidRPr="00476FB0">
        <w:rPr>
          <w:rFonts w:ascii="微软雅黑 Light" w:eastAsia="幼圆" w:hAnsi="微软雅黑 Light"/>
        </w:rPr>
        <w:t>来源于谷歌的</w:t>
      </w:r>
      <w:proofErr w:type="gramEnd"/>
      <w:r w:rsidRPr="00476FB0">
        <w:rPr>
          <w:rFonts w:ascii="微软雅黑 Light" w:eastAsia="幼圆" w:hAnsi="微软雅黑 Light" w:cs="微软雅黑"/>
        </w:rPr>
        <w:t>Sawzall</w:t>
      </w:r>
      <w:r w:rsidRPr="00476FB0">
        <w:rPr>
          <w:rFonts w:ascii="微软雅黑 Light" w:eastAsia="幼圆" w:hAnsi="微软雅黑 Light"/>
        </w:rPr>
        <w:t>，最初由雅虎团队开发，并与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月贡献给</w:t>
      </w:r>
      <w:r w:rsidRPr="00476FB0">
        <w:rPr>
          <w:rFonts w:ascii="微软雅黑 Light" w:eastAsia="幼圆" w:hAnsi="微软雅黑 Light" w:cs="微软雅黑"/>
        </w:rPr>
        <w:t>Apache</w:t>
      </w:r>
      <w:r w:rsidRPr="00476FB0">
        <w:rPr>
          <w:rFonts w:ascii="微软雅黑 Light" w:eastAsia="幼圆" w:hAnsi="微软雅黑 Light"/>
        </w:rPr>
        <w:t>。程序员或分</w:t>
      </w:r>
    </w:p>
    <w:p w14:paraId="400029C4" w14:textId="77777777" w:rsidR="00C97CE8" w:rsidRPr="00476FB0" w:rsidRDefault="007C2E36" w:rsidP="000D4DBD">
      <w:pPr>
        <w:spacing w:after="12"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析师只需</w:t>
      </w:r>
      <w:proofErr w:type="gramEnd"/>
      <w:r w:rsidRPr="00476FB0">
        <w:rPr>
          <w:rFonts w:ascii="微软雅黑 Light" w:eastAsia="幼圆" w:hAnsi="微软雅黑 Light"/>
        </w:rPr>
        <w:t>要根据业务逻辑写好数据流脚本，</w:t>
      </w:r>
      <w:r w:rsidRPr="00476FB0">
        <w:rPr>
          <w:rFonts w:ascii="微软雅黑 Light" w:eastAsia="幼圆" w:hAnsi="微软雅黑 Light" w:cs="微软雅黑"/>
        </w:rPr>
        <w:t>Pig</w:t>
      </w:r>
      <w:r w:rsidRPr="00476FB0">
        <w:rPr>
          <w:rFonts w:ascii="微软雅黑 Light" w:eastAsia="幼圆" w:hAnsi="微软雅黑 Light"/>
        </w:rPr>
        <w:t>会将写好的数据流处理脚本翻译成多个</w:t>
      </w:r>
    </w:p>
    <w:p w14:paraId="614F229C" w14:textId="77777777" w:rsidR="00C97CE8" w:rsidRPr="00476FB0" w:rsidRDefault="007C2E36" w:rsidP="000D4DBD">
      <w:pPr>
        <w:spacing w:after="24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操作。通过这种方式，</w:t>
      </w:r>
      <w:r w:rsidRPr="00476FB0">
        <w:rPr>
          <w:rFonts w:ascii="微软雅黑 Light" w:eastAsia="幼圆" w:hAnsi="微软雅黑 Light" w:cs="微软雅黑"/>
        </w:rPr>
        <w:t>Pig</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提供了更高层次的抽象，将程序员从具体的编程中解放出来。</w:t>
      </w:r>
    </w:p>
    <w:p w14:paraId="33EFB5C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6.4.1 Pig</w:t>
      </w:r>
      <w:r w:rsidRPr="00476FB0">
        <w:rPr>
          <w:rFonts w:ascii="微软雅黑 Light" w:eastAsia="幼圆" w:hAnsi="微软雅黑 Light"/>
        </w:rPr>
        <w:t>简介</w:t>
      </w:r>
    </w:p>
    <w:p w14:paraId="0E1D7D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基本框架</w:t>
      </w:r>
    </w:p>
    <w:p w14:paraId="1C718630"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相当于一个</w:t>
      </w:r>
      <w:r w:rsidRPr="00476FB0">
        <w:rPr>
          <w:rFonts w:ascii="微软雅黑 Light" w:eastAsia="幼圆" w:hAnsi="微软雅黑 Light" w:cs="微软雅黑"/>
        </w:rPr>
        <w:t>Hadoop</w:t>
      </w:r>
      <w:r w:rsidRPr="00476FB0">
        <w:rPr>
          <w:rFonts w:ascii="微软雅黑 Light" w:eastAsia="幼圆" w:hAnsi="微软雅黑 Light"/>
        </w:rPr>
        <w:t>的客户端，它先连接到</w:t>
      </w:r>
      <w:r w:rsidRPr="00476FB0">
        <w:rPr>
          <w:rFonts w:ascii="微软雅黑 Light" w:eastAsia="幼圆" w:hAnsi="微软雅黑 Light" w:cs="微软雅黑"/>
        </w:rPr>
        <w:t>Hadoop</w:t>
      </w:r>
      <w:r w:rsidRPr="00476FB0">
        <w:rPr>
          <w:rFonts w:ascii="微软雅黑 Light" w:eastAsia="幼圆" w:hAnsi="微软雅黑 Light"/>
        </w:rPr>
        <w:t>集群，之后才能在集群上进行各种操作。</w:t>
      </w:r>
      <w:r w:rsidRPr="00476FB0">
        <w:rPr>
          <w:rFonts w:ascii="微软雅黑 Light" w:eastAsia="幼圆" w:hAnsi="微软雅黑 Light" w:cs="微软雅黑"/>
        </w:rPr>
        <w:t>Pig</w:t>
      </w:r>
      <w:r w:rsidRPr="00476FB0">
        <w:rPr>
          <w:rFonts w:ascii="微软雅黑 Light" w:eastAsia="幼圆" w:hAnsi="微软雅黑 Light"/>
        </w:rPr>
        <w:t>的基本框架如图</w:t>
      </w:r>
      <w:r w:rsidRPr="00476FB0">
        <w:rPr>
          <w:rFonts w:ascii="微软雅黑 Light" w:eastAsia="幼圆" w:hAnsi="微软雅黑 Light" w:cs="微软雅黑"/>
        </w:rPr>
        <w:t>6-5</w:t>
      </w:r>
      <w:r w:rsidRPr="00476FB0">
        <w:rPr>
          <w:rFonts w:ascii="微软雅黑 Light" w:eastAsia="幼圆" w:hAnsi="微软雅黑 Light"/>
        </w:rPr>
        <w:t>所示。</w:t>
      </w:r>
    </w:p>
    <w:p w14:paraId="4A359430" w14:textId="77777777" w:rsidR="00C97CE8" w:rsidRPr="00476FB0" w:rsidRDefault="007C2E36" w:rsidP="000D4DBD">
      <w:pPr>
        <w:spacing w:after="116" w:line="288" w:lineRule="auto"/>
        <w:ind w:left="29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105B75" wp14:editId="3A914A62">
            <wp:extent cx="2225040" cy="2026920"/>
            <wp:effectExtent l="0" t="0" r="0" b="0"/>
            <wp:docPr id="29671" name="Picture 29671"/>
            <wp:cNvGraphicFramePr/>
            <a:graphic xmlns:a="http://schemas.openxmlformats.org/drawingml/2006/main">
              <a:graphicData uri="http://schemas.openxmlformats.org/drawingml/2006/picture">
                <pic:pic xmlns:pic="http://schemas.openxmlformats.org/drawingml/2006/picture">
                  <pic:nvPicPr>
                    <pic:cNvPr id="29671" name="Picture 29671"/>
                    <pic:cNvPicPr/>
                  </pic:nvPicPr>
                  <pic:blipFill>
                    <a:blip r:embed="rId293"/>
                    <a:stretch>
                      <a:fillRect/>
                    </a:stretch>
                  </pic:blipFill>
                  <pic:spPr>
                    <a:xfrm>
                      <a:off x="0" y="0"/>
                      <a:ext cx="2225040" cy="2026920"/>
                    </a:xfrm>
                    <a:prstGeom prst="rect">
                      <a:avLst/>
                    </a:prstGeom>
                  </pic:spPr>
                </pic:pic>
              </a:graphicData>
            </a:graphic>
          </wp:inline>
        </w:drawing>
      </w:r>
    </w:p>
    <w:p w14:paraId="0482CA7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6-5 Pig</w:t>
      </w:r>
      <w:r w:rsidRPr="00476FB0">
        <w:rPr>
          <w:rFonts w:ascii="微软雅黑 Light" w:eastAsia="幼圆" w:hAnsi="微软雅黑 Light"/>
          <w:color w:val="A25400"/>
          <w:sz w:val="22"/>
        </w:rPr>
        <w:t>基本框架</w:t>
      </w:r>
    </w:p>
    <w:p w14:paraId="289EB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包括两部分，一部分是用于描述数据流的语言，称为</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；另一部分则是用于运行</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程序的执行环境。</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程序由一系列的</w:t>
      </w:r>
      <w:r w:rsidRPr="00476FB0">
        <w:rPr>
          <w:rFonts w:ascii="微软雅黑 Light" w:eastAsia="幼圆" w:hAnsi="微软雅黑 Light" w:cs="微软雅黑"/>
        </w:rPr>
        <w:t>operation</w:t>
      </w:r>
      <w:r w:rsidRPr="00476FB0">
        <w:rPr>
          <w:rFonts w:ascii="微软雅黑 Light" w:eastAsia="幼圆" w:hAnsi="微软雅黑 Light"/>
        </w:rPr>
        <w:t>和</w:t>
      </w:r>
      <w:r w:rsidRPr="00476FB0">
        <w:rPr>
          <w:rFonts w:ascii="微软雅黑 Light" w:eastAsia="幼圆" w:hAnsi="微软雅黑 Light" w:cs="微软雅黑"/>
        </w:rPr>
        <w:t>transformation</w:t>
      </w:r>
      <w:r w:rsidRPr="00476FB0">
        <w:rPr>
          <w:rFonts w:ascii="微软雅黑 Light" w:eastAsia="幼圆" w:hAnsi="微软雅黑 Light"/>
        </w:rPr>
        <w:t>组成，</w:t>
      </w:r>
      <w:r w:rsidRPr="00476FB0">
        <w:rPr>
          <w:rFonts w:ascii="微软雅黑 Light" w:eastAsia="幼圆" w:hAnsi="微软雅黑 Light" w:cs="微软雅黑"/>
        </w:rPr>
        <w:t>Pig</w:t>
      </w:r>
      <w:r w:rsidRPr="00476FB0">
        <w:rPr>
          <w:rFonts w:ascii="微软雅黑 Light" w:eastAsia="幼圆" w:hAnsi="微软雅黑 Light"/>
        </w:rPr>
        <w:t>内部解释器会将这些变换操作转换成一系列的</w:t>
      </w:r>
      <w:r w:rsidRPr="00476FB0">
        <w:rPr>
          <w:rFonts w:ascii="微软雅黑 Light" w:eastAsia="幼圆" w:hAnsi="微软雅黑 Light" w:cs="微软雅黑"/>
        </w:rPr>
        <w:t>HDFS</w:t>
      </w:r>
      <w:r w:rsidRPr="00476FB0">
        <w:rPr>
          <w:rFonts w:ascii="微软雅黑 Light" w:eastAsia="幼圆" w:hAnsi="微软雅黑 Light"/>
        </w:rPr>
        <w:t>操作和</w:t>
      </w:r>
      <w:r w:rsidRPr="00476FB0">
        <w:rPr>
          <w:rFonts w:ascii="微软雅黑 Light" w:eastAsia="幼圆" w:hAnsi="微软雅黑 Light" w:cs="微软雅黑"/>
        </w:rPr>
        <w:t>MapReduce</w:t>
      </w:r>
      <w:r w:rsidRPr="00476FB0">
        <w:rPr>
          <w:rFonts w:ascii="微软雅黑 Light" w:eastAsia="幼圆" w:hAnsi="微软雅黑 Light"/>
        </w:rPr>
        <w:t>作业，这些操作整体上描述了一个数据流。</w:t>
      </w:r>
    </w:p>
    <w:p w14:paraId="6AEF3D9D"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当需要处理海量数据时，先用</w:t>
      </w:r>
      <w:r w:rsidRPr="00476FB0">
        <w:rPr>
          <w:rFonts w:ascii="微软雅黑 Light" w:eastAsia="幼圆" w:hAnsi="微软雅黑 Light" w:cs="微软雅黑"/>
        </w:rPr>
        <w:t>Pig Latin</w:t>
      </w:r>
      <w:r w:rsidRPr="00476FB0">
        <w:rPr>
          <w:rFonts w:ascii="微软雅黑 Light" w:eastAsia="幼圆" w:hAnsi="微软雅黑 Light"/>
        </w:rPr>
        <w:t>语言编写</w:t>
      </w:r>
      <w:r w:rsidRPr="00476FB0">
        <w:rPr>
          <w:rFonts w:ascii="微软雅黑 Light" w:eastAsia="幼圆" w:hAnsi="微软雅黑 Light" w:cs="微软雅黑"/>
        </w:rPr>
        <w:t>Pig Latin</w:t>
      </w:r>
      <w:r w:rsidRPr="00476FB0">
        <w:rPr>
          <w:rFonts w:ascii="微软雅黑 Light" w:eastAsia="幼圆" w:hAnsi="微软雅黑 Light"/>
        </w:rPr>
        <w:t>数据处理脚本，然后在</w:t>
      </w:r>
      <w:r w:rsidRPr="00476FB0">
        <w:rPr>
          <w:rFonts w:ascii="微软雅黑 Light" w:eastAsia="幼圆" w:hAnsi="微软雅黑 Light" w:cs="微软雅黑"/>
        </w:rPr>
        <w:t>Pig</w:t>
      </w:r>
      <w:r w:rsidRPr="00476FB0">
        <w:rPr>
          <w:rFonts w:ascii="微软雅黑 Light" w:eastAsia="幼圆" w:hAnsi="微软雅黑 Light"/>
        </w:rPr>
        <w:t>中执行</w:t>
      </w:r>
      <w:r w:rsidRPr="00476FB0">
        <w:rPr>
          <w:rFonts w:ascii="微软雅黑 Light" w:eastAsia="幼圆" w:hAnsi="微软雅黑 Light" w:cs="微软雅黑"/>
        </w:rPr>
        <w:t>Pig Latin</w:t>
      </w:r>
      <w:r w:rsidRPr="00476FB0">
        <w:rPr>
          <w:rFonts w:ascii="微软雅黑 Light" w:eastAsia="幼圆" w:hAnsi="微软雅黑 Light"/>
        </w:rPr>
        <w:t>程序，</w:t>
      </w:r>
      <w:r w:rsidRPr="00476FB0">
        <w:rPr>
          <w:rFonts w:ascii="微软雅黑 Light" w:eastAsia="幼圆" w:hAnsi="微软雅黑 Light" w:cs="微软雅黑"/>
        </w:rPr>
        <w:t>Pig</w:t>
      </w:r>
      <w:r w:rsidRPr="00476FB0">
        <w:rPr>
          <w:rFonts w:ascii="微软雅黑 Light" w:eastAsia="幼圆" w:hAnsi="微软雅黑 Light"/>
        </w:rPr>
        <w:t>会自动将</w:t>
      </w:r>
      <w:r w:rsidRPr="00476FB0">
        <w:rPr>
          <w:rFonts w:ascii="微软雅黑 Light" w:eastAsia="幼圆" w:hAnsi="微软雅黑 Light" w:cs="微软雅黑"/>
        </w:rPr>
        <w:t>Pig Latin</w:t>
      </w:r>
      <w:r w:rsidRPr="00476FB0">
        <w:rPr>
          <w:rFonts w:ascii="微软雅黑 Light" w:eastAsia="幼圆" w:hAnsi="微软雅黑 Light"/>
        </w:rPr>
        <w:t>脚本翻译成</w:t>
      </w:r>
      <w:r w:rsidRPr="00476FB0">
        <w:rPr>
          <w:rFonts w:ascii="微软雅黑 Light" w:eastAsia="幼圆" w:hAnsi="微软雅黑 Light" w:cs="微软雅黑"/>
        </w:rPr>
        <w:t>MapReduce</w:t>
      </w:r>
      <w:r w:rsidRPr="00476FB0">
        <w:rPr>
          <w:rFonts w:ascii="微软雅黑 Light" w:eastAsia="幼圆" w:hAnsi="微软雅黑 Light"/>
        </w:rPr>
        <w:t>作业，上传到集群，并启动执行。对用户来说，底层的</w:t>
      </w:r>
      <w:r w:rsidRPr="00476FB0">
        <w:rPr>
          <w:rFonts w:ascii="微软雅黑 Light" w:eastAsia="幼圆" w:hAnsi="微软雅黑 Light" w:cs="微软雅黑"/>
        </w:rPr>
        <w:t>MapReduce</w:t>
      </w:r>
      <w:r w:rsidRPr="00476FB0">
        <w:rPr>
          <w:rFonts w:ascii="微软雅黑 Light" w:eastAsia="幼圆" w:hAnsi="微软雅黑 Light"/>
        </w:rPr>
        <w:t>工作完全是透明的，用户只需要了解</w:t>
      </w:r>
      <w:r w:rsidRPr="00476FB0">
        <w:rPr>
          <w:rFonts w:ascii="微软雅黑 Light" w:eastAsia="幼圆" w:hAnsi="微软雅黑 Light" w:cs="微软雅黑"/>
        </w:rPr>
        <w:t>SQL-Like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Pig Latin</w:t>
      </w:r>
      <w:r w:rsidRPr="00476FB0">
        <w:rPr>
          <w:rFonts w:ascii="微软雅黑 Light" w:eastAsia="幼圆" w:hAnsi="微软雅黑 Light"/>
        </w:rPr>
        <w:t>语法，就可以驱动强大的集群。但</w:t>
      </w:r>
      <w:r w:rsidRPr="00476FB0">
        <w:rPr>
          <w:rFonts w:ascii="微软雅黑 Light" w:eastAsia="幼圆" w:hAnsi="微软雅黑 Light" w:cs="微软雅黑"/>
        </w:rPr>
        <w:t>Pig</w:t>
      </w:r>
      <w:r w:rsidRPr="00476FB0">
        <w:rPr>
          <w:rFonts w:ascii="微软雅黑 Light" w:eastAsia="幼圆" w:hAnsi="微软雅黑 Light"/>
        </w:rPr>
        <w:t>不适合所有的数据处理任务，和</w:t>
      </w:r>
      <w:r w:rsidRPr="00476FB0">
        <w:rPr>
          <w:rFonts w:ascii="微软雅黑 Light" w:eastAsia="幼圆" w:hAnsi="微软雅黑 Light" w:cs="微软雅黑"/>
        </w:rPr>
        <w:t xml:space="preserve">MapReduce </w:t>
      </w:r>
      <w:r w:rsidRPr="00476FB0">
        <w:rPr>
          <w:rFonts w:ascii="微软雅黑 Light" w:eastAsia="幼圆" w:hAnsi="微软雅黑 Light"/>
        </w:rPr>
        <w:t>一样，它是为数</w:t>
      </w:r>
      <w:r w:rsidRPr="00476FB0">
        <w:rPr>
          <w:rFonts w:ascii="微软雅黑 Light" w:eastAsia="幼圆" w:hAnsi="微软雅黑 Light"/>
        </w:rPr>
        <w:lastRenderedPageBreak/>
        <w:t>据批处理而设计的。如果只想查询大数据集中的</w:t>
      </w:r>
      <w:proofErr w:type="gramStart"/>
      <w:r w:rsidRPr="00476FB0">
        <w:rPr>
          <w:rFonts w:ascii="微软雅黑 Light" w:eastAsia="幼圆" w:hAnsi="微软雅黑 Light"/>
        </w:rPr>
        <w:t>一</w:t>
      </w:r>
      <w:proofErr w:type="gramEnd"/>
      <w:r w:rsidRPr="00476FB0">
        <w:rPr>
          <w:rFonts w:ascii="微软雅黑 Light" w:eastAsia="幼圆" w:hAnsi="微软雅黑 Light"/>
        </w:rPr>
        <w:t>小部分数据，</w:t>
      </w:r>
      <w:r w:rsidRPr="00476FB0">
        <w:rPr>
          <w:rFonts w:ascii="微软雅黑 Light" w:eastAsia="幼圆" w:hAnsi="微软雅黑 Light" w:cs="微软雅黑"/>
        </w:rPr>
        <w:t>Pig</w:t>
      </w:r>
      <w:r w:rsidRPr="00476FB0">
        <w:rPr>
          <w:rFonts w:ascii="微软雅黑 Light" w:eastAsia="幼圆" w:hAnsi="微软雅黑 Light"/>
        </w:rPr>
        <w:t>的实现不会很好，因为它要扫描整个数据集或绝大部分数据。</w:t>
      </w:r>
    </w:p>
    <w:p w14:paraId="771BB30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语法</w:t>
      </w:r>
    </w:p>
    <w:p w14:paraId="7CAF410B" w14:textId="77777777" w:rsidR="00C97CE8" w:rsidRPr="00476FB0" w:rsidRDefault="007C2E36" w:rsidP="000D4DBD">
      <w:pPr>
        <w:spacing w:after="75"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w:t>
      </w:r>
      <w:r w:rsidRPr="00476FB0">
        <w:rPr>
          <w:rFonts w:ascii="微软雅黑 Light" w:eastAsia="幼圆" w:hAnsi="微软雅黑 Light" w:cs="微软雅黑"/>
        </w:rPr>
        <w:t>Pig</w:t>
      </w:r>
      <w:r w:rsidRPr="00476FB0">
        <w:rPr>
          <w:rFonts w:ascii="微软雅黑 Light" w:eastAsia="幼圆" w:hAnsi="微软雅黑 Light"/>
        </w:rPr>
        <w:t>的专用语言，它是类似于</w:t>
      </w:r>
      <w:r w:rsidRPr="00476FB0">
        <w:rPr>
          <w:rFonts w:ascii="微软雅黑 Light" w:eastAsia="幼圆" w:hAnsi="微软雅黑 Light" w:cs="微软雅黑"/>
        </w:rPr>
        <w:t>SQL</w:t>
      </w:r>
      <w:r w:rsidRPr="00476FB0">
        <w:rPr>
          <w:rFonts w:ascii="微软雅黑 Light" w:eastAsia="幼圆" w:hAnsi="微软雅黑 Light"/>
        </w:rPr>
        <w:t>的面向数据流语言，这套脚本语言提供了对数据进行排序、过滤、求和、分组、关联等各种操作，此外，用户还可以自定义一些函数（</w:t>
      </w:r>
      <w:r w:rsidRPr="00476FB0">
        <w:rPr>
          <w:rFonts w:ascii="微软雅黑 Light" w:eastAsia="幼圆" w:hAnsi="微软雅黑 Light" w:cs="微软雅黑"/>
        </w:rPr>
        <w:t>User-Defined Functions</w:t>
      </w:r>
      <w:r w:rsidRPr="00476FB0">
        <w:rPr>
          <w:rFonts w:ascii="微软雅黑 Light" w:eastAsia="幼圆" w:hAnsi="微软雅黑 Light"/>
        </w:rPr>
        <w:t>，</w:t>
      </w:r>
      <w:r w:rsidRPr="00476FB0">
        <w:rPr>
          <w:rFonts w:ascii="微软雅黑 Light" w:eastAsia="幼圆" w:hAnsi="微软雅黑 Light" w:cs="微软雅黑"/>
        </w:rPr>
        <w:t>UDF</w:t>
      </w:r>
      <w:r w:rsidRPr="00476FB0">
        <w:rPr>
          <w:rFonts w:ascii="微软雅黑 Light" w:eastAsia="幼圆" w:hAnsi="微软雅黑 Light"/>
        </w:rPr>
        <w:t>），以满足某些特殊的数据处理要求。</w:t>
      </w:r>
    </w:p>
    <w:p w14:paraId="6A5F43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Pig Latin</w:t>
      </w:r>
      <w:r w:rsidRPr="00476FB0">
        <w:rPr>
          <w:rFonts w:ascii="微软雅黑 Light" w:eastAsia="幼圆" w:hAnsi="微软雅黑 Light"/>
        </w:rPr>
        <w:t>数据类型</w:t>
      </w:r>
    </w:p>
    <w:p w14:paraId="63B8CC3D"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基本数据类型。</w:t>
      </w:r>
    </w:p>
    <w:p w14:paraId="438025E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和大部分程序语言类似，</w:t>
      </w:r>
      <w:r w:rsidRPr="00476FB0">
        <w:rPr>
          <w:rFonts w:ascii="微软雅黑 Light" w:eastAsia="幼圆" w:hAnsi="微软雅黑 Light" w:cs="微软雅黑"/>
        </w:rPr>
        <w:t>Pig</w:t>
      </w:r>
      <w:r w:rsidRPr="00476FB0">
        <w:rPr>
          <w:rFonts w:ascii="微软雅黑 Light" w:eastAsia="幼圆" w:hAnsi="微软雅黑 Light"/>
        </w:rPr>
        <w:t>的基本数据类型为</w:t>
      </w:r>
      <w:r w:rsidRPr="00476FB0">
        <w:rPr>
          <w:rFonts w:ascii="微软雅黑 Light" w:eastAsia="幼圆" w:hAnsi="微软雅黑 Light" w:cs="微软雅黑"/>
        </w:rPr>
        <w:t>int</w:t>
      </w:r>
      <w:r w:rsidRPr="00476FB0">
        <w:rPr>
          <w:rFonts w:ascii="微软雅黑 Light" w:eastAsia="幼圆" w:hAnsi="微软雅黑 Light"/>
        </w:rPr>
        <w:t>、</w:t>
      </w:r>
      <w:r w:rsidRPr="00476FB0">
        <w:rPr>
          <w:rFonts w:ascii="微软雅黑 Light" w:eastAsia="幼圆" w:hAnsi="微软雅黑 Light" w:cs="微软雅黑"/>
        </w:rPr>
        <w:t>long</w:t>
      </w:r>
      <w:r w:rsidRPr="00476FB0">
        <w:rPr>
          <w:rFonts w:ascii="微软雅黑 Light" w:eastAsia="幼圆" w:hAnsi="微软雅黑 Light"/>
        </w:rPr>
        <w:t>、</w:t>
      </w:r>
      <w:r w:rsidRPr="00476FB0">
        <w:rPr>
          <w:rFonts w:ascii="微软雅黑 Light" w:eastAsia="幼圆" w:hAnsi="微软雅黑 Light" w:cs="微软雅黑"/>
        </w:rPr>
        <w:t>float</w:t>
      </w:r>
      <w:r w:rsidRPr="00476FB0">
        <w:rPr>
          <w:rFonts w:ascii="微软雅黑 Light" w:eastAsia="幼圆" w:hAnsi="微软雅黑 Light"/>
        </w:rPr>
        <w:t>、</w:t>
      </w:r>
      <w:r w:rsidRPr="00476FB0">
        <w:rPr>
          <w:rFonts w:ascii="微软雅黑 Light" w:eastAsia="幼圆" w:hAnsi="微软雅黑 Light" w:cs="微软雅黑"/>
        </w:rPr>
        <w:t>double</w:t>
      </w:r>
      <w:r w:rsidRPr="00476FB0">
        <w:rPr>
          <w:rFonts w:ascii="微软雅黑 Light" w:eastAsia="幼圆" w:hAnsi="微软雅黑 Light"/>
        </w:rPr>
        <w:t>、</w:t>
      </w:r>
      <w:proofErr w:type="spellStart"/>
      <w:r w:rsidRPr="00476FB0">
        <w:rPr>
          <w:rFonts w:ascii="微软雅黑 Light" w:eastAsia="幼圆" w:hAnsi="微软雅黑 Light" w:cs="微软雅黑"/>
        </w:rPr>
        <w:t>chararray</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bytearray</w:t>
      </w:r>
      <w:proofErr w:type="spellEnd"/>
      <w:r w:rsidRPr="00476FB0">
        <w:rPr>
          <w:rFonts w:ascii="微软雅黑 Light" w:eastAsia="幼圆" w:hAnsi="微软雅黑 Light"/>
        </w:rPr>
        <w:t>。</w:t>
      </w:r>
    </w:p>
    <w:p w14:paraId="263B4F1C"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复杂数据类型：字符串或基本类型与字符串的组合，主要包含以下四种。</w:t>
      </w:r>
    </w:p>
    <w:p w14:paraId="4C56BB7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Filed</w:t>
      </w:r>
      <w:r w:rsidRPr="00476FB0">
        <w:rPr>
          <w:rFonts w:ascii="微软雅黑 Light" w:eastAsia="幼圆" w:hAnsi="微软雅黑 Light"/>
        </w:rPr>
        <w:t>：存放一个原子类型数据，如一个字符串或一个数字等，如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36638DD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Tuple</w:t>
      </w:r>
      <w:r w:rsidRPr="00476FB0">
        <w:rPr>
          <w:rFonts w:ascii="微软雅黑 Light" w:eastAsia="幼圆" w:hAnsi="微软雅黑 Light"/>
        </w:rPr>
        <w:t>：</w:t>
      </w:r>
      <w:r w:rsidRPr="00476FB0">
        <w:rPr>
          <w:rFonts w:ascii="微软雅黑 Light" w:eastAsia="幼圆" w:hAnsi="微软雅黑 Light" w:cs="微软雅黑"/>
        </w:rPr>
        <w:t>Field</w:t>
      </w:r>
      <w:r w:rsidRPr="00476FB0">
        <w:rPr>
          <w:rFonts w:ascii="微软雅黑 Light" w:eastAsia="幼圆" w:hAnsi="微软雅黑 Light"/>
        </w:rPr>
        <w:t>的序列，其中每个</w:t>
      </w:r>
      <w:r w:rsidRPr="00476FB0">
        <w:rPr>
          <w:rFonts w:ascii="微软雅黑 Light" w:eastAsia="幼圆" w:hAnsi="微软雅黑 Light" w:cs="微软雅黑"/>
        </w:rPr>
        <w:t>File</w:t>
      </w:r>
      <w:r w:rsidRPr="00476FB0">
        <w:rPr>
          <w:rFonts w:ascii="微软雅黑 Light" w:eastAsia="幼圆" w:hAnsi="微软雅黑 Light"/>
        </w:rPr>
        <w:t>可以是任何一种基本类型，如（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'1234'</w:t>
      </w:r>
      <w:r w:rsidRPr="00476FB0">
        <w:rPr>
          <w:rFonts w:ascii="微软雅黑 Light" w:eastAsia="幼圆" w:hAnsi="微软雅黑 Light"/>
        </w:rPr>
        <w:t>）。</w:t>
      </w:r>
    </w:p>
    <w:p w14:paraId="24454C5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Bag</w:t>
      </w:r>
      <w:r w:rsidRPr="00476FB0">
        <w:rPr>
          <w:rFonts w:ascii="微软雅黑 Light" w:eastAsia="幼圆" w:hAnsi="微软雅黑 Light"/>
        </w:rPr>
        <w:t>：</w:t>
      </w:r>
      <w:r w:rsidRPr="00476FB0">
        <w:rPr>
          <w:rFonts w:ascii="微软雅黑 Light" w:eastAsia="幼圆" w:hAnsi="微软雅黑 Light" w:cs="微软雅黑"/>
        </w:rPr>
        <w:t>Tuple</w:t>
      </w:r>
      <w:r w:rsidRPr="00476FB0">
        <w:rPr>
          <w:rFonts w:ascii="微软雅黑 Light" w:eastAsia="幼圆" w:hAnsi="微软雅黑 Light"/>
        </w:rPr>
        <w:t>集合。每个</w:t>
      </w:r>
      <w:r w:rsidRPr="00476FB0">
        <w:rPr>
          <w:rFonts w:ascii="微软雅黑 Light" w:eastAsia="幼圆" w:hAnsi="微软雅黑 Light" w:cs="微软雅黑"/>
        </w:rPr>
        <w:t>Tuple</w:t>
      </w:r>
      <w:r w:rsidRPr="00476FB0">
        <w:rPr>
          <w:rFonts w:ascii="微软雅黑 Light" w:eastAsia="幼圆" w:hAnsi="微软雅黑 Light"/>
        </w:rPr>
        <w:t>可以包含不同数目不同类型的</w:t>
      </w:r>
      <w:r w:rsidRPr="00476FB0">
        <w:rPr>
          <w:rFonts w:ascii="微软雅黑 Light" w:eastAsia="幼圆" w:hAnsi="微软雅黑 Light" w:cs="微软雅黑"/>
        </w:rPr>
        <w:t>Field</w:t>
      </w:r>
      <w:r w:rsidRPr="00476FB0">
        <w:rPr>
          <w:rFonts w:ascii="微软雅黑 Light" w:eastAsia="幼圆" w:hAnsi="微软雅黑 Light"/>
        </w:rPr>
        <w:t>，如</w:t>
      </w:r>
    </w:p>
    <w:p w14:paraId="118F9522" w14:textId="77777777" w:rsidR="00C97CE8" w:rsidRPr="00476FB0" w:rsidRDefault="007C2E36" w:rsidP="000D4DBD">
      <w:pPr>
        <w:spacing w:after="96" w:line="288" w:lineRule="auto"/>
        <w:ind w:left="31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DF51E3" wp14:editId="7C556BD2">
            <wp:extent cx="1889760" cy="495300"/>
            <wp:effectExtent l="0" t="0" r="0" b="0"/>
            <wp:docPr id="29805" name="Picture 29805"/>
            <wp:cNvGraphicFramePr/>
            <a:graphic xmlns:a="http://schemas.openxmlformats.org/drawingml/2006/main">
              <a:graphicData uri="http://schemas.openxmlformats.org/drawingml/2006/picture">
                <pic:pic xmlns:pic="http://schemas.openxmlformats.org/drawingml/2006/picture">
                  <pic:nvPicPr>
                    <pic:cNvPr id="29805" name="Picture 29805"/>
                    <pic:cNvPicPr/>
                  </pic:nvPicPr>
                  <pic:blipFill>
                    <a:blip r:embed="rId294"/>
                    <a:stretch>
                      <a:fillRect/>
                    </a:stretch>
                  </pic:blipFill>
                  <pic:spPr>
                    <a:xfrm>
                      <a:off x="0" y="0"/>
                      <a:ext cx="1889760" cy="495300"/>
                    </a:xfrm>
                    <a:prstGeom prst="rect">
                      <a:avLst/>
                    </a:prstGeom>
                  </pic:spPr>
                </pic:pic>
              </a:graphicData>
            </a:graphic>
          </wp:inline>
        </w:drawing>
      </w:r>
    </w:p>
    <w:p w14:paraId="4C58EA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：一组键值对的组合，在一个关系中的键值对必须是唯一的，如</w:t>
      </w:r>
    </w:p>
    <w:p w14:paraId="0A34B62F"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1648F4" wp14:editId="15F9A79D">
            <wp:extent cx="5943600" cy="259080"/>
            <wp:effectExtent l="0" t="0" r="0" b="0"/>
            <wp:docPr id="29809" name="Picture 29809"/>
            <wp:cNvGraphicFramePr/>
            <a:graphic xmlns:a="http://schemas.openxmlformats.org/drawingml/2006/main">
              <a:graphicData uri="http://schemas.openxmlformats.org/drawingml/2006/picture">
                <pic:pic xmlns:pic="http://schemas.openxmlformats.org/drawingml/2006/picture">
                  <pic:nvPicPr>
                    <pic:cNvPr id="29809" name="Picture 29809"/>
                    <pic:cNvPicPr/>
                  </pic:nvPicPr>
                  <pic:blipFill>
                    <a:blip r:embed="rId295"/>
                    <a:stretch>
                      <a:fillRect/>
                    </a:stretch>
                  </pic:blipFill>
                  <pic:spPr>
                    <a:xfrm>
                      <a:off x="0" y="0"/>
                      <a:ext cx="5943600" cy="259080"/>
                    </a:xfrm>
                    <a:prstGeom prst="rect">
                      <a:avLst/>
                    </a:prstGeom>
                  </pic:spPr>
                </pic:pic>
              </a:graphicData>
            </a:graphic>
          </wp:inline>
        </w:drawing>
      </w:r>
    </w:p>
    <w:p w14:paraId="233DD848"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运算符</w:t>
      </w:r>
    </w:p>
    <w:p w14:paraId="169F0645" w14:textId="77777777" w:rsidR="00C97CE8" w:rsidRPr="00476FB0" w:rsidRDefault="007C2E36" w:rsidP="000D4DBD">
      <w:pPr>
        <w:tabs>
          <w:tab w:val="center" w:pos="640"/>
          <w:tab w:val="right" w:pos="9422"/>
        </w:tabs>
        <w:spacing w:after="9"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提供了算术、比较、关系等运算符，这些运算符的含义和用法与其他语言</w:t>
      </w:r>
    </w:p>
    <w:p w14:paraId="6DC03CD0"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）相差不大。其中算术运算</w:t>
      </w:r>
      <w:proofErr w:type="gramStart"/>
      <w:r w:rsidRPr="00476FB0">
        <w:rPr>
          <w:rFonts w:ascii="微软雅黑 Light" w:eastAsia="幼圆" w:hAnsi="微软雅黑 Light"/>
        </w:rPr>
        <w:t>符主要</w:t>
      </w:r>
      <w:proofErr w:type="gramEnd"/>
      <w:r w:rsidRPr="00476FB0">
        <w:rPr>
          <w:rFonts w:ascii="微软雅黑 Light" w:eastAsia="幼圆" w:hAnsi="微软雅黑 Light"/>
        </w:rPr>
        <w:t>包括加（</w:t>
      </w:r>
      <w:r w:rsidRPr="00476FB0">
        <w:rPr>
          <w:rFonts w:ascii="微软雅黑 Light" w:eastAsia="幼圆" w:hAnsi="微软雅黑 Light" w:cs="微软雅黑"/>
        </w:rPr>
        <w:t>+</w:t>
      </w:r>
      <w:r w:rsidRPr="00476FB0">
        <w:rPr>
          <w:rFonts w:ascii="微软雅黑 Light" w:eastAsia="幼圆" w:hAnsi="微软雅黑 Light"/>
        </w:rPr>
        <w:t>），减（</w:t>
      </w:r>
      <w:r w:rsidRPr="00476FB0">
        <w:rPr>
          <w:rFonts w:ascii="微软雅黑 Light" w:eastAsia="幼圆" w:hAnsi="微软雅黑 Light" w:cs="微软雅黑"/>
        </w:rPr>
        <w:t>-</w:t>
      </w:r>
      <w:r w:rsidRPr="00476FB0">
        <w:rPr>
          <w:rFonts w:ascii="微软雅黑 Light" w:eastAsia="幼圆" w:hAnsi="微软雅黑 Light"/>
        </w:rPr>
        <w:t>），乘（</w:t>
      </w:r>
      <w:r w:rsidRPr="00476FB0">
        <w:rPr>
          <w:rFonts w:ascii="微软雅黑 Light" w:eastAsia="幼圆" w:hAnsi="微软雅黑 Light" w:cs="微软雅黑"/>
        </w:rPr>
        <w:t>*</w:t>
      </w:r>
      <w:r w:rsidRPr="00476FB0">
        <w:rPr>
          <w:rFonts w:ascii="微软雅黑 Light" w:eastAsia="幼圆" w:hAnsi="微软雅黑 Light"/>
        </w:rPr>
        <w:t>），除</w:t>
      </w:r>
    </w:p>
    <w:p w14:paraId="02E9D6CD"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），取余（</w:t>
      </w:r>
      <w:r w:rsidRPr="00476FB0">
        <w:rPr>
          <w:rFonts w:ascii="微软雅黑 Light" w:eastAsia="幼圆" w:hAnsi="微软雅黑 Light" w:cs="微软雅黑"/>
        </w:rPr>
        <w:t>%</w:t>
      </w:r>
      <w:r w:rsidRPr="00476FB0">
        <w:rPr>
          <w:rFonts w:ascii="微软雅黑 Light" w:eastAsia="幼圆" w:hAnsi="微软雅黑 Light"/>
        </w:rPr>
        <w:t>）和三目运算符（？：），比较运算符主要包括等于（</w:t>
      </w:r>
      <w:r w:rsidRPr="00476FB0">
        <w:rPr>
          <w:rFonts w:ascii="微软雅黑 Light" w:eastAsia="幼圆" w:hAnsi="微软雅黑 Light" w:cs="微软雅黑"/>
        </w:rPr>
        <w:t>==</w:t>
      </w:r>
      <w:r w:rsidRPr="00476FB0">
        <w:rPr>
          <w:rFonts w:ascii="微软雅黑 Light" w:eastAsia="幼圆" w:hAnsi="微软雅黑 Light"/>
        </w:rPr>
        <w:t>），不等（！</w:t>
      </w:r>
    </w:p>
    <w:p w14:paraId="5FE224D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w:t>
      </w:r>
    </w:p>
    <w:p w14:paraId="01ACA9C0"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函数</w:t>
      </w:r>
    </w:p>
    <w:p w14:paraId="57F8DA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是由一系列函数（命令）构成的数据处理流，这些函数或是内置或是用户自定义，表</w:t>
      </w:r>
      <w:r w:rsidRPr="00476FB0">
        <w:rPr>
          <w:rFonts w:ascii="微软雅黑 Light" w:eastAsia="幼圆" w:hAnsi="微软雅黑 Light" w:cs="微软雅黑"/>
        </w:rPr>
        <w:t>6-8</w:t>
      </w:r>
      <w:r w:rsidRPr="00476FB0">
        <w:rPr>
          <w:rFonts w:ascii="微软雅黑 Light" w:eastAsia="幼圆" w:hAnsi="微软雅黑 Light"/>
        </w:rPr>
        <w:t>是最常用的几个命令。</w:t>
      </w:r>
    </w:p>
    <w:p w14:paraId="00D40FD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表</w:t>
      </w:r>
      <w:r w:rsidRPr="00476FB0">
        <w:rPr>
          <w:rFonts w:ascii="微软雅黑 Light" w:eastAsia="幼圆" w:hAnsi="微软雅黑 Light" w:cs="微软雅黑"/>
          <w:color w:val="A25400"/>
          <w:sz w:val="22"/>
        </w:rPr>
        <w:t>6-8 Pig</w:t>
      </w:r>
      <w:r w:rsidRPr="00476FB0">
        <w:rPr>
          <w:rFonts w:ascii="微软雅黑 Light" w:eastAsia="幼圆" w:hAnsi="微软雅黑 Light"/>
          <w:color w:val="A25400"/>
          <w:sz w:val="22"/>
        </w:rPr>
        <w:t>常用命令</w:t>
      </w:r>
    </w:p>
    <w:p w14:paraId="6271316D" w14:textId="77777777" w:rsidR="00C97CE8" w:rsidRPr="00476FB0" w:rsidRDefault="007C2E36" w:rsidP="000D4DBD">
      <w:pPr>
        <w:spacing w:after="29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9FE5F6" wp14:editId="0245E37D">
            <wp:extent cx="5943600" cy="1501140"/>
            <wp:effectExtent l="0" t="0" r="0" b="0"/>
            <wp:docPr id="29851" name="Picture 29851"/>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296"/>
                    <a:stretch>
                      <a:fillRect/>
                    </a:stretch>
                  </pic:blipFill>
                  <pic:spPr>
                    <a:xfrm>
                      <a:off x="0" y="0"/>
                      <a:ext cx="5943600" cy="1501140"/>
                    </a:xfrm>
                    <a:prstGeom prst="rect">
                      <a:avLst/>
                    </a:prstGeom>
                  </pic:spPr>
                </pic:pic>
              </a:graphicData>
            </a:graphic>
          </wp:inline>
        </w:drawing>
      </w:r>
    </w:p>
    <w:p w14:paraId="2B821FE1" w14:textId="77777777" w:rsidR="00C97CE8" w:rsidRPr="00476FB0" w:rsidRDefault="007C2E36" w:rsidP="000D4DBD">
      <w:pPr>
        <w:spacing w:after="26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6.4.2 Pig</w:t>
      </w:r>
      <w:r w:rsidRPr="00476FB0">
        <w:rPr>
          <w:rFonts w:ascii="微软雅黑 Light" w:eastAsia="幼圆" w:hAnsi="微软雅黑 Light"/>
        </w:rPr>
        <w:t>入门</w:t>
      </w:r>
    </w:p>
    <w:p w14:paraId="3A0DD4A7"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3FA3E34F"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Pig</w:t>
      </w:r>
      <w:r w:rsidRPr="00476FB0">
        <w:rPr>
          <w:rFonts w:ascii="微软雅黑 Light" w:eastAsia="幼圆" w:hAnsi="微软雅黑 Light"/>
        </w:rPr>
        <w:t>只相当于</w:t>
      </w:r>
      <w:r w:rsidRPr="00476FB0">
        <w:rPr>
          <w:rFonts w:ascii="微软雅黑 Light" w:eastAsia="幼圆" w:hAnsi="微软雅黑 Light" w:cs="微软雅黑"/>
        </w:rPr>
        <w:t>Hadoop</w:t>
      </w:r>
      <w:r w:rsidRPr="00476FB0">
        <w:rPr>
          <w:rFonts w:ascii="微软雅黑 Light" w:eastAsia="幼圆" w:hAnsi="微软雅黑 Light"/>
        </w:rPr>
        <w:t>的一个客户端，用户所写的</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经翻译器翻译后再提交集群执行，故只要在客户机上部署</w:t>
      </w:r>
      <w:r w:rsidRPr="00476FB0">
        <w:rPr>
          <w:rFonts w:ascii="微软雅黑 Light" w:eastAsia="幼圆" w:hAnsi="微软雅黑 Light" w:cs="微软雅黑"/>
        </w:rPr>
        <w:t>Pig</w:t>
      </w:r>
      <w:r w:rsidRPr="00476FB0">
        <w:rPr>
          <w:rFonts w:ascii="微软雅黑 Light" w:eastAsia="幼圆" w:hAnsi="微软雅黑 Light"/>
        </w:rPr>
        <w:t>即可，下面的命令即是在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Pig</w:t>
      </w:r>
      <w:r w:rsidRPr="00476FB0">
        <w:rPr>
          <w:rFonts w:ascii="微软雅黑 Light" w:eastAsia="幼圆" w:hAnsi="微软雅黑 Light"/>
        </w:rPr>
        <w:t>。</w:t>
      </w:r>
    </w:p>
    <w:p w14:paraId="0D5422F9"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E34F313" wp14:editId="605DF060">
            <wp:extent cx="5943600" cy="304800"/>
            <wp:effectExtent l="0" t="0" r="0" b="0"/>
            <wp:docPr id="29874" name="Picture 29874"/>
            <wp:cNvGraphicFramePr/>
            <a:graphic xmlns:a="http://schemas.openxmlformats.org/drawingml/2006/main">
              <a:graphicData uri="http://schemas.openxmlformats.org/drawingml/2006/picture">
                <pic:pic xmlns:pic="http://schemas.openxmlformats.org/drawingml/2006/picture">
                  <pic:nvPicPr>
                    <pic:cNvPr id="29874" name="Picture 29874"/>
                    <pic:cNvPicPr/>
                  </pic:nvPicPr>
                  <pic:blipFill>
                    <a:blip r:embed="rId297"/>
                    <a:stretch>
                      <a:fillRect/>
                    </a:stretch>
                  </pic:blipFill>
                  <pic:spPr>
                    <a:xfrm>
                      <a:off x="0" y="0"/>
                      <a:ext cx="5943600" cy="304800"/>
                    </a:xfrm>
                    <a:prstGeom prst="rect">
                      <a:avLst/>
                    </a:prstGeom>
                  </pic:spPr>
                </pic:pic>
              </a:graphicData>
            </a:graphic>
          </wp:inline>
        </w:drawing>
      </w:r>
    </w:p>
    <w:p w14:paraId="6FCE52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访问接口</w:t>
      </w:r>
    </w:p>
    <w:p w14:paraId="59473E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提供了类</w:t>
      </w:r>
      <w:r w:rsidRPr="00476FB0">
        <w:rPr>
          <w:rFonts w:ascii="微软雅黑 Light" w:eastAsia="幼圆" w:hAnsi="微软雅黑 Light" w:cs="微软雅黑"/>
        </w:rPr>
        <w:t>Shell</w:t>
      </w:r>
      <w:r w:rsidRPr="00476FB0">
        <w:rPr>
          <w:rFonts w:ascii="微软雅黑 Light" w:eastAsia="幼圆" w:hAnsi="微软雅黑 Light"/>
        </w:rPr>
        <w:t>方式的访问接口，用户在</w:t>
      </w:r>
      <w:r w:rsidRPr="00476FB0">
        <w:rPr>
          <w:rFonts w:ascii="微软雅黑 Light" w:eastAsia="幼圆" w:hAnsi="微软雅黑 Light" w:cs="微软雅黑"/>
        </w:rPr>
        <w:t>Linux Shell</w:t>
      </w:r>
      <w:r w:rsidRPr="00476FB0">
        <w:rPr>
          <w:rFonts w:ascii="微软雅黑 Light" w:eastAsia="幼圆" w:hAnsi="微软雅黑 Light"/>
        </w:rPr>
        <w:t>下输入</w:t>
      </w:r>
      <w:r w:rsidRPr="00476FB0">
        <w:rPr>
          <w:rFonts w:ascii="微软雅黑 Light" w:eastAsia="幼圆" w:hAnsi="微软雅黑 Light" w:cs="微软雅黑"/>
        </w:rPr>
        <w:t>Pig</w:t>
      </w:r>
      <w:r w:rsidRPr="00476FB0">
        <w:rPr>
          <w:rFonts w:ascii="微软雅黑 Light" w:eastAsia="幼圆" w:hAnsi="微软雅黑 Light"/>
        </w:rPr>
        <w:t>，然后回车即可进入</w:t>
      </w:r>
      <w:r w:rsidRPr="00476FB0">
        <w:rPr>
          <w:rFonts w:ascii="微软雅黑 Light" w:eastAsia="幼圆" w:hAnsi="微软雅黑 Light"/>
        </w:rPr>
        <w:t xml:space="preserve"> </w:t>
      </w:r>
      <w:r w:rsidRPr="00476FB0">
        <w:rPr>
          <w:rFonts w:ascii="微软雅黑 Light" w:eastAsia="幼圆" w:hAnsi="微软雅黑 Light" w:cs="微软雅黑"/>
        </w:rPr>
        <w:t>Pig</w:t>
      </w:r>
      <w:r w:rsidRPr="00476FB0">
        <w:rPr>
          <w:rFonts w:ascii="微软雅黑 Light" w:eastAsia="幼圆" w:hAnsi="微软雅黑 Light"/>
        </w:rPr>
        <w:t>命令行接口（即</w:t>
      </w:r>
      <w:r w:rsidRPr="00476FB0">
        <w:rPr>
          <w:rFonts w:ascii="微软雅黑 Light" w:eastAsia="幼圆" w:hAnsi="微软雅黑 Light" w:cs="微软雅黑"/>
        </w:rPr>
        <w:t>grunt</w:t>
      </w:r>
      <w:r w:rsidRPr="00476FB0">
        <w:rPr>
          <w:rFonts w:ascii="微软雅黑 Light" w:eastAsia="幼圆" w:hAnsi="微软雅黑 Light"/>
        </w:rPr>
        <w:t>）。</w:t>
      </w:r>
    </w:p>
    <w:p w14:paraId="1D44B4EE"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6-4</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Pig</w:t>
      </w:r>
      <w:r w:rsidRPr="00476FB0">
        <w:rPr>
          <w:rFonts w:ascii="微软雅黑 Light" w:eastAsia="幼圆" w:hAnsi="微软雅黑 Light"/>
        </w:rPr>
        <w:t>命令行，查看并练习常用命令。</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Pig</w:t>
      </w:r>
    </w:p>
    <w:p w14:paraId="6FDDCA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Latin</w:t>
      </w:r>
      <w:r w:rsidRPr="00476FB0">
        <w:rPr>
          <w:rFonts w:ascii="微软雅黑 Light" w:eastAsia="幼圆" w:hAnsi="微软雅黑 Light"/>
        </w:rPr>
        <w:t>实现</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ABBF67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即在</w:t>
      </w:r>
      <w:r w:rsidRPr="00476FB0">
        <w:rPr>
          <w:rFonts w:ascii="微软雅黑 Light" w:eastAsia="幼圆" w:hAnsi="微软雅黑 Light" w:cs="微软雅黑"/>
        </w:rPr>
        <w:t>Pig</w:t>
      </w:r>
      <w:r w:rsidRPr="00476FB0">
        <w:rPr>
          <w:rFonts w:ascii="微软雅黑 Light" w:eastAsia="幼圆" w:hAnsi="微软雅黑 Light"/>
        </w:rPr>
        <w:t>命令行中输入</w:t>
      </w:r>
      <w:r w:rsidRPr="00476FB0">
        <w:rPr>
          <w:rFonts w:ascii="微软雅黑 Light" w:eastAsia="幼圆" w:hAnsi="微软雅黑 Light" w:cs="微软雅黑"/>
        </w:rPr>
        <w:t>help</w:t>
      </w:r>
      <w:r w:rsidRPr="00476FB0">
        <w:rPr>
          <w:rFonts w:ascii="微软雅黑 Light" w:eastAsia="幼圆" w:hAnsi="微软雅黑 Light"/>
        </w:rPr>
        <w:t>即可。对于问题</w:t>
      </w:r>
      <w:r w:rsidRPr="00476FB0">
        <w:rPr>
          <w:rFonts w:ascii="微软雅黑 Light" w:eastAsia="幼圆" w:hAnsi="微软雅黑 Light"/>
        </w:rPr>
        <w:t>②</w:t>
      </w:r>
      <w:r w:rsidRPr="00476FB0">
        <w:rPr>
          <w:rFonts w:ascii="微软雅黑 Light" w:eastAsia="幼圆" w:hAnsi="微软雅黑 Light"/>
        </w:rPr>
        <w:t>假定</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上存在用户</w:t>
      </w:r>
      <w:r w:rsidRPr="00476FB0">
        <w:rPr>
          <w:rFonts w:ascii="微软雅黑 Light" w:eastAsia="幼圆" w:hAnsi="微软雅黑 Light" w:cs="微软雅黑"/>
        </w:rPr>
        <w:t>joe</w:t>
      </w:r>
      <w:r w:rsidRPr="00476FB0">
        <w:rPr>
          <w:rFonts w:ascii="微软雅黑 Light" w:eastAsia="幼圆" w:hAnsi="微软雅黑 Light"/>
        </w:rPr>
        <w:t>，并且</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里有文件夹</w:t>
      </w:r>
      <w:r w:rsidRPr="00476FB0">
        <w:rPr>
          <w:rFonts w:ascii="微软雅黑 Light" w:eastAsia="幼圆" w:hAnsi="微软雅黑 Light" w:cs="微软雅黑"/>
        </w:rPr>
        <w:t>input</w:t>
      </w:r>
      <w:r w:rsidRPr="00476FB0">
        <w:rPr>
          <w:rFonts w:ascii="微软雅黑 Light" w:eastAsia="幼圆" w:hAnsi="微软雅黑 Light"/>
        </w:rPr>
        <w:t>（即相对路径为</w:t>
      </w:r>
      <w:r w:rsidRPr="00476FB0">
        <w:rPr>
          <w:rFonts w:ascii="微软雅黑 Light" w:eastAsia="幼圆" w:hAnsi="微软雅黑 Light" w:cs="微软雅黑"/>
        </w:rPr>
        <w:t>input</w:t>
      </w:r>
      <w:r w:rsidRPr="00476FB0">
        <w:rPr>
          <w:rFonts w:ascii="微软雅黑 Light" w:eastAsia="幼圆" w:hAnsi="微软雅黑 Light"/>
        </w:rPr>
        <w:t>，绝对路径为</w:t>
      </w:r>
      <w:r w:rsidRPr="00476FB0">
        <w:rPr>
          <w:rFonts w:ascii="微软雅黑 Light" w:eastAsia="幼圆" w:hAnsi="微软雅黑 Light" w:cs="微软雅黑"/>
        </w:rPr>
        <w:t>/user/joe/input</w:t>
      </w:r>
      <w:r w:rsidRPr="00476FB0">
        <w:rPr>
          <w:rFonts w:ascii="微软雅黑 Light" w:eastAsia="幼圆" w:hAnsi="微软雅黑 Light"/>
        </w:rPr>
        <w:t>），此目录下有一些文本文件，现用</w:t>
      </w:r>
      <w:r w:rsidRPr="00476FB0">
        <w:rPr>
          <w:rFonts w:ascii="微软雅黑 Light" w:eastAsia="幼圆" w:hAnsi="微软雅黑 Light" w:cs="微软雅黑"/>
        </w:rPr>
        <w:t>Pig</w:t>
      </w:r>
      <w:r w:rsidRPr="00476FB0">
        <w:rPr>
          <w:rFonts w:ascii="微软雅黑 Light" w:eastAsia="幼圆" w:hAnsi="微软雅黑 Light"/>
        </w:rPr>
        <w:t>实现此文件夹下所有文件里单词计数。</w:t>
      </w:r>
    </w:p>
    <w:p w14:paraId="07EB3B61"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DB86DE" wp14:editId="16D1AD05">
            <wp:extent cx="5943600" cy="1973580"/>
            <wp:effectExtent l="0" t="0" r="0" b="0"/>
            <wp:docPr id="29934" name="Picture 29934"/>
            <wp:cNvGraphicFramePr/>
            <a:graphic xmlns:a="http://schemas.openxmlformats.org/drawingml/2006/main">
              <a:graphicData uri="http://schemas.openxmlformats.org/drawingml/2006/picture">
                <pic:pic xmlns:pic="http://schemas.openxmlformats.org/drawingml/2006/picture">
                  <pic:nvPicPr>
                    <pic:cNvPr id="29934" name="Picture 29934"/>
                    <pic:cNvPicPr/>
                  </pic:nvPicPr>
                  <pic:blipFill>
                    <a:blip r:embed="rId298"/>
                    <a:stretch>
                      <a:fillRect/>
                    </a:stretch>
                  </pic:blipFill>
                  <pic:spPr>
                    <a:xfrm>
                      <a:off x="0" y="0"/>
                      <a:ext cx="5943600" cy="1973580"/>
                    </a:xfrm>
                    <a:prstGeom prst="rect">
                      <a:avLst/>
                    </a:prstGeom>
                  </pic:spPr>
                </pic:pic>
              </a:graphicData>
            </a:graphic>
          </wp:inline>
        </w:drawing>
      </w:r>
    </w:p>
    <w:p w14:paraId="6651AD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执行时，用户可以将结果存入</w:t>
      </w:r>
      <w:r w:rsidRPr="00476FB0">
        <w:rPr>
          <w:rFonts w:ascii="微软雅黑 Light" w:eastAsia="幼圆" w:hAnsi="微软雅黑 Light" w:cs="微软雅黑"/>
        </w:rPr>
        <w:t>HDFS</w:t>
      </w:r>
      <w:r w:rsidRPr="00476FB0">
        <w:rPr>
          <w:rFonts w:ascii="微软雅黑 Light" w:eastAsia="幼圆" w:hAnsi="微软雅黑 Light"/>
        </w:rPr>
        <w:t>，也可以将结果打印到屏幕，并且，只有最后两条语句才会触发</w:t>
      </w:r>
      <w:r w:rsidRPr="00476FB0">
        <w:rPr>
          <w:rFonts w:ascii="微软雅黑 Light" w:eastAsia="幼圆" w:hAnsi="微软雅黑 Light" w:cs="微软雅黑"/>
        </w:rPr>
        <w:t>MapReduce</w:t>
      </w:r>
      <w:r w:rsidRPr="00476FB0">
        <w:rPr>
          <w:rFonts w:ascii="微软雅黑 Light" w:eastAsia="幼圆" w:hAnsi="微软雅黑 Light"/>
        </w:rPr>
        <w:t>程序，这种</w:t>
      </w:r>
      <w:r w:rsidRPr="00476FB0">
        <w:rPr>
          <w:rFonts w:ascii="微软雅黑 Light" w:eastAsia="幼圆" w:hAnsi="微软雅黑 Light" w:cs="微软雅黑"/>
        </w:rPr>
        <w:t>“</w:t>
      </w:r>
      <w:r w:rsidRPr="00476FB0">
        <w:rPr>
          <w:rFonts w:ascii="微软雅黑 Light" w:eastAsia="幼圆" w:hAnsi="微软雅黑 Light"/>
        </w:rPr>
        <w:t>懒</w:t>
      </w:r>
      <w:r w:rsidRPr="00476FB0">
        <w:rPr>
          <w:rFonts w:ascii="微软雅黑 Light" w:eastAsia="幼圆" w:hAnsi="微软雅黑 Light" w:cs="微软雅黑"/>
        </w:rPr>
        <w:t>”</w:t>
      </w:r>
      <w:r w:rsidRPr="00476FB0">
        <w:rPr>
          <w:rFonts w:ascii="微软雅黑 Light" w:eastAsia="幼圆" w:hAnsi="微软雅黑 Light"/>
        </w:rPr>
        <w:t>策略有利于提高集群利用率。</w:t>
      </w:r>
      <w:r w:rsidRPr="00476FB0">
        <w:rPr>
          <w:rFonts w:ascii="微软雅黑 Light" w:eastAsia="幼圆" w:hAnsi="微软雅黑 Light"/>
        </w:rPr>
        <w:br w:type="page"/>
      </w:r>
    </w:p>
    <w:p w14:paraId="6671BA6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3" w:name="_Toc9011474"/>
      <w:r w:rsidRPr="00476FB0">
        <w:rPr>
          <w:rFonts w:ascii="微软雅黑 Light" w:eastAsia="幼圆" w:hAnsi="微软雅黑 Light"/>
        </w:rPr>
        <w:lastRenderedPageBreak/>
        <w:t>6.5 Hive</w:t>
      </w:r>
      <w:bookmarkEnd w:id="133"/>
    </w:p>
    <w:p w14:paraId="340A2A4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上的数据仓库框架，它起源于</w:t>
      </w:r>
      <w:r w:rsidRPr="00476FB0">
        <w:rPr>
          <w:rFonts w:ascii="微软雅黑 Light" w:eastAsia="幼圆" w:hAnsi="微软雅黑 Light" w:cs="微软雅黑"/>
        </w:rPr>
        <w:t>Facebook</w:t>
      </w:r>
      <w:r w:rsidRPr="00476FB0">
        <w:rPr>
          <w:rFonts w:ascii="微软雅黑 Light" w:eastAsia="幼圆" w:hAnsi="微软雅黑 Light"/>
        </w:rPr>
        <w:t>内部信息处理平台。</w:t>
      </w:r>
    </w:p>
    <w:p w14:paraId="05042270" w14:textId="77777777" w:rsidR="00C97CE8" w:rsidRPr="00476FB0" w:rsidRDefault="007C2E36" w:rsidP="000D4DBD">
      <w:pPr>
        <w:spacing w:after="255" w:line="288" w:lineRule="auto"/>
        <w:ind w:left="-5" w:right="47" w:firstLineChars="200" w:firstLine="480"/>
        <w:rPr>
          <w:rFonts w:ascii="微软雅黑 Light" w:eastAsia="幼圆" w:hAnsi="微软雅黑 Light"/>
        </w:rPr>
      </w:pPr>
      <w:r w:rsidRPr="00476FB0">
        <w:rPr>
          <w:rFonts w:ascii="微软雅黑 Light" w:eastAsia="幼圆" w:hAnsi="微软雅黑 Light"/>
        </w:rPr>
        <w:t>由于需要处理大量社会网络数据，考虑到扩展性，</w:t>
      </w:r>
      <w:r w:rsidRPr="00476FB0">
        <w:rPr>
          <w:rFonts w:ascii="微软雅黑 Light" w:eastAsia="幼圆" w:hAnsi="微软雅黑 Light" w:cs="微软雅黑"/>
        </w:rPr>
        <w:t>Facebook</w:t>
      </w:r>
      <w:r w:rsidRPr="00476FB0">
        <w:rPr>
          <w:rFonts w:ascii="微软雅黑 Light" w:eastAsia="幼圆" w:hAnsi="微软雅黑 Light"/>
        </w:rPr>
        <w:t>最终选择</w:t>
      </w:r>
      <w:r w:rsidRPr="00476FB0">
        <w:rPr>
          <w:rFonts w:ascii="微软雅黑 Light" w:eastAsia="幼圆" w:hAnsi="微软雅黑 Light" w:cs="微软雅黑"/>
        </w:rPr>
        <w:t>Hadoop</w:t>
      </w:r>
      <w:r w:rsidRPr="00476FB0">
        <w:rPr>
          <w:rFonts w:ascii="微软雅黑 Light" w:eastAsia="幼圆" w:hAnsi="微软雅黑 Light"/>
        </w:rPr>
        <w:t>作为存储和处理平台。</w:t>
      </w:r>
      <w:r w:rsidRPr="00476FB0">
        <w:rPr>
          <w:rFonts w:ascii="微软雅黑 Light" w:eastAsia="幼圆" w:hAnsi="微软雅黑 Light" w:cs="微软雅黑"/>
        </w:rPr>
        <w:t>Hive</w:t>
      </w:r>
      <w:r w:rsidRPr="00476FB0">
        <w:rPr>
          <w:rFonts w:ascii="微软雅黑 Light" w:eastAsia="幼圆" w:hAnsi="微软雅黑 Light"/>
        </w:rPr>
        <w:t>的设计目的是让</w:t>
      </w:r>
      <w:r w:rsidRPr="00476FB0">
        <w:rPr>
          <w:rFonts w:ascii="微软雅黑 Light" w:eastAsia="幼圆" w:hAnsi="微软雅黑 Light" w:cs="微软雅黑"/>
        </w:rPr>
        <w:t>Facebook</w:t>
      </w:r>
      <w:r w:rsidRPr="00476FB0">
        <w:rPr>
          <w:rFonts w:ascii="微软雅黑 Light" w:eastAsia="幼圆" w:hAnsi="微软雅黑 Light"/>
        </w:rPr>
        <w:t>内精通</w:t>
      </w:r>
      <w:r w:rsidRPr="00476FB0">
        <w:rPr>
          <w:rFonts w:ascii="微软雅黑 Light" w:eastAsia="幼圆" w:hAnsi="微软雅黑 Light" w:cs="微软雅黑"/>
        </w:rPr>
        <w:t>SQL</w:t>
      </w:r>
      <w:r w:rsidRPr="00476FB0">
        <w:rPr>
          <w:rFonts w:ascii="微软雅黑 Light" w:eastAsia="幼圆" w:hAnsi="微软雅黑 Light"/>
        </w:rPr>
        <w:t>（但</w:t>
      </w:r>
      <w:r w:rsidRPr="00476FB0">
        <w:rPr>
          <w:rFonts w:ascii="微软雅黑 Light" w:eastAsia="幼圆" w:hAnsi="微软雅黑 Light" w:cs="微软雅黑"/>
        </w:rPr>
        <w:t>Java</w:t>
      </w:r>
      <w:r w:rsidRPr="00476FB0">
        <w:rPr>
          <w:rFonts w:ascii="微软雅黑 Light" w:eastAsia="幼圆" w:hAnsi="微软雅黑 Light"/>
        </w:rPr>
        <w:t>编程相对较弱）的分析</w:t>
      </w:r>
      <w:proofErr w:type="gramStart"/>
      <w:r w:rsidRPr="00476FB0">
        <w:rPr>
          <w:rFonts w:ascii="微软雅黑 Light" w:eastAsia="幼圆" w:hAnsi="微软雅黑 Light"/>
        </w:rPr>
        <w:t>师能够</w:t>
      </w:r>
      <w:proofErr w:type="gramEnd"/>
      <w:r w:rsidRPr="00476FB0">
        <w:rPr>
          <w:rFonts w:ascii="微软雅黑 Light" w:eastAsia="幼圆" w:hAnsi="微软雅黑 Light"/>
        </w:rPr>
        <w:t>以类</w:t>
      </w:r>
      <w:r w:rsidRPr="00476FB0">
        <w:rPr>
          <w:rFonts w:ascii="微软雅黑 Light" w:eastAsia="幼圆" w:hAnsi="微软雅黑 Light" w:cs="微软雅黑"/>
        </w:rPr>
        <w:t>SQL</w:t>
      </w:r>
      <w:r w:rsidRPr="00476FB0">
        <w:rPr>
          <w:rFonts w:ascii="微软雅黑 Light" w:eastAsia="幼圆" w:hAnsi="微软雅黑 Light"/>
        </w:rPr>
        <w:t>的方式查询存放在</w:t>
      </w:r>
      <w:r w:rsidRPr="00476FB0">
        <w:rPr>
          <w:rFonts w:ascii="微软雅黑 Light" w:eastAsia="幼圆" w:hAnsi="微软雅黑 Light" w:cs="微软雅黑"/>
        </w:rPr>
        <w:t>HDFS</w:t>
      </w:r>
      <w:r w:rsidRPr="00476FB0">
        <w:rPr>
          <w:rFonts w:ascii="微软雅黑 Light" w:eastAsia="幼圆" w:hAnsi="微软雅黑 Light"/>
        </w:rPr>
        <w:t>的大规模数据集。</w:t>
      </w:r>
    </w:p>
    <w:p w14:paraId="0AA9CAD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6.5.1 Hive</w:t>
      </w:r>
      <w:r w:rsidRPr="00476FB0">
        <w:rPr>
          <w:rFonts w:ascii="微软雅黑 Light" w:eastAsia="幼圆" w:hAnsi="微软雅黑 Light"/>
        </w:rPr>
        <w:t>简介</w:t>
      </w:r>
    </w:p>
    <w:p w14:paraId="2ED7CE7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基本框架</w:t>
      </w:r>
    </w:p>
    <w:p w14:paraId="281840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包含</w:t>
      </w:r>
      <w:r w:rsidRPr="00476FB0">
        <w:rPr>
          <w:rFonts w:ascii="微软雅黑 Light" w:eastAsia="幼圆" w:hAnsi="微软雅黑 Light" w:cs="微软雅黑"/>
        </w:rPr>
        <w:t>Shell</w:t>
      </w:r>
      <w:r w:rsidRPr="00476FB0">
        <w:rPr>
          <w:rFonts w:ascii="微软雅黑 Light" w:eastAsia="幼圆" w:hAnsi="微软雅黑 Light"/>
        </w:rPr>
        <w:t>环境、元数据库、</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和数据仓库等组件，其体系结构如图</w:t>
      </w:r>
      <w:r w:rsidRPr="00476FB0">
        <w:rPr>
          <w:rFonts w:ascii="微软雅黑 Light" w:eastAsia="幼圆" w:hAnsi="微软雅黑 Light" w:cs="微软雅黑"/>
        </w:rPr>
        <w:t>6-6</w:t>
      </w:r>
      <w:r w:rsidRPr="00476FB0">
        <w:rPr>
          <w:rFonts w:ascii="微软雅黑 Light" w:eastAsia="幼圆" w:hAnsi="微软雅黑 Light"/>
        </w:rPr>
        <w:t>所示。</w:t>
      </w:r>
    </w:p>
    <w:p w14:paraId="4569EBCD" w14:textId="77777777" w:rsidR="00C97CE8" w:rsidRPr="00476FB0" w:rsidRDefault="007C2E36" w:rsidP="000D4DBD">
      <w:pPr>
        <w:numPr>
          <w:ilvl w:val="0"/>
          <w:numId w:val="13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用户接口：包括</w:t>
      </w:r>
      <w:r w:rsidRPr="00476FB0">
        <w:rPr>
          <w:rFonts w:ascii="微软雅黑 Light" w:eastAsia="幼圆" w:hAnsi="微软雅黑 Light" w:cs="微软雅黑"/>
        </w:rPr>
        <w:t>Hive Shell</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客户端、</w:t>
      </w:r>
      <w:r w:rsidRPr="00476FB0">
        <w:rPr>
          <w:rFonts w:ascii="微软雅黑 Light" w:eastAsia="幼圆" w:hAnsi="微软雅黑 Light" w:cs="微软雅黑"/>
        </w:rPr>
        <w:t>Web</w:t>
      </w:r>
      <w:r w:rsidRPr="00476FB0">
        <w:rPr>
          <w:rFonts w:ascii="微软雅黑 Light" w:eastAsia="幼圆" w:hAnsi="微软雅黑 Light"/>
        </w:rPr>
        <w:t>接口。</w:t>
      </w:r>
    </w:p>
    <w:p w14:paraId="0B880446"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Thrift</w:t>
      </w:r>
      <w:r w:rsidRPr="00476FB0">
        <w:rPr>
          <w:rFonts w:ascii="微软雅黑 Light" w:eastAsia="幼圆" w:hAnsi="微软雅黑 Light"/>
        </w:rPr>
        <w:t>服务器：当</w:t>
      </w:r>
      <w:r w:rsidRPr="00476FB0">
        <w:rPr>
          <w:rFonts w:ascii="微软雅黑 Light" w:eastAsia="幼圆" w:hAnsi="微软雅黑 Light" w:cs="微软雅黑"/>
        </w:rPr>
        <w:t>Hive</w:t>
      </w:r>
      <w:r w:rsidRPr="00476FB0">
        <w:rPr>
          <w:rFonts w:ascii="微软雅黑 Light" w:eastAsia="幼圆" w:hAnsi="微软雅黑 Light"/>
        </w:rPr>
        <w:t>以服务器模式运行时，可以作为</w:t>
      </w:r>
      <w:r w:rsidRPr="00476FB0">
        <w:rPr>
          <w:rFonts w:ascii="微软雅黑 Light" w:eastAsia="幼圆" w:hAnsi="微软雅黑 Light" w:cs="微软雅黑"/>
        </w:rPr>
        <w:t>Thrift</w:t>
      </w:r>
      <w:r w:rsidRPr="00476FB0">
        <w:rPr>
          <w:rFonts w:ascii="微软雅黑 Light" w:eastAsia="幼圆" w:hAnsi="微软雅黑 Light"/>
        </w:rPr>
        <w:t>服务器，供客户端连接。</w:t>
      </w:r>
    </w:p>
    <w:p w14:paraId="7C189B03"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元数据库：</w:t>
      </w:r>
      <w:r w:rsidRPr="00476FB0">
        <w:rPr>
          <w:rFonts w:ascii="微软雅黑 Light" w:eastAsia="幼圆" w:hAnsi="微软雅黑 Light" w:cs="微软雅黑"/>
        </w:rPr>
        <w:t>Hive</w:t>
      </w:r>
      <w:r w:rsidRPr="00476FB0">
        <w:rPr>
          <w:rFonts w:ascii="微软雅黑 Light" w:eastAsia="幼圆" w:hAnsi="微软雅黑 Light"/>
        </w:rPr>
        <w:t>元数据（如表信息）的集中存放地。</w:t>
      </w:r>
    </w:p>
    <w:p w14:paraId="56FFBB06" w14:textId="77777777" w:rsidR="00C97CE8" w:rsidRPr="00476FB0" w:rsidRDefault="007C2E36" w:rsidP="000D4DBD">
      <w:pPr>
        <w:numPr>
          <w:ilvl w:val="0"/>
          <w:numId w:val="132"/>
        </w:numPr>
        <w:spacing w:after="24" w:line="288" w:lineRule="auto"/>
        <w:ind w:right="47" w:firstLineChars="200" w:firstLine="480"/>
        <w:rPr>
          <w:rFonts w:ascii="微软雅黑 Light" w:eastAsia="幼圆" w:hAnsi="微软雅黑 Light"/>
        </w:rPr>
      </w:pPr>
      <w:r w:rsidRPr="00476FB0">
        <w:rPr>
          <w:rFonts w:ascii="微软雅黑 Light" w:eastAsia="幼圆" w:hAnsi="微软雅黑 Light"/>
        </w:rPr>
        <w:t>解析器：包括解释器、编译器、优化器、执行器，将</w:t>
      </w:r>
      <w:r w:rsidRPr="00476FB0">
        <w:rPr>
          <w:rFonts w:ascii="微软雅黑 Light" w:eastAsia="幼圆" w:hAnsi="微软雅黑 Light" w:cs="微软雅黑"/>
        </w:rPr>
        <w:t>Hive</w:t>
      </w:r>
      <w:r w:rsidRPr="00476FB0">
        <w:rPr>
          <w:rFonts w:ascii="微软雅黑 Light" w:eastAsia="幼圆" w:hAnsi="微软雅黑 Light"/>
        </w:rPr>
        <w:t>语句翻译成</w:t>
      </w:r>
    </w:p>
    <w:p w14:paraId="2BB6B59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w:t>
      </w:r>
    </w:p>
    <w:p w14:paraId="1B62191C"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：底层分布式存储和计算引擎。</w:t>
      </w:r>
    </w:p>
    <w:p w14:paraId="1D6A0F2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语法</w:t>
      </w:r>
    </w:p>
    <w:p w14:paraId="08D5208C"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 xml:space="preserve">Hive </w:t>
      </w:r>
      <w:r w:rsidRPr="00476FB0">
        <w:rPr>
          <w:rFonts w:ascii="微软雅黑 Light" w:eastAsia="幼圆" w:hAnsi="微软雅黑 Light"/>
        </w:rPr>
        <w:t>的</w:t>
      </w:r>
      <w:r w:rsidRPr="00476FB0">
        <w:rPr>
          <w:rFonts w:ascii="微软雅黑 Light" w:eastAsia="幼圆" w:hAnsi="微软雅黑 Light" w:cs="微软雅黑"/>
        </w:rPr>
        <w:t xml:space="preserve"> SQL </w:t>
      </w:r>
      <w:r w:rsidRPr="00476FB0">
        <w:rPr>
          <w:rFonts w:ascii="微软雅黑 Light" w:eastAsia="幼圆" w:hAnsi="微软雅黑 Light"/>
        </w:rPr>
        <w:t>称为</w:t>
      </w:r>
      <w:r w:rsidRPr="00476FB0">
        <w:rPr>
          <w:rFonts w:ascii="微软雅黑 Light" w:eastAsia="幼圆" w:hAnsi="微软雅黑 Light" w:cs="微软雅黑"/>
        </w:rPr>
        <w:t xml:space="preserve"> HiveQL</w:t>
      </w:r>
      <w:r w:rsidRPr="00476FB0">
        <w:rPr>
          <w:rFonts w:ascii="微软雅黑 Light" w:eastAsia="幼圆" w:hAnsi="微软雅黑 Light"/>
        </w:rPr>
        <w:t>，它与大部分的</w:t>
      </w:r>
      <w:r w:rsidRPr="00476FB0">
        <w:rPr>
          <w:rFonts w:ascii="微软雅黑 Light" w:eastAsia="幼圆" w:hAnsi="微软雅黑 Light" w:cs="微软雅黑"/>
        </w:rPr>
        <w:t xml:space="preserve"> SQL </w:t>
      </w:r>
      <w:r w:rsidRPr="00476FB0">
        <w:rPr>
          <w:rFonts w:ascii="微软雅黑 Light" w:eastAsia="幼圆" w:hAnsi="微软雅黑 Light"/>
        </w:rPr>
        <w:t>语法兼容，但是并不完全类似</w:t>
      </w:r>
      <w:r w:rsidRPr="00476FB0">
        <w:rPr>
          <w:rFonts w:ascii="微软雅黑 Light" w:eastAsia="幼圆" w:hAnsi="微软雅黑 Light" w:cs="微软雅黑"/>
        </w:rPr>
        <w:t>SQL</w:t>
      </w:r>
      <w:r w:rsidRPr="00476FB0">
        <w:rPr>
          <w:rFonts w:ascii="微软雅黑 Light" w:eastAsia="幼圆" w:hAnsi="微软雅黑 Light"/>
        </w:rPr>
        <w:t>，如</w:t>
      </w:r>
      <w:r w:rsidRPr="00476FB0">
        <w:rPr>
          <w:rFonts w:ascii="微软雅黑 Light" w:eastAsia="幼圆" w:hAnsi="微软雅黑 Light" w:cs="微软雅黑"/>
        </w:rPr>
        <w:t>HiveQL</w:t>
      </w:r>
      <w:r w:rsidRPr="00476FB0">
        <w:rPr>
          <w:rFonts w:ascii="微软雅黑 Light" w:eastAsia="幼圆" w:hAnsi="微软雅黑 Light"/>
        </w:rPr>
        <w:t>不支持更新操作，以及其独有的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子句等，这些都受到</w:t>
      </w:r>
      <w:r w:rsidRPr="00476FB0">
        <w:rPr>
          <w:rFonts w:ascii="微软雅黑 Light" w:eastAsia="幼圆" w:hAnsi="微软雅黑 Light" w:cs="微软雅黑"/>
        </w:rPr>
        <w:t xml:space="preserve"> Hadoop </w:t>
      </w:r>
      <w:r w:rsidRPr="00476FB0">
        <w:rPr>
          <w:rFonts w:ascii="微软雅黑 Light" w:eastAsia="幼圆" w:hAnsi="微软雅黑 Light"/>
        </w:rPr>
        <w:t>平台特性影响，但使用</w:t>
      </w:r>
      <w:r w:rsidRPr="00476FB0">
        <w:rPr>
          <w:rFonts w:ascii="微软雅黑 Light" w:eastAsia="幼圆" w:hAnsi="微软雅黑 Light" w:cs="微软雅黑"/>
        </w:rPr>
        <w:t xml:space="preserve"> Hive </w:t>
      </w:r>
      <w:r w:rsidRPr="00476FB0">
        <w:rPr>
          <w:rFonts w:ascii="微软雅黑 Light" w:eastAsia="幼圆" w:hAnsi="微软雅黑 Light"/>
        </w:rPr>
        <w:t>常规查询都可以得到满足。下面简介</w:t>
      </w:r>
      <w:r w:rsidRPr="00476FB0">
        <w:rPr>
          <w:rFonts w:ascii="微软雅黑 Light" w:eastAsia="幼圆" w:hAnsi="微软雅黑 Light" w:cs="微软雅黑"/>
        </w:rPr>
        <w:t xml:space="preserve"> Hive </w:t>
      </w:r>
      <w:r w:rsidRPr="00476FB0">
        <w:rPr>
          <w:rFonts w:ascii="微软雅黑 Light" w:eastAsia="幼圆" w:hAnsi="微软雅黑 Light"/>
        </w:rPr>
        <w:t>数据类型与常用函数，至于</w:t>
      </w:r>
      <w:r w:rsidRPr="00476FB0">
        <w:rPr>
          <w:rFonts w:ascii="微软雅黑 Light" w:eastAsia="幼圆" w:hAnsi="微软雅黑 Light" w:cs="微软雅黑"/>
        </w:rPr>
        <w:t>Hive</w:t>
      </w:r>
      <w:r w:rsidRPr="00476FB0">
        <w:rPr>
          <w:rFonts w:ascii="微软雅黑 Light" w:eastAsia="幼圆" w:hAnsi="微软雅黑 Light"/>
        </w:rPr>
        <w:t>表类型、桶和分区</w:t>
      </w:r>
      <w:proofErr w:type="gramStart"/>
      <w:r w:rsidRPr="00476FB0">
        <w:rPr>
          <w:rFonts w:ascii="微软雅黑 Light" w:eastAsia="幼圆" w:hAnsi="微软雅黑 Light"/>
        </w:rPr>
        <w:t>等这里</w:t>
      </w:r>
      <w:proofErr w:type="gramEnd"/>
      <w:r w:rsidRPr="00476FB0">
        <w:rPr>
          <w:rFonts w:ascii="微软雅黑 Light" w:eastAsia="幼圆" w:hAnsi="微软雅黑 Light"/>
        </w:rPr>
        <w:t>不深入介绍。</w:t>
      </w:r>
    </w:p>
    <w:p w14:paraId="734E3D40" w14:textId="77777777" w:rsidR="00C97CE8" w:rsidRPr="00476FB0" w:rsidRDefault="007C2E36" w:rsidP="000D4DBD">
      <w:pPr>
        <w:spacing w:after="117"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E75F67" wp14:editId="3B43A9F1">
            <wp:extent cx="4945381" cy="3489960"/>
            <wp:effectExtent l="0" t="0" r="0" b="0"/>
            <wp:docPr id="30060" name="Picture 30060"/>
            <wp:cNvGraphicFramePr/>
            <a:graphic xmlns:a="http://schemas.openxmlformats.org/drawingml/2006/main">
              <a:graphicData uri="http://schemas.openxmlformats.org/drawingml/2006/picture">
                <pic:pic xmlns:pic="http://schemas.openxmlformats.org/drawingml/2006/picture">
                  <pic:nvPicPr>
                    <pic:cNvPr id="30060" name="Picture 30060"/>
                    <pic:cNvPicPr/>
                  </pic:nvPicPr>
                  <pic:blipFill>
                    <a:blip r:embed="rId299"/>
                    <a:stretch>
                      <a:fillRect/>
                    </a:stretch>
                  </pic:blipFill>
                  <pic:spPr>
                    <a:xfrm>
                      <a:off x="0" y="0"/>
                      <a:ext cx="4945381" cy="3489960"/>
                    </a:xfrm>
                    <a:prstGeom prst="rect">
                      <a:avLst/>
                    </a:prstGeom>
                  </pic:spPr>
                </pic:pic>
              </a:graphicData>
            </a:graphic>
          </wp:inline>
        </w:drawing>
      </w:r>
    </w:p>
    <w:p w14:paraId="1B90A86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6-6 Hive</w:t>
      </w:r>
      <w:r w:rsidRPr="00476FB0">
        <w:rPr>
          <w:rFonts w:ascii="微软雅黑 Light" w:eastAsia="幼圆" w:hAnsi="微软雅黑 Light"/>
          <w:color w:val="A25400"/>
          <w:sz w:val="22"/>
        </w:rPr>
        <w:t>体系结构</w:t>
      </w:r>
    </w:p>
    <w:p w14:paraId="17993D7B"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数据类型</w:t>
      </w:r>
    </w:p>
    <w:p w14:paraId="6CD844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支持基本类型和复杂类型，基本类型主要有数值型、布尔型和字符串，复杂类型为</w:t>
      </w:r>
      <w:r w:rsidRPr="00476FB0">
        <w:rPr>
          <w:rFonts w:ascii="微软雅黑 Light" w:eastAsia="幼圆" w:hAnsi="微软雅黑 Light" w:cs="微软雅黑"/>
        </w:rPr>
        <w:t>ARRAY</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STRUCT</w:t>
      </w:r>
      <w:r w:rsidRPr="00476FB0">
        <w:rPr>
          <w:rFonts w:ascii="微软雅黑 Light" w:eastAsia="幼圆" w:hAnsi="微软雅黑 Light"/>
        </w:rPr>
        <w:t>。</w:t>
      </w:r>
    </w:p>
    <w:p w14:paraId="3FD3E08F"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操作和函数</w:t>
      </w:r>
    </w:p>
    <w:p w14:paraId="3E5AAC6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HiveQL</w:t>
      </w:r>
      <w:r w:rsidRPr="00476FB0">
        <w:rPr>
          <w:rFonts w:ascii="微软雅黑 Light" w:eastAsia="幼圆" w:hAnsi="微软雅黑 Light"/>
        </w:rPr>
        <w:t>操作符类似于</w:t>
      </w:r>
      <w:r w:rsidRPr="00476FB0">
        <w:rPr>
          <w:rFonts w:ascii="微软雅黑 Light" w:eastAsia="幼圆" w:hAnsi="微软雅黑 Light" w:cs="微软雅黑"/>
        </w:rPr>
        <w:t>SQL</w:t>
      </w:r>
      <w:r w:rsidRPr="00476FB0">
        <w:rPr>
          <w:rFonts w:ascii="微软雅黑 Light" w:eastAsia="幼圆" w:hAnsi="微软雅黑 Light"/>
        </w:rPr>
        <w:t>操作符，如关系操作（如</w:t>
      </w:r>
      <w:r w:rsidRPr="00476FB0">
        <w:rPr>
          <w:rFonts w:ascii="微软雅黑 Light" w:eastAsia="幼圆" w:hAnsi="微软雅黑 Light" w:cs="微软雅黑"/>
        </w:rPr>
        <w:t>x='a'</w:t>
      </w:r>
      <w:r w:rsidRPr="00476FB0">
        <w:rPr>
          <w:rFonts w:ascii="微软雅黑 Light" w:eastAsia="幼圆" w:hAnsi="微软雅黑 Light"/>
        </w:rPr>
        <w:t>）、算术操作（如加法</w:t>
      </w:r>
      <w:r w:rsidRPr="00476FB0">
        <w:rPr>
          <w:rFonts w:ascii="微软雅黑 Light" w:eastAsia="幼圆" w:hAnsi="微软雅黑 Light"/>
        </w:rPr>
        <w:t xml:space="preserve"> </w:t>
      </w:r>
      <w:r w:rsidRPr="00476FB0">
        <w:rPr>
          <w:rFonts w:ascii="微软雅黑 Light" w:eastAsia="幼圆" w:hAnsi="微软雅黑 Light" w:cs="微软雅黑"/>
        </w:rPr>
        <w:t>x+1</w:t>
      </w:r>
      <w:r w:rsidRPr="00476FB0">
        <w:rPr>
          <w:rFonts w:ascii="微软雅黑 Light" w:eastAsia="幼圆" w:hAnsi="微软雅黑 Light"/>
        </w:rPr>
        <w:t>）、逻辑操作（如逻辑或</w:t>
      </w:r>
      <w:r w:rsidRPr="00476FB0">
        <w:rPr>
          <w:rFonts w:ascii="微软雅黑 Light" w:eastAsia="幼圆" w:hAnsi="微软雅黑 Light" w:cs="微软雅黑"/>
        </w:rPr>
        <w:t>x or y</w:t>
      </w:r>
      <w:r w:rsidRPr="00476FB0">
        <w:rPr>
          <w:rFonts w:ascii="微软雅黑 Light" w:eastAsia="幼圆" w:hAnsi="微软雅黑 Light"/>
        </w:rPr>
        <w:t>），这些操作符使用起来和</w:t>
      </w:r>
      <w:r w:rsidRPr="00476FB0">
        <w:rPr>
          <w:rFonts w:ascii="微软雅黑 Light" w:eastAsia="幼圆" w:hAnsi="微软雅黑 Light" w:cs="微软雅黑"/>
        </w:rPr>
        <w:t>SQL</w:t>
      </w:r>
      <w:r w:rsidRPr="00476FB0">
        <w:rPr>
          <w:rFonts w:ascii="微软雅黑 Light" w:eastAsia="幼圆" w:hAnsi="微软雅黑 Light"/>
        </w:rPr>
        <w:t>一样。</w:t>
      </w:r>
    </w:p>
    <w:p w14:paraId="3795FA0A"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提供了数理统计、字符串操作、条件操作等大量的内置函数，用户可在</w:t>
      </w:r>
      <w:r w:rsidRPr="00476FB0">
        <w:rPr>
          <w:rFonts w:ascii="微软雅黑 Light" w:eastAsia="幼圆" w:hAnsi="微软雅黑 Light" w:cs="微软雅黑"/>
        </w:rPr>
        <w:t>Hive</w:t>
      </w:r>
    </w:p>
    <w:p w14:paraId="0FA611B3" w14:textId="77777777" w:rsidR="00C97CE8" w:rsidRPr="00476FB0" w:rsidRDefault="007C2E36" w:rsidP="000D4DBD">
      <w:pPr>
        <w:spacing w:after="25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端中输入</w:t>
      </w:r>
      <w:r w:rsidRPr="00476FB0">
        <w:rPr>
          <w:rFonts w:ascii="微软雅黑 Light" w:eastAsia="幼圆" w:hAnsi="微软雅黑 Light" w:cs="微软雅黑"/>
        </w:rPr>
        <w:t>“SHOW FUNCTION”</w:t>
      </w:r>
      <w:r w:rsidRPr="00476FB0">
        <w:rPr>
          <w:rFonts w:ascii="微软雅黑 Light" w:eastAsia="幼圆" w:hAnsi="微软雅黑 Light"/>
        </w:rPr>
        <w:t>获取函数列表，此外，用户还可以自己编写函数。</w:t>
      </w:r>
    </w:p>
    <w:p w14:paraId="7101BF1D" w14:textId="77777777" w:rsidR="00C97CE8" w:rsidRPr="00476FB0" w:rsidRDefault="007C2E36" w:rsidP="000D4DBD">
      <w:pPr>
        <w:spacing w:after="26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6.5.2 Hive</w:t>
      </w:r>
      <w:r w:rsidRPr="00476FB0">
        <w:rPr>
          <w:rFonts w:ascii="微软雅黑 Light" w:eastAsia="幼圆" w:hAnsi="微软雅黑 Light"/>
        </w:rPr>
        <w:t>入门</w:t>
      </w:r>
    </w:p>
    <w:p w14:paraId="6B0DB97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891D74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相对于其他组件，</w:t>
      </w:r>
      <w:r w:rsidRPr="00476FB0">
        <w:rPr>
          <w:rFonts w:ascii="微软雅黑 Light" w:eastAsia="幼圆" w:hAnsi="微软雅黑 Light" w:cs="微软雅黑"/>
        </w:rPr>
        <w:t>Hive</w:t>
      </w:r>
      <w:r w:rsidRPr="00476FB0">
        <w:rPr>
          <w:rFonts w:ascii="微软雅黑 Light" w:eastAsia="幼圆" w:hAnsi="微软雅黑 Light"/>
        </w:rPr>
        <w:t>部署要复杂得多，按</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rPr>
        <w:t>存储位置的不同，其部署模式分为内嵌模式、本地模式和完全远程模式三种。当使用完全模式时，可以提供很多用户同时访问并操作</w:t>
      </w:r>
      <w:r w:rsidRPr="00476FB0">
        <w:rPr>
          <w:rFonts w:ascii="微软雅黑 Light" w:eastAsia="幼圆" w:hAnsi="微软雅黑 Light" w:cs="微软雅黑"/>
        </w:rPr>
        <w:t>Hive</w:t>
      </w:r>
      <w:r w:rsidRPr="00476FB0">
        <w:rPr>
          <w:rFonts w:ascii="微软雅黑 Light" w:eastAsia="幼圆" w:hAnsi="微软雅黑 Light"/>
        </w:rPr>
        <w:t>，并且此模式还提供各类接口（</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w:t>
      </w:r>
      <w:r w:rsidRPr="00476FB0">
        <w:rPr>
          <w:rFonts w:ascii="微软雅黑 Light" w:eastAsia="幼圆" w:hAnsi="微软雅黑 Light" w:cs="微软雅黑"/>
        </w:rPr>
        <w:t>CLI</w:t>
      </w:r>
      <w:r w:rsidRPr="00476FB0">
        <w:rPr>
          <w:rFonts w:ascii="微软雅黑 Light" w:eastAsia="幼圆" w:hAnsi="微软雅黑 Light"/>
        </w:rPr>
        <w:t>，甚至是</w:t>
      </w:r>
      <w:r w:rsidRPr="00476FB0">
        <w:rPr>
          <w:rFonts w:ascii="微软雅黑 Light" w:eastAsia="幼圆" w:hAnsi="微软雅黑 Light" w:cs="微软雅黑"/>
        </w:rPr>
        <w:t>Pig</w:t>
      </w:r>
      <w:r w:rsidRPr="00476FB0">
        <w:rPr>
          <w:rFonts w:ascii="微软雅黑 Light" w:eastAsia="幼圆" w:hAnsi="微软雅黑 Light"/>
        </w:rPr>
        <w:t>），下面简单介绍这三种模式。</w:t>
      </w:r>
    </w:p>
    <w:p w14:paraId="5DFCF47E"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内嵌模式</w:t>
      </w:r>
    </w:p>
    <w:p w14:paraId="4C3C71F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此模式是安装时的默认部署模式，此时元数据存储在一个内存数据库</w:t>
      </w:r>
      <w:r w:rsidRPr="00476FB0">
        <w:rPr>
          <w:rFonts w:ascii="微软雅黑 Light" w:eastAsia="幼圆" w:hAnsi="微软雅黑 Light" w:cs="微软雅黑"/>
        </w:rPr>
        <w:t>Derby</w:t>
      </w:r>
      <w:r w:rsidRPr="00476FB0">
        <w:rPr>
          <w:rFonts w:ascii="微软雅黑 Light" w:eastAsia="幼圆" w:hAnsi="微软雅黑 Light"/>
        </w:rPr>
        <w:t>中，并且所有组件（如数据库、元数据服务）都运行在同一个进程内，这种模式下，一段时间内只支持一个活动用户。但这种模式配置简单，所需机器较少，限于集群规模，本节</w:t>
      </w:r>
      <w:r w:rsidRPr="00476FB0">
        <w:rPr>
          <w:rFonts w:ascii="微软雅黑 Light" w:eastAsia="幼圆" w:hAnsi="微软雅黑 Light" w:cs="微软雅黑"/>
        </w:rPr>
        <w:t>Hive</w:t>
      </w:r>
      <w:r w:rsidRPr="00476FB0">
        <w:rPr>
          <w:rFonts w:ascii="微软雅黑 Light" w:eastAsia="幼圆" w:hAnsi="微软雅黑 Light"/>
        </w:rPr>
        <w:t>部署即采用这种模式（见图</w:t>
      </w:r>
      <w:r w:rsidRPr="00476FB0">
        <w:rPr>
          <w:rFonts w:ascii="微软雅黑 Light" w:eastAsia="幼圆" w:hAnsi="微软雅黑 Light" w:cs="微软雅黑"/>
        </w:rPr>
        <w:t>6-7</w:t>
      </w:r>
      <w:r w:rsidRPr="00476FB0">
        <w:rPr>
          <w:rFonts w:ascii="微软雅黑 Light" w:eastAsia="幼圆" w:hAnsi="微软雅黑 Light"/>
        </w:rPr>
        <w:t>）。</w:t>
      </w:r>
    </w:p>
    <w:p w14:paraId="45ED1C06"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本地模式</w:t>
      </w:r>
    </w:p>
    <w:p w14:paraId="3458DF5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w:t>
      </w:r>
      <w:r w:rsidRPr="00476FB0">
        <w:rPr>
          <w:rFonts w:ascii="微软雅黑 Light" w:eastAsia="幼圆" w:hAnsi="微软雅黑 Light" w:cs="微软雅黑"/>
        </w:rPr>
        <w:t>Hive</w:t>
      </w:r>
      <w:r w:rsidRPr="00476FB0">
        <w:rPr>
          <w:rFonts w:ascii="微软雅黑 Light" w:eastAsia="幼圆" w:hAnsi="微软雅黑 Light"/>
        </w:rPr>
        <w:t>元数据服务依旧运行在</w:t>
      </w:r>
      <w:r w:rsidRPr="00476FB0">
        <w:rPr>
          <w:rFonts w:ascii="微软雅黑 Light" w:eastAsia="幼圆" w:hAnsi="微软雅黑 Light" w:cs="微软雅黑"/>
        </w:rPr>
        <w:t>Hive</w:t>
      </w:r>
      <w:r w:rsidRPr="00476FB0">
        <w:rPr>
          <w:rFonts w:ascii="微软雅黑 Light" w:eastAsia="幼圆" w:hAnsi="微软雅黑 Light"/>
        </w:rPr>
        <w:t>服务</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中，但元数据存储在独立数据库中（可以是远程机器），当涉及元数据操作时，</w:t>
      </w:r>
      <w:r w:rsidRPr="00476FB0">
        <w:rPr>
          <w:rFonts w:ascii="微软雅黑 Light" w:eastAsia="幼圆" w:hAnsi="微软雅黑 Light" w:cs="微软雅黑"/>
        </w:rPr>
        <w:t>Hive</w:t>
      </w:r>
      <w:r w:rsidRPr="00476FB0">
        <w:rPr>
          <w:rFonts w:ascii="微软雅黑 Light" w:eastAsia="幼圆" w:hAnsi="微软雅黑 Light"/>
        </w:rPr>
        <w:t>服务中的元数据服务模块会通过</w:t>
      </w:r>
    </w:p>
    <w:p w14:paraId="507D835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JDBC</w:t>
      </w:r>
      <w:r w:rsidRPr="00476FB0">
        <w:rPr>
          <w:rFonts w:ascii="微软雅黑 Light" w:eastAsia="幼圆" w:hAnsi="微软雅黑 Light"/>
        </w:rPr>
        <w:t>和存储于</w:t>
      </w:r>
      <w:r w:rsidRPr="00476FB0">
        <w:rPr>
          <w:rFonts w:ascii="微软雅黑 Light" w:eastAsia="幼圆" w:hAnsi="微软雅黑 Light" w:cs="微软雅黑"/>
        </w:rPr>
        <w:t>DB</w:t>
      </w:r>
      <w:r w:rsidRPr="00476FB0">
        <w:rPr>
          <w:rFonts w:ascii="微软雅黑 Light" w:eastAsia="幼圆" w:hAnsi="微软雅黑 Light"/>
        </w:rPr>
        <w:t>里的元数据数据库交互（见图</w:t>
      </w:r>
      <w:r w:rsidRPr="00476FB0">
        <w:rPr>
          <w:rFonts w:ascii="微软雅黑 Light" w:eastAsia="幼圆" w:hAnsi="微软雅黑 Light" w:cs="微软雅黑"/>
        </w:rPr>
        <w:t>6-8</w:t>
      </w:r>
      <w:r w:rsidRPr="00476FB0">
        <w:rPr>
          <w:rFonts w:ascii="微软雅黑 Light" w:eastAsia="幼圆" w:hAnsi="微软雅黑 Light"/>
        </w:rPr>
        <w:t>）。</w:t>
      </w:r>
    </w:p>
    <w:p w14:paraId="7A24A646" w14:textId="77777777" w:rsidR="00C97CE8" w:rsidRPr="00476FB0" w:rsidRDefault="007C2E36" w:rsidP="000D4DBD">
      <w:pPr>
        <w:spacing w:after="109" w:line="288" w:lineRule="auto"/>
        <w:ind w:left="24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DB4CE2" wp14:editId="512134C5">
            <wp:extent cx="2880360" cy="975360"/>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300"/>
                    <a:stretch>
                      <a:fillRect/>
                    </a:stretch>
                  </pic:blipFill>
                  <pic:spPr>
                    <a:xfrm>
                      <a:off x="0" y="0"/>
                      <a:ext cx="2880360" cy="975360"/>
                    </a:xfrm>
                    <a:prstGeom prst="rect">
                      <a:avLst/>
                    </a:prstGeom>
                  </pic:spPr>
                </pic:pic>
              </a:graphicData>
            </a:graphic>
          </wp:inline>
        </w:drawing>
      </w:r>
    </w:p>
    <w:p w14:paraId="6B0BCD6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6-7 </w:t>
      </w:r>
      <w:r w:rsidRPr="00476FB0">
        <w:rPr>
          <w:rFonts w:ascii="微软雅黑 Light" w:eastAsia="幼圆" w:hAnsi="微软雅黑 Light"/>
          <w:color w:val="A25400"/>
          <w:sz w:val="22"/>
        </w:rPr>
        <w:t>内</w:t>
      </w:r>
      <w:proofErr w:type="gramStart"/>
      <w:r w:rsidRPr="00476FB0">
        <w:rPr>
          <w:rFonts w:ascii="微软雅黑 Light" w:eastAsia="幼圆" w:hAnsi="微软雅黑 Light"/>
          <w:color w:val="A25400"/>
          <w:sz w:val="22"/>
        </w:rPr>
        <w:t>嵌模式</w:t>
      </w:r>
      <w:proofErr w:type="gramEnd"/>
      <w:r w:rsidRPr="00476FB0">
        <w:rPr>
          <w:rFonts w:ascii="微软雅黑 Light" w:eastAsia="幼圆" w:hAnsi="微软雅黑 Light"/>
          <w:color w:val="A25400"/>
          <w:sz w:val="22"/>
        </w:rPr>
        <w:t>示例</w:t>
      </w:r>
    </w:p>
    <w:p w14:paraId="3ED4D47F" w14:textId="77777777" w:rsidR="00C97CE8" w:rsidRPr="00476FB0" w:rsidRDefault="007C2E36" w:rsidP="000D4DBD">
      <w:pPr>
        <w:spacing w:after="109" w:line="288" w:lineRule="auto"/>
        <w:ind w:left="24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F24C07" wp14:editId="475B4F95">
            <wp:extent cx="2788920" cy="1005840"/>
            <wp:effectExtent l="0" t="0" r="0" b="0"/>
            <wp:docPr id="30160" name="Picture 30160"/>
            <wp:cNvGraphicFramePr/>
            <a:graphic xmlns:a="http://schemas.openxmlformats.org/drawingml/2006/main">
              <a:graphicData uri="http://schemas.openxmlformats.org/drawingml/2006/picture">
                <pic:pic xmlns:pic="http://schemas.openxmlformats.org/drawingml/2006/picture">
                  <pic:nvPicPr>
                    <pic:cNvPr id="30160" name="Picture 30160"/>
                    <pic:cNvPicPr/>
                  </pic:nvPicPr>
                  <pic:blipFill>
                    <a:blip r:embed="rId301"/>
                    <a:stretch>
                      <a:fillRect/>
                    </a:stretch>
                  </pic:blipFill>
                  <pic:spPr>
                    <a:xfrm>
                      <a:off x="0" y="0"/>
                      <a:ext cx="2788920" cy="1005840"/>
                    </a:xfrm>
                    <a:prstGeom prst="rect">
                      <a:avLst/>
                    </a:prstGeom>
                  </pic:spPr>
                </pic:pic>
              </a:graphicData>
            </a:graphic>
          </wp:inline>
        </w:drawing>
      </w:r>
    </w:p>
    <w:p w14:paraId="05E8D66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6-8 </w:t>
      </w:r>
      <w:r w:rsidRPr="00476FB0">
        <w:rPr>
          <w:rFonts w:ascii="微软雅黑 Light" w:eastAsia="幼圆" w:hAnsi="微软雅黑 Light"/>
          <w:color w:val="A25400"/>
          <w:sz w:val="22"/>
        </w:rPr>
        <w:t>本地模式示例</w:t>
      </w:r>
    </w:p>
    <w:p w14:paraId="50759464"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完全远程模式</w:t>
      </w:r>
    </w:p>
    <w:p w14:paraId="49CAA6E8" w14:textId="77777777" w:rsidR="00C97CE8" w:rsidRPr="00476FB0" w:rsidRDefault="007C2E36" w:rsidP="000D4DBD">
      <w:pPr>
        <w:spacing w:after="14" w:line="288" w:lineRule="auto"/>
        <w:ind w:right="302" w:firstLineChars="200" w:firstLine="480"/>
        <w:rPr>
          <w:rFonts w:ascii="微软雅黑 Light" w:eastAsia="幼圆" w:hAnsi="微软雅黑 Light"/>
        </w:rPr>
      </w:pPr>
      <w:r w:rsidRPr="00476FB0">
        <w:rPr>
          <w:rFonts w:ascii="微软雅黑 Light" w:eastAsia="幼圆" w:hAnsi="微软雅黑 Light"/>
        </w:rPr>
        <w:t>此时，元数据服务以独立进程运行，并且元数据存储在一个独立的数据库里。此时</w:t>
      </w:r>
    </w:p>
    <w:p w14:paraId="7E71DF4E"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HiveServer2</w:t>
      </w:r>
      <w:r w:rsidRPr="00476FB0">
        <w:rPr>
          <w:rFonts w:ascii="微软雅黑 Light" w:eastAsia="幼圆" w:hAnsi="微软雅黑 Light"/>
        </w:rPr>
        <w:t>、</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ImpalaTM</w:t>
      </w:r>
      <w:proofErr w:type="spellEnd"/>
      <w:r w:rsidRPr="00476FB0">
        <w:rPr>
          <w:rFonts w:ascii="微软雅黑 Light" w:eastAsia="幼圆" w:hAnsi="微软雅黑 Light"/>
        </w:rPr>
        <w:t>等其他进程可以使用</w:t>
      </w:r>
      <w:r w:rsidRPr="00476FB0">
        <w:rPr>
          <w:rFonts w:ascii="微软雅黑 Light" w:eastAsia="幼圆" w:hAnsi="微软雅黑 Light" w:cs="微软雅黑"/>
        </w:rPr>
        <w:t>Thrift</w:t>
      </w:r>
      <w:r w:rsidRPr="00476FB0">
        <w:rPr>
          <w:rFonts w:ascii="微软雅黑 Light" w:eastAsia="幼圆" w:hAnsi="微软雅黑 Light"/>
        </w:rPr>
        <w:t>客户端通过网络来获取元数据服务。而</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service</w:t>
      </w:r>
      <w:r w:rsidRPr="00476FB0">
        <w:rPr>
          <w:rFonts w:ascii="微软雅黑 Light" w:eastAsia="幼圆" w:hAnsi="微软雅黑 Light"/>
        </w:rPr>
        <w:t>则通过</w:t>
      </w:r>
      <w:r w:rsidRPr="00476FB0">
        <w:rPr>
          <w:rFonts w:ascii="微软雅黑 Light" w:eastAsia="幼圆" w:hAnsi="微软雅黑 Light" w:cs="微软雅黑"/>
        </w:rPr>
        <w:t>JDBC</w:t>
      </w:r>
      <w:r w:rsidRPr="00476FB0">
        <w:rPr>
          <w:rFonts w:ascii="微软雅黑 Light" w:eastAsia="幼圆" w:hAnsi="微软雅黑 Light"/>
        </w:rPr>
        <w:t>和存储在数据库（如</w:t>
      </w:r>
      <w:r w:rsidRPr="00476FB0">
        <w:rPr>
          <w:rFonts w:ascii="微软雅黑 Light" w:eastAsia="幼圆" w:hAnsi="微软雅黑 Light" w:cs="微软雅黑"/>
        </w:rPr>
        <w:t>MySQL</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Database</w:t>
      </w:r>
      <w:r w:rsidRPr="00476FB0">
        <w:rPr>
          <w:rFonts w:ascii="微软雅黑 Light" w:eastAsia="幼圆" w:hAnsi="微软雅黑 Light"/>
        </w:rPr>
        <w:t>交互。其实，这也是典型的网站架构模式，前台页面给出查询语句，中间层使用</w:t>
      </w:r>
      <w:r w:rsidRPr="00476FB0">
        <w:rPr>
          <w:rFonts w:ascii="微软雅黑 Light" w:eastAsia="幼圆" w:hAnsi="微软雅黑 Light" w:cs="微软雅黑"/>
        </w:rPr>
        <w:t>Thrift</w:t>
      </w:r>
      <w:r w:rsidRPr="00476FB0">
        <w:rPr>
          <w:rFonts w:ascii="微软雅黑 Light" w:eastAsia="幼圆" w:hAnsi="微软雅黑 Light"/>
        </w:rPr>
        <w:t>网络</w:t>
      </w:r>
      <w:r w:rsidRPr="00476FB0">
        <w:rPr>
          <w:rFonts w:ascii="微软雅黑 Light" w:eastAsia="幼圆" w:hAnsi="微软雅黑 Light" w:cs="微软雅黑"/>
        </w:rPr>
        <w:t>API</w:t>
      </w:r>
      <w:r w:rsidRPr="00476FB0">
        <w:rPr>
          <w:rFonts w:ascii="微软雅黑 Light" w:eastAsia="幼圆" w:hAnsi="微软雅黑 Light"/>
        </w:rPr>
        <w:t>将查询传到</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，接着</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根据查询得出相应结果，并给出回应（见图</w:t>
      </w:r>
      <w:r w:rsidRPr="00476FB0">
        <w:rPr>
          <w:rFonts w:ascii="微软雅黑 Light" w:eastAsia="幼圆" w:hAnsi="微软雅黑 Light" w:cs="微软雅黑"/>
        </w:rPr>
        <w:t>6-9</w:t>
      </w:r>
      <w:r w:rsidRPr="00476FB0">
        <w:rPr>
          <w:rFonts w:ascii="微软雅黑 Light" w:eastAsia="幼圆" w:hAnsi="微软雅黑 Light"/>
        </w:rPr>
        <w:t>）。</w:t>
      </w:r>
    </w:p>
    <w:p w14:paraId="7190A90C" w14:textId="77777777" w:rsidR="00C97CE8" w:rsidRPr="00476FB0" w:rsidRDefault="007C2E36" w:rsidP="000D4DBD">
      <w:pPr>
        <w:spacing w:after="108" w:line="288" w:lineRule="auto"/>
        <w:ind w:left="22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508D2F6" wp14:editId="0E91EAF5">
            <wp:extent cx="3048000" cy="1988820"/>
            <wp:effectExtent l="0" t="0" r="0" b="0"/>
            <wp:docPr id="30201" name="Picture 30201"/>
            <wp:cNvGraphicFramePr/>
            <a:graphic xmlns:a="http://schemas.openxmlformats.org/drawingml/2006/main">
              <a:graphicData uri="http://schemas.openxmlformats.org/drawingml/2006/picture">
                <pic:pic xmlns:pic="http://schemas.openxmlformats.org/drawingml/2006/picture">
                  <pic:nvPicPr>
                    <pic:cNvPr id="30201" name="Picture 30201"/>
                    <pic:cNvPicPr/>
                  </pic:nvPicPr>
                  <pic:blipFill>
                    <a:blip r:embed="rId302"/>
                    <a:stretch>
                      <a:fillRect/>
                    </a:stretch>
                  </pic:blipFill>
                  <pic:spPr>
                    <a:xfrm>
                      <a:off x="0" y="0"/>
                      <a:ext cx="3048000" cy="1988820"/>
                    </a:xfrm>
                    <a:prstGeom prst="rect">
                      <a:avLst/>
                    </a:prstGeom>
                  </pic:spPr>
                </pic:pic>
              </a:graphicData>
            </a:graphic>
          </wp:inline>
        </w:drawing>
      </w:r>
    </w:p>
    <w:p w14:paraId="55B218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6-9 </w:t>
      </w:r>
      <w:r w:rsidRPr="00476FB0">
        <w:rPr>
          <w:rFonts w:ascii="微软雅黑 Light" w:eastAsia="幼圆" w:hAnsi="微软雅黑 Light"/>
          <w:color w:val="A25400"/>
          <w:sz w:val="22"/>
        </w:rPr>
        <w:t>完全远程模式示例</w:t>
      </w:r>
    </w:p>
    <w:p w14:paraId="2C755D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下面只讲解内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部署，另两种部署模式较复杂，这里不做介绍。由于内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时，</w:t>
      </w:r>
      <w:r w:rsidRPr="00476FB0">
        <w:rPr>
          <w:rFonts w:ascii="微软雅黑 Light" w:eastAsia="幼圆" w:hAnsi="微软雅黑 Light" w:cs="微软雅黑"/>
        </w:rPr>
        <w:t>Hive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的一个客户端，因此只要在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上部署即可。</w:t>
      </w:r>
    </w:p>
    <w:p w14:paraId="2D8FFAAC"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下载并安装</w:t>
      </w:r>
      <w:r w:rsidRPr="00476FB0">
        <w:rPr>
          <w:rFonts w:ascii="微软雅黑 Light" w:eastAsia="幼圆" w:hAnsi="微软雅黑 Light" w:cs="微软雅黑"/>
        </w:rPr>
        <w:t>Hive</w:t>
      </w:r>
      <w:r w:rsidRPr="00476FB0">
        <w:rPr>
          <w:rFonts w:ascii="微软雅黑 Light" w:eastAsia="幼圆" w:hAnsi="微软雅黑 Light"/>
        </w:rPr>
        <w:t>。</w:t>
      </w:r>
    </w:p>
    <w:p w14:paraId="07905AC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EF6657" wp14:editId="1135C6F7">
            <wp:extent cx="5943600" cy="266700"/>
            <wp:effectExtent l="0" t="0" r="0" b="0"/>
            <wp:docPr id="30219" name="Picture 30219"/>
            <wp:cNvGraphicFramePr/>
            <a:graphic xmlns:a="http://schemas.openxmlformats.org/drawingml/2006/main">
              <a:graphicData uri="http://schemas.openxmlformats.org/drawingml/2006/picture">
                <pic:pic xmlns:pic="http://schemas.openxmlformats.org/drawingml/2006/picture">
                  <pic:nvPicPr>
                    <pic:cNvPr id="30219" name="Picture 30219"/>
                    <pic:cNvPicPr/>
                  </pic:nvPicPr>
                  <pic:blipFill>
                    <a:blip r:embed="rId303"/>
                    <a:stretch>
                      <a:fillRect/>
                    </a:stretch>
                  </pic:blipFill>
                  <pic:spPr>
                    <a:xfrm>
                      <a:off x="0" y="0"/>
                      <a:ext cx="5943600" cy="266700"/>
                    </a:xfrm>
                    <a:prstGeom prst="rect">
                      <a:avLst/>
                    </a:prstGeom>
                  </pic:spPr>
                </pic:pic>
              </a:graphicData>
            </a:graphic>
          </wp:inline>
        </w:drawing>
      </w:r>
    </w:p>
    <w:p w14:paraId="47F8146F"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r w:rsidRPr="00476FB0">
        <w:rPr>
          <w:rFonts w:ascii="微软雅黑 Light" w:eastAsia="幼圆" w:hAnsi="微软雅黑 Light" w:cs="微软雅黑"/>
        </w:rPr>
        <w:t>Hive</w:t>
      </w:r>
      <w:r w:rsidRPr="00476FB0">
        <w:rPr>
          <w:rFonts w:ascii="微软雅黑 Light" w:eastAsia="幼圆" w:hAnsi="微软雅黑 Light"/>
        </w:rPr>
        <w:t>存储目录。</w:t>
      </w:r>
    </w:p>
    <w:p w14:paraId="1334B560"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E9D6A" wp14:editId="4C89C160">
            <wp:extent cx="5943600" cy="472440"/>
            <wp:effectExtent l="0" t="0" r="0" b="0"/>
            <wp:docPr id="30236" name="Picture 30236"/>
            <wp:cNvGraphicFramePr/>
            <a:graphic xmlns:a="http://schemas.openxmlformats.org/drawingml/2006/main">
              <a:graphicData uri="http://schemas.openxmlformats.org/drawingml/2006/picture">
                <pic:pic xmlns:pic="http://schemas.openxmlformats.org/drawingml/2006/picture">
                  <pic:nvPicPr>
                    <pic:cNvPr id="30236" name="Picture 30236"/>
                    <pic:cNvPicPr/>
                  </pic:nvPicPr>
                  <pic:blipFill>
                    <a:blip r:embed="rId304"/>
                    <a:stretch>
                      <a:fillRect/>
                    </a:stretch>
                  </pic:blipFill>
                  <pic:spPr>
                    <a:xfrm>
                      <a:off x="0" y="0"/>
                      <a:ext cx="5943600" cy="472440"/>
                    </a:xfrm>
                    <a:prstGeom prst="rect">
                      <a:avLst/>
                    </a:prstGeom>
                  </pic:spPr>
                </pic:pic>
              </a:graphicData>
            </a:graphic>
          </wp:inline>
        </w:drawing>
      </w:r>
    </w:p>
    <w:p w14:paraId="681EEF8D" w14:textId="77777777" w:rsidR="00C97CE8" w:rsidRPr="00476FB0" w:rsidRDefault="007C2E36" w:rsidP="000D4DBD">
      <w:pPr>
        <w:spacing w:after="85" w:line="288" w:lineRule="auto"/>
        <w:ind w:left="428" w:right="468" w:firstLineChars="200" w:firstLine="480"/>
        <w:rPr>
          <w:rFonts w:ascii="微软雅黑 Light" w:eastAsia="幼圆" w:hAnsi="微软雅黑 Light"/>
        </w:rPr>
      </w:pPr>
      <w:r w:rsidRPr="00476FB0">
        <w:rPr>
          <w:rFonts w:ascii="微软雅黑 Light" w:eastAsia="幼圆" w:hAnsi="微软雅黑 Light"/>
        </w:rPr>
        <w:t>只需上述两步就可以直接使用</w:t>
      </w:r>
      <w:r w:rsidRPr="00476FB0">
        <w:rPr>
          <w:rFonts w:ascii="微软雅黑 Light" w:eastAsia="幼圆" w:hAnsi="微软雅黑 Light" w:cs="微软雅黑"/>
        </w:rPr>
        <w:t>Hive</w:t>
      </w:r>
      <w:r w:rsidRPr="00476FB0">
        <w:rPr>
          <w:rFonts w:ascii="微软雅黑 Light" w:eastAsia="幼圆" w:hAnsi="微软雅黑 Light"/>
        </w:rPr>
        <w:t>了，当然，也可以使用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r w:rsidRPr="00476FB0">
        <w:rPr>
          <w:rFonts w:ascii="微软雅黑 Light" w:eastAsia="幼圆" w:hAnsi="微软雅黑 Light" w:cs="微软雅黑"/>
        </w:rPr>
        <w:t>Hive</w:t>
      </w:r>
      <w:r w:rsidRPr="00476FB0">
        <w:rPr>
          <w:rFonts w:ascii="微软雅黑 Light" w:eastAsia="幼圆" w:hAnsi="微软雅黑 Light"/>
        </w:rPr>
        <w:t>进程。</w:t>
      </w:r>
    </w:p>
    <w:p w14:paraId="05D8DF9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接口</w:t>
      </w:r>
    </w:p>
    <w:p w14:paraId="6C06AF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提供了强大的访问接口，从图</w:t>
      </w:r>
      <w:r w:rsidRPr="00476FB0">
        <w:rPr>
          <w:rFonts w:ascii="微软雅黑 Light" w:eastAsia="幼圆" w:hAnsi="微软雅黑 Light" w:cs="微软雅黑"/>
        </w:rPr>
        <w:t>6-6</w:t>
      </w:r>
      <w:r w:rsidRPr="00476FB0">
        <w:rPr>
          <w:rFonts w:ascii="微软雅黑 Light" w:eastAsia="幼圆" w:hAnsi="微软雅黑 Light"/>
        </w:rPr>
        <w:t>中即可看出</w:t>
      </w:r>
      <w:r w:rsidRPr="00476FB0">
        <w:rPr>
          <w:rFonts w:ascii="微软雅黑 Light" w:eastAsia="幼圆" w:hAnsi="微软雅黑 Light" w:cs="微软雅黑"/>
        </w:rPr>
        <w:t>Hive</w:t>
      </w:r>
      <w:r w:rsidRPr="00476FB0">
        <w:rPr>
          <w:rFonts w:ascii="微软雅黑 Light" w:eastAsia="幼圆" w:hAnsi="微软雅黑 Light"/>
        </w:rPr>
        <w:t>提供的诸多接口，此外也可以通过</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等访问</w:t>
      </w:r>
      <w:r w:rsidRPr="00476FB0">
        <w:rPr>
          <w:rFonts w:ascii="微软雅黑 Light" w:eastAsia="幼圆" w:hAnsi="微软雅黑 Light" w:cs="微软雅黑"/>
        </w:rPr>
        <w:t>Hive</w:t>
      </w:r>
      <w:r w:rsidRPr="00476FB0">
        <w:rPr>
          <w:rFonts w:ascii="微软雅黑 Light" w:eastAsia="幼圆" w:hAnsi="微软雅黑 Light"/>
        </w:rPr>
        <w:t>。</w:t>
      </w:r>
    </w:p>
    <w:p w14:paraId="577CF1DA"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6-5</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Hive</w:t>
      </w:r>
      <w:r w:rsidRPr="00476FB0">
        <w:rPr>
          <w:rFonts w:ascii="微软雅黑 Light" w:eastAsia="幼圆" w:hAnsi="微软雅黑 Light"/>
        </w:rPr>
        <w:t>命令行接口，获取</w:t>
      </w:r>
      <w:r w:rsidRPr="00476FB0">
        <w:rPr>
          <w:rFonts w:ascii="微软雅黑 Light" w:eastAsia="幼圆" w:hAnsi="微软雅黑 Light" w:cs="微软雅黑"/>
        </w:rPr>
        <w:t>Hive</w:t>
      </w:r>
      <w:r w:rsidRPr="00476FB0">
        <w:rPr>
          <w:rFonts w:ascii="微软雅黑 Light" w:eastAsia="幼圆" w:hAnsi="微软雅黑 Light"/>
        </w:rPr>
        <w:t>函数列表并单独查询</w:t>
      </w:r>
      <w:r w:rsidRPr="00476FB0">
        <w:rPr>
          <w:rFonts w:ascii="微软雅黑 Light" w:eastAsia="幼圆" w:hAnsi="微软雅黑 Light"/>
        </w:rPr>
        <w:t xml:space="preserve"> </w:t>
      </w:r>
      <w:r w:rsidRPr="00476FB0">
        <w:rPr>
          <w:rFonts w:ascii="微软雅黑 Light" w:eastAsia="幼圆" w:hAnsi="微软雅黑 Light" w:cs="微软雅黑"/>
        </w:rPr>
        <w:t>count</w:t>
      </w:r>
      <w:r w:rsidRPr="00476FB0">
        <w:rPr>
          <w:rFonts w:ascii="微软雅黑 Light" w:eastAsia="幼圆" w:hAnsi="微软雅黑 Light"/>
        </w:rPr>
        <w:t>函数用法。</w:t>
      </w:r>
      <w:r w:rsidRPr="00476FB0">
        <w:rPr>
          <w:rFonts w:ascii="微软雅黑 Light" w:eastAsia="幼圆" w:hAnsi="微软雅黑 Light"/>
        </w:rPr>
        <w:t>②</w:t>
      </w:r>
      <w:r w:rsidRPr="00476FB0">
        <w:rPr>
          <w:rFonts w:ascii="微软雅黑 Light" w:eastAsia="幼圆" w:hAnsi="微软雅黑 Light"/>
        </w:rPr>
        <w:t>在</w:t>
      </w:r>
      <w:r w:rsidRPr="00476FB0">
        <w:rPr>
          <w:rFonts w:ascii="微软雅黑 Light" w:eastAsia="幼圆" w:hAnsi="微软雅黑 Light" w:cs="微软雅黑"/>
        </w:rPr>
        <w:t>Hive</w:t>
      </w:r>
      <w:r w:rsidRPr="00476FB0">
        <w:rPr>
          <w:rFonts w:ascii="微软雅黑 Light" w:eastAsia="幼圆" w:hAnsi="微软雅黑 Light"/>
        </w:rPr>
        <w:t>里新建</w:t>
      </w:r>
      <w:r w:rsidRPr="00476FB0">
        <w:rPr>
          <w:rFonts w:ascii="微软雅黑 Light" w:eastAsia="幼圆" w:hAnsi="微软雅黑 Light" w:cs="微软雅黑"/>
        </w:rPr>
        <w:t>member</w:t>
      </w:r>
      <w:r w:rsidRPr="00476FB0">
        <w:rPr>
          <w:rFonts w:ascii="微软雅黑 Light" w:eastAsia="幼圆" w:hAnsi="微软雅黑 Light"/>
        </w:rPr>
        <w:t>表，并将表</w:t>
      </w:r>
      <w:r w:rsidRPr="00476FB0">
        <w:rPr>
          <w:rFonts w:ascii="微软雅黑 Light" w:eastAsia="幼圆" w:hAnsi="微软雅黑 Light" w:cs="微软雅黑"/>
        </w:rPr>
        <w:t>6-6</w:t>
      </w:r>
      <w:r w:rsidRPr="00476FB0">
        <w:rPr>
          <w:rFonts w:ascii="微软雅黑 Light" w:eastAsia="幼圆" w:hAnsi="微软雅黑 Light"/>
        </w:rPr>
        <w:t>中的数据载入</w:t>
      </w:r>
      <w:r w:rsidRPr="00476FB0">
        <w:rPr>
          <w:rFonts w:ascii="微软雅黑 Light" w:eastAsia="幼圆" w:hAnsi="微软雅黑 Light" w:cs="微软雅黑"/>
        </w:rPr>
        <w:t>Hive</w:t>
      </w:r>
      <w:r w:rsidRPr="00476FB0">
        <w:rPr>
          <w:rFonts w:ascii="微软雅黑 Light" w:eastAsia="幼圆" w:hAnsi="微软雅黑 Light"/>
        </w:rPr>
        <w:t>里的</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rPr>
        <w:t>③</w:t>
      </w:r>
      <w:r w:rsidRPr="00476FB0">
        <w:rPr>
          <w:rFonts w:ascii="微软雅黑 Light" w:eastAsia="幼圆" w:hAnsi="微软雅黑 Light"/>
        </w:rPr>
        <w:t>查询</w:t>
      </w:r>
      <w:r w:rsidRPr="00476FB0">
        <w:rPr>
          <w:rFonts w:ascii="微软雅黑 Light" w:eastAsia="幼圆" w:hAnsi="微软雅黑 Light" w:cs="微软雅黑"/>
        </w:rPr>
        <w:t>member</w:t>
      </w:r>
      <w:r w:rsidRPr="00476FB0">
        <w:rPr>
          <w:rFonts w:ascii="微软雅黑 Light" w:eastAsia="幼圆" w:hAnsi="微软雅黑 Light"/>
        </w:rPr>
        <w:t>表中所有记录，查询</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的记录，查询</w:t>
      </w:r>
      <w:r w:rsidRPr="00476FB0">
        <w:rPr>
          <w:rFonts w:ascii="微软雅黑 Light" w:eastAsia="幼圆" w:hAnsi="微软雅黑 Light" w:cs="微软雅黑"/>
        </w:rPr>
        <w:t>member</w:t>
      </w:r>
      <w:r w:rsidRPr="00476FB0">
        <w:rPr>
          <w:rFonts w:ascii="微软雅黑 Light" w:eastAsia="幼圆" w:hAnsi="微软雅黑 Light"/>
        </w:rPr>
        <w:t>表</w:t>
      </w:r>
    </w:p>
    <w:p w14:paraId="6F57116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且</w:t>
      </w:r>
      <w:r w:rsidRPr="00476FB0">
        <w:rPr>
          <w:rFonts w:ascii="微软雅黑 Light" w:eastAsia="幼圆" w:hAnsi="微软雅黑 Light" w:cs="微软雅黑"/>
        </w:rPr>
        <w:t>age</w:t>
      </w:r>
      <w:r w:rsidRPr="00476FB0">
        <w:rPr>
          <w:rFonts w:ascii="微软雅黑 Light" w:eastAsia="幼圆" w:hAnsi="微软雅黑 Light"/>
        </w:rPr>
        <w:t>为</w:t>
      </w:r>
      <w:r w:rsidRPr="00476FB0">
        <w:rPr>
          <w:rFonts w:ascii="微软雅黑 Light" w:eastAsia="幼圆" w:hAnsi="微软雅黑 Light" w:cs="微软雅黑"/>
        </w:rPr>
        <w:t>22</w:t>
      </w:r>
      <w:r w:rsidRPr="00476FB0">
        <w:rPr>
          <w:rFonts w:ascii="微软雅黑 Light" w:eastAsia="幼圆" w:hAnsi="微软雅黑 Light"/>
        </w:rPr>
        <w:t>的记录，统计</w:t>
      </w:r>
      <w:r w:rsidRPr="00476FB0">
        <w:rPr>
          <w:rFonts w:ascii="微软雅黑 Light" w:eastAsia="幼圆" w:hAnsi="微软雅黑 Light" w:cs="微软雅黑"/>
        </w:rPr>
        <w:t>member</w:t>
      </w:r>
      <w:r w:rsidRPr="00476FB0">
        <w:rPr>
          <w:rFonts w:ascii="微软雅黑 Light" w:eastAsia="幼圆" w:hAnsi="微软雅黑 Light"/>
        </w:rPr>
        <w:t>中男性和女性出现次数。</w:t>
      </w:r>
      <w:r w:rsidRPr="00476FB0">
        <w:rPr>
          <w:rFonts w:ascii="微软雅黑 Light" w:eastAsia="幼圆" w:hAnsi="微软雅黑 Light"/>
        </w:rPr>
        <w:t>④</w:t>
      </w:r>
      <w:r w:rsidRPr="00476FB0">
        <w:rPr>
          <w:rFonts w:ascii="微软雅黑 Light" w:eastAsia="幼圆" w:hAnsi="微软雅黑 Light"/>
        </w:rPr>
        <w:t>试比较</w:t>
      </w:r>
      <w:r w:rsidRPr="00476FB0">
        <w:rPr>
          <w:rFonts w:ascii="微软雅黑 Light" w:eastAsia="幼圆" w:hAnsi="微软雅黑 Light" w:cs="微软雅黑"/>
        </w:rPr>
        <w:t>Pig</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单词计数</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统计男女出现次数</w:t>
      </w:r>
      <w:r w:rsidRPr="00476FB0">
        <w:rPr>
          <w:rFonts w:ascii="微软雅黑 Light" w:eastAsia="幼圆" w:hAnsi="微软雅黑 Light" w:cs="微软雅黑"/>
        </w:rPr>
        <w:t>”</w:t>
      </w:r>
      <w:r w:rsidRPr="00476FB0">
        <w:rPr>
          <w:rFonts w:ascii="微软雅黑 Light" w:eastAsia="幼圆" w:hAnsi="微软雅黑 Light"/>
        </w:rPr>
        <w:t>的异同点。</w:t>
      </w:r>
    </w:p>
    <w:p w14:paraId="7A44B5F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较为简单，参考下面两条命令即可，注意本题所有操作都在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上执行，为方便载入数据，本次使用</w:t>
      </w:r>
      <w:r w:rsidRPr="00476FB0">
        <w:rPr>
          <w:rFonts w:ascii="微软雅黑 Light" w:eastAsia="幼圆" w:hAnsi="微软雅黑 Light" w:cs="微软雅黑"/>
        </w:rPr>
        <w:t>root</w:t>
      </w:r>
      <w:r w:rsidRPr="00476FB0">
        <w:rPr>
          <w:rFonts w:ascii="微软雅黑 Light" w:eastAsia="幼圆" w:hAnsi="微软雅黑 Light"/>
        </w:rPr>
        <w:t>用户。</w:t>
      </w:r>
    </w:p>
    <w:p w14:paraId="39060BF7"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BCC5FDB" wp14:editId="4A86488C">
            <wp:extent cx="5943600" cy="701040"/>
            <wp:effectExtent l="0" t="0" r="0" b="0"/>
            <wp:docPr id="30320" name="Picture 30320"/>
            <wp:cNvGraphicFramePr/>
            <a:graphic xmlns:a="http://schemas.openxmlformats.org/drawingml/2006/main">
              <a:graphicData uri="http://schemas.openxmlformats.org/drawingml/2006/picture">
                <pic:pic xmlns:pic="http://schemas.openxmlformats.org/drawingml/2006/picture">
                  <pic:nvPicPr>
                    <pic:cNvPr id="30320" name="Picture 30320"/>
                    <pic:cNvPicPr/>
                  </pic:nvPicPr>
                  <pic:blipFill>
                    <a:blip r:embed="rId305"/>
                    <a:stretch>
                      <a:fillRect/>
                    </a:stretch>
                  </pic:blipFill>
                  <pic:spPr>
                    <a:xfrm>
                      <a:off x="0" y="0"/>
                      <a:ext cx="5943600" cy="701040"/>
                    </a:xfrm>
                    <a:prstGeom prst="rect">
                      <a:avLst/>
                    </a:prstGeom>
                  </pic:spPr>
                </pic:pic>
              </a:graphicData>
            </a:graphic>
          </wp:inline>
        </w:drawing>
      </w:r>
    </w:p>
    <w:p w14:paraId="3805D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，我们首先为表准备数据，即在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目录</w:t>
      </w:r>
      <w:r w:rsidRPr="00476FB0">
        <w:rPr>
          <w:rFonts w:ascii="微软雅黑 Light" w:eastAsia="幼圆" w:hAnsi="微软雅黑 Light" w:cs="微软雅黑"/>
        </w:rPr>
        <w:t>“/root”</w:t>
      </w:r>
      <w:r w:rsidRPr="00476FB0">
        <w:rPr>
          <w:rFonts w:ascii="微软雅黑 Light" w:eastAsia="幼圆" w:hAnsi="微软雅黑 Light"/>
        </w:rPr>
        <w:t>下新建文件</w:t>
      </w:r>
      <w:proofErr w:type="spellStart"/>
      <w:r w:rsidRPr="00476FB0">
        <w:rPr>
          <w:rFonts w:ascii="微软雅黑 Light" w:eastAsia="幼圆" w:hAnsi="微软雅黑 Light" w:cs="微软雅黑"/>
        </w:rPr>
        <w:t>memberData</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并写入如下内容，注意记录间为换行符，字段间以</w:t>
      </w:r>
      <w:r w:rsidRPr="00476FB0">
        <w:rPr>
          <w:rFonts w:ascii="微软雅黑 Light" w:eastAsia="幼圆" w:hAnsi="微软雅黑 Light" w:cs="微软雅黑"/>
        </w:rPr>
        <w:t>Tab</w:t>
      </w:r>
      <w:r w:rsidRPr="00476FB0">
        <w:rPr>
          <w:rFonts w:ascii="微软雅黑 Light" w:eastAsia="幼圆" w:hAnsi="微软雅黑 Light"/>
        </w:rPr>
        <w:t>键分割。</w:t>
      </w:r>
    </w:p>
    <w:p w14:paraId="53D49FB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A0398" wp14:editId="5B88A4CD">
            <wp:extent cx="5943600" cy="701040"/>
            <wp:effectExtent l="0" t="0" r="0" b="0"/>
            <wp:docPr id="30331" name="Picture 30331"/>
            <wp:cNvGraphicFramePr/>
            <a:graphic xmlns:a="http://schemas.openxmlformats.org/drawingml/2006/main">
              <a:graphicData uri="http://schemas.openxmlformats.org/drawingml/2006/picture">
                <pic:pic xmlns:pic="http://schemas.openxmlformats.org/drawingml/2006/picture">
                  <pic:nvPicPr>
                    <pic:cNvPr id="30331" name="Picture 30331"/>
                    <pic:cNvPicPr/>
                  </pic:nvPicPr>
                  <pic:blipFill>
                    <a:blip r:embed="rId306"/>
                    <a:stretch>
                      <a:fillRect/>
                    </a:stretch>
                  </pic:blipFill>
                  <pic:spPr>
                    <a:xfrm>
                      <a:off x="0" y="0"/>
                      <a:ext cx="5943600" cy="701040"/>
                    </a:xfrm>
                    <a:prstGeom prst="rect">
                      <a:avLst/>
                    </a:prstGeom>
                  </pic:spPr>
                </pic:pic>
              </a:graphicData>
            </a:graphic>
          </wp:inline>
        </w:drawing>
      </w:r>
    </w:p>
    <w:p w14:paraId="1F0136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下面建表时</w:t>
      </w:r>
      <w:proofErr w:type="gramEnd"/>
      <w:r w:rsidRPr="00476FB0">
        <w:rPr>
          <w:rFonts w:ascii="微软雅黑 Light" w:eastAsia="幼圆" w:hAnsi="微软雅黑 Light"/>
        </w:rPr>
        <w:t>将赋予各个字段合适的含义与类型，由于较为简单，请直接参考下面语句，这里不再赘述。</w:t>
      </w:r>
    </w:p>
    <w:p w14:paraId="0C9018D5"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72A5C" wp14:editId="0D90D5C1">
            <wp:extent cx="5943600" cy="2849880"/>
            <wp:effectExtent l="0" t="0" r="0" b="0"/>
            <wp:docPr id="30339" name="Picture 30339"/>
            <wp:cNvGraphicFramePr/>
            <a:graphic xmlns:a="http://schemas.openxmlformats.org/drawingml/2006/main">
              <a:graphicData uri="http://schemas.openxmlformats.org/drawingml/2006/picture">
                <pic:pic xmlns:pic="http://schemas.openxmlformats.org/drawingml/2006/picture">
                  <pic:nvPicPr>
                    <pic:cNvPr id="30339" name="Picture 30339"/>
                    <pic:cNvPicPr/>
                  </pic:nvPicPr>
                  <pic:blipFill>
                    <a:blip r:embed="rId307"/>
                    <a:stretch>
                      <a:fillRect/>
                    </a:stretch>
                  </pic:blipFill>
                  <pic:spPr>
                    <a:xfrm>
                      <a:off x="0" y="0"/>
                      <a:ext cx="5943600" cy="2849880"/>
                    </a:xfrm>
                    <a:prstGeom prst="rect">
                      <a:avLst/>
                    </a:prstGeom>
                  </pic:spPr>
                </pic:pic>
              </a:graphicData>
            </a:graphic>
          </wp:inline>
        </w:drawing>
      </w:r>
    </w:p>
    <w:p w14:paraId="0F1564F2"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统计表中</w:t>
      </w:r>
      <w:r w:rsidRPr="00476FB0">
        <w:rPr>
          <w:rFonts w:ascii="微软雅黑 Light" w:eastAsia="幼圆" w:hAnsi="微软雅黑 Light" w:cs="微软雅黑"/>
        </w:rPr>
        <w:t>“</w:t>
      </w:r>
      <w:r w:rsidRPr="00476FB0">
        <w:rPr>
          <w:rFonts w:ascii="微软雅黑 Light" w:eastAsia="幼圆" w:hAnsi="微软雅黑 Light"/>
        </w:rPr>
        <w:t>男女出现次数</w:t>
      </w:r>
      <w:r w:rsidRPr="00476FB0">
        <w:rPr>
          <w:rFonts w:ascii="微软雅黑 Light" w:eastAsia="幼圆" w:hAnsi="微软雅黑 Light" w:cs="微软雅黑"/>
        </w:rPr>
        <w:t>”</w:t>
      </w:r>
      <w:r w:rsidRPr="00476FB0">
        <w:rPr>
          <w:rFonts w:ascii="微软雅黑 Light" w:eastAsia="幼圆" w:hAnsi="微软雅黑 Light"/>
        </w:rPr>
        <w:t>是一个常见的</w:t>
      </w:r>
      <w:r w:rsidRPr="00476FB0">
        <w:rPr>
          <w:rFonts w:ascii="微软雅黑 Light" w:eastAsia="幼圆" w:hAnsi="微软雅黑 Light" w:cs="微软雅黑"/>
        </w:rPr>
        <w:t>SQL</w:t>
      </w:r>
      <w:r w:rsidRPr="00476FB0">
        <w:rPr>
          <w:rFonts w:ascii="微软雅黑 Light" w:eastAsia="幼圆" w:hAnsi="微软雅黑 Light"/>
        </w:rPr>
        <w:t>操作，统计</w:t>
      </w:r>
      <w:r w:rsidRPr="00476FB0">
        <w:rPr>
          <w:rFonts w:ascii="微软雅黑 Light" w:eastAsia="幼圆" w:hAnsi="微软雅黑 Light" w:cs="微软雅黑"/>
        </w:rPr>
        <w:t>“</w:t>
      </w:r>
      <w:r w:rsidRPr="00476FB0">
        <w:rPr>
          <w:rFonts w:ascii="微软雅黑 Light" w:eastAsia="幼圆" w:hAnsi="微软雅黑 Light"/>
        </w:rPr>
        <w:t>单词个数</w:t>
      </w:r>
      <w:r w:rsidRPr="00476FB0">
        <w:rPr>
          <w:rFonts w:ascii="微软雅黑 Light" w:eastAsia="幼圆" w:hAnsi="微软雅黑 Light" w:cs="微软雅黑"/>
        </w:rPr>
        <w:t>”</w:t>
      </w:r>
      <w:r w:rsidRPr="00476FB0">
        <w:rPr>
          <w:rFonts w:ascii="微软雅黑 Light" w:eastAsia="幼圆" w:hAnsi="微软雅黑 Light"/>
        </w:rPr>
        <w:t>更像是处理互联网的单词热度之类的操作，两个其实没有可比性，这里只是强调，</w:t>
      </w:r>
      <w:r w:rsidRPr="00476FB0">
        <w:rPr>
          <w:rFonts w:ascii="微软雅黑 Light" w:eastAsia="幼圆" w:hAnsi="微软雅黑 Light" w:cs="微软雅黑"/>
        </w:rPr>
        <w:t>Hive</w:t>
      </w:r>
      <w:r w:rsidRPr="00476FB0">
        <w:rPr>
          <w:rFonts w:ascii="微软雅黑 Light" w:eastAsia="幼圆" w:hAnsi="微软雅黑 Light"/>
        </w:rPr>
        <w:t>将</w:t>
      </w:r>
      <w:r w:rsidRPr="00476FB0">
        <w:rPr>
          <w:rFonts w:ascii="微软雅黑 Light" w:eastAsia="幼圆" w:hAnsi="微软雅黑 Light" w:cs="微软雅黑"/>
        </w:rPr>
        <w:t>Hadoop</w:t>
      </w:r>
      <w:r w:rsidRPr="00476FB0">
        <w:rPr>
          <w:rFonts w:ascii="微软雅黑 Light" w:eastAsia="幼圆" w:hAnsi="微软雅黑 Light"/>
        </w:rPr>
        <w:t>抽象成为</w:t>
      </w:r>
    </w:p>
    <w:p w14:paraId="42CE4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w:t>
      </w:r>
      <w:r w:rsidRPr="00476FB0">
        <w:rPr>
          <w:rFonts w:ascii="微软雅黑 Light" w:eastAsia="幼圆" w:hAnsi="微软雅黑 Light"/>
        </w:rPr>
        <w:t>类型的数据仓库。</w:t>
      </w:r>
      <w:r w:rsidRPr="00476FB0">
        <w:rPr>
          <w:rFonts w:ascii="微软雅黑 Light" w:eastAsia="幼圆" w:hAnsi="微软雅黑 Light"/>
        </w:rPr>
        <w:br w:type="page"/>
      </w:r>
    </w:p>
    <w:p w14:paraId="7ED031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4" w:name="_Toc9011475"/>
      <w:r w:rsidRPr="00476FB0">
        <w:rPr>
          <w:rFonts w:ascii="微软雅黑 Light" w:eastAsia="幼圆" w:hAnsi="微软雅黑 Light"/>
        </w:rPr>
        <w:lastRenderedPageBreak/>
        <w:t>6.6 Oozie</w:t>
      </w:r>
      <w:bookmarkEnd w:id="134"/>
    </w:p>
    <w:p w14:paraId="13FEEC00"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起源于雅虎，主要用于管理与组织</w:t>
      </w:r>
      <w:r w:rsidRPr="00476FB0">
        <w:rPr>
          <w:rFonts w:ascii="微软雅黑 Light" w:eastAsia="幼圆" w:hAnsi="微软雅黑 Light" w:cs="微软雅黑"/>
        </w:rPr>
        <w:t>Hadoop</w:t>
      </w:r>
      <w:r w:rsidRPr="00476FB0">
        <w:rPr>
          <w:rFonts w:ascii="微软雅黑 Light" w:eastAsia="幼圆" w:hAnsi="微软雅黑 Light"/>
        </w:rPr>
        <w:t>工作流。</w:t>
      </w:r>
      <w:r w:rsidRPr="00476FB0">
        <w:rPr>
          <w:rFonts w:ascii="微软雅黑 Light" w:eastAsia="幼圆" w:hAnsi="微软雅黑 Light" w:cs="微软雅黑"/>
        </w:rPr>
        <w:t>Oozie</w:t>
      </w:r>
      <w:r w:rsidRPr="00476FB0">
        <w:rPr>
          <w:rFonts w:ascii="微软雅黑 Light" w:eastAsia="幼圆" w:hAnsi="微软雅黑 Light"/>
        </w:rPr>
        <w:t>的工作</w:t>
      </w:r>
      <w:proofErr w:type="gramStart"/>
      <w:r w:rsidRPr="00476FB0">
        <w:rPr>
          <w:rFonts w:ascii="微软雅黑 Light" w:eastAsia="幼圆" w:hAnsi="微软雅黑 Light"/>
        </w:rPr>
        <w:t>流必须</w:t>
      </w:r>
      <w:proofErr w:type="gramEnd"/>
      <w:r w:rsidRPr="00476FB0">
        <w:rPr>
          <w:rFonts w:ascii="微软雅黑 Light" w:eastAsia="幼圆" w:hAnsi="微软雅黑 Light"/>
        </w:rPr>
        <w:t>是一个有向无环图，实际上</w:t>
      </w:r>
      <w:r w:rsidRPr="00476FB0">
        <w:rPr>
          <w:rFonts w:ascii="微软雅黑 Light" w:eastAsia="幼圆" w:hAnsi="微软雅黑 Light" w:cs="微软雅黑"/>
        </w:rPr>
        <w:t>Oozie</w:t>
      </w:r>
      <w:r w:rsidRPr="00476FB0">
        <w:rPr>
          <w:rFonts w:ascii="微软雅黑 Light" w:eastAsia="幼圆" w:hAnsi="微软雅黑 Light"/>
        </w:rPr>
        <w:t>就相当于</w:t>
      </w:r>
      <w:r w:rsidRPr="00476FB0">
        <w:rPr>
          <w:rFonts w:ascii="微软雅黑 Light" w:eastAsia="幼圆" w:hAnsi="微软雅黑 Light" w:cs="微软雅黑"/>
        </w:rPr>
        <w:t>Hadoop</w:t>
      </w:r>
      <w:r w:rsidRPr="00476FB0">
        <w:rPr>
          <w:rFonts w:ascii="微软雅黑 Light" w:eastAsia="幼圆" w:hAnsi="微软雅黑 Light"/>
        </w:rPr>
        <w:t>的一个客户端，当用户需要执行多个关联的</w:t>
      </w:r>
    </w:p>
    <w:p w14:paraId="35B07DDD" w14:textId="77777777" w:rsidR="00C97CE8" w:rsidRPr="00476FB0" w:rsidRDefault="007C2E36" w:rsidP="000D4DBD">
      <w:pPr>
        <w:spacing w:after="25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）任务时，只需要将</w:t>
      </w:r>
      <w:r w:rsidRPr="00476FB0">
        <w:rPr>
          <w:rFonts w:ascii="微软雅黑 Light" w:eastAsia="幼圆" w:hAnsi="微软雅黑 Light" w:cs="微软雅黑"/>
        </w:rPr>
        <w:t>MR</w:t>
      </w:r>
      <w:r w:rsidRPr="00476FB0">
        <w:rPr>
          <w:rFonts w:ascii="微软雅黑 Light" w:eastAsia="幼圆" w:hAnsi="微软雅黑 Light"/>
        </w:rPr>
        <w:t>执行顺序写入</w:t>
      </w:r>
      <w:r w:rsidRPr="00476FB0">
        <w:rPr>
          <w:rFonts w:ascii="微软雅黑 Light" w:eastAsia="幼圆" w:hAnsi="微软雅黑 Light" w:cs="微软雅黑"/>
        </w:rPr>
        <w:t>workflow.xml</w:t>
      </w:r>
      <w:r w:rsidRPr="00476FB0">
        <w:rPr>
          <w:rFonts w:ascii="微软雅黑 Light" w:eastAsia="幼圆" w:hAnsi="微软雅黑 Light"/>
        </w:rPr>
        <w:t>，然后使用</w:t>
      </w:r>
      <w:r w:rsidRPr="00476FB0">
        <w:rPr>
          <w:rFonts w:ascii="微软雅黑 Light" w:eastAsia="幼圆" w:hAnsi="微软雅黑 Light" w:cs="微软雅黑"/>
        </w:rPr>
        <w:t>Oozie</w:t>
      </w:r>
      <w:r w:rsidRPr="00476FB0">
        <w:rPr>
          <w:rFonts w:ascii="微软雅黑 Light" w:eastAsia="幼圆" w:hAnsi="微软雅黑 Light"/>
        </w:rPr>
        <w:t>提交本次任务，</w:t>
      </w:r>
      <w:r w:rsidRPr="00476FB0">
        <w:rPr>
          <w:rFonts w:ascii="微软雅黑 Light" w:eastAsia="幼圆" w:hAnsi="微软雅黑 Light" w:cs="微软雅黑"/>
        </w:rPr>
        <w:t>Oozie</w:t>
      </w:r>
      <w:r w:rsidRPr="00476FB0">
        <w:rPr>
          <w:rFonts w:ascii="微软雅黑 Light" w:eastAsia="幼圆" w:hAnsi="微软雅黑 Light"/>
        </w:rPr>
        <w:t>会托管此任务流。</w:t>
      </w:r>
    </w:p>
    <w:p w14:paraId="4ED9542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6.6.1 Oozie</w:t>
      </w:r>
      <w:r w:rsidRPr="00476FB0">
        <w:rPr>
          <w:rFonts w:ascii="微软雅黑 Light" w:eastAsia="幼圆" w:hAnsi="微软雅黑 Light"/>
        </w:rPr>
        <w:t>简介</w:t>
      </w:r>
    </w:p>
    <w:p w14:paraId="027E90AD"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现实业务中处理数据时不可能只包含一个</w:t>
      </w:r>
      <w:r w:rsidRPr="00476FB0">
        <w:rPr>
          <w:rFonts w:ascii="微软雅黑 Light" w:eastAsia="幼圆" w:hAnsi="微软雅黑 Light" w:cs="微软雅黑"/>
        </w:rPr>
        <w:t>MR</w:t>
      </w:r>
      <w:r w:rsidRPr="00476FB0">
        <w:rPr>
          <w:rFonts w:ascii="微软雅黑 Light" w:eastAsia="幼圆" w:hAnsi="微软雅黑 Light"/>
        </w:rPr>
        <w:t>操作，一般都是多个</w:t>
      </w:r>
      <w:r w:rsidRPr="00476FB0">
        <w:rPr>
          <w:rFonts w:ascii="微软雅黑 Light" w:eastAsia="幼圆" w:hAnsi="微软雅黑 Light" w:cs="微软雅黑"/>
        </w:rPr>
        <w:t>MR</w:t>
      </w:r>
      <w:r w:rsidRPr="00476FB0">
        <w:rPr>
          <w:rFonts w:ascii="微软雅黑 Light" w:eastAsia="幼圆" w:hAnsi="微软雅黑 Light"/>
        </w:rPr>
        <w:t>，并且中间还可能包含多个</w:t>
      </w:r>
      <w:r w:rsidRPr="00476FB0">
        <w:rPr>
          <w:rFonts w:ascii="微软雅黑 Light" w:eastAsia="幼圆" w:hAnsi="微软雅黑 Light" w:cs="微软雅黑"/>
        </w:rPr>
        <w:t>Java</w:t>
      </w:r>
      <w:r w:rsidRPr="00476FB0">
        <w:rPr>
          <w:rFonts w:ascii="微软雅黑 Light" w:eastAsia="幼圆" w:hAnsi="微软雅黑 Light"/>
        </w:rPr>
        <w:t>或</w:t>
      </w:r>
      <w:r w:rsidRPr="00476FB0">
        <w:rPr>
          <w:rFonts w:ascii="微软雅黑 Light" w:eastAsia="幼圆" w:hAnsi="微软雅黑 Light" w:cs="微软雅黑"/>
        </w:rPr>
        <w:t>HDFS</w:t>
      </w:r>
      <w:r w:rsidRPr="00476FB0">
        <w:rPr>
          <w:rFonts w:ascii="微软雅黑 Light" w:eastAsia="幼圆" w:hAnsi="微软雅黑 Light"/>
        </w:rPr>
        <w:t>，甚至是</w:t>
      </w:r>
      <w:r w:rsidRPr="00476FB0">
        <w:rPr>
          <w:rFonts w:ascii="微软雅黑 Light" w:eastAsia="幼圆" w:hAnsi="微软雅黑 Light" w:cs="微软雅黑"/>
        </w:rPr>
        <w:t>Shell</w:t>
      </w:r>
      <w:r w:rsidRPr="00476FB0">
        <w:rPr>
          <w:rFonts w:ascii="微软雅黑 Light" w:eastAsia="幼圆" w:hAnsi="微软雅黑 Light"/>
        </w:rPr>
        <w:t>操作，利用</w:t>
      </w:r>
      <w:r w:rsidRPr="00476FB0">
        <w:rPr>
          <w:rFonts w:ascii="微软雅黑 Light" w:eastAsia="幼圆" w:hAnsi="微软雅黑 Light" w:cs="微软雅黑"/>
        </w:rPr>
        <w:t>Oozie</w:t>
      </w:r>
      <w:r w:rsidRPr="00476FB0">
        <w:rPr>
          <w:rFonts w:ascii="微软雅黑 Light" w:eastAsia="幼圆" w:hAnsi="微软雅黑 Light"/>
        </w:rPr>
        <w:t>可以完成这些任务。实际上</w:t>
      </w:r>
    </w:p>
    <w:p w14:paraId="4C80DFEA"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不是仅用来配置多个</w:t>
      </w:r>
      <w:r w:rsidRPr="00476FB0">
        <w:rPr>
          <w:rFonts w:ascii="微软雅黑 Light" w:eastAsia="幼圆" w:hAnsi="微软雅黑 Light" w:cs="微软雅黑"/>
        </w:rPr>
        <w:t>MR</w:t>
      </w:r>
      <w:r w:rsidRPr="00476FB0">
        <w:rPr>
          <w:rFonts w:ascii="微软雅黑 Light" w:eastAsia="幼圆" w:hAnsi="微软雅黑 Light"/>
        </w:rPr>
        <w:t>工作流的，它可以是各种程序夹杂在一起的工作流，比如执行一个</w:t>
      </w:r>
      <w:r w:rsidRPr="00476FB0">
        <w:rPr>
          <w:rFonts w:ascii="微软雅黑 Light" w:eastAsia="幼圆" w:hAnsi="微软雅黑 Light" w:cs="微软雅黑"/>
        </w:rPr>
        <w:t>MR1</w:t>
      </w:r>
      <w:r w:rsidRPr="00476FB0">
        <w:rPr>
          <w:rFonts w:ascii="微软雅黑 Light" w:eastAsia="幼圆" w:hAnsi="微软雅黑 Light"/>
        </w:rPr>
        <w:t>后，接着执行一个</w:t>
      </w:r>
      <w:r w:rsidRPr="00476FB0">
        <w:rPr>
          <w:rFonts w:ascii="微软雅黑 Light" w:eastAsia="幼圆" w:hAnsi="微软雅黑 Light" w:cs="微软雅黑"/>
        </w:rPr>
        <w:t>Java</w:t>
      </w:r>
      <w:r w:rsidRPr="00476FB0">
        <w:rPr>
          <w:rFonts w:ascii="微软雅黑 Light" w:eastAsia="幼圆" w:hAnsi="微软雅黑 Light"/>
        </w:rPr>
        <w:t>脚本，再执行一个</w:t>
      </w:r>
      <w:r w:rsidRPr="00476FB0">
        <w:rPr>
          <w:rFonts w:ascii="微软雅黑 Light" w:eastAsia="幼圆" w:hAnsi="微软雅黑 Light" w:cs="微软雅黑"/>
        </w:rPr>
        <w:t>Shell</w:t>
      </w:r>
      <w:r w:rsidRPr="00476FB0">
        <w:rPr>
          <w:rFonts w:ascii="微软雅黑 Light" w:eastAsia="幼圆" w:hAnsi="微软雅黑 Light"/>
        </w:rPr>
        <w:t>脚本，接着是</w:t>
      </w:r>
      <w:r w:rsidRPr="00476FB0">
        <w:rPr>
          <w:rFonts w:ascii="微软雅黑 Light" w:eastAsia="幼圆" w:hAnsi="微软雅黑 Light" w:cs="微软雅黑"/>
        </w:rPr>
        <w:t>Hive</w:t>
      </w:r>
      <w:r w:rsidRPr="00476FB0">
        <w:rPr>
          <w:rFonts w:ascii="微软雅黑 Light" w:eastAsia="幼圆" w:hAnsi="微软雅黑 Light"/>
        </w:rPr>
        <w:t>脚本，然后又是</w:t>
      </w:r>
      <w:r w:rsidRPr="00476FB0">
        <w:rPr>
          <w:rFonts w:ascii="微软雅黑 Light" w:eastAsia="幼圆" w:hAnsi="微软雅黑 Light" w:cs="微软雅黑"/>
        </w:rPr>
        <w:t>Pig</w:t>
      </w:r>
      <w:r w:rsidRPr="00476FB0">
        <w:rPr>
          <w:rFonts w:ascii="微软雅黑 Light" w:eastAsia="幼圆" w:hAnsi="微软雅黑 Light"/>
        </w:rPr>
        <w:t>脚本，最后又执行了一个</w:t>
      </w:r>
      <w:r w:rsidRPr="00476FB0">
        <w:rPr>
          <w:rFonts w:ascii="微软雅黑 Light" w:eastAsia="幼圆" w:hAnsi="微软雅黑 Light" w:cs="微软雅黑"/>
        </w:rPr>
        <w:t>MR2</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可以轻松完成这种多样的工作流，使用</w:t>
      </w:r>
    </w:p>
    <w:p w14:paraId="071AEE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时，若前一个任务执行失败，后一个任务将不会被调度。</w:t>
      </w:r>
    </w:p>
    <w:p w14:paraId="2F2F0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的主要功能包括：组织各种工作流（包括</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等），以规定方式执行工作流（包括定时任务、定数任务、数据促发任务等），托管工作流（包括命令行接口，任务失败时的通知机制，如邮件通知等）。</w:t>
      </w:r>
    </w:p>
    <w:p w14:paraId="3A05A11D"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由于需要存储工作流信息，为提供高可靠性，确保任务配置不丢失，</w:t>
      </w:r>
      <w:r w:rsidRPr="00476FB0">
        <w:rPr>
          <w:rFonts w:ascii="微软雅黑 Light" w:eastAsia="幼圆" w:hAnsi="微软雅黑 Light" w:cs="微软雅黑"/>
        </w:rPr>
        <w:t>Oozie</w:t>
      </w:r>
      <w:r w:rsidRPr="00476FB0">
        <w:rPr>
          <w:rFonts w:ascii="微软雅黑 Light" w:eastAsia="幼圆" w:hAnsi="微软雅黑 Light"/>
        </w:rPr>
        <w:t>内部使用数据库来存储工作</w:t>
      </w:r>
      <w:proofErr w:type="gramStart"/>
      <w:r w:rsidRPr="00476FB0">
        <w:rPr>
          <w:rFonts w:ascii="微软雅黑 Light" w:eastAsia="幼圆" w:hAnsi="微软雅黑 Light"/>
        </w:rPr>
        <w:t>流相关</w:t>
      </w:r>
      <w:proofErr w:type="gramEnd"/>
      <w:r w:rsidRPr="00476FB0">
        <w:rPr>
          <w:rFonts w:ascii="微软雅黑 Light" w:eastAsia="幼圆" w:hAnsi="微软雅黑 Light"/>
        </w:rPr>
        <w:t>信息，用户可以使用</w:t>
      </w:r>
      <w:r w:rsidRPr="00476FB0">
        <w:rPr>
          <w:rFonts w:ascii="微软雅黑 Light" w:eastAsia="幼圆" w:hAnsi="微软雅黑 Light" w:cs="微软雅黑"/>
        </w:rPr>
        <w:t>Oozie</w:t>
      </w:r>
      <w:r w:rsidRPr="00476FB0">
        <w:rPr>
          <w:rFonts w:ascii="微软雅黑 Light" w:eastAsia="幼圆" w:hAnsi="微软雅黑 Light"/>
        </w:rPr>
        <w:t>内嵌的</w:t>
      </w:r>
      <w:r w:rsidRPr="00476FB0">
        <w:rPr>
          <w:rFonts w:ascii="微软雅黑 Light" w:eastAsia="幼圆" w:hAnsi="微软雅黑 Light" w:cs="微软雅黑"/>
        </w:rPr>
        <w:t>Derby</w:t>
      </w:r>
      <w:r w:rsidRPr="00476FB0">
        <w:rPr>
          <w:rFonts w:ascii="微软雅黑 Light" w:eastAsia="幼圆" w:hAnsi="微软雅黑 Light"/>
        </w:rPr>
        <w:t>数据库，也可以使用</w:t>
      </w:r>
    </w:p>
    <w:p w14:paraId="0502A616"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PostgreSQL</w:t>
      </w:r>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等数据库，为降低复杂性，本节部署时使用内嵌的</w:t>
      </w:r>
      <w:r w:rsidRPr="00476FB0">
        <w:rPr>
          <w:rFonts w:ascii="微软雅黑 Light" w:eastAsia="幼圆" w:hAnsi="微软雅黑 Light" w:cs="微软雅黑"/>
        </w:rPr>
        <w:t>Derby</w:t>
      </w:r>
      <w:r w:rsidRPr="00476FB0">
        <w:rPr>
          <w:rFonts w:ascii="微软雅黑 Light" w:eastAsia="幼圆" w:hAnsi="微软雅黑 Light"/>
        </w:rPr>
        <w:t>数据库。</w:t>
      </w:r>
    </w:p>
    <w:p w14:paraId="51AA5795" w14:textId="77777777" w:rsidR="00C97CE8" w:rsidRPr="00476FB0" w:rsidRDefault="007C2E36" w:rsidP="000D4DBD">
      <w:pPr>
        <w:spacing w:after="27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6.6.2 Oozie</w:t>
      </w:r>
      <w:r w:rsidRPr="00476FB0">
        <w:rPr>
          <w:rFonts w:ascii="微软雅黑 Light" w:eastAsia="幼圆" w:hAnsi="微软雅黑 Light"/>
        </w:rPr>
        <w:t>入门</w:t>
      </w:r>
    </w:p>
    <w:p w14:paraId="0EEED4CF"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1.Oozie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7B66CF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的一个客户端，因此集群中只有一台机器部署</w:t>
      </w:r>
      <w:r w:rsidRPr="00476FB0">
        <w:rPr>
          <w:rFonts w:ascii="微软雅黑 Light" w:eastAsia="幼圆" w:hAnsi="微软雅黑 Light" w:cs="微软雅黑"/>
        </w:rPr>
        <w:t>Oozie server</w:t>
      </w:r>
      <w:r w:rsidRPr="00476FB0">
        <w:rPr>
          <w:rFonts w:ascii="微软雅黑 Light" w:eastAsia="幼圆" w:hAnsi="微软雅黑 Light"/>
        </w:rPr>
        <w:t>端即可，由于可以有任意多个客户端连接</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故每个</w:t>
      </w:r>
      <w:proofErr w:type="gramEnd"/>
      <w:r w:rsidRPr="00476FB0">
        <w:rPr>
          <w:rFonts w:ascii="微软雅黑 Light" w:eastAsia="幼圆" w:hAnsi="微软雅黑 Light"/>
        </w:rPr>
        <w:t>客户端上都</w:t>
      </w:r>
      <w:proofErr w:type="gramStart"/>
      <w:r w:rsidRPr="00476FB0">
        <w:rPr>
          <w:rFonts w:ascii="微软雅黑 Light" w:eastAsia="幼圆" w:hAnsi="微软雅黑 Light"/>
        </w:rPr>
        <w:t>须部署</w:t>
      </w:r>
      <w:proofErr w:type="gramEnd"/>
      <w:r w:rsidRPr="00476FB0">
        <w:rPr>
          <w:rFonts w:ascii="微软雅黑 Light" w:eastAsia="幼圆" w:hAnsi="微软雅黑 Light" w:cs="微软雅黑"/>
        </w:rPr>
        <w:t>Oozie client</w:t>
      </w:r>
      <w:r w:rsidRPr="00476FB0">
        <w:rPr>
          <w:rFonts w:ascii="微软雅黑 Light" w:eastAsia="幼圆" w:hAnsi="微软雅黑 Light"/>
        </w:rPr>
        <w:t>，本节选择在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上部署</w:t>
      </w:r>
      <w:r w:rsidRPr="00476FB0">
        <w:rPr>
          <w:rFonts w:ascii="微软雅黑 Light" w:eastAsia="幼圆" w:hAnsi="微软雅黑 Light" w:cs="微软雅黑"/>
        </w:rPr>
        <w:t>Oozie server</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Oozie client</w:t>
      </w:r>
      <w:r w:rsidRPr="00476FB0">
        <w:rPr>
          <w:rFonts w:ascii="微软雅黑 Light" w:eastAsia="幼圆" w:hAnsi="微软雅黑 Light"/>
        </w:rPr>
        <w:t>。</w:t>
      </w:r>
    </w:p>
    <w:p w14:paraId="322CCA52"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服务端</w:t>
      </w:r>
    </w:p>
    <w:p w14:paraId="7B5A688D"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86507C9" wp14:editId="26E8661D">
            <wp:extent cx="5943600" cy="281940"/>
            <wp:effectExtent l="0" t="0" r="0" b="0"/>
            <wp:docPr id="30481" name="Picture 30481"/>
            <wp:cNvGraphicFramePr/>
            <a:graphic xmlns:a="http://schemas.openxmlformats.org/drawingml/2006/main">
              <a:graphicData uri="http://schemas.openxmlformats.org/drawingml/2006/picture">
                <pic:pic xmlns:pic="http://schemas.openxmlformats.org/drawingml/2006/picture">
                  <pic:nvPicPr>
                    <pic:cNvPr id="30481" name="Picture 30481"/>
                    <pic:cNvPicPr/>
                  </pic:nvPicPr>
                  <pic:blipFill>
                    <a:blip r:embed="rId308"/>
                    <a:stretch>
                      <a:fillRect/>
                    </a:stretch>
                  </pic:blipFill>
                  <pic:spPr>
                    <a:xfrm>
                      <a:off x="0" y="0"/>
                      <a:ext cx="5943600" cy="281940"/>
                    </a:xfrm>
                    <a:prstGeom prst="rect">
                      <a:avLst/>
                    </a:prstGeom>
                  </pic:spPr>
                </pic:pic>
              </a:graphicData>
            </a:graphic>
          </wp:inline>
        </w:drawing>
      </w:r>
    </w:p>
    <w:p w14:paraId="5669F556"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客户端</w:t>
      </w:r>
    </w:p>
    <w:p w14:paraId="39F5D7D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CA233F0" wp14:editId="35AF4A04">
            <wp:extent cx="5943600" cy="281940"/>
            <wp:effectExtent l="0" t="0" r="0" b="0"/>
            <wp:docPr id="30487" name="Picture 30487"/>
            <wp:cNvGraphicFramePr/>
            <a:graphic xmlns:a="http://schemas.openxmlformats.org/drawingml/2006/main">
              <a:graphicData uri="http://schemas.openxmlformats.org/drawingml/2006/picture">
                <pic:pic xmlns:pic="http://schemas.openxmlformats.org/drawingml/2006/picture">
                  <pic:nvPicPr>
                    <pic:cNvPr id="30487" name="Picture 30487"/>
                    <pic:cNvPicPr/>
                  </pic:nvPicPr>
                  <pic:blipFill>
                    <a:blip r:embed="rId309"/>
                    <a:stretch>
                      <a:fillRect/>
                    </a:stretch>
                  </pic:blipFill>
                  <pic:spPr>
                    <a:xfrm>
                      <a:off x="0" y="0"/>
                      <a:ext cx="5943600" cy="281940"/>
                    </a:xfrm>
                    <a:prstGeom prst="rect">
                      <a:avLst/>
                    </a:prstGeom>
                  </pic:spPr>
                </pic:pic>
              </a:graphicData>
            </a:graphic>
          </wp:inline>
        </w:drawing>
      </w:r>
    </w:p>
    <w:p w14:paraId="2766D0D1"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w:t>
      </w:r>
    </w:p>
    <w:p w14:paraId="2E6596C0"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修改</w:t>
      </w:r>
      <w:r w:rsidRPr="00476FB0">
        <w:rPr>
          <w:rFonts w:ascii="微软雅黑 Light" w:eastAsia="幼圆" w:hAnsi="微软雅黑 Light" w:cs="微软雅黑"/>
        </w:rPr>
        <w:t>/etc/oozie/conf/oozie-env.sh</w:t>
      </w:r>
      <w:r w:rsidRPr="00476FB0">
        <w:rPr>
          <w:rFonts w:ascii="微软雅黑 Light" w:eastAsia="幼圆" w:hAnsi="微软雅黑 Light"/>
        </w:rPr>
        <w:t>中的</w:t>
      </w:r>
      <w:r w:rsidRPr="00476FB0">
        <w:rPr>
          <w:rFonts w:ascii="微软雅黑 Light" w:eastAsia="幼圆" w:hAnsi="微软雅黑 Light" w:cs="微软雅黑"/>
        </w:rPr>
        <w:t>CATALINA_BASE</w:t>
      </w:r>
      <w:r w:rsidRPr="00476FB0">
        <w:rPr>
          <w:rFonts w:ascii="微软雅黑 Light" w:eastAsia="幼圆" w:hAnsi="微软雅黑 Light"/>
        </w:rPr>
        <w:t>属性值，注释原值并指定新值，当此值指向</w:t>
      </w:r>
      <w:r w:rsidRPr="00476FB0">
        <w:rPr>
          <w:rFonts w:ascii="微软雅黑 Light" w:eastAsia="幼圆" w:hAnsi="微软雅黑 Light" w:cs="微软雅黑"/>
        </w:rPr>
        <w:t>oozie-server-0.20</w:t>
      </w:r>
      <w:r w:rsidRPr="00476FB0">
        <w:rPr>
          <w:rFonts w:ascii="微软雅黑 Light" w:eastAsia="幼圆" w:hAnsi="微软雅黑 Light"/>
        </w:rPr>
        <w:t>表明</w:t>
      </w:r>
      <w:r w:rsidRPr="00476FB0">
        <w:rPr>
          <w:rFonts w:ascii="微软雅黑 Light" w:eastAsia="幼圆" w:hAnsi="微软雅黑 Light" w:cs="微软雅黑"/>
        </w:rPr>
        <w:t>Oozie</w:t>
      </w:r>
      <w:r w:rsidRPr="00476FB0">
        <w:rPr>
          <w:rFonts w:ascii="微软雅黑 Light" w:eastAsia="幼圆" w:hAnsi="微软雅黑 Light"/>
        </w:rPr>
        <w:t>支持</w:t>
      </w:r>
      <w:r w:rsidRPr="00476FB0">
        <w:rPr>
          <w:rFonts w:ascii="微软雅黑 Light" w:eastAsia="幼圆" w:hAnsi="微软雅黑 Light" w:cs="微软雅黑"/>
        </w:rPr>
        <w:t>MRv1</w:t>
      </w:r>
      <w:r w:rsidRPr="00476FB0">
        <w:rPr>
          <w:rFonts w:ascii="微软雅黑 Light" w:eastAsia="幼圆" w:hAnsi="微软雅黑 Light"/>
        </w:rPr>
        <w:t>，指向</w:t>
      </w:r>
      <w:r w:rsidRPr="00476FB0">
        <w:rPr>
          <w:rFonts w:ascii="微软雅黑 Light" w:eastAsia="幼圆" w:hAnsi="微软雅黑 Light" w:cs="微软雅黑"/>
        </w:rPr>
        <w:t>oozie-server</w:t>
      </w:r>
      <w:r w:rsidRPr="00476FB0">
        <w:rPr>
          <w:rFonts w:ascii="微软雅黑 Light" w:eastAsia="幼圆" w:hAnsi="微软雅黑 Light"/>
        </w:rPr>
        <w:t>表示支持</w:t>
      </w:r>
      <w:r w:rsidRPr="00476FB0">
        <w:rPr>
          <w:rFonts w:ascii="微软雅黑 Light" w:eastAsia="幼圆" w:hAnsi="微软雅黑 Light" w:cs="微软雅黑"/>
        </w:rPr>
        <w:t>Yarn</w:t>
      </w:r>
      <w:r w:rsidRPr="00476FB0">
        <w:rPr>
          <w:rFonts w:ascii="微软雅黑 Light" w:eastAsia="幼圆" w:hAnsi="微软雅黑 Light"/>
        </w:rPr>
        <w:t>。注意</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都要配置，并保持一致。</w:t>
      </w:r>
    </w:p>
    <w:p w14:paraId="0A551FC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B74E67" wp14:editId="33477BD1">
            <wp:extent cx="5943600" cy="259080"/>
            <wp:effectExtent l="0" t="0" r="0" b="0"/>
            <wp:docPr id="30513" name="Picture 30513"/>
            <wp:cNvGraphicFramePr/>
            <a:graphic xmlns:a="http://schemas.openxmlformats.org/drawingml/2006/main">
              <a:graphicData uri="http://schemas.openxmlformats.org/drawingml/2006/picture">
                <pic:pic xmlns:pic="http://schemas.openxmlformats.org/drawingml/2006/picture">
                  <pic:nvPicPr>
                    <pic:cNvPr id="30513" name="Picture 30513"/>
                    <pic:cNvPicPr/>
                  </pic:nvPicPr>
                  <pic:blipFill>
                    <a:blip r:embed="rId310"/>
                    <a:stretch>
                      <a:fillRect/>
                    </a:stretch>
                  </pic:blipFill>
                  <pic:spPr>
                    <a:xfrm>
                      <a:off x="0" y="0"/>
                      <a:ext cx="5943600" cy="259080"/>
                    </a:xfrm>
                    <a:prstGeom prst="rect">
                      <a:avLst/>
                    </a:prstGeom>
                  </pic:spPr>
                </pic:pic>
              </a:graphicData>
            </a:graphic>
          </wp:inline>
        </w:drawing>
      </w:r>
    </w:p>
    <w:p w14:paraId="7EB057C6"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865D5D2" wp14:editId="55C8AB69">
            <wp:extent cx="5943600" cy="274320"/>
            <wp:effectExtent l="0" t="0" r="0" b="0"/>
            <wp:docPr id="30525" name="Picture 30525"/>
            <wp:cNvGraphicFramePr/>
            <a:graphic xmlns:a="http://schemas.openxmlformats.org/drawingml/2006/main">
              <a:graphicData uri="http://schemas.openxmlformats.org/drawingml/2006/picture">
                <pic:pic xmlns:pic="http://schemas.openxmlformats.org/drawingml/2006/picture">
                  <pic:nvPicPr>
                    <pic:cNvPr id="30525" name="Picture 30525"/>
                    <pic:cNvPicPr/>
                  </pic:nvPicPr>
                  <pic:blipFill>
                    <a:blip r:embed="rId311"/>
                    <a:stretch>
                      <a:fillRect/>
                    </a:stretch>
                  </pic:blipFill>
                  <pic:spPr>
                    <a:xfrm>
                      <a:off x="0" y="0"/>
                      <a:ext cx="5943600" cy="274320"/>
                    </a:xfrm>
                    <a:prstGeom prst="rect">
                      <a:avLst/>
                    </a:prstGeom>
                  </pic:spPr>
                </pic:pic>
              </a:graphicData>
            </a:graphic>
          </wp:inline>
        </w:drawing>
      </w:r>
    </w:p>
    <w:p w14:paraId="4E244243" w14:textId="77777777" w:rsidR="00C97CE8" w:rsidRPr="00476FB0" w:rsidRDefault="007C2E36" w:rsidP="000D4DBD">
      <w:pPr>
        <w:spacing w:after="0" w:line="288" w:lineRule="auto"/>
        <w:ind w:left="-15" w:right="262"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标签间加入如下内容。注意，</w:t>
      </w:r>
      <w:r w:rsidRPr="00476FB0">
        <w:rPr>
          <w:rFonts w:ascii="微软雅黑 Light" w:eastAsia="幼圆" w:hAnsi="微软雅黑 Light" w:cs="微软雅黑"/>
        </w:rPr>
        <w:t>6</w:t>
      </w:r>
      <w:r w:rsidRPr="00476FB0">
        <w:rPr>
          <w:rFonts w:ascii="微软雅黑 Light" w:eastAsia="幼圆" w:hAnsi="微软雅黑 Light"/>
        </w:rPr>
        <w:t>台机器都要更新这个配置，并且</w:t>
      </w:r>
      <w:proofErr w:type="gramStart"/>
      <w:r w:rsidRPr="00476FB0">
        <w:rPr>
          <w:rFonts w:ascii="微软雅黑 Light" w:eastAsia="幼圆" w:hAnsi="微软雅黑 Light"/>
        </w:rPr>
        <w:t>配置此</w:t>
      </w:r>
      <w:proofErr w:type="gramEnd"/>
      <w:r w:rsidRPr="00476FB0">
        <w:rPr>
          <w:rFonts w:ascii="微软雅黑 Light" w:eastAsia="幼圆" w:hAnsi="微软雅黑 Light"/>
        </w:rPr>
        <w:t>属性后，一定要重启集群中所有</w:t>
      </w:r>
      <w:r w:rsidRPr="00476FB0">
        <w:rPr>
          <w:rFonts w:ascii="微软雅黑 Light" w:eastAsia="幼圆" w:hAnsi="微软雅黑 Light" w:cs="微软雅黑"/>
        </w:rPr>
        <w:t>Hadoop</w:t>
      </w:r>
      <w:r w:rsidRPr="00476FB0">
        <w:rPr>
          <w:rFonts w:ascii="微软雅黑 Light" w:eastAsia="幼圆" w:hAnsi="微软雅黑 Light"/>
        </w:rPr>
        <w:t>服务，此属性值才能生效。</w:t>
      </w:r>
    </w:p>
    <w:p w14:paraId="600EDD94" w14:textId="77777777" w:rsidR="00C97CE8" w:rsidRPr="00476FB0" w:rsidRDefault="007C2E36" w:rsidP="000D4DBD">
      <w:pPr>
        <w:spacing w:after="10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64B7FC" wp14:editId="48F2F40C">
            <wp:extent cx="5943600" cy="510540"/>
            <wp:effectExtent l="0" t="0" r="0" b="0"/>
            <wp:docPr id="30538" name="Picture 30538"/>
            <wp:cNvGraphicFramePr/>
            <a:graphic xmlns:a="http://schemas.openxmlformats.org/drawingml/2006/main">
              <a:graphicData uri="http://schemas.openxmlformats.org/drawingml/2006/picture">
                <pic:pic xmlns:pic="http://schemas.openxmlformats.org/drawingml/2006/picture">
                  <pic:nvPicPr>
                    <pic:cNvPr id="30538" name="Picture 30538"/>
                    <pic:cNvPicPr/>
                  </pic:nvPicPr>
                  <pic:blipFill>
                    <a:blip r:embed="rId312"/>
                    <a:stretch>
                      <a:fillRect/>
                    </a:stretch>
                  </pic:blipFill>
                  <pic:spPr>
                    <a:xfrm>
                      <a:off x="0" y="0"/>
                      <a:ext cx="5943600" cy="510540"/>
                    </a:xfrm>
                    <a:prstGeom prst="rect">
                      <a:avLst/>
                    </a:prstGeom>
                  </pic:spPr>
                </pic:pic>
              </a:graphicData>
            </a:graphic>
          </wp:inline>
        </w:drawing>
      </w:r>
    </w:p>
    <w:p w14:paraId="35575D6B"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下面是重启</w:t>
      </w:r>
      <w:r w:rsidRPr="00476FB0">
        <w:rPr>
          <w:rFonts w:ascii="微软雅黑 Light" w:eastAsia="幼圆" w:hAnsi="微软雅黑 Light" w:cs="微软雅黑"/>
        </w:rPr>
        <w:t>Hadoop</w:t>
      </w:r>
      <w:r w:rsidRPr="00476FB0">
        <w:rPr>
          <w:rFonts w:ascii="微软雅黑 Light" w:eastAsia="幼圆" w:hAnsi="微软雅黑 Light"/>
        </w:rPr>
        <w:t>集群的命令：</w:t>
      </w:r>
    </w:p>
    <w:p w14:paraId="73A7A5D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893E5C" wp14:editId="4B2A2CA2">
            <wp:extent cx="5943600" cy="236220"/>
            <wp:effectExtent l="0" t="0" r="0" b="0"/>
            <wp:docPr id="30543" name="Picture 30543"/>
            <wp:cNvGraphicFramePr/>
            <a:graphic xmlns:a="http://schemas.openxmlformats.org/drawingml/2006/main">
              <a:graphicData uri="http://schemas.openxmlformats.org/drawingml/2006/picture">
                <pic:pic xmlns:pic="http://schemas.openxmlformats.org/drawingml/2006/picture">
                  <pic:nvPicPr>
                    <pic:cNvPr id="30543" name="Picture 30543"/>
                    <pic:cNvPicPr/>
                  </pic:nvPicPr>
                  <pic:blipFill>
                    <a:blip r:embed="rId313"/>
                    <a:stretch>
                      <a:fillRect/>
                    </a:stretch>
                  </pic:blipFill>
                  <pic:spPr>
                    <a:xfrm>
                      <a:off x="0" y="0"/>
                      <a:ext cx="5943600" cy="236220"/>
                    </a:xfrm>
                    <a:prstGeom prst="rect">
                      <a:avLst/>
                    </a:prstGeom>
                  </pic:spPr>
                </pic:pic>
              </a:graphicData>
            </a:graphic>
          </wp:inline>
        </w:drawing>
      </w:r>
    </w:p>
    <w:p w14:paraId="019300E1"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Oozie</w:t>
      </w:r>
      <w:r w:rsidRPr="00476FB0">
        <w:rPr>
          <w:rFonts w:ascii="微软雅黑 Light" w:eastAsia="幼圆" w:hAnsi="微软雅黑 Light"/>
        </w:rPr>
        <w:t>数据库模式</w:t>
      </w:r>
    </w:p>
    <w:p w14:paraId="7F95794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FF1B32" wp14:editId="74C3068E">
            <wp:extent cx="5943600" cy="281940"/>
            <wp:effectExtent l="0" t="0" r="0" b="0"/>
            <wp:docPr id="30549" name="Picture 30549"/>
            <wp:cNvGraphicFramePr/>
            <a:graphic xmlns:a="http://schemas.openxmlformats.org/drawingml/2006/main">
              <a:graphicData uri="http://schemas.openxmlformats.org/drawingml/2006/picture">
                <pic:pic xmlns:pic="http://schemas.openxmlformats.org/drawingml/2006/picture">
                  <pic:nvPicPr>
                    <pic:cNvPr id="30549" name="Picture 30549"/>
                    <pic:cNvPicPr/>
                  </pic:nvPicPr>
                  <pic:blipFill>
                    <a:blip r:embed="rId314"/>
                    <a:stretch>
                      <a:fillRect/>
                    </a:stretch>
                  </pic:blipFill>
                  <pic:spPr>
                    <a:xfrm>
                      <a:off x="0" y="0"/>
                      <a:ext cx="5943600" cy="281940"/>
                    </a:xfrm>
                    <a:prstGeom prst="rect">
                      <a:avLst/>
                    </a:prstGeom>
                  </pic:spPr>
                </pic:pic>
              </a:graphicData>
            </a:graphic>
          </wp:inline>
        </w:drawing>
      </w:r>
    </w:p>
    <w:p w14:paraId="245B5658"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 Web</w:t>
      </w:r>
      <w:r w:rsidRPr="00476FB0">
        <w:rPr>
          <w:rFonts w:ascii="微软雅黑 Light" w:eastAsia="幼圆" w:hAnsi="微软雅黑 Light"/>
        </w:rPr>
        <w:t>页面</w:t>
      </w:r>
    </w:p>
    <w:p w14:paraId="5F0C250A"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界面用到第三方包，但由于版权原因</w:t>
      </w:r>
      <w:r w:rsidRPr="00476FB0">
        <w:rPr>
          <w:rFonts w:ascii="微软雅黑 Light" w:eastAsia="幼圆" w:hAnsi="微软雅黑 Light" w:cs="微软雅黑"/>
        </w:rPr>
        <w:t>ext-2.2</w:t>
      </w:r>
      <w:r w:rsidRPr="00476FB0">
        <w:rPr>
          <w:rFonts w:ascii="微软雅黑 Light" w:eastAsia="幼圆" w:hAnsi="微软雅黑 Light"/>
        </w:rPr>
        <w:t>并未打包进</w:t>
      </w:r>
      <w:r w:rsidRPr="00476FB0">
        <w:rPr>
          <w:rFonts w:ascii="微软雅黑 Light" w:eastAsia="幼圆" w:hAnsi="微软雅黑 Light" w:cs="微软雅黑"/>
        </w:rPr>
        <w:t>Oozie</w:t>
      </w:r>
      <w:r w:rsidRPr="00476FB0">
        <w:rPr>
          <w:rFonts w:ascii="微软雅黑 Light" w:eastAsia="幼圆" w:hAnsi="微软雅黑 Light"/>
        </w:rPr>
        <w:t>，事实上开</w:t>
      </w:r>
    </w:p>
    <w:p w14:paraId="6FF5DDE0" w14:textId="77777777" w:rsidR="00C97CE8" w:rsidRPr="00476FB0" w:rsidRDefault="007C2E36" w:rsidP="000D4DBD">
      <w:pPr>
        <w:spacing w:after="5" w:line="288" w:lineRule="auto"/>
        <w:ind w:right="58" w:firstLineChars="200" w:firstLine="480"/>
        <w:rPr>
          <w:rFonts w:ascii="微软雅黑 Light" w:eastAsia="幼圆" w:hAnsi="微软雅黑 Light"/>
        </w:rPr>
      </w:pPr>
      <w:r w:rsidRPr="00476FB0">
        <w:rPr>
          <w:rFonts w:ascii="微软雅黑 Light" w:eastAsia="幼圆" w:hAnsi="微软雅黑 Light"/>
        </w:rPr>
        <w:t>启</w:t>
      </w:r>
      <w:r w:rsidRPr="00476FB0">
        <w:rPr>
          <w:rFonts w:ascii="微软雅黑 Light" w:eastAsia="幼圆" w:hAnsi="微软雅黑 Light" w:cs="微软雅黑"/>
        </w:rPr>
        <w:t>Oozie server</w:t>
      </w:r>
      <w:r w:rsidRPr="00476FB0">
        <w:rPr>
          <w:rFonts w:ascii="微软雅黑 Light" w:eastAsia="幼圆" w:hAnsi="微软雅黑 Light"/>
        </w:rPr>
        <w:t>不需要开启</w:t>
      </w:r>
      <w:r w:rsidRPr="00476FB0">
        <w:rPr>
          <w:rFonts w:ascii="微软雅黑 Light" w:eastAsia="幼圆" w:hAnsi="微软雅黑 Light" w:cs="微软雅黑"/>
        </w:rPr>
        <w:t>Oozie Web</w:t>
      </w:r>
      <w:r w:rsidRPr="00476FB0">
        <w:rPr>
          <w:rFonts w:ascii="微软雅黑 Light" w:eastAsia="幼圆" w:hAnsi="微软雅黑 Light"/>
        </w:rPr>
        <w:t>界面，但如果想在开启</w:t>
      </w:r>
      <w:r w:rsidRPr="00476FB0">
        <w:rPr>
          <w:rFonts w:ascii="微软雅黑 Light" w:eastAsia="幼圆" w:hAnsi="微软雅黑 Light" w:cs="微软雅黑"/>
        </w:rPr>
        <w:t>Oozie server</w:t>
      </w:r>
      <w:r w:rsidRPr="00476FB0">
        <w:rPr>
          <w:rFonts w:ascii="微软雅黑 Light" w:eastAsia="幼圆" w:hAnsi="微软雅黑 Light"/>
        </w:rPr>
        <w:t>同时也开启</w:t>
      </w:r>
      <w:r w:rsidRPr="00476FB0">
        <w:rPr>
          <w:rFonts w:ascii="微软雅黑 Light" w:eastAsia="幼圆" w:hAnsi="微软雅黑 Light" w:cs="微软雅黑"/>
        </w:rPr>
        <w:t>Oozie</w:t>
      </w:r>
    </w:p>
    <w:p w14:paraId="464DD42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界面，则必须下载</w:t>
      </w:r>
      <w:r w:rsidRPr="00476FB0">
        <w:rPr>
          <w:rFonts w:ascii="微软雅黑 Light" w:eastAsia="幼圆" w:hAnsi="微软雅黑 Light" w:cs="微软雅黑"/>
        </w:rPr>
        <w:t>ext-2.2.zip</w:t>
      </w:r>
      <w:r w:rsidRPr="00476FB0">
        <w:rPr>
          <w:rFonts w:ascii="微软雅黑 Light" w:eastAsia="幼圆" w:hAnsi="微软雅黑 Light"/>
        </w:rPr>
        <w:t>并将其解压到目录</w:t>
      </w:r>
      <w:r w:rsidRPr="00476FB0">
        <w:rPr>
          <w:rFonts w:ascii="微软雅黑 Light" w:eastAsia="幼圆" w:hAnsi="微软雅黑 Light" w:cs="微软雅黑"/>
        </w:rPr>
        <w:t>/var/lib/oozie</w:t>
      </w:r>
      <w:r w:rsidRPr="00476FB0">
        <w:rPr>
          <w:rFonts w:ascii="微软雅黑 Light" w:eastAsia="幼圆" w:hAnsi="微软雅黑 Light"/>
        </w:rPr>
        <w:t>下。</w:t>
      </w:r>
    </w:p>
    <w:p w14:paraId="32CFFCA3"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DF7B08" wp14:editId="307FCF14">
            <wp:extent cx="5943600" cy="701040"/>
            <wp:effectExtent l="0" t="0" r="0" b="0"/>
            <wp:docPr id="30580" name="Picture 30580"/>
            <wp:cNvGraphicFramePr/>
            <a:graphic xmlns:a="http://schemas.openxmlformats.org/drawingml/2006/main">
              <a:graphicData uri="http://schemas.openxmlformats.org/drawingml/2006/picture">
                <pic:pic xmlns:pic="http://schemas.openxmlformats.org/drawingml/2006/picture">
                  <pic:nvPicPr>
                    <pic:cNvPr id="30580" name="Picture 30580"/>
                    <pic:cNvPicPr/>
                  </pic:nvPicPr>
                  <pic:blipFill>
                    <a:blip r:embed="rId315"/>
                    <a:stretch>
                      <a:fillRect/>
                    </a:stretch>
                  </pic:blipFill>
                  <pic:spPr>
                    <a:xfrm>
                      <a:off x="0" y="0"/>
                      <a:ext cx="5943600" cy="701040"/>
                    </a:xfrm>
                    <a:prstGeom prst="rect">
                      <a:avLst/>
                    </a:prstGeom>
                  </pic:spPr>
                </pic:pic>
              </a:graphicData>
            </a:graphic>
          </wp:inline>
        </w:drawing>
      </w:r>
    </w:p>
    <w:p w14:paraId="701BBC59"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将</w:t>
      </w:r>
      <w:r w:rsidRPr="00476FB0">
        <w:rPr>
          <w:rFonts w:ascii="微软雅黑 Light" w:eastAsia="幼圆" w:hAnsi="微软雅黑 Light" w:cs="微软雅黑"/>
        </w:rPr>
        <w:t>Oozie</w:t>
      </w:r>
      <w:r w:rsidRPr="00476FB0">
        <w:rPr>
          <w:rFonts w:ascii="微软雅黑 Light" w:eastAsia="幼圆" w:hAnsi="微软雅黑 Light"/>
        </w:rPr>
        <w:t>常用</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p>
    <w:p w14:paraId="731598F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这一步也是可选的，如果工作流里包含</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脚本，必须将这些</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r w:rsidRPr="00476FB0">
        <w:rPr>
          <w:rFonts w:ascii="微软雅黑 Light" w:eastAsia="幼圆" w:hAnsi="微软雅黑 Light"/>
        </w:rPr>
        <w:t>。</w:t>
      </w:r>
    </w:p>
    <w:p w14:paraId="1E994413"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37FEC5" wp14:editId="29359081">
            <wp:extent cx="5943600" cy="1379220"/>
            <wp:effectExtent l="0" t="0" r="0" b="0"/>
            <wp:docPr id="30598" name="Picture 30598"/>
            <wp:cNvGraphicFramePr/>
            <a:graphic xmlns:a="http://schemas.openxmlformats.org/drawingml/2006/main">
              <a:graphicData uri="http://schemas.openxmlformats.org/drawingml/2006/picture">
                <pic:pic xmlns:pic="http://schemas.openxmlformats.org/drawingml/2006/picture">
                  <pic:nvPicPr>
                    <pic:cNvPr id="30598" name="Picture 30598"/>
                    <pic:cNvPicPr/>
                  </pic:nvPicPr>
                  <pic:blipFill>
                    <a:blip r:embed="rId316"/>
                    <a:stretch>
                      <a:fillRect/>
                    </a:stretch>
                  </pic:blipFill>
                  <pic:spPr>
                    <a:xfrm>
                      <a:off x="0" y="0"/>
                      <a:ext cx="5943600" cy="1379220"/>
                    </a:xfrm>
                    <a:prstGeom prst="rect">
                      <a:avLst/>
                    </a:prstGeom>
                  </pic:spPr>
                </pic:pic>
              </a:graphicData>
            </a:graphic>
          </wp:inline>
        </w:drawing>
      </w:r>
    </w:p>
    <w:p w14:paraId="78D53D61" w14:textId="77777777" w:rsidR="00C97CE8" w:rsidRPr="00476FB0" w:rsidRDefault="007C2E36" w:rsidP="000D4DBD">
      <w:pPr>
        <w:numPr>
          <w:ilvl w:val="0"/>
          <w:numId w:val="136"/>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开启</w:t>
      </w:r>
      <w:r w:rsidRPr="00476FB0">
        <w:rPr>
          <w:rFonts w:ascii="微软雅黑 Light" w:eastAsia="幼圆" w:hAnsi="微软雅黑 Light" w:cs="微软雅黑"/>
        </w:rPr>
        <w:t>Oozie</w:t>
      </w:r>
      <w:r w:rsidRPr="00476FB0">
        <w:rPr>
          <w:rFonts w:ascii="微软雅黑 Light" w:eastAsia="幼圆" w:hAnsi="微软雅黑 Light"/>
        </w:rPr>
        <w:t>服务</w:t>
      </w:r>
    </w:p>
    <w:p w14:paraId="27A0A01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55C8A" wp14:editId="0DEBCC0A">
            <wp:extent cx="5943600" cy="259080"/>
            <wp:effectExtent l="0" t="0" r="0" b="0"/>
            <wp:docPr id="30604" name="Picture 30604"/>
            <wp:cNvGraphicFramePr/>
            <a:graphic xmlns:a="http://schemas.openxmlformats.org/drawingml/2006/main">
              <a:graphicData uri="http://schemas.openxmlformats.org/drawingml/2006/picture">
                <pic:pic xmlns:pic="http://schemas.openxmlformats.org/drawingml/2006/picture">
                  <pic:nvPicPr>
                    <pic:cNvPr id="30604" name="Picture 30604"/>
                    <pic:cNvPicPr/>
                  </pic:nvPicPr>
                  <pic:blipFill>
                    <a:blip r:embed="rId317"/>
                    <a:stretch>
                      <a:fillRect/>
                    </a:stretch>
                  </pic:blipFill>
                  <pic:spPr>
                    <a:xfrm>
                      <a:off x="0" y="0"/>
                      <a:ext cx="5943600" cy="259080"/>
                    </a:xfrm>
                    <a:prstGeom prst="rect">
                      <a:avLst/>
                    </a:prstGeom>
                  </pic:spPr>
                </pic:pic>
              </a:graphicData>
            </a:graphic>
          </wp:inline>
        </w:drawing>
      </w:r>
    </w:p>
    <w:p w14:paraId="582A2A8E"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查看</w:t>
      </w:r>
      <w:r w:rsidRPr="00476FB0">
        <w:rPr>
          <w:rFonts w:ascii="微软雅黑 Light" w:eastAsia="幼圆" w:hAnsi="微软雅黑 Light" w:cs="微软雅黑"/>
        </w:rPr>
        <w:t>Oozie</w:t>
      </w:r>
      <w:r w:rsidRPr="00476FB0">
        <w:rPr>
          <w:rFonts w:ascii="微软雅黑 Light" w:eastAsia="幼圆" w:hAnsi="微软雅黑 Light"/>
        </w:rPr>
        <w:t>服务</w:t>
      </w:r>
    </w:p>
    <w:p w14:paraId="64AF7D20"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当成功部署并在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Oozie</w:t>
      </w:r>
      <w:r w:rsidRPr="00476FB0">
        <w:rPr>
          <w:rFonts w:ascii="微软雅黑 Light" w:eastAsia="幼圆" w:hAnsi="微软雅黑 Light"/>
        </w:rPr>
        <w:t>服务后，如果配置了</w:t>
      </w:r>
      <w:r w:rsidRPr="00476FB0">
        <w:rPr>
          <w:rFonts w:ascii="微软雅黑 Light" w:eastAsia="幼圆" w:hAnsi="微软雅黑 Light" w:cs="微软雅黑"/>
        </w:rPr>
        <w:t>ext-2.2</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上的浏览器中打开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11000”</w:t>
      </w:r>
      <w:r w:rsidRPr="00476FB0">
        <w:rPr>
          <w:rFonts w:ascii="微软雅黑 Light" w:eastAsia="幼圆" w:hAnsi="微软雅黑 Light"/>
        </w:rPr>
        <w:t>将显示</w:t>
      </w:r>
      <w:r w:rsidRPr="00476FB0">
        <w:rPr>
          <w:rFonts w:ascii="微软雅黑 Light" w:eastAsia="幼圆" w:hAnsi="微软雅黑 Light" w:cs="微软雅黑"/>
        </w:rPr>
        <w:t>Oozie Web</w:t>
      </w:r>
      <w:r w:rsidRPr="00476FB0">
        <w:rPr>
          <w:rFonts w:ascii="微软雅黑 Light" w:eastAsia="幼圆" w:hAnsi="微软雅黑 Light"/>
        </w:rPr>
        <w:t>界面，也可以使用下述命令查看</w:t>
      </w:r>
      <w:r w:rsidRPr="00476FB0">
        <w:rPr>
          <w:rFonts w:ascii="微软雅黑 Light" w:eastAsia="幼圆" w:hAnsi="微软雅黑 Light" w:cs="微软雅黑"/>
        </w:rPr>
        <w:t>Oozie</w:t>
      </w:r>
      <w:r w:rsidRPr="00476FB0">
        <w:rPr>
          <w:rFonts w:ascii="微软雅黑 Light" w:eastAsia="幼圆" w:hAnsi="微软雅黑 Light"/>
        </w:rPr>
        <w:t>工作状态。</w:t>
      </w:r>
    </w:p>
    <w:p w14:paraId="3B6011E9"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FF4E10" wp14:editId="426278A8">
            <wp:extent cx="5943600" cy="266700"/>
            <wp:effectExtent l="0" t="0" r="0" b="0"/>
            <wp:docPr id="30630" name="Picture 30630"/>
            <wp:cNvGraphicFramePr/>
            <a:graphic xmlns:a="http://schemas.openxmlformats.org/drawingml/2006/main">
              <a:graphicData uri="http://schemas.openxmlformats.org/drawingml/2006/picture">
                <pic:pic xmlns:pic="http://schemas.openxmlformats.org/drawingml/2006/picture">
                  <pic:nvPicPr>
                    <pic:cNvPr id="30630" name="Picture 30630"/>
                    <pic:cNvPicPr/>
                  </pic:nvPicPr>
                  <pic:blipFill>
                    <a:blip r:embed="rId318"/>
                    <a:stretch>
                      <a:fillRect/>
                    </a:stretch>
                  </pic:blipFill>
                  <pic:spPr>
                    <a:xfrm>
                      <a:off x="0" y="0"/>
                      <a:ext cx="5943600" cy="266700"/>
                    </a:xfrm>
                    <a:prstGeom prst="rect">
                      <a:avLst/>
                    </a:prstGeom>
                  </pic:spPr>
                </pic:pic>
              </a:graphicData>
            </a:graphic>
          </wp:inline>
        </w:drawing>
      </w:r>
    </w:p>
    <w:p w14:paraId="6F9BF6F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2.Oozie</w:t>
      </w:r>
      <w:r w:rsidRPr="00476FB0">
        <w:rPr>
          <w:rFonts w:ascii="微软雅黑 Light" w:eastAsia="幼圆" w:hAnsi="微软雅黑 Light"/>
        </w:rPr>
        <w:t>访问接口</w:t>
      </w:r>
    </w:p>
    <w:p w14:paraId="4D5DCA4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最常用的是命令行接口，它的</w:t>
      </w:r>
      <w:r w:rsidRPr="00476FB0">
        <w:rPr>
          <w:rFonts w:ascii="微软雅黑 Light" w:eastAsia="幼圆" w:hAnsi="微软雅黑 Light" w:cs="微软雅黑"/>
        </w:rPr>
        <w:t>Web</w:t>
      </w:r>
      <w:r w:rsidRPr="00476FB0">
        <w:rPr>
          <w:rFonts w:ascii="微软雅黑 Light" w:eastAsia="幼圆" w:hAnsi="微软雅黑 Light"/>
        </w:rPr>
        <w:t>接口只可以看到</w:t>
      </w:r>
      <w:r w:rsidRPr="00476FB0">
        <w:rPr>
          <w:rFonts w:ascii="微软雅黑 Light" w:eastAsia="幼圆" w:hAnsi="微软雅黑 Light" w:cs="微软雅黑"/>
        </w:rPr>
        <w:t>Oozie</w:t>
      </w:r>
      <w:r w:rsidRPr="00476FB0">
        <w:rPr>
          <w:rFonts w:ascii="微软雅黑 Light" w:eastAsia="幼圆" w:hAnsi="微软雅黑 Light"/>
        </w:rPr>
        <w:t>托管的任务，不可以配置作业。</w:t>
      </w:r>
    </w:p>
    <w:p w14:paraId="2225E55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 xml:space="preserve"> 6-6</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 xml:space="preserve"> Oozie </w:t>
      </w:r>
      <w:r w:rsidRPr="00476FB0">
        <w:rPr>
          <w:rFonts w:ascii="微软雅黑 Light" w:eastAsia="幼圆" w:hAnsi="微软雅黑 Light"/>
        </w:rPr>
        <w:t>客户端，查看常用命令。</w:t>
      </w:r>
      <w:r w:rsidRPr="00476FB0">
        <w:rPr>
          <w:rFonts w:ascii="微软雅黑 Light" w:eastAsia="幼圆" w:hAnsi="微软雅黑 Light"/>
        </w:rPr>
        <w:t>②</w:t>
      </w:r>
      <w:r w:rsidRPr="00476FB0">
        <w:rPr>
          <w:rFonts w:ascii="微软雅黑 Light" w:eastAsia="幼圆" w:hAnsi="微软雅黑 Light"/>
        </w:rPr>
        <w:t>运行</w:t>
      </w:r>
      <w:r w:rsidRPr="00476FB0">
        <w:rPr>
          <w:rFonts w:ascii="微软雅黑 Light" w:eastAsia="幼圆" w:hAnsi="微软雅黑 Light" w:cs="微软雅黑"/>
        </w:rPr>
        <w:t xml:space="preserve"> Oozie MR </w:t>
      </w:r>
      <w:r w:rsidRPr="00476FB0">
        <w:rPr>
          <w:rFonts w:ascii="微软雅黑 Light" w:eastAsia="幼圆" w:hAnsi="微软雅黑 Light"/>
        </w:rPr>
        <w:t>示例程序。</w:t>
      </w:r>
      <w:r w:rsidRPr="00476FB0">
        <w:rPr>
          <w:rFonts w:ascii="微软雅黑 Light" w:eastAsia="幼圆" w:hAnsi="微软雅黑 Light"/>
        </w:rPr>
        <w:t>③</w:t>
      </w:r>
      <w:r w:rsidRPr="00476FB0">
        <w:rPr>
          <w:rFonts w:ascii="微软雅黑 Light" w:eastAsia="幼圆" w:hAnsi="微软雅黑 Light"/>
        </w:rPr>
        <w:t>运行</w:t>
      </w:r>
      <w:r w:rsidRPr="00476FB0">
        <w:rPr>
          <w:rFonts w:ascii="微软雅黑 Light" w:eastAsia="幼圆" w:hAnsi="微软雅黑 Light" w:cs="微软雅黑"/>
        </w:rPr>
        <w:t xml:space="preserve"> Oozie Pig</w:t>
      </w:r>
      <w:r w:rsidRPr="00476FB0">
        <w:rPr>
          <w:rFonts w:ascii="微软雅黑 Light" w:eastAsia="幼圆" w:hAnsi="微软雅黑 Light"/>
        </w:rPr>
        <w:t>、</w:t>
      </w:r>
      <w:r w:rsidRPr="00476FB0">
        <w:rPr>
          <w:rFonts w:ascii="微软雅黑 Light" w:eastAsia="幼圆" w:hAnsi="微软雅黑 Light" w:cs="微软雅黑"/>
        </w:rPr>
        <w:t xml:space="preserve">Hive </w:t>
      </w:r>
      <w:r w:rsidRPr="00476FB0">
        <w:rPr>
          <w:rFonts w:ascii="微软雅黑 Light" w:eastAsia="幼圆" w:hAnsi="微软雅黑 Light"/>
        </w:rPr>
        <w:t>等示例。</w:t>
      </w:r>
      <w:r w:rsidRPr="00476FB0">
        <w:rPr>
          <w:rFonts w:ascii="微软雅黑 Light" w:eastAsia="幼圆" w:hAnsi="微软雅黑 Light"/>
        </w:rPr>
        <w:t>④</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，完成一次</w:t>
      </w:r>
    </w:p>
    <w:p w14:paraId="22DB91B2"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r w:rsidRPr="00476FB0">
        <w:rPr>
          <w:rFonts w:ascii="微软雅黑 Light" w:eastAsia="幼圆" w:hAnsi="微软雅黑 Light"/>
        </w:rPr>
        <w:t>⑤</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，完成两次</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，且第一个</w:t>
      </w:r>
      <w:r w:rsidRPr="00476FB0">
        <w:rPr>
          <w:rFonts w:ascii="微软雅黑 Light" w:eastAsia="幼圆" w:hAnsi="微软雅黑 Light" w:cs="微软雅黑"/>
        </w:rPr>
        <w:t xml:space="preserve"> WC </w:t>
      </w:r>
      <w:r w:rsidRPr="00476FB0">
        <w:rPr>
          <w:rFonts w:ascii="微软雅黑 Light" w:eastAsia="幼圆" w:hAnsi="微软雅黑 Light"/>
        </w:rPr>
        <w:t>的输出为第二个</w:t>
      </w:r>
    </w:p>
    <w:p w14:paraId="5C712CC2" w14:textId="77777777" w:rsidR="00C97CE8" w:rsidRPr="00476FB0" w:rsidRDefault="007C2E36" w:rsidP="000D4DBD">
      <w:pPr>
        <w:spacing w:after="0" w:line="288" w:lineRule="auto"/>
        <w:ind w:left="465" w:right="263" w:firstLineChars="200" w:firstLine="480"/>
        <w:rPr>
          <w:rFonts w:ascii="微软雅黑 Light" w:eastAsia="幼圆" w:hAnsi="微软雅黑 Light"/>
        </w:rPr>
      </w:pPr>
      <w:r w:rsidRPr="00476FB0">
        <w:rPr>
          <w:rFonts w:ascii="微软雅黑 Light" w:eastAsia="幼圆" w:hAnsi="微软雅黑 Light" w:cs="微软雅黑"/>
        </w:rPr>
        <w:t>WC</w:t>
      </w:r>
      <w:r w:rsidRPr="00476FB0">
        <w:rPr>
          <w:rFonts w:ascii="微软雅黑 Light" w:eastAsia="幼圆" w:hAnsi="微软雅黑 Light"/>
        </w:rPr>
        <w:t>的输入。解答：对于问题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上执行下述命令即可，用户可以是</w:t>
      </w:r>
      <w:r w:rsidRPr="00476FB0">
        <w:rPr>
          <w:rFonts w:ascii="微软雅黑 Light" w:eastAsia="幼圆" w:hAnsi="微软雅黑 Light" w:cs="微软雅黑"/>
        </w:rPr>
        <w:t>root</w:t>
      </w:r>
      <w:r w:rsidRPr="00476FB0">
        <w:rPr>
          <w:rFonts w:ascii="微软雅黑 Light" w:eastAsia="幼圆" w:hAnsi="微软雅黑 Light"/>
        </w:rPr>
        <w:t>或</w:t>
      </w:r>
      <w:r w:rsidRPr="00476FB0">
        <w:rPr>
          <w:rFonts w:ascii="微软雅黑 Light" w:eastAsia="幼圆" w:hAnsi="微软雅黑 Light" w:cs="微软雅黑"/>
        </w:rPr>
        <w:t>joe</w:t>
      </w:r>
      <w:r w:rsidRPr="00476FB0">
        <w:rPr>
          <w:rFonts w:ascii="微软雅黑 Light" w:eastAsia="幼圆" w:hAnsi="微软雅黑 Light"/>
        </w:rPr>
        <w:t>。</w:t>
      </w:r>
    </w:p>
    <w:p w14:paraId="7CCEF92C"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B8B63" wp14:editId="73DF444E">
            <wp:extent cx="5943600" cy="243840"/>
            <wp:effectExtent l="0" t="0" r="0" b="0"/>
            <wp:docPr id="30680" name="Picture 30680"/>
            <wp:cNvGraphicFramePr/>
            <a:graphic xmlns:a="http://schemas.openxmlformats.org/drawingml/2006/main">
              <a:graphicData uri="http://schemas.openxmlformats.org/drawingml/2006/picture">
                <pic:pic xmlns:pic="http://schemas.openxmlformats.org/drawingml/2006/picture">
                  <pic:nvPicPr>
                    <pic:cNvPr id="30680" name="Picture 30680"/>
                    <pic:cNvPicPr/>
                  </pic:nvPicPr>
                  <pic:blipFill>
                    <a:blip r:embed="rId319"/>
                    <a:stretch>
                      <a:fillRect/>
                    </a:stretch>
                  </pic:blipFill>
                  <pic:spPr>
                    <a:xfrm>
                      <a:off x="0" y="0"/>
                      <a:ext cx="5943600" cy="243840"/>
                    </a:xfrm>
                    <a:prstGeom prst="rect">
                      <a:avLst/>
                    </a:prstGeom>
                  </pic:spPr>
                </pic:pic>
              </a:graphicData>
            </a:graphic>
          </wp:inline>
        </w:drawing>
      </w:r>
    </w:p>
    <w:p w14:paraId="2B3A000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，首先解压</w:t>
      </w:r>
      <w:r w:rsidRPr="00476FB0">
        <w:rPr>
          <w:rFonts w:ascii="微软雅黑 Light" w:eastAsia="幼圆" w:hAnsi="微软雅黑 Light" w:cs="微软雅黑"/>
        </w:rPr>
        <w:t>Oozie</w:t>
      </w:r>
      <w:r w:rsidRPr="00476FB0">
        <w:rPr>
          <w:rFonts w:ascii="微软雅黑 Light" w:eastAsia="幼圆" w:hAnsi="微软雅黑 Light"/>
        </w:rPr>
        <w:t>示例</w:t>
      </w:r>
      <w:r w:rsidRPr="00476FB0">
        <w:rPr>
          <w:rFonts w:ascii="微软雅黑 Light" w:eastAsia="幼圆" w:hAnsi="微软雅黑 Light" w:cs="微软雅黑"/>
        </w:rPr>
        <w:t>jar</w:t>
      </w:r>
      <w:r w:rsidRPr="00476FB0">
        <w:rPr>
          <w:rFonts w:ascii="微软雅黑 Light" w:eastAsia="幼圆" w:hAnsi="微软雅黑 Light"/>
        </w:rPr>
        <w:t>包，接着修改示例配置中的地址信息，最后上传</w:t>
      </w:r>
    </w:p>
    <w:p w14:paraId="6B1ED2F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至集群执行即可，读者按下述流程执行即可。</w:t>
      </w:r>
    </w:p>
    <w:p w14:paraId="188F6AAE"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4C6164" wp14:editId="28411950">
            <wp:extent cx="5943600" cy="495300"/>
            <wp:effectExtent l="0" t="0" r="0" b="0"/>
            <wp:docPr id="30688" name="Picture 30688"/>
            <wp:cNvGraphicFramePr/>
            <a:graphic xmlns:a="http://schemas.openxmlformats.org/drawingml/2006/main">
              <a:graphicData uri="http://schemas.openxmlformats.org/drawingml/2006/picture">
                <pic:pic xmlns:pic="http://schemas.openxmlformats.org/drawingml/2006/picture">
                  <pic:nvPicPr>
                    <pic:cNvPr id="30688" name="Picture 30688"/>
                    <pic:cNvPicPr/>
                  </pic:nvPicPr>
                  <pic:blipFill>
                    <a:blip r:embed="rId320"/>
                    <a:stretch>
                      <a:fillRect/>
                    </a:stretch>
                  </pic:blipFill>
                  <pic:spPr>
                    <a:xfrm>
                      <a:off x="0" y="0"/>
                      <a:ext cx="5943600" cy="495300"/>
                    </a:xfrm>
                    <a:prstGeom prst="rect">
                      <a:avLst/>
                    </a:prstGeom>
                  </pic:spPr>
                </pic:pic>
              </a:graphicData>
            </a:graphic>
          </wp:inline>
        </w:drawing>
      </w:r>
    </w:p>
    <w:p w14:paraId="50FC43E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examples/apps/map-reduce/</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，将如下两行：</w:t>
      </w:r>
    </w:p>
    <w:p w14:paraId="78C561E2"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474DFB0" wp14:editId="72B643AB">
            <wp:extent cx="5943600" cy="457200"/>
            <wp:effectExtent l="0" t="0" r="0" b="0"/>
            <wp:docPr id="30693" name="Picture 30693"/>
            <wp:cNvGraphicFramePr/>
            <a:graphic xmlns:a="http://schemas.openxmlformats.org/drawingml/2006/main">
              <a:graphicData uri="http://schemas.openxmlformats.org/drawingml/2006/picture">
                <pic:pic xmlns:pic="http://schemas.openxmlformats.org/drawingml/2006/picture">
                  <pic:nvPicPr>
                    <pic:cNvPr id="30693" name="Picture 30693"/>
                    <pic:cNvPicPr/>
                  </pic:nvPicPr>
                  <pic:blipFill>
                    <a:blip r:embed="rId321"/>
                    <a:stretch>
                      <a:fillRect/>
                    </a:stretch>
                  </pic:blipFill>
                  <pic:spPr>
                    <a:xfrm>
                      <a:off x="0" y="0"/>
                      <a:ext cx="5943600" cy="457200"/>
                    </a:xfrm>
                    <a:prstGeom prst="rect">
                      <a:avLst/>
                    </a:prstGeom>
                  </pic:spPr>
                </pic:pic>
              </a:graphicData>
            </a:graphic>
          </wp:inline>
        </w:drawing>
      </w:r>
    </w:p>
    <w:p w14:paraId="474916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替换成集群现在配置的地址与端口：</w:t>
      </w:r>
    </w:p>
    <w:p w14:paraId="59E01A22"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54EE411" wp14:editId="4E903E36">
            <wp:extent cx="5943600" cy="472440"/>
            <wp:effectExtent l="0" t="0" r="0" b="0"/>
            <wp:docPr id="30696" name="Picture 30696"/>
            <wp:cNvGraphicFramePr/>
            <a:graphic xmlns:a="http://schemas.openxmlformats.org/drawingml/2006/main">
              <a:graphicData uri="http://schemas.openxmlformats.org/drawingml/2006/picture">
                <pic:pic xmlns:pic="http://schemas.openxmlformats.org/drawingml/2006/picture">
                  <pic:nvPicPr>
                    <pic:cNvPr id="30696" name="Picture 30696"/>
                    <pic:cNvPicPr/>
                  </pic:nvPicPr>
                  <pic:blipFill>
                    <a:blip r:embed="rId322"/>
                    <a:stretch>
                      <a:fillRect/>
                    </a:stretch>
                  </pic:blipFill>
                  <pic:spPr>
                    <a:xfrm>
                      <a:off x="0" y="0"/>
                      <a:ext cx="5943600" cy="472440"/>
                    </a:xfrm>
                    <a:prstGeom prst="rect">
                      <a:avLst/>
                    </a:prstGeom>
                  </pic:spPr>
                </pic:pic>
              </a:graphicData>
            </a:graphic>
          </wp:inline>
        </w:drawing>
      </w:r>
    </w:p>
    <w:p w14:paraId="05577EA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接着将</w:t>
      </w:r>
      <w:r w:rsidRPr="00476FB0">
        <w:rPr>
          <w:rFonts w:ascii="微软雅黑 Light" w:eastAsia="幼圆" w:hAnsi="微软雅黑 Light" w:cs="微软雅黑"/>
        </w:rPr>
        <w:t>examples</w:t>
      </w:r>
      <w:r w:rsidRPr="00476FB0">
        <w:rPr>
          <w:rFonts w:ascii="微软雅黑 Light" w:eastAsia="幼圆" w:hAnsi="微软雅黑 Light"/>
        </w:rPr>
        <w:t>上传至</w:t>
      </w:r>
      <w:r w:rsidRPr="00476FB0">
        <w:rPr>
          <w:rFonts w:ascii="微软雅黑 Light" w:eastAsia="幼圆" w:hAnsi="微软雅黑 Light" w:cs="微软雅黑"/>
        </w:rPr>
        <w:t>HDFS</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命令执行即可：</w:t>
      </w:r>
    </w:p>
    <w:p w14:paraId="08A22FD3"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AF75E3" wp14:editId="7C4A37E3">
            <wp:extent cx="5943600" cy="899160"/>
            <wp:effectExtent l="0" t="0" r="0" b="0"/>
            <wp:docPr id="30705" name="Picture 30705"/>
            <wp:cNvGraphicFramePr/>
            <a:graphic xmlns:a="http://schemas.openxmlformats.org/drawingml/2006/main">
              <a:graphicData uri="http://schemas.openxmlformats.org/drawingml/2006/picture">
                <pic:pic xmlns:pic="http://schemas.openxmlformats.org/drawingml/2006/picture">
                  <pic:nvPicPr>
                    <pic:cNvPr id="30705" name="Picture 30705"/>
                    <pic:cNvPicPr/>
                  </pic:nvPicPr>
                  <pic:blipFill>
                    <a:blip r:embed="rId323"/>
                    <a:stretch>
                      <a:fillRect/>
                    </a:stretch>
                  </pic:blipFill>
                  <pic:spPr>
                    <a:xfrm>
                      <a:off x="0" y="0"/>
                      <a:ext cx="5943600" cy="899160"/>
                    </a:xfrm>
                    <a:prstGeom prst="rect">
                      <a:avLst/>
                    </a:prstGeom>
                  </pic:spPr>
                </pic:pic>
              </a:graphicData>
            </a:graphic>
          </wp:inline>
        </w:drawing>
      </w:r>
    </w:p>
    <w:p w14:paraId="511167C0"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其实和</w:t>
      </w:r>
      <w:r w:rsidRPr="00476FB0">
        <w:rPr>
          <w:rFonts w:ascii="微软雅黑 Light" w:eastAsia="幼圆" w:hAnsi="微软雅黑 Light"/>
        </w:rPr>
        <w:t>②</w:t>
      </w:r>
      <w:r w:rsidRPr="00476FB0">
        <w:rPr>
          <w:rFonts w:ascii="微软雅黑 Light" w:eastAsia="幼圆" w:hAnsi="微软雅黑 Light"/>
        </w:rPr>
        <w:t>是一样的，读者可按上述过程使用</w:t>
      </w:r>
      <w:r w:rsidRPr="00476FB0">
        <w:rPr>
          <w:rFonts w:ascii="微软雅黑 Light" w:eastAsia="幼圆" w:hAnsi="微软雅黑 Light" w:cs="微软雅黑"/>
        </w:rPr>
        <w:t>oozie</w:t>
      </w:r>
      <w:r w:rsidRPr="00476FB0">
        <w:rPr>
          <w:rFonts w:ascii="微软雅黑 Light" w:eastAsia="幼圆" w:hAnsi="微软雅黑 Light"/>
        </w:rPr>
        <w:t>执行</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等的示例脚</w:t>
      </w:r>
    </w:p>
    <w:p w14:paraId="23C6102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本。切记修改相应配置（如</w:t>
      </w:r>
      <w:r w:rsidRPr="00476FB0">
        <w:rPr>
          <w:rFonts w:ascii="微软雅黑 Light" w:eastAsia="幼圆" w:hAnsi="微软雅黑 Light" w:cs="微软雅黑"/>
        </w:rPr>
        <w:t>examples/apps/pig/</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）后，再上传至集群，执行时也要定位到相应路径（如</w:t>
      </w:r>
      <w:proofErr w:type="spellStart"/>
      <w:r w:rsidRPr="00476FB0">
        <w:rPr>
          <w:rFonts w:ascii="微软雅黑 Light" w:eastAsia="幼圆" w:hAnsi="微软雅黑 Light" w:cs="微软雅黑"/>
        </w:rPr>
        <w:t>sudo</w:t>
      </w:r>
      <w:proofErr w:type="spellEnd"/>
      <w:r w:rsidRPr="00476FB0">
        <w:rPr>
          <w:rFonts w:ascii="微软雅黑 Light" w:eastAsia="幼圆" w:hAnsi="微软雅黑 Light" w:cs="微软雅黑"/>
        </w:rPr>
        <w:t xml:space="preserve"> –u joe oozie……/apps/pig/</w:t>
      </w:r>
      <w:proofErr w:type="spellStart"/>
      <w:r w:rsidRPr="00476FB0">
        <w:rPr>
          <w:rFonts w:ascii="微软雅黑 Light" w:eastAsia="幼圆" w:hAnsi="微软雅黑 Light" w:cs="微软雅黑"/>
        </w:rPr>
        <w:t>joe.properties</w:t>
      </w:r>
      <w:proofErr w:type="spellEnd"/>
      <w:r w:rsidRPr="00476FB0">
        <w:rPr>
          <w:rFonts w:ascii="微软雅黑 Light" w:eastAsia="幼圆" w:hAnsi="微软雅黑 Light" w:cs="微软雅黑"/>
        </w:rPr>
        <w:t>-run</w:t>
      </w:r>
      <w:r w:rsidRPr="00476FB0">
        <w:rPr>
          <w:rFonts w:ascii="微软雅黑 Light" w:eastAsia="幼圆" w:hAnsi="微软雅黑 Light"/>
        </w:rPr>
        <w:t>）。</w:t>
      </w:r>
    </w:p>
    <w:p w14:paraId="0065CAF6" w14:textId="77777777" w:rsidR="00C97CE8" w:rsidRPr="00476FB0" w:rsidRDefault="007C2E36" w:rsidP="000D4DBD">
      <w:pPr>
        <w:spacing w:after="18" w:line="288" w:lineRule="auto"/>
        <w:ind w:left="475" w:right="58"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，读者可参考</w:t>
      </w:r>
      <w:r w:rsidRPr="00476FB0">
        <w:rPr>
          <w:rFonts w:ascii="微软雅黑 Light" w:eastAsia="幼圆" w:hAnsi="微软雅黑 Light" w:cs="微软雅黑"/>
        </w:rPr>
        <w:t>“examples/apps/map-reduce/workflow.xml”</w:t>
      </w:r>
      <w:r w:rsidRPr="00476FB0">
        <w:rPr>
          <w:rFonts w:ascii="微软雅黑 Light" w:eastAsia="幼圆" w:hAnsi="微软雅黑 Light"/>
        </w:rPr>
        <w:t>，其对应</w:t>
      </w:r>
      <w:r w:rsidRPr="00476FB0">
        <w:rPr>
          <w:rFonts w:ascii="微软雅黑 Light" w:eastAsia="幼圆" w:hAnsi="微软雅黑 Light" w:cs="微软雅黑"/>
        </w:rPr>
        <w:t>jar</w:t>
      </w:r>
      <w:r w:rsidRPr="00476FB0">
        <w:rPr>
          <w:rFonts w:ascii="微软雅黑 Light" w:eastAsia="幼圆" w:hAnsi="微软雅黑 Light"/>
        </w:rPr>
        <w:t>包</w:t>
      </w:r>
    </w:p>
    <w:p w14:paraId="5C27F45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“examples/apps/map-reduce/lib”</w:t>
      </w:r>
      <w:r w:rsidRPr="00476FB0">
        <w:rPr>
          <w:rFonts w:ascii="微软雅黑 Light" w:eastAsia="幼圆" w:hAnsi="微软雅黑 Light"/>
        </w:rPr>
        <w:t>下，其下的</w:t>
      </w:r>
      <w:proofErr w:type="spellStart"/>
      <w:r w:rsidRPr="00476FB0">
        <w:rPr>
          <w:rFonts w:ascii="微软雅黑 Light" w:eastAsia="幼圆" w:hAnsi="微软雅黑 Light" w:cs="微软雅黑"/>
        </w:rPr>
        <w:t>DemoMapper.class</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DemoReducer.class</w:t>
      </w:r>
      <w:proofErr w:type="spellEnd"/>
      <w:r w:rsidRPr="00476FB0">
        <w:rPr>
          <w:rFonts w:ascii="微软雅黑 Light" w:eastAsia="幼圆" w:hAnsi="微软雅黑 Light"/>
        </w:rPr>
        <w:t>就是</w:t>
      </w:r>
    </w:p>
    <w:p w14:paraId="03D5978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的代码，对应的源代码在</w:t>
      </w:r>
      <w:r w:rsidRPr="00476FB0">
        <w:rPr>
          <w:rFonts w:ascii="微软雅黑 Light" w:eastAsia="幼圆" w:hAnsi="微软雅黑 Light" w:cs="微软雅黑"/>
        </w:rPr>
        <w:t>“examples/</w:t>
      </w:r>
      <w:proofErr w:type="spellStart"/>
      <w:r w:rsidRPr="00476FB0">
        <w:rPr>
          <w:rFonts w:ascii="微软雅黑 Light" w:eastAsia="幼圆" w:hAnsi="微软雅黑 Light" w:cs="微软雅黑"/>
        </w:rPr>
        <w:t>src</w:t>
      </w:r>
      <w:proofErr w:type="spellEnd"/>
      <w:r w:rsidRPr="00476FB0">
        <w:rPr>
          <w:rFonts w:ascii="微软雅黑 Light" w:eastAsia="幼圆" w:hAnsi="微软雅黑 Light" w:cs="微软雅黑"/>
        </w:rPr>
        <w:t>”</w:t>
      </w:r>
      <w:r w:rsidRPr="00476FB0">
        <w:rPr>
          <w:rFonts w:ascii="微软雅黑 Light" w:eastAsia="幼圆" w:hAnsi="微软雅黑 Light"/>
        </w:rPr>
        <w:t>下，可按如下步骤完成此问题。</w:t>
      </w:r>
    </w:p>
    <w:p w14:paraId="342404AB" w14:textId="77777777" w:rsidR="00C97CE8" w:rsidRPr="00476FB0" w:rsidRDefault="007C2E36" w:rsidP="000D4DBD">
      <w:pPr>
        <w:numPr>
          <w:ilvl w:val="0"/>
          <w:numId w:val="137"/>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“examples/apps/map-reduce/workflow.xml”</w:t>
      </w:r>
      <w:r w:rsidRPr="00476FB0">
        <w:rPr>
          <w:rFonts w:ascii="微软雅黑 Light" w:eastAsia="幼圆" w:hAnsi="微软雅黑 Light"/>
        </w:rPr>
        <w:t>，找到下述内容：</w:t>
      </w:r>
    </w:p>
    <w:p w14:paraId="64D3E50B"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4F0908" wp14:editId="611A64A0">
            <wp:extent cx="5943600" cy="1348740"/>
            <wp:effectExtent l="0" t="0" r="0" b="0"/>
            <wp:docPr id="30741" name="Picture 30741"/>
            <wp:cNvGraphicFramePr/>
            <a:graphic xmlns:a="http://schemas.openxmlformats.org/drawingml/2006/main">
              <a:graphicData uri="http://schemas.openxmlformats.org/drawingml/2006/picture">
                <pic:pic xmlns:pic="http://schemas.openxmlformats.org/drawingml/2006/picture">
                  <pic:nvPicPr>
                    <pic:cNvPr id="30741" name="Picture 30741"/>
                    <pic:cNvPicPr/>
                  </pic:nvPicPr>
                  <pic:blipFill>
                    <a:blip r:embed="rId324"/>
                    <a:stretch>
                      <a:fillRect/>
                    </a:stretch>
                  </pic:blipFill>
                  <pic:spPr>
                    <a:xfrm>
                      <a:off x="0" y="0"/>
                      <a:ext cx="5943600" cy="1348740"/>
                    </a:xfrm>
                    <a:prstGeom prst="rect">
                      <a:avLst/>
                    </a:prstGeom>
                  </pic:spPr>
                </pic:pic>
              </a:graphicData>
            </a:graphic>
          </wp:inline>
        </w:drawing>
      </w:r>
    </w:p>
    <w:p w14:paraId="3006B76E" w14:textId="77777777" w:rsidR="00C97CE8" w:rsidRPr="00476FB0" w:rsidRDefault="007C2E36" w:rsidP="000D4DBD">
      <w:pPr>
        <w:numPr>
          <w:ilvl w:val="0"/>
          <w:numId w:val="13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将其替换成：</w:t>
      </w:r>
    </w:p>
    <w:p w14:paraId="0CB7C809" w14:textId="77777777" w:rsidR="00C97CE8" w:rsidRPr="00476FB0" w:rsidRDefault="007C2E36" w:rsidP="000D4DBD">
      <w:pPr>
        <w:spacing w:after="101"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4C933D78" wp14:editId="47A9FB49">
                <wp:extent cx="5943600" cy="2293621"/>
                <wp:effectExtent l="0" t="0" r="0" b="0"/>
                <wp:docPr id="285022" name="Group 285022"/>
                <wp:cNvGraphicFramePr/>
                <a:graphic xmlns:a="http://schemas.openxmlformats.org/drawingml/2006/main">
                  <a:graphicData uri="http://schemas.microsoft.com/office/word/2010/wordprocessingGroup">
                    <wpg:wgp>
                      <wpg:cNvGrpSpPr/>
                      <wpg:grpSpPr>
                        <a:xfrm>
                          <a:off x="0" y="0"/>
                          <a:ext cx="5943600" cy="2293621"/>
                          <a:chOff x="0" y="0"/>
                          <a:chExt cx="5943600" cy="2293621"/>
                        </a:xfrm>
                      </wpg:grpSpPr>
                      <pic:pic xmlns:pic="http://schemas.openxmlformats.org/drawingml/2006/picture">
                        <pic:nvPicPr>
                          <pic:cNvPr id="30748" name="Picture 30748"/>
                          <pic:cNvPicPr/>
                        </pic:nvPicPr>
                        <pic:blipFill>
                          <a:blip r:embed="rId325"/>
                          <a:stretch>
                            <a:fillRect/>
                          </a:stretch>
                        </pic:blipFill>
                        <pic:spPr>
                          <a:xfrm>
                            <a:off x="0" y="0"/>
                            <a:ext cx="5943600" cy="1562100"/>
                          </a:xfrm>
                          <a:prstGeom prst="rect">
                            <a:avLst/>
                          </a:prstGeom>
                        </pic:spPr>
                      </pic:pic>
                      <pic:pic xmlns:pic="http://schemas.openxmlformats.org/drawingml/2006/picture">
                        <pic:nvPicPr>
                          <pic:cNvPr id="30750" name="Picture 30750"/>
                          <pic:cNvPicPr/>
                        </pic:nvPicPr>
                        <pic:blipFill>
                          <a:blip r:embed="rId326"/>
                          <a:stretch>
                            <a:fillRect/>
                          </a:stretch>
                        </pic:blipFill>
                        <pic:spPr>
                          <a:xfrm>
                            <a:off x="0" y="1562101"/>
                            <a:ext cx="5943600" cy="731520"/>
                          </a:xfrm>
                          <a:prstGeom prst="rect">
                            <a:avLst/>
                          </a:prstGeom>
                        </pic:spPr>
                      </pic:pic>
                    </wpg:wgp>
                  </a:graphicData>
                </a:graphic>
              </wp:inline>
            </w:drawing>
          </mc:Choice>
          <mc:Fallback xmlns:a="http://schemas.openxmlformats.org/drawingml/2006/main">
            <w:pict>
              <v:group id="Group 285022" style="width:468pt;height:180.6pt;mso-position-horizontal-relative:char;mso-position-vertical-relative:line" coordsize="59436,22936">
                <v:shape id="Picture 30748" style="position:absolute;width:59436;height:15621;left:0;top:0;" filled="f">
                  <v:imagedata r:id="rId327"/>
                </v:shape>
                <v:shape id="Picture 30750" style="position:absolute;width:59436;height:7315;left:0;top:15621;" filled="f">
                  <v:imagedata r:id="rId328"/>
                </v:shape>
              </v:group>
            </w:pict>
          </mc:Fallback>
        </mc:AlternateContent>
      </w:r>
    </w:p>
    <w:p w14:paraId="0181C948" w14:textId="77777777" w:rsidR="00C97CE8" w:rsidRPr="00476FB0" w:rsidRDefault="007C2E36" w:rsidP="000D4DBD">
      <w:pPr>
        <w:numPr>
          <w:ilvl w:val="0"/>
          <w:numId w:val="137"/>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接着将原来</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examples</w:t>
      </w:r>
      <w:r w:rsidRPr="00476FB0">
        <w:rPr>
          <w:rFonts w:ascii="微软雅黑 Light" w:eastAsia="幼圆" w:hAnsi="微软雅黑 Light"/>
        </w:rPr>
        <w:t>文件删除，按问题</w:t>
      </w:r>
      <w:r w:rsidRPr="00476FB0">
        <w:rPr>
          <w:rFonts w:ascii="微软雅黑 Light" w:eastAsia="幼圆" w:hAnsi="微软雅黑 Light"/>
        </w:rPr>
        <w:t>②</w:t>
      </w:r>
      <w:r w:rsidRPr="00476FB0">
        <w:rPr>
          <w:rFonts w:ascii="微软雅黑 Light" w:eastAsia="幼圆" w:hAnsi="微软雅黑 Light"/>
        </w:rPr>
        <w:t>的解答，上</w:t>
      </w:r>
      <w:proofErr w:type="gramStart"/>
      <w:r w:rsidRPr="00476FB0">
        <w:rPr>
          <w:rFonts w:ascii="微软雅黑 Light" w:eastAsia="幼圆" w:hAnsi="微软雅黑 Light"/>
        </w:rPr>
        <w:t>传执行即</w:t>
      </w:r>
      <w:proofErr w:type="gramEnd"/>
      <w:r w:rsidRPr="00476FB0">
        <w:rPr>
          <w:rFonts w:ascii="微软雅黑 Light" w:eastAsia="幼圆" w:hAnsi="微软雅黑 Light"/>
        </w:rPr>
        <w:t>可，这里只给出删除原</w:t>
      </w:r>
      <w:r w:rsidRPr="00476FB0">
        <w:rPr>
          <w:rFonts w:ascii="微软雅黑 Light" w:eastAsia="幼圆" w:hAnsi="微软雅黑 Light" w:cs="微软雅黑"/>
        </w:rPr>
        <w:t>examples</w:t>
      </w:r>
      <w:r w:rsidRPr="00476FB0">
        <w:rPr>
          <w:rFonts w:ascii="微软雅黑 Light" w:eastAsia="幼圆" w:hAnsi="微软雅黑 Light"/>
        </w:rPr>
        <w:t>的命令，上传和执行命令和问题</w:t>
      </w:r>
      <w:r w:rsidRPr="00476FB0">
        <w:rPr>
          <w:rFonts w:ascii="微软雅黑 Light" w:eastAsia="幼圆" w:hAnsi="微软雅黑 Light"/>
        </w:rPr>
        <w:t>②</w:t>
      </w:r>
      <w:r w:rsidRPr="00476FB0">
        <w:rPr>
          <w:rFonts w:ascii="微软雅黑 Light" w:eastAsia="幼圆" w:hAnsi="微软雅黑 Light"/>
        </w:rPr>
        <w:t>解答一样。</w:t>
      </w:r>
    </w:p>
    <w:p w14:paraId="6B13719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9FF6D" wp14:editId="0368E59F">
            <wp:extent cx="5943600" cy="251460"/>
            <wp:effectExtent l="0" t="0" r="0" b="0"/>
            <wp:docPr id="30762" name="Picture 30762"/>
            <wp:cNvGraphicFramePr/>
            <a:graphic xmlns:a="http://schemas.openxmlformats.org/drawingml/2006/main">
              <a:graphicData uri="http://schemas.openxmlformats.org/drawingml/2006/picture">
                <pic:pic xmlns:pic="http://schemas.openxmlformats.org/drawingml/2006/picture">
                  <pic:nvPicPr>
                    <pic:cNvPr id="30762" name="Picture 30762"/>
                    <pic:cNvPicPr/>
                  </pic:nvPicPr>
                  <pic:blipFill>
                    <a:blip r:embed="rId329"/>
                    <a:stretch>
                      <a:fillRect/>
                    </a:stretch>
                  </pic:blipFill>
                  <pic:spPr>
                    <a:xfrm>
                      <a:off x="0" y="0"/>
                      <a:ext cx="5943600" cy="251460"/>
                    </a:xfrm>
                    <a:prstGeom prst="rect">
                      <a:avLst/>
                    </a:prstGeom>
                  </pic:spPr>
                </pic:pic>
              </a:graphicData>
            </a:graphic>
          </wp:inline>
        </w:drawing>
      </w:r>
    </w:p>
    <w:p w14:paraId="63FACFE1"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是业务逻辑中最常遇到的情形，比如你的数据处理流</w:t>
      </w:r>
    </w:p>
    <w:p w14:paraId="2805DE81"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是：</w:t>
      </w:r>
      <w:r w:rsidRPr="00476FB0">
        <w:rPr>
          <w:rFonts w:ascii="微软雅黑 Light" w:eastAsia="幼圆" w:hAnsi="微软雅黑 Light" w:cs="微软雅黑"/>
        </w:rPr>
        <w:t>“M1”→“R1”→“Java1”→“Pig1”→“Hive1”→“M2”→“R2”→“Java2”</w:t>
      </w:r>
      <w:r w:rsidRPr="00476FB0">
        <w:rPr>
          <w:rFonts w:ascii="微软雅黑 Light" w:eastAsia="幼圆" w:hAnsi="微软雅黑 Light"/>
        </w:rPr>
        <w:t>，单独写出各类或</w:t>
      </w:r>
    </w:p>
    <w:p w14:paraId="0435C6B2"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脚本后，写出此逻辑对应的</w:t>
      </w:r>
      <w:r w:rsidRPr="00476FB0">
        <w:rPr>
          <w:rFonts w:ascii="微软雅黑 Light" w:eastAsia="幼圆" w:hAnsi="微软雅黑 Light" w:cs="微软雅黑"/>
        </w:rPr>
        <w:t>workflow.xml</w:t>
      </w:r>
      <w:r w:rsidRPr="00476FB0">
        <w:rPr>
          <w:rFonts w:ascii="微软雅黑 Light" w:eastAsia="幼圆" w:hAnsi="微软雅黑 Light"/>
        </w:rPr>
        <w:t>即可。限于篇幅，下面只给出</w:t>
      </w:r>
      <w:r w:rsidRPr="00476FB0">
        <w:rPr>
          <w:rFonts w:ascii="微软雅黑 Light" w:eastAsia="幼圆" w:hAnsi="微软雅黑 Light" w:cs="微软雅黑"/>
        </w:rPr>
        <w:t>workflow.xml</w:t>
      </w:r>
      <w:r w:rsidRPr="00476FB0">
        <w:rPr>
          <w:rFonts w:ascii="微软雅黑 Light" w:eastAsia="幼圆" w:hAnsi="微软雅黑 Light"/>
        </w:rPr>
        <w:t>框架，请读者自行解决问题</w:t>
      </w:r>
      <w:r w:rsidRPr="00476FB0">
        <w:rPr>
          <w:rFonts w:ascii="微软雅黑 Light" w:eastAsia="幼圆" w:hAnsi="微软雅黑 Light"/>
        </w:rPr>
        <w:t>④</w:t>
      </w:r>
      <w:r w:rsidRPr="00476FB0">
        <w:rPr>
          <w:rFonts w:ascii="微软雅黑 Light" w:eastAsia="幼圆" w:hAnsi="微软雅黑 Light"/>
        </w:rPr>
        <w:t>。</w:t>
      </w:r>
    </w:p>
    <w:p w14:paraId="1E14474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3DC340" wp14:editId="5E785AD2">
            <wp:extent cx="5943600" cy="3307080"/>
            <wp:effectExtent l="0" t="0" r="0" b="0"/>
            <wp:docPr id="30774" name="Picture 30774"/>
            <wp:cNvGraphicFramePr/>
            <a:graphic xmlns:a="http://schemas.openxmlformats.org/drawingml/2006/main">
              <a:graphicData uri="http://schemas.openxmlformats.org/drawingml/2006/picture">
                <pic:pic xmlns:pic="http://schemas.openxmlformats.org/drawingml/2006/picture">
                  <pic:nvPicPr>
                    <pic:cNvPr id="30774" name="Picture 30774"/>
                    <pic:cNvPicPr/>
                  </pic:nvPicPr>
                  <pic:blipFill>
                    <a:blip r:embed="rId330"/>
                    <a:stretch>
                      <a:fillRect/>
                    </a:stretch>
                  </pic:blipFill>
                  <pic:spPr>
                    <a:xfrm>
                      <a:off x="0" y="0"/>
                      <a:ext cx="5943600" cy="3307080"/>
                    </a:xfrm>
                    <a:prstGeom prst="rect">
                      <a:avLst/>
                    </a:prstGeom>
                  </pic:spPr>
                </pic:pic>
              </a:graphicData>
            </a:graphic>
          </wp:inline>
        </w:drawing>
      </w:r>
    </w:p>
    <w:p w14:paraId="0AFE18A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5" w:name="_Toc9011476"/>
      <w:r w:rsidRPr="00476FB0">
        <w:rPr>
          <w:rFonts w:ascii="微软雅黑 Light" w:eastAsia="幼圆" w:hAnsi="微软雅黑 Light"/>
        </w:rPr>
        <w:lastRenderedPageBreak/>
        <w:t>6.7 Flume</w:t>
      </w:r>
      <w:bookmarkEnd w:id="135"/>
    </w:p>
    <w:p w14:paraId="51046D33"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是一个分布式高性能、高可靠的数据传输工具，它可用简单的方式将不同数据源的数据导入某个或多个数据中心，典型应用是将众多生产机器日志数据实时导入</w:t>
      </w:r>
    </w:p>
    <w:p w14:paraId="31DE0F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。除了简单的数据传输功能外，</w:t>
      </w:r>
      <w:r w:rsidRPr="00476FB0">
        <w:rPr>
          <w:rFonts w:ascii="微软雅黑 Light" w:eastAsia="幼圆" w:hAnsi="微软雅黑 Light" w:cs="微软雅黑"/>
        </w:rPr>
        <w:t>Flume</w:t>
      </w:r>
      <w:r w:rsidRPr="00476FB0">
        <w:rPr>
          <w:rFonts w:ascii="微软雅黑 Light" w:eastAsia="幼圆" w:hAnsi="微软雅黑 Light"/>
        </w:rPr>
        <w:t>更像一个智能的路由器，内部提供了强大的分用、复用、断网续存功能。</w:t>
      </w:r>
    </w:p>
    <w:p w14:paraId="2F0B3024" w14:textId="77777777" w:rsidR="00C97CE8" w:rsidRPr="00476FB0" w:rsidRDefault="007C2E36" w:rsidP="000D4DBD">
      <w:pPr>
        <w:spacing w:after="249" w:line="288" w:lineRule="auto"/>
        <w:ind w:left="475" w:right="58" w:firstLineChars="200" w:firstLine="480"/>
        <w:rPr>
          <w:rFonts w:ascii="微软雅黑 Light" w:eastAsia="幼圆" w:hAnsi="微软雅黑 Light"/>
        </w:rPr>
      </w:pPr>
      <w:r w:rsidRPr="00476FB0">
        <w:rPr>
          <w:rFonts w:ascii="微软雅黑 Light" w:eastAsia="幼圆" w:hAnsi="微软雅黑 Light"/>
        </w:rPr>
        <w:t>这里以</w:t>
      </w:r>
      <w:r w:rsidRPr="00476FB0">
        <w:rPr>
          <w:rFonts w:ascii="微软雅黑 Light" w:eastAsia="幼圆" w:hAnsi="微软雅黑 Light" w:cs="微软雅黑"/>
        </w:rPr>
        <w:t>Flume 1.4.0</w:t>
      </w:r>
      <w:r w:rsidRPr="00476FB0">
        <w:rPr>
          <w:rFonts w:ascii="微软雅黑 Light" w:eastAsia="幼圆" w:hAnsi="微软雅黑 Light"/>
        </w:rPr>
        <w:t>版本为例介绍</w:t>
      </w:r>
      <w:r w:rsidRPr="00476FB0">
        <w:rPr>
          <w:rFonts w:ascii="微软雅黑 Light" w:eastAsia="幼圆" w:hAnsi="微软雅黑 Light" w:cs="微软雅黑"/>
        </w:rPr>
        <w:t>Flume</w:t>
      </w:r>
      <w:r w:rsidRPr="00476FB0">
        <w:rPr>
          <w:rFonts w:ascii="微软雅黑 Light" w:eastAsia="幼圆" w:hAnsi="微软雅黑 Light"/>
        </w:rPr>
        <w:t>。</w:t>
      </w:r>
    </w:p>
    <w:p w14:paraId="5B42B0F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6.7.1 Flume</w:t>
      </w:r>
      <w:r w:rsidRPr="00476FB0">
        <w:rPr>
          <w:rFonts w:ascii="微软雅黑 Light" w:eastAsia="幼圆" w:hAnsi="微软雅黑 Light"/>
        </w:rPr>
        <w:t>简介</w:t>
      </w:r>
    </w:p>
    <w:p w14:paraId="288ADB8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逻辑结构</w:t>
      </w:r>
    </w:p>
    <w:p w14:paraId="72158D6E"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核心思想是数据流，即数据从</w:t>
      </w:r>
      <w:proofErr w:type="gramStart"/>
      <w:r w:rsidRPr="00476FB0">
        <w:rPr>
          <w:rFonts w:ascii="微软雅黑 Light" w:eastAsia="幼圆" w:hAnsi="微软雅黑 Light"/>
        </w:rPr>
        <w:t>哪来到哪</w:t>
      </w:r>
      <w:proofErr w:type="gramEnd"/>
      <w:r w:rsidRPr="00476FB0">
        <w:rPr>
          <w:rFonts w:ascii="微软雅黑 Light" w:eastAsia="幼圆" w:hAnsi="微软雅黑 Light"/>
        </w:rPr>
        <w:t>去，中间需不需要经过谁。比如将生产机</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的日志数据实时导入</w:t>
      </w:r>
      <w:r w:rsidRPr="00476FB0">
        <w:rPr>
          <w:rFonts w:ascii="微软雅黑 Light" w:eastAsia="幼圆" w:hAnsi="微软雅黑 Light" w:cs="微软雅黑"/>
        </w:rPr>
        <w:t>HDFS</w:t>
      </w:r>
      <w:r w:rsidRPr="00476FB0">
        <w:rPr>
          <w:rFonts w:ascii="微软雅黑 Light" w:eastAsia="幼圆" w:hAnsi="微软雅黑 Light"/>
        </w:rPr>
        <w:t>，须在</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和集群中部署</w:t>
      </w:r>
      <w:r w:rsidRPr="00476FB0">
        <w:rPr>
          <w:rFonts w:ascii="微软雅黑 Light" w:eastAsia="幼圆" w:hAnsi="微软雅黑 Light" w:cs="微软雅黑"/>
        </w:rPr>
        <w:t>Flume</w:t>
      </w:r>
      <w:r w:rsidRPr="00476FB0">
        <w:rPr>
          <w:rFonts w:ascii="微软雅黑 Light" w:eastAsia="幼圆" w:hAnsi="微软雅黑 Light"/>
        </w:rPr>
        <w:t>，</w:t>
      </w:r>
    </w:p>
    <w:p w14:paraId="3FDFB3AA" w14:textId="77777777" w:rsidR="00C97CE8" w:rsidRPr="00476FB0" w:rsidRDefault="007C2E36" w:rsidP="000D4DBD">
      <w:pPr>
        <w:spacing w:after="8"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负责读取并实时发送日志，集群中的</w:t>
      </w:r>
      <w:r w:rsidRPr="00476FB0">
        <w:rPr>
          <w:rFonts w:ascii="微软雅黑 Light" w:eastAsia="幼圆" w:hAnsi="微软雅黑 Light" w:cs="微软雅黑"/>
        </w:rPr>
        <w:t>Flume</w:t>
      </w:r>
      <w:r w:rsidRPr="00476FB0">
        <w:rPr>
          <w:rFonts w:ascii="微软雅黑 Light" w:eastAsia="幼圆" w:hAnsi="微软雅黑 Light"/>
        </w:rPr>
        <w:t>则负责接收数据并将数据写入</w:t>
      </w:r>
      <w:r w:rsidRPr="00476FB0">
        <w:rPr>
          <w:rFonts w:ascii="微软雅黑 Light" w:eastAsia="幼圆" w:hAnsi="微软雅黑 Light" w:cs="微软雅黑"/>
        </w:rPr>
        <w:t>HDFS</w:t>
      </w:r>
      <w:r w:rsidRPr="00476FB0">
        <w:rPr>
          <w:rFonts w:ascii="微软雅黑 Light" w:eastAsia="幼圆" w:hAnsi="微软雅黑 Light"/>
        </w:rPr>
        <w:t>（见图</w:t>
      </w:r>
      <w:r w:rsidRPr="00476FB0">
        <w:rPr>
          <w:rFonts w:ascii="微软雅黑 Light" w:eastAsia="幼圆" w:hAnsi="微软雅黑 Light" w:cs="微软雅黑"/>
        </w:rPr>
        <w:t>6-10</w:t>
      </w:r>
      <w:r w:rsidRPr="00476FB0">
        <w:rPr>
          <w:rFonts w:ascii="微软雅黑 Light" w:eastAsia="幼圆" w:hAnsi="微软雅黑 Light"/>
        </w:rPr>
        <w:t>）。</w:t>
      </w:r>
    </w:p>
    <w:p w14:paraId="03FC6098"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410BB2" wp14:editId="3C6A8A99">
            <wp:extent cx="5943600" cy="2865120"/>
            <wp:effectExtent l="0" t="0" r="0" b="0"/>
            <wp:docPr id="30824" name="Picture 30824"/>
            <wp:cNvGraphicFramePr/>
            <a:graphic xmlns:a="http://schemas.openxmlformats.org/drawingml/2006/main">
              <a:graphicData uri="http://schemas.openxmlformats.org/drawingml/2006/picture">
                <pic:pic xmlns:pic="http://schemas.openxmlformats.org/drawingml/2006/picture">
                  <pic:nvPicPr>
                    <pic:cNvPr id="30824" name="Picture 30824"/>
                    <pic:cNvPicPr/>
                  </pic:nvPicPr>
                  <pic:blipFill>
                    <a:blip r:embed="rId331"/>
                    <a:stretch>
                      <a:fillRect/>
                    </a:stretch>
                  </pic:blipFill>
                  <pic:spPr>
                    <a:xfrm>
                      <a:off x="0" y="0"/>
                      <a:ext cx="5943600" cy="2865120"/>
                    </a:xfrm>
                    <a:prstGeom prst="rect">
                      <a:avLst/>
                    </a:prstGeom>
                  </pic:spPr>
                </pic:pic>
              </a:graphicData>
            </a:graphic>
          </wp:inline>
        </w:drawing>
      </w:r>
    </w:p>
    <w:p w14:paraId="041266E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6-10 Flume</w:t>
      </w:r>
      <w:r w:rsidRPr="00476FB0">
        <w:rPr>
          <w:rFonts w:ascii="微软雅黑 Light" w:eastAsia="幼圆" w:hAnsi="微软雅黑 Light"/>
          <w:color w:val="A25400"/>
          <w:sz w:val="22"/>
        </w:rPr>
        <w:t>典型应用</w:t>
      </w:r>
    </w:p>
    <w:p w14:paraId="5102BB41"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用户可以将</w:t>
      </w:r>
      <w:r w:rsidRPr="00476FB0">
        <w:rPr>
          <w:rFonts w:ascii="微软雅黑 Light" w:eastAsia="幼圆" w:hAnsi="微软雅黑 Light" w:cs="微软雅黑"/>
        </w:rPr>
        <w:t>Flume</w:t>
      </w:r>
      <w:r w:rsidRPr="00476FB0">
        <w:rPr>
          <w:rFonts w:ascii="微软雅黑 Light" w:eastAsia="幼圆" w:hAnsi="微软雅黑 Light"/>
        </w:rPr>
        <w:t>看成是两台机器之间通过网络互相传送数据，甚至用户自己可以使用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写一个类似程序（实际上</w:t>
      </w:r>
      <w:r w:rsidRPr="00476FB0">
        <w:rPr>
          <w:rFonts w:ascii="微软雅黑 Light" w:eastAsia="幼圆" w:hAnsi="微软雅黑 Light" w:cs="微软雅黑"/>
        </w:rPr>
        <w:t>Flume</w:t>
      </w:r>
      <w:r w:rsidRPr="00476FB0">
        <w:rPr>
          <w:rFonts w:ascii="微软雅黑 Light" w:eastAsia="幼圆" w:hAnsi="微软雅黑 Light"/>
        </w:rPr>
        <w:t>内部也是封装</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实现的），不同之处在于</w:t>
      </w:r>
      <w:r w:rsidRPr="00476FB0">
        <w:rPr>
          <w:rFonts w:ascii="微软雅黑 Light" w:eastAsia="幼圆" w:hAnsi="微软雅黑 Light" w:cs="微软雅黑"/>
        </w:rPr>
        <w:t>Flume</w:t>
      </w:r>
    </w:p>
    <w:p w14:paraId="70D698C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定制了大量的数据源（如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）与数据汇（如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），用户只要简单配置即可使用。此外，通过使用</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能够确保不会丢失一条数据，提供了数据高可靠性，即使在断网的情况下，</w:t>
      </w:r>
      <w:r w:rsidRPr="00476FB0">
        <w:rPr>
          <w:rFonts w:ascii="微软雅黑 Light" w:eastAsia="幼圆" w:hAnsi="微软雅黑 Light" w:cs="微软雅黑"/>
        </w:rPr>
        <w:t>Flume</w:t>
      </w:r>
      <w:r w:rsidRPr="00476FB0">
        <w:rPr>
          <w:rFonts w:ascii="微软雅黑 Light" w:eastAsia="幼圆" w:hAnsi="微软雅黑 Light"/>
        </w:rPr>
        <w:t>也会将数据先存入</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待网络</w:t>
      </w:r>
      <w:proofErr w:type="gramEnd"/>
      <w:r w:rsidRPr="00476FB0">
        <w:rPr>
          <w:rFonts w:ascii="微软雅黑 Light" w:eastAsia="幼圆" w:hAnsi="微软雅黑 Light"/>
        </w:rPr>
        <w:t>恢复后重新发送，图</w:t>
      </w:r>
      <w:r w:rsidRPr="00476FB0">
        <w:rPr>
          <w:rFonts w:ascii="微软雅黑 Light" w:eastAsia="幼圆" w:hAnsi="微软雅黑 Light" w:cs="微软雅黑"/>
        </w:rPr>
        <w:t>6-11</w:t>
      </w:r>
      <w:r w:rsidRPr="00476FB0">
        <w:rPr>
          <w:rFonts w:ascii="微软雅黑 Light" w:eastAsia="幼圆" w:hAnsi="微软雅黑 Light"/>
        </w:rPr>
        <w:t>是</w:t>
      </w:r>
      <w:r w:rsidRPr="00476FB0">
        <w:rPr>
          <w:rFonts w:ascii="微软雅黑 Light" w:eastAsia="幼圆" w:hAnsi="微软雅黑 Light" w:cs="微软雅黑"/>
        </w:rPr>
        <w:t>Flume</w:t>
      </w:r>
      <w:r w:rsidRPr="00476FB0">
        <w:rPr>
          <w:rFonts w:ascii="微软雅黑 Light" w:eastAsia="幼圆" w:hAnsi="微软雅黑 Light"/>
        </w:rPr>
        <w:t>逻辑图。</w:t>
      </w:r>
    </w:p>
    <w:p w14:paraId="73B12220" w14:textId="77777777" w:rsidR="00C97CE8" w:rsidRPr="00476FB0" w:rsidRDefault="007C2E36" w:rsidP="000D4DBD">
      <w:pPr>
        <w:spacing w:after="122" w:line="288" w:lineRule="auto"/>
        <w:ind w:left="9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3EEBD" wp14:editId="54FABCB9">
            <wp:extent cx="4693920" cy="1851660"/>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332"/>
                    <a:stretch>
                      <a:fillRect/>
                    </a:stretch>
                  </pic:blipFill>
                  <pic:spPr>
                    <a:xfrm>
                      <a:off x="0" y="0"/>
                      <a:ext cx="4693920" cy="1851660"/>
                    </a:xfrm>
                    <a:prstGeom prst="rect">
                      <a:avLst/>
                    </a:prstGeom>
                  </pic:spPr>
                </pic:pic>
              </a:graphicData>
            </a:graphic>
          </wp:inline>
        </w:drawing>
      </w:r>
    </w:p>
    <w:p w14:paraId="6D77193D" w14:textId="77777777" w:rsidR="00C97CE8" w:rsidRPr="00476FB0" w:rsidRDefault="007C2E36" w:rsidP="000D4DBD">
      <w:pPr>
        <w:spacing w:after="11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6-11 Flume</w:t>
      </w:r>
      <w:r w:rsidRPr="00476FB0">
        <w:rPr>
          <w:rFonts w:ascii="微软雅黑 Light" w:eastAsia="幼圆" w:hAnsi="微软雅黑 Light"/>
          <w:color w:val="A25400"/>
          <w:sz w:val="22"/>
        </w:rPr>
        <w:t>逻辑图</w:t>
      </w:r>
    </w:p>
    <w:p w14:paraId="0D101D7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组成</w:t>
      </w:r>
    </w:p>
    <w:p w14:paraId="3E4826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包含</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三个组成部分，且这三部分是相互关联的，配置时须在配置文件里申明这三部分，并指定所属关系，下面简单介绍这三个组件。</w:t>
      </w:r>
    </w:p>
    <w:p w14:paraId="70FF406F" w14:textId="77777777" w:rsidR="00C97CE8" w:rsidRPr="00476FB0" w:rsidRDefault="007C2E36" w:rsidP="000D4DBD">
      <w:pPr>
        <w:spacing w:after="80"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1)Source</w:t>
      </w:r>
    </w:p>
    <w:p w14:paraId="0B57E0E2"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它负责读取原始数据，目前</w:t>
      </w:r>
      <w:r w:rsidRPr="00476FB0">
        <w:rPr>
          <w:rFonts w:ascii="微软雅黑 Light" w:eastAsia="幼圆" w:hAnsi="微软雅黑 Light" w:cs="微软雅黑"/>
        </w:rPr>
        <w:t>Flume</w:t>
      </w:r>
      <w:r w:rsidRPr="00476FB0">
        <w:rPr>
          <w:rFonts w:ascii="微软雅黑 Light" w:eastAsia="幼圆" w:hAnsi="微软雅黑 Light"/>
        </w:rPr>
        <w:t>支持</w:t>
      </w:r>
      <w:r w:rsidRPr="00476FB0">
        <w:rPr>
          <w:rFonts w:ascii="微软雅黑 Light" w:eastAsia="幼圆" w:hAnsi="微软雅黑 Light" w:cs="微软雅黑"/>
        </w:rPr>
        <w:t>Avro Source</w:t>
      </w:r>
      <w:r w:rsidRPr="00476FB0">
        <w:rPr>
          <w:rFonts w:ascii="微软雅黑 Light" w:eastAsia="幼圆" w:hAnsi="微软雅黑 Light"/>
        </w:rPr>
        <w:t>，</w:t>
      </w:r>
      <w:r w:rsidRPr="00476FB0">
        <w:rPr>
          <w:rFonts w:ascii="微软雅黑 Light" w:eastAsia="幼圆" w:hAnsi="微软雅黑 Light" w:cs="微软雅黑"/>
        </w:rPr>
        <w:t>Thrift Source</w:t>
      </w:r>
      <w:r w:rsidRPr="00476FB0">
        <w:rPr>
          <w:rFonts w:ascii="微软雅黑 Light" w:eastAsia="幼圆" w:hAnsi="微软雅黑 Light"/>
        </w:rPr>
        <w:t>，</w:t>
      </w:r>
      <w:r w:rsidRPr="00476FB0">
        <w:rPr>
          <w:rFonts w:ascii="微软雅黑 Light" w:eastAsia="幼圆" w:hAnsi="微软雅黑 Light" w:cs="微软雅黑"/>
        </w:rPr>
        <w:t>Exec Source</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Shell</w:t>
      </w:r>
      <w:r w:rsidRPr="00476FB0">
        <w:rPr>
          <w:rFonts w:ascii="微软雅黑 Light" w:eastAsia="幼圆" w:hAnsi="微软雅黑 Light"/>
        </w:rPr>
        <w:t>），</w:t>
      </w:r>
      <w:proofErr w:type="spellStart"/>
      <w:r w:rsidRPr="00476FB0">
        <w:rPr>
          <w:rFonts w:ascii="微软雅黑 Light" w:eastAsia="幼圆" w:hAnsi="微软雅黑 Light" w:cs="微软雅黑"/>
        </w:rPr>
        <w:t>NetCat</w:t>
      </w:r>
      <w:proofErr w:type="spellEnd"/>
      <w:r w:rsidRPr="00476FB0">
        <w:rPr>
          <w:rFonts w:ascii="微软雅黑 Light" w:eastAsia="幼圆" w:hAnsi="微软雅黑 Light" w:cs="微软雅黑"/>
        </w:rPr>
        <w:t xml:space="preserve"> Source</w:t>
      </w:r>
      <w:r w:rsidRPr="00476FB0">
        <w:rPr>
          <w:rFonts w:ascii="微软雅黑 Light" w:eastAsia="幼圆" w:hAnsi="微软雅黑 Light"/>
        </w:rPr>
        <w:t>，</w:t>
      </w:r>
      <w:r w:rsidRPr="00476FB0">
        <w:rPr>
          <w:rFonts w:ascii="微软雅黑 Light" w:eastAsia="幼圆" w:hAnsi="微软雅黑 Light" w:cs="微软雅黑"/>
        </w:rPr>
        <w:t>Syslog Sources</w:t>
      </w:r>
      <w:r w:rsidRPr="00476FB0">
        <w:rPr>
          <w:rFonts w:ascii="微软雅黑 Light" w:eastAsia="幼圆" w:hAnsi="微软雅黑 Light"/>
        </w:rPr>
        <w:t>，</w:t>
      </w:r>
      <w:r w:rsidRPr="00476FB0">
        <w:rPr>
          <w:rFonts w:ascii="微软雅黑 Light" w:eastAsia="幼圆" w:hAnsi="微软雅黑 Light" w:cs="微软雅黑"/>
        </w:rPr>
        <w:t>HTTP Source</w:t>
      </w:r>
      <w:r w:rsidRPr="00476FB0">
        <w:rPr>
          <w:rFonts w:ascii="微软雅黑 Light" w:eastAsia="幼圆" w:hAnsi="微软雅黑 Light"/>
        </w:rPr>
        <w:t>等大量类型，甚至用户可以自定义</w:t>
      </w:r>
    </w:p>
    <w:p w14:paraId="455AE9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Source</w:t>
      </w:r>
      <w:r w:rsidRPr="00476FB0">
        <w:rPr>
          <w:rFonts w:ascii="微软雅黑 Light" w:eastAsia="幼圆" w:hAnsi="微软雅黑 Light"/>
        </w:rPr>
        <w:t>，使用时在配置文件里声明即可。</w:t>
      </w:r>
    </w:p>
    <w:p w14:paraId="4BC1DA2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2)Channel</w:t>
      </w:r>
    </w:p>
    <w:p w14:paraId="66DAA5A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它负责将从</w:t>
      </w:r>
      <w:r w:rsidRPr="00476FB0">
        <w:rPr>
          <w:rFonts w:ascii="微软雅黑 Light" w:eastAsia="幼圆" w:hAnsi="微软雅黑 Light" w:cs="微软雅黑"/>
        </w:rPr>
        <w:t>Source</w:t>
      </w:r>
      <w:r w:rsidRPr="00476FB0">
        <w:rPr>
          <w:rFonts w:ascii="微软雅黑 Light" w:eastAsia="幼圆" w:hAnsi="微软雅黑 Light"/>
        </w:rPr>
        <w:t>端传来的数据存入</w:t>
      </w:r>
      <w:r w:rsidRPr="00476FB0">
        <w:rPr>
          <w:rFonts w:ascii="微软雅黑 Light" w:eastAsia="幼圆" w:hAnsi="微软雅黑 Light" w:cs="微软雅黑"/>
        </w:rPr>
        <w:t>Channel</w:t>
      </w:r>
      <w:r w:rsidRPr="00476FB0">
        <w:rPr>
          <w:rFonts w:ascii="微软雅黑 Light" w:eastAsia="幼圆" w:hAnsi="微软雅黑 Light"/>
        </w:rPr>
        <w:t>，目前</w:t>
      </w:r>
      <w:r w:rsidRPr="00476FB0">
        <w:rPr>
          <w:rFonts w:ascii="微软雅黑 Light" w:eastAsia="幼圆" w:hAnsi="微软雅黑 Light" w:cs="微软雅黑"/>
        </w:rPr>
        <w:t>Flume</w:t>
      </w:r>
      <w:r w:rsidRPr="00476FB0">
        <w:rPr>
          <w:rFonts w:ascii="微软雅黑 Light" w:eastAsia="幼圆" w:hAnsi="微软雅黑 Light"/>
        </w:rPr>
        <w:t>包含三种类型的</w:t>
      </w:r>
      <w:r w:rsidRPr="00476FB0">
        <w:rPr>
          <w:rFonts w:ascii="微软雅黑 Light" w:eastAsia="幼圆" w:hAnsi="微软雅黑 Light" w:cs="微软雅黑"/>
        </w:rPr>
        <w:t>Channel</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Memory</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File</w:t>
      </w:r>
      <w:r w:rsidRPr="00476FB0">
        <w:rPr>
          <w:rFonts w:ascii="微软雅黑 Light" w:eastAsia="幼圆" w:hAnsi="微软雅黑 Light"/>
        </w:rPr>
        <w:t>，当传输数据量特别大时，用户应当考虑使用</w:t>
      </w:r>
      <w:r w:rsidRPr="00476FB0">
        <w:rPr>
          <w:rFonts w:ascii="微软雅黑 Light" w:eastAsia="幼圆" w:hAnsi="微软雅黑 Light" w:cs="微软雅黑"/>
        </w:rPr>
        <w:t>File Channel</w:t>
      </w:r>
      <w:r w:rsidRPr="00476FB0">
        <w:rPr>
          <w:rFonts w:ascii="微软雅黑 Light" w:eastAsia="幼圆" w:hAnsi="微软雅黑 Light"/>
        </w:rPr>
        <w:t>，当然用户也可以自定义</w:t>
      </w:r>
      <w:r w:rsidRPr="00476FB0">
        <w:rPr>
          <w:rFonts w:ascii="微软雅黑 Light" w:eastAsia="幼圆" w:hAnsi="微软雅黑 Light" w:cs="微软雅黑"/>
        </w:rPr>
        <w:t>Channel</w:t>
      </w:r>
      <w:r w:rsidRPr="00476FB0">
        <w:rPr>
          <w:rFonts w:ascii="微软雅黑 Light" w:eastAsia="幼圆" w:hAnsi="微软雅黑 Light"/>
        </w:rPr>
        <w:t>，同</w:t>
      </w:r>
      <w:r w:rsidRPr="00476FB0">
        <w:rPr>
          <w:rFonts w:ascii="微软雅黑 Light" w:eastAsia="幼圆" w:hAnsi="微软雅黑 Light" w:cs="微软雅黑"/>
        </w:rPr>
        <w:t>Source</w:t>
      </w:r>
      <w:r w:rsidRPr="00476FB0">
        <w:rPr>
          <w:rFonts w:ascii="微软雅黑 Light" w:eastAsia="幼圆" w:hAnsi="微软雅黑 Light"/>
        </w:rPr>
        <w:t>一样，使用时，在配置文件中指定即可。此外，</w:t>
      </w:r>
      <w:r w:rsidRPr="00476FB0">
        <w:rPr>
          <w:rFonts w:ascii="微软雅黑 Light" w:eastAsia="幼圆" w:hAnsi="微软雅黑 Light" w:cs="微软雅黑"/>
        </w:rPr>
        <w:t xml:space="preserve">Flume </w:t>
      </w:r>
      <w:r w:rsidRPr="00476FB0">
        <w:rPr>
          <w:rFonts w:ascii="微软雅黑 Light" w:eastAsia="幼圆" w:hAnsi="微软雅黑 Light"/>
        </w:rPr>
        <w:t>的分用、复用和过滤功能即在于此，通过定义并控制多个相互无关的</w:t>
      </w:r>
      <w:r w:rsidRPr="00476FB0">
        <w:rPr>
          <w:rFonts w:ascii="微软雅黑 Light" w:eastAsia="幼圆" w:hAnsi="微软雅黑 Light" w:cs="微软雅黑"/>
        </w:rPr>
        <w:t>Channel</w:t>
      </w:r>
      <w:r w:rsidRPr="00476FB0">
        <w:rPr>
          <w:rFonts w:ascii="微软雅黑 Light" w:eastAsia="幼圆" w:hAnsi="微软雅黑 Light"/>
        </w:rPr>
        <w:t>，可以实现数据发往不同地点而并不干涉。</w:t>
      </w:r>
    </w:p>
    <w:p w14:paraId="6D125DF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3)Sink</w:t>
      </w:r>
    </w:p>
    <w:p w14:paraId="74ACE7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它负责从</w:t>
      </w:r>
      <w:r w:rsidRPr="00476FB0">
        <w:rPr>
          <w:rFonts w:ascii="微软雅黑 Light" w:eastAsia="幼圆" w:hAnsi="微软雅黑 Light" w:cs="微软雅黑"/>
        </w:rPr>
        <w:t>Channel</w:t>
      </w:r>
      <w:r w:rsidRPr="00476FB0">
        <w:rPr>
          <w:rFonts w:ascii="微软雅黑 Light" w:eastAsia="幼圆" w:hAnsi="微软雅黑 Light"/>
        </w:rPr>
        <w:t>中取出并发送数据，</w:t>
      </w:r>
      <w:r w:rsidRPr="00476FB0">
        <w:rPr>
          <w:rFonts w:ascii="微软雅黑 Light" w:eastAsia="幼圆" w:hAnsi="微软雅黑 Light" w:cs="微软雅黑"/>
        </w:rPr>
        <w:t>Flume</w:t>
      </w:r>
      <w:r w:rsidRPr="00476FB0">
        <w:rPr>
          <w:rFonts w:ascii="微软雅黑 Light" w:eastAsia="幼圆" w:hAnsi="微软雅黑 Light"/>
        </w:rPr>
        <w:t>当前支持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Logger</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IRC</w:t>
      </w:r>
      <w:r w:rsidRPr="00476FB0">
        <w:rPr>
          <w:rFonts w:ascii="微软雅黑 Light" w:eastAsia="幼圆" w:hAnsi="微软雅黑 Light"/>
        </w:rPr>
        <w:t>、</w:t>
      </w:r>
      <w:r w:rsidRPr="00476FB0">
        <w:rPr>
          <w:rFonts w:ascii="微软雅黑 Light" w:eastAsia="幼圆" w:hAnsi="微软雅黑 Light" w:cs="微软雅黑"/>
        </w:rPr>
        <w:t>File</w:t>
      </w:r>
      <w:r w:rsidRPr="00476FB0">
        <w:rPr>
          <w:rFonts w:ascii="微软雅黑 Light" w:eastAsia="幼圆" w:hAnsi="微软雅黑 Light"/>
        </w:rPr>
        <w:t>和</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等大量类型</w:t>
      </w:r>
      <w:r w:rsidRPr="00476FB0">
        <w:rPr>
          <w:rFonts w:ascii="微软雅黑 Light" w:eastAsia="幼圆" w:hAnsi="微软雅黑 Light" w:cs="微软雅黑"/>
        </w:rPr>
        <w:t>Sink</w:t>
      </w:r>
      <w:r w:rsidRPr="00476FB0">
        <w:rPr>
          <w:rFonts w:ascii="微软雅黑 Light" w:eastAsia="幼圆" w:hAnsi="微软雅黑 Light"/>
        </w:rPr>
        <w:t>，其实这些</w:t>
      </w:r>
      <w:r w:rsidRPr="00476FB0">
        <w:rPr>
          <w:rFonts w:ascii="微软雅黑 Light" w:eastAsia="幼圆" w:hAnsi="微软雅黑 Light" w:cs="微软雅黑"/>
        </w:rPr>
        <w:t>Sink</w:t>
      </w:r>
      <w:r w:rsidRPr="00476FB0">
        <w:rPr>
          <w:rFonts w:ascii="微软雅黑 Light" w:eastAsia="幼圆" w:hAnsi="微软雅黑 Light"/>
        </w:rPr>
        <w:t>内部都是使用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来发送数据的，只是发送的协议不同而已。</w:t>
      </w:r>
    </w:p>
    <w:p w14:paraId="28369704" w14:textId="77777777" w:rsidR="00C97CE8" w:rsidRPr="00476FB0" w:rsidRDefault="007C2E36" w:rsidP="000D4DBD">
      <w:pPr>
        <w:spacing w:after="24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将</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构成的统一体称为</w:t>
      </w:r>
      <w:r w:rsidRPr="00476FB0">
        <w:rPr>
          <w:rFonts w:ascii="微软雅黑 Light" w:eastAsia="幼圆" w:hAnsi="微软雅黑 Light" w:cs="微软雅黑"/>
        </w:rPr>
        <w:t>Agent</w:t>
      </w:r>
      <w:r w:rsidRPr="00476FB0">
        <w:rPr>
          <w:rFonts w:ascii="微软雅黑 Light" w:eastAsia="幼圆" w:hAnsi="微软雅黑 Light"/>
        </w:rPr>
        <w:t>，启动时须以</w:t>
      </w:r>
      <w:r w:rsidRPr="00476FB0">
        <w:rPr>
          <w:rFonts w:ascii="微软雅黑 Light" w:eastAsia="幼圆" w:hAnsi="微软雅黑 Light" w:cs="微软雅黑"/>
        </w:rPr>
        <w:t>Agent</w:t>
      </w:r>
      <w:r w:rsidRPr="00476FB0">
        <w:rPr>
          <w:rFonts w:ascii="微软雅黑 Light" w:eastAsia="幼圆" w:hAnsi="微软雅黑 Light"/>
        </w:rPr>
        <w:t>为单位启动</w:t>
      </w:r>
      <w:r w:rsidRPr="00476FB0">
        <w:rPr>
          <w:rFonts w:ascii="微软雅黑 Light" w:eastAsia="幼圆" w:hAnsi="微软雅黑 Light" w:cs="微软雅黑"/>
        </w:rPr>
        <w:t>Flume</w:t>
      </w:r>
      <w:r w:rsidRPr="00476FB0">
        <w:rPr>
          <w:rFonts w:ascii="微软雅黑 Light" w:eastAsia="幼圆" w:hAnsi="微软雅黑 Light"/>
        </w:rPr>
        <w:t>。</w:t>
      </w:r>
    </w:p>
    <w:p w14:paraId="514C2F45" w14:textId="77777777" w:rsidR="00C97CE8" w:rsidRPr="00476FB0" w:rsidRDefault="007C2E36" w:rsidP="000D4DBD">
      <w:pPr>
        <w:spacing w:after="27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6.7.2 Flume</w:t>
      </w:r>
      <w:r w:rsidRPr="00476FB0">
        <w:rPr>
          <w:rFonts w:ascii="微软雅黑 Light" w:eastAsia="幼圆" w:hAnsi="微软雅黑 Light"/>
        </w:rPr>
        <w:t>入门</w:t>
      </w:r>
    </w:p>
    <w:p w14:paraId="72BE5A75"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BA126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集群中只有一台机器部署</w:t>
      </w:r>
      <w:r w:rsidRPr="00476FB0">
        <w:rPr>
          <w:rFonts w:ascii="微软雅黑 Light" w:eastAsia="幼圆" w:hAnsi="微软雅黑 Light" w:cs="微软雅黑"/>
        </w:rPr>
        <w:t>Flume</w:t>
      </w:r>
      <w:r w:rsidRPr="00476FB0">
        <w:rPr>
          <w:rFonts w:ascii="微软雅黑 Light" w:eastAsia="幼圆" w:hAnsi="微软雅黑 Light"/>
        </w:rPr>
        <w:t>就可以接收数据了，此外下面的例题中还要有一台机器</w:t>
      </w:r>
      <w:proofErr w:type="gramStart"/>
      <w:r w:rsidRPr="00476FB0">
        <w:rPr>
          <w:rFonts w:ascii="微软雅黑 Light" w:eastAsia="幼圆" w:hAnsi="微软雅黑 Light"/>
        </w:rPr>
        <w:t>做为</w:t>
      </w:r>
      <w:proofErr w:type="gramEnd"/>
      <w:r w:rsidRPr="00476FB0">
        <w:rPr>
          <w:rFonts w:ascii="微软雅黑 Light" w:eastAsia="幼圆" w:hAnsi="微软雅黑 Light"/>
        </w:rPr>
        <w:t>数据源，负责向</w:t>
      </w:r>
      <w:r w:rsidRPr="00476FB0">
        <w:rPr>
          <w:rFonts w:ascii="微软雅黑 Light" w:eastAsia="幼圆" w:hAnsi="微软雅黑 Light" w:cs="微软雅黑"/>
        </w:rPr>
        <w:t>Hadoop</w:t>
      </w:r>
      <w:r w:rsidRPr="00476FB0">
        <w:rPr>
          <w:rFonts w:ascii="微软雅黑 Light" w:eastAsia="幼圆" w:hAnsi="微软雅黑 Light"/>
        </w:rPr>
        <w:t>集群发送数据，故须在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Flume</w:t>
      </w:r>
      <w:r w:rsidRPr="00476FB0">
        <w:rPr>
          <w:rFonts w:ascii="微软雅黑 Light" w:eastAsia="幼圆" w:hAnsi="微软雅黑 Light"/>
        </w:rPr>
        <w:t>。</w:t>
      </w:r>
    </w:p>
    <w:p w14:paraId="403CA732" w14:textId="77777777" w:rsidR="00C97CE8" w:rsidRPr="00476FB0" w:rsidRDefault="007C2E36" w:rsidP="000D4DBD">
      <w:pPr>
        <w:numPr>
          <w:ilvl w:val="0"/>
          <w:numId w:val="13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接收端：</w:t>
      </w:r>
    </w:p>
    <w:p w14:paraId="71E6FC08"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26ECE9" wp14:editId="1A5B691C">
            <wp:extent cx="5943600" cy="259080"/>
            <wp:effectExtent l="0" t="0" r="0" b="0"/>
            <wp:docPr id="31013" name="Picture 31013"/>
            <wp:cNvGraphicFramePr/>
            <a:graphic xmlns:a="http://schemas.openxmlformats.org/drawingml/2006/main">
              <a:graphicData uri="http://schemas.openxmlformats.org/drawingml/2006/picture">
                <pic:pic xmlns:pic="http://schemas.openxmlformats.org/drawingml/2006/picture">
                  <pic:nvPicPr>
                    <pic:cNvPr id="31013" name="Picture 31013"/>
                    <pic:cNvPicPr/>
                  </pic:nvPicPr>
                  <pic:blipFill>
                    <a:blip r:embed="rId333"/>
                    <a:stretch>
                      <a:fillRect/>
                    </a:stretch>
                  </pic:blipFill>
                  <pic:spPr>
                    <a:xfrm>
                      <a:off x="0" y="0"/>
                      <a:ext cx="5943600" cy="259080"/>
                    </a:xfrm>
                    <a:prstGeom prst="rect">
                      <a:avLst/>
                    </a:prstGeom>
                  </pic:spPr>
                </pic:pic>
              </a:graphicData>
            </a:graphic>
          </wp:inline>
        </w:drawing>
      </w:r>
    </w:p>
    <w:p w14:paraId="455FBB10" w14:textId="77777777" w:rsidR="00C97CE8" w:rsidRPr="00476FB0" w:rsidRDefault="007C2E36" w:rsidP="000D4DBD">
      <w:pPr>
        <w:numPr>
          <w:ilvl w:val="0"/>
          <w:numId w:val="1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发送端：</w:t>
      </w:r>
    </w:p>
    <w:p w14:paraId="04982DE8"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DC0F12" wp14:editId="783AEC58">
            <wp:extent cx="5943600" cy="266700"/>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34"/>
                    <a:stretch>
                      <a:fillRect/>
                    </a:stretch>
                  </pic:blipFill>
                  <pic:spPr>
                    <a:xfrm>
                      <a:off x="0" y="0"/>
                      <a:ext cx="5943600" cy="266700"/>
                    </a:xfrm>
                    <a:prstGeom prst="rect">
                      <a:avLst/>
                    </a:prstGeom>
                  </pic:spPr>
                </pic:pic>
              </a:graphicData>
            </a:graphic>
          </wp:inline>
        </w:drawing>
      </w:r>
    </w:p>
    <w:p w14:paraId="5D25CFA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访问接口</w:t>
      </w:r>
    </w:p>
    <w:p w14:paraId="0E9B56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提供了命令行接口和程序接口，但</w:t>
      </w:r>
      <w:r w:rsidRPr="00476FB0">
        <w:rPr>
          <w:rFonts w:ascii="微软雅黑 Light" w:eastAsia="幼圆" w:hAnsi="微软雅黑 Light" w:cs="微软雅黑"/>
        </w:rPr>
        <w:t>Flume</w:t>
      </w:r>
      <w:r w:rsidRPr="00476FB0">
        <w:rPr>
          <w:rFonts w:ascii="微软雅黑 Light" w:eastAsia="幼圆" w:hAnsi="微软雅黑 Light"/>
        </w:rPr>
        <w:t>使用方式比较特别，无论是命令行还是程序接口，都必须使用</w:t>
      </w:r>
      <w:r w:rsidRPr="00476FB0">
        <w:rPr>
          <w:rFonts w:ascii="微软雅黑 Light" w:eastAsia="幼圆" w:hAnsi="微软雅黑 Light" w:cs="微软雅黑"/>
        </w:rPr>
        <w:t>Flume</w:t>
      </w:r>
      <w:r w:rsidRPr="00476FB0">
        <w:rPr>
          <w:rFonts w:ascii="微软雅黑 Light" w:eastAsia="幼圆" w:hAnsi="微软雅黑 Light"/>
        </w:rPr>
        <w:t>配置文档，这也是</w:t>
      </w:r>
      <w:r w:rsidRPr="00476FB0">
        <w:rPr>
          <w:rFonts w:ascii="微软雅黑 Light" w:eastAsia="幼圆" w:hAnsi="微软雅黑 Light" w:cs="微软雅黑"/>
        </w:rPr>
        <w:t>Flume</w:t>
      </w:r>
      <w:r w:rsidRPr="00476FB0">
        <w:rPr>
          <w:rFonts w:ascii="微软雅黑 Light" w:eastAsia="幼圆" w:hAnsi="微软雅黑 Light"/>
        </w:rPr>
        <w:t>架构思想之一</w:t>
      </w:r>
      <w:r w:rsidRPr="00476FB0">
        <w:rPr>
          <w:rFonts w:ascii="微软雅黑 Light" w:eastAsia="幼圆" w:hAnsi="微软雅黑 Light" w:cs="微软雅黑"/>
        </w:rPr>
        <w:t>——</w:t>
      </w:r>
      <w:r w:rsidRPr="00476FB0">
        <w:rPr>
          <w:rFonts w:ascii="微软雅黑 Light" w:eastAsia="幼圆" w:hAnsi="微软雅黑 Light"/>
        </w:rPr>
        <w:t>配置型工具。</w:t>
      </w:r>
    </w:p>
    <w:p w14:paraId="78427AD5" w14:textId="77777777" w:rsidR="00C97CE8" w:rsidRPr="00476FB0" w:rsidRDefault="007C2E36" w:rsidP="000D4DBD">
      <w:pPr>
        <w:spacing w:after="10" w:line="288" w:lineRule="auto"/>
        <w:ind w:left="428" w:right="50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6-7</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Flume</w:t>
      </w:r>
      <w:r w:rsidRPr="00476FB0">
        <w:rPr>
          <w:rFonts w:ascii="微软雅黑 Light" w:eastAsia="幼圆" w:hAnsi="微软雅黑 Light"/>
        </w:rPr>
        <w:t>命令行，查看常用命令。</w:t>
      </w:r>
      <w:r w:rsidRPr="00476FB0">
        <w:rPr>
          <w:rFonts w:ascii="微软雅黑 Light" w:eastAsia="幼圆" w:hAnsi="微软雅黑 Light"/>
        </w:rPr>
        <w:t>②</w:t>
      </w:r>
      <w:r w:rsidRPr="00476FB0">
        <w:rPr>
          <w:rFonts w:ascii="微软雅黑 Light" w:eastAsia="幼圆" w:hAnsi="微软雅黑 Light"/>
        </w:rPr>
        <w:t>要求发送端</w:t>
      </w:r>
    </w:p>
    <w:p w14:paraId="296F2C59"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w:t>
      </w:r>
      <w:r w:rsidRPr="00476FB0">
        <w:rPr>
          <w:rFonts w:ascii="微软雅黑 Light" w:eastAsia="幼圆" w:hAnsi="微软雅黑 Light" w:cs="微软雅黑"/>
        </w:rPr>
        <w:t>44444</w:t>
      </w:r>
      <w:r w:rsidRPr="00476FB0">
        <w:rPr>
          <w:rFonts w:ascii="微软雅黑 Light" w:eastAsia="幼圆" w:hAnsi="微软雅黑 Light"/>
        </w:rPr>
        <w:t>端口接收数据，并将收到的数据显示于命令行。</w:t>
      </w:r>
      <w:r w:rsidRPr="00476FB0">
        <w:rPr>
          <w:rFonts w:ascii="微软雅黑 Light" w:eastAsia="幼圆" w:hAnsi="微软雅黑 Light"/>
        </w:rPr>
        <w:t>③</w:t>
      </w:r>
      <w:r w:rsidRPr="00476FB0">
        <w:rPr>
          <w:rFonts w:ascii="微软雅黑 Light" w:eastAsia="幼圆" w:hAnsi="微软雅黑 Light"/>
        </w:rPr>
        <w:t>要求发送端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将本地文件</w:t>
      </w:r>
      <w:r w:rsidRPr="00476FB0">
        <w:rPr>
          <w:rFonts w:ascii="微软雅黑 Light" w:eastAsia="幼圆" w:hAnsi="微软雅黑 Light" w:cs="微软雅黑"/>
        </w:rPr>
        <w:t>“/home/joe/source.txt”</w:t>
      </w:r>
      <w:r w:rsidRPr="00476FB0">
        <w:rPr>
          <w:rFonts w:ascii="微软雅黑 Light" w:eastAsia="幼圆" w:hAnsi="微软雅黑 Light"/>
        </w:rPr>
        <w:t>发往接收端</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将这些数据存入</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④</w:t>
      </w:r>
      <w:r w:rsidRPr="00476FB0">
        <w:rPr>
          <w:rFonts w:ascii="微软雅黑 Light" w:eastAsia="幼圆" w:hAnsi="微软雅黑 Light"/>
        </w:rPr>
        <w:t>根据问题</w:t>
      </w:r>
      <w:r w:rsidRPr="00476FB0">
        <w:rPr>
          <w:rFonts w:ascii="微软雅黑 Light" w:eastAsia="幼圆" w:hAnsi="微软雅黑 Light"/>
        </w:rPr>
        <w:t>③</w:t>
      </w:r>
      <w:r w:rsidRPr="00476FB0">
        <w:rPr>
          <w:rFonts w:ascii="微软雅黑 Light" w:eastAsia="幼圆" w:hAnsi="微软雅黑 Light"/>
        </w:rPr>
        <w:t>，接收端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开启接收数据的</w:t>
      </w:r>
      <w:r w:rsidRPr="00476FB0">
        <w:rPr>
          <w:rFonts w:ascii="微软雅黑 Light" w:eastAsia="幼圆" w:hAnsi="微软雅黑 Light" w:cs="微软雅黑"/>
        </w:rPr>
        <w:t>Flume</w:t>
      </w:r>
      <w:r w:rsidRPr="00476FB0">
        <w:rPr>
          <w:rFonts w:ascii="微软雅黑 Light" w:eastAsia="幼圆" w:hAnsi="微软雅黑 Light"/>
        </w:rPr>
        <w:t>服务，既然此服务能接收</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发来的数据，它必然也可以接收</w:t>
      </w:r>
      <w:proofErr w:type="spellStart"/>
      <w:r w:rsidRPr="00476FB0">
        <w:rPr>
          <w:rFonts w:ascii="微软雅黑 Light" w:eastAsia="幼圆" w:hAnsi="微软雅黑 Light" w:cs="微软雅黑"/>
        </w:rPr>
        <w:t>iHacker</w:t>
      </w:r>
      <w:proofErr w:type="spellEnd"/>
      <w:r w:rsidRPr="00476FB0">
        <w:rPr>
          <w:rFonts w:ascii="微软雅黑 Light" w:eastAsia="幼圆" w:hAnsi="微软雅黑 Light"/>
        </w:rPr>
        <w:t>机器（黑客）发来的数据，问如何尽量减少端口攻击，并保证数据安全。</w:t>
      </w:r>
    </w:p>
    <w:p w14:paraId="29052C9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解答：对于问题</w:t>
      </w:r>
      <w:r w:rsidRPr="00476FB0">
        <w:rPr>
          <w:rFonts w:ascii="微软雅黑 Light" w:eastAsia="幼圆" w:hAnsi="微软雅黑 Light"/>
        </w:rPr>
        <w:t>①</w:t>
      </w:r>
      <w:r w:rsidRPr="00476FB0">
        <w:rPr>
          <w:rFonts w:ascii="微软雅黑 Light" w:eastAsia="幼圆" w:hAnsi="微软雅黑 Light"/>
        </w:rPr>
        <w:t>，直接在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上执行如下命令即可：</w:t>
      </w:r>
    </w:p>
    <w:p w14:paraId="468DA4E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89DEC3" wp14:editId="4F339CCE">
            <wp:extent cx="5943600" cy="259080"/>
            <wp:effectExtent l="0" t="0" r="0" b="0"/>
            <wp:docPr id="31090" name="Picture 31090"/>
            <wp:cNvGraphicFramePr/>
            <a:graphic xmlns:a="http://schemas.openxmlformats.org/drawingml/2006/main">
              <a:graphicData uri="http://schemas.openxmlformats.org/drawingml/2006/picture">
                <pic:pic xmlns:pic="http://schemas.openxmlformats.org/drawingml/2006/picture">
                  <pic:nvPicPr>
                    <pic:cNvPr id="31090" name="Picture 31090"/>
                    <pic:cNvPicPr/>
                  </pic:nvPicPr>
                  <pic:blipFill>
                    <a:blip r:embed="rId335"/>
                    <a:stretch>
                      <a:fillRect/>
                    </a:stretch>
                  </pic:blipFill>
                  <pic:spPr>
                    <a:xfrm>
                      <a:off x="0" y="0"/>
                      <a:ext cx="5943600" cy="259080"/>
                    </a:xfrm>
                    <a:prstGeom prst="rect">
                      <a:avLst/>
                    </a:prstGeom>
                  </pic:spPr>
                </pic:pic>
              </a:graphicData>
            </a:graphic>
          </wp:inline>
        </w:drawing>
      </w:r>
    </w:p>
    <w:p w14:paraId="42FB32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对于问题</w:t>
      </w:r>
      <w:r w:rsidRPr="00476FB0">
        <w:rPr>
          <w:rFonts w:ascii="微软雅黑 Light" w:eastAsia="幼圆" w:hAnsi="微软雅黑 Light"/>
        </w:rPr>
        <w:t>②</w:t>
      </w:r>
      <w:r w:rsidRPr="00476FB0">
        <w:rPr>
          <w:rFonts w:ascii="微软雅黑 Light" w:eastAsia="幼圆" w:hAnsi="微软雅黑 Light"/>
        </w:rPr>
        <w:t>，首先需要在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上按要求配置并开启</w:t>
      </w:r>
      <w:r w:rsidRPr="00476FB0">
        <w:rPr>
          <w:rFonts w:ascii="微软雅黑 Light" w:eastAsia="幼圆" w:hAnsi="微软雅黑 Light" w:cs="微软雅黑"/>
        </w:rPr>
        <w:t>Flume</w:t>
      </w:r>
      <w:r w:rsidRPr="00476FB0">
        <w:rPr>
          <w:rFonts w:ascii="微软雅黑 Light" w:eastAsia="幼圆" w:hAnsi="微软雅黑 Light"/>
        </w:rPr>
        <w:t>（作为接收进程被动接收数据），接着在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发送数据，具体过程参见如下几步。</w:t>
      </w:r>
    </w:p>
    <w:p w14:paraId="39D759AD"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/flume/conf/</w:t>
      </w:r>
      <w:proofErr w:type="spellStart"/>
      <w:r w:rsidRPr="00476FB0">
        <w:rPr>
          <w:rFonts w:ascii="微软雅黑 Light" w:eastAsia="幼圆" w:hAnsi="微软雅黑 Light" w:cs="微软雅黑"/>
        </w:rPr>
        <w:t>flume.conf</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，并填入如下内容：接着在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上使用此配置以前台方式开启</w:t>
      </w:r>
      <w:r w:rsidRPr="00476FB0">
        <w:rPr>
          <w:rFonts w:ascii="微软雅黑 Light" w:eastAsia="幼圆" w:hAnsi="微软雅黑 Light" w:cs="微软雅黑"/>
        </w:rPr>
        <w:t>Flume</w:t>
      </w:r>
      <w:r w:rsidRPr="00476FB0">
        <w:rPr>
          <w:rFonts w:ascii="微软雅黑 Light" w:eastAsia="幼圆" w:hAnsi="微软雅黑 Light"/>
        </w:rPr>
        <w:t>服务：</w:t>
      </w:r>
    </w:p>
    <w:p w14:paraId="15981ED6" w14:textId="77777777" w:rsidR="00C97CE8" w:rsidRPr="00476FB0" w:rsidRDefault="007C2E36" w:rsidP="000D4DBD">
      <w:pPr>
        <w:spacing w:after="10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A136CFF" wp14:editId="2649242B">
                <wp:extent cx="5943600" cy="3970020"/>
                <wp:effectExtent l="0" t="0" r="0" b="0"/>
                <wp:docPr id="285172" name="Group 285172"/>
                <wp:cNvGraphicFramePr/>
                <a:graphic xmlns:a="http://schemas.openxmlformats.org/drawingml/2006/main">
                  <a:graphicData uri="http://schemas.microsoft.com/office/word/2010/wordprocessingGroup">
                    <wpg:wgp>
                      <wpg:cNvGrpSpPr/>
                      <wpg:grpSpPr>
                        <a:xfrm>
                          <a:off x="0" y="0"/>
                          <a:ext cx="5943600" cy="3970020"/>
                          <a:chOff x="0" y="0"/>
                          <a:chExt cx="5943600" cy="3970020"/>
                        </a:xfrm>
                      </wpg:grpSpPr>
                      <pic:pic xmlns:pic="http://schemas.openxmlformats.org/drawingml/2006/picture">
                        <pic:nvPicPr>
                          <pic:cNvPr id="31116" name="Picture 31116"/>
                          <pic:cNvPicPr/>
                        </pic:nvPicPr>
                        <pic:blipFill>
                          <a:blip r:embed="rId336"/>
                          <a:stretch>
                            <a:fillRect/>
                          </a:stretch>
                        </pic:blipFill>
                        <pic:spPr>
                          <a:xfrm>
                            <a:off x="0" y="0"/>
                            <a:ext cx="5943600" cy="3718560"/>
                          </a:xfrm>
                          <a:prstGeom prst="rect">
                            <a:avLst/>
                          </a:prstGeom>
                        </pic:spPr>
                      </pic:pic>
                      <pic:pic xmlns:pic="http://schemas.openxmlformats.org/drawingml/2006/picture">
                        <pic:nvPicPr>
                          <pic:cNvPr id="31118" name="Picture 31118"/>
                          <pic:cNvPicPr/>
                        </pic:nvPicPr>
                        <pic:blipFill>
                          <a:blip r:embed="rId337"/>
                          <a:stretch>
                            <a:fillRect/>
                          </a:stretch>
                        </pic:blipFill>
                        <pic:spPr>
                          <a:xfrm>
                            <a:off x="0" y="3718560"/>
                            <a:ext cx="5943600" cy="251460"/>
                          </a:xfrm>
                          <a:prstGeom prst="rect">
                            <a:avLst/>
                          </a:prstGeom>
                        </pic:spPr>
                      </pic:pic>
                    </wpg:wgp>
                  </a:graphicData>
                </a:graphic>
              </wp:inline>
            </w:drawing>
          </mc:Choice>
          <mc:Fallback xmlns:a="http://schemas.openxmlformats.org/drawingml/2006/main">
            <w:pict>
              <v:group id="Group 285172" style="width:468pt;height:312.6pt;mso-position-horizontal-relative:char;mso-position-vertical-relative:line" coordsize="59436,39700">
                <v:shape id="Picture 31116" style="position:absolute;width:59436;height:37185;left:0;top:0;" filled="f">
                  <v:imagedata r:id="rId338"/>
                </v:shape>
                <v:shape id="Picture 31118" style="position:absolute;width:59436;height:2514;left:0;top:37185;" filled="f">
                  <v:imagedata r:id="rId339"/>
                </v:shape>
              </v:group>
            </w:pict>
          </mc:Fallback>
        </mc:AlternateContent>
      </w:r>
    </w:p>
    <w:p w14:paraId="07E3BB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此时，接收端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已经配置好并开启了，接下来需要开启发送端，在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w:t>
      </w:r>
    </w:p>
    <w:p w14:paraId="46909978"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FD3B91" wp14:editId="33E3217D">
            <wp:extent cx="5943600" cy="259080"/>
            <wp:effectExtent l="0" t="0" r="0" b="0"/>
            <wp:docPr id="31130" name="Picture 31130"/>
            <wp:cNvGraphicFramePr/>
            <a:graphic xmlns:a="http://schemas.openxmlformats.org/drawingml/2006/main">
              <a:graphicData uri="http://schemas.openxmlformats.org/drawingml/2006/picture">
                <pic:pic xmlns:pic="http://schemas.openxmlformats.org/drawingml/2006/picture">
                  <pic:nvPicPr>
                    <pic:cNvPr id="31130" name="Picture 31130"/>
                    <pic:cNvPicPr/>
                  </pic:nvPicPr>
                  <pic:blipFill>
                    <a:blip r:embed="rId340"/>
                    <a:stretch>
                      <a:fillRect/>
                    </a:stretch>
                  </pic:blipFill>
                  <pic:spPr>
                    <a:xfrm>
                      <a:off x="0" y="0"/>
                      <a:ext cx="5943600" cy="259080"/>
                    </a:xfrm>
                    <a:prstGeom prst="rect">
                      <a:avLst/>
                    </a:prstGeom>
                  </pic:spPr>
                </pic:pic>
              </a:graphicData>
            </a:graphic>
          </wp:inline>
        </w:drawing>
      </w:r>
    </w:p>
    <w:p w14:paraId="345C6E8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此时向此命令行里随意输入数据并回车，</w:t>
      </w:r>
      <w:r w:rsidRPr="00476FB0">
        <w:rPr>
          <w:rFonts w:ascii="微软雅黑 Light" w:eastAsia="幼圆" w:hAnsi="微软雅黑 Light" w:cs="微软雅黑"/>
        </w:rPr>
        <w:t>telnet</w:t>
      </w:r>
      <w:r w:rsidRPr="00476FB0">
        <w:rPr>
          <w:rFonts w:ascii="微软雅黑 Light" w:eastAsia="幼圆" w:hAnsi="微软雅黑 Light"/>
        </w:rPr>
        <w:t>会将这些数据发往</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，再次回到</w:t>
      </w:r>
    </w:p>
    <w:p w14:paraId="590A0EE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上执行命令的那个终端，会发现刚才在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里输入的数据发送到了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的终端里。如果想退出</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终端里的</w:t>
      </w:r>
      <w:r w:rsidRPr="00476FB0">
        <w:rPr>
          <w:rFonts w:ascii="微软雅黑 Light" w:eastAsia="幼圆" w:hAnsi="微软雅黑 Light" w:cs="微软雅黑"/>
        </w:rPr>
        <w:t>telnet</w:t>
      </w:r>
      <w:r w:rsidRPr="00476FB0">
        <w:rPr>
          <w:rFonts w:ascii="微软雅黑 Light" w:eastAsia="幼圆" w:hAnsi="微软雅黑 Light"/>
        </w:rPr>
        <w:t>，按</w:t>
      </w:r>
      <w:r w:rsidRPr="00476FB0">
        <w:rPr>
          <w:rFonts w:ascii="微软雅黑 Light" w:eastAsia="幼圆" w:hAnsi="微软雅黑 Light" w:cs="微软雅黑"/>
        </w:rPr>
        <w:t>Ctrl+]</w:t>
      </w:r>
      <w:r w:rsidRPr="00476FB0">
        <w:rPr>
          <w:rFonts w:ascii="微软雅黑 Light" w:eastAsia="幼圆" w:hAnsi="微软雅黑 Light"/>
        </w:rPr>
        <w:t>组合键（即同时按住</w:t>
      </w:r>
      <w:r w:rsidRPr="00476FB0">
        <w:rPr>
          <w:rFonts w:ascii="微软雅黑 Light" w:eastAsia="幼圆" w:hAnsi="微软雅黑 Light" w:cs="微软雅黑"/>
        </w:rPr>
        <w:t>Ctrl</w:t>
      </w:r>
      <w:r w:rsidRPr="00476FB0">
        <w:rPr>
          <w:rFonts w:ascii="微软雅黑 Light" w:eastAsia="幼圆" w:hAnsi="微软雅黑 Light"/>
        </w:rPr>
        <w:t>键和</w:t>
      </w:r>
      <w:r w:rsidRPr="00476FB0">
        <w:rPr>
          <w:rFonts w:ascii="微软雅黑 Light" w:eastAsia="幼圆" w:hAnsi="微软雅黑 Light" w:cs="微软雅黑"/>
        </w:rPr>
        <w:t>]</w:t>
      </w:r>
      <w:r w:rsidRPr="00476FB0">
        <w:rPr>
          <w:rFonts w:ascii="微软雅黑 Light" w:eastAsia="幼圆" w:hAnsi="微软雅黑 Light"/>
        </w:rPr>
        <w:t>键），回到</w:t>
      </w:r>
      <w:r w:rsidRPr="00476FB0">
        <w:rPr>
          <w:rFonts w:ascii="微软雅黑 Light" w:eastAsia="幼圆" w:hAnsi="微软雅黑 Light" w:cs="微软雅黑"/>
        </w:rPr>
        <w:t>telnet</w:t>
      </w:r>
      <w:r w:rsidRPr="00476FB0">
        <w:rPr>
          <w:rFonts w:ascii="微软雅黑 Light" w:eastAsia="幼圆" w:hAnsi="微软雅黑 Light"/>
        </w:rPr>
        <w:t>后输入</w:t>
      </w:r>
      <w:r w:rsidRPr="00476FB0">
        <w:rPr>
          <w:rFonts w:ascii="微软雅黑 Light" w:eastAsia="幼圆" w:hAnsi="微软雅黑 Light" w:cs="微软雅黑"/>
        </w:rPr>
        <w:t>“quit”</w:t>
      </w:r>
      <w:r w:rsidRPr="00476FB0">
        <w:rPr>
          <w:rFonts w:ascii="微软雅黑 Light" w:eastAsia="幼圆" w:hAnsi="微软雅黑 Light"/>
        </w:rPr>
        <w:t>命令回车即可，至于退出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，直接按</w:t>
      </w:r>
      <w:proofErr w:type="spellStart"/>
      <w:r w:rsidRPr="00476FB0">
        <w:rPr>
          <w:rFonts w:ascii="微软雅黑 Light" w:eastAsia="幼圆" w:hAnsi="微软雅黑 Light" w:cs="微软雅黑"/>
        </w:rPr>
        <w:t>Ctrl+C</w:t>
      </w:r>
      <w:proofErr w:type="spellEnd"/>
      <w:r w:rsidRPr="00476FB0">
        <w:rPr>
          <w:rFonts w:ascii="微软雅黑 Light" w:eastAsia="幼圆" w:hAnsi="微软雅黑 Light"/>
        </w:rPr>
        <w:t>组合键。问题</w:t>
      </w:r>
      <w:r w:rsidRPr="00476FB0">
        <w:rPr>
          <w:rFonts w:ascii="微软雅黑 Light" w:eastAsia="幼圆" w:hAnsi="微软雅黑 Light"/>
        </w:rPr>
        <w:t>③</w:t>
      </w:r>
      <w:r w:rsidRPr="00476FB0">
        <w:rPr>
          <w:rFonts w:ascii="微软雅黑 Light" w:eastAsia="幼圆" w:hAnsi="微软雅黑 Light"/>
        </w:rPr>
        <w:t>的回答步骤较多。</w:t>
      </w:r>
    </w:p>
    <w:p w14:paraId="71E9D103" w14:textId="77777777" w:rsidR="00C97CE8" w:rsidRPr="00476FB0" w:rsidRDefault="007C2E36" w:rsidP="000D4DBD">
      <w:pPr>
        <w:spacing w:after="6" w:line="288" w:lineRule="auto"/>
        <w:ind w:right="266" w:firstLineChars="200" w:firstLine="480"/>
        <w:rPr>
          <w:rFonts w:ascii="微软雅黑 Light" w:eastAsia="幼圆" w:hAnsi="微软雅黑 Light"/>
        </w:rPr>
      </w:pPr>
      <w:r w:rsidRPr="00476FB0">
        <w:rPr>
          <w:rFonts w:ascii="微软雅黑 Light" w:eastAsia="幼圆" w:hAnsi="微软雅黑 Light"/>
        </w:rPr>
        <w:t>首先，在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320442EC" w14:textId="77777777" w:rsidR="00C97CE8" w:rsidRPr="00476FB0" w:rsidRDefault="007C2E36" w:rsidP="000D4DBD">
      <w:pPr>
        <w:spacing w:after="109"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B887CE5" wp14:editId="2E2C37C8">
                <wp:extent cx="5943600" cy="4030980"/>
                <wp:effectExtent l="0" t="0" r="0" b="0"/>
                <wp:docPr id="285623" name="Group 285623"/>
                <wp:cNvGraphicFramePr/>
                <a:graphic xmlns:a="http://schemas.openxmlformats.org/drawingml/2006/main">
                  <a:graphicData uri="http://schemas.microsoft.com/office/word/2010/wordprocessingGroup">
                    <wpg:wgp>
                      <wpg:cNvGrpSpPr/>
                      <wpg:grpSpPr>
                        <a:xfrm>
                          <a:off x="0" y="0"/>
                          <a:ext cx="5943600" cy="4030980"/>
                          <a:chOff x="0" y="0"/>
                          <a:chExt cx="5943600" cy="4030980"/>
                        </a:xfrm>
                      </wpg:grpSpPr>
                      <pic:pic xmlns:pic="http://schemas.openxmlformats.org/drawingml/2006/picture">
                        <pic:nvPicPr>
                          <pic:cNvPr id="31171" name="Picture 31171"/>
                          <pic:cNvPicPr/>
                        </pic:nvPicPr>
                        <pic:blipFill>
                          <a:blip r:embed="rId341"/>
                          <a:stretch>
                            <a:fillRect/>
                          </a:stretch>
                        </pic:blipFill>
                        <pic:spPr>
                          <a:xfrm>
                            <a:off x="0" y="0"/>
                            <a:ext cx="5943600" cy="2865120"/>
                          </a:xfrm>
                          <a:prstGeom prst="rect">
                            <a:avLst/>
                          </a:prstGeom>
                        </pic:spPr>
                      </pic:pic>
                      <pic:pic xmlns:pic="http://schemas.openxmlformats.org/drawingml/2006/picture">
                        <pic:nvPicPr>
                          <pic:cNvPr id="31173" name="Picture 31173"/>
                          <pic:cNvPicPr/>
                        </pic:nvPicPr>
                        <pic:blipFill>
                          <a:blip r:embed="rId342"/>
                          <a:stretch>
                            <a:fillRect/>
                          </a:stretch>
                        </pic:blipFill>
                        <pic:spPr>
                          <a:xfrm>
                            <a:off x="0" y="2865121"/>
                            <a:ext cx="5943600" cy="1165860"/>
                          </a:xfrm>
                          <a:prstGeom prst="rect">
                            <a:avLst/>
                          </a:prstGeom>
                        </pic:spPr>
                      </pic:pic>
                    </wpg:wgp>
                  </a:graphicData>
                </a:graphic>
              </wp:inline>
            </w:drawing>
          </mc:Choice>
          <mc:Fallback xmlns:a="http://schemas.openxmlformats.org/drawingml/2006/main">
            <w:pict>
              <v:group id="Group 285623" style="width:468pt;height:317.4pt;mso-position-horizontal-relative:char;mso-position-vertical-relative:line" coordsize="59436,40309">
                <v:shape id="Picture 31171" style="position:absolute;width:59436;height:28651;left:0;top:0;" filled="f">
                  <v:imagedata r:id="rId343"/>
                </v:shape>
                <v:shape id="Picture 31173" style="position:absolute;width:59436;height:11658;left:0;top:28651;" filled="f">
                  <v:imagedata r:id="rId344"/>
                </v:shape>
              </v:group>
            </w:pict>
          </mc:Fallback>
        </mc:AlternateContent>
      </w:r>
    </w:p>
    <w:p w14:paraId="688821B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上新建文件</w:t>
      </w:r>
      <w:r w:rsidRPr="00476FB0">
        <w:rPr>
          <w:rFonts w:ascii="微软雅黑 Light" w:eastAsia="幼圆" w:hAnsi="微软雅黑 Light" w:cs="微软雅黑"/>
        </w:rPr>
        <w:t>“/root/</w:t>
      </w:r>
      <w:proofErr w:type="spellStart"/>
      <w:r w:rsidRPr="00476FB0">
        <w:rPr>
          <w:rFonts w:ascii="微软雅黑 Light" w:eastAsia="幼圆" w:hAnsi="微软雅黑 Light" w:cs="微软雅黑"/>
        </w:rPr>
        <w:t>businessLog</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981417E"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64BE48" wp14:editId="40E4CD10">
            <wp:extent cx="5943600" cy="1120140"/>
            <wp:effectExtent l="0" t="0" r="0" b="0"/>
            <wp:docPr id="31180" name="Picture 31180"/>
            <wp:cNvGraphicFramePr/>
            <a:graphic xmlns:a="http://schemas.openxmlformats.org/drawingml/2006/main">
              <a:graphicData uri="http://schemas.openxmlformats.org/drawingml/2006/picture">
                <pic:pic xmlns:pic="http://schemas.openxmlformats.org/drawingml/2006/picture">
                  <pic:nvPicPr>
                    <pic:cNvPr id="31180" name="Picture 31180"/>
                    <pic:cNvPicPr/>
                  </pic:nvPicPr>
                  <pic:blipFill>
                    <a:blip r:embed="rId345"/>
                    <a:stretch>
                      <a:fillRect/>
                    </a:stretch>
                  </pic:blipFill>
                  <pic:spPr>
                    <a:xfrm>
                      <a:off x="0" y="0"/>
                      <a:ext cx="5943600" cy="1120140"/>
                    </a:xfrm>
                    <a:prstGeom prst="rect">
                      <a:avLst/>
                    </a:prstGeom>
                  </pic:spPr>
                </pic:pic>
              </a:graphicData>
            </a:graphic>
          </wp:inline>
        </w:drawing>
      </w:r>
    </w:p>
    <w:p w14:paraId="7EBA4F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上还要新建文件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C87A07C"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9BB0DC" wp14:editId="03DCBDCB">
            <wp:extent cx="5943600" cy="3703320"/>
            <wp:effectExtent l="0" t="0" r="0" b="0"/>
            <wp:docPr id="31188" name="Picture 31188"/>
            <wp:cNvGraphicFramePr/>
            <a:graphic xmlns:a="http://schemas.openxmlformats.org/drawingml/2006/main">
              <a:graphicData uri="http://schemas.openxmlformats.org/drawingml/2006/picture">
                <pic:pic xmlns:pic="http://schemas.openxmlformats.org/drawingml/2006/picture">
                  <pic:nvPicPr>
                    <pic:cNvPr id="31188" name="Picture 31188"/>
                    <pic:cNvPicPr/>
                  </pic:nvPicPr>
                  <pic:blipFill>
                    <a:blip r:embed="rId346"/>
                    <a:stretch>
                      <a:fillRect/>
                    </a:stretch>
                  </pic:blipFill>
                  <pic:spPr>
                    <a:xfrm>
                      <a:off x="0" y="0"/>
                      <a:ext cx="5943600" cy="3703320"/>
                    </a:xfrm>
                    <a:prstGeom prst="rect">
                      <a:avLst/>
                    </a:prstGeom>
                  </pic:spPr>
                </pic:pic>
              </a:graphicData>
            </a:graphic>
          </wp:inline>
        </w:drawing>
      </w:r>
    </w:p>
    <w:p w14:paraId="0A24927C" w14:textId="77777777" w:rsidR="00C97CE8" w:rsidRPr="00476FB0" w:rsidRDefault="007C2E36" w:rsidP="000D4DBD">
      <w:pPr>
        <w:spacing w:after="10" w:line="288" w:lineRule="auto"/>
        <w:ind w:left="428" w:right="602" w:firstLineChars="200" w:firstLine="480"/>
        <w:rPr>
          <w:rFonts w:ascii="微软雅黑 Light" w:eastAsia="幼圆" w:hAnsi="微软雅黑 Light"/>
        </w:rPr>
      </w:pPr>
      <w:r w:rsidRPr="00476FB0">
        <w:rPr>
          <w:rFonts w:ascii="微软雅黑 Light" w:eastAsia="幼圆" w:hAnsi="微软雅黑 Light"/>
        </w:rPr>
        <w:t>至此，发送端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w:t>
      </w:r>
      <w:r w:rsidRPr="00476FB0">
        <w:rPr>
          <w:rFonts w:ascii="微软雅黑 Light" w:eastAsia="幼圆" w:hAnsi="微软雅黑 Light" w:cs="微软雅黑"/>
        </w:rPr>
        <w:t>Flume</w:t>
      </w:r>
      <w:r w:rsidRPr="00476FB0">
        <w:rPr>
          <w:rFonts w:ascii="微软雅黑 Light" w:eastAsia="幼圆" w:hAnsi="微软雅黑 Light"/>
        </w:rPr>
        <w:t>都已配置完成。现在需要做的是在</w:t>
      </w:r>
    </w:p>
    <w:p w14:paraId="381465E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里新建目录，并分别开启接收端</w:t>
      </w:r>
      <w:r w:rsidRPr="00476FB0">
        <w:rPr>
          <w:rFonts w:ascii="微软雅黑 Light" w:eastAsia="幼圆" w:hAnsi="微软雅黑 Light" w:cs="微软雅黑"/>
        </w:rPr>
        <w:t>Flume</w:t>
      </w:r>
      <w:r w:rsidRPr="00476FB0">
        <w:rPr>
          <w:rFonts w:ascii="微软雅黑 Light" w:eastAsia="幼圆" w:hAnsi="微软雅黑 Light"/>
        </w:rPr>
        <w:t>服务和发送端</w:t>
      </w:r>
      <w:r w:rsidRPr="00476FB0">
        <w:rPr>
          <w:rFonts w:ascii="微软雅黑 Light" w:eastAsia="幼圆" w:hAnsi="微软雅黑 Light" w:cs="微软雅黑"/>
        </w:rPr>
        <w:t>Flume</w:t>
      </w:r>
      <w:r w:rsidRPr="00476FB0">
        <w:rPr>
          <w:rFonts w:ascii="微软雅黑 Light" w:eastAsia="幼圆" w:hAnsi="微软雅黑 Light"/>
        </w:rPr>
        <w:t>服务，步骤如下。</w:t>
      </w:r>
    </w:p>
    <w:p w14:paraId="01972EDC" w14:textId="77777777" w:rsidR="00C97CE8" w:rsidRPr="00476FB0" w:rsidRDefault="007C2E36" w:rsidP="000D4DBD">
      <w:pPr>
        <w:spacing w:after="6" w:line="288" w:lineRule="auto"/>
        <w:ind w:right="39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Flume</w:t>
      </w:r>
      <w:r w:rsidRPr="00476FB0">
        <w:rPr>
          <w:rFonts w:ascii="微软雅黑 Light" w:eastAsia="幼圆" w:hAnsi="微软雅黑 Light"/>
        </w:rPr>
        <w:t>，其中</w:t>
      </w:r>
      <w:r w:rsidRPr="00476FB0">
        <w:rPr>
          <w:rFonts w:ascii="微软雅黑 Light" w:eastAsia="幼圆" w:hAnsi="微软雅黑 Light" w:cs="微软雅黑"/>
        </w:rPr>
        <w:t>“flume-ng…a1”</w:t>
      </w:r>
      <w:r w:rsidRPr="00476FB0">
        <w:rPr>
          <w:rFonts w:ascii="微软雅黑 Light" w:eastAsia="幼圆" w:hAnsi="微软雅黑 Light"/>
        </w:rPr>
        <w:t>命令表示使用</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rPr>
        <w:t>配置启动</w:t>
      </w:r>
    </w:p>
    <w:p w14:paraId="1FED67C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，参数</w:t>
      </w:r>
      <w:r w:rsidRPr="00476FB0">
        <w:rPr>
          <w:rFonts w:ascii="微软雅黑 Light" w:eastAsia="幼圆" w:hAnsi="微软雅黑 Light" w:cs="微软雅黑"/>
        </w:rPr>
        <w:t>a1</w:t>
      </w:r>
      <w:r w:rsidRPr="00476FB0">
        <w:rPr>
          <w:rFonts w:ascii="微软雅黑 Light" w:eastAsia="幼圆" w:hAnsi="微软雅黑 Light"/>
        </w:rPr>
        <w:t>即是配置文件里第一行定义的那个</w:t>
      </w:r>
      <w:r w:rsidRPr="00476FB0">
        <w:rPr>
          <w:rFonts w:ascii="微软雅黑 Light" w:eastAsia="幼圆" w:hAnsi="微软雅黑 Light" w:cs="微软雅黑"/>
        </w:rPr>
        <w:t>a1</w:t>
      </w:r>
      <w:r w:rsidRPr="00476FB0">
        <w:rPr>
          <w:rFonts w:ascii="微软雅黑 Light" w:eastAsia="幼圆" w:hAnsi="微软雅黑 Light"/>
        </w:rPr>
        <w:t>。</w:t>
      </w:r>
    </w:p>
    <w:p w14:paraId="71B2ACBB"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69CE5E" wp14:editId="641EB9C6">
            <wp:extent cx="5943600" cy="693420"/>
            <wp:effectExtent l="0" t="0" r="0" b="0"/>
            <wp:docPr id="31218" name="Picture 31218"/>
            <wp:cNvGraphicFramePr/>
            <a:graphic xmlns:a="http://schemas.openxmlformats.org/drawingml/2006/main">
              <a:graphicData uri="http://schemas.openxmlformats.org/drawingml/2006/picture">
                <pic:pic xmlns:pic="http://schemas.openxmlformats.org/drawingml/2006/picture">
                  <pic:nvPicPr>
                    <pic:cNvPr id="31218" name="Picture 31218"/>
                    <pic:cNvPicPr/>
                  </pic:nvPicPr>
                  <pic:blipFill>
                    <a:blip r:embed="rId347"/>
                    <a:stretch>
                      <a:fillRect/>
                    </a:stretch>
                  </pic:blipFill>
                  <pic:spPr>
                    <a:xfrm>
                      <a:off x="0" y="0"/>
                      <a:ext cx="5943600" cy="693420"/>
                    </a:xfrm>
                    <a:prstGeom prst="rect">
                      <a:avLst/>
                    </a:prstGeom>
                  </pic:spPr>
                </pic:pic>
              </a:graphicData>
            </a:graphic>
          </wp:inline>
        </w:drawing>
      </w:r>
    </w:p>
    <w:p w14:paraId="6E99882A"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最后，在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上开启发送进程，与上一条命令类似，这里的</w:t>
      </w:r>
      <w:r w:rsidRPr="00476FB0">
        <w:rPr>
          <w:rFonts w:ascii="微软雅黑 Light" w:eastAsia="幼圆" w:hAnsi="微软雅黑 Light" w:cs="微软雅黑"/>
        </w:rPr>
        <w:t>a1</w:t>
      </w:r>
      <w:r w:rsidRPr="00476FB0">
        <w:rPr>
          <w:rFonts w:ascii="微软雅黑 Light" w:eastAsia="幼圆" w:hAnsi="微软雅黑 Light"/>
        </w:rPr>
        <w:t>，即</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定义的</w:t>
      </w:r>
      <w:r w:rsidRPr="00476FB0">
        <w:rPr>
          <w:rFonts w:ascii="微软雅黑 Light" w:eastAsia="幼圆" w:hAnsi="微软雅黑 Light" w:cs="微软雅黑"/>
        </w:rPr>
        <w:t>a1</w:t>
      </w:r>
      <w:r w:rsidRPr="00476FB0">
        <w:rPr>
          <w:rFonts w:ascii="微软雅黑 Light" w:eastAsia="幼圆" w:hAnsi="微软雅黑 Light"/>
        </w:rPr>
        <w:t>：</w:t>
      </w:r>
    </w:p>
    <w:p w14:paraId="1309B00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C9C1AA" wp14:editId="1C175D58">
            <wp:extent cx="5943600" cy="251460"/>
            <wp:effectExtent l="0" t="0" r="0" b="0"/>
            <wp:docPr id="31229" name="Picture 31229"/>
            <wp:cNvGraphicFramePr/>
            <a:graphic xmlns:a="http://schemas.openxmlformats.org/drawingml/2006/main">
              <a:graphicData uri="http://schemas.openxmlformats.org/drawingml/2006/picture">
                <pic:pic xmlns:pic="http://schemas.openxmlformats.org/drawingml/2006/picture">
                  <pic:nvPicPr>
                    <pic:cNvPr id="31229" name="Picture 31229"/>
                    <pic:cNvPicPr/>
                  </pic:nvPicPr>
                  <pic:blipFill>
                    <a:blip r:embed="rId348"/>
                    <a:stretch>
                      <a:fillRect/>
                    </a:stretch>
                  </pic:blipFill>
                  <pic:spPr>
                    <a:xfrm>
                      <a:off x="0" y="0"/>
                      <a:ext cx="5943600" cy="251460"/>
                    </a:xfrm>
                    <a:prstGeom prst="rect">
                      <a:avLst/>
                    </a:prstGeom>
                  </pic:spPr>
                </pic:pic>
              </a:graphicData>
            </a:graphic>
          </wp:inline>
        </w:drawing>
      </w:r>
    </w:p>
    <w:p w14:paraId="75B24D8F"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此时，用户在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端口里打开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，依次进入目</w:t>
      </w:r>
    </w:p>
    <w:p w14:paraId="54566B6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录</w:t>
      </w:r>
      <w:r w:rsidRPr="00476FB0">
        <w:rPr>
          <w:rFonts w:ascii="微软雅黑 Light" w:eastAsia="幼圆" w:hAnsi="微软雅黑 Light" w:cs="微软雅黑"/>
        </w:rPr>
        <w:t>“/user/joe/flume/</w:t>
      </w:r>
      <w:proofErr w:type="spellStart"/>
      <w:r w:rsidRPr="00476FB0">
        <w:rPr>
          <w:rFonts w:ascii="微软雅黑 Light" w:eastAsia="幼圆" w:hAnsi="微软雅黑 Light" w:cs="微软雅黑"/>
        </w:rPr>
        <w:t>cstorArchive</w:t>
      </w:r>
      <w:proofErr w:type="spellEnd"/>
      <w:r w:rsidRPr="00476FB0">
        <w:rPr>
          <w:rFonts w:ascii="微软雅黑 Light" w:eastAsia="幼圆" w:hAnsi="微软雅黑 Light" w:cs="微软雅黑"/>
        </w:rPr>
        <w:t>”</w:t>
      </w:r>
      <w:r w:rsidRPr="00476FB0">
        <w:rPr>
          <w:rFonts w:ascii="微软雅黑 Light" w:eastAsia="幼圆" w:hAnsi="微软雅黑 Light"/>
        </w:rPr>
        <w:t>，将会查看到从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上传送过来的文件。</w:t>
      </w:r>
    </w:p>
    <w:p w14:paraId="1263ED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属于开放性问题，请读者参考官方文档，讨论并解决。</w:t>
      </w:r>
    </w:p>
    <w:p w14:paraId="1E99E9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6" w:name="_Toc9011477"/>
      <w:r w:rsidRPr="00476FB0">
        <w:rPr>
          <w:rFonts w:ascii="微软雅黑 Light" w:eastAsia="幼圆" w:hAnsi="微软雅黑 Light"/>
        </w:rPr>
        <w:lastRenderedPageBreak/>
        <w:t>6.8 Mahout</w:t>
      </w:r>
      <w:bookmarkEnd w:id="136"/>
    </w:p>
    <w:p w14:paraId="119692EC" w14:textId="77777777" w:rsidR="00C97CE8" w:rsidRPr="00476FB0" w:rsidRDefault="007C2E36" w:rsidP="000D4DBD">
      <w:pPr>
        <w:spacing w:after="24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平台的机器学习工具，它提供了大量机器学习算法的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实现，此外，它还提供了大量针对数据预处理的工具类，通过数据预处理工具类与机器学习算法的结合，能够很方便地实现从模型构建到性能测试等一系列步骤。</w:t>
      </w:r>
    </w:p>
    <w:p w14:paraId="588F2A9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6.8.1 Mahout</w:t>
      </w:r>
      <w:r w:rsidRPr="00476FB0">
        <w:rPr>
          <w:rFonts w:ascii="微软雅黑 Light" w:eastAsia="幼圆" w:hAnsi="微软雅黑 Light"/>
        </w:rPr>
        <w:t>简介</w:t>
      </w:r>
    </w:p>
    <w:p w14:paraId="0760FDC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Mahout</w:t>
      </w:r>
      <w:r w:rsidRPr="00476FB0">
        <w:rPr>
          <w:rFonts w:ascii="微软雅黑 Light" w:eastAsia="幼圆" w:hAnsi="微软雅黑 Light"/>
        </w:rPr>
        <w:t>主要包含分类、聚类和协同过滤三种类型算法，需要注意的是</w:t>
      </w:r>
      <w:r w:rsidRPr="00476FB0">
        <w:rPr>
          <w:rFonts w:ascii="微软雅黑 Light" w:eastAsia="幼圆" w:hAnsi="微软雅黑 Light" w:cs="微软雅黑"/>
        </w:rPr>
        <w:t>Mahout</w:t>
      </w:r>
      <w:r w:rsidRPr="00476FB0">
        <w:rPr>
          <w:rFonts w:ascii="微软雅黑 Light" w:eastAsia="幼圆" w:hAnsi="微软雅黑 Light"/>
        </w:rPr>
        <w:t>算法处理的数据类型必须是矩阵类型的二进制数据，</w:t>
      </w:r>
      <w:proofErr w:type="gramStart"/>
      <w:r w:rsidRPr="00476FB0">
        <w:rPr>
          <w:rFonts w:ascii="微软雅黑 Light" w:eastAsia="幼圆" w:hAnsi="微软雅黑 Light"/>
        </w:rPr>
        <w:t>若数据</w:t>
      </w:r>
      <w:proofErr w:type="gramEnd"/>
      <w:r w:rsidRPr="00476FB0">
        <w:rPr>
          <w:rFonts w:ascii="微软雅黑 Light" w:eastAsia="幼圆" w:hAnsi="微软雅黑 Light"/>
        </w:rPr>
        <w:t>为文本类型，用户须通过</w:t>
      </w:r>
    </w:p>
    <w:p w14:paraId="2EF493DC" w14:textId="77777777" w:rsidR="00C97CE8" w:rsidRPr="00476FB0" w:rsidRDefault="007C2E36" w:rsidP="000D4DBD">
      <w:pPr>
        <w:spacing w:after="25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提供的数据转换工具完成转换，接着提交给相关算法，用户可以把</w:t>
      </w:r>
      <w:r w:rsidRPr="00476FB0">
        <w:rPr>
          <w:rFonts w:ascii="微软雅黑 Light" w:eastAsia="幼圆" w:hAnsi="微软雅黑 Light" w:cs="微软雅黑"/>
        </w:rPr>
        <w:t>Mahout</w:t>
      </w:r>
      <w:r w:rsidRPr="00476FB0">
        <w:rPr>
          <w:rFonts w:ascii="微软雅黑 Light" w:eastAsia="幼圆" w:hAnsi="微软雅黑 Light"/>
        </w:rPr>
        <w:t>看成一个</w:t>
      </w:r>
      <w:r w:rsidRPr="00476FB0">
        <w:rPr>
          <w:rFonts w:ascii="微软雅黑 Light" w:eastAsia="幼圆" w:hAnsi="微软雅黑 Light" w:cs="微软雅黑"/>
        </w:rPr>
        <w:t>Hadoop</w:t>
      </w:r>
      <w:r w:rsidRPr="00476FB0">
        <w:rPr>
          <w:rFonts w:ascii="微软雅黑 Light" w:eastAsia="幼圆" w:hAnsi="微软雅黑 Light"/>
        </w:rPr>
        <w:t>客户端，只是这个客户端包含了大量的机器学习</w:t>
      </w:r>
      <w:r w:rsidRPr="00476FB0">
        <w:rPr>
          <w:rFonts w:ascii="微软雅黑 Light" w:eastAsia="幼圆" w:hAnsi="微软雅黑 Light" w:cs="微软雅黑"/>
        </w:rPr>
        <w:t>Jar</w:t>
      </w:r>
      <w:r w:rsidRPr="00476FB0">
        <w:rPr>
          <w:rFonts w:ascii="微软雅黑 Light" w:eastAsia="幼圆" w:hAnsi="微软雅黑 Light"/>
        </w:rPr>
        <w:t>包。</w:t>
      </w:r>
    </w:p>
    <w:p w14:paraId="77D92D38" w14:textId="77777777" w:rsidR="00C97CE8" w:rsidRPr="00476FB0" w:rsidRDefault="007C2E36" w:rsidP="000D4DBD">
      <w:pPr>
        <w:spacing w:after="273"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6.8.2 Mahout</w:t>
      </w:r>
      <w:r w:rsidRPr="00476FB0">
        <w:rPr>
          <w:rFonts w:ascii="微软雅黑 Light" w:eastAsia="幼圆" w:hAnsi="微软雅黑 Light"/>
        </w:rPr>
        <w:t>入门</w:t>
      </w:r>
    </w:p>
    <w:p w14:paraId="61A8B66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1.Mahout</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06B61D2"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Hadoop</w:t>
      </w:r>
      <w:r w:rsidRPr="00476FB0">
        <w:rPr>
          <w:rFonts w:ascii="微软雅黑 Light" w:eastAsia="幼圆" w:hAnsi="微软雅黑 Light"/>
        </w:rPr>
        <w:t>的一个客户端，</w:t>
      </w:r>
      <w:r w:rsidRPr="00476FB0">
        <w:rPr>
          <w:rFonts w:ascii="微软雅黑 Light" w:eastAsia="幼圆" w:hAnsi="微软雅黑 Light" w:cs="微软雅黑"/>
        </w:rPr>
        <w:t>Mahout</w:t>
      </w:r>
      <w:r w:rsidRPr="00476FB0">
        <w:rPr>
          <w:rFonts w:ascii="微软雅黑 Light" w:eastAsia="幼圆" w:hAnsi="微软雅黑 Light"/>
        </w:rPr>
        <w:t>只要在集群中或集群外某台客户机上部署即可，实验中选择在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Mahout</w:t>
      </w:r>
      <w:r w:rsidRPr="00476FB0">
        <w:rPr>
          <w:rFonts w:ascii="微软雅黑 Light" w:eastAsia="幼圆" w:hAnsi="微软雅黑 Light"/>
        </w:rPr>
        <w:t>。</w:t>
      </w:r>
    </w:p>
    <w:p w14:paraId="5294702F"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64B07E" wp14:editId="7CD39C19">
            <wp:extent cx="5943600" cy="259080"/>
            <wp:effectExtent l="0" t="0" r="0" b="0"/>
            <wp:docPr id="31290" name="Picture 31290"/>
            <wp:cNvGraphicFramePr/>
            <a:graphic xmlns:a="http://schemas.openxmlformats.org/drawingml/2006/main">
              <a:graphicData uri="http://schemas.openxmlformats.org/drawingml/2006/picture">
                <pic:pic xmlns:pic="http://schemas.openxmlformats.org/drawingml/2006/picture">
                  <pic:nvPicPr>
                    <pic:cNvPr id="31290" name="Picture 31290"/>
                    <pic:cNvPicPr/>
                  </pic:nvPicPr>
                  <pic:blipFill>
                    <a:blip r:embed="rId349"/>
                    <a:stretch>
                      <a:fillRect/>
                    </a:stretch>
                  </pic:blipFill>
                  <pic:spPr>
                    <a:xfrm>
                      <a:off x="0" y="0"/>
                      <a:ext cx="5943600" cy="259080"/>
                    </a:xfrm>
                    <a:prstGeom prst="rect">
                      <a:avLst/>
                    </a:prstGeom>
                  </pic:spPr>
                </pic:pic>
              </a:graphicData>
            </a:graphic>
          </wp:inline>
        </w:drawing>
      </w:r>
    </w:p>
    <w:p w14:paraId="23A08C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2.Mahout</w:t>
      </w:r>
      <w:r w:rsidRPr="00476FB0">
        <w:rPr>
          <w:rFonts w:ascii="微软雅黑 Light" w:eastAsia="幼圆" w:hAnsi="微软雅黑 Light"/>
        </w:rPr>
        <w:t>访问接口</w:t>
      </w:r>
    </w:p>
    <w:p w14:paraId="612A75F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提供了程序和命令行接口，通过参考</w:t>
      </w:r>
      <w:r w:rsidRPr="00476FB0">
        <w:rPr>
          <w:rFonts w:ascii="微软雅黑 Light" w:eastAsia="幼圆" w:hAnsi="微软雅黑 Light" w:cs="微软雅黑"/>
        </w:rPr>
        <w:t>Mahout</w:t>
      </w:r>
      <w:r w:rsidRPr="00476FB0">
        <w:rPr>
          <w:rFonts w:ascii="微软雅黑 Light" w:eastAsia="幼圆" w:hAnsi="微软雅黑 Light"/>
        </w:rPr>
        <w:t>已有的大量机器学习算法，程序员也可实现将某算法并行化。</w:t>
      </w:r>
    </w:p>
    <w:p w14:paraId="34FB6B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6-8</w:t>
      </w:r>
      <w:r w:rsidRPr="00476FB0">
        <w:rPr>
          <w:rFonts w:ascii="微软雅黑 Light" w:eastAsia="幼圆" w:hAnsi="微软雅黑 Light"/>
        </w:rPr>
        <w:t>】要求以</w:t>
      </w:r>
      <w:r w:rsidRPr="00476FB0">
        <w:rPr>
          <w:rFonts w:ascii="微软雅黑 Light" w:eastAsia="幼圆" w:hAnsi="微软雅黑 Light" w:cs="微软雅黑"/>
        </w:rPr>
        <w:t>joe</w:t>
      </w:r>
      <w:r w:rsidRPr="00476FB0">
        <w:rPr>
          <w:rFonts w:ascii="微软雅黑 Light" w:eastAsia="幼圆" w:hAnsi="微软雅黑 Light"/>
        </w:rPr>
        <w:t>用户运行</w:t>
      </w:r>
      <w:r w:rsidRPr="00476FB0">
        <w:rPr>
          <w:rFonts w:ascii="微软雅黑 Light" w:eastAsia="幼圆" w:hAnsi="微软雅黑 Light" w:cs="微软雅黑"/>
        </w:rPr>
        <w:t>Mahout</w:t>
      </w:r>
      <w:r w:rsidRPr="00476FB0">
        <w:rPr>
          <w:rFonts w:ascii="微软雅黑 Light" w:eastAsia="幼圆" w:hAnsi="微软雅黑 Light"/>
        </w:rPr>
        <w:t>示例程序</w:t>
      </w:r>
      <w:proofErr w:type="spellStart"/>
      <w:r w:rsidRPr="00476FB0">
        <w:rPr>
          <w:rFonts w:ascii="微软雅黑 Light" w:eastAsia="幼圆" w:hAnsi="微软雅黑 Light" w:cs="微软雅黑"/>
        </w:rPr>
        <w:t>naivebayes</w:t>
      </w:r>
      <w:proofErr w:type="spellEnd"/>
      <w:r w:rsidRPr="00476FB0">
        <w:rPr>
          <w:rFonts w:ascii="微软雅黑 Light" w:eastAsia="幼圆" w:hAnsi="微软雅黑 Light"/>
        </w:rPr>
        <w:t>，实现下载数据，建立学习器，训练学习器，最后使用测试数据针对此</w:t>
      </w:r>
      <w:proofErr w:type="gramStart"/>
      <w:r w:rsidRPr="00476FB0">
        <w:rPr>
          <w:rFonts w:ascii="微软雅黑 Light" w:eastAsia="幼圆" w:hAnsi="微软雅黑 Light"/>
        </w:rPr>
        <w:t>学习器</w:t>
      </w:r>
      <w:proofErr w:type="gramEnd"/>
      <w:r w:rsidRPr="00476FB0">
        <w:rPr>
          <w:rFonts w:ascii="微软雅黑 Light" w:eastAsia="幼圆" w:hAnsi="微软雅黑 Light"/>
        </w:rPr>
        <w:t>进行性能测试。</w:t>
      </w:r>
    </w:p>
    <w:p w14:paraId="2C57FC3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18727A" wp14:editId="0DEC94DB">
            <wp:extent cx="5943600" cy="2827020"/>
            <wp:effectExtent l="0" t="0" r="0" b="0"/>
            <wp:docPr id="31309" name="Picture 31309"/>
            <wp:cNvGraphicFramePr/>
            <a:graphic xmlns:a="http://schemas.openxmlformats.org/drawingml/2006/main">
              <a:graphicData uri="http://schemas.openxmlformats.org/drawingml/2006/picture">
                <pic:pic xmlns:pic="http://schemas.openxmlformats.org/drawingml/2006/picture">
                  <pic:nvPicPr>
                    <pic:cNvPr id="31309" name="Picture 31309"/>
                    <pic:cNvPicPr/>
                  </pic:nvPicPr>
                  <pic:blipFill>
                    <a:blip r:embed="rId350"/>
                    <a:stretch>
                      <a:fillRect/>
                    </a:stretch>
                  </pic:blipFill>
                  <pic:spPr>
                    <a:xfrm>
                      <a:off x="0" y="0"/>
                      <a:ext cx="5943600" cy="2827020"/>
                    </a:xfrm>
                    <a:prstGeom prst="rect">
                      <a:avLst/>
                    </a:prstGeom>
                  </pic:spPr>
                </pic:pic>
              </a:graphicData>
            </a:graphic>
          </wp:inline>
        </w:drawing>
      </w:r>
    </w:p>
    <w:p w14:paraId="4674C23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解：首先须下载训练数据集和测试数据，接着运行训练</w:t>
      </w:r>
      <w:r w:rsidRPr="00476FB0">
        <w:rPr>
          <w:rFonts w:ascii="微软雅黑 Light" w:eastAsia="幼圆" w:hAnsi="微软雅黑 Light" w:cs="微软雅黑"/>
        </w:rPr>
        <w:t>MR</w:t>
      </w:r>
      <w:r w:rsidRPr="00476FB0">
        <w:rPr>
          <w:rFonts w:ascii="微软雅黑 Light" w:eastAsia="幼圆" w:hAnsi="微软雅黑 Light"/>
        </w:rPr>
        <w:t>和测试</w:t>
      </w:r>
      <w:r w:rsidRPr="00476FB0">
        <w:rPr>
          <w:rFonts w:ascii="微软雅黑 Light" w:eastAsia="幼圆" w:hAnsi="微软雅黑 Light" w:cs="微软雅黑"/>
        </w:rPr>
        <w:t>MR</w:t>
      </w:r>
      <w:r w:rsidRPr="00476FB0">
        <w:rPr>
          <w:rFonts w:ascii="微软雅黑 Light" w:eastAsia="幼圆" w:hAnsi="微软雅黑 Light"/>
        </w:rPr>
        <w:t>，但是，</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里的算法要求输入格式为</w:t>
      </w:r>
      <w:r w:rsidRPr="00476FB0">
        <w:rPr>
          <w:rFonts w:ascii="微软雅黑 Light" w:eastAsia="幼圆" w:hAnsi="微软雅黑 Light" w:cs="微软雅黑"/>
        </w:rPr>
        <w:t>Value</w:t>
      </w:r>
      <w:r w:rsidRPr="00476FB0">
        <w:rPr>
          <w:rFonts w:ascii="微软雅黑 Light" w:eastAsia="幼圆" w:hAnsi="微软雅黑 Light"/>
        </w:rPr>
        <w:t>和向量格式的二进制数据，故中间还须加一些步骤，将数据转换成要求格式的数据，下面的脚本</w:t>
      </w:r>
      <w:r w:rsidRPr="00476FB0">
        <w:rPr>
          <w:rFonts w:ascii="微软雅黑 Light" w:eastAsia="幼圆" w:hAnsi="微软雅黑 Light" w:cs="微软雅黑"/>
        </w:rPr>
        <w:t>naivebayes.sh</w:t>
      </w:r>
      <w:r w:rsidRPr="00476FB0">
        <w:rPr>
          <w:rFonts w:ascii="微软雅黑 Light" w:eastAsia="幼圆" w:hAnsi="微软雅黑 Light"/>
        </w:rPr>
        <w:t>可以完成这些动作。</w:t>
      </w:r>
    </w:p>
    <w:p w14:paraId="084AD2AE"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174390" wp14:editId="3F87D962">
            <wp:extent cx="5943600" cy="3550920"/>
            <wp:effectExtent l="0" t="0" r="0" b="0"/>
            <wp:docPr id="31335" name="Picture 31335"/>
            <wp:cNvGraphicFramePr/>
            <a:graphic xmlns:a="http://schemas.openxmlformats.org/drawingml/2006/main">
              <a:graphicData uri="http://schemas.openxmlformats.org/drawingml/2006/picture">
                <pic:pic xmlns:pic="http://schemas.openxmlformats.org/drawingml/2006/picture">
                  <pic:nvPicPr>
                    <pic:cNvPr id="31335" name="Picture 31335"/>
                    <pic:cNvPicPr/>
                  </pic:nvPicPr>
                  <pic:blipFill>
                    <a:blip r:embed="rId351"/>
                    <a:stretch>
                      <a:fillRect/>
                    </a:stretch>
                  </pic:blipFill>
                  <pic:spPr>
                    <a:xfrm>
                      <a:off x="0" y="0"/>
                      <a:ext cx="5943600" cy="3550920"/>
                    </a:xfrm>
                    <a:prstGeom prst="rect">
                      <a:avLst/>
                    </a:prstGeom>
                  </pic:spPr>
                </pic:pic>
              </a:graphicData>
            </a:graphic>
          </wp:inline>
        </w:drawing>
      </w:r>
    </w:p>
    <w:p w14:paraId="398120D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限于篇幅，脚本写得简陋，执行时，切记须在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用户身份执行，且只能执行一次。再次执行时，先将所有数据全部删除，执行方式如下：</w:t>
      </w:r>
    </w:p>
    <w:p w14:paraId="29D6E5AD"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9AB57EC" wp14:editId="1D58D1FA">
            <wp:extent cx="5943600" cy="937260"/>
            <wp:effectExtent l="0" t="0" r="0" b="0"/>
            <wp:docPr id="31343" name="Picture 31343"/>
            <wp:cNvGraphicFramePr/>
            <a:graphic xmlns:a="http://schemas.openxmlformats.org/drawingml/2006/main">
              <a:graphicData uri="http://schemas.openxmlformats.org/drawingml/2006/picture">
                <pic:pic xmlns:pic="http://schemas.openxmlformats.org/drawingml/2006/picture">
                  <pic:nvPicPr>
                    <pic:cNvPr id="31343" name="Picture 31343"/>
                    <pic:cNvPicPr/>
                  </pic:nvPicPr>
                  <pic:blipFill>
                    <a:blip r:embed="rId352"/>
                    <a:stretch>
                      <a:fillRect/>
                    </a:stretch>
                  </pic:blipFill>
                  <pic:spPr>
                    <a:xfrm>
                      <a:off x="0" y="0"/>
                      <a:ext cx="5943600" cy="937260"/>
                    </a:xfrm>
                    <a:prstGeom prst="rect">
                      <a:avLst/>
                    </a:prstGeom>
                  </pic:spPr>
                </pic:pic>
              </a:graphicData>
            </a:graphic>
          </wp:inline>
        </w:drawing>
      </w:r>
    </w:p>
    <w:p w14:paraId="3435EF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脚本执行时，用户可以打开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142FBAD7" w14:textId="77777777" w:rsidR="00C97CE8" w:rsidRPr="00476FB0" w:rsidRDefault="007C2E36" w:rsidP="000D4DBD">
      <w:pPr>
        <w:pStyle w:val="2"/>
        <w:spacing w:line="288" w:lineRule="auto"/>
        <w:ind w:left="548" w:right="6" w:firstLineChars="200" w:firstLine="602"/>
        <w:jc w:val="left"/>
        <w:rPr>
          <w:rFonts w:ascii="微软雅黑 Light" w:eastAsia="幼圆" w:hAnsi="微软雅黑 Light"/>
        </w:rPr>
      </w:pPr>
      <w:bookmarkStart w:id="137" w:name="_Toc9011478"/>
      <w:r w:rsidRPr="00476FB0">
        <w:rPr>
          <w:rFonts w:ascii="微软雅黑 Light" w:eastAsia="幼圆" w:hAnsi="微软雅黑 Light"/>
        </w:rPr>
        <w:t xml:space="preserve">6.9 </w:t>
      </w:r>
      <w:r w:rsidRPr="00476FB0">
        <w:rPr>
          <w:rFonts w:ascii="微软雅黑 Light" w:eastAsia="幼圆" w:hAnsi="微软雅黑 Light" w:cs="宋体"/>
          <w:b w:val="0"/>
        </w:rPr>
        <w:t>小结</w:t>
      </w:r>
      <w:bookmarkEnd w:id="137"/>
    </w:p>
    <w:p w14:paraId="061F76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近两年分布式组件层出不穷，让人眼花缭乱，本章讲解了最重要的分布式组件，对于这些组件，建议用户深入学习</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；如果您是位程序员，除了</w:t>
      </w:r>
      <w:r w:rsidRPr="00476FB0">
        <w:rPr>
          <w:rFonts w:ascii="微软雅黑 Light" w:eastAsia="幼圆" w:hAnsi="微软雅黑 Light" w:cs="微软雅黑"/>
        </w:rPr>
        <w:t>MR</w:t>
      </w:r>
      <w:r w:rsidRPr="00476FB0">
        <w:rPr>
          <w:rFonts w:ascii="微软雅黑 Light" w:eastAsia="幼圆" w:hAnsi="微软雅黑 Light"/>
        </w:rPr>
        <w:t>编程外，建议学习</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与</w:t>
      </w:r>
      <w:r w:rsidRPr="00476FB0">
        <w:rPr>
          <w:rFonts w:ascii="微软雅黑 Light" w:eastAsia="幼圆" w:hAnsi="微软雅黑 Light" w:cs="微软雅黑"/>
        </w:rPr>
        <w:t>Flume</w:t>
      </w:r>
      <w:r w:rsidRPr="00476FB0">
        <w:rPr>
          <w:rFonts w:ascii="微软雅黑 Light" w:eastAsia="幼圆" w:hAnsi="微软雅黑 Light"/>
        </w:rPr>
        <w:t>编程；其他如</w:t>
      </w:r>
      <w:r w:rsidRPr="00476FB0">
        <w:rPr>
          <w:rFonts w:ascii="微软雅黑 Light" w:eastAsia="幼圆" w:hAnsi="微软雅黑 Light" w:cs="微软雅黑"/>
        </w:rPr>
        <w:t>Oozie</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之类的工具，用户只需要会用即可，不必深究；此外，算法开发人员最好能熟练使用</w:t>
      </w:r>
      <w:r w:rsidRPr="00476FB0">
        <w:rPr>
          <w:rFonts w:ascii="微软雅黑 Light" w:eastAsia="幼圆" w:hAnsi="微软雅黑 Light" w:cs="微软雅黑"/>
        </w:rPr>
        <w:t>Mahout</w:t>
      </w:r>
      <w:r w:rsidRPr="00476FB0">
        <w:rPr>
          <w:rFonts w:ascii="微软雅黑 Light" w:eastAsia="幼圆" w:hAnsi="微软雅黑 Light"/>
        </w:rPr>
        <w:t>。</w:t>
      </w:r>
    </w:p>
    <w:p w14:paraId="00021B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应当熟悉使用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，这两个工具所能完成的工作几乎相同，主要为部署集群、管理集群和监控集群。其中，管理与监控集群包括开启</w:t>
      </w:r>
      <w:r w:rsidRPr="00476FB0">
        <w:rPr>
          <w:rFonts w:ascii="微软雅黑 Light" w:eastAsia="幼圆" w:hAnsi="微软雅黑 Light" w:cs="微软雅黑"/>
        </w:rPr>
        <w:t>/</w:t>
      </w:r>
      <w:r w:rsidRPr="00476FB0">
        <w:rPr>
          <w:rFonts w:ascii="微软雅黑 Light" w:eastAsia="幼圆" w:hAnsi="微软雅黑 Light"/>
        </w:rPr>
        <w:t>关闭集群，配置集群，监控集群运行状态，监控当前集群负载和个别机器负载等。</w:t>
      </w:r>
    </w:p>
    <w:p w14:paraId="6BEECA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的集群部署功能大大简化了</w:t>
      </w:r>
      <w:r w:rsidRPr="00476FB0">
        <w:rPr>
          <w:rFonts w:ascii="微软雅黑 Light" w:eastAsia="幼圆" w:hAnsi="微软雅黑 Light" w:cs="微软雅黑"/>
        </w:rPr>
        <w:t>Hadoop</w:t>
      </w:r>
      <w:r w:rsidRPr="00476FB0">
        <w:rPr>
          <w:rFonts w:ascii="微软雅黑 Light" w:eastAsia="幼圆" w:hAnsi="微软雅黑 Light"/>
        </w:rPr>
        <w:t>及其生态圈组件部署，使用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的集群部署功能部署集群时，运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无须在每台机器都执行</w:t>
      </w:r>
      <w:r w:rsidRPr="00476FB0">
        <w:rPr>
          <w:rFonts w:ascii="微软雅黑 Light" w:eastAsia="幼圆" w:hAnsi="微软雅黑 Light" w:cs="微软雅黑"/>
        </w:rPr>
        <w:t xml:space="preserve">“yum install </w:t>
      </w:r>
      <w:proofErr w:type="spellStart"/>
      <w:r w:rsidRPr="00476FB0">
        <w:rPr>
          <w:rFonts w:ascii="微软雅黑 Light" w:eastAsia="幼圆" w:hAnsi="微软雅黑 Light" w:cs="微软雅黑"/>
        </w:rPr>
        <w:t>hadoop-hdfs</w:t>
      </w:r>
      <w:proofErr w:type="spellEnd"/>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“tar-</w:t>
      </w:r>
      <w:proofErr w:type="spellStart"/>
      <w:r w:rsidRPr="00476FB0">
        <w:rPr>
          <w:rFonts w:ascii="微软雅黑 Light" w:eastAsia="幼圆" w:hAnsi="微软雅黑 Light" w:cs="微软雅黑"/>
        </w:rPr>
        <w:t>zxf</w:t>
      </w:r>
      <w:proofErr w:type="spellEnd"/>
      <w:r w:rsidRPr="00476FB0">
        <w:rPr>
          <w:rFonts w:ascii="微软雅黑 Light" w:eastAsia="幼圆" w:hAnsi="微软雅黑 Light" w:cs="微软雅黑"/>
        </w:rPr>
        <w:t>”</w:t>
      </w:r>
      <w:r w:rsidRPr="00476FB0">
        <w:rPr>
          <w:rFonts w:ascii="微软雅黑 Light" w:eastAsia="幼圆" w:hAnsi="微软雅黑 Light"/>
        </w:rPr>
        <w:t>之类的命令，甚至也不需要新建本地目录，只需要在集群中的一台机器上执行</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，按照提示在</w:t>
      </w:r>
      <w:r w:rsidRPr="00476FB0">
        <w:rPr>
          <w:rFonts w:ascii="微软雅黑 Light" w:eastAsia="幼圆" w:hAnsi="微软雅黑 Light" w:cs="微软雅黑"/>
        </w:rPr>
        <w:t>Web</w:t>
      </w:r>
      <w:r w:rsidRPr="00476FB0">
        <w:rPr>
          <w:rFonts w:ascii="微软雅黑 Light" w:eastAsia="幼圆" w:hAnsi="微软雅黑 Light"/>
        </w:rPr>
        <w:t>栏里输入集群机器列表，和每台机器需要部署的组件，然后一键安装即可，这个工具会完成整个集群安装，建议用户使用</w:t>
      </w: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部署集群。</w:t>
      </w:r>
    </w:p>
    <w:p w14:paraId="42E6C3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Hue</w:t>
      </w:r>
      <w:r w:rsidRPr="00476FB0">
        <w:rPr>
          <w:rFonts w:ascii="微软雅黑 Light" w:eastAsia="幼圆" w:hAnsi="微软雅黑 Light"/>
        </w:rPr>
        <w:t>组件则是将各个组件操作</w:t>
      </w:r>
      <w:r w:rsidRPr="00476FB0">
        <w:rPr>
          <w:rFonts w:ascii="微软雅黑 Light" w:eastAsia="幼圆" w:hAnsi="微软雅黑 Light" w:cs="微软雅黑"/>
        </w:rPr>
        <w:t>Web</w:t>
      </w:r>
      <w:r w:rsidRPr="00476FB0">
        <w:rPr>
          <w:rFonts w:ascii="微软雅黑 Light" w:eastAsia="幼圆" w:hAnsi="微软雅黑 Light"/>
        </w:rPr>
        <w:t>化，几乎所有的组件（</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Oozie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等）命令行操作都可以在</w:t>
      </w:r>
      <w:r w:rsidRPr="00476FB0">
        <w:rPr>
          <w:rFonts w:ascii="微软雅黑 Light" w:eastAsia="幼圆" w:hAnsi="微软雅黑 Light" w:cs="微软雅黑"/>
        </w:rPr>
        <w:t>Hue</w:t>
      </w:r>
      <w:r w:rsidRPr="00476FB0">
        <w:rPr>
          <w:rFonts w:ascii="微软雅黑 Light" w:eastAsia="幼圆" w:hAnsi="微软雅黑 Light"/>
        </w:rPr>
        <w:t>提供的</w:t>
      </w:r>
      <w:r w:rsidRPr="00476FB0">
        <w:rPr>
          <w:rFonts w:ascii="微软雅黑 Light" w:eastAsia="幼圆" w:hAnsi="微软雅黑 Light" w:cs="微软雅黑"/>
        </w:rPr>
        <w:t>Web</w:t>
      </w:r>
      <w:r w:rsidRPr="00476FB0">
        <w:rPr>
          <w:rFonts w:ascii="微软雅黑 Light" w:eastAsia="幼圆" w:hAnsi="微软雅黑 Light"/>
        </w:rPr>
        <w:t>端完成。</w:t>
      </w:r>
    </w:p>
    <w:p w14:paraId="29DCB56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限于篇幅，本章仅介绍了重要组件的最简单用法，如需要进一步学习，请参考</w:t>
      </w:r>
    </w:p>
    <w:p w14:paraId="132729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和</w:t>
      </w:r>
      <w:r w:rsidRPr="00476FB0">
        <w:rPr>
          <w:rFonts w:ascii="微软雅黑 Light" w:eastAsia="幼圆" w:hAnsi="微软雅黑 Light" w:cs="微软雅黑"/>
        </w:rPr>
        <w:t>Apache</w:t>
      </w:r>
      <w:r w:rsidRPr="00476FB0">
        <w:rPr>
          <w:rFonts w:ascii="微软雅黑 Light" w:eastAsia="幼圆" w:hAnsi="微软雅黑 Light"/>
        </w:rPr>
        <w:t>的官方文档，</w:t>
      </w:r>
      <w:proofErr w:type="gramStart"/>
      <w:r w:rsidRPr="00476FB0">
        <w:rPr>
          <w:rFonts w:ascii="微软雅黑 Light" w:eastAsia="幼圆" w:hAnsi="微软雅黑 Light"/>
        </w:rPr>
        <w:t>搜素</w:t>
      </w:r>
      <w:r w:rsidRPr="00476FB0">
        <w:rPr>
          <w:rFonts w:ascii="微软雅黑 Light" w:eastAsia="幼圆" w:hAnsi="微软雅黑 Light" w:cs="微软雅黑"/>
        </w:rPr>
        <w:t>“Cloudera doc”</w:t>
      </w:r>
      <w:proofErr w:type="gramEnd"/>
      <w:r w:rsidRPr="00476FB0">
        <w:rPr>
          <w:rFonts w:ascii="微软雅黑 Light" w:eastAsia="幼圆" w:hAnsi="微软雅黑 Light"/>
        </w:rPr>
        <w:t>，</w:t>
      </w:r>
      <w:r w:rsidRPr="00476FB0">
        <w:rPr>
          <w:rFonts w:ascii="微软雅黑 Light" w:eastAsia="幼圆" w:hAnsi="微软雅黑 Light" w:cs="微软雅黑"/>
        </w:rPr>
        <w:t>“Hortonworks doc”</w:t>
      </w:r>
      <w:r w:rsidRPr="00476FB0">
        <w:rPr>
          <w:rFonts w:ascii="微软雅黑 Light" w:eastAsia="幼圆" w:hAnsi="微软雅黑 Light"/>
        </w:rPr>
        <w:t>，</w:t>
      </w: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“apache flume”</w:t>
      </w:r>
      <w:r w:rsidRPr="00476FB0">
        <w:rPr>
          <w:rFonts w:ascii="微软雅黑 Light" w:eastAsia="幼圆" w:hAnsi="微软雅黑 Light"/>
        </w:rPr>
        <w:t>等关键词即可。</w:t>
      </w:r>
    </w:p>
    <w:p w14:paraId="60663C03"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38" w:name="_Toc9011479"/>
      <w:r w:rsidRPr="00476FB0">
        <w:rPr>
          <w:rFonts w:ascii="微软雅黑 Light" w:eastAsia="幼圆" w:hAnsi="微软雅黑 Light" w:cs="宋体"/>
          <w:b w:val="0"/>
        </w:rPr>
        <w:t>习题</w:t>
      </w:r>
      <w:bookmarkEnd w:id="138"/>
    </w:p>
    <w:p w14:paraId="4D192F0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cs="微软雅黑"/>
        </w:rPr>
        <w:t>Hadoop</w:t>
      </w:r>
      <w:r w:rsidRPr="00476FB0">
        <w:rPr>
          <w:rFonts w:ascii="微软雅黑 Light" w:eastAsia="幼圆" w:hAnsi="微软雅黑 Light"/>
        </w:rPr>
        <w:t>存储主服务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的热切双备份。</w:t>
      </w:r>
    </w:p>
    <w:p w14:paraId="5A2E2D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存储表</w:t>
      </w:r>
      <w:r w:rsidRPr="00476FB0">
        <w:rPr>
          <w:rFonts w:ascii="微软雅黑 Light" w:eastAsia="幼圆" w:hAnsi="微软雅黑 Light" w:cs="微软雅黑"/>
        </w:rPr>
        <w:t xml:space="preserve">6-4 </w:t>
      </w:r>
      <w:r w:rsidRPr="00476FB0">
        <w:rPr>
          <w:rFonts w:ascii="微软雅黑 Light" w:eastAsia="幼圆" w:hAnsi="微软雅黑 Light"/>
        </w:rPr>
        <w:t>中的数据。</w:t>
      </w:r>
    </w:p>
    <w:p w14:paraId="38A6DB7D" w14:textId="77777777" w:rsidR="00C97CE8" w:rsidRPr="00476FB0" w:rsidRDefault="007C2E36" w:rsidP="000D4DBD">
      <w:pPr>
        <w:spacing w:after="9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使用</w:t>
      </w:r>
      <w:r w:rsidRPr="00476FB0">
        <w:rPr>
          <w:rFonts w:ascii="微软雅黑 Light" w:eastAsia="幼圆" w:hAnsi="微软雅黑 Light" w:cs="微软雅黑"/>
        </w:rPr>
        <w:t>Pig</w:t>
      </w:r>
      <w:r w:rsidRPr="00476FB0">
        <w:rPr>
          <w:rFonts w:ascii="微软雅黑 Light" w:eastAsia="幼圆" w:hAnsi="微软雅黑 Light"/>
        </w:rPr>
        <w:t>实现例</w:t>
      </w:r>
      <w:r w:rsidRPr="00476FB0">
        <w:rPr>
          <w:rFonts w:ascii="微软雅黑 Light" w:eastAsia="幼圆" w:hAnsi="微软雅黑 Light" w:cs="微软雅黑"/>
        </w:rPr>
        <w:t>6-4</w:t>
      </w:r>
      <w:r w:rsidRPr="00476FB0">
        <w:rPr>
          <w:rFonts w:ascii="微软雅黑 Light" w:eastAsia="幼圆" w:hAnsi="微软雅黑 Light"/>
        </w:rPr>
        <w:t>中第</w:t>
      </w:r>
      <w:r w:rsidRPr="00476FB0">
        <w:rPr>
          <w:rFonts w:ascii="微软雅黑 Light" w:eastAsia="幼圆" w:hAnsi="微软雅黑 Light"/>
        </w:rPr>
        <w:t>③</w:t>
      </w:r>
      <w:r w:rsidRPr="00476FB0">
        <w:rPr>
          <w:rFonts w:ascii="微软雅黑 Light" w:eastAsia="幼圆" w:hAnsi="微软雅黑 Light"/>
        </w:rPr>
        <w:t>问操作。</w:t>
      </w:r>
    </w:p>
    <w:p w14:paraId="743F1410" w14:textId="77777777" w:rsidR="00C97CE8" w:rsidRPr="00476FB0" w:rsidRDefault="007C2E36" w:rsidP="000D4DBD">
      <w:pPr>
        <w:spacing w:after="76"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//www.cloudera.com/content/cloudera-content/clouderadocs/CDH5/latest/CDH5-Installation-Guide/cdh5ig_topic_16_3.html</w:t>
      </w:r>
      <w:r w:rsidRPr="00476FB0">
        <w:rPr>
          <w:rFonts w:ascii="微软雅黑 Light" w:eastAsia="幼圆" w:hAnsi="微软雅黑 Light"/>
        </w:rPr>
        <w:t>，为</w:t>
      </w:r>
      <w:r w:rsidRPr="00476FB0">
        <w:rPr>
          <w:rFonts w:ascii="微软雅黑 Light" w:eastAsia="幼圆" w:hAnsi="微软雅黑 Light" w:cs="微软雅黑"/>
        </w:rPr>
        <w:t>Pig</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Jar</w:t>
      </w:r>
      <w:r w:rsidRPr="00476FB0">
        <w:rPr>
          <w:rFonts w:ascii="微软雅黑 Light" w:eastAsia="幼圆" w:hAnsi="微软雅黑 Light"/>
        </w:rPr>
        <w:t>包，并实现使用</w:t>
      </w:r>
      <w:r w:rsidRPr="00476FB0">
        <w:rPr>
          <w:rFonts w:ascii="微软雅黑 Light" w:eastAsia="幼圆" w:hAnsi="微软雅黑 Light" w:cs="微软雅黑"/>
        </w:rPr>
        <w:t>Pig</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32F198DB"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//www.cloudera.com/content/cloudera-content/clouderadocs/CDH5/latest/CDH5-Installation-Guide/cdh5ig_topic_18_10.html</w:t>
      </w:r>
      <w:r w:rsidRPr="00476FB0">
        <w:rPr>
          <w:rFonts w:ascii="微软雅黑 Light" w:eastAsia="幼圆" w:hAnsi="微软雅黑 Light"/>
        </w:rPr>
        <w:t>，为</w:t>
      </w:r>
      <w:r w:rsidRPr="00476FB0">
        <w:rPr>
          <w:rFonts w:ascii="微软雅黑 Light" w:eastAsia="幼圆" w:hAnsi="微软雅黑 Light" w:cs="微软雅黑"/>
        </w:rPr>
        <w:t>Hive</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Jar </w:t>
      </w:r>
      <w:r w:rsidRPr="00476FB0">
        <w:rPr>
          <w:rFonts w:ascii="微软雅黑 Light" w:eastAsia="幼圆" w:hAnsi="微软雅黑 Light"/>
        </w:rPr>
        <w:t>包，并实现使用</w:t>
      </w:r>
      <w:r w:rsidRPr="00476FB0">
        <w:rPr>
          <w:rFonts w:ascii="微软雅黑 Light" w:eastAsia="幼圆" w:hAnsi="微软雅黑 Light" w:cs="微软雅黑"/>
        </w:rPr>
        <w:t>Hive</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7981EAE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将例</w:t>
      </w:r>
      <w:proofErr w:type="gramEnd"/>
      <w:r w:rsidRPr="00476FB0">
        <w:rPr>
          <w:rFonts w:ascii="微软雅黑 Light" w:eastAsia="幼圆" w:hAnsi="微软雅黑 Light" w:cs="微软雅黑"/>
        </w:rPr>
        <w:t>6-1</w:t>
      </w:r>
      <w:proofErr w:type="gramStart"/>
      <w:r w:rsidRPr="00476FB0">
        <w:rPr>
          <w:rFonts w:ascii="微软雅黑 Light" w:eastAsia="幼圆" w:hAnsi="微软雅黑 Light"/>
        </w:rPr>
        <w:t>到例</w:t>
      </w:r>
      <w:proofErr w:type="gramEnd"/>
      <w:r w:rsidRPr="00476FB0">
        <w:rPr>
          <w:rFonts w:ascii="微软雅黑 Light" w:eastAsia="幼圆" w:hAnsi="微软雅黑 Light" w:cs="微软雅黑"/>
        </w:rPr>
        <w:t>6-8</w:t>
      </w:r>
      <w:r w:rsidRPr="00476FB0">
        <w:rPr>
          <w:rFonts w:ascii="微软雅黑 Light" w:eastAsia="幼圆" w:hAnsi="微软雅黑 Light"/>
        </w:rPr>
        <w:t>（例</w:t>
      </w:r>
      <w:r w:rsidRPr="00476FB0">
        <w:rPr>
          <w:rFonts w:ascii="微软雅黑 Light" w:eastAsia="幼圆" w:hAnsi="微软雅黑 Light" w:cs="微软雅黑"/>
        </w:rPr>
        <w:t>6-6</w:t>
      </w:r>
      <w:r w:rsidRPr="00476FB0">
        <w:rPr>
          <w:rFonts w:ascii="微软雅黑 Light" w:eastAsia="幼圆" w:hAnsi="微软雅黑 Light"/>
        </w:rPr>
        <w:t>与例</w:t>
      </w:r>
      <w:r w:rsidRPr="00476FB0">
        <w:rPr>
          <w:rFonts w:ascii="微软雅黑 Light" w:eastAsia="幼圆" w:hAnsi="微软雅黑 Light" w:cs="微软雅黑"/>
        </w:rPr>
        <w:t>6-7</w:t>
      </w:r>
      <w:r w:rsidRPr="00476FB0">
        <w:rPr>
          <w:rFonts w:ascii="微软雅黑 Light" w:eastAsia="幼圆" w:hAnsi="微软雅黑 Light"/>
        </w:rPr>
        <w:t>除外）的工作流全部组织起来。</w:t>
      </w:r>
    </w:p>
    <w:p w14:paraId="081D04C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假设有</w:t>
      </w:r>
      <w:r w:rsidRPr="00476FB0">
        <w:rPr>
          <w:rFonts w:ascii="微软雅黑 Light" w:eastAsia="幼圆" w:hAnsi="微软雅黑 Light" w:cs="微软雅黑"/>
        </w:rPr>
        <w:t>100</w:t>
      </w:r>
      <w:r w:rsidRPr="00476FB0">
        <w:rPr>
          <w:rFonts w:ascii="微软雅黑 Light" w:eastAsia="幼圆" w:hAnsi="微软雅黑 Light"/>
        </w:rPr>
        <w:t>台生产机器，现在要使用</w:t>
      </w:r>
      <w:r w:rsidRPr="00476FB0">
        <w:rPr>
          <w:rFonts w:ascii="微软雅黑 Light" w:eastAsia="幼圆" w:hAnsi="微软雅黑 Light" w:cs="微软雅黑"/>
        </w:rPr>
        <w:t>Flume</w:t>
      </w:r>
      <w:r w:rsidRPr="00476FB0">
        <w:rPr>
          <w:rFonts w:ascii="微软雅黑 Light" w:eastAsia="幼圆" w:hAnsi="微软雅黑 Light"/>
        </w:rPr>
        <w:t>将这些生产机的日志导入两个不同的数据中心，如何设计数据流？</w:t>
      </w:r>
    </w:p>
    <w:p w14:paraId="5C4DC3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针对</w:t>
      </w:r>
      <w:r w:rsidRPr="00476FB0">
        <w:rPr>
          <w:rFonts w:ascii="微软雅黑 Light" w:eastAsia="幼圆" w:hAnsi="微软雅黑 Light" w:cs="微软雅黑"/>
        </w:rPr>
        <w:t>Mahout</w:t>
      </w:r>
      <w:r w:rsidRPr="00476FB0">
        <w:rPr>
          <w:rFonts w:ascii="微软雅黑 Light" w:eastAsia="幼圆" w:hAnsi="微软雅黑 Light"/>
        </w:rPr>
        <w:t>里聚类、分类和推荐三类算法，从每类中任意选一个算法在</w:t>
      </w:r>
      <w:r w:rsidRPr="00476FB0">
        <w:rPr>
          <w:rFonts w:ascii="微软雅黑 Light" w:eastAsia="幼圆" w:hAnsi="微软雅黑 Light" w:cs="微软雅黑"/>
        </w:rPr>
        <w:t>Mahout</w:t>
      </w:r>
      <w:r w:rsidRPr="00476FB0">
        <w:rPr>
          <w:rFonts w:ascii="微软雅黑 Light" w:eastAsia="幼圆" w:hAnsi="微软雅黑 Light"/>
        </w:rPr>
        <w:t>中执行。</w:t>
      </w:r>
      <w:r w:rsidRPr="00476FB0">
        <w:rPr>
          <w:rFonts w:ascii="微软雅黑 Light" w:eastAsia="幼圆" w:hAnsi="微软雅黑 Light"/>
        </w:rPr>
        <w:br w:type="page"/>
      </w:r>
    </w:p>
    <w:p w14:paraId="2E45709D"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39" w:name="_Toc9011480"/>
      <w:r w:rsidRPr="00476FB0">
        <w:rPr>
          <w:rFonts w:ascii="微软雅黑 Light" w:eastAsia="幼圆" w:hAnsi="微软雅黑 Light" w:cs="宋体"/>
          <w:b w:val="0"/>
        </w:rPr>
        <w:lastRenderedPageBreak/>
        <w:t>参考文献</w:t>
      </w:r>
      <w:bookmarkEnd w:id="139"/>
    </w:p>
    <w:p w14:paraId="38FDF3A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0179257D"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http://zookeeper.apache.org/</w:t>
      </w:r>
    </w:p>
    <w:p w14:paraId="1F9FDB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https://hbase.apache.org/</w:t>
      </w:r>
    </w:p>
    <w:p w14:paraId="52B060E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https://pig.apache.org/</w:t>
      </w:r>
    </w:p>
    <w:p w14:paraId="538227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http://hive.apache.org/</w:t>
      </w:r>
    </w:p>
    <w:p w14:paraId="4325630E"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https://oozie.apache.org/</w:t>
      </w:r>
    </w:p>
    <w:p w14:paraId="0C55E00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http://flume.apache.org/</w:t>
      </w:r>
    </w:p>
    <w:p w14:paraId="55808BD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https://mahout.apache.org/</w:t>
      </w:r>
    </w:p>
    <w:p w14:paraId="3F8197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http://sqoop.apache.org/</w:t>
      </w:r>
    </w:p>
    <w:p w14:paraId="69999A7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http://cassandra.apache.org/</w:t>
      </w:r>
    </w:p>
    <w:p w14:paraId="44C7977B"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http://avro.apache.org/</w:t>
      </w:r>
    </w:p>
    <w:p w14:paraId="380B11C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http://ambari.apache.org/</w:t>
      </w:r>
    </w:p>
    <w:p w14:paraId="1BB55C01"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https://chukwa.apache.org/</w:t>
      </w:r>
    </w:p>
    <w:p w14:paraId="17975700"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https://hama.apache.org/</w:t>
      </w:r>
    </w:p>
    <w:p w14:paraId="23F15D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https://giraph.apache.org/</w:t>
      </w:r>
    </w:p>
    <w:p w14:paraId="7D8FD6A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http://crunch.apache.org/</w:t>
      </w:r>
    </w:p>
    <w:p w14:paraId="122A4F3C" w14:textId="77777777" w:rsidR="00C97CE8" w:rsidRPr="00476FB0" w:rsidRDefault="007C2E36" w:rsidP="000D4DBD">
      <w:pPr>
        <w:numPr>
          <w:ilvl w:val="0"/>
          <w:numId w:val="139"/>
        </w:numPr>
        <w:spacing w:after="0"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cs="微软雅黑"/>
        </w:rPr>
        <w:t>https://whirr.apache.org/[</w:t>
      </w:r>
      <w:proofErr w:type="gramEnd"/>
      <w:r w:rsidRPr="00476FB0">
        <w:rPr>
          <w:rFonts w:ascii="微软雅黑 Light" w:eastAsia="幼圆" w:hAnsi="微软雅黑 Light" w:cs="微软雅黑"/>
        </w:rPr>
        <w:t>18] http://bigtop.apache.org/</w:t>
      </w:r>
    </w:p>
    <w:p w14:paraId="7C2E7BCC"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http://hortonworks.com/hadoop/hcatalog/</w:t>
      </w:r>
    </w:p>
    <w:p w14:paraId="1E503A7F"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http://gethue.com/</w:t>
      </w:r>
    </w:p>
    <w:p w14:paraId="06E0D782" w14:textId="77777777" w:rsidR="00C97CE8" w:rsidRPr="00476FB0" w:rsidRDefault="007C2E36" w:rsidP="000D4DBD">
      <w:pPr>
        <w:numPr>
          <w:ilvl w:val="0"/>
          <w:numId w:val="140"/>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http://www.cloudera.com/content/cloudera-content/cloudera-docs/CDH5/latest/CDH5-</w:t>
      </w:r>
    </w:p>
    <w:p w14:paraId="7AB840A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Installation-Guide/CDH5-Installation-Guide.html</w:t>
      </w:r>
    </w:p>
    <w:p w14:paraId="09947FB7" w14:textId="77777777" w:rsidR="00C97CE8" w:rsidRPr="00476FB0" w:rsidRDefault="007C2E36" w:rsidP="00276E48">
      <w:pPr>
        <w:pStyle w:val="1"/>
        <w:rPr>
          <w:rFonts w:ascii="微软雅黑 Light" w:eastAsia="幼圆" w:hAnsi="微软雅黑 Light"/>
        </w:rPr>
      </w:pPr>
      <w:bookmarkStart w:id="140" w:name="_Toc9011481"/>
      <w:r w:rsidRPr="00476FB0">
        <w:rPr>
          <w:rFonts w:ascii="微软雅黑 Light" w:eastAsia="幼圆" w:hAnsi="微软雅黑 Light"/>
        </w:rPr>
        <w:lastRenderedPageBreak/>
        <w:t>第</w:t>
      </w:r>
      <w:r w:rsidRPr="00476FB0">
        <w:rPr>
          <w:rFonts w:ascii="微软雅黑 Light" w:eastAsia="幼圆" w:hAnsi="微软雅黑 Light"/>
        </w:rPr>
        <w:t>7</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虚拟化技术</w:t>
      </w:r>
      <w:bookmarkEnd w:id="140"/>
    </w:p>
    <w:p w14:paraId="20F442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虚拟化技术是伴随着计算机的出现而产生和发展起来的，虚拟化意味着对计算机资源的抽象。在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概念提出以后，虚拟化技术可以用来对数据中心的各种资源进行虚拟化和管理，可以实现服务器虚拟化、存储虚拟化、网络虚拟化和桌面虚拟化。虚拟化技术已经成为</w:t>
      </w:r>
      <w:proofErr w:type="gramStart"/>
      <w:r w:rsidRPr="00476FB0">
        <w:rPr>
          <w:rFonts w:ascii="微软雅黑 Light" w:eastAsia="幼圆" w:hAnsi="微软雅黑 Light"/>
        </w:rPr>
        <w:t>构建云计算</w:t>
      </w:r>
      <w:proofErr w:type="gramEnd"/>
      <w:r w:rsidRPr="00476FB0">
        <w:rPr>
          <w:rFonts w:ascii="微软雅黑 Light" w:eastAsia="幼圆" w:hAnsi="微软雅黑 Light"/>
        </w:rPr>
        <w:t>环境的一项关键技术。本章从服务器虚拟化、存储虚拟化、网络虚拟化和桌面虚拟化四个方面介绍虚拟化技术在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中的地位和应用，并以</w:t>
      </w:r>
      <w:r w:rsidRPr="00476FB0">
        <w:rPr>
          <w:rFonts w:ascii="微软雅黑 Light" w:eastAsia="幼圆" w:hAnsi="微软雅黑 Light" w:cs="微软雅黑"/>
        </w:rPr>
        <w:t>VMware</w:t>
      </w:r>
      <w:r w:rsidRPr="00476FB0">
        <w:rPr>
          <w:rFonts w:ascii="微软雅黑 Light" w:eastAsia="幼圆" w:hAnsi="微软雅黑 Light"/>
        </w:rPr>
        <w:t>公司的部分产品作为例子，介绍虚拟化的一些实现方法。</w:t>
      </w:r>
      <w:r w:rsidRPr="00476FB0">
        <w:rPr>
          <w:rFonts w:ascii="微软雅黑 Light" w:eastAsia="幼圆" w:hAnsi="微软雅黑 Light"/>
        </w:rPr>
        <w:br w:type="page"/>
      </w:r>
    </w:p>
    <w:p w14:paraId="55A84373"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41" w:name="_Toc9011482"/>
      <w:r w:rsidRPr="00476FB0">
        <w:rPr>
          <w:rFonts w:ascii="微软雅黑 Light" w:eastAsia="幼圆" w:hAnsi="微软雅黑 Light" w:cs="微软雅黑"/>
          <w:b/>
        </w:rPr>
        <w:lastRenderedPageBreak/>
        <w:t xml:space="preserve">7.1 </w:t>
      </w:r>
      <w:r w:rsidRPr="00476FB0">
        <w:rPr>
          <w:rFonts w:ascii="微软雅黑 Light" w:eastAsia="幼圆" w:hAnsi="微软雅黑 Light"/>
        </w:rPr>
        <w:t>虚拟化技术简介</w:t>
      </w:r>
      <w:bookmarkEnd w:id="141"/>
    </w:p>
    <w:p w14:paraId="333084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60</w:t>
      </w:r>
      <w:r w:rsidRPr="00476FB0">
        <w:rPr>
          <w:rFonts w:ascii="微软雅黑 Light" w:eastAsia="幼圆" w:hAnsi="微软雅黑 Light"/>
        </w:rPr>
        <w:t>年代，</w:t>
      </w:r>
      <w:r w:rsidRPr="00476FB0">
        <w:rPr>
          <w:rFonts w:ascii="微软雅黑 Light" w:eastAsia="幼圆" w:hAnsi="微软雅黑 Light" w:cs="微软雅黑"/>
        </w:rPr>
        <w:t>IBM</w:t>
      </w:r>
      <w:r w:rsidRPr="00476FB0">
        <w:rPr>
          <w:rFonts w:ascii="微软雅黑 Light" w:eastAsia="幼圆" w:hAnsi="微软雅黑 Light"/>
        </w:rPr>
        <w:t>公司推出虚拟化技术，主要用于当时的</w:t>
      </w:r>
      <w:r w:rsidRPr="00476FB0">
        <w:rPr>
          <w:rFonts w:ascii="微软雅黑 Light" w:eastAsia="幼圆" w:hAnsi="微软雅黑 Light" w:cs="微软雅黑"/>
        </w:rPr>
        <w:t>IBM</w:t>
      </w:r>
      <w:r w:rsidRPr="00476FB0">
        <w:rPr>
          <w:rFonts w:ascii="微软雅黑 Light" w:eastAsia="幼圆" w:hAnsi="微软雅黑 Light"/>
        </w:rPr>
        <w:t>大型机的服务器虚拟化。虚拟化技术的核心思想是利用软件或固件管理程序构成虚拟化层，把物理资源映射为虚拟资源。在虚拟资源上可以安装和部署多个虚拟机，实现多用户共享物理资源。</w:t>
      </w:r>
    </w:p>
    <w:p w14:paraId="6767112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用虚拟化技术主要体现在对数据中心的虚拟化上。数据中心是云计算技术的核心，近十年来，数据中心规模不断增大、成本逐渐上升、管理日趋复杂。数据中心为运营商带来巨大利益的同时，也带来了管理和运营等方面的重大挑战。</w:t>
      </w:r>
    </w:p>
    <w:p w14:paraId="45CA4C62" w14:textId="2B018599"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数据中心网络不能满足虚拟数据中心网络高速、扁平、虚拟化的要求。传统的数据中心采用的多种技术，以及业务之间的孤立性，使得数据中心网络结构复杂，存在相对独立的三张网，包括数据网、存储网和高性能计算网，以及多个对外</w:t>
      </w:r>
      <w:r w:rsidRPr="00476FB0">
        <w:rPr>
          <w:rFonts w:ascii="微软雅黑 Light" w:eastAsia="幼圆" w:hAnsi="微软雅黑 Light" w:cs="微软雅黑"/>
        </w:rPr>
        <w:t>I/O</w:t>
      </w:r>
      <w:r w:rsidRPr="00476FB0">
        <w:rPr>
          <w:rFonts w:ascii="微软雅黑 Light" w:eastAsia="幼圆" w:hAnsi="微软雅黑 Light"/>
        </w:rPr>
        <w:t>接口。这些对外</w:t>
      </w:r>
      <w:r w:rsidRPr="00476FB0">
        <w:rPr>
          <w:rFonts w:ascii="微软雅黑 Light" w:eastAsia="幼圆" w:hAnsi="微软雅黑 Light" w:cs="微软雅黑"/>
        </w:rPr>
        <w:t>I/O</w:t>
      </w:r>
      <w:r w:rsidRPr="00476FB0">
        <w:rPr>
          <w:rFonts w:ascii="微软雅黑 Light" w:eastAsia="幼圆" w:hAnsi="微软雅黑 Light"/>
        </w:rPr>
        <w:t>接口中，数据中心的前端访问接口通常采用以太网进行互连，构成高速的数据网络；数据中心后端的存储则多采用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接口。以上这些因素，导致服务器之间存在操作系统和上层软件异构、接口与数据格式的不统一等问题。</w:t>
      </w:r>
    </w:p>
    <w:p w14:paraId="7CE1213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的发展，传统的数据中心逐渐过渡到虚拟</w:t>
      </w:r>
      <w:proofErr w:type="gramStart"/>
      <w:r w:rsidRPr="00476FB0">
        <w:rPr>
          <w:rFonts w:ascii="微软雅黑 Light" w:eastAsia="幼圆" w:hAnsi="微软雅黑 Light"/>
        </w:rPr>
        <w:t>化数据</w:t>
      </w:r>
      <w:proofErr w:type="gramEnd"/>
      <w:r w:rsidRPr="00476FB0">
        <w:rPr>
          <w:rFonts w:ascii="微软雅黑 Light" w:eastAsia="幼圆" w:hAnsi="微软雅黑 Light"/>
        </w:rPr>
        <w:t>中心，即采用虚拟化技术将原来数据中心的物理资源进行抽象整合。数据中心的虚拟化可以实现资源的动态分配和调度，提高现有资源的利用率和服务可靠性；可以提供自动化的服务开通能力，降低运维成本；具有有效的安全机制和可靠性机制，满足公众客户和企业客户的安全需求；同时也可以方便系统升级、迁移和改造</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p>
    <w:p w14:paraId="63C538F7"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D72CA0">
        <w:rPr>
          <w:rFonts w:ascii="微软雅黑 Light" w:eastAsia="幼圆" w:hAnsi="微软雅黑 Light"/>
          <w:b/>
          <w:u w:val="single"/>
        </w:rPr>
        <w:t>数据中心的虚拟化</w:t>
      </w:r>
      <w:r w:rsidRPr="00D72CA0">
        <w:rPr>
          <w:rFonts w:ascii="微软雅黑 Light" w:eastAsia="幼圆" w:hAnsi="微软雅黑 Light"/>
          <w:u w:val="single"/>
        </w:rPr>
        <w:t>是通过</w:t>
      </w:r>
      <w:r w:rsidRPr="00D72CA0">
        <w:rPr>
          <w:rFonts w:ascii="微软雅黑 Light" w:eastAsia="幼圆" w:hAnsi="微软雅黑 Light"/>
          <w:b/>
          <w:u w:val="single"/>
        </w:rPr>
        <w:t>服务器虚拟化</w:t>
      </w:r>
      <w:r w:rsidRPr="00D72CA0">
        <w:rPr>
          <w:rFonts w:ascii="微软雅黑 Light" w:eastAsia="幼圆" w:hAnsi="微软雅黑 Light"/>
          <w:u w:val="single"/>
        </w:rPr>
        <w:t>、</w:t>
      </w:r>
      <w:r w:rsidRPr="00D72CA0">
        <w:rPr>
          <w:rFonts w:ascii="微软雅黑 Light" w:eastAsia="幼圆" w:hAnsi="微软雅黑 Light"/>
          <w:b/>
          <w:u w:val="single"/>
        </w:rPr>
        <w:t>存储虚拟化</w:t>
      </w:r>
      <w:r w:rsidRPr="00D72CA0">
        <w:rPr>
          <w:rFonts w:ascii="微软雅黑 Light" w:eastAsia="幼圆" w:hAnsi="微软雅黑 Light"/>
          <w:u w:val="single"/>
        </w:rPr>
        <w:t>和</w:t>
      </w:r>
      <w:r w:rsidRPr="00D72CA0">
        <w:rPr>
          <w:rFonts w:ascii="微软雅黑 Light" w:eastAsia="幼圆" w:hAnsi="微软雅黑 Light"/>
          <w:b/>
          <w:u w:val="single"/>
        </w:rPr>
        <w:t>网络虚拟化</w:t>
      </w:r>
      <w:r w:rsidRPr="00D72CA0">
        <w:rPr>
          <w:rFonts w:ascii="微软雅黑 Light" w:eastAsia="幼圆" w:hAnsi="微软雅黑 Light"/>
          <w:u w:val="single"/>
        </w:rPr>
        <w:t>实现的</w:t>
      </w:r>
      <w:r w:rsidRPr="00476FB0">
        <w:rPr>
          <w:rFonts w:ascii="微软雅黑 Light" w:eastAsia="幼圆" w:hAnsi="微软雅黑 Light"/>
        </w:rPr>
        <w:t>。</w:t>
      </w:r>
      <w:r w:rsidRPr="007475AE">
        <w:rPr>
          <w:rFonts w:ascii="微软雅黑 Light" w:eastAsia="幼圆" w:hAnsi="微软雅黑 Light"/>
          <w:b/>
          <w:u w:val="single"/>
        </w:rPr>
        <w:t>服务器虚拟化</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中是最重要和</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w:t>
      </w:r>
      <w:r w:rsidRPr="007475AE">
        <w:rPr>
          <w:rFonts w:ascii="微软雅黑 Light" w:eastAsia="幼圆" w:hAnsi="微软雅黑 Light"/>
          <w:u w:val="single"/>
        </w:rPr>
        <w:t>是将一个或多个物理服务器虚拟成多</w:t>
      </w:r>
      <w:proofErr w:type="gramStart"/>
      <w:r w:rsidRPr="007475AE">
        <w:rPr>
          <w:rFonts w:ascii="微软雅黑 Light" w:eastAsia="幼圆" w:hAnsi="微软雅黑 Light"/>
          <w:u w:val="single"/>
        </w:rPr>
        <w:t>个</w:t>
      </w:r>
      <w:proofErr w:type="gramEnd"/>
      <w:r w:rsidRPr="007475AE">
        <w:rPr>
          <w:rFonts w:ascii="微软雅黑 Light" w:eastAsia="幼圆" w:hAnsi="微软雅黑 Light"/>
          <w:u w:val="single"/>
        </w:rPr>
        <w:t>逻辑上的服务器，集中管理，能跨越物理平台而不受物理平台的限制。</w:t>
      </w:r>
      <w:r w:rsidRPr="007475AE">
        <w:rPr>
          <w:rFonts w:ascii="微软雅黑 Light" w:eastAsia="幼圆" w:hAnsi="微软雅黑 Light"/>
          <w:b/>
          <w:u w:val="single"/>
        </w:rPr>
        <w:t>存储虚拟化</w:t>
      </w:r>
      <w:r w:rsidRPr="007475AE">
        <w:rPr>
          <w:rFonts w:ascii="微软雅黑 Light" w:eastAsia="幼圆" w:hAnsi="微软雅黑 Light"/>
          <w:u w:val="single"/>
        </w:rPr>
        <w:t>是把分布的异构存储设备统一为一个或几个大的存储池，方便用户的使用和管理。</w:t>
      </w:r>
      <w:r w:rsidRPr="007475AE">
        <w:rPr>
          <w:rFonts w:ascii="微软雅黑 Light" w:eastAsia="幼圆" w:hAnsi="微软雅黑 Light"/>
          <w:b/>
          <w:u w:val="single"/>
        </w:rPr>
        <w:t>网络虚拟化</w:t>
      </w:r>
      <w:r w:rsidRPr="007475AE">
        <w:rPr>
          <w:rFonts w:ascii="微软雅黑 Light" w:eastAsia="幼圆" w:hAnsi="微软雅黑 Light"/>
          <w:u w:val="single"/>
        </w:rPr>
        <w:t>是在底层物理网络和网络用户之间增加一个抽象层，该抽象层向下对物理网络资源进行分割，向上提供虚拟网络</w:t>
      </w:r>
      <w:r w:rsidRPr="007475AE">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202735DF"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42" w:name="_Toc9011483"/>
      <w:r w:rsidRPr="00476FB0">
        <w:rPr>
          <w:rFonts w:ascii="微软雅黑 Light" w:eastAsia="幼圆" w:hAnsi="微软雅黑 Light" w:cs="微软雅黑"/>
          <w:b/>
        </w:rPr>
        <w:t xml:space="preserve">7.2 </w:t>
      </w:r>
      <w:r w:rsidRPr="00476FB0">
        <w:rPr>
          <w:rFonts w:ascii="微软雅黑 Light" w:eastAsia="幼圆" w:hAnsi="微软雅黑 Light"/>
        </w:rPr>
        <w:t>服务器虚拟化</w:t>
      </w:r>
      <w:bookmarkEnd w:id="142"/>
    </w:p>
    <w:p w14:paraId="1B4A7332" w14:textId="77777777" w:rsidR="00C97CE8" w:rsidRPr="00476FB0" w:rsidRDefault="007C2E36" w:rsidP="000D4DBD">
      <w:pPr>
        <w:spacing w:after="167"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服务器虚拟化的概念并不统一。实际上，服务器虚拟化技术有两个方向，一种是把一个物理的服务器虚拟成若干个独立的逻辑服务器，比如分区；另一个是把若干分散的物理服务器虚拟为一个大的逻辑服务器，比如网格技术。本书主要关注第一种，即</w:t>
      </w:r>
      <w:r w:rsidRPr="00A97E04">
        <w:rPr>
          <w:rFonts w:ascii="微软雅黑 Light" w:eastAsia="幼圆" w:hAnsi="微软雅黑 Light"/>
          <w:b/>
          <w:u w:val="single"/>
        </w:rPr>
        <w:t>服务器虚拟</w:t>
      </w:r>
      <w:proofErr w:type="gramStart"/>
      <w:r w:rsidRPr="00A97E04">
        <w:rPr>
          <w:rFonts w:ascii="微软雅黑 Light" w:eastAsia="幼圆" w:hAnsi="微软雅黑 Light"/>
          <w:b/>
          <w:u w:val="single"/>
        </w:rPr>
        <w:t>化通过虚拟化层</w:t>
      </w:r>
      <w:proofErr w:type="gramEnd"/>
      <w:r w:rsidRPr="00A97E04">
        <w:rPr>
          <w:rFonts w:ascii="微软雅黑 Light" w:eastAsia="幼圆" w:hAnsi="微软雅黑 Light"/>
          <w:b/>
          <w:u w:val="single"/>
        </w:rPr>
        <w:t>的实现使得多个虚拟机在同一物理机上独立并行运行</w:t>
      </w:r>
      <w:r w:rsidRPr="00476FB0">
        <w:rPr>
          <w:rFonts w:ascii="微软雅黑 Light" w:eastAsia="幼圆" w:hAnsi="微软雅黑 Light"/>
        </w:rPr>
        <w:t>。每个虚拟机都有自己的一套虚拟硬件，可以在这些硬件中加载操作系统和应用程序。不同的虚拟机加载的操作系统和应用程序可以是不同的。无论实际上采用了什么样的物理硬件，操作系统都将它们视为一组一致、标准化的硬件</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12320E13" w14:textId="77777777" w:rsidR="00C97CE8" w:rsidRPr="00A97E04" w:rsidRDefault="007C2E36" w:rsidP="008B2E8D">
      <w:pPr>
        <w:pStyle w:val="4"/>
        <w:spacing w:line="288" w:lineRule="auto"/>
        <w:jc w:val="both"/>
        <w:rPr>
          <w:rFonts w:ascii="微软雅黑 Light" w:eastAsia="幼圆" w:hAnsi="微软雅黑 Light"/>
          <w:b/>
        </w:rPr>
      </w:pPr>
      <w:r w:rsidRPr="00A97E04">
        <w:rPr>
          <w:rFonts w:ascii="微软雅黑 Light" w:eastAsia="幼圆" w:hAnsi="微软雅黑 Light"/>
          <w:b/>
        </w:rPr>
        <w:lastRenderedPageBreak/>
        <w:t xml:space="preserve">7.2.1 </w:t>
      </w:r>
      <w:r w:rsidRPr="00A97E04">
        <w:rPr>
          <w:rFonts w:ascii="微软雅黑 Light" w:eastAsia="幼圆" w:hAnsi="微软雅黑 Light"/>
          <w:b/>
        </w:rPr>
        <w:t>服务器虚拟化的层次</w:t>
      </w:r>
    </w:p>
    <w:p w14:paraId="25529844"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不同的分类角度决定了虚拟化技术不同的分类方法。根据虚拟</w:t>
      </w:r>
      <w:proofErr w:type="gramStart"/>
      <w:r w:rsidRPr="00476FB0">
        <w:rPr>
          <w:rFonts w:ascii="微软雅黑 Light" w:eastAsia="幼圆" w:hAnsi="微软雅黑 Light"/>
        </w:rPr>
        <w:t>化层实现</w:t>
      </w:r>
      <w:proofErr w:type="gramEnd"/>
      <w:r w:rsidRPr="00476FB0">
        <w:rPr>
          <w:rFonts w:ascii="微软雅黑 Light" w:eastAsia="幼圆" w:hAnsi="微软雅黑 Light"/>
        </w:rPr>
        <w:t>方式的不同，本书采用将服务器虚拟化分为</w:t>
      </w:r>
      <w:r w:rsidRPr="008B2E8D">
        <w:rPr>
          <w:rFonts w:ascii="微软雅黑 Light" w:eastAsia="幼圆" w:hAnsi="微软雅黑 Light"/>
          <w:b/>
        </w:rPr>
        <w:t>寄居虚拟化</w:t>
      </w:r>
      <w:r w:rsidRPr="00476FB0">
        <w:rPr>
          <w:rFonts w:ascii="微软雅黑 Light" w:eastAsia="幼圆" w:hAnsi="微软雅黑 Light"/>
        </w:rPr>
        <w:t>和</w:t>
      </w:r>
      <w:r w:rsidRPr="008B2E8D">
        <w:rPr>
          <w:rFonts w:ascii="微软雅黑 Light" w:eastAsia="幼圆" w:hAnsi="微软雅黑 Light"/>
          <w:b/>
        </w:rPr>
        <w:t>裸机虚拟化</w:t>
      </w:r>
      <w:r w:rsidRPr="00476FB0">
        <w:rPr>
          <w:rFonts w:ascii="微软雅黑 Light" w:eastAsia="幼圆" w:hAnsi="微软雅黑 Light" w:cs="微软雅黑"/>
          <w:sz w:val="33"/>
          <w:vertAlign w:val="superscript"/>
        </w:rPr>
        <w:t>[4]</w:t>
      </w:r>
      <w:r w:rsidRPr="00476FB0">
        <w:rPr>
          <w:rFonts w:ascii="微软雅黑 Light" w:eastAsia="幼圆" w:hAnsi="微软雅黑 Light" w:cs="微软雅黑"/>
        </w:rPr>
        <w:t xml:space="preserve"> </w:t>
      </w:r>
      <w:r w:rsidRPr="00476FB0">
        <w:rPr>
          <w:rFonts w:ascii="微软雅黑 Light" w:eastAsia="幼圆" w:hAnsi="微软雅黑 Light"/>
        </w:rPr>
        <w:t>两种分类方法。</w:t>
      </w:r>
    </w:p>
    <w:p w14:paraId="6CA8265E" w14:textId="77777777" w:rsidR="00C97CE8" w:rsidRPr="00476FB0" w:rsidRDefault="007C2E36" w:rsidP="000D4DBD">
      <w:pPr>
        <w:pStyle w:val="af0"/>
        <w:ind w:firstLine="482"/>
      </w:pPr>
      <w:r w:rsidRPr="00476FB0">
        <w:rPr>
          <w:b/>
        </w:rPr>
        <w:t>1.</w:t>
      </w:r>
      <w:r w:rsidRPr="008B2E8D">
        <w:rPr>
          <w:b/>
        </w:rPr>
        <w:t>寄居虚拟化</w:t>
      </w:r>
    </w:p>
    <w:p w14:paraId="445AE445" w14:textId="390D2F47" w:rsidR="00C97CE8" w:rsidRPr="00476FB0" w:rsidRDefault="007C2E36" w:rsidP="000D4DBD">
      <w:pPr>
        <w:pStyle w:val="af0"/>
        <w:ind w:firstLine="480"/>
      </w:pPr>
      <w:r w:rsidRPr="00476FB0">
        <w:t>寄居虚拟化的</w:t>
      </w:r>
      <w:proofErr w:type="gramStart"/>
      <w:r w:rsidRPr="00476FB0">
        <w:t>虚拟化层一般</w:t>
      </w:r>
      <w:proofErr w:type="gramEnd"/>
      <w:r w:rsidRPr="00476FB0">
        <w:t>称为</w:t>
      </w:r>
      <w:r w:rsidRPr="00A97E04">
        <w:rPr>
          <w:b/>
        </w:rPr>
        <w:t>虚拟机监控器</w:t>
      </w:r>
      <w:r w:rsidRPr="00476FB0">
        <w:t>（</w:t>
      </w:r>
      <w:r w:rsidRPr="00476FB0">
        <w:t>VMM</w:t>
      </w:r>
      <w:r w:rsidRPr="00476FB0">
        <w:t>）。</w:t>
      </w:r>
      <w:r w:rsidRPr="00476FB0">
        <w:t>VMM</w:t>
      </w:r>
      <w:r w:rsidRPr="00476FB0">
        <w:t>安装在已有的主机操作系统（宿主操作系统）上（见图</w:t>
      </w:r>
      <w:r w:rsidRPr="00476FB0">
        <w:t>7-1</w:t>
      </w:r>
      <w:r w:rsidRPr="00476FB0">
        <w:t>）。通过宿主操作系统来管理和访问各类资源（如文件和各类</w:t>
      </w:r>
      <w:r w:rsidRPr="00476FB0">
        <w:t>I/O</w:t>
      </w:r>
      <w:r w:rsidRPr="00476FB0">
        <w:t>设备等）。这类虚拟化架构</w:t>
      </w:r>
      <w:r w:rsidRPr="00A97E04">
        <w:rPr>
          <w:b/>
        </w:rPr>
        <w:t>系统损耗比较大</w:t>
      </w:r>
      <w:r w:rsidRPr="00476FB0">
        <w:t>。就操作系统层的虚拟化而言，没有独立的</w:t>
      </w:r>
      <w:r w:rsidRPr="00476FB0">
        <w:t>Hypervisor</w:t>
      </w:r>
      <w:r w:rsidRPr="00476FB0">
        <w:t>层。主机操作系统负责在多个虚拟服务器之间分配硬件资源，并且让这些服务器彼此独立。一个明显的区别是，</w:t>
      </w:r>
      <w:r w:rsidRPr="008B2E8D">
        <w:rPr>
          <w:u w:val="single"/>
        </w:rPr>
        <w:t>如果使用操作系统层虚拟化，所有虚拟服务器必须运行同一操作系统（不过每个实例有各自的应用程序和用户账户）。</w:t>
      </w:r>
      <w:r w:rsidRPr="00476FB0">
        <w:t>虽然操作系统层虚拟化的</w:t>
      </w:r>
      <w:r w:rsidRPr="008B2E8D">
        <w:rPr>
          <w:u w:val="single"/>
        </w:rPr>
        <w:t>灵活性比较差</w:t>
      </w:r>
      <w:r w:rsidRPr="00476FB0">
        <w:t>，但本机速度</w:t>
      </w:r>
      <w:r w:rsidRPr="008B2E8D">
        <w:rPr>
          <w:u w:val="single"/>
        </w:rPr>
        <w:t>性能比较高。</w:t>
      </w:r>
      <w:r w:rsidRPr="00476FB0">
        <w:t>此外，由于架构在所有虚拟服务器上，使用单一标准的操作系统，管理起来比异构环境要容易。</w:t>
      </w:r>
    </w:p>
    <w:p w14:paraId="6DF413D0" w14:textId="77777777" w:rsidR="00C97CE8" w:rsidRPr="00476FB0" w:rsidRDefault="007C2E36" w:rsidP="000D4DBD">
      <w:pPr>
        <w:spacing w:after="108" w:line="288" w:lineRule="auto"/>
        <w:ind w:left="25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7C241B" wp14:editId="7C821A2A">
            <wp:extent cx="2720340" cy="2590800"/>
            <wp:effectExtent l="0" t="0" r="0" b="0"/>
            <wp:docPr id="31728" name="Picture 31728"/>
            <wp:cNvGraphicFramePr/>
            <a:graphic xmlns:a="http://schemas.openxmlformats.org/drawingml/2006/main">
              <a:graphicData uri="http://schemas.openxmlformats.org/drawingml/2006/picture">
                <pic:pic xmlns:pic="http://schemas.openxmlformats.org/drawingml/2006/picture">
                  <pic:nvPicPr>
                    <pic:cNvPr id="31728" name="Picture 31728"/>
                    <pic:cNvPicPr/>
                  </pic:nvPicPr>
                  <pic:blipFill>
                    <a:blip r:embed="rId353"/>
                    <a:stretch>
                      <a:fillRect/>
                    </a:stretch>
                  </pic:blipFill>
                  <pic:spPr>
                    <a:xfrm>
                      <a:off x="0" y="0"/>
                      <a:ext cx="2720340" cy="2590800"/>
                    </a:xfrm>
                    <a:prstGeom prst="rect">
                      <a:avLst/>
                    </a:prstGeom>
                  </pic:spPr>
                </pic:pic>
              </a:graphicData>
            </a:graphic>
          </wp:inline>
        </w:drawing>
      </w:r>
    </w:p>
    <w:p w14:paraId="47A91038"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7-1 </w:t>
      </w:r>
      <w:r w:rsidRPr="00476FB0">
        <w:rPr>
          <w:rFonts w:ascii="微软雅黑 Light" w:eastAsia="幼圆" w:hAnsi="微软雅黑 Light"/>
          <w:color w:val="A25400"/>
          <w:sz w:val="22"/>
        </w:rPr>
        <w:t>寄居虚拟化架构</w:t>
      </w:r>
    </w:p>
    <w:p w14:paraId="3BDFFF5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裸机虚拟化</w:t>
      </w:r>
    </w:p>
    <w:p w14:paraId="4CEE3928" w14:textId="16BF210D" w:rsidR="00C97CE8" w:rsidRPr="00476FB0" w:rsidRDefault="007C2E36" w:rsidP="000D4DBD">
      <w:pPr>
        <w:pStyle w:val="af0"/>
        <w:ind w:firstLine="480"/>
      </w:pPr>
      <w:r w:rsidRPr="00476FB0">
        <w:t>裸机虚拟化架构不需要在服务器上先安装操作系统，而是直接将</w:t>
      </w:r>
      <w:r w:rsidRPr="00476FB0">
        <w:t>VMM</w:t>
      </w:r>
      <w:r w:rsidRPr="00476FB0">
        <w:t>安装在服务器硬件设备中，本质上该架构中的</w:t>
      </w:r>
      <w:r w:rsidRPr="00476FB0">
        <w:t>VMM</w:t>
      </w:r>
      <w:r w:rsidRPr="00476FB0">
        <w:t>也可以认为是一个操作系统，一般称为</w:t>
      </w:r>
      <w:r w:rsidRPr="00076BDF">
        <w:rPr>
          <w:b/>
        </w:rPr>
        <w:t>Hypervisor</w:t>
      </w:r>
      <w:r w:rsidRPr="00476FB0">
        <w:t>（见图</w:t>
      </w:r>
      <w:r w:rsidRPr="00476FB0">
        <w:t>7-2</w:t>
      </w:r>
      <w:r w:rsidRPr="00476FB0">
        <w:t>），只不过是非常轻量级的操作系统（实现核心功能）。</w:t>
      </w:r>
      <w:r w:rsidRPr="00476FB0">
        <w:t>Hypervisor</w:t>
      </w:r>
      <w:r w:rsidRPr="00476FB0">
        <w:t>实现从虚拟资源到物理资源的映射。当虚拟机中的操作系统通过特权指令访问关键系统资源时，</w:t>
      </w:r>
      <w:r w:rsidRPr="00476FB0">
        <w:t>Hypervisor</w:t>
      </w:r>
      <w:r w:rsidRPr="00476FB0">
        <w:t>将接管其请求，并进行相应的模拟处理。为了使这种机制能够有效地运行，每条特权指令的执行都需要产生</w:t>
      </w:r>
      <w:r w:rsidRPr="00476FB0">
        <w:t>“</w:t>
      </w:r>
      <w:r w:rsidRPr="009872A7">
        <w:rPr>
          <w:b/>
        </w:rPr>
        <w:t>自陷</w:t>
      </w:r>
      <w:r w:rsidRPr="00476FB0">
        <w:t>”</w:t>
      </w:r>
      <w:r w:rsidRPr="00476FB0">
        <w:t>，以便</w:t>
      </w:r>
      <w:r w:rsidRPr="00476FB0">
        <w:lastRenderedPageBreak/>
        <w:t>Hypervisor</w:t>
      </w:r>
      <w:r w:rsidRPr="00476FB0">
        <w:t>能够捕获该指令，从而使</w:t>
      </w:r>
      <w:r w:rsidRPr="00476FB0">
        <w:t>VMM</w:t>
      </w:r>
      <w:r w:rsidRPr="00476FB0">
        <w:t>能够模拟执行相应的指令。</w:t>
      </w:r>
      <w:r w:rsidRPr="00476FB0">
        <w:t>Hypervisor</w:t>
      </w:r>
      <w:r w:rsidRPr="00476FB0">
        <w:t>模拟特权指令的执行，并将处理结果返回给指定的客户虚拟系统，实现了不同虚拟机的运行上下文保护与切换，能够虚拟出多个硬件系统，保证了各个客户虚拟系统的有效隔离。</w:t>
      </w:r>
    </w:p>
    <w:p w14:paraId="6A139AC8" w14:textId="77777777" w:rsidR="00C97CE8" w:rsidRPr="00476FB0" w:rsidRDefault="007C2E36" w:rsidP="000D4DBD">
      <w:pPr>
        <w:spacing w:after="108" w:line="288" w:lineRule="auto"/>
        <w:ind w:left="29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32AEED" wp14:editId="016D82B5">
            <wp:extent cx="2255520" cy="1706880"/>
            <wp:effectExtent l="0" t="0" r="0" b="0"/>
            <wp:docPr id="31771" name="Picture 31771"/>
            <wp:cNvGraphicFramePr/>
            <a:graphic xmlns:a="http://schemas.openxmlformats.org/drawingml/2006/main">
              <a:graphicData uri="http://schemas.openxmlformats.org/drawingml/2006/picture">
                <pic:pic xmlns:pic="http://schemas.openxmlformats.org/drawingml/2006/picture">
                  <pic:nvPicPr>
                    <pic:cNvPr id="31771" name="Picture 31771"/>
                    <pic:cNvPicPr/>
                  </pic:nvPicPr>
                  <pic:blipFill>
                    <a:blip r:embed="rId354"/>
                    <a:stretch>
                      <a:fillRect/>
                    </a:stretch>
                  </pic:blipFill>
                  <pic:spPr>
                    <a:xfrm>
                      <a:off x="0" y="0"/>
                      <a:ext cx="2255520" cy="1706880"/>
                    </a:xfrm>
                    <a:prstGeom prst="rect">
                      <a:avLst/>
                    </a:prstGeom>
                  </pic:spPr>
                </pic:pic>
              </a:graphicData>
            </a:graphic>
          </wp:inline>
        </w:drawing>
      </w:r>
    </w:p>
    <w:p w14:paraId="0D25D00A"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7-2 </w:t>
      </w:r>
      <w:r w:rsidRPr="00476FB0">
        <w:rPr>
          <w:rFonts w:ascii="微软雅黑 Light" w:eastAsia="幼圆" w:hAnsi="微软雅黑 Light"/>
          <w:color w:val="A25400"/>
          <w:sz w:val="22"/>
        </w:rPr>
        <w:t>裸机虚拟化架构</w:t>
      </w:r>
    </w:p>
    <w:p w14:paraId="7EAAB9E4" w14:textId="77777777" w:rsidR="00C97CE8" w:rsidRPr="00126C97" w:rsidRDefault="007C2E36" w:rsidP="000D4DBD">
      <w:pPr>
        <w:spacing w:after="221"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然而，</w:t>
      </w:r>
      <w:r w:rsidRPr="00076BDF">
        <w:rPr>
          <w:rFonts w:ascii="微软雅黑 Light" w:eastAsia="幼圆" w:hAnsi="微软雅黑 Light" w:cs="微软雅黑"/>
          <w:u w:val="single"/>
        </w:rPr>
        <w:t>x86</w:t>
      </w:r>
      <w:r w:rsidRPr="00076BDF">
        <w:rPr>
          <w:rFonts w:ascii="微软雅黑 Light" w:eastAsia="幼圆" w:hAnsi="微软雅黑 Light"/>
          <w:u w:val="single"/>
        </w:rPr>
        <w:t>体系结构的处理器并不是完全支持虚拟化的，因为某些</w:t>
      </w:r>
      <w:r w:rsidRPr="00076BDF">
        <w:rPr>
          <w:rFonts w:ascii="微软雅黑 Light" w:eastAsia="幼圆" w:hAnsi="微软雅黑 Light" w:cs="微软雅黑"/>
          <w:u w:val="single"/>
        </w:rPr>
        <w:t>x86</w:t>
      </w:r>
      <w:r w:rsidRPr="00076BDF">
        <w:rPr>
          <w:rFonts w:ascii="微软雅黑 Light" w:eastAsia="幼圆" w:hAnsi="微软雅黑 Light"/>
          <w:u w:val="single"/>
        </w:rPr>
        <w:t>特权指令在低</w:t>
      </w:r>
      <w:proofErr w:type="gramStart"/>
      <w:r w:rsidRPr="00076BDF">
        <w:rPr>
          <w:rFonts w:ascii="微软雅黑 Light" w:eastAsia="幼圆" w:hAnsi="微软雅黑 Light"/>
          <w:u w:val="single"/>
        </w:rPr>
        <w:t>特权级</w:t>
      </w:r>
      <w:proofErr w:type="gramEnd"/>
      <w:r w:rsidRPr="00076BDF">
        <w:rPr>
          <w:rFonts w:ascii="微软雅黑 Light" w:eastAsia="幼圆" w:hAnsi="微软雅黑 Light"/>
          <w:u w:val="single"/>
        </w:rPr>
        <w:t>上下文执行时，不能产生自陷，导致</w:t>
      </w:r>
      <w:r w:rsidRPr="00076BDF">
        <w:rPr>
          <w:rFonts w:ascii="微软雅黑 Light" w:eastAsia="幼圆" w:hAnsi="微软雅黑 Light" w:cs="微软雅黑"/>
          <w:u w:val="single"/>
        </w:rPr>
        <w:t>VMM</w:t>
      </w:r>
      <w:r w:rsidRPr="00076BDF">
        <w:rPr>
          <w:rFonts w:ascii="微软雅黑 Light" w:eastAsia="幼圆" w:hAnsi="微软雅黑 Light"/>
          <w:u w:val="single"/>
        </w:rPr>
        <w:t>无法直接捕获特权指令。</w:t>
      </w:r>
      <w:r w:rsidRPr="00476FB0">
        <w:rPr>
          <w:rFonts w:ascii="微软雅黑 Light" w:eastAsia="幼圆" w:hAnsi="微软雅黑 Light"/>
        </w:rPr>
        <w:t>目前，针对这一问题的解决方案主要有</w:t>
      </w:r>
      <w:r w:rsidRPr="00076BDF">
        <w:rPr>
          <w:rFonts w:ascii="微软雅黑 Light" w:eastAsia="幼圆" w:hAnsi="微软雅黑 Light"/>
          <w:u w:val="single"/>
        </w:rPr>
        <w:t>基于动态指令转换</w:t>
      </w:r>
      <w:r w:rsidRPr="00476FB0">
        <w:rPr>
          <w:rFonts w:ascii="微软雅黑 Light" w:eastAsia="幼圆" w:hAnsi="微软雅黑 Light"/>
        </w:rPr>
        <w:t>或</w:t>
      </w:r>
      <w:r w:rsidRPr="00076BDF">
        <w:rPr>
          <w:rFonts w:ascii="微软雅黑 Light" w:eastAsia="幼圆" w:hAnsi="微软雅黑 Light"/>
          <w:u w:val="single"/>
        </w:rPr>
        <w:t>硬件辅助的完全虚拟化技术和半虚拟化技术</w:t>
      </w:r>
      <w:r w:rsidRPr="00476FB0">
        <w:rPr>
          <w:rFonts w:ascii="微软雅黑 Light" w:eastAsia="幼圆" w:hAnsi="微软雅黑 Light"/>
        </w:rPr>
        <w:t>。</w:t>
      </w:r>
      <w:r w:rsidRPr="00126C97">
        <w:rPr>
          <w:rFonts w:ascii="微软雅黑 Light" w:eastAsia="幼圆" w:hAnsi="微软雅黑 Light"/>
          <w:b/>
          <w:u w:val="single"/>
        </w:rPr>
        <w:t>完全虚拟化</w:t>
      </w:r>
      <w:r w:rsidRPr="00126C97">
        <w:rPr>
          <w:rFonts w:ascii="微软雅黑 Light" w:eastAsia="幼圆" w:hAnsi="微软雅黑 Light"/>
          <w:u w:val="single"/>
        </w:rPr>
        <w:t>是对真实物理服务器的完整模拟，在上层操作系统看来，虚拟机与物理平台没有区别，操作系统察觉不到是否运行在虚拟平台之上，也无须进行任何更改</w:t>
      </w:r>
      <w:r w:rsidRPr="00476FB0">
        <w:rPr>
          <w:rFonts w:ascii="微软雅黑 Light" w:eastAsia="幼圆" w:hAnsi="微软雅黑 Light"/>
        </w:rPr>
        <w:t>。因此，完全虚拟化具有很好的兼容性，在服务器虚拟化中得到广泛应用。</w:t>
      </w:r>
      <w:r w:rsidRPr="00126C97">
        <w:rPr>
          <w:rFonts w:ascii="微软雅黑 Light" w:eastAsia="幼圆" w:hAnsi="微软雅黑 Light"/>
          <w:b/>
          <w:u w:val="single"/>
        </w:rPr>
        <w:t>半虚拟化技术</w:t>
      </w:r>
      <w:r w:rsidRPr="00126C97">
        <w:rPr>
          <w:rFonts w:ascii="微软雅黑 Light" w:eastAsia="幼圆" w:hAnsi="微软雅黑 Light"/>
          <w:u w:val="single"/>
        </w:rPr>
        <w:t>通过修改操作系统代码使特权指令产生自陷。</w:t>
      </w:r>
      <w:r w:rsidRPr="00476FB0">
        <w:rPr>
          <w:rFonts w:ascii="微软雅黑 Light" w:eastAsia="幼圆" w:hAnsi="微软雅黑 Light"/>
        </w:rPr>
        <w:t>半虚拟化技术最初由</w:t>
      </w:r>
      <w:r w:rsidRPr="00476FB0">
        <w:rPr>
          <w:rFonts w:ascii="微软雅黑 Light" w:eastAsia="幼圆" w:hAnsi="微软雅黑 Light" w:cs="微软雅黑"/>
        </w:rPr>
        <w:t>Denali</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项目在</w:t>
      </w:r>
      <w:r w:rsidRPr="00476FB0">
        <w:rPr>
          <w:rFonts w:ascii="微软雅黑 Light" w:eastAsia="幼圆" w:hAnsi="微软雅黑 Light" w:cs="微软雅黑"/>
        </w:rPr>
        <w:t>x86</w:t>
      </w:r>
      <w:r w:rsidRPr="00476FB0">
        <w:rPr>
          <w:rFonts w:ascii="微软雅黑 Light" w:eastAsia="幼圆" w:hAnsi="微软雅黑 Light"/>
        </w:rPr>
        <w:t>体系架构上实现。</w:t>
      </w:r>
      <w:r w:rsidRPr="00126C97">
        <w:rPr>
          <w:rFonts w:ascii="微软雅黑 Light" w:eastAsia="幼圆" w:hAnsi="微软雅黑 Light"/>
          <w:u w:val="single"/>
        </w:rPr>
        <w:t>通过对客户操作系统的内核进行适当的修改，使其能够在</w:t>
      </w:r>
      <w:r w:rsidRPr="00126C97">
        <w:rPr>
          <w:rFonts w:ascii="微软雅黑 Light" w:eastAsia="幼圆" w:hAnsi="微软雅黑 Light" w:cs="微软雅黑"/>
          <w:u w:val="single"/>
        </w:rPr>
        <w:t>VMM</w:t>
      </w:r>
      <w:r w:rsidRPr="00126C97">
        <w:rPr>
          <w:rFonts w:ascii="微软雅黑 Light" w:eastAsia="幼圆" w:hAnsi="微软雅黑 Light"/>
          <w:u w:val="single"/>
        </w:rPr>
        <w:t>的管理下尽可能地直接访问本地硬件平台。半虚拟化技术降低了由于虚拟化而产生的系统性能损失。</w:t>
      </w:r>
    </w:p>
    <w:p w14:paraId="76AA4ABF" w14:textId="77777777" w:rsidR="00C97CE8" w:rsidRPr="009872A7" w:rsidRDefault="007C2E36" w:rsidP="000D4DBD">
      <w:pPr>
        <w:pStyle w:val="4"/>
        <w:spacing w:line="288" w:lineRule="auto"/>
        <w:jc w:val="left"/>
        <w:rPr>
          <w:rFonts w:ascii="微软雅黑 Light" w:eastAsia="幼圆" w:hAnsi="微软雅黑 Light"/>
          <w:b/>
        </w:rPr>
      </w:pPr>
      <w:r w:rsidRPr="009872A7">
        <w:rPr>
          <w:rFonts w:ascii="微软雅黑 Light" w:eastAsia="幼圆" w:hAnsi="微软雅黑 Light"/>
          <w:b/>
        </w:rPr>
        <w:t xml:space="preserve">7.2.2 </w:t>
      </w:r>
      <w:r w:rsidRPr="009872A7">
        <w:rPr>
          <w:rFonts w:ascii="微软雅黑 Light" w:eastAsia="幼圆" w:hAnsi="微软雅黑 Light"/>
          <w:b/>
        </w:rPr>
        <w:t>服务器虚拟化的底层实现</w:t>
      </w:r>
    </w:p>
    <w:p w14:paraId="7E02896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1.CPU</w:t>
      </w:r>
      <w:r w:rsidRPr="00476FB0">
        <w:rPr>
          <w:rFonts w:ascii="微软雅黑 Light" w:eastAsia="幼圆" w:hAnsi="微软雅黑 Light"/>
        </w:rPr>
        <w:t>虚拟化</w:t>
      </w:r>
    </w:p>
    <w:p w14:paraId="425D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虚拟化技术把物理</w:t>
      </w:r>
      <w:r w:rsidRPr="00476FB0">
        <w:rPr>
          <w:rFonts w:ascii="微软雅黑 Light" w:eastAsia="幼圆" w:hAnsi="微软雅黑 Light" w:cs="微软雅黑"/>
        </w:rPr>
        <w:t>CPU</w:t>
      </w:r>
      <w:r w:rsidRPr="00476FB0">
        <w:rPr>
          <w:rFonts w:ascii="微软雅黑 Light" w:eastAsia="幼圆" w:hAnsi="微软雅黑 Light"/>
        </w:rPr>
        <w:t>抽象成虚拟</w:t>
      </w:r>
      <w:r w:rsidRPr="00476FB0">
        <w:rPr>
          <w:rFonts w:ascii="微软雅黑 Light" w:eastAsia="幼圆" w:hAnsi="微软雅黑 Light" w:cs="微软雅黑"/>
        </w:rPr>
        <w:t>CPU</w:t>
      </w:r>
      <w:r w:rsidRPr="00476FB0">
        <w:rPr>
          <w:rFonts w:ascii="微软雅黑 Light" w:eastAsia="幼圆" w:hAnsi="微软雅黑 Light"/>
        </w:rPr>
        <w:t>，任意时刻，一个物理</w:t>
      </w:r>
      <w:r w:rsidRPr="00476FB0">
        <w:rPr>
          <w:rFonts w:ascii="微软雅黑 Light" w:eastAsia="幼圆" w:hAnsi="微软雅黑 Light" w:cs="微软雅黑"/>
        </w:rPr>
        <w:t>CPU</w:t>
      </w:r>
      <w:r w:rsidRPr="00476FB0">
        <w:rPr>
          <w:rFonts w:ascii="微软雅黑 Light" w:eastAsia="幼圆" w:hAnsi="微软雅黑 Light"/>
        </w:rPr>
        <w:t>只能运行一个虚拟</w:t>
      </w:r>
      <w:r w:rsidRPr="00476FB0">
        <w:rPr>
          <w:rFonts w:ascii="微软雅黑 Light" w:eastAsia="幼圆" w:hAnsi="微软雅黑 Light" w:cs="微软雅黑"/>
        </w:rPr>
        <w:t>CPU</w:t>
      </w:r>
      <w:r w:rsidRPr="00476FB0">
        <w:rPr>
          <w:rFonts w:ascii="微软雅黑 Light" w:eastAsia="幼圆" w:hAnsi="微软雅黑 Light"/>
        </w:rPr>
        <w:t>指令。每个客户操作系统可以使用一个或多个虚拟</w:t>
      </w:r>
      <w:r w:rsidRPr="00476FB0">
        <w:rPr>
          <w:rFonts w:ascii="微软雅黑 Light" w:eastAsia="幼圆" w:hAnsi="微软雅黑 Light" w:cs="微软雅黑"/>
        </w:rPr>
        <w:t>CPU</w:t>
      </w:r>
      <w:r w:rsidRPr="00476FB0">
        <w:rPr>
          <w:rFonts w:ascii="微软雅黑 Light" w:eastAsia="幼圆" w:hAnsi="微软雅黑 Light"/>
        </w:rPr>
        <w:t>，在各个操作系统之间，虚拟</w:t>
      </w:r>
      <w:r w:rsidRPr="00476FB0">
        <w:rPr>
          <w:rFonts w:ascii="微软雅黑 Light" w:eastAsia="幼圆" w:hAnsi="微软雅黑 Light" w:cs="微软雅黑"/>
        </w:rPr>
        <w:t>CPU</w:t>
      </w:r>
      <w:r w:rsidRPr="00476FB0">
        <w:rPr>
          <w:rFonts w:ascii="微软雅黑 Light" w:eastAsia="幼圆" w:hAnsi="微软雅黑 Light"/>
        </w:rPr>
        <w:t>的运行相互隔离，互不影响。</w:t>
      </w:r>
    </w:p>
    <w:p w14:paraId="0EBFAC0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虚拟化需要解决</w:t>
      </w:r>
      <w:r w:rsidRPr="000B135D">
        <w:rPr>
          <w:rFonts w:ascii="微软雅黑 Light" w:eastAsia="幼圆" w:hAnsi="微软雅黑 Light"/>
          <w:b/>
        </w:rPr>
        <w:t>正确运行</w:t>
      </w:r>
      <w:r w:rsidRPr="00476FB0">
        <w:rPr>
          <w:rFonts w:ascii="微软雅黑 Light" w:eastAsia="幼圆" w:hAnsi="微软雅黑 Light"/>
        </w:rPr>
        <w:t>和</w:t>
      </w:r>
      <w:r w:rsidRPr="000B135D">
        <w:rPr>
          <w:rFonts w:ascii="微软雅黑 Light" w:eastAsia="幼圆" w:hAnsi="微软雅黑 Light"/>
          <w:b/>
        </w:rPr>
        <w:t>调度</w:t>
      </w:r>
      <w:r w:rsidRPr="00476FB0">
        <w:rPr>
          <w:rFonts w:ascii="微软雅黑 Light" w:eastAsia="幼圆" w:hAnsi="微软雅黑 Light"/>
        </w:rPr>
        <w:t>两个关键问题。虚拟</w:t>
      </w:r>
      <w:r w:rsidRPr="00476FB0">
        <w:rPr>
          <w:rFonts w:ascii="微软雅黑 Light" w:eastAsia="幼圆" w:hAnsi="微软雅黑 Light" w:cs="微软雅黑"/>
        </w:rPr>
        <w:t>CPU</w:t>
      </w:r>
      <w:r w:rsidRPr="00476FB0">
        <w:rPr>
          <w:rFonts w:ascii="微软雅黑 Light" w:eastAsia="幼圆" w:hAnsi="微软雅黑 Light"/>
        </w:rPr>
        <w:t>的正确运行是要保证虚拟机指令正确运行，即操作系统要在虚拟化环境中执行特权指令功能，而且各个虚拟机之间不能相互影响。现有的实现技术包括</w:t>
      </w:r>
      <w:r w:rsidRPr="00682C3A">
        <w:rPr>
          <w:rFonts w:ascii="微软雅黑 Light" w:eastAsia="幼圆" w:hAnsi="微软雅黑 Light"/>
          <w:b/>
        </w:rPr>
        <w:t>模拟执行</w:t>
      </w:r>
      <w:r w:rsidRPr="00476FB0">
        <w:rPr>
          <w:rFonts w:ascii="微软雅黑 Light" w:eastAsia="幼圆" w:hAnsi="微软雅黑 Light"/>
        </w:rPr>
        <w:t>和</w:t>
      </w:r>
      <w:r w:rsidRPr="00682C3A">
        <w:rPr>
          <w:rFonts w:ascii="微软雅黑 Light" w:eastAsia="幼圆" w:hAnsi="微软雅黑 Light"/>
          <w:b/>
        </w:rPr>
        <w:t>监控执行</w:t>
      </w:r>
      <w:r w:rsidRPr="00476FB0">
        <w:rPr>
          <w:rFonts w:ascii="微软雅黑 Light" w:eastAsia="幼圆" w:hAnsi="微软雅黑 Light" w:cs="微软雅黑"/>
          <w:sz w:val="33"/>
          <w:vertAlign w:val="superscript"/>
        </w:rPr>
        <w:t>[5]</w:t>
      </w:r>
      <w:r w:rsidRPr="00476FB0">
        <w:rPr>
          <w:rFonts w:ascii="微软雅黑 Light" w:eastAsia="幼圆" w:hAnsi="微软雅黑 Light"/>
        </w:rPr>
        <w:t>。调度问题是指</w:t>
      </w:r>
      <w:r w:rsidRPr="00476FB0">
        <w:rPr>
          <w:rFonts w:ascii="微软雅黑 Light" w:eastAsia="幼圆" w:hAnsi="微软雅黑 Light" w:cs="微软雅黑"/>
        </w:rPr>
        <w:t>VMM</w:t>
      </w:r>
      <w:r w:rsidRPr="00476FB0">
        <w:rPr>
          <w:rFonts w:ascii="微软雅黑 Light" w:eastAsia="幼圆" w:hAnsi="微软雅黑 Light"/>
        </w:rPr>
        <w:t>决定当前哪个虚拟</w:t>
      </w:r>
      <w:r w:rsidRPr="00476FB0">
        <w:rPr>
          <w:rFonts w:ascii="微软雅黑 Light" w:eastAsia="幼圆" w:hAnsi="微软雅黑 Light" w:cs="微软雅黑"/>
        </w:rPr>
        <w:t>CPU</w:t>
      </w:r>
      <w:r w:rsidRPr="00476FB0">
        <w:rPr>
          <w:rFonts w:ascii="微软雅黑 Light" w:eastAsia="幼圆" w:hAnsi="微软雅黑 Light"/>
        </w:rPr>
        <w:t>在物理</w:t>
      </w:r>
      <w:r w:rsidRPr="00476FB0">
        <w:rPr>
          <w:rFonts w:ascii="微软雅黑 Light" w:eastAsia="幼圆" w:hAnsi="微软雅黑 Light" w:cs="微软雅黑"/>
        </w:rPr>
        <w:t>CPU</w:t>
      </w:r>
      <w:r w:rsidRPr="00476FB0">
        <w:rPr>
          <w:rFonts w:ascii="微软雅黑 Light" w:eastAsia="幼圆" w:hAnsi="微软雅黑 Light"/>
        </w:rPr>
        <w:t>上运行，要保证隔离性、公平性和性能。</w:t>
      </w:r>
    </w:p>
    <w:p w14:paraId="6A369A65"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内存虚拟化</w:t>
      </w:r>
    </w:p>
    <w:p w14:paraId="3BF327A4" w14:textId="22902C4C" w:rsidR="00C97CE8" w:rsidRPr="00476FB0" w:rsidRDefault="007C2E36" w:rsidP="000D4DBD">
      <w:pPr>
        <w:pStyle w:val="af0"/>
        <w:ind w:firstLine="480"/>
      </w:pPr>
      <w:r w:rsidRPr="00476FB0">
        <w:t>内存虚拟化技术把物理内存统一管理，包装成多</w:t>
      </w:r>
      <w:proofErr w:type="gramStart"/>
      <w:r w:rsidRPr="00476FB0">
        <w:t>个</w:t>
      </w:r>
      <w:proofErr w:type="gramEnd"/>
      <w:r w:rsidRPr="00476FB0">
        <w:t>虚拟的物理内存提供给若干虚拟机使用，每个虚拟机拥有各自独立的内存空间。内存虚拟化也是虚拟机管理器的主要功能之一。内存虚拟化的思路主要是</w:t>
      </w:r>
      <w:r w:rsidRPr="00682C3A">
        <w:rPr>
          <w:b/>
        </w:rPr>
        <w:t>分块共享</w:t>
      </w:r>
      <w:r w:rsidRPr="00476FB0">
        <w:t>，内存共享的核心思想是内存页面的</w:t>
      </w:r>
      <w:r w:rsidRPr="00682C3A">
        <w:rPr>
          <w:b/>
        </w:rPr>
        <w:t>写时复制</w:t>
      </w:r>
      <w:r w:rsidRPr="00476FB0">
        <w:t>（</w:t>
      </w:r>
      <w:r w:rsidRPr="00476FB0">
        <w:t>Copy on Write</w:t>
      </w:r>
      <w:r w:rsidRPr="00476FB0">
        <w:t>）。虚拟机管理器完成并维护</w:t>
      </w:r>
      <w:proofErr w:type="gramStart"/>
      <w:r w:rsidRPr="00476FB0">
        <w:t>物理机内存</w:t>
      </w:r>
      <w:proofErr w:type="gramEnd"/>
      <w:r w:rsidRPr="00476FB0">
        <w:t>和虚拟机所使用的内存的映射关系。与真实的</w:t>
      </w:r>
      <w:proofErr w:type="gramStart"/>
      <w:r w:rsidRPr="00476FB0">
        <w:t>物理机</w:t>
      </w:r>
      <w:proofErr w:type="gramEnd"/>
      <w:r w:rsidRPr="00476FB0">
        <w:t>相比，虚拟内存的管理包括</w:t>
      </w:r>
      <w:r w:rsidRPr="00476FB0">
        <w:t>3</w:t>
      </w:r>
      <w:r w:rsidRPr="00476FB0">
        <w:t>种地址：</w:t>
      </w:r>
      <w:commentRangeStart w:id="143"/>
      <w:r w:rsidRPr="00682C3A">
        <w:rPr>
          <w:b/>
        </w:rPr>
        <w:t>机器地址、物理地址和虚拟地址。</w:t>
      </w:r>
      <w:commentRangeEnd w:id="143"/>
      <w:r w:rsidR="00116A42">
        <w:rPr>
          <w:rStyle w:val="a4"/>
          <w:rFonts w:ascii="宋体" w:eastAsia="宋体" w:hAnsi="宋体" w:cs="宋体"/>
        </w:rPr>
        <w:commentReference w:id="143"/>
      </w:r>
      <w:r w:rsidRPr="00476FB0">
        <w:t>一般来说，虚拟机与虚拟机、虚拟机与虚拟机管理器之间的内存要相互隔离</w:t>
      </w:r>
      <w:r w:rsidRPr="00476FB0">
        <w:rPr>
          <w:sz w:val="33"/>
          <w:vertAlign w:val="superscript"/>
        </w:rPr>
        <w:t>[4]</w:t>
      </w:r>
      <w:r w:rsidRPr="00476FB0">
        <w:t>。</w:t>
      </w:r>
    </w:p>
    <w:p w14:paraId="7A448A54"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3.I/O</w:t>
      </w:r>
      <w:r w:rsidRPr="00476FB0">
        <w:rPr>
          <w:rFonts w:ascii="微软雅黑 Light" w:eastAsia="幼圆" w:hAnsi="微软雅黑 Light"/>
        </w:rPr>
        <w:t>设备虚拟化</w:t>
      </w:r>
    </w:p>
    <w:p w14:paraId="327BAADB"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I/O</w:t>
      </w:r>
      <w:r w:rsidRPr="00476FB0">
        <w:rPr>
          <w:rFonts w:ascii="微软雅黑 Light" w:eastAsia="幼圆" w:hAnsi="微软雅黑 Light"/>
        </w:rPr>
        <w:t>设备的异构性和多样性，导致</w:t>
      </w:r>
      <w:r w:rsidRPr="00476FB0">
        <w:rPr>
          <w:rFonts w:ascii="微软雅黑 Light" w:eastAsia="幼圆" w:hAnsi="微软雅黑 Light" w:cs="微软雅黑"/>
        </w:rPr>
        <w:t>I/O</w:t>
      </w:r>
      <w:r w:rsidRPr="00476FB0">
        <w:rPr>
          <w:rFonts w:ascii="微软雅黑 Light" w:eastAsia="幼圆" w:hAnsi="微软雅黑 Light"/>
        </w:rPr>
        <w:t>设备的虚拟化相较于</w:t>
      </w:r>
      <w:r w:rsidRPr="00476FB0">
        <w:rPr>
          <w:rFonts w:ascii="微软雅黑 Light" w:eastAsia="幼圆" w:hAnsi="微软雅黑 Light" w:cs="微软雅黑"/>
        </w:rPr>
        <w:t>CPU</w:t>
      </w:r>
      <w:r w:rsidRPr="00476FB0">
        <w:rPr>
          <w:rFonts w:ascii="微软雅黑 Light" w:eastAsia="幼圆" w:hAnsi="微软雅黑 Light"/>
        </w:rPr>
        <w:t>和内存的</w:t>
      </w:r>
      <w:proofErr w:type="gramStart"/>
      <w:r w:rsidRPr="00476FB0">
        <w:rPr>
          <w:rFonts w:ascii="微软雅黑 Light" w:eastAsia="幼圆" w:hAnsi="微软雅黑 Light"/>
        </w:rPr>
        <w:t>虚拟化要困难</w:t>
      </w:r>
      <w:proofErr w:type="gramEnd"/>
      <w:r w:rsidRPr="00476FB0">
        <w:rPr>
          <w:rFonts w:ascii="微软雅黑 Light" w:eastAsia="幼圆" w:hAnsi="微软雅黑 Light"/>
        </w:rPr>
        <w:t>和复杂。</w:t>
      </w:r>
      <w:r w:rsidRPr="00476FB0">
        <w:rPr>
          <w:rFonts w:ascii="微软雅黑 Light" w:eastAsia="幼圆" w:hAnsi="微软雅黑 Light" w:cs="微软雅黑"/>
        </w:rPr>
        <w:t>I/O</w:t>
      </w:r>
      <w:r w:rsidRPr="00476FB0">
        <w:rPr>
          <w:rFonts w:ascii="微软雅黑 Light" w:eastAsia="幼圆" w:hAnsi="微软雅黑 Light"/>
        </w:rPr>
        <w:t>设备虚拟化技术把真实的设备统一管理起来，包装成多</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虚拟设备给若干个虚拟机使用，响应每个虚拟机的设备访问请求和</w:t>
      </w:r>
      <w:r w:rsidRPr="00476FB0">
        <w:rPr>
          <w:rFonts w:ascii="微软雅黑 Light" w:eastAsia="幼圆" w:hAnsi="微软雅黑 Light" w:cs="微软雅黑"/>
        </w:rPr>
        <w:t>I/O</w:t>
      </w:r>
      <w:r w:rsidRPr="00476FB0">
        <w:rPr>
          <w:rFonts w:ascii="微软雅黑 Light" w:eastAsia="幼圆" w:hAnsi="微软雅黑 Light"/>
        </w:rPr>
        <w:t>请求。</w:t>
      </w:r>
      <w:r w:rsidRPr="00476FB0">
        <w:rPr>
          <w:rFonts w:ascii="微软雅黑 Light" w:eastAsia="幼圆" w:hAnsi="微软雅黑 Light" w:cs="微软雅黑"/>
        </w:rPr>
        <w:t>I/O</w:t>
      </w:r>
      <w:r w:rsidRPr="00476FB0">
        <w:rPr>
          <w:rFonts w:ascii="微软雅黑 Light" w:eastAsia="幼圆" w:hAnsi="微软雅黑 Light"/>
        </w:rPr>
        <w:t>设备虚拟</w:t>
      </w:r>
      <w:proofErr w:type="gramStart"/>
      <w:r w:rsidRPr="00476FB0">
        <w:rPr>
          <w:rFonts w:ascii="微软雅黑 Light" w:eastAsia="幼圆" w:hAnsi="微软雅黑 Light"/>
        </w:rPr>
        <w:t>化同样</w:t>
      </w:r>
      <w:proofErr w:type="gramEnd"/>
      <w:r w:rsidRPr="00476FB0">
        <w:rPr>
          <w:rFonts w:ascii="微软雅黑 Light" w:eastAsia="幼圆" w:hAnsi="微软雅黑 Light"/>
        </w:rPr>
        <w:t>是由</w:t>
      </w:r>
      <w:r w:rsidRPr="00476FB0">
        <w:rPr>
          <w:rFonts w:ascii="微软雅黑 Light" w:eastAsia="幼圆" w:hAnsi="微软雅黑 Light" w:cs="微软雅黑"/>
        </w:rPr>
        <w:t xml:space="preserve">VMM </w:t>
      </w:r>
      <w:r w:rsidRPr="00476FB0">
        <w:rPr>
          <w:rFonts w:ascii="微软雅黑 Light" w:eastAsia="幼圆" w:hAnsi="微软雅黑 Light"/>
        </w:rPr>
        <w:t>进行管理的，主要有全虚拟化、半虚拟化和软件模拟三种思路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。目前主流的设备与</w:t>
      </w:r>
      <w:r w:rsidRPr="00476FB0">
        <w:rPr>
          <w:rFonts w:ascii="微软雅黑 Light" w:eastAsia="幼圆" w:hAnsi="微软雅黑 Light" w:cs="微软雅黑"/>
        </w:rPr>
        <w:t xml:space="preserve">I/O </w:t>
      </w:r>
      <w:r w:rsidRPr="00476FB0">
        <w:rPr>
          <w:rFonts w:ascii="微软雅黑 Light" w:eastAsia="幼圆" w:hAnsi="微软雅黑 Light"/>
        </w:rPr>
        <w:t>虚拟化大多是通过软件方式来实现的。</w:t>
      </w:r>
    </w:p>
    <w:p w14:paraId="4D567497" w14:textId="77777777" w:rsidR="00C97CE8" w:rsidRPr="00476FB0" w:rsidRDefault="007C2E36" w:rsidP="000D4DBD">
      <w:pPr>
        <w:pStyle w:val="4"/>
        <w:spacing w:line="288" w:lineRule="auto"/>
        <w:jc w:val="left"/>
        <w:rPr>
          <w:rFonts w:ascii="微软雅黑 Light" w:eastAsia="幼圆" w:hAnsi="微软雅黑 Light"/>
        </w:rPr>
      </w:pPr>
      <w:r w:rsidRPr="00476FB0">
        <w:rPr>
          <w:rFonts w:ascii="微软雅黑 Light" w:eastAsia="幼圆" w:hAnsi="微软雅黑 Light"/>
          <w:b/>
        </w:rPr>
        <w:t xml:space="preserve">7.2.3 </w:t>
      </w:r>
      <w:r w:rsidRPr="00476FB0">
        <w:rPr>
          <w:rFonts w:ascii="微软雅黑 Light" w:eastAsia="幼圆" w:hAnsi="微软雅黑 Light"/>
        </w:rPr>
        <w:t>虚拟机迁移</w:t>
      </w:r>
    </w:p>
    <w:p w14:paraId="54F67576" w14:textId="51B9207F" w:rsidR="00C97CE8" w:rsidRPr="00476FB0" w:rsidRDefault="007C2E36" w:rsidP="000D4DBD">
      <w:pPr>
        <w:pStyle w:val="af0"/>
        <w:ind w:firstLine="482"/>
      </w:pPr>
      <w:r w:rsidRPr="0062320C">
        <w:rPr>
          <w:b/>
          <w:u w:val="single"/>
        </w:rPr>
        <w:t>虚拟机迁移</w:t>
      </w:r>
      <w:r w:rsidRPr="0062320C">
        <w:rPr>
          <w:u w:val="single"/>
        </w:rPr>
        <w:t>是将虚拟机实例从源宿主机迁移到目标宿主机，并且在目标宿主机上能够将虚拟机运行状态恢复到其在迁移之前相同的状态（见图</w:t>
      </w:r>
      <w:r w:rsidRPr="0062320C">
        <w:rPr>
          <w:u w:val="single"/>
        </w:rPr>
        <w:t>7-3</w:t>
      </w:r>
      <w:r w:rsidRPr="0062320C">
        <w:rPr>
          <w:u w:val="single"/>
        </w:rPr>
        <w:t>），以便能够继续完成应用程序的任务</w:t>
      </w:r>
      <w:r w:rsidRPr="0062320C">
        <w:rPr>
          <w:sz w:val="33"/>
          <w:u w:val="single"/>
          <w:vertAlign w:val="superscript"/>
        </w:rPr>
        <w:t>[6]</w:t>
      </w:r>
      <w:r w:rsidRPr="0062320C">
        <w:rPr>
          <w:u w:val="single"/>
        </w:rPr>
        <w:t>。</w:t>
      </w:r>
      <w:r w:rsidRPr="00476FB0">
        <w:t>虚拟机迁移对</w:t>
      </w:r>
      <w:proofErr w:type="gramStart"/>
      <w:r w:rsidRPr="00476FB0">
        <w:t>云计算</w:t>
      </w:r>
      <w:proofErr w:type="gramEnd"/>
      <w:r w:rsidRPr="00476FB0">
        <w:t>具有重大的意义，可以保证云端的负载均衡，增强系统错误容忍度，当发生故障时，也能有效恢复。从是否有计划的角度看，虚拟机迁移包括有计划迁移、针对突发事件的迁移。从虚拟机迁移的源与目的地角度来看，虚拟机迁移包括</w:t>
      </w:r>
      <w:proofErr w:type="gramStart"/>
      <w:r w:rsidRPr="00476FB0">
        <w:t>物理机</w:t>
      </w:r>
      <w:proofErr w:type="gramEnd"/>
      <w:r w:rsidRPr="00476FB0">
        <w:t>到虚拟机的迁移（</w:t>
      </w:r>
      <w:r w:rsidRPr="00476FB0">
        <w:t>Physical-to-Virtual</w:t>
      </w:r>
      <w:r w:rsidRPr="00476FB0">
        <w:t>，</w:t>
      </w:r>
      <w:r w:rsidRPr="00476FB0">
        <w:t>P2V</w:t>
      </w:r>
      <w:r w:rsidRPr="00476FB0">
        <w:t>）、虚拟机到虚拟机的迁移（</w:t>
      </w:r>
      <w:r w:rsidRPr="00476FB0">
        <w:t>Virtual-to-Virtual</w:t>
      </w:r>
      <w:r w:rsidRPr="00476FB0">
        <w:t>，</w:t>
      </w:r>
      <w:r w:rsidRPr="00476FB0">
        <w:t>V2V</w:t>
      </w:r>
      <w:r w:rsidRPr="00476FB0">
        <w:t>）、虚拟机到</w:t>
      </w:r>
      <w:proofErr w:type="gramStart"/>
      <w:r w:rsidRPr="00476FB0">
        <w:t>物理机</w:t>
      </w:r>
      <w:proofErr w:type="gramEnd"/>
      <w:r w:rsidRPr="00476FB0">
        <w:t>的迁移（</w:t>
      </w:r>
      <w:r w:rsidRPr="00476FB0">
        <w:t>Virtual-to-Physical</w:t>
      </w:r>
      <w:r w:rsidRPr="00476FB0">
        <w:t>，</w:t>
      </w:r>
      <w:r w:rsidRPr="00476FB0">
        <w:t>V2P</w:t>
      </w:r>
      <w:r w:rsidRPr="00476FB0">
        <w:t>）。</w:t>
      </w:r>
    </w:p>
    <w:p w14:paraId="0E05221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虚拟机动态迁移</w:t>
      </w:r>
    </w:p>
    <w:p w14:paraId="75F86C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中，虚拟机到虚拟机的迁移是关注的重点。</w:t>
      </w:r>
      <w:r w:rsidRPr="0062320C">
        <w:rPr>
          <w:rFonts w:ascii="微软雅黑 Light" w:eastAsia="幼圆" w:hAnsi="微软雅黑 Light"/>
          <w:b/>
          <w:u w:val="single"/>
        </w:rPr>
        <w:t>实时迁移</w:t>
      </w:r>
      <w:r w:rsidRPr="0062320C">
        <w:rPr>
          <w:rFonts w:ascii="微软雅黑 Light" w:eastAsia="幼圆" w:hAnsi="微软雅黑 Light"/>
          <w:u w:val="single"/>
        </w:rPr>
        <w:t>（</w:t>
      </w:r>
      <w:proofErr w:type="spellStart"/>
      <w:r w:rsidRPr="0062320C">
        <w:rPr>
          <w:rFonts w:ascii="微软雅黑 Light" w:eastAsia="幼圆" w:hAnsi="微软雅黑 Light" w:cs="微软雅黑"/>
          <w:u w:val="single"/>
        </w:rPr>
        <w:t>LiveMigration</w:t>
      </w:r>
      <w:proofErr w:type="spellEnd"/>
      <w:r w:rsidRPr="0062320C">
        <w:rPr>
          <w:rFonts w:ascii="微软雅黑 Light" w:eastAsia="幼圆" w:hAnsi="微软雅黑 Light"/>
          <w:u w:val="single"/>
        </w:rPr>
        <w:t>），就是保持虚拟机运行的同时，把它从一个计算机迁移到另一个计算机，并在目的计算机恢复运行的技术。</w:t>
      </w:r>
      <w:r w:rsidRPr="00476FB0">
        <w:rPr>
          <w:rFonts w:ascii="微软雅黑 Light" w:eastAsia="幼圆" w:hAnsi="微软雅黑 Light"/>
        </w:rPr>
        <w:t>动态实时迁移对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来讲至关重要，这是因为，第一，云计算中心的物理服务器负载经常处于动态变化中，当一台物理服务器负载过大时，比如，某时出现一个用户请求高峰期，若此刻不可能提供额外的物理服务器，管理员可以将其上面的虚拟机迁移到其他服务器，达到负载平衡；第二，云计算</w:t>
      </w:r>
      <w:r w:rsidRPr="00476FB0">
        <w:rPr>
          <w:rFonts w:ascii="微软雅黑 Light" w:eastAsia="幼圆" w:hAnsi="微软雅黑 Light"/>
        </w:rPr>
        <w:lastRenderedPageBreak/>
        <w:t>中心的物理服务器有时候需要定期进行升级维护，当升级维护服务器时，管理员可以将其上面的虚拟机迁移到其他服务器，等升级维护完成之后，再把虚拟机迁移回来，如图</w:t>
      </w:r>
      <w:r w:rsidRPr="00476FB0">
        <w:rPr>
          <w:rFonts w:ascii="微软雅黑 Light" w:eastAsia="幼圆" w:hAnsi="微软雅黑 Light" w:cs="微软雅黑"/>
        </w:rPr>
        <w:t>7-3</w:t>
      </w:r>
      <w:r w:rsidRPr="00476FB0">
        <w:rPr>
          <w:rFonts w:ascii="微软雅黑 Light" w:eastAsia="幼圆" w:hAnsi="微软雅黑 Light"/>
        </w:rPr>
        <w:t>所示。</w:t>
      </w:r>
    </w:p>
    <w:p w14:paraId="37ECA62F" w14:textId="46207756"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虚拟机的迁移包括它的完整的</w:t>
      </w:r>
      <w:r w:rsidRPr="0054151E">
        <w:rPr>
          <w:rFonts w:ascii="微软雅黑 Light" w:eastAsia="幼圆" w:hAnsi="微软雅黑 Light"/>
          <w:b/>
        </w:rPr>
        <w:t>状态</w:t>
      </w:r>
      <w:r w:rsidRPr="00476FB0">
        <w:rPr>
          <w:rFonts w:ascii="微软雅黑 Light" w:eastAsia="幼圆" w:hAnsi="微软雅黑 Light"/>
        </w:rPr>
        <w:t>和</w:t>
      </w:r>
      <w:r w:rsidRPr="0054151E">
        <w:rPr>
          <w:rFonts w:ascii="微软雅黑 Light" w:eastAsia="幼圆" w:hAnsi="微软雅黑 Light"/>
          <w:b/>
        </w:rPr>
        <w:t>资源</w:t>
      </w:r>
      <w:r w:rsidRPr="00476FB0">
        <w:rPr>
          <w:rFonts w:ascii="微软雅黑 Light" w:eastAsia="幼圆" w:hAnsi="微软雅黑 Light"/>
        </w:rPr>
        <w:t>的迁移，为了保证迁移后的虚拟机能够在新的计算机上恢复且继续运行，必须要向目的计算机传送足够多的信息，如磁盘、内存、</w:t>
      </w:r>
      <w:r w:rsidRPr="00476FB0">
        <w:rPr>
          <w:rFonts w:ascii="微软雅黑 Light" w:eastAsia="幼圆" w:hAnsi="微软雅黑 Light"/>
        </w:rPr>
        <w:t xml:space="preserve"> </w:t>
      </w:r>
      <w:r w:rsidRPr="00476FB0">
        <w:rPr>
          <w:rFonts w:ascii="微软雅黑 Light" w:eastAsia="幼圆" w:hAnsi="微软雅黑 Light" w:cs="微软雅黑"/>
        </w:rPr>
        <w:t>CPU</w:t>
      </w:r>
      <w:r w:rsidRPr="00476FB0">
        <w:rPr>
          <w:rFonts w:ascii="微软雅黑 Light" w:eastAsia="幼圆" w:hAnsi="微软雅黑 Light"/>
        </w:rPr>
        <w:t>状态、</w:t>
      </w:r>
      <w:r w:rsidRPr="00476FB0">
        <w:rPr>
          <w:rFonts w:ascii="微软雅黑 Light" w:eastAsia="幼圆" w:hAnsi="微软雅黑 Light" w:cs="微软雅黑"/>
        </w:rPr>
        <w:t>I/O</w:t>
      </w:r>
      <w:r w:rsidRPr="00476FB0">
        <w:rPr>
          <w:rFonts w:ascii="微软雅黑 Light" w:eastAsia="幼圆" w:hAnsi="微软雅黑 Light"/>
        </w:rPr>
        <w:t>设备等。其中，</w:t>
      </w:r>
      <w:r w:rsidRPr="0062320C">
        <w:rPr>
          <w:rFonts w:ascii="微软雅黑 Light" w:eastAsia="幼圆" w:hAnsi="微软雅黑 Light"/>
          <w:b/>
        </w:rPr>
        <w:t>内存</w:t>
      </w:r>
      <w:r w:rsidRPr="00476FB0">
        <w:rPr>
          <w:rFonts w:ascii="微软雅黑 Light" w:eastAsia="幼圆" w:hAnsi="微软雅黑 Light"/>
        </w:rPr>
        <w:t>的迁移最有难度和挑战性，因为内存中的信息必不可少而且数据量比较大，</w:t>
      </w:r>
      <w:r w:rsidRPr="00476FB0">
        <w:rPr>
          <w:rFonts w:ascii="微软雅黑 Light" w:eastAsia="幼圆" w:hAnsi="微软雅黑 Light" w:cs="微软雅黑"/>
        </w:rPr>
        <w:t>CPU</w:t>
      </w:r>
      <w:r w:rsidRPr="00476FB0">
        <w:rPr>
          <w:rFonts w:ascii="微软雅黑 Light" w:eastAsia="幼圆" w:hAnsi="微软雅黑 Light"/>
        </w:rPr>
        <w:t>状态和</w:t>
      </w:r>
      <w:r w:rsidRPr="00476FB0">
        <w:rPr>
          <w:rFonts w:ascii="微软雅黑 Light" w:eastAsia="幼圆" w:hAnsi="微软雅黑 Light" w:cs="微软雅黑"/>
        </w:rPr>
        <w:t>I/O</w:t>
      </w:r>
      <w:r w:rsidRPr="00476FB0">
        <w:rPr>
          <w:rFonts w:ascii="微软雅黑 Light" w:eastAsia="幼圆" w:hAnsi="微软雅黑 Light"/>
        </w:rPr>
        <w:t>设备虽然也很重要，但是它们只占迁移总数据量很少的一部分，而磁盘的迁移最为简单，在局域网内可以通过</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Network File System</w:t>
      </w:r>
      <w:r w:rsidRPr="00476FB0">
        <w:rPr>
          <w:rFonts w:ascii="微软雅黑 Light" w:eastAsia="幼圆" w:hAnsi="微软雅黑 Light"/>
        </w:rPr>
        <w:t>）的方式共享，而非真正迁移。</w:t>
      </w:r>
    </w:p>
    <w:p w14:paraId="0CB03923" w14:textId="77777777" w:rsidR="00C97CE8" w:rsidRPr="00476FB0" w:rsidRDefault="007C2E36" w:rsidP="000D4DBD">
      <w:pPr>
        <w:spacing w:after="10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3C0D9A" wp14:editId="57E2C175">
            <wp:extent cx="3467100" cy="1836420"/>
            <wp:effectExtent l="0" t="0" r="0" b="0"/>
            <wp:docPr id="31942" name="Picture 31942"/>
            <wp:cNvGraphicFramePr/>
            <a:graphic xmlns:a="http://schemas.openxmlformats.org/drawingml/2006/main">
              <a:graphicData uri="http://schemas.openxmlformats.org/drawingml/2006/picture">
                <pic:pic xmlns:pic="http://schemas.openxmlformats.org/drawingml/2006/picture">
                  <pic:nvPicPr>
                    <pic:cNvPr id="31942" name="Picture 31942"/>
                    <pic:cNvPicPr/>
                  </pic:nvPicPr>
                  <pic:blipFill>
                    <a:blip r:embed="rId355"/>
                    <a:stretch>
                      <a:fillRect/>
                    </a:stretch>
                  </pic:blipFill>
                  <pic:spPr>
                    <a:xfrm>
                      <a:off x="0" y="0"/>
                      <a:ext cx="3467100" cy="1836420"/>
                    </a:xfrm>
                    <a:prstGeom prst="rect">
                      <a:avLst/>
                    </a:prstGeom>
                  </pic:spPr>
                </pic:pic>
              </a:graphicData>
            </a:graphic>
          </wp:inline>
        </w:drawing>
      </w:r>
    </w:p>
    <w:p w14:paraId="5F8CA1F2"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7-3 </w:t>
      </w:r>
      <w:r w:rsidRPr="00476FB0">
        <w:rPr>
          <w:rFonts w:ascii="微软雅黑 Light" w:eastAsia="幼圆" w:hAnsi="微软雅黑 Light"/>
          <w:color w:val="A25400"/>
          <w:sz w:val="22"/>
        </w:rPr>
        <w:t>虚拟机迁移示意图</w:t>
      </w:r>
    </w:p>
    <w:p w14:paraId="312D9D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迁移的步骤</w:t>
      </w:r>
    </w:p>
    <w:p w14:paraId="3E010B00" w14:textId="77777777" w:rsidR="00C97CE8" w:rsidRPr="00476FB0" w:rsidRDefault="007C2E36" w:rsidP="0062320C">
      <w:pPr>
        <w:pStyle w:val="af0"/>
        <w:ind w:firstLine="480"/>
      </w:pPr>
      <w:r w:rsidRPr="00476FB0">
        <w:t>虚拟机的迁移是通过源计算机和目的计算机之间的交互完成的，若把迁移的发起者即源计算机记为主机</w:t>
      </w:r>
      <w:r w:rsidRPr="00476FB0">
        <w:t>A</w:t>
      </w:r>
      <w:r w:rsidRPr="00476FB0">
        <w:t>（</w:t>
      </w:r>
      <w:proofErr w:type="spellStart"/>
      <w:r w:rsidRPr="00476FB0">
        <w:t>HostA</w:t>
      </w:r>
      <w:proofErr w:type="spellEnd"/>
      <w:r w:rsidRPr="00476FB0">
        <w:t>），目的计算机记为主机</w:t>
      </w:r>
      <w:r w:rsidRPr="00476FB0">
        <w:t>B</w:t>
      </w:r>
      <w:r w:rsidRPr="00476FB0">
        <w:t>（</w:t>
      </w:r>
      <w:proofErr w:type="spellStart"/>
      <w:r w:rsidRPr="00476FB0">
        <w:t>HostB</w:t>
      </w:r>
      <w:proofErr w:type="spellEnd"/>
      <w:r w:rsidRPr="00476FB0">
        <w:t>），迁移的一般过程可以分为以下</w:t>
      </w:r>
      <w:r w:rsidRPr="00476FB0">
        <w:t>6</w:t>
      </w:r>
      <w:r w:rsidRPr="00476FB0">
        <w:t>个步骤。</w:t>
      </w:r>
    </w:p>
    <w:p w14:paraId="490FD95D"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1</w:t>
      </w:r>
      <w:r w:rsidRPr="0062320C">
        <w:rPr>
          <w:rFonts w:ascii="微软雅黑 Light" w:eastAsia="幼圆" w:hAnsi="微软雅黑 Light"/>
          <w:u w:val="single"/>
        </w:rPr>
        <w:t>：预迁移（</w:t>
      </w:r>
      <w:r w:rsidRPr="0062320C">
        <w:rPr>
          <w:rFonts w:ascii="微软雅黑 Light" w:eastAsia="幼圆" w:hAnsi="微软雅黑 Light" w:cs="微软雅黑"/>
          <w:u w:val="single"/>
        </w:rPr>
        <w:t>Pre-Migration</w:t>
      </w:r>
      <w:r w:rsidRPr="0062320C">
        <w:rPr>
          <w:rFonts w:ascii="微软雅黑 Light" w:eastAsia="幼圆" w:hAnsi="微软雅黑 Light"/>
          <w:u w:val="single"/>
        </w:rPr>
        <w:t>）。主机</w:t>
      </w:r>
      <w:r w:rsidRPr="0062320C">
        <w:rPr>
          <w:rFonts w:ascii="微软雅黑 Light" w:eastAsia="幼圆" w:hAnsi="微软雅黑 Light" w:cs="微软雅黑"/>
          <w:u w:val="single"/>
        </w:rPr>
        <w:t>A</w:t>
      </w:r>
      <w:r w:rsidRPr="0062320C">
        <w:rPr>
          <w:rFonts w:ascii="微软雅黑 Light" w:eastAsia="幼圆" w:hAnsi="微软雅黑 Light"/>
          <w:u w:val="single"/>
        </w:rPr>
        <w:t>打算迁移其上的一个虚拟机</w:t>
      </w:r>
      <w:r w:rsidRPr="0062320C">
        <w:rPr>
          <w:rFonts w:ascii="微软雅黑 Light" w:eastAsia="幼圆" w:hAnsi="微软雅黑 Light" w:cs="微软雅黑"/>
          <w:u w:val="single"/>
        </w:rPr>
        <w:t>VM</w:t>
      </w:r>
      <w:r w:rsidRPr="0062320C">
        <w:rPr>
          <w:rFonts w:ascii="微软雅黑 Light" w:eastAsia="幼圆" w:hAnsi="微软雅黑 Light"/>
          <w:u w:val="single"/>
        </w:rPr>
        <w:t>，首先选择一个目的计算机作为</w:t>
      </w:r>
      <w:r w:rsidRPr="0062320C">
        <w:rPr>
          <w:rFonts w:ascii="微软雅黑 Light" w:eastAsia="幼圆" w:hAnsi="微软雅黑 Light" w:cs="微软雅黑"/>
          <w:u w:val="single"/>
        </w:rPr>
        <w:t>VM</w:t>
      </w:r>
      <w:r w:rsidRPr="0062320C">
        <w:rPr>
          <w:rFonts w:ascii="微软雅黑 Light" w:eastAsia="幼圆" w:hAnsi="微软雅黑 Light"/>
          <w:u w:val="single"/>
        </w:rPr>
        <w:t>的新主机。</w:t>
      </w:r>
    </w:p>
    <w:p w14:paraId="0012A0E0"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2</w:t>
      </w:r>
      <w:r w:rsidRPr="0062320C">
        <w:rPr>
          <w:rFonts w:ascii="微软雅黑 Light" w:eastAsia="幼圆" w:hAnsi="微软雅黑 Light"/>
          <w:u w:val="single"/>
        </w:rPr>
        <w:t>：预定资源（</w:t>
      </w:r>
      <w:r w:rsidRPr="0062320C">
        <w:rPr>
          <w:rFonts w:ascii="微软雅黑 Light" w:eastAsia="幼圆" w:hAnsi="微软雅黑 Light" w:cs="微软雅黑"/>
          <w:u w:val="single"/>
        </w:rPr>
        <w:t>Reservation</w:t>
      </w:r>
      <w:r w:rsidRPr="0062320C">
        <w:rPr>
          <w:rFonts w:ascii="微软雅黑 Light" w:eastAsia="幼圆" w:hAnsi="微软雅黑 Light"/>
          <w:u w:val="single"/>
        </w:rPr>
        <w:t>）。主机</w:t>
      </w:r>
      <w:r w:rsidRPr="0062320C">
        <w:rPr>
          <w:rFonts w:ascii="微软雅黑 Light" w:eastAsia="幼圆" w:hAnsi="微软雅黑 Light" w:cs="微软雅黑"/>
          <w:u w:val="single"/>
        </w:rPr>
        <w:t>A</w:t>
      </w:r>
      <w:r w:rsidRPr="0062320C">
        <w:rPr>
          <w:rFonts w:ascii="微软雅黑 Light" w:eastAsia="幼圆" w:hAnsi="微软雅黑 Light"/>
          <w:u w:val="single"/>
        </w:rPr>
        <w:t>向主机</w:t>
      </w:r>
      <w:r w:rsidRPr="0062320C">
        <w:rPr>
          <w:rFonts w:ascii="微软雅黑 Light" w:eastAsia="幼圆" w:hAnsi="微软雅黑 Light" w:cs="微软雅黑"/>
          <w:u w:val="single"/>
        </w:rPr>
        <w:t>B</w:t>
      </w:r>
      <w:r w:rsidRPr="0062320C">
        <w:rPr>
          <w:rFonts w:ascii="微软雅黑 Light" w:eastAsia="幼圆" w:hAnsi="微软雅黑 Light"/>
          <w:u w:val="single"/>
        </w:rPr>
        <w:t>发起迁移请求，先确认</w:t>
      </w:r>
      <w:r w:rsidRPr="0062320C">
        <w:rPr>
          <w:rFonts w:ascii="微软雅黑 Light" w:eastAsia="幼圆" w:hAnsi="微软雅黑 Light" w:cs="微软雅黑"/>
          <w:u w:val="single"/>
        </w:rPr>
        <w:t>B</w:t>
      </w:r>
      <w:r w:rsidRPr="0062320C">
        <w:rPr>
          <w:rFonts w:ascii="微软雅黑 Light" w:eastAsia="幼圆" w:hAnsi="微软雅黑 Light"/>
          <w:u w:val="single"/>
        </w:rPr>
        <w:t>是否有必需的资源，若有，则预定这些资源；若没有，</w:t>
      </w:r>
      <w:r w:rsidRPr="0062320C">
        <w:rPr>
          <w:rFonts w:ascii="微软雅黑 Light" w:eastAsia="幼圆" w:hAnsi="微软雅黑 Light" w:cs="微软雅黑"/>
          <w:u w:val="single"/>
        </w:rPr>
        <w:t>VM</w:t>
      </w:r>
      <w:r w:rsidRPr="0062320C">
        <w:rPr>
          <w:rFonts w:ascii="微软雅黑 Light" w:eastAsia="幼圆" w:hAnsi="微软雅黑 Light"/>
          <w:u w:val="single"/>
        </w:rPr>
        <w:t>仍在主机</w:t>
      </w:r>
      <w:r w:rsidRPr="0062320C">
        <w:rPr>
          <w:rFonts w:ascii="微软雅黑 Light" w:eastAsia="幼圆" w:hAnsi="微软雅黑 Light" w:cs="微软雅黑"/>
          <w:u w:val="single"/>
        </w:rPr>
        <w:t>A</w:t>
      </w:r>
      <w:r w:rsidRPr="0062320C">
        <w:rPr>
          <w:rFonts w:ascii="微软雅黑 Light" w:eastAsia="幼圆" w:hAnsi="微软雅黑 Light"/>
          <w:u w:val="single"/>
        </w:rPr>
        <w:t>中运行，可以继续选择其他计算机作为目的计算机。</w:t>
      </w:r>
    </w:p>
    <w:p w14:paraId="65B26DEA"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3</w:t>
      </w:r>
      <w:r w:rsidRPr="0062320C">
        <w:rPr>
          <w:rFonts w:ascii="微软雅黑 Light" w:eastAsia="幼圆" w:hAnsi="微软雅黑 Light"/>
          <w:u w:val="single"/>
        </w:rPr>
        <w:t>：预复制（</w:t>
      </w:r>
      <w:proofErr w:type="spellStart"/>
      <w:r w:rsidRPr="0062320C">
        <w:rPr>
          <w:rFonts w:ascii="微软雅黑 Light" w:eastAsia="幼圆" w:hAnsi="微软雅黑 Light" w:cs="微软雅黑"/>
          <w:u w:val="single"/>
        </w:rPr>
        <w:t>InterativePre</w:t>
      </w:r>
      <w:proofErr w:type="spellEnd"/>
      <w:r w:rsidRPr="0062320C">
        <w:rPr>
          <w:rFonts w:ascii="微软雅黑 Light" w:eastAsia="幼圆" w:hAnsi="微软雅黑 Light" w:cs="微软雅黑"/>
          <w:u w:val="single"/>
        </w:rPr>
        <w:t>-Copy</w:t>
      </w:r>
      <w:r w:rsidRPr="0062320C">
        <w:rPr>
          <w:rFonts w:ascii="微软雅黑 Light" w:eastAsia="幼圆" w:hAnsi="微软雅黑 Light"/>
          <w:u w:val="single"/>
        </w:rPr>
        <w:t>）。在这一阶段</w:t>
      </w:r>
      <w:r w:rsidRPr="0062320C">
        <w:rPr>
          <w:rFonts w:ascii="微软雅黑 Light" w:eastAsia="幼圆" w:hAnsi="微软雅黑 Light" w:cs="微软雅黑"/>
          <w:u w:val="single"/>
        </w:rPr>
        <w:t>VM</w:t>
      </w:r>
      <w:r w:rsidRPr="0062320C">
        <w:rPr>
          <w:rFonts w:ascii="微软雅黑 Light" w:eastAsia="幼圆" w:hAnsi="微软雅黑 Light"/>
          <w:u w:val="single"/>
        </w:rPr>
        <w:t>仍然运行，主机</w:t>
      </w:r>
      <w:r w:rsidRPr="0062320C">
        <w:rPr>
          <w:rFonts w:ascii="微软雅黑 Light" w:eastAsia="幼圆" w:hAnsi="微软雅黑 Light" w:cs="微软雅黑"/>
          <w:u w:val="single"/>
        </w:rPr>
        <w:t>A</w:t>
      </w:r>
      <w:r w:rsidRPr="0062320C">
        <w:rPr>
          <w:rFonts w:ascii="微软雅黑 Light" w:eastAsia="幼圆" w:hAnsi="微软雅黑 Light"/>
          <w:u w:val="single"/>
        </w:rPr>
        <w:t>以迭代的方式将</w:t>
      </w:r>
      <w:r w:rsidRPr="0062320C">
        <w:rPr>
          <w:rFonts w:ascii="微软雅黑 Light" w:eastAsia="幼圆" w:hAnsi="微软雅黑 Light" w:cs="微软雅黑"/>
          <w:u w:val="single"/>
        </w:rPr>
        <w:t>VM</w:t>
      </w:r>
      <w:r w:rsidRPr="0062320C">
        <w:rPr>
          <w:rFonts w:ascii="微软雅黑 Light" w:eastAsia="幼圆" w:hAnsi="微软雅黑 Light"/>
          <w:u w:val="single"/>
        </w:rPr>
        <w:t>的内存页复制到主机</w:t>
      </w:r>
      <w:r w:rsidRPr="0062320C">
        <w:rPr>
          <w:rFonts w:ascii="微软雅黑 Light" w:eastAsia="幼圆" w:hAnsi="微软雅黑 Light" w:cs="微软雅黑"/>
          <w:u w:val="single"/>
        </w:rPr>
        <w:t>B</w:t>
      </w:r>
      <w:r w:rsidRPr="0062320C">
        <w:rPr>
          <w:rFonts w:ascii="微软雅黑 Light" w:eastAsia="幼圆" w:hAnsi="微软雅黑 Light"/>
          <w:u w:val="single"/>
        </w:rPr>
        <w:t>上。在第一轮迭代中，所有的页都要从</w:t>
      </w:r>
      <w:r w:rsidRPr="0062320C">
        <w:rPr>
          <w:rFonts w:ascii="微软雅黑 Light" w:eastAsia="幼圆" w:hAnsi="微软雅黑 Light" w:cs="微软雅黑"/>
          <w:u w:val="single"/>
        </w:rPr>
        <w:t>A</w:t>
      </w:r>
      <w:r w:rsidRPr="0062320C">
        <w:rPr>
          <w:rFonts w:ascii="微软雅黑 Light" w:eastAsia="幼圆" w:hAnsi="微软雅黑 Light"/>
          <w:u w:val="single"/>
        </w:rPr>
        <w:t>传送到</w:t>
      </w:r>
      <w:r w:rsidRPr="0062320C">
        <w:rPr>
          <w:rFonts w:ascii="微软雅黑 Light" w:eastAsia="幼圆" w:hAnsi="微软雅黑 Light" w:cs="微软雅黑"/>
          <w:u w:val="single"/>
        </w:rPr>
        <w:t>B</w:t>
      </w:r>
      <w:r w:rsidRPr="0062320C">
        <w:rPr>
          <w:rFonts w:ascii="微软雅黑 Light" w:eastAsia="幼圆" w:hAnsi="微软雅黑 Light"/>
          <w:u w:val="single"/>
        </w:rPr>
        <w:t>，以后的</w:t>
      </w:r>
      <w:proofErr w:type="gramStart"/>
      <w:r w:rsidRPr="0062320C">
        <w:rPr>
          <w:rFonts w:ascii="微软雅黑 Light" w:eastAsia="幼圆" w:hAnsi="微软雅黑 Light"/>
          <w:u w:val="single"/>
        </w:rPr>
        <w:t>迭代只</w:t>
      </w:r>
      <w:proofErr w:type="gramEnd"/>
      <w:r w:rsidRPr="0062320C">
        <w:rPr>
          <w:rFonts w:ascii="微软雅黑 Light" w:eastAsia="幼圆" w:hAnsi="微软雅黑 Light"/>
          <w:u w:val="single"/>
        </w:rPr>
        <w:t>复制前一轮传送过程中被修改过的页面。</w:t>
      </w:r>
    </w:p>
    <w:p w14:paraId="092FA139"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lastRenderedPageBreak/>
        <w:t>步骤</w:t>
      </w:r>
      <w:r w:rsidRPr="0062320C">
        <w:rPr>
          <w:rFonts w:ascii="微软雅黑 Light" w:eastAsia="幼圆" w:hAnsi="微软雅黑 Light" w:cs="微软雅黑"/>
          <w:u w:val="single"/>
        </w:rPr>
        <w:t>4</w:t>
      </w:r>
      <w:r w:rsidRPr="0062320C">
        <w:rPr>
          <w:rFonts w:ascii="微软雅黑 Light" w:eastAsia="幼圆" w:hAnsi="微软雅黑 Light"/>
          <w:u w:val="single"/>
        </w:rPr>
        <w:t>：停机复制（</w:t>
      </w:r>
      <w:r w:rsidRPr="0062320C">
        <w:rPr>
          <w:rFonts w:ascii="微软雅黑 Light" w:eastAsia="幼圆" w:hAnsi="微软雅黑 Light" w:cs="微软雅黑"/>
          <w:u w:val="single"/>
        </w:rPr>
        <w:t>Stop-and-Copy</w:t>
      </w:r>
      <w:r w:rsidRPr="0062320C">
        <w:rPr>
          <w:rFonts w:ascii="微软雅黑 Light" w:eastAsia="幼圆" w:hAnsi="微软雅黑 Light"/>
          <w:u w:val="single"/>
        </w:rPr>
        <w:t>）。停止主机</w:t>
      </w:r>
      <w:r w:rsidRPr="0062320C">
        <w:rPr>
          <w:rFonts w:ascii="微软雅黑 Light" w:eastAsia="幼圆" w:hAnsi="微软雅黑 Light" w:cs="微软雅黑"/>
          <w:u w:val="single"/>
        </w:rPr>
        <w:t>A</w:t>
      </w:r>
      <w:r w:rsidRPr="0062320C">
        <w:rPr>
          <w:rFonts w:ascii="微软雅黑 Light" w:eastAsia="幼圆" w:hAnsi="微软雅黑 Light"/>
          <w:u w:val="single"/>
        </w:rPr>
        <w:t>上的</w:t>
      </w:r>
      <w:r w:rsidRPr="0062320C">
        <w:rPr>
          <w:rFonts w:ascii="微软雅黑 Light" w:eastAsia="幼圆" w:hAnsi="微软雅黑 Light" w:cs="微软雅黑"/>
          <w:u w:val="single"/>
        </w:rPr>
        <w:t>VM</w:t>
      </w:r>
      <w:r w:rsidRPr="0062320C">
        <w:rPr>
          <w:rFonts w:ascii="微软雅黑 Light" w:eastAsia="幼圆" w:hAnsi="微软雅黑 Light"/>
          <w:u w:val="single"/>
        </w:rPr>
        <w:t>，把它的网络连接重定向到</w:t>
      </w:r>
      <w:r w:rsidRPr="0062320C">
        <w:rPr>
          <w:rFonts w:ascii="微软雅黑 Light" w:eastAsia="幼圆" w:hAnsi="微软雅黑 Light"/>
          <w:u w:val="single"/>
        </w:rPr>
        <w:t xml:space="preserve"> </w:t>
      </w:r>
      <w:r w:rsidRPr="0062320C">
        <w:rPr>
          <w:rFonts w:ascii="微软雅黑 Light" w:eastAsia="幼圆" w:hAnsi="微软雅黑 Light" w:cs="微软雅黑"/>
          <w:u w:val="single"/>
        </w:rPr>
        <w:t>B</w:t>
      </w:r>
      <w:r w:rsidRPr="0062320C">
        <w:rPr>
          <w:rFonts w:ascii="微软雅黑 Light" w:eastAsia="幼圆" w:hAnsi="微软雅黑 Light"/>
          <w:u w:val="single"/>
        </w:rPr>
        <w:t>。</w:t>
      </w:r>
      <w:r w:rsidRPr="0062320C">
        <w:rPr>
          <w:rFonts w:ascii="微软雅黑 Light" w:eastAsia="幼圆" w:hAnsi="微软雅黑 Light" w:cs="微软雅黑"/>
          <w:u w:val="single"/>
        </w:rPr>
        <w:t>CPU</w:t>
      </w:r>
      <w:r w:rsidRPr="0062320C">
        <w:rPr>
          <w:rFonts w:ascii="微软雅黑 Light" w:eastAsia="幼圆" w:hAnsi="微软雅黑 Light"/>
          <w:u w:val="single"/>
        </w:rPr>
        <w:t>状态和前一轮传送过程中修改过的页都在这个步骤被传送。最后，主机</w:t>
      </w:r>
      <w:r w:rsidRPr="0062320C">
        <w:rPr>
          <w:rFonts w:ascii="微软雅黑 Light" w:eastAsia="幼圆" w:hAnsi="微软雅黑 Light" w:cs="微软雅黑"/>
          <w:u w:val="single"/>
        </w:rPr>
        <w:t>A</w:t>
      </w:r>
      <w:r w:rsidRPr="0062320C">
        <w:rPr>
          <w:rFonts w:ascii="微软雅黑 Light" w:eastAsia="幼圆" w:hAnsi="微软雅黑 Light"/>
          <w:u w:val="single"/>
        </w:rPr>
        <w:t>和主机</w:t>
      </w:r>
      <w:r w:rsidRPr="0062320C">
        <w:rPr>
          <w:rFonts w:ascii="微软雅黑 Light" w:eastAsia="幼圆" w:hAnsi="微软雅黑 Light" w:cs="微软雅黑"/>
          <w:u w:val="single"/>
        </w:rPr>
        <w:t xml:space="preserve">B </w:t>
      </w:r>
      <w:r w:rsidRPr="0062320C">
        <w:rPr>
          <w:rFonts w:ascii="微软雅黑 Light" w:eastAsia="幼圆" w:hAnsi="微软雅黑 Light"/>
          <w:u w:val="single"/>
        </w:rPr>
        <w:t>上有一致的</w:t>
      </w:r>
      <w:r w:rsidRPr="0062320C">
        <w:rPr>
          <w:rFonts w:ascii="微软雅黑 Light" w:eastAsia="幼圆" w:hAnsi="微软雅黑 Light" w:cs="微软雅黑"/>
          <w:u w:val="single"/>
        </w:rPr>
        <w:t>VM</w:t>
      </w:r>
      <w:proofErr w:type="gramStart"/>
      <w:r w:rsidRPr="0062320C">
        <w:rPr>
          <w:rFonts w:ascii="微软雅黑 Light" w:eastAsia="幼圆" w:hAnsi="微软雅黑 Light"/>
          <w:u w:val="single"/>
        </w:rPr>
        <w:t>映象</w:t>
      </w:r>
      <w:proofErr w:type="gramEnd"/>
      <w:r w:rsidRPr="0062320C">
        <w:rPr>
          <w:rFonts w:ascii="微软雅黑 Light" w:eastAsia="幼圆" w:hAnsi="微软雅黑 Light"/>
          <w:u w:val="single"/>
        </w:rPr>
        <w:t>。</w:t>
      </w:r>
    </w:p>
    <w:p w14:paraId="0348C873"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5</w:t>
      </w:r>
      <w:r w:rsidRPr="0062320C">
        <w:rPr>
          <w:rFonts w:ascii="微软雅黑 Light" w:eastAsia="幼圆" w:hAnsi="微软雅黑 Light"/>
          <w:u w:val="single"/>
        </w:rPr>
        <w:t>：提交（</w:t>
      </w:r>
      <w:r w:rsidRPr="0062320C">
        <w:rPr>
          <w:rFonts w:ascii="微软雅黑 Light" w:eastAsia="幼圆" w:hAnsi="微软雅黑 Light" w:cs="微软雅黑"/>
          <w:u w:val="single"/>
        </w:rPr>
        <w:t>Commitment</w:t>
      </w:r>
      <w:r w:rsidRPr="0062320C">
        <w:rPr>
          <w:rFonts w:ascii="微软雅黑 Light" w:eastAsia="幼圆" w:hAnsi="微软雅黑 Light"/>
          <w:u w:val="single"/>
        </w:rPr>
        <w:t>）。主机</w:t>
      </w:r>
      <w:r w:rsidRPr="0062320C">
        <w:rPr>
          <w:rFonts w:ascii="微软雅黑 Light" w:eastAsia="幼圆" w:hAnsi="微软雅黑 Light" w:cs="微软雅黑"/>
          <w:u w:val="single"/>
        </w:rPr>
        <w:t>B</w:t>
      </w:r>
      <w:r w:rsidRPr="0062320C">
        <w:rPr>
          <w:rFonts w:ascii="微软雅黑 Light" w:eastAsia="幼圆" w:hAnsi="微软雅黑 Light"/>
          <w:u w:val="single"/>
        </w:rPr>
        <w:t>通知</w:t>
      </w:r>
      <w:r w:rsidRPr="0062320C">
        <w:rPr>
          <w:rFonts w:ascii="微软雅黑 Light" w:eastAsia="幼圆" w:hAnsi="微软雅黑 Light" w:cs="微软雅黑"/>
          <w:u w:val="single"/>
        </w:rPr>
        <w:t>A</w:t>
      </w:r>
      <w:r w:rsidRPr="0062320C">
        <w:rPr>
          <w:rFonts w:ascii="微软雅黑 Light" w:eastAsia="幼圆" w:hAnsi="微软雅黑 Light"/>
          <w:u w:val="single"/>
        </w:rPr>
        <w:t>已经成功收到了</w:t>
      </w:r>
      <w:r w:rsidRPr="0062320C">
        <w:rPr>
          <w:rFonts w:ascii="微软雅黑 Light" w:eastAsia="幼圆" w:hAnsi="微软雅黑 Light" w:cs="微软雅黑"/>
          <w:u w:val="single"/>
        </w:rPr>
        <w:t>VM</w:t>
      </w:r>
      <w:r w:rsidRPr="0062320C">
        <w:rPr>
          <w:rFonts w:ascii="微软雅黑 Light" w:eastAsia="幼圆" w:hAnsi="微软雅黑 Light"/>
          <w:u w:val="single"/>
        </w:rPr>
        <w:t>的映像，主机</w:t>
      </w:r>
      <w:r w:rsidRPr="0062320C">
        <w:rPr>
          <w:rFonts w:ascii="微软雅黑 Light" w:eastAsia="幼圆" w:hAnsi="微软雅黑 Light" w:cs="微软雅黑"/>
          <w:u w:val="single"/>
        </w:rPr>
        <w:t>A</w:t>
      </w:r>
      <w:r w:rsidRPr="0062320C">
        <w:rPr>
          <w:rFonts w:ascii="微软雅黑 Light" w:eastAsia="幼圆" w:hAnsi="微软雅黑 Light"/>
          <w:u w:val="single"/>
        </w:rPr>
        <w:t>对这个消息进行确认，然后主机</w:t>
      </w:r>
      <w:r w:rsidRPr="0062320C">
        <w:rPr>
          <w:rFonts w:ascii="微软雅黑 Light" w:eastAsia="幼圆" w:hAnsi="微软雅黑 Light" w:cs="微软雅黑"/>
          <w:u w:val="single"/>
        </w:rPr>
        <w:t>A</w:t>
      </w:r>
      <w:r w:rsidRPr="0062320C">
        <w:rPr>
          <w:rFonts w:ascii="微软雅黑 Light" w:eastAsia="幼圆" w:hAnsi="微软雅黑 Light"/>
          <w:u w:val="single"/>
        </w:rPr>
        <w:t>可以抛弃或销毁其上的</w:t>
      </w:r>
      <w:r w:rsidRPr="0062320C">
        <w:rPr>
          <w:rFonts w:ascii="微软雅黑 Light" w:eastAsia="幼圆" w:hAnsi="微软雅黑 Light" w:cs="微软雅黑"/>
          <w:u w:val="single"/>
        </w:rPr>
        <w:t>VM</w:t>
      </w:r>
      <w:r w:rsidRPr="0062320C">
        <w:rPr>
          <w:rFonts w:ascii="微软雅黑 Light" w:eastAsia="幼圆" w:hAnsi="微软雅黑 Light"/>
          <w:u w:val="single"/>
        </w:rPr>
        <w:t>。</w:t>
      </w:r>
    </w:p>
    <w:p w14:paraId="1A3E94DC"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6</w:t>
      </w:r>
      <w:r w:rsidRPr="0062320C">
        <w:rPr>
          <w:rFonts w:ascii="微软雅黑 Light" w:eastAsia="幼圆" w:hAnsi="微软雅黑 Light"/>
          <w:u w:val="single"/>
        </w:rPr>
        <w:t>：启动（</w:t>
      </w:r>
      <w:r w:rsidRPr="0062320C">
        <w:rPr>
          <w:rFonts w:ascii="微软雅黑 Light" w:eastAsia="幼圆" w:hAnsi="微软雅黑 Light" w:cs="微软雅黑"/>
          <w:u w:val="single"/>
        </w:rPr>
        <w:t>Activation</w:t>
      </w:r>
      <w:r w:rsidRPr="0062320C">
        <w:rPr>
          <w:rFonts w:ascii="微软雅黑 Light" w:eastAsia="幼圆" w:hAnsi="微软雅黑 Light"/>
          <w:u w:val="single"/>
        </w:rPr>
        <w:t>）。启动迁移到</w:t>
      </w:r>
      <w:r w:rsidRPr="0062320C">
        <w:rPr>
          <w:rFonts w:ascii="微软雅黑 Light" w:eastAsia="幼圆" w:hAnsi="微软雅黑 Light" w:cs="微软雅黑"/>
          <w:u w:val="single"/>
        </w:rPr>
        <w:t>B</w:t>
      </w:r>
      <w:r w:rsidRPr="0062320C">
        <w:rPr>
          <w:rFonts w:ascii="微软雅黑 Light" w:eastAsia="幼圆" w:hAnsi="微软雅黑 Light"/>
          <w:u w:val="single"/>
        </w:rPr>
        <w:t>上的</w:t>
      </w:r>
      <w:r w:rsidRPr="0062320C">
        <w:rPr>
          <w:rFonts w:ascii="微软雅黑 Light" w:eastAsia="幼圆" w:hAnsi="微软雅黑 Light" w:cs="微软雅黑"/>
          <w:u w:val="single"/>
        </w:rPr>
        <w:t>VM</w:t>
      </w:r>
      <w:r w:rsidRPr="0062320C">
        <w:rPr>
          <w:rFonts w:ascii="微软雅黑 Light" w:eastAsia="幼圆" w:hAnsi="微软雅黑 Light"/>
          <w:u w:val="single"/>
        </w:rPr>
        <w:t>，迁移后使用目的计算机的设备驱动，广播新的</w:t>
      </w:r>
      <w:r w:rsidRPr="0062320C">
        <w:rPr>
          <w:rFonts w:ascii="微软雅黑 Light" w:eastAsia="幼圆" w:hAnsi="微软雅黑 Light" w:cs="微软雅黑"/>
          <w:u w:val="single"/>
        </w:rPr>
        <w:t>IP</w:t>
      </w:r>
      <w:r w:rsidRPr="0062320C">
        <w:rPr>
          <w:rFonts w:ascii="微软雅黑 Light" w:eastAsia="幼圆" w:hAnsi="微软雅黑 Light"/>
          <w:u w:val="single"/>
        </w:rPr>
        <w:t>地址。</w:t>
      </w:r>
    </w:p>
    <w:p w14:paraId="6DE16E6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迁移的内容</w:t>
      </w:r>
    </w:p>
    <w:p w14:paraId="7C562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）内存的迁移</w:t>
      </w:r>
    </w:p>
    <w:p w14:paraId="100C69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内存的迁移是虚拟机迁移最困难的部分。理论上，为了实现虚拟机的实时迁移，一个完整的内存迁移的过程可以分为以下三个阶段。</w:t>
      </w:r>
    </w:p>
    <w:p w14:paraId="473F0277"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第一阶段，</w:t>
      </w:r>
      <w:r w:rsidRPr="00C57BA7">
        <w:rPr>
          <w:rFonts w:ascii="微软雅黑 Light" w:eastAsia="幼圆" w:hAnsi="微软雅黑 Light" w:cs="微软雅黑"/>
          <w:b/>
          <w:u w:val="single"/>
        </w:rPr>
        <w:t>Push</w:t>
      </w:r>
      <w:r w:rsidRPr="0031521A">
        <w:rPr>
          <w:rFonts w:ascii="微软雅黑 Light" w:eastAsia="幼圆" w:hAnsi="微软雅黑 Light"/>
          <w:u w:val="single"/>
        </w:rPr>
        <w:t>阶段。在</w:t>
      </w:r>
      <w:r w:rsidRPr="0031521A">
        <w:rPr>
          <w:rFonts w:ascii="微软雅黑 Light" w:eastAsia="幼圆" w:hAnsi="微软雅黑 Light" w:cs="微软雅黑"/>
          <w:u w:val="single"/>
        </w:rPr>
        <w:t>VM</w:t>
      </w:r>
      <w:r w:rsidRPr="0031521A">
        <w:rPr>
          <w:rFonts w:ascii="微软雅黑 Light" w:eastAsia="幼圆" w:hAnsi="微软雅黑 Light"/>
          <w:u w:val="single"/>
        </w:rPr>
        <w:t>运行的同时，将它的一些内存页面通过网络复制到目的机器上。为了保证内容的一致性，被修改过的</w:t>
      </w:r>
      <w:proofErr w:type="gramStart"/>
      <w:r w:rsidRPr="0031521A">
        <w:rPr>
          <w:rFonts w:ascii="微软雅黑 Light" w:eastAsia="幼圆" w:hAnsi="微软雅黑 Light"/>
          <w:u w:val="single"/>
        </w:rPr>
        <w:t>页需要</w:t>
      </w:r>
      <w:proofErr w:type="gramEnd"/>
      <w:r w:rsidRPr="0031521A">
        <w:rPr>
          <w:rFonts w:ascii="微软雅黑 Light" w:eastAsia="幼圆" w:hAnsi="微软雅黑 Light"/>
          <w:u w:val="single"/>
        </w:rPr>
        <w:t>重传。</w:t>
      </w:r>
    </w:p>
    <w:p w14:paraId="574E694B"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第二阶段，</w:t>
      </w:r>
      <w:r w:rsidRPr="0031521A">
        <w:rPr>
          <w:rFonts w:ascii="微软雅黑 Light" w:eastAsia="幼圆" w:hAnsi="微软雅黑 Light" w:cs="微软雅黑"/>
          <w:u w:val="single"/>
        </w:rPr>
        <w:t>Stop-and-Copy</w:t>
      </w:r>
      <w:r w:rsidRPr="0031521A">
        <w:rPr>
          <w:rFonts w:ascii="微软雅黑 Light" w:eastAsia="幼圆" w:hAnsi="微软雅黑 Light"/>
          <w:u w:val="single"/>
        </w:rPr>
        <w:t>阶段。</w:t>
      </w:r>
      <w:r w:rsidRPr="0031521A">
        <w:rPr>
          <w:rFonts w:ascii="微软雅黑 Light" w:eastAsia="幼圆" w:hAnsi="微软雅黑 Light" w:cs="微软雅黑"/>
          <w:u w:val="single"/>
        </w:rPr>
        <w:t>VM</w:t>
      </w:r>
      <w:r w:rsidRPr="0031521A">
        <w:rPr>
          <w:rFonts w:ascii="微软雅黑 Light" w:eastAsia="幼圆" w:hAnsi="微软雅黑 Light"/>
          <w:u w:val="single"/>
        </w:rPr>
        <w:t>停止工作，把剩下的页面复制到目的计算机上，然后在目的计算机上启动新的</w:t>
      </w:r>
      <w:r w:rsidRPr="0031521A">
        <w:rPr>
          <w:rFonts w:ascii="微软雅黑 Light" w:eastAsia="幼圆" w:hAnsi="微软雅黑 Light" w:cs="微软雅黑"/>
          <w:u w:val="single"/>
        </w:rPr>
        <w:t>VM</w:t>
      </w:r>
      <w:r w:rsidRPr="0031521A">
        <w:rPr>
          <w:rFonts w:ascii="微软雅黑 Light" w:eastAsia="幼圆" w:hAnsi="微软雅黑 Light"/>
          <w:u w:val="single"/>
        </w:rPr>
        <w:t>。</w:t>
      </w:r>
    </w:p>
    <w:p w14:paraId="762A48D2" w14:textId="77777777" w:rsidR="00C97CE8" w:rsidRPr="0031521A" w:rsidRDefault="007C2E36" w:rsidP="000D4DBD">
      <w:pPr>
        <w:spacing w:after="60" w:line="288" w:lineRule="auto"/>
        <w:ind w:right="195" w:firstLineChars="200" w:firstLine="480"/>
        <w:rPr>
          <w:rFonts w:ascii="微软雅黑 Light" w:eastAsia="幼圆" w:hAnsi="微软雅黑 Light"/>
          <w:u w:val="single"/>
        </w:rPr>
      </w:pPr>
      <w:r w:rsidRPr="0031521A">
        <w:rPr>
          <w:rFonts w:ascii="微软雅黑 Light" w:eastAsia="幼圆" w:hAnsi="微软雅黑 Light"/>
          <w:u w:val="single"/>
        </w:rPr>
        <w:t>第三阶段，</w:t>
      </w:r>
      <w:r w:rsidRPr="0031521A">
        <w:rPr>
          <w:rFonts w:ascii="微软雅黑 Light" w:eastAsia="幼圆" w:hAnsi="微软雅黑 Light" w:cs="微软雅黑"/>
          <w:u w:val="single"/>
        </w:rPr>
        <w:t>Pull</w:t>
      </w:r>
      <w:r w:rsidRPr="0031521A">
        <w:rPr>
          <w:rFonts w:ascii="微软雅黑 Light" w:eastAsia="幼圆" w:hAnsi="微软雅黑 Light"/>
          <w:u w:val="single"/>
        </w:rPr>
        <w:t>阶段。新的虚拟机运行过程中，如果访问到未被复制的页面，就会出现</w:t>
      </w:r>
      <w:proofErr w:type="gramStart"/>
      <w:r w:rsidRPr="0031521A">
        <w:rPr>
          <w:rFonts w:ascii="微软雅黑 Light" w:eastAsia="幼圆" w:hAnsi="微软雅黑 Light"/>
          <w:u w:val="single"/>
        </w:rPr>
        <w:t>页错误</w:t>
      </w:r>
      <w:proofErr w:type="gramEnd"/>
      <w:r w:rsidRPr="0031521A">
        <w:rPr>
          <w:rFonts w:ascii="微软雅黑 Light" w:eastAsia="幼圆" w:hAnsi="微软雅黑 Light"/>
          <w:u w:val="single"/>
        </w:rPr>
        <w:t>并从原来的</w:t>
      </w:r>
      <w:r w:rsidRPr="0031521A">
        <w:rPr>
          <w:rFonts w:ascii="微软雅黑 Light" w:eastAsia="幼圆" w:hAnsi="微软雅黑 Light" w:cs="微软雅黑"/>
          <w:u w:val="single"/>
        </w:rPr>
        <w:t>VM</w:t>
      </w:r>
      <w:r w:rsidRPr="0031521A">
        <w:rPr>
          <w:rFonts w:ascii="微软雅黑 Light" w:eastAsia="幼圆" w:hAnsi="微软雅黑 Light"/>
          <w:u w:val="single"/>
        </w:rPr>
        <w:t>处把该页复制过来。</w:t>
      </w:r>
    </w:p>
    <w:p w14:paraId="4F3893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实际上，迁移内存没有必要同时包含上述三个阶段，目前大部分的迁移策略只包含其中的一个或者两个阶段。</w:t>
      </w:r>
    </w:p>
    <w:p w14:paraId="488649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单纯的</w:t>
      </w:r>
      <w:r w:rsidRPr="00476FB0">
        <w:rPr>
          <w:rFonts w:ascii="微软雅黑 Light" w:eastAsia="幼圆" w:hAnsi="微软雅黑 Light" w:cs="微软雅黑"/>
        </w:rPr>
        <w:t>Stop-and-Copy</w:t>
      </w:r>
      <w:r w:rsidRPr="00476FB0">
        <w:rPr>
          <w:rFonts w:ascii="微软雅黑 Light" w:eastAsia="幼圆" w:hAnsi="微软雅黑 Light"/>
        </w:rPr>
        <w:t>阶段其实就是</w:t>
      </w:r>
      <w:r w:rsidRPr="00C57BA7">
        <w:rPr>
          <w:rFonts w:ascii="微软雅黑 Light" w:eastAsia="幼圆" w:hAnsi="微软雅黑 Light"/>
          <w:b/>
        </w:rPr>
        <w:t>静态迁移</w:t>
      </w:r>
      <w:r w:rsidRPr="00476FB0">
        <w:rPr>
          <w:rFonts w:ascii="微软雅黑 Light" w:eastAsia="幼圆" w:hAnsi="微软雅黑 Light"/>
        </w:rPr>
        <w:t>（</w:t>
      </w:r>
      <w:proofErr w:type="spellStart"/>
      <w:r w:rsidRPr="00476FB0">
        <w:rPr>
          <w:rFonts w:ascii="微软雅黑 Light" w:eastAsia="幼圆" w:hAnsi="微软雅黑 Light" w:cs="微软雅黑"/>
        </w:rPr>
        <w:t>StaticMigration</w:t>
      </w:r>
      <w:proofErr w:type="spellEnd"/>
      <w:r w:rsidRPr="00476FB0">
        <w:rPr>
          <w:rFonts w:ascii="微软雅黑 Light" w:eastAsia="幼圆" w:hAnsi="微软雅黑 Light"/>
        </w:rPr>
        <w:t>），也就是先暂停被迁移的</w:t>
      </w:r>
      <w:r w:rsidRPr="00476FB0">
        <w:rPr>
          <w:rFonts w:ascii="微软雅黑 Light" w:eastAsia="幼圆" w:hAnsi="微软雅黑 Light" w:cs="微软雅黑"/>
        </w:rPr>
        <w:t>VM</w:t>
      </w:r>
      <w:r w:rsidRPr="00476FB0">
        <w:rPr>
          <w:rFonts w:ascii="微软雅黑 Light" w:eastAsia="幼圆" w:hAnsi="微软雅黑 Light"/>
        </w:rPr>
        <w:t>，然后把内存页复制</w:t>
      </w:r>
      <w:proofErr w:type="gramStart"/>
      <w:r w:rsidRPr="00476FB0">
        <w:rPr>
          <w:rFonts w:ascii="微软雅黑 Light" w:eastAsia="幼圆" w:hAnsi="微软雅黑 Light"/>
        </w:rPr>
        <w:t>给目的</w:t>
      </w:r>
      <w:proofErr w:type="gramEnd"/>
      <w:r w:rsidRPr="00476FB0">
        <w:rPr>
          <w:rFonts w:ascii="微软雅黑 Light" w:eastAsia="幼圆" w:hAnsi="微软雅黑 Light"/>
        </w:rPr>
        <w:t>计算机，最后启动新的</w:t>
      </w:r>
      <w:r w:rsidRPr="00476FB0">
        <w:rPr>
          <w:rFonts w:ascii="微软雅黑 Light" w:eastAsia="幼圆" w:hAnsi="微软雅黑 Light" w:cs="微软雅黑"/>
        </w:rPr>
        <w:t>VM</w:t>
      </w:r>
      <w:r w:rsidRPr="00476FB0">
        <w:rPr>
          <w:rFonts w:ascii="微软雅黑 Light" w:eastAsia="幼圆" w:hAnsi="微软雅黑 Light"/>
        </w:rPr>
        <w:t>。这种方法比较简单，总迁移时间也最短，但是太长的停机时间显然是无法接受的，停机时间和总迁移时间都与分配给被迁移</w:t>
      </w:r>
      <w:r w:rsidRPr="00476FB0">
        <w:rPr>
          <w:rFonts w:ascii="微软雅黑 Light" w:eastAsia="幼圆" w:hAnsi="微软雅黑 Light" w:cs="微软雅黑"/>
        </w:rPr>
        <w:t>VM</w:t>
      </w:r>
      <w:r w:rsidRPr="00476FB0">
        <w:rPr>
          <w:rFonts w:ascii="微软雅黑 Light" w:eastAsia="幼圆" w:hAnsi="微软雅黑 Light"/>
        </w:rPr>
        <w:t>的物理内存大小成正比，因此并不是一种理想的方法。</w:t>
      </w:r>
    </w:p>
    <w:p w14:paraId="62C0DA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Stop-and-Copy</w:t>
      </w:r>
      <w:r w:rsidRPr="00476FB0">
        <w:rPr>
          <w:rFonts w:ascii="微软雅黑 Light" w:eastAsia="幼圆" w:hAnsi="微软雅黑 Light"/>
        </w:rPr>
        <w:t>和</w:t>
      </w:r>
      <w:r w:rsidRPr="00476FB0">
        <w:rPr>
          <w:rFonts w:ascii="微软雅黑 Light" w:eastAsia="幼圆" w:hAnsi="微软雅黑 Light" w:cs="微软雅黑"/>
        </w:rPr>
        <w:t>Pull</w:t>
      </w:r>
      <w:r w:rsidRPr="00476FB0">
        <w:rPr>
          <w:rFonts w:ascii="微软雅黑 Light" w:eastAsia="幼圆" w:hAnsi="微软雅黑 Light"/>
        </w:rPr>
        <w:t>阶段结合也是一种迁移方案。首先在</w:t>
      </w:r>
      <w:r w:rsidRPr="00476FB0">
        <w:rPr>
          <w:rFonts w:ascii="微软雅黑 Light" w:eastAsia="幼圆" w:hAnsi="微软雅黑 Light" w:cs="微软雅黑"/>
        </w:rPr>
        <w:t>Stop-and-Copy</w:t>
      </w:r>
      <w:r w:rsidRPr="00476FB0">
        <w:rPr>
          <w:rFonts w:ascii="微软雅黑 Light" w:eastAsia="幼圆" w:hAnsi="微软雅黑 Light"/>
        </w:rPr>
        <w:t>阶段只把关键的、必要的页复制到目的机器上，其次在目的机器上启动</w:t>
      </w:r>
      <w:r w:rsidRPr="00476FB0">
        <w:rPr>
          <w:rFonts w:ascii="微软雅黑 Light" w:eastAsia="幼圆" w:hAnsi="微软雅黑 Light" w:cs="微软雅黑"/>
        </w:rPr>
        <w:t>VM</w:t>
      </w:r>
      <w:r w:rsidRPr="00476FB0">
        <w:rPr>
          <w:rFonts w:ascii="微软雅黑 Light" w:eastAsia="幼圆" w:hAnsi="微软雅黑 Light"/>
        </w:rPr>
        <w:t>，剩下的页只有在需要使用的时候才复制过去。这种方案的停机时间很短，但是总迁移时间很长，而且如果很多页都要在</w:t>
      </w:r>
      <w:r w:rsidRPr="00476FB0">
        <w:rPr>
          <w:rFonts w:ascii="微软雅黑 Light" w:eastAsia="幼圆" w:hAnsi="微软雅黑 Light" w:cs="微软雅黑"/>
        </w:rPr>
        <w:t>Pull</w:t>
      </w:r>
      <w:r w:rsidRPr="00476FB0">
        <w:rPr>
          <w:rFonts w:ascii="微软雅黑 Light" w:eastAsia="幼圆" w:hAnsi="微软雅黑 Light"/>
        </w:rPr>
        <w:t>阶段复制的话，那么由此造成的性能下降也是不可接受的。</w:t>
      </w:r>
    </w:p>
    <w:p w14:paraId="01FA60A8" w14:textId="070511D6"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Push</w:t>
      </w:r>
      <w:r w:rsidRPr="00476FB0">
        <w:rPr>
          <w:rFonts w:ascii="微软雅黑 Light" w:eastAsia="幼圆" w:hAnsi="微软雅黑 Light"/>
        </w:rPr>
        <w:t>和</w:t>
      </w:r>
      <w:r w:rsidRPr="00476FB0">
        <w:rPr>
          <w:rFonts w:ascii="微软雅黑 Light" w:eastAsia="幼圆" w:hAnsi="微软雅黑 Light" w:cs="微软雅黑"/>
        </w:rPr>
        <w:t>Stop-and-Copy</w:t>
      </w:r>
      <w:r w:rsidRPr="00476FB0">
        <w:rPr>
          <w:rFonts w:ascii="微软雅黑 Light" w:eastAsia="幼圆" w:hAnsi="微软雅黑 Light"/>
        </w:rPr>
        <w:t>阶段结合是第三种内存迁移方案，</w:t>
      </w:r>
      <w:r w:rsidRPr="00476FB0">
        <w:rPr>
          <w:rFonts w:ascii="微软雅黑 Light" w:eastAsia="幼圆" w:hAnsi="微软雅黑 Light" w:cs="微软雅黑"/>
        </w:rPr>
        <w:t>Xen</w:t>
      </w:r>
      <w:r w:rsidRPr="00476FB0">
        <w:rPr>
          <w:rFonts w:ascii="微软雅黑 Light" w:eastAsia="幼圆" w:hAnsi="微软雅黑 Light"/>
        </w:rPr>
        <w:t>采用的就是这种方案。其思想是采用预复制（</w:t>
      </w:r>
      <w:r w:rsidRPr="00476FB0">
        <w:rPr>
          <w:rFonts w:ascii="微软雅黑 Light" w:eastAsia="幼圆" w:hAnsi="微软雅黑 Light" w:cs="微软雅黑"/>
        </w:rPr>
        <w:t>Pre-Copy</w:t>
      </w:r>
      <w:r w:rsidRPr="00476FB0">
        <w:rPr>
          <w:rFonts w:ascii="微软雅黑 Light" w:eastAsia="幼圆" w:hAnsi="微软雅黑 Light"/>
        </w:rPr>
        <w:t>）方法，在</w:t>
      </w:r>
      <w:r w:rsidRPr="00476FB0">
        <w:rPr>
          <w:rFonts w:ascii="微软雅黑 Light" w:eastAsia="幼圆" w:hAnsi="微软雅黑 Light" w:cs="微软雅黑"/>
        </w:rPr>
        <w:t>Push</w:t>
      </w:r>
      <w:r w:rsidRPr="00476FB0">
        <w:rPr>
          <w:rFonts w:ascii="微软雅黑 Light" w:eastAsia="幼圆" w:hAnsi="微软雅黑 Light"/>
        </w:rPr>
        <w:t>阶段将内存页以迭代（</w:t>
      </w:r>
      <w:r w:rsidRPr="00476FB0">
        <w:rPr>
          <w:rFonts w:ascii="微软雅黑 Light" w:eastAsia="幼圆" w:hAnsi="微软雅黑 Light" w:cs="微软雅黑"/>
        </w:rPr>
        <w:t>Iterative</w:t>
      </w:r>
      <w:r w:rsidRPr="00476FB0">
        <w:rPr>
          <w:rFonts w:ascii="微软雅黑 Light" w:eastAsia="幼圆" w:hAnsi="微软雅黑 Light"/>
        </w:rPr>
        <w:t>）方式一轮一轮复制到目的计算机上，第一轮复制所有的页，第二轮只复制在第一轮迭代过程中修改过的页，以此类推，第</w:t>
      </w:r>
      <w:r w:rsidRPr="00476FB0">
        <w:rPr>
          <w:rFonts w:ascii="微软雅黑 Light" w:eastAsia="幼圆" w:hAnsi="微软雅黑 Light" w:cs="微软雅黑"/>
          <w:i/>
        </w:rPr>
        <w:t>n</w:t>
      </w:r>
      <w:r w:rsidRPr="00476FB0">
        <w:rPr>
          <w:rFonts w:ascii="微软雅黑 Light" w:eastAsia="幼圆" w:hAnsi="微软雅黑 Light"/>
        </w:rPr>
        <w:t>轮复制的是在第</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轮迭代过程中修改过的页。</w:t>
      </w:r>
      <w:proofErr w:type="gramStart"/>
      <w:r w:rsidRPr="00476FB0">
        <w:rPr>
          <w:rFonts w:ascii="微软雅黑 Light" w:eastAsia="幼圆" w:hAnsi="微软雅黑 Light"/>
        </w:rPr>
        <w:t>当脏页的</w:t>
      </w:r>
      <w:proofErr w:type="gramEnd"/>
      <w:r w:rsidRPr="00476FB0">
        <w:rPr>
          <w:rFonts w:ascii="微软雅黑 Light" w:eastAsia="幼圆" w:hAnsi="微软雅黑 Light"/>
        </w:rPr>
        <w:t>数目到达某个常数或者迭代到达一定次数时，预复制阶段结束，进入</w:t>
      </w:r>
      <w:r w:rsidRPr="00476FB0">
        <w:rPr>
          <w:rFonts w:ascii="微软雅黑 Light" w:eastAsia="幼圆" w:hAnsi="微软雅黑 Light" w:cs="微软雅黑"/>
        </w:rPr>
        <w:t>Stop-and-Copy</w:t>
      </w:r>
      <w:r w:rsidRPr="00476FB0">
        <w:rPr>
          <w:rFonts w:ascii="微软雅黑 Light" w:eastAsia="幼圆" w:hAnsi="微软雅黑 Light"/>
        </w:rPr>
        <w:t>阶段。这时停机并把剩下的脏页，以及运行状态等信息都复制过去。预复制方法很好地平衡了停机时间和总迁移时间之间的矛盾，是一种比较理想的实时迁移内存的方法。但由于每次更新的页面都要重传，所以对于那些改动比较频繁的页来说，更适合在停机阶段，而不是预复制阶段传送。这些改动频繁的页被称为工作集（</w:t>
      </w:r>
      <w:r w:rsidRPr="00476FB0">
        <w:rPr>
          <w:rFonts w:ascii="微软雅黑 Light" w:eastAsia="幼圆" w:hAnsi="微软雅黑 Light" w:cs="微软雅黑"/>
        </w:rPr>
        <w:t>Writable Working Set</w:t>
      </w:r>
      <w:r w:rsidRPr="00476FB0">
        <w:rPr>
          <w:rFonts w:ascii="微软雅黑 Light" w:eastAsia="幼圆" w:hAnsi="微软雅黑 Light"/>
        </w:rPr>
        <w:t>，</w:t>
      </w:r>
      <w:r w:rsidRPr="00476FB0">
        <w:rPr>
          <w:rFonts w:ascii="微软雅黑 Light" w:eastAsia="幼圆" w:hAnsi="微软雅黑 Light" w:cs="微软雅黑"/>
        </w:rPr>
        <w:t>WWS</w:t>
      </w:r>
      <w:r w:rsidRPr="00476FB0">
        <w:rPr>
          <w:rFonts w:ascii="微软雅黑 Light" w:eastAsia="幼圆" w:hAnsi="微软雅黑 Light"/>
        </w:rPr>
        <w:t>）。为了保证迁移的效率和整体性能，需要有一种算法能够测定工作集，以避免反复重传。另外，这种方法可能会占用大量的网络带宽，对其他服务造成影响。</w:t>
      </w:r>
    </w:p>
    <w:p w14:paraId="7D5ABA22"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网络资源的迁移</w:t>
      </w:r>
    </w:p>
    <w:p w14:paraId="4FD29B3D" w14:textId="6889FB5B" w:rsidR="00C97CE8" w:rsidRPr="00476FB0" w:rsidRDefault="007C2E36" w:rsidP="000D4DBD">
      <w:pPr>
        <w:pStyle w:val="af0"/>
        <w:ind w:firstLine="480"/>
      </w:pPr>
      <w:r w:rsidRPr="00476FB0">
        <w:t>虚拟机这种系统级别的封装方式意味着迁移时</w:t>
      </w:r>
      <w:r w:rsidRPr="00476FB0">
        <w:t>VM</w:t>
      </w:r>
      <w:r w:rsidRPr="00476FB0">
        <w:t>的所有网络设备，包括协议状态（如</w:t>
      </w:r>
      <w:r w:rsidRPr="00476FB0">
        <w:t>TCP</w:t>
      </w:r>
      <w:r w:rsidRPr="00476FB0">
        <w:t>连接状态）以及</w:t>
      </w:r>
      <w:r w:rsidRPr="00476FB0">
        <w:t>IP</w:t>
      </w:r>
      <w:r w:rsidRPr="00476FB0">
        <w:t>地址都要随之一起迁移。在局域网内，可以通过发送</w:t>
      </w:r>
      <w:r w:rsidRPr="00476FB0">
        <w:t>ARP</w:t>
      </w:r>
      <w:r w:rsidRPr="00476FB0">
        <w:t>重定向包，将</w:t>
      </w:r>
      <w:r w:rsidRPr="00476FB0">
        <w:t>VM</w:t>
      </w:r>
      <w:r w:rsidRPr="00476FB0">
        <w:t>的</w:t>
      </w:r>
      <w:r w:rsidRPr="00476FB0">
        <w:t>IP</w:t>
      </w:r>
      <w:r w:rsidRPr="00476FB0">
        <w:t>地址与目的机器的</w:t>
      </w:r>
      <w:r w:rsidRPr="00476FB0">
        <w:t>MAC</w:t>
      </w:r>
      <w:r w:rsidRPr="00476FB0">
        <w:t>地址相绑定，之后的所有包就可以发送到目的机器上。</w:t>
      </w:r>
    </w:p>
    <w:p w14:paraId="5D9A6533"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存储设备的迁移</w:t>
      </w:r>
    </w:p>
    <w:p w14:paraId="54AB9C8F" w14:textId="46BF2682"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迁移存储设备的最大障碍在于需要占用大量时间和网络带宽，通常的解决办法是</w:t>
      </w:r>
      <w:r w:rsidRPr="00C57BA7">
        <w:rPr>
          <w:rFonts w:ascii="微软雅黑 Light" w:eastAsia="幼圆" w:hAnsi="微软雅黑 Light"/>
          <w:u w:val="single"/>
        </w:rPr>
        <w:t>以共享的方式共享数据和文件系统，而非真正迁移。</w:t>
      </w:r>
      <w:r w:rsidRPr="00476FB0">
        <w:rPr>
          <w:rFonts w:ascii="微软雅黑 Light" w:eastAsia="幼圆" w:hAnsi="微软雅黑 Light"/>
        </w:rPr>
        <w:t>目前大多数集群使用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Network</w:t>
      </w:r>
      <w:r w:rsidR="000D4DBD">
        <w:rPr>
          <w:rFonts w:ascii="微软雅黑 Light" w:eastAsia="幼圆" w:hAnsi="微软雅黑 Light" w:cs="微软雅黑"/>
        </w:rPr>
        <w:t xml:space="preserve"> </w:t>
      </w:r>
      <w:r w:rsidRPr="00476FB0">
        <w:rPr>
          <w:rFonts w:ascii="微软雅黑 Light" w:eastAsia="幼圆" w:hAnsi="微软雅黑 Light" w:cs="微软雅黑"/>
        </w:rPr>
        <w:t>Attached Storage</w:t>
      </w:r>
      <w:r w:rsidRPr="00476FB0">
        <w:rPr>
          <w:rFonts w:ascii="微软雅黑 Light" w:eastAsia="幼圆" w:hAnsi="微软雅黑 Light"/>
        </w:rPr>
        <w:t>，网络连接存储）作为存储设备共享数据。</w:t>
      </w:r>
      <w:r w:rsidRPr="00476FB0">
        <w:rPr>
          <w:rFonts w:ascii="微软雅黑 Light" w:eastAsia="幼圆" w:hAnsi="微软雅黑 Light" w:cs="微软雅黑"/>
        </w:rPr>
        <w:t>NAS</w:t>
      </w:r>
      <w:r w:rsidRPr="00476FB0">
        <w:rPr>
          <w:rFonts w:ascii="微软雅黑 Light" w:eastAsia="幼圆" w:hAnsi="微软雅黑 Light"/>
        </w:rPr>
        <w:t>实际上是一个带有瘦服务器的存储设备，其作用类似于一个专用的文件服务器。在局域网环境下，</w:t>
      </w:r>
      <w:r w:rsidRPr="00476FB0">
        <w:rPr>
          <w:rFonts w:ascii="微软雅黑 Light" w:eastAsia="幼圆" w:hAnsi="微软雅黑 Light" w:cs="微软雅黑"/>
        </w:rPr>
        <w:t>NAS</w:t>
      </w:r>
      <w:r w:rsidRPr="00476FB0">
        <w:rPr>
          <w:rFonts w:ascii="微软雅黑 Light" w:eastAsia="幼圆" w:hAnsi="微软雅黑 Light"/>
        </w:rPr>
        <w:t>已经完全可以实现异构平台之间，如</w:t>
      </w:r>
      <w:r w:rsidRPr="00476FB0">
        <w:rPr>
          <w:rFonts w:ascii="微软雅黑 Light" w:eastAsia="幼圆" w:hAnsi="微软雅黑 Light" w:cs="微软雅黑"/>
        </w:rPr>
        <w:t>NT</w:t>
      </w:r>
      <w:r w:rsidRPr="00476FB0">
        <w:rPr>
          <w:rFonts w:ascii="微软雅黑 Light" w:eastAsia="幼圆" w:hAnsi="微软雅黑 Light"/>
        </w:rPr>
        <w:t>、</w:t>
      </w:r>
      <w:r w:rsidRPr="00476FB0">
        <w:rPr>
          <w:rFonts w:ascii="微软雅黑 Light" w:eastAsia="幼圆" w:hAnsi="微软雅黑 Light" w:cs="微软雅黑"/>
        </w:rPr>
        <w:t>UNIX</w:t>
      </w:r>
      <w:r w:rsidRPr="00476FB0">
        <w:rPr>
          <w:rFonts w:ascii="微软雅黑 Light" w:eastAsia="幼圆" w:hAnsi="微软雅黑 Light"/>
        </w:rPr>
        <w:t>等的数据级共享。基于以上的考虑，</w:t>
      </w:r>
      <w:r w:rsidRPr="00476FB0">
        <w:rPr>
          <w:rFonts w:ascii="微软雅黑 Light" w:eastAsia="幼圆" w:hAnsi="微软雅黑 Light" w:cs="微软雅黑"/>
        </w:rPr>
        <w:t>Xen</w:t>
      </w:r>
      <w:r w:rsidRPr="00476FB0">
        <w:rPr>
          <w:rFonts w:ascii="微软雅黑 Light" w:eastAsia="幼圆" w:hAnsi="微软雅黑 Light"/>
        </w:rPr>
        <w:t>并没有实现存储设备的迁移，实时迁移的对象必须共享文件系统。</w:t>
      </w:r>
    </w:p>
    <w:p w14:paraId="56A1EE18" w14:textId="77777777" w:rsidR="00C97CE8" w:rsidRPr="00F5528A" w:rsidRDefault="007C2E36" w:rsidP="00F5528A">
      <w:pPr>
        <w:pStyle w:val="4"/>
        <w:jc w:val="left"/>
        <w:rPr>
          <w:rFonts w:ascii="微软雅黑 Light" w:eastAsia="幼圆" w:hAnsi="微软雅黑 Light"/>
          <w:b/>
        </w:rPr>
      </w:pPr>
      <w:r w:rsidRPr="00F5528A">
        <w:rPr>
          <w:rFonts w:ascii="微软雅黑 Light" w:eastAsia="幼圆" w:hAnsi="微软雅黑 Light"/>
          <w:b/>
        </w:rPr>
        <w:t xml:space="preserve">7.2.4 </w:t>
      </w:r>
      <w:r w:rsidRPr="00F5528A">
        <w:rPr>
          <w:rFonts w:ascii="微软雅黑 Light" w:eastAsia="幼圆" w:hAnsi="微软雅黑 Light"/>
          <w:b/>
        </w:rPr>
        <w:t>隔离技术</w:t>
      </w:r>
    </w:p>
    <w:p w14:paraId="1D37E7E3" w14:textId="77777777" w:rsidR="00C97CE8" w:rsidRPr="00476FB0" w:rsidRDefault="007C2E36" w:rsidP="000D4DBD">
      <w:pPr>
        <w:pStyle w:val="af0"/>
        <w:ind w:firstLine="480"/>
      </w:pPr>
      <w:r w:rsidRPr="00476FB0">
        <w:t>虚拟机隔离是指虚拟机之间在没有授权许可的情况下，互相之间不可通信、不可联系的一种技术。从软件角度讲，互相隔离的虚拟机之间保持独立，如同一个完整的计算机；从硬件角度讲，被隔离的虚拟机相当于一台物理机，有自己的</w:t>
      </w:r>
      <w:r w:rsidRPr="00476FB0">
        <w:t>CPU</w:t>
      </w:r>
      <w:r w:rsidRPr="00476FB0">
        <w:t>、内存、硬盘、</w:t>
      </w:r>
      <w:r w:rsidRPr="00476FB0">
        <w:t xml:space="preserve">I/O </w:t>
      </w:r>
      <w:r w:rsidRPr="00476FB0">
        <w:t>等，它与宿主机之间保持互相独立的状态。从网络角度讲，被隔离的虚拟机如同</w:t>
      </w:r>
      <w:proofErr w:type="gramStart"/>
      <w:r w:rsidRPr="00476FB0">
        <w:t>物理机</w:t>
      </w:r>
      <w:proofErr w:type="gramEnd"/>
      <w:r w:rsidRPr="00476FB0">
        <w:t>一样，既可以对外提供网络服务，也可以从外界接受网络服务。</w:t>
      </w:r>
    </w:p>
    <w:p w14:paraId="04C7A8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虚拟机隔离是确保虚拟机之间安全与可靠性的一种重要手段，现有虚拟机隔离机制主要包括：网络隔离；构建虚拟机安全文件防护网；基于访问控制的逻辑隔离机制；通过硬件虚拟，让每个虚</w:t>
      </w:r>
      <w:r w:rsidRPr="00476FB0">
        <w:rPr>
          <w:rFonts w:ascii="微软雅黑 Light" w:eastAsia="幼圆" w:hAnsi="微软雅黑 Light"/>
        </w:rPr>
        <w:lastRenderedPageBreak/>
        <w:t>拟机无法突破虚拟机管理器给出的资源限制；硬件提供的内存保护机制；进程地址空间的保护机制，</w:t>
      </w:r>
      <w:r w:rsidRPr="00476FB0">
        <w:rPr>
          <w:rFonts w:ascii="微软雅黑 Light" w:eastAsia="幼圆" w:hAnsi="微软雅黑 Light" w:cs="微软雅黑"/>
        </w:rPr>
        <w:t>IP</w:t>
      </w:r>
      <w:r w:rsidRPr="00476FB0">
        <w:rPr>
          <w:rFonts w:ascii="微软雅黑 Light" w:eastAsia="幼圆" w:hAnsi="微软雅黑 Light"/>
        </w:rPr>
        <w:t>地址隔离。</w:t>
      </w:r>
    </w:p>
    <w:p w14:paraId="7AA2FF22" w14:textId="77777777" w:rsidR="00C97CE8" w:rsidRPr="00476FB0" w:rsidRDefault="007C2E36" w:rsidP="00857FB2">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内存隔离</w:t>
      </w:r>
    </w:p>
    <w:p w14:paraId="7F432232" w14:textId="2E8B78CB" w:rsidR="00C97CE8" w:rsidRPr="00476FB0" w:rsidRDefault="007C2E36" w:rsidP="00175BD4">
      <w:pPr>
        <w:pStyle w:val="af0"/>
        <w:ind w:firstLine="480"/>
      </w:pPr>
      <w:r w:rsidRPr="00476FB0">
        <w:t>MMU</w:t>
      </w:r>
      <w:r w:rsidRPr="00476FB0">
        <w:t>是</w:t>
      </w:r>
      <w:r w:rsidRPr="00476FB0">
        <w:t>Memory Management Unit</w:t>
      </w:r>
      <w:r w:rsidRPr="00476FB0">
        <w:t>的缩写，中文名是内存管理单元，它是中央处理器（</w:t>
      </w:r>
      <w:r w:rsidRPr="00476FB0">
        <w:t>CPU</w:t>
      </w:r>
      <w:r w:rsidRPr="00476FB0">
        <w:t>）中用来管理虚拟存储器、物理存储器的控制线路，同时也负责将虚拟地址映射为物理地址，以及提供硬件机制的内存访问授权。以</w:t>
      </w:r>
      <w:r w:rsidRPr="00476FB0">
        <w:t>Xen</w:t>
      </w:r>
      <w:r w:rsidRPr="00476FB0">
        <w:t>为例，</w:t>
      </w:r>
      <w:r w:rsidRPr="00476FB0">
        <w:t>Xen</w:t>
      </w:r>
      <w:r w:rsidRPr="00476FB0">
        <w:t>为了让内存可以被不同的虚拟机共享，它在虚拟内存（也称虚拟地址）到机器内存（也称物理地址）之间引入了一层</w:t>
      </w:r>
      <w:r w:rsidRPr="00175BD4">
        <w:rPr>
          <w:b/>
        </w:rPr>
        <w:t>中间地址</w:t>
      </w:r>
      <w:r w:rsidRPr="00476FB0">
        <w:t>，</w:t>
      </w:r>
      <w:r w:rsidRPr="00476FB0">
        <w:t>Guest OS</w:t>
      </w:r>
      <w:r w:rsidRPr="00476FB0">
        <w:t>看到的是这层中间地址，不是机器的实际地址，因此</w:t>
      </w:r>
      <w:r w:rsidRPr="00476FB0">
        <w:t>Guest OS</w:t>
      </w:r>
      <w:r w:rsidRPr="00476FB0">
        <w:t>感觉自己的物理地址是从</w:t>
      </w:r>
      <w:r w:rsidRPr="00476FB0">
        <w:t>0</w:t>
      </w:r>
      <w:r w:rsidRPr="00476FB0">
        <w:t>开始的、</w:t>
      </w:r>
      <w:r w:rsidRPr="00476FB0">
        <w:t>“</w:t>
      </w:r>
      <w:r w:rsidRPr="00476FB0">
        <w:t>连续</w:t>
      </w:r>
      <w:r w:rsidRPr="00476FB0">
        <w:t>”</w:t>
      </w:r>
      <w:r w:rsidRPr="00476FB0">
        <w:t>的地址。实际上，</w:t>
      </w:r>
      <w:r w:rsidRPr="00476FB0">
        <w:t>Xen</w:t>
      </w:r>
      <w:r w:rsidRPr="00476FB0">
        <w:t>将这层中间地址真正地映射到机器地址上却可以是不连续的，这样保证了所有的物理内存可被任意分配给不同的</w:t>
      </w:r>
      <w:r w:rsidRPr="00476FB0">
        <w:t>Guest OS</w:t>
      </w:r>
      <w:r w:rsidRPr="00476FB0">
        <w:t>，其关系如图</w:t>
      </w:r>
      <w:r w:rsidRPr="00476FB0">
        <w:t>7-4</w:t>
      </w:r>
      <w:r w:rsidRPr="00476FB0">
        <w:t>所示。</w:t>
      </w:r>
    </w:p>
    <w:p w14:paraId="4D83CB1B" w14:textId="77777777" w:rsidR="00C97CE8" w:rsidRPr="00476FB0" w:rsidRDefault="007C2E36" w:rsidP="000D4DBD">
      <w:pPr>
        <w:spacing w:after="106"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49C1E" wp14:editId="6485F2FA">
            <wp:extent cx="2956560" cy="1478280"/>
            <wp:effectExtent l="0" t="0" r="0" b="0"/>
            <wp:docPr id="32251" name="Picture 32251"/>
            <wp:cNvGraphicFramePr/>
            <a:graphic xmlns:a="http://schemas.openxmlformats.org/drawingml/2006/main">
              <a:graphicData uri="http://schemas.openxmlformats.org/drawingml/2006/picture">
                <pic:pic xmlns:pic="http://schemas.openxmlformats.org/drawingml/2006/picture">
                  <pic:nvPicPr>
                    <pic:cNvPr id="32251" name="Picture 32251"/>
                    <pic:cNvPicPr/>
                  </pic:nvPicPr>
                  <pic:blipFill>
                    <a:blip r:embed="rId356"/>
                    <a:stretch>
                      <a:fillRect/>
                    </a:stretch>
                  </pic:blipFill>
                  <pic:spPr>
                    <a:xfrm>
                      <a:off x="0" y="0"/>
                      <a:ext cx="2956560" cy="1478280"/>
                    </a:xfrm>
                    <a:prstGeom prst="rect">
                      <a:avLst/>
                    </a:prstGeom>
                  </pic:spPr>
                </pic:pic>
              </a:graphicData>
            </a:graphic>
          </wp:inline>
        </w:drawing>
      </w:r>
    </w:p>
    <w:p w14:paraId="541396DC"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7-4 </w:t>
      </w:r>
      <w:r w:rsidRPr="00476FB0">
        <w:rPr>
          <w:rFonts w:ascii="微软雅黑 Light" w:eastAsia="幼圆" w:hAnsi="微软雅黑 Light"/>
          <w:color w:val="A25400"/>
          <w:sz w:val="22"/>
        </w:rPr>
        <w:t>虚拟内存与机器内存的映射关系</w:t>
      </w:r>
    </w:p>
    <w:p w14:paraId="0E8F5D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为了区分这层中间地址，将这层中间地址称为</w:t>
      </w:r>
      <w:r w:rsidRPr="00175BD4">
        <w:rPr>
          <w:rFonts w:ascii="微软雅黑 Light" w:eastAsia="幼圆" w:hAnsi="微软雅黑 Light"/>
          <w:b/>
        </w:rPr>
        <w:t>伪物理地址</w:t>
      </w:r>
      <w:r w:rsidRPr="00476FB0">
        <w:rPr>
          <w:rFonts w:ascii="微软雅黑 Light" w:eastAsia="幼圆" w:hAnsi="微软雅黑 Light"/>
        </w:rPr>
        <w:t>或简称伪物理内存，而机器的实际地址（即没有虚拟化时的物理地址）称为机器内存或机器地址。对于整个伪物理内存而言，在引入虚拟化技术后，就不再属于</w:t>
      </w:r>
      <w:r w:rsidRPr="00476FB0">
        <w:rPr>
          <w:rFonts w:ascii="微软雅黑 Light" w:eastAsia="幼圆" w:hAnsi="微软雅黑 Light" w:cs="微软雅黑"/>
        </w:rPr>
        <w:t>Xen</w:t>
      </w:r>
      <w:r w:rsidRPr="00476FB0">
        <w:rPr>
          <w:rFonts w:ascii="微软雅黑 Light" w:eastAsia="幼圆" w:hAnsi="微软雅黑 Light"/>
        </w:rPr>
        <w:t>或任何一个操作系统了。在运行过程中也只能够使用其中的一部分，且不互相重叠，以达到隔离的目的。</w:t>
      </w:r>
    </w:p>
    <w:p w14:paraId="2D0D45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虚拟机监控器使用分段和分</w:t>
      </w:r>
      <w:proofErr w:type="gramStart"/>
      <w:r w:rsidRPr="00476FB0">
        <w:rPr>
          <w:rFonts w:ascii="微软雅黑 Light" w:eastAsia="幼圆" w:hAnsi="微软雅黑 Light"/>
        </w:rPr>
        <w:t>页机制</w:t>
      </w:r>
      <w:proofErr w:type="gramEnd"/>
      <w:r w:rsidRPr="00476FB0">
        <w:rPr>
          <w:rFonts w:ascii="微软雅黑 Light" w:eastAsia="幼圆" w:hAnsi="微软雅黑 Light"/>
        </w:rPr>
        <w:t>对自身的物理内存进行保护。</w:t>
      </w:r>
      <w:r w:rsidRPr="00476FB0">
        <w:rPr>
          <w:rFonts w:ascii="微软雅黑 Light" w:eastAsia="幼圆" w:hAnsi="微软雅黑 Light" w:cs="微软雅黑"/>
        </w:rPr>
        <w:t>x86</w:t>
      </w:r>
      <w:r w:rsidRPr="00476FB0">
        <w:rPr>
          <w:rFonts w:ascii="微软雅黑 Light" w:eastAsia="幼圆" w:hAnsi="微软雅黑 Light"/>
        </w:rPr>
        <w:t>体系结构提供了支持分段机制的虚拟内存，这能够提供另一种形式的</w:t>
      </w:r>
      <w:proofErr w:type="gramStart"/>
      <w:r w:rsidRPr="00476FB0">
        <w:rPr>
          <w:rFonts w:ascii="微软雅黑 Light" w:eastAsia="幼圆" w:hAnsi="微软雅黑 Light"/>
        </w:rPr>
        <w:t>特权级分离</w:t>
      </w:r>
      <w:proofErr w:type="gramEnd"/>
      <w:r w:rsidRPr="00476FB0">
        <w:rPr>
          <w:rFonts w:ascii="微软雅黑 Light" w:eastAsia="幼圆" w:hAnsi="微软雅黑 Light"/>
        </w:rPr>
        <w:t>。每个段包括基址、</w:t>
      </w:r>
      <w:proofErr w:type="gramStart"/>
      <w:r w:rsidRPr="00476FB0">
        <w:rPr>
          <w:rFonts w:ascii="微软雅黑 Light" w:eastAsia="幼圆" w:hAnsi="微软雅黑 Light"/>
        </w:rPr>
        <w:t>段限和</w:t>
      </w:r>
      <w:proofErr w:type="gramEnd"/>
      <w:r w:rsidRPr="00476FB0">
        <w:rPr>
          <w:rFonts w:ascii="微软雅黑 Light" w:eastAsia="幼圆" w:hAnsi="微软雅黑 Light"/>
        </w:rPr>
        <w:t>一些属性位。基址和虚拟地址相加形成线性地址，</w:t>
      </w:r>
      <w:proofErr w:type="gramStart"/>
      <w:r w:rsidRPr="00476FB0">
        <w:rPr>
          <w:rFonts w:ascii="微软雅黑 Light" w:eastAsia="幼圆" w:hAnsi="微软雅黑 Light"/>
        </w:rPr>
        <w:t>段限决定</w:t>
      </w:r>
      <w:proofErr w:type="gramEnd"/>
      <w:r w:rsidRPr="00476FB0">
        <w:rPr>
          <w:rFonts w:ascii="微软雅黑 Light" w:eastAsia="幼圆" w:hAnsi="微软雅黑 Light"/>
        </w:rPr>
        <w:t>了这个段中所能访问的线性空间的长度，属性位则标记了该段是否可读写、可执行，是代码段还是数据段等。代码段一般被标记为可读和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执行的，而数据段则被标记为可读和可写的。段的装载是</w:t>
      </w:r>
      <w:proofErr w:type="gramStart"/>
      <w:r w:rsidRPr="00476FB0">
        <w:rPr>
          <w:rFonts w:ascii="微软雅黑 Light" w:eastAsia="幼圆" w:hAnsi="微软雅黑 Light"/>
        </w:rPr>
        <w:t>经由段</w:t>
      </w:r>
      <w:proofErr w:type="gramEnd"/>
      <w:r w:rsidRPr="00476FB0">
        <w:rPr>
          <w:rFonts w:ascii="微软雅黑 Light" w:eastAsia="幼圆" w:hAnsi="微软雅黑 Light"/>
        </w:rPr>
        <w:t>描述符完成的。段描述符存放在这两张系统表中。装载的内容会被缓存直到下一次段的装载，这一属性被称为段缓存。</w:t>
      </w:r>
    </w:p>
    <w:p w14:paraId="71297D8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在虚拟化环境下，中断会打断客户操作系统的运行而陷入虚拟机监控器。在中断处理程序执行完之后，虚拟机监控器必须能够重建客户机的初始状态。因为虚拟机监控器和客户操作系统共用同</w:t>
      </w:r>
      <w:r w:rsidRPr="00476FB0">
        <w:rPr>
          <w:rFonts w:ascii="微软雅黑 Light" w:eastAsia="幼圆" w:hAnsi="微软雅黑 Light"/>
        </w:rPr>
        <w:lastRenderedPageBreak/>
        <w:t>一地址空间，必须有一种机制来保证虚拟机监控器所占据那部分地址空间不被客户操作系统所访问。通过设定段描述符中的相关标记位，可以限定访问该段的特权级。</w:t>
      </w:r>
    </w:p>
    <w:p w14:paraId="5FC1B85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网络隔离</w:t>
      </w:r>
    </w:p>
    <w:p w14:paraId="25C933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网络隔离技术的目标是确保把有害的攻击隔离，在可信网络之外和保证可信网络内部信息不外泄的前提下，</w:t>
      </w:r>
      <w:proofErr w:type="gramStart"/>
      <w:r w:rsidRPr="00476FB0">
        <w:rPr>
          <w:rFonts w:ascii="微软雅黑 Light" w:eastAsia="幼圆" w:hAnsi="微软雅黑 Light"/>
        </w:rPr>
        <w:t>完成网间数据</w:t>
      </w:r>
      <w:proofErr w:type="gramEnd"/>
      <w:r w:rsidRPr="00476FB0">
        <w:rPr>
          <w:rFonts w:ascii="微软雅黑 Light" w:eastAsia="幼圆" w:hAnsi="微软雅黑 Light"/>
        </w:rPr>
        <w:t>的安全交换。网络隔离技术是在原有安全技术的基础上发展起来的，它弥补了原有安全技术的不足，突出了自己的优势。</w:t>
      </w:r>
    </w:p>
    <w:p w14:paraId="32DBBF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网络隔离的关键在于系统对通信数据的控制，即通过不可路由的协议来</w:t>
      </w:r>
      <w:proofErr w:type="gramStart"/>
      <w:r w:rsidRPr="00476FB0">
        <w:rPr>
          <w:rFonts w:ascii="微软雅黑 Light" w:eastAsia="幼圆" w:hAnsi="微软雅黑 Light"/>
        </w:rPr>
        <w:t>完成网</w:t>
      </w:r>
      <w:proofErr w:type="gramEnd"/>
      <w:r w:rsidRPr="00476FB0">
        <w:rPr>
          <w:rFonts w:ascii="微软雅黑 Light" w:eastAsia="幼圆" w:hAnsi="微软雅黑 Light"/>
        </w:rPr>
        <w:t>间的数据交换。由于通信硬件设备工作在网络七层的最下层，并不能感知到交换数据的机密性、完整性、可用性、可控性、</w:t>
      </w:r>
      <w:proofErr w:type="gramStart"/>
      <w:r w:rsidRPr="00476FB0">
        <w:rPr>
          <w:rFonts w:ascii="微软雅黑 Light" w:eastAsia="幼圆" w:hAnsi="微软雅黑 Light"/>
        </w:rPr>
        <w:t>抗抵性</w:t>
      </w:r>
      <w:proofErr w:type="gramEnd"/>
      <w:r w:rsidRPr="00476FB0">
        <w:rPr>
          <w:rFonts w:ascii="微软雅黑 Light" w:eastAsia="幼圆" w:hAnsi="微软雅黑 Light"/>
        </w:rPr>
        <w:t>等安全要素，所以这要通过访问控制、身份认证、加密签名等安全机制来实现，而这些机制的实现都是通过软件来实现的。</w:t>
      </w:r>
    </w:p>
    <w:p w14:paraId="335E0910"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rPr>
        <w:t>最新第五代隔离技术的实现原理是通过专用通信设备、专有安全协议和加密验证机制及应用层数据提取和鉴别认证技术，进行不同安全级别网络之间的数据交换，彻底阻断了网络间的直接</w:t>
      </w:r>
      <w:r w:rsidRPr="00476FB0">
        <w:rPr>
          <w:rFonts w:ascii="微软雅黑 Light" w:eastAsia="幼圆" w:hAnsi="微软雅黑 Light" w:cs="微软雅黑"/>
        </w:rPr>
        <w:t>TCP/IP</w:t>
      </w:r>
      <w:r w:rsidRPr="00476FB0">
        <w:rPr>
          <w:rFonts w:ascii="微软雅黑 Light" w:eastAsia="幼圆" w:hAnsi="微软雅黑 Light"/>
        </w:rPr>
        <w:t>连接，同时对网间通信的双方、内容、过程施以严格的身份认证、内容过滤、安全审计等多种安全防护机制，从而保证了网</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交换的安全、可控，杜绝了由于操作系统和网络协议自身漏洞带来的安全风险。</w:t>
      </w:r>
    </w:p>
    <w:p w14:paraId="398E863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7.2.5 </w:t>
      </w:r>
      <w:r w:rsidRPr="00476FB0">
        <w:rPr>
          <w:rFonts w:ascii="微软雅黑 Light" w:eastAsia="幼圆" w:hAnsi="微软雅黑 Light"/>
        </w:rPr>
        <w:t>案例分析</w:t>
      </w:r>
    </w:p>
    <w:p w14:paraId="2BC029A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公司推出了面向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的一系列产品和解决方案。基于已有的虚拟化技术和优势，</w:t>
      </w:r>
      <w:r w:rsidRPr="00476FB0">
        <w:rPr>
          <w:rFonts w:ascii="微软雅黑 Light" w:eastAsia="幼圆" w:hAnsi="微软雅黑 Light" w:cs="微软雅黑"/>
        </w:rPr>
        <w:t>VMware</w:t>
      </w:r>
      <w:r w:rsidRPr="00476FB0">
        <w:rPr>
          <w:rFonts w:ascii="微软雅黑 Light" w:eastAsia="幼圆" w:hAnsi="微软雅黑 Light"/>
        </w:rPr>
        <w:t>提供了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平台和终端用户计算等多个层次上的解决方案，主要支持企业级组织机构利用服务器虚拟化技术，实现从目前的数据中心向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环境转变</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r w:rsidRPr="00476FB0">
        <w:rPr>
          <w:rFonts w:ascii="微软雅黑 Light" w:eastAsia="幼圆" w:hAnsi="微软雅黑 Light" w:cs="微软雅黑"/>
        </w:rPr>
        <w:t>VMware</w:t>
      </w:r>
      <w:r w:rsidRPr="00476FB0">
        <w:rPr>
          <w:rFonts w:ascii="微软雅黑 Light" w:eastAsia="幼圆" w:hAnsi="微软雅黑 Light"/>
        </w:rPr>
        <w:t>推出的</w:t>
      </w:r>
      <w:r w:rsidRPr="00476FB0">
        <w:rPr>
          <w:rFonts w:ascii="微软雅黑 Light" w:eastAsia="幼圆" w:hAnsi="微软雅黑 Light" w:cs="微软雅黑"/>
        </w:rPr>
        <w:t xml:space="preserve">ESX Server </w:t>
      </w:r>
      <w:r w:rsidRPr="00476FB0">
        <w:rPr>
          <w:rFonts w:ascii="微软雅黑 Light" w:eastAsia="幼圆" w:hAnsi="微软雅黑 Light"/>
        </w:rPr>
        <w:t>属于</w:t>
      </w:r>
      <w:proofErr w:type="gramStart"/>
      <w:r w:rsidRPr="00476FB0">
        <w:rPr>
          <w:rFonts w:ascii="微软雅黑 Light" w:eastAsia="幼圆" w:hAnsi="微软雅黑 Light"/>
        </w:rPr>
        <w:t>裸</w:t>
      </w:r>
      <w:proofErr w:type="gramEnd"/>
      <w:r w:rsidRPr="00476FB0">
        <w:rPr>
          <w:rFonts w:ascii="微软雅黑 Light" w:eastAsia="幼圆" w:hAnsi="微软雅黑 Light"/>
        </w:rPr>
        <w:t>金属架构的虚拟机。</w:t>
      </w:r>
      <w:r w:rsidRPr="00476FB0">
        <w:rPr>
          <w:rFonts w:ascii="微软雅黑 Light" w:eastAsia="幼圆" w:hAnsi="微软雅黑 Light" w:cs="微软雅黑"/>
        </w:rPr>
        <w:t>ESX Server</w:t>
      </w:r>
      <w:r w:rsidRPr="00476FB0">
        <w:rPr>
          <w:rFonts w:ascii="微软雅黑 Light" w:eastAsia="幼圆" w:hAnsi="微软雅黑 Light"/>
        </w:rPr>
        <w:t>直接安装在服务器硬件上，在硬件和操作系统之间插入了一个稳固的虚拟化层。下面介绍一下</w:t>
      </w:r>
    </w:p>
    <w:p w14:paraId="0609AEB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开发的虚拟机迁移工具</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和存储迁移工具</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w:t>
      </w:r>
    </w:p>
    <w:p w14:paraId="3C7FDF1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1.VMotion</w:t>
      </w:r>
    </w:p>
    <w:p w14:paraId="109F76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用于在数据中心的服务器之间进行虚拟机迁移的技术。通过将服务器、存储和网络设备完全虚拟化，利用</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能够将正在运行的整个虚拟机实时从一台服务器移到另一台服务器上。虚拟机的全部状态由存储在共享存储器上的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组文件进行封装，而</w:t>
      </w:r>
      <w:r w:rsidRPr="00476FB0">
        <w:rPr>
          <w:rFonts w:ascii="微软雅黑 Light" w:eastAsia="幼圆" w:hAnsi="微软雅黑 Light" w:cs="微软雅黑"/>
        </w:rPr>
        <w:t>VMware</w:t>
      </w:r>
      <w:r w:rsidRPr="00476FB0">
        <w:rPr>
          <w:rFonts w:ascii="微软雅黑 Light" w:eastAsia="幼圆" w:hAnsi="微软雅黑 Light"/>
        </w:rPr>
        <w:t>的</w:t>
      </w:r>
      <w:r w:rsidRPr="00476FB0">
        <w:rPr>
          <w:rFonts w:ascii="微软雅黑 Light" w:eastAsia="幼圆" w:hAnsi="微软雅黑 Light" w:cs="微软雅黑"/>
        </w:rPr>
        <w:t>VMFS</w:t>
      </w:r>
      <w:r w:rsidRPr="00476FB0">
        <w:rPr>
          <w:rFonts w:ascii="微软雅黑 Light" w:eastAsia="幼圆" w:hAnsi="微软雅黑 Light"/>
        </w:rPr>
        <w:t>群集文件系统允许源和目标</w:t>
      </w:r>
      <w:r w:rsidRPr="00476FB0">
        <w:rPr>
          <w:rFonts w:ascii="微软雅黑 Light" w:eastAsia="幼圆" w:hAnsi="微软雅黑 Light" w:cs="微软雅黑"/>
        </w:rPr>
        <w:t>ESX</w:t>
      </w:r>
      <w:r w:rsidRPr="00476FB0">
        <w:rPr>
          <w:rFonts w:ascii="微软雅黑 Light" w:eastAsia="幼圆" w:hAnsi="微软雅黑 Light"/>
        </w:rPr>
        <w:t>同时访问这些虚拟机文件。然后，虚拟机的活动内存和精确的执行状态可通过高速网络迅速传输。由于网络也被</w:t>
      </w:r>
      <w:r w:rsidRPr="00476FB0">
        <w:rPr>
          <w:rFonts w:ascii="微软雅黑 Light" w:eastAsia="幼圆" w:hAnsi="微软雅黑 Light" w:cs="微软雅黑"/>
        </w:rPr>
        <w:t>ESX</w:t>
      </w:r>
      <w:r w:rsidRPr="00476FB0">
        <w:rPr>
          <w:rFonts w:ascii="微软雅黑 Light" w:eastAsia="幼圆" w:hAnsi="微软雅黑 Light"/>
        </w:rPr>
        <w:t>虚拟化，因此，虚拟机保留其网络标识和连接，从而确保实现无缝迁移。</w:t>
      </w:r>
    </w:p>
    <w:p w14:paraId="509CE4A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虚拟机迁移过程中主要采用三项技术：</w:t>
      </w:r>
      <w:r w:rsidRPr="00476FB0">
        <w:rPr>
          <w:rFonts w:ascii="微软雅黑 Light" w:eastAsia="幼圆" w:hAnsi="微软雅黑 Light"/>
        </w:rPr>
        <w:t>①</w:t>
      </w:r>
      <w:r w:rsidRPr="00476FB0">
        <w:rPr>
          <w:rFonts w:ascii="微软雅黑 Light" w:eastAsia="幼圆" w:hAnsi="微软雅黑 Light" w:cs="微软雅黑"/>
        </w:rPr>
        <w:t xml:space="preserve"> </w:t>
      </w:r>
      <w:r w:rsidRPr="00476FB0">
        <w:rPr>
          <w:rFonts w:ascii="微软雅黑 Light" w:eastAsia="幼圆" w:hAnsi="微软雅黑 Light"/>
        </w:rPr>
        <w:t>将虚拟机状态信息压缩存储在共享存储器的文件中；</w:t>
      </w:r>
      <w:r w:rsidRPr="00476FB0">
        <w:rPr>
          <w:rFonts w:ascii="微软雅黑 Light" w:eastAsia="幼圆" w:hAnsi="微软雅黑 Light"/>
        </w:rPr>
        <w:t>②</w:t>
      </w:r>
      <w:r w:rsidRPr="00476FB0">
        <w:rPr>
          <w:rFonts w:ascii="微软雅黑 Light" w:eastAsia="幼圆" w:hAnsi="微软雅黑 Light" w:cs="微软雅黑"/>
        </w:rPr>
        <w:t xml:space="preserve"> </w:t>
      </w:r>
      <w:r w:rsidRPr="00476FB0">
        <w:rPr>
          <w:rFonts w:ascii="微软雅黑 Light" w:eastAsia="幼圆" w:hAnsi="微软雅黑 Light"/>
        </w:rPr>
        <w:t>将虚拟机的动态内存和执行状态通过高速网络在源</w:t>
      </w:r>
      <w:r w:rsidRPr="00476FB0">
        <w:rPr>
          <w:rFonts w:ascii="微软雅黑 Light" w:eastAsia="幼圆" w:hAnsi="微软雅黑 Light" w:cs="微软雅黑"/>
        </w:rPr>
        <w:t>ESX</w:t>
      </w:r>
      <w:r w:rsidRPr="00476FB0">
        <w:rPr>
          <w:rFonts w:ascii="微软雅黑 Light" w:eastAsia="幼圆" w:hAnsi="微软雅黑 Light"/>
        </w:rPr>
        <w:t>服务器和目标</w:t>
      </w:r>
      <w:r w:rsidRPr="00476FB0">
        <w:rPr>
          <w:rFonts w:ascii="微软雅黑 Light" w:eastAsia="幼圆" w:hAnsi="微软雅黑 Light" w:cs="微软雅黑"/>
        </w:rPr>
        <w:t xml:space="preserve">ESX </w:t>
      </w:r>
      <w:r w:rsidRPr="00476FB0">
        <w:rPr>
          <w:rFonts w:ascii="微软雅黑 Light" w:eastAsia="幼圆" w:hAnsi="微软雅黑 Light"/>
        </w:rPr>
        <w:t>服务器之间快速传输；</w:t>
      </w:r>
      <w:r w:rsidRPr="00476FB0">
        <w:rPr>
          <w:rFonts w:ascii="微软雅黑 Light" w:eastAsia="幼圆" w:hAnsi="微软雅黑 Light"/>
        </w:rPr>
        <w:t>③</w:t>
      </w:r>
      <w:r w:rsidRPr="00476FB0">
        <w:rPr>
          <w:rFonts w:ascii="微软雅黑 Light" w:eastAsia="幼圆" w:hAnsi="微软雅黑 Light" w:cs="微软雅黑"/>
        </w:rPr>
        <w:t xml:space="preserve"> </w:t>
      </w:r>
      <w:r w:rsidRPr="00476FB0">
        <w:rPr>
          <w:rFonts w:ascii="微软雅黑 Light" w:eastAsia="幼圆" w:hAnsi="微软雅黑 Light"/>
        </w:rPr>
        <w:t>虚拟化网络以确保在迁移后虚拟机的网络身份和连接能保留。</w:t>
      </w:r>
    </w:p>
    <w:p w14:paraId="2DFC6FCD" w14:textId="77777777" w:rsidR="00C97CE8" w:rsidRPr="00476FB0" w:rsidRDefault="007C2E36" w:rsidP="00175BD4">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 xml:space="preserve">2.VMware Storage </w:t>
      </w:r>
      <w:proofErr w:type="spellStart"/>
      <w:r w:rsidRPr="00476FB0">
        <w:rPr>
          <w:rFonts w:ascii="微软雅黑 Light" w:eastAsia="幼圆" w:hAnsi="微软雅黑 Light" w:cs="微软雅黑"/>
          <w:b/>
        </w:rPr>
        <w:t>VMotion</w:t>
      </w:r>
      <w:proofErr w:type="spellEnd"/>
    </w:p>
    <w:p w14:paraId="4859C77D" w14:textId="77777777" w:rsidR="00C97CE8" w:rsidRPr="00476FB0" w:rsidRDefault="007C2E36" w:rsidP="000D4DBD">
      <w:pPr>
        <w:spacing w:after="49" w:line="288" w:lineRule="auto"/>
        <w:ind w:left="-15" w:right="69"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用于实时迁移虚拟机磁盘文件，以便满足对虚拟机磁盘文件的升级、维护和备份</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的原理很简单，就是存储之间的转移。在操作过程中采用</w:t>
      </w:r>
      <w:r w:rsidRPr="00476FB0">
        <w:rPr>
          <w:rFonts w:ascii="微软雅黑 Light" w:eastAsia="幼圆" w:hAnsi="微软雅黑 Light" w:cs="微软雅黑"/>
        </w:rPr>
        <w:t xml:space="preserve">VMware </w:t>
      </w:r>
      <w:r w:rsidRPr="00476FB0">
        <w:rPr>
          <w:rFonts w:ascii="微软雅黑 Light" w:eastAsia="幼圆" w:hAnsi="微软雅黑 Light"/>
        </w:rPr>
        <w:t>所开发的核心技术，例如，磁盘快照、</w:t>
      </w:r>
      <w:r w:rsidRPr="00476FB0">
        <w:rPr>
          <w:rFonts w:ascii="微软雅黑 Light" w:eastAsia="幼圆" w:hAnsi="微软雅黑 Light" w:cs="微软雅黑"/>
        </w:rPr>
        <w:t>REDO</w:t>
      </w:r>
      <w:r w:rsidRPr="00476FB0">
        <w:rPr>
          <w:rFonts w:ascii="微软雅黑 Light" w:eastAsia="幼圆" w:hAnsi="微软雅黑 Light"/>
        </w:rPr>
        <w:t>记录、父</w:t>
      </w:r>
      <w:r w:rsidRPr="00476FB0">
        <w:rPr>
          <w:rFonts w:ascii="微软雅黑 Light" w:eastAsia="幼圆" w:hAnsi="微软雅黑 Light" w:cs="微软雅黑"/>
        </w:rPr>
        <w:t>/</w:t>
      </w:r>
      <w:r w:rsidRPr="00476FB0">
        <w:rPr>
          <w:rFonts w:ascii="微软雅黑 Light" w:eastAsia="幼圆" w:hAnsi="微软雅黑 Light"/>
        </w:rPr>
        <w:t>子磁盘关系，以及快照整合。</w:t>
      </w:r>
    </w:p>
    <w:p w14:paraId="3746F335" w14:textId="77777777" w:rsidR="00C97CE8" w:rsidRPr="00476FB0" w:rsidRDefault="007C2E36" w:rsidP="001D17DB">
      <w:pPr>
        <w:pStyle w:val="3"/>
        <w:spacing w:line="288" w:lineRule="auto"/>
        <w:ind w:left="117" w:hangingChars="39" w:hanging="117"/>
        <w:jc w:val="left"/>
        <w:rPr>
          <w:rFonts w:ascii="微软雅黑 Light" w:eastAsia="幼圆" w:hAnsi="微软雅黑 Light"/>
        </w:rPr>
      </w:pPr>
      <w:bookmarkStart w:id="144" w:name="_Toc9011484"/>
      <w:r w:rsidRPr="00476FB0">
        <w:rPr>
          <w:rFonts w:ascii="微软雅黑 Light" w:eastAsia="幼圆" w:hAnsi="微软雅黑 Light" w:cs="微软雅黑"/>
          <w:b/>
        </w:rPr>
        <w:t xml:space="preserve">7.3 </w:t>
      </w:r>
      <w:r w:rsidRPr="00476FB0">
        <w:rPr>
          <w:rFonts w:ascii="微软雅黑 Light" w:eastAsia="幼圆" w:hAnsi="微软雅黑 Light"/>
        </w:rPr>
        <w:t>存储虚拟化</w:t>
      </w:r>
      <w:bookmarkEnd w:id="144"/>
    </w:p>
    <w:p w14:paraId="37ED0834" w14:textId="77777777" w:rsidR="00C97CE8" w:rsidRPr="00476FB0" w:rsidRDefault="007C2E36" w:rsidP="00CB28B4">
      <w:pPr>
        <w:pStyle w:val="af0"/>
        <w:ind w:firstLine="480"/>
      </w:pPr>
      <w:r w:rsidRPr="001D17DB">
        <w:rPr>
          <w:rFonts w:eastAsia="微软雅黑 Light"/>
          <w:b/>
          <w:u w:val="single"/>
        </w:rPr>
        <w:t>存储虚拟化</w:t>
      </w:r>
      <w:r w:rsidRPr="001D17DB">
        <w:rPr>
          <w:u w:val="single"/>
        </w:rPr>
        <w:t>是指将存储网络中的各个分散且异构的存储设备按照一定的策略映射成一个统一的连续编址的逻辑存储空间，称为</w:t>
      </w:r>
      <w:r w:rsidRPr="00B65692">
        <w:rPr>
          <w:b/>
          <w:u w:val="single"/>
        </w:rPr>
        <w:t>虚拟存储池</w:t>
      </w:r>
      <w:r w:rsidRPr="001D17DB">
        <w:rPr>
          <w:u w:val="single"/>
        </w:rPr>
        <w:t>，虚拟存储池可跨多个存储子系统，并将虚拟存储池的访问接口提供给应用系统。</w:t>
      </w:r>
      <w:r w:rsidRPr="00476FB0">
        <w:t>逻辑卷与物理存储设备之间的这种映射操作是由置入存储网络中的专门的虚拟化引擎来实现和管理的。虚拟化引擎可以屏蔽掉所有存储设备的物理特性，使得存储网络中的所有存储设备对应用服务器是透明的，应用服务器只与分配给它们的逻辑卷打交道，而不需要关心数据是在哪个物理存储设备上</w:t>
      </w:r>
      <w:r w:rsidRPr="00476FB0">
        <w:rPr>
          <w:sz w:val="33"/>
          <w:vertAlign w:val="superscript"/>
        </w:rPr>
        <w:t>[9]</w:t>
      </w:r>
      <w:r w:rsidRPr="00476FB0">
        <w:t>。</w:t>
      </w:r>
    </w:p>
    <w:p w14:paraId="1B608577" w14:textId="77777777" w:rsidR="00C97CE8" w:rsidRPr="00476FB0" w:rsidRDefault="007C2E36" w:rsidP="00CB28B4">
      <w:pPr>
        <w:pStyle w:val="af0"/>
        <w:ind w:firstLine="480"/>
      </w:pPr>
      <w:r w:rsidRPr="00476FB0">
        <w:t>存储虚拟化将系统中分散的存储资源整合起来，利用有限的物理资源提供大的虚拟存储空间，提高了存储资源利用率，降低了单位存储空间的成本，降低了存储管理的负担和复杂性。在虚拟层通过使用数据镜像、数据校验和多路径等技术，提高了数据的可靠性及系统的可用性。同时，还可以利用负载均衡、数据迁移、数据块重组等技术提升系统的潜在性能。另外，存储虚拟化技术可以通过整合和重组底层物理资源，从而得到多种不同性能和可靠性的新的虚拟设备，以满足多种存储应用的需求。</w:t>
      </w:r>
    </w:p>
    <w:p w14:paraId="60ECE02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7.3.1 </w:t>
      </w:r>
      <w:r w:rsidRPr="00476FB0">
        <w:rPr>
          <w:rFonts w:ascii="微软雅黑 Light" w:eastAsia="幼圆" w:hAnsi="微软雅黑 Light"/>
        </w:rPr>
        <w:t>存储虚拟化的一般模型</w:t>
      </w:r>
    </w:p>
    <w:p w14:paraId="7A5FFB4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虚拟化存储系统在原有存储系统结构上增加了虚拟化层，将多个存储单元抽象成一个虚拟存储池，存储单元可以是异构，可以是直接的存储设备，也可以是基于网络的存储设备或系统。存储虚拟化的一般模型如图</w:t>
      </w:r>
      <w:r w:rsidRPr="00476FB0">
        <w:rPr>
          <w:rFonts w:ascii="微软雅黑 Light" w:eastAsia="幼圆" w:hAnsi="微软雅黑 Light" w:cs="微软雅黑"/>
        </w:rPr>
        <w:t>7-5</w:t>
      </w:r>
      <w:r w:rsidRPr="00476FB0">
        <w:rPr>
          <w:rFonts w:ascii="微软雅黑 Light" w:eastAsia="幼圆" w:hAnsi="微软雅黑 Light"/>
        </w:rPr>
        <w:t>所示。存储用户通过</w:t>
      </w:r>
      <w:proofErr w:type="gramStart"/>
      <w:r w:rsidRPr="00476FB0">
        <w:rPr>
          <w:rFonts w:ascii="微软雅黑 Light" w:eastAsia="幼圆" w:hAnsi="微软雅黑 Light"/>
        </w:rPr>
        <w:t>虚拟化层提供</w:t>
      </w:r>
      <w:proofErr w:type="gramEnd"/>
      <w:r w:rsidRPr="00476FB0">
        <w:rPr>
          <w:rFonts w:ascii="微软雅黑 Light" w:eastAsia="幼圆" w:hAnsi="微软雅黑 Light"/>
        </w:rPr>
        <w:t>的接口向虚拟存储</w:t>
      </w:r>
      <w:proofErr w:type="gramStart"/>
      <w:r w:rsidRPr="00476FB0">
        <w:rPr>
          <w:rFonts w:ascii="微软雅黑 Light" w:eastAsia="幼圆" w:hAnsi="微软雅黑 Light"/>
        </w:rPr>
        <w:t>池提出</w:t>
      </w:r>
      <w:proofErr w:type="gramEnd"/>
      <w:r w:rsidRPr="00476FB0">
        <w:rPr>
          <w:rFonts w:ascii="微软雅黑 Light" w:eastAsia="幼圆" w:hAnsi="微软雅黑 Light"/>
        </w:rPr>
        <w:t>虚拟请求，</w:t>
      </w:r>
      <w:proofErr w:type="gramStart"/>
      <w:r w:rsidRPr="00476FB0">
        <w:rPr>
          <w:rFonts w:ascii="微软雅黑 Light" w:eastAsia="幼圆" w:hAnsi="微软雅黑 Light"/>
        </w:rPr>
        <w:t>虚拟化层对</w:t>
      </w:r>
      <w:proofErr w:type="gramEnd"/>
      <w:r w:rsidRPr="00476FB0">
        <w:rPr>
          <w:rFonts w:ascii="微软雅黑 Light" w:eastAsia="幼圆" w:hAnsi="微软雅黑 Light"/>
        </w:rPr>
        <w:t>这些请求进行处理后将相应的请求映射到具体的存储单元。使用虚拟化的存储系统的优势在于可以减少存储系统的管理开销、实现存储系统数据共享、提供透明的高可靠性和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扩展性等</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4F38AF95" w14:textId="77777777" w:rsidR="00C97CE8" w:rsidRPr="00476FB0" w:rsidRDefault="007C2E36" w:rsidP="000D4DBD">
      <w:pPr>
        <w:spacing w:after="107" w:line="288" w:lineRule="auto"/>
        <w:ind w:left="31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C756FD" wp14:editId="5760C62E">
            <wp:extent cx="1996440" cy="1943100"/>
            <wp:effectExtent l="0" t="0" r="0" b="0"/>
            <wp:docPr id="32407" name="Picture 32407"/>
            <wp:cNvGraphicFramePr/>
            <a:graphic xmlns:a="http://schemas.openxmlformats.org/drawingml/2006/main">
              <a:graphicData uri="http://schemas.openxmlformats.org/drawingml/2006/picture">
                <pic:pic xmlns:pic="http://schemas.openxmlformats.org/drawingml/2006/picture">
                  <pic:nvPicPr>
                    <pic:cNvPr id="32407" name="Picture 32407"/>
                    <pic:cNvPicPr/>
                  </pic:nvPicPr>
                  <pic:blipFill>
                    <a:blip r:embed="rId357"/>
                    <a:stretch>
                      <a:fillRect/>
                    </a:stretch>
                  </pic:blipFill>
                  <pic:spPr>
                    <a:xfrm>
                      <a:off x="0" y="0"/>
                      <a:ext cx="1996440" cy="1943100"/>
                    </a:xfrm>
                    <a:prstGeom prst="rect">
                      <a:avLst/>
                    </a:prstGeom>
                  </pic:spPr>
                </pic:pic>
              </a:graphicData>
            </a:graphic>
          </wp:inline>
        </w:drawing>
      </w:r>
    </w:p>
    <w:p w14:paraId="4CB4D5A6" w14:textId="77777777" w:rsidR="00C97CE8" w:rsidRPr="00476FB0" w:rsidRDefault="007C2E36" w:rsidP="00175BD4">
      <w:pPr>
        <w:spacing w:after="27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7-5 </w:t>
      </w:r>
      <w:r w:rsidRPr="00476FB0">
        <w:rPr>
          <w:rFonts w:ascii="微软雅黑 Light" w:eastAsia="幼圆" w:hAnsi="微软雅黑 Light"/>
          <w:color w:val="A25400"/>
          <w:sz w:val="22"/>
        </w:rPr>
        <w:t>存储虚拟化一般模型</w:t>
      </w:r>
    </w:p>
    <w:p w14:paraId="5075181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7.3.2 </w:t>
      </w:r>
      <w:r w:rsidRPr="00476FB0">
        <w:rPr>
          <w:rFonts w:ascii="微软雅黑 Light" w:eastAsia="幼圆" w:hAnsi="微软雅黑 Light"/>
        </w:rPr>
        <w:t>存储虚拟化的实现方式</w:t>
      </w:r>
    </w:p>
    <w:p w14:paraId="3729516B" w14:textId="77777777" w:rsidR="00C97CE8" w:rsidRPr="00CB28B4" w:rsidRDefault="007C2E36" w:rsidP="000D4DBD">
      <w:pPr>
        <w:spacing w:after="8"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目前，实现存储虚拟化的方式主要有三种</w:t>
      </w:r>
      <w:r w:rsidRPr="00CB28B4">
        <w:rPr>
          <w:rFonts w:ascii="微软雅黑 Light" w:eastAsia="幼圆" w:hAnsi="微软雅黑 Light"/>
          <w:b/>
          <w:u w:val="single"/>
        </w:rPr>
        <w:t>：基于主机的存储虚拟化、基于存储设备的存储虚拟化、基于网络的存储虚拟化</w:t>
      </w:r>
      <w:r w:rsidRPr="00CB28B4">
        <w:rPr>
          <w:rFonts w:ascii="微软雅黑 Light" w:eastAsia="幼圆" w:hAnsi="微软雅黑 Light" w:cs="微软雅黑"/>
          <w:b/>
          <w:sz w:val="33"/>
          <w:u w:val="single"/>
          <w:vertAlign w:val="superscript"/>
        </w:rPr>
        <w:t>[11]</w:t>
      </w:r>
      <w:r w:rsidRPr="00CB28B4">
        <w:rPr>
          <w:rFonts w:ascii="微软雅黑 Light" w:eastAsia="幼圆" w:hAnsi="微软雅黑 Light"/>
          <w:b/>
          <w:u w:val="single"/>
        </w:rPr>
        <w:t>。</w:t>
      </w:r>
    </w:p>
    <w:p w14:paraId="726848CF" w14:textId="25360AC9" w:rsidR="00CF0F4A" w:rsidRPr="00CF0F4A" w:rsidRDefault="00CF0F4A" w:rsidP="00CF0F4A">
      <w:pPr>
        <w:spacing w:line="288" w:lineRule="auto"/>
        <w:ind w:right="47"/>
        <w:rPr>
          <w:rFonts w:ascii="微软雅黑 Light" w:eastAsia="幼圆" w:hAnsi="微软雅黑 Light"/>
          <w:b/>
        </w:rPr>
      </w:pPr>
      <w:r w:rsidRPr="00CF0F4A">
        <w:rPr>
          <w:rFonts w:ascii="微软雅黑 Light" w:eastAsia="幼圆" w:hAnsi="微软雅黑 Light" w:hint="eastAsia"/>
          <w:b/>
        </w:rPr>
        <w:t>1</w:t>
      </w:r>
      <w:r w:rsidRPr="00CF0F4A">
        <w:rPr>
          <w:rFonts w:ascii="微软雅黑 Light" w:eastAsia="幼圆" w:hAnsi="微软雅黑 Light"/>
          <w:b/>
        </w:rPr>
        <w:t>.</w:t>
      </w:r>
      <w:r w:rsidR="007C2E36" w:rsidRPr="00CF0F4A">
        <w:rPr>
          <w:rFonts w:ascii="微软雅黑 Light" w:eastAsia="幼圆" w:hAnsi="微软雅黑 Light"/>
          <w:b/>
        </w:rPr>
        <w:t>基于主机的存储虚拟化</w:t>
      </w:r>
    </w:p>
    <w:p w14:paraId="47253868" w14:textId="437B75F0" w:rsidR="00C97CE8" w:rsidRPr="00CF0F4A" w:rsidRDefault="007C2E36" w:rsidP="00CF0F4A">
      <w:pPr>
        <w:pStyle w:val="af0"/>
        <w:ind w:firstLine="480"/>
      </w:pPr>
      <w:r w:rsidRPr="00CF0F4A">
        <w:rPr>
          <w:u w:val="single"/>
        </w:rPr>
        <w:t>基于主机的存储虚拟化，也称基于服务器的存储虚拟</w:t>
      </w:r>
      <w:proofErr w:type="gramStart"/>
      <w:r w:rsidRPr="00CF0F4A">
        <w:rPr>
          <w:u w:val="single"/>
        </w:rPr>
        <w:t>化或者</w:t>
      </w:r>
      <w:proofErr w:type="gramEnd"/>
      <w:r w:rsidRPr="00CF0F4A">
        <w:rPr>
          <w:u w:val="single"/>
        </w:rPr>
        <w:t>基于系统卷管理器的存储虚拟化，其一般是通过</w:t>
      </w:r>
      <w:r w:rsidRPr="00CF0F4A">
        <w:rPr>
          <w:b/>
          <w:u w:val="single"/>
        </w:rPr>
        <w:t>逻辑</w:t>
      </w:r>
      <w:proofErr w:type="gramStart"/>
      <w:r w:rsidRPr="00CF0F4A">
        <w:rPr>
          <w:b/>
          <w:u w:val="single"/>
        </w:rPr>
        <w:t>卷管理</w:t>
      </w:r>
      <w:proofErr w:type="gramEnd"/>
      <w:r w:rsidRPr="00CF0F4A">
        <w:rPr>
          <w:u w:val="single"/>
        </w:rPr>
        <w:t>来实现的</w:t>
      </w:r>
      <w:r w:rsidRPr="00CF0F4A">
        <w:t>。虚拟机为物理卷映射到逻辑</w:t>
      </w:r>
      <w:proofErr w:type="gramStart"/>
      <w:r w:rsidRPr="00CF0F4A">
        <w:t>卷提供</w:t>
      </w:r>
      <w:proofErr w:type="gramEnd"/>
      <w:r w:rsidRPr="00CF0F4A">
        <w:t>了一个虚拟层。虚拟机主要功能是在系统和应用级上完成多台主机之间的数据存储共享、存储资源管理（存储媒介、卷及文件管理）、数据复制及迁移、集群系统、远程备份及灾难恢复等存储管理任务。基于主机的存储虚拟化不需要任何附加硬件。</w:t>
      </w:r>
      <w:proofErr w:type="gramStart"/>
      <w:r w:rsidRPr="00CF0F4A">
        <w:t>虚拟化层作为</w:t>
      </w:r>
      <w:proofErr w:type="gramEnd"/>
      <w:r w:rsidRPr="00CF0F4A">
        <w:t>扩展的驱动模块，以软件的形式嵌入操作系统中，为连接到各种存储设备，如磁盘、磁盘阵列等，提供必要的控制功能。主机的操作系统就好像与一个单一的存储设备直接通信一样。</w:t>
      </w:r>
    </w:p>
    <w:p w14:paraId="197A8B3F" w14:textId="717C5079" w:rsidR="00C97CE8" w:rsidRPr="00476FB0" w:rsidRDefault="007C2E36" w:rsidP="00CF0F4A">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已经有比较成熟的基于主机的存储虚拟化的软件产品，这些软件一般都提供了非常方便的图形化管理界面，可以很方便地进行存储虚拟化管理。从这一点上看，基于主机的存储虚拟化是一种性价比比较高的方法，但是，这种虚拟化方案往往具有可扩展性差、不支持异构平台等缺点。对于支持集群的虚拟化方案，为了确保元数据的一致性和完整性，往往需要在各主机间进行频繁的通信和采用锁机制，这就使得性能下降，可扩展性也比较差。同时，由于其一般都采用对称式的结构，就使得</w:t>
      </w:r>
      <w:proofErr w:type="gramStart"/>
      <w:r w:rsidRPr="00476FB0">
        <w:rPr>
          <w:rFonts w:ascii="微软雅黑 Light" w:eastAsia="幼圆" w:hAnsi="微软雅黑 Light"/>
        </w:rPr>
        <w:t>其很难</w:t>
      </w:r>
      <w:proofErr w:type="gramEnd"/>
      <w:r w:rsidRPr="00476FB0">
        <w:rPr>
          <w:rFonts w:ascii="微软雅黑 Light" w:eastAsia="幼圆" w:hAnsi="微软雅黑 Light"/>
        </w:rPr>
        <w:t>支持异构平台，比如</w:t>
      </w:r>
      <w:r w:rsidRPr="00476FB0">
        <w:rPr>
          <w:rFonts w:ascii="微软雅黑 Light" w:eastAsia="幼圆" w:hAnsi="微软雅黑 Light" w:cs="微软雅黑"/>
        </w:rPr>
        <w:t>CLVM</w:t>
      </w:r>
      <w:r w:rsidRPr="00476FB0">
        <w:rPr>
          <w:rFonts w:ascii="微软雅黑 Light" w:eastAsia="幼圆" w:hAnsi="微软雅黑 Light"/>
        </w:rPr>
        <w:t>就只能支持特定版本的</w:t>
      </w:r>
      <w:r w:rsidRPr="00476FB0">
        <w:rPr>
          <w:rFonts w:ascii="微软雅黑 Light" w:eastAsia="幼圆" w:hAnsi="微软雅黑 Light" w:cs="微软雅黑"/>
        </w:rPr>
        <w:t>Linux</w:t>
      </w:r>
      <w:r w:rsidRPr="00476FB0">
        <w:rPr>
          <w:rFonts w:ascii="微软雅黑 Light" w:eastAsia="幼圆" w:hAnsi="微软雅黑 Light"/>
        </w:rPr>
        <w:t>平台。</w:t>
      </w:r>
    </w:p>
    <w:p w14:paraId="0D3CB845"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2.</w:t>
      </w:r>
      <w:r w:rsidRPr="00CF0F4A">
        <w:rPr>
          <w:rFonts w:ascii="微软雅黑 Light" w:eastAsia="幼圆" w:hAnsi="微软雅黑 Light"/>
          <w:b/>
        </w:rPr>
        <w:t>基于存储设备的存储虚拟化</w:t>
      </w:r>
    </w:p>
    <w:p w14:paraId="6D75F45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基于存储设备的存储虚拟化，也称基于存储控制器的存储虚拟化。</w:t>
      </w:r>
      <w:r w:rsidRPr="00EF50A7">
        <w:rPr>
          <w:rFonts w:ascii="微软雅黑 Light" w:eastAsia="幼圆" w:hAnsi="微软雅黑 Light"/>
          <w:u w:val="single"/>
        </w:rPr>
        <w:t>它主要是在存储设备的磁盘、适配器或者控制器上实现虚拟化功能</w:t>
      </w:r>
      <w:r w:rsidRPr="00476FB0">
        <w:rPr>
          <w:rFonts w:ascii="微软雅黑 Light" w:eastAsia="幼圆" w:hAnsi="微软雅黑 Light"/>
        </w:rPr>
        <w:t>。目前，有很多的存储设备（如磁盘阵列等）的内部都有功能比较强的处理器，且都带有专门的嵌入式系统，可以在存储子系统的内部进行存储虚拟化，对</w:t>
      </w:r>
      <w:r w:rsidRPr="00476FB0">
        <w:rPr>
          <w:rFonts w:ascii="微软雅黑 Light" w:eastAsia="幼圆" w:hAnsi="微软雅黑 Light"/>
        </w:rPr>
        <w:lastRenderedPageBreak/>
        <w:t>外提供虚拟化磁盘，比如支持</w:t>
      </w:r>
      <w:r w:rsidRPr="00476FB0">
        <w:rPr>
          <w:rFonts w:ascii="微软雅黑 Light" w:eastAsia="幼圆" w:hAnsi="微软雅黑 Light" w:cs="微软雅黑"/>
        </w:rPr>
        <w:t>RAID</w:t>
      </w:r>
      <w:r w:rsidRPr="00476FB0">
        <w:rPr>
          <w:rFonts w:ascii="微软雅黑 Light" w:eastAsia="幼圆" w:hAnsi="微软雅黑 Light"/>
        </w:rPr>
        <w:t>的磁盘阵列等。这类存储子系统与主机无关，对系统性能的影响比较小，也比较容易管理，同时，它对用户和管理人员都是透明的。</w:t>
      </w:r>
    </w:p>
    <w:p w14:paraId="612CE1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CF0F4A">
        <w:rPr>
          <w:rFonts w:ascii="微软雅黑 Light" w:eastAsia="幼圆" w:hAnsi="微软雅黑 Light"/>
          <w:u w:val="single"/>
        </w:rPr>
        <w:t>基于存储设备的存储虚拟化依赖于提供相关功能的存储模块，往往需要第三方的虚拟软件</w:t>
      </w:r>
      <w:r w:rsidRPr="00476FB0">
        <w:rPr>
          <w:rFonts w:ascii="微软雅黑 Light" w:eastAsia="幼圆" w:hAnsi="微软雅黑 Light"/>
        </w:rPr>
        <w:t>，否则，其通常只能提供一种且不完全的存储虚拟化方案。对于包含有多家厂商提供异构的存储设备的</w:t>
      </w:r>
      <w:r w:rsidRPr="00476FB0">
        <w:rPr>
          <w:rFonts w:ascii="微软雅黑 Light" w:eastAsia="幼圆" w:hAnsi="微软雅黑 Light" w:cs="微软雅黑"/>
        </w:rPr>
        <w:t>SAN</w:t>
      </w:r>
      <w:r w:rsidRPr="00476FB0">
        <w:rPr>
          <w:rFonts w:ascii="微软雅黑 Light" w:eastAsia="幼圆" w:hAnsi="微软雅黑 Light"/>
        </w:rPr>
        <w:t>存储系统，基于存储设备的存储虚拟化方法的效果不是很好，而且这种设备往往规模有限并且不能进行级连，这就使得虚拟存储设备的可扩展性比较差。</w:t>
      </w:r>
    </w:p>
    <w:p w14:paraId="11CF7CFE"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3.</w:t>
      </w:r>
      <w:r w:rsidRPr="00CF0F4A">
        <w:rPr>
          <w:rFonts w:ascii="微软雅黑 Light" w:eastAsia="幼圆" w:hAnsi="微软雅黑 Light"/>
          <w:b/>
        </w:rPr>
        <w:t>基于网络的存储虚拟化</w:t>
      </w:r>
    </w:p>
    <w:p w14:paraId="5FFAD0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网络的存储虚拟化方法是在网络设备上实现存储虚拟化功能，包括基于互连设备和基于路由器两种方式。基于互连设备的虚拟化方法能够在专用服务器上运行，它在标准操作系统中运行，和主机的虚拟存储一样具有易使用、设备便宜等优点。同样，它也具有基于主机虚拟存储的一些缺点，因为基于互连设备的虚拟化方法同样需要一个运行在主机上的代理软件或基于主机的适配器，如果主机发生故障或者主机配置不</w:t>
      </w:r>
      <w:proofErr w:type="gramStart"/>
      <w:r w:rsidRPr="00476FB0">
        <w:rPr>
          <w:rFonts w:ascii="微软雅黑 Light" w:eastAsia="幼圆" w:hAnsi="微软雅黑 Light"/>
        </w:rPr>
        <w:t>合适都</w:t>
      </w:r>
      <w:proofErr w:type="gramEnd"/>
      <w:r w:rsidRPr="00476FB0">
        <w:rPr>
          <w:rFonts w:ascii="微软雅黑 Light" w:eastAsia="幼圆" w:hAnsi="微软雅黑 Light"/>
        </w:rPr>
        <w:t>可能导致访问到不被保护的数据。</w:t>
      </w:r>
      <w:r w:rsidRPr="003C1902">
        <w:rPr>
          <w:rFonts w:ascii="微软雅黑 Light" w:eastAsia="幼圆" w:hAnsi="微软雅黑 Light"/>
          <w:u w:val="single"/>
        </w:rPr>
        <w:t>基于路由器的虚拟化方法指的是在路由器固件上实现虚拟存储功能。</w:t>
      </w:r>
      <w:r w:rsidRPr="00476FB0">
        <w:rPr>
          <w:rFonts w:ascii="微软雅黑 Light" w:eastAsia="幼圆" w:hAnsi="微软雅黑 Light"/>
        </w:rPr>
        <w:t>为了截取网络中所有从主机到存储系统的命令，需要将路由器放置在每个主机到存储网络的数据通道之间，由于路由器能够为每台主机服务，大部分控制模块存储在路由器的固件里面，相对于上述几种方式，基于路由器的虚拟化在性能、效果和安全方面都要好一些。当然，基于路由器的虚拟化方法也有缺点，如果连接主机到存储网络的路由器出现故障，也可能会使主机上的数据不能被访问，但是只有与故障路由器连接在一起的主机才会受到影响，其余的主机还是可以用其他路由器访问存储系统，且路由器的冗余还能够支持动态多路径。</w:t>
      </w:r>
    </w:p>
    <w:p w14:paraId="34206900" w14:textId="77777777" w:rsidR="00C97CE8" w:rsidRPr="00476FB0" w:rsidRDefault="007C2E36" w:rsidP="00AA5E94">
      <w:pPr>
        <w:pStyle w:val="4"/>
        <w:rPr>
          <w:rFonts w:ascii="微软雅黑 Light" w:eastAsia="幼圆" w:hAnsi="微软雅黑 Light"/>
        </w:rPr>
      </w:pPr>
      <w:r w:rsidRPr="00476FB0">
        <w:rPr>
          <w:rFonts w:ascii="微软雅黑 Light" w:eastAsia="幼圆" w:hAnsi="微软雅黑 Light"/>
          <w:b/>
        </w:rPr>
        <w:t xml:space="preserve">7.3.3 </w:t>
      </w:r>
      <w:r w:rsidRPr="00476FB0">
        <w:rPr>
          <w:rFonts w:ascii="微软雅黑 Light" w:eastAsia="幼圆" w:hAnsi="微软雅黑 Light"/>
        </w:rPr>
        <w:t>案例分析</w:t>
      </w:r>
    </w:p>
    <w:p w14:paraId="07E8BC96" w14:textId="1F3D30BC" w:rsidR="00C97CE8" w:rsidRPr="0094720D" w:rsidRDefault="007C2E36" w:rsidP="0094720D">
      <w:pPr>
        <w:pStyle w:val="af0"/>
        <w:ind w:firstLine="480"/>
      </w:pPr>
      <w:r w:rsidRPr="0094720D">
        <w:t>VMware</w:t>
      </w:r>
      <w:r w:rsidRPr="0094720D">
        <w:t>的</w:t>
      </w:r>
      <w:r w:rsidRPr="0094720D">
        <w:t>vSphere</w:t>
      </w:r>
      <w:r w:rsidRPr="0094720D">
        <w:t>产品支持多种不同的本地存储和网络存储的虚拟化，前面讲到的</w:t>
      </w:r>
      <w:proofErr w:type="spellStart"/>
      <w:r w:rsidRPr="0094720D">
        <w:t>VMotion</w:t>
      </w:r>
      <w:proofErr w:type="spellEnd"/>
      <w:r w:rsidRPr="0094720D">
        <w:t>、</w:t>
      </w:r>
      <w:r w:rsidRPr="0094720D">
        <w:t xml:space="preserve">Storage </w:t>
      </w:r>
      <w:proofErr w:type="spellStart"/>
      <w:r w:rsidRPr="0094720D">
        <w:t>VMotion</w:t>
      </w:r>
      <w:proofErr w:type="spellEnd"/>
      <w:r w:rsidRPr="0094720D">
        <w:t>都用到了</w:t>
      </w:r>
      <w:r w:rsidRPr="0094720D">
        <w:t>VMware</w:t>
      </w:r>
      <w:r w:rsidRPr="0094720D">
        <w:t>的虚拟化共享存储的技术</w:t>
      </w:r>
      <w:r w:rsidRPr="0094720D">
        <w:t>[10]</w:t>
      </w:r>
      <w:r w:rsidRPr="0094720D">
        <w:t>。</w:t>
      </w:r>
      <w:r w:rsidRPr="0094720D">
        <w:t>vSphere</w:t>
      </w:r>
      <w:r w:rsidRPr="0094720D">
        <w:t>提出了虚拟机文件系统（</w:t>
      </w:r>
      <w:r w:rsidRPr="0094720D">
        <w:t>Virtual Machine File System</w:t>
      </w:r>
      <w:r w:rsidRPr="0094720D">
        <w:t>，</w:t>
      </w:r>
      <w:r w:rsidRPr="0094720D">
        <w:t>VMFS</w:t>
      </w:r>
      <w:r w:rsidRPr="0094720D">
        <w:t>），允许来自多个不同主机服务器的并发访问，即允许多个物理主机同时读写同一存储器。</w:t>
      </w:r>
      <w:r w:rsidRPr="0094720D">
        <w:t>VMFS</w:t>
      </w:r>
      <w:r w:rsidRPr="0094720D">
        <w:t>的功能主要包括以下三点。</w:t>
      </w:r>
    </w:p>
    <w:p w14:paraId="06976B83"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磁盘锁定技术。磁盘锁定技术是指锁定已启动的虚拟机的磁盘，以避免多台服务器同时启动同一虚拟机。如果物理主机出现故障，系统则释放该物理主机上每个虚拟机的磁盘锁定，以便这些虚拟机能够在其他物理主机上重新启动。</w:t>
      </w:r>
    </w:p>
    <w:p w14:paraId="7A0429B9"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故障一致性和恢复机制。故障一致性和恢复机制可以用于快速识别故障的根本原因，帮助虚拟机、物理主机和存储子系统从故障中恢复。该机制中包括了分布式日志、故障一致的虚拟机</w:t>
      </w:r>
      <w:r w:rsidRPr="00476FB0">
        <w:rPr>
          <w:rFonts w:ascii="微软雅黑 Light" w:eastAsia="幼圆" w:hAnsi="微软雅黑 Light" w:cs="微软雅黑"/>
        </w:rPr>
        <w:t>I/O</w:t>
      </w:r>
      <w:r w:rsidRPr="00476FB0">
        <w:rPr>
          <w:rFonts w:ascii="微软雅黑 Light" w:eastAsia="幼圆" w:hAnsi="微软雅黑 Light"/>
        </w:rPr>
        <w:t>路径和计算机状况快照等。</w:t>
      </w:r>
    </w:p>
    <w:p w14:paraId="794BE64F" w14:textId="08D20F5B" w:rsidR="00C97CE8" w:rsidRPr="0094720D" w:rsidRDefault="007C2E36" w:rsidP="0094720D">
      <w:pPr>
        <w:pStyle w:val="af0"/>
        <w:ind w:firstLine="480"/>
      </w:pPr>
      <w:r w:rsidRPr="0094720D">
        <w:lastRenderedPageBreak/>
        <w:t>裸机映射（</w:t>
      </w:r>
      <w:r w:rsidRPr="0094720D">
        <w:t>RDM</w:t>
      </w:r>
      <w:r w:rsidRPr="0094720D">
        <w:t>）。</w:t>
      </w:r>
      <w:r w:rsidRPr="0094720D">
        <w:t>RDM</w:t>
      </w:r>
      <w:r w:rsidRPr="0094720D">
        <w:t>使得虚拟机能够直接访问物理存储子系统（</w:t>
      </w:r>
      <w:r w:rsidRPr="0094720D">
        <w:t>iSCSI</w:t>
      </w:r>
      <w:r w:rsidRPr="0094720D">
        <w:t>或光纤通道）上的</w:t>
      </w:r>
      <w:r w:rsidRPr="0094720D">
        <w:t>LUN</w:t>
      </w:r>
      <w:r w:rsidRPr="0094720D">
        <w:t>（</w:t>
      </w:r>
      <w:r w:rsidRPr="0094720D">
        <w:t>Logical Unit Number</w:t>
      </w:r>
      <w:r w:rsidRPr="0094720D">
        <w:t>）。</w:t>
      </w:r>
      <w:r w:rsidRPr="0094720D">
        <w:t>RDM</w:t>
      </w:r>
      <w:r w:rsidRPr="0094720D">
        <w:t>可以用于支持虚拟机中运行的</w:t>
      </w:r>
      <w:r w:rsidRPr="0094720D">
        <w:t>SAN</w:t>
      </w:r>
      <w:r w:rsidRPr="0094720D">
        <w:t>快照或其他分层应用程序，以及</w:t>
      </w:r>
      <w:r w:rsidRPr="0094720D">
        <w:t xml:space="preserve">Microsoft </w:t>
      </w:r>
      <w:r w:rsidRPr="0094720D">
        <w:t>群集服务。</w:t>
      </w:r>
    </w:p>
    <w:p w14:paraId="6FCF4BF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存储架构由各种抽象层组成，这些抽象层隐藏并管理物理存储子系统之间的复杂性和差异，如图</w:t>
      </w:r>
      <w:r w:rsidRPr="00476FB0">
        <w:rPr>
          <w:rFonts w:ascii="微软雅黑 Light" w:eastAsia="幼圆" w:hAnsi="微软雅黑 Light" w:cs="微软雅黑"/>
        </w:rPr>
        <w:t>7-6</w:t>
      </w:r>
      <w:r w:rsidRPr="00476FB0">
        <w:rPr>
          <w:rFonts w:ascii="微软雅黑 Light" w:eastAsia="幼圆" w:hAnsi="微软雅黑 Light"/>
        </w:rPr>
        <w:t>所示。</w:t>
      </w:r>
    </w:p>
    <w:p w14:paraId="7EA18ECD" w14:textId="77777777" w:rsidR="00C97CE8" w:rsidRPr="00476FB0" w:rsidRDefault="007C2E36" w:rsidP="000D4DBD">
      <w:pPr>
        <w:spacing w:after="0"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9FBB3D" wp14:editId="28DEEC8D">
            <wp:extent cx="4511040" cy="4488181"/>
            <wp:effectExtent l="0" t="0" r="0" b="0"/>
            <wp:docPr id="32547" name="Picture 32547"/>
            <wp:cNvGraphicFramePr/>
            <a:graphic xmlns:a="http://schemas.openxmlformats.org/drawingml/2006/main">
              <a:graphicData uri="http://schemas.openxmlformats.org/drawingml/2006/picture">
                <pic:pic xmlns:pic="http://schemas.openxmlformats.org/drawingml/2006/picture">
                  <pic:nvPicPr>
                    <pic:cNvPr id="32547" name="Picture 32547"/>
                    <pic:cNvPicPr/>
                  </pic:nvPicPr>
                  <pic:blipFill>
                    <a:blip r:embed="rId358"/>
                    <a:stretch>
                      <a:fillRect/>
                    </a:stretch>
                  </pic:blipFill>
                  <pic:spPr>
                    <a:xfrm>
                      <a:off x="0" y="0"/>
                      <a:ext cx="4511040" cy="4488181"/>
                    </a:xfrm>
                    <a:prstGeom prst="rect">
                      <a:avLst/>
                    </a:prstGeom>
                  </pic:spPr>
                </pic:pic>
              </a:graphicData>
            </a:graphic>
          </wp:inline>
        </w:drawing>
      </w:r>
    </w:p>
    <w:p w14:paraId="16F05379" w14:textId="77777777" w:rsidR="00C97CE8" w:rsidRPr="00476FB0" w:rsidRDefault="007C2E36" w:rsidP="00CF0F4A">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7-6 VMware</w:t>
      </w:r>
      <w:r w:rsidRPr="00476FB0">
        <w:rPr>
          <w:rFonts w:ascii="微软雅黑 Light" w:eastAsia="幼圆" w:hAnsi="微软雅黑 Light"/>
          <w:color w:val="A25400"/>
          <w:sz w:val="22"/>
        </w:rPr>
        <w:t>虚拟存储架构</w:t>
      </w:r>
    </w:p>
    <w:p w14:paraId="68486494" w14:textId="6CDD078E" w:rsidR="00C97CE8" w:rsidRPr="00476FB0" w:rsidRDefault="007C2E36" w:rsidP="00EF50A7">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对于每个虚拟机内的应用程序和客户机操作系统，存储子系统显示为与一个或多个虚拟</w:t>
      </w:r>
      <w:r w:rsidRPr="00476FB0">
        <w:rPr>
          <w:rFonts w:ascii="微软雅黑 Light" w:eastAsia="幼圆" w:hAnsi="微软雅黑 Light" w:cs="微软雅黑"/>
        </w:rPr>
        <w:t>SCSI</w:t>
      </w:r>
      <w:r w:rsidRPr="00476FB0">
        <w:rPr>
          <w:rFonts w:ascii="微软雅黑 Light" w:eastAsia="幼圆" w:hAnsi="微软雅黑 Light"/>
        </w:rPr>
        <w:t>磁盘相连的虚拟</w:t>
      </w:r>
      <w:r w:rsidRPr="00476FB0">
        <w:rPr>
          <w:rFonts w:ascii="微软雅黑 Light" w:eastAsia="幼圆" w:hAnsi="微软雅黑 Light" w:cs="微软雅黑"/>
        </w:rPr>
        <w:t>SCSI</w:t>
      </w:r>
      <w:r w:rsidRPr="00476FB0">
        <w:rPr>
          <w:rFonts w:ascii="微软雅黑 Light" w:eastAsia="幼圆" w:hAnsi="微软雅黑 Light"/>
        </w:rPr>
        <w:t>控制器。虚拟机只能发现并访问这些类型的</w:t>
      </w:r>
      <w:r w:rsidRPr="00476FB0">
        <w:rPr>
          <w:rFonts w:ascii="微软雅黑 Light" w:eastAsia="幼圆" w:hAnsi="微软雅黑 Light" w:cs="微软雅黑"/>
        </w:rPr>
        <w:t xml:space="preserve">SCSI </w:t>
      </w:r>
      <w:r w:rsidRPr="00476FB0">
        <w:rPr>
          <w:rFonts w:ascii="微软雅黑 Light" w:eastAsia="幼圆" w:hAnsi="微软雅黑 Light"/>
        </w:rPr>
        <w:t>控制器，包括</w:t>
      </w:r>
      <w:proofErr w:type="spellStart"/>
      <w:r w:rsidRPr="00476FB0">
        <w:rPr>
          <w:rFonts w:ascii="微软雅黑 Light" w:eastAsia="幼圆" w:hAnsi="微软雅黑 Light" w:cs="微软雅黑"/>
        </w:rPr>
        <w:t>BusLogic</w:t>
      </w:r>
      <w:proofErr w:type="spellEnd"/>
      <w:r w:rsidRPr="00476FB0">
        <w:rPr>
          <w:rFonts w:ascii="微软雅黑 Light" w:eastAsia="幼圆" w:hAnsi="微软雅黑 Light"/>
        </w:rPr>
        <w:t>并行、</w:t>
      </w:r>
      <w:r w:rsidRPr="00476FB0">
        <w:rPr>
          <w:rFonts w:ascii="微软雅黑 Light" w:eastAsia="幼圆" w:hAnsi="微软雅黑 Light" w:cs="微软雅黑"/>
        </w:rPr>
        <w:t>LSI</w:t>
      </w:r>
      <w:r w:rsidRPr="00476FB0">
        <w:rPr>
          <w:rFonts w:ascii="微软雅黑 Light" w:eastAsia="幼圆" w:hAnsi="微软雅黑 Light"/>
        </w:rPr>
        <w:t>逻辑并行、</w:t>
      </w:r>
      <w:r w:rsidRPr="00476FB0">
        <w:rPr>
          <w:rFonts w:ascii="微软雅黑 Light" w:eastAsia="幼圆" w:hAnsi="微软雅黑 Light" w:cs="微软雅黑"/>
        </w:rPr>
        <w:t>LSI</w:t>
      </w:r>
      <w:r w:rsidRPr="00476FB0">
        <w:rPr>
          <w:rFonts w:ascii="微软雅黑 Light" w:eastAsia="幼圆" w:hAnsi="微软雅黑 Light"/>
        </w:rPr>
        <w:t>逻辑</w:t>
      </w:r>
      <w:r w:rsidRPr="00476FB0">
        <w:rPr>
          <w:rFonts w:ascii="微软雅黑 Light" w:eastAsia="幼圆" w:hAnsi="微软雅黑 Light" w:cs="微软雅黑"/>
        </w:rPr>
        <w:t>SAS</w:t>
      </w:r>
      <w:r w:rsidRPr="00476FB0">
        <w:rPr>
          <w:rFonts w:ascii="微软雅黑 Light" w:eastAsia="幼圆" w:hAnsi="微软雅黑 Light"/>
        </w:rPr>
        <w:t>和</w:t>
      </w:r>
      <w:r w:rsidRPr="00476FB0">
        <w:rPr>
          <w:rFonts w:ascii="微软雅黑 Light" w:eastAsia="幼圆" w:hAnsi="微软雅黑 Light" w:cs="微软雅黑"/>
        </w:rPr>
        <w:t>VMware</w:t>
      </w:r>
      <w:r w:rsidRPr="00476FB0">
        <w:rPr>
          <w:rFonts w:ascii="微软雅黑 Light" w:eastAsia="幼圆" w:hAnsi="微软雅黑 Light"/>
        </w:rPr>
        <w:t>准虚拟。虚拟</w:t>
      </w:r>
      <w:r w:rsidRPr="00476FB0">
        <w:rPr>
          <w:rFonts w:ascii="微软雅黑 Light" w:eastAsia="幼圆" w:hAnsi="微软雅黑 Light" w:cs="微软雅黑"/>
        </w:rPr>
        <w:t>SCSI</w:t>
      </w:r>
      <w:r w:rsidRPr="00476FB0">
        <w:rPr>
          <w:rFonts w:ascii="微软雅黑 Light" w:eastAsia="幼圆" w:hAnsi="微软雅黑 Light"/>
        </w:rPr>
        <w:t>磁盘通过数据中心的数据存储元素置备。数据存储就像一个存储设备，为多个物理主机上的虚拟机提供存储空间。数据存储抽象概念是一种模型，可将存储空间分配到虚拟机，使客户机不必使用复杂的基础物理存储技术。客户机虚拟机不对光纤通道</w:t>
      </w:r>
      <w:r w:rsidRPr="00476FB0">
        <w:rPr>
          <w:rFonts w:ascii="微软雅黑 Light" w:eastAsia="幼圆" w:hAnsi="微软雅黑 Light" w:cs="微软雅黑"/>
        </w:rPr>
        <w:t>SAN</w:t>
      </w:r>
      <w:r w:rsidRPr="00476FB0">
        <w:rPr>
          <w:rFonts w:ascii="微软雅黑 Light" w:eastAsia="幼圆" w:hAnsi="微软雅黑 Light"/>
        </w:rPr>
        <w:t>、</w:t>
      </w:r>
      <w:r w:rsidRPr="00476FB0">
        <w:rPr>
          <w:rFonts w:ascii="微软雅黑 Light" w:eastAsia="幼圆" w:hAnsi="微软雅黑 Light" w:cs="微软雅黑"/>
        </w:rPr>
        <w:t>iSCSI SAN</w:t>
      </w:r>
      <w:r w:rsidRPr="00476FB0">
        <w:rPr>
          <w:rFonts w:ascii="微软雅黑 Light" w:eastAsia="幼圆" w:hAnsi="微软雅黑 Light"/>
        </w:rPr>
        <w:t>、直接连接存储器和</w:t>
      </w:r>
      <w:r w:rsidRPr="00476FB0">
        <w:rPr>
          <w:rFonts w:ascii="微软雅黑 Light" w:eastAsia="幼圆" w:hAnsi="微软雅黑 Light" w:cs="微软雅黑"/>
        </w:rPr>
        <w:t>NAS</w:t>
      </w:r>
      <w:r w:rsidRPr="00476FB0">
        <w:rPr>
          <w:rFonts w:ascii="微软雅黑 Light" w:eastAsia="幼圆" w:hAnsi="微软雅黑 Light"/>
        </w:rPr>
        <w:t>公开。</w:t>
      </w:r>
    </w:p>
    <w:p w14:paraId="3C4763D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每个虚拟机被作为一组文件存储在数据存储的目录中。这类文件可以作为普通文件在客户磁盘上进行操作，包括复制、移动、备份等。在无须关闭虚拟机的情况下，可向虚拟机添加新虚拟磁盘。此时，系统将在</w:t>
      </w:r>
      <w:r w:rsidRPr="00476FB0">
        <w:rPr>
          <w:rFonts w:ascii="微软雅黑 Light" w:eastAsia="幼圆" w:hAnsi="微软雅黑 Light" w:cs="微软雅黑"/>
        </w:rPr>
        <w:t>VMFS</w:t>
      </w:r>
      <w:r w:rsidRPr="00476FB0">
        <w:rPr>
          <w:rFonts w:ascii="微软雅黑 Light" w:eastAsia="幼圆" w:hAnsi="微软雅黑 Light"/>
        </w:rPr>
        <w:t>中创建虚拟磁盘文件（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文件），从而为添加的虚拟磁盘或与虚拟机关联的现有虚拟磁盘文件提供新存储。每个数据存储都是存储设备上的物理</w:t>
      </w:r>
      <w:r w:rsidRPr="00476FB0">
        <w:rPr>
          <w:rFonts w:ascii="微软雅黑 Light" w:eastAsia="幼圆" w:hAnsi="微软雅黑 Light" w:cs="微软雅黑"/>
        </w:rPr>
        <w:t>VMFS</w:t>
      </w:r>
      <w:r w:rsidRPr="00476FB0">
        <w:rPr>
          <w:rFonts w:ascii="微软雅黑 Light" w:eastAsia="幼圆" w:hAnsi="微软雅黑 Light"/>
        </w:rPr>
        <w:t>卷。</w:t>
      </w:r>
      <w:r w:rsidRPr="00476FB0">
        <w:rPr>
          <w:rFonts w:ascii="微软雅黑 Light" w:eastAsia="幼圆" w:hAnsi="微软雅黑 Light" w:cs="微软雅黑"/>
        </w:rPr>
        <w:t>NAS</w:t>
      </w:r>
      <w:r w:rsidRPr="00476FB0">
        <w:rPr>
          <w:rFonts w:ascii="微软雅黑 Light" w:eastAsia="幼圆" w:hAnsi="微软雅黑 Light"/>
        </w:rPr>
        <w:t>数据存储是带有</w:t>
      </w:r>
      <w:r w:rsidRPr="00476FB0">
        <w:rPr>
          <w:rFonts w:ascii="微软雅黑 Light" w:eastAsia="幼圆" w:hAnsi="微软雅黑 Light" w:cs="微软雅黑"/>
        </w:rPr>
        <w:t>VMFS</w:t>
      </w:r>
      <w:r w:rsidRPr="00476FB0">
        <w:rPr>
          <w:rFonts w:ascii="微软雅黑 Light" w:eastAsia="幼圆" w:hAnsi="微软雅黑 Light"/>
        </w:rPr>
        <w:t>特征的</w:t>
      </w:r>
      <w:r w:rsidRPr="00476FB0">
        <w:rPr>
          <w:rFonts w:ascii="微软雅黑 Light" w:eastAsia="幼圆" w:hAnsi="微软雅黑 Light" w:cs="微软雅黑"/>
        </w:rPr>
        <w:t>NFS</w:t>
      </w:r>
      <w:r w:rsidRPr="00476FB0">
        <w:rPr>
          <w:rFonts w:ascii="微软雅黑 Light" w:eastAsia="幼圆" w:hAnsi="微软雅黑 Light"/>
        </w:rPr>
        <w:t>卷，数据存储可以跨多个物理存储子系统。单个</w:t>
      </w:r>
      <w:r w:rsidRPr="00476FB0">
        <w:rPr>
          <w:rFonts w:ascii="微软雅黑 Light" w:eastAsia="幼圆" w:hAnsi="微软雅黑 Light" w:cs="微软雅黑"/>
        </w:rPr>
        <w:t>VMFS</w:t>
      </w:r>
      <w:r w:rsidRPr="00476FB0">
        <w:rPr>
          <w:rFonts w:ascii="微软雅黑 Light" w:eastAsia="幼圆" w:hAnsi="微软雅黑 Light"/>
        </w:rPr>
        <w:t>卷可包含物理主机上本地</w:t>
      </w:r>
      <w:r w:rsidRPr="00476FB0">
        <w:rPr>
          <w:rFonts w:ascii="微软雅黑 Light" w:eastAsia="幼圆" w:hAnsi="微软雅黑 Light" w:cs="微软雅黑"/>
        </w:rPr>
        <w:t>SCSI</w:t>
      </w:r>
      <w:r w:rsidRPr="00476FB0">
        <w:rPr>
          <w:rFonts w:ascii="微软雅黑 Light" w:eastAsia="幼圆" w:hAnsi="微软雅黑 Light"/>
        </w:rPr>
        <w:t>磁盘阵列、光纤通道</w:t>
      </w:r>
      <w:r w:rsidRPr="00476FB0">
        <w:rPr>
          <w:rFonts w:ascii="微软雅黑 Light" w:eastAsia="幼圆" w:hAnsi="微软雅黑 Light" w:cs="微软雅黑"/>
        </w:rPr>
        <w:t>SAN</w:t>
      </w:r>
      <w:proofErr w:type="gramStart"/>
      <w:r w:rsidRPr="00476FB0">
        <w:rPr>
          <w:rFonts w:ascii="微软雅黑 Light" w:eastAsia="幼圆" w:hAnsi="微软雅黑 Light"/>
        </w:rPr>
        <w:t>磁盘场</w:t>
      </w:r>
      <w:proofErr w:type="gramEnd"/>
      <w:r w:rsidRPr="00476FB0">
        <w:rPr>
          <w:rFonts w:ascii="微软雅黑 Light" w:eastAsia="幼圆" w:hAnsi="微软雅黑 Light"/>
        </w:rPr>
        <w:t>或</w:t>
      </w:r>
      <w:r w:rsidRPr="00476FB0">
        <w:rPr>
          <w:rFonts w:ascii="微软雅黑 Light" w:eastAsia="幼圆" w:hAnsi="微软雅黑 Light" w:cs="微软雅黑"/>
        </w:rPr>
        <w:t>iSCSI SAN</w:t>
      </w:r>
      <w:r w:rsidRPr="00476FB0">
        <w:rPr>
          <w:rFonts w:ascii="微软雅黑 Light" w:eastAsia="幼圆" w:hAnsi="微软雅黑 Light"/>
        </w:rPr>
        <w:t>磁盘场中的一个或多个</w:t>
      </w:r>
      <w:r w:rsidRPr="00476FB0">
        <w:rPr>
          <w:rFonts w:ascii="微软雅黑 Light" w:eastAsia="幼圆" w:hAnsi="微软雅黑 Light" w:cs="微软雅黑"/>
        </w:rPr>
        <w:t>LUN</w:t>
      </w:r>
      <w:r w:rsidRPr="00476FB0">
        <w:rPr>
          <w:rFonts w:ascii="微软雅黑 Light" w:eastAsia="幼圆" w:hAnsi="微软雅黑 Light"/>
        </w:rPr>
        <w:t>。添加到任何物理存储子系统的新</w:t>
      </w:r>
      <w:r w:rsidRPr="00476FB0">
        <w:rPr>
          <w:rFonts w:ascii="微软雅黑 Light" w:eastAsia="幼圆" w:hAnsi="微软雅黑 Light" w:cs="微软雅黑"/>
        </w:rPr>
        <w:t>LUN</w:t>
      </w:r>
      <w:r w:rsidRPr="00476FB0">
        <w:rPr>
          <w:rFonts w:ascii="微软雅黑 Light" w:eastAsia="幼圆" w:hAnsi="微软雅黑 Light"/>
        </w:rPr>
        <w:t>可被检测到，并可供所有的现有数据存储或新数据存储使用。先前创建的存储器容量可以扩展，此时不必关闭物理主机或存储子系统。如果</w:t>
      </w:r>
      <w:r w:rsidRPr="00476FB0">
        <w:rPr>
          <w:rFonts w:ascii="微软雅黑 Light" w:eastAsia="幼圆" w:hAnsi="微软雅黑 Light" w:cs="微软雅黑"/>
        </w:rPr>
        <w:t>VMFS</w:t>
      </w:r>
      <w:r w:rsidRPr="00476FB0">
        <w:rPr>
          <w:rFonts w:ascii="微软雅黑 Light" w:eastAsia="幼圆" w:hAnsi="微软雅黑 Light"/>
        </w:rPr>
        <w:t>卷内的任何</w:t>
      </w:r>
      <w:r w:rsidRPr="00476FB0">
        <w:rPr>
          <w:rFonts w:ascii="微软雅黑 Light" w:eastAsia="幼圆" w:hAnsi="微软雅黑 Light" w:cs="微软雅黑"/>
        </w:rPr>
        <w:t>LUN</w:t>
      </w:r>
      <w:r w:rsidRPr="00476FB0">
        <w:rPr>
          <w:rFonts w:ascii="微软雅黑 Light" w:eastAsia="幼圆" w:hAnsi="微软雅黑 Light"/>
        </w:rPr>
        <w:t>出现故障或</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可用，则只有那些与该</w:t>
      </w:r>
      <w:r w:rsidRPr="00476FB0">
        <w:rPr>
          <w:rFonts w:ascii="微软雅黑 Light" w:eastAsia="幼圆" w:hAnsi="微软雅黑 Light" w:cs="微软雅黑"/>
        </w:rPr>
        <w:t>LUN</w:t>
      </w:r>
      <w:r w:rsidRPr="00476FB0">
        <w:rPr>
          <w:rFonts w:ascii="微软雅黑 Light" w:eastAsia="幼圆" w:hAnsi="微软雅黑 Light"/>
        </w:rPr>
        <w:t>关联的虚拟机才受影响。</w:t>
      </w:r>
      <w:r w:rsidRPr="00476FB0">
        <w:rPr>
          <w:rFonts w:ascii="微软雅黑 Light" w:eastAsia="幼圆" w:hAnsi="微软雅黑 Light"/>
        </w:rPr>
        <w:br w:type="page"/>
      </w:r>
    </w:p>
    <w:p w14:paraId="19CE4CC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45" w:name="_Toc9011485"/>
      <w:r w:rsidRPr="00476FB0">
        <w:rPr>
          <w:rFonts w:ascii="微软雅黑 Light" w:eastAsia="幼圆" w:hAnsi="微软雅黑 Light" w:cs="微软雅黑"/>
          <w:b/>
        </w:rPr>
        <w:lastRenderedPageBreak/>
        <w:t xml:space="preserve">7.4 </w:t>
      </w:r>
      <w:r w:rsidRPr="00476FB0">
        <w:rPr>
          <w:rFonts w:ascii="微软雅黑 Light" w:eastAsia="幼圆" w:hAnsi="微软雅黑 Light"/>
        </w:rPr>
        <w:t>网络虚拟化</w:t>
      </w:r>
      <w:bookmarkEnd w:id="145"/>
    </w:p>
    <w:p w14:paraId="2E6DFFD5" w14:textId="63D18D8B" w:rsidR="00C97CE8" w:rsidRPr="00476FB0" w:rsidRDefault="007C2E36" w:rsidP="00D5021E">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目前传统的数据中心由于多种技术和业务之间的孤立性，使得数据中心网络结构复杂，存在相对独立的三张网，包括数据网、存储网和高性能计算网，和多个对外</w:t>
      </w:r>
      <w:r w:rsidRPr="00476FB0">
        <w:rPr>
          <w:rFonts w:ascii="微软雅黑 Light" w:eastAsia="幼圆" w:hAnsi="微软雅黑 Light" w:cs="微软雅黑"/>
        </w:rPr>
        <w:t>I/O</w:t>
      </w:r>
      <w:r w:rsidRPr="00476FB0">
        <w:rPr>
          <w:rFonts w:ascii="微软雅黑 Light" w:eastAsia="幼圆" w:hAnsi="微软雅黑 Light"/>
        </w:rPr>
        <w:t>接口。数据中心的前端访问接口通常采用以太网进行互连而成，构成高速的数据网络；数据中心后端的存储则多采用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问题，导致了服务器之间存在操作系统和上层软件异构、接口与数据格式不统一。另外，数据中心内网络传输效率低。由于云计算技术的使用，使得虚拟数据中心中业务的集中度、服务的客户数量远超过传统的数据中心，因此对网络的高带宽、低拥塞提出更高的要求。一方面，传统数据中心中大量使用的</w:t>
      </w:r>
      <w:r w:rsidRPr="00476FB0">
        <w:rPr>
          <w:rFonts w:ascii="微软雅黑 Light" w:eastAsia="幼圆" w:hAnsi="微软雅黑 Light" w:cs="微软雅黑"/>
        </w:rPr>
        <w:t>L2</w:t>
      </w:r>
      <w:r w:rsidRPr="00476FB0">
        <w:rPr>
          <w:rFonts w:ascii="微软雅黑 Light" w:eastAsia="幼圆" w:hAnsi="微软雅黑 Light"/>
        </w:rPr>
        <w:t>层网络产生的拥塞和丢包，需要</w:t>
      </w:r>
      <w:r w:rsidRPr="00476FB0">
        <w:rPr>
          <w:rFonts w:ascii="微软雅黑 Light" w:eastAsia="幼圆" w:hAnsi="微软雅黑 Light" w:cs="微软雅黑"/>
        </w:rPr>
        <w:t>L3</w:t>
      </w:r>
      <w:r w:rsidRPr="00476FB0">
        <w:rPr>
          <w:rFonts w:ascii="微软雅黑 Light" w:eastAsia="幼圆" w:hAnsi="微软雅黑 Light"/>
        </w:rPr>
        <w:t>层以上协议来保证重传，效率低；另一方面，二层以太网网络采用生成</w:t>
      </w:r>
      <w:proofErr w:type="gramStart"/>
      <w:r w:rsidRPr="00476FB0">
        <w:rPr>
          <w:rFonts w:ascii="微软雅黑 Light" w:eastAsia="幼圆" w:hAnsi="微软雅黑 Light"/>
        </w:rPr>
        <w:t>树协议</w:t>
      </w:r>
      <w:proofErr w:type="gramEnd"/>
      <w:r w:rsidRPr="00476FB0">
        <w:rPr>
          <w:rFonts w:ascii="微软雅黑 Light" w:eastAsia="幼圆" w:hAnsi="微软雅黑 Light"/>
        </w:rPr>
        <w:t>来保持数据包在互连的交换机回路中传递，也会产生大量冗余。因此，在使用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后，数据中心的网络需要解决数据中心内部的数据同步传送的大流量、备份大流量、虚拟机迁移大流量等问题。同时，还需要采用统一的交换网络减少布线、维护工作量和扩容成本。引入虚拟化技术之后，在不改变传统数据中心网络设计的物理拓扑和布线方式的前提下，可以实现网络各层的横向整合，形成一个统一的交换架构。</w:t>
      </w:r>
    </w:p>
    <w:p w14:paraId="4CFC5749" w14:textId="77777777" w:rsidR="00C97CE8" w:rsidRPr="00476FB0" w:rsidRDefault="007C2E36" w:rsidP="000D4DBD">
      <w:pPr>
        <w:spacing w:after="150"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数据中心网络虚拟化分为</w:t>
      </w:r>
      <w:r w:rsidRPr="00D5021E">
        <w:rPr>
          <w:rFonts w:ascii="微软雅黑 Light" w:eastAsia="幼圆" w:hAnsi="微软雅黑 Light"/>
          <w:b/>
        </w:rPr>
        <w:t>核心层</w:t>
      </w:r>
      <w:r w:rsidRPr="00476FB0">
        <w:rPr>
          <w:rFonts w:ascii="微软雅黑 Light" w:eastAsia="幼圆" w:hAnsi="微软雅黑 Light"/>
        </w:rPr>
        <w:t>、</w:t>
      </w:r>
      <w:r w:rsidRPr="00D5021E">
        <w:rPr>
          <w:rFonts w:ascii="微软雅黑 Light" w:eastAsia="幼圆" w:hAnsi="微软雅黑 Light"/>
          <w:b/>
        </w:rPr>
        <w:t>接入层</w:t>
      </w:r>
      <w:r w:rsidRPr="00476FB0">
        <w:rPr>
          <w:rFonts w:ascii="微软雅黑 Light" w:eastAsia="幼圆" w:hAnsi="微软雅黑 Light"/>
        </w:rPr>
        <w:t>和</w:t>
      </w:r>
      <w:r w:rsidRPr="00D5021E">
        <w:rPr>
          <w:rFonts w:ascii="微软雅黑 Light" w:eastAsia="幼圆" w:hAnsi="微软雅黑 Light"/>
          <w:b/>
        </w:rPr>
        <w:t>虚拟机网络</w:t>
      </w:r>
      <w:r w:rsidRPr="00476FB0">
        <w:rPr>
          <w:rFonts w:ascii="微软雅黑 Light" w:eastAsia="幼圆" w:hAnsi="微软雅黑 Light"/>
        </w:rPr>
        <w:t>虚拟化三个方面</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07AD5B3F" w14:textId="77777777" w:rsidR="00C97CE8" w:rsidRPr="00476FB0" w:rsidRDefault="007C2E36" w:rsidP="00D5021E">
      <w:pPr>
        <w:pStyle w:val="4"/>
        <w:jc w:val="left"/>
        <w:rPr>
          <w:rFonts w:ascii="微软雅黑 Light" w:eastAsia="幼圆" w:hAnsi="微软雅黑 Light"/>
        </w:rPr>
      </w:pPr>
      <w:r w:rsidRPr="00476FB0">
        <w:rPr>
          <w:rFonts w:ascii="微软雅黑 Light" w:eastAsia="幼圆" w:hAnsi="微软雅黑 Light"/>
          <w:b/>
        </w:rPr>
        <w:t xml:space="preserve">7.4.1 </w:t>
      </w: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20923D8E" w14:textId="77777777" w:rsidR="00C97CE8" w:rsidRPr="00476FB0" w:rsidRDefault="007C2E36" w:rsidP="000D4DBD">
      <w:pPr>
        <w:spacing w:after="224" w:line="288" w:lineRule="auto"/>
        <w:ind w:left="-15" w:right="62" w:firstLineChars="200" w:firstLine="480"/>
        <w:rPr>
          <w:rFonts w:ascii="微软雅黑 Light" w:eastAsia="幼圆" w:hAnsi="微软雅黑 Light"/>
        </w:rPr>
      </w:pP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虚拟化，主要指的是数据中心核心网络设备的虚拟化。它要求核心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具备超大规模的数据交换能力，以及足够的万兆接入能力；提供虚拟机箱技术，简化设备管理，提高资源利用率，提高交换系统的灵活性和扩展性，为资源的灵活调度和动态伸缩提供支撑。其中，</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rPr>
        <w:t>Virtual Port-Channel</w:t>
      </w:r>
      <w:r w:rsidRPr="00476FB0">
        <w:rPr>
          <w:rFonts w:ascii="微软雅黑 Light" w:eastAsia="幼圆" w:hAnsi="微软雅黑 Light"/>
        </w:rPr>
        <w:t>）技术可以实现跨交换机的端口捆绑，这样在下级交换机上连属于不同机箱的虚拟交换机时，可以把</w:t>
      </w:r>
      <w:proofErr w:type="gramStart"/>
      <w:r w:rsidRPr="00476FB0">
        <w:rPr>
          <w:rFonts w:ascii="微软雅黑 Light" w:eastAsia="幼圆" w:hAnsi="微软雅黑 Light"/>
        </w:rPr>
        <w:t>分别连</w:t>
      </w:r>
      <w:proofErr w:type="gramEnd"/>
      <w:r w:rsidRPr="00476FB0">
        <w:rPr>
          <w:rFonts w:ascii="微软雅黑 Light" w:eastAsia="幼圆" w:hAnsi="微软雅黑 Light"/>
        </w:rPr>
        <w:t>向不同机箱的万兆链路用于和</w:t>
      </w:r>
      <w:r w:rsidRPr="00476FB0">
        <w:rPr>
          <w:rFonts w:ascii="微软雅黑 Light" w:eastAsia="幼圆" w:hAnsi="微软雅黑 Light" w:cs="微软雅黑"/>
        </w:rPr>
        <w:t>IEEE 802.3ad</w:t>
      </w:r>
      <w:r w:rsidRPr="00476FB0">
        <w:rPr>
          <w:rFonts w:ascii="微软雅黑 Light" w:eastAsia="幼圆" w:hAnsi="微软雅黑 Light"/>
        </w:rPr>
        <w:t>兼容的技术实现以太网链路捆绑，提高冗余能力和链路互连带宽，简化网络维护。</w:t>
      </w:r>
    </w:p>
    <w:p w14:paraId="255036DF" w14:textId="77777777" w:rsidR="00C97CE8" w:rsidRPr="00476FB0" w:rsidRDefault="007C2E36" w:rsidP="00B07D17">
      <w:pPr>
        <w:pStyle w:val="4"/>
        <w:jc w:val="left"/>
        <w:rPr>
          <w:rFonts w:ascii="微软雅黑 Light" w:eastAsia="幼圆" w:hAnsi="微软雅黑 Light"/>
        </w:rPr>
      </w:pPr>
      <w:r w:rsidRPr="00476FB0">
        <w:rPr>
          <w:rFonts w:ascii="微软雅黑 Light" w:eastAsia="幼圆" w:hAnsi="微软雅黑 Light"/>
          <w:b/>
        </w:rPr>
        <w:t xml:space="preserve">7.4.2 </w:t>
      </w:r>
      <w:r w:rsidRPr="00476FB0">
        <w:rPr>
          <w:rFonts w:ascii="微软雅黑 Light" w:eastAsia="幼圆" w:hAnsi="微软雅黑 Light"/>
        </w:rPr>
        <w:t>接入</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5EF75960" w14:textId="64579132" w:rsidR="00C97CE8" w:rsidRPr="00476FB0" w:rsidRDefault="007C2E36" w:rsidP="008379F0">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接入层虚拟化，可以实现数据中心接入层的分级设计。根据数据中心的走线要求，接入层交换机要求能够支持各种灵活的部署方式和新的以太网技术。目前无损以太网技术标准发展很快，称为数据中心以太网</w:t>
      </w:r>
      <w:r w:rsidRPr="00476FB0">
        <w:rPr>
          <w:rFonts w:ascii="微软雅黑 Light" w:eastAsia="幼圆" w:hAnsi="微软雅黑 Light" w:cs="微软雅黑"/>
        </w:rPr>
        <w:t>DCE</w:t>
      </w:r>
      <w:r w:rsidRPr="00476FB0">
        <w:rPr>
          <w:rFonts w:ascii="微软雅黑 Light" w:eastAsia="幼圆" w:hAnsi="微软雅黑 Light"/>
        </w:rPr>
        <w:t>或融合增强以太网</w:t>
      </w:r>
      <w:r w:rsidRPr="00476FB0">
        <w:rPr>
          <w:rFonts w:ascii="微软雅黑 Light" w:eastAsia="幼圆" w:hAnsi="微软雅黑 Light" w:cs="微软雅黑"/>
        </w:rPr>
        <w:t>CEE</w:t>
      </w:r>
      <w:r w:rsidRPr="00476FB0">
        <w:rPr>
          <w:rFonts w:ascii="微软雅黑 Light" w:eastAsia="幼圆" w:hAnsi="微软雅黑 Light"/>
        </w:rPr>
        <w:t>，包括拥塞通知（</w:t>
      </w:r>
      <w:r w:rsidRPr="00476FB0">
        <w:rPr>
          <w:rFonts w:ascii="微软雅黑 Light" w:eastAsia="幼圆" w:hAnsi="微软雅黑 Light" w:cs="微软雅黑"/>
        </w:rPr>
        <w:t>IEEE</w:t>
      </w:r>
      <w:r w:rsidR="008379F0">
        <w:rPr>
          <w:rFonts w:ascii="微软雅黑 Light" w:eastAsia="幼圆" w:hAnsi="微软雅黑 Light" w:cs="微软雅黑"/>
        </w:rPr>
        <w:t xml:space="preserve"> </w:t>
      </w:r>
      <w:r w:rsidRPr="00476FB0">
        <w:rPr>
          <w:rFonts w:ascii="微软雅黑 Light" w:eastAsia="幼圆" w:hAnsi="微软雅黑 Light" w:cs="微软雅黑"/>
        </w:rPr>
        <w:t>802.1Qau</w:t>
      </w:r>
      <w:r w:rsidRPr="00476FB0">
        <w:rPr>
          <w:rFonts w:ascii="微软雅黑 Light" w:eastAsia="幼圆" w:hAnsi="微软雅黑 Light"/>
        </w:rPr>
        <w:t>）、增强传输选择</w:t>
      </w:r>
      <w:r w:rsidRPr="00476FB0">
        <w:rPr>
          <w:rFonts w:ascii="微软雅黑 Light" w:eastAsia="幼圆" w:hAnsi="微软雅黑 Light" w:cs="微软雅黑"/>
        </w:rPr>
        <w:t>ETS</w:t>
      </w:r>
      <w:r w:rsidRPr="00476FB0">
        <w:rPr>
          <w:rFonts w:ascii="微软雅黑 Light" w:eastAsia="幼圆" w:hAnsi="微软雅黑 Light"/>
        </w:rPr>
        <w:t>（</w:t>
      </w:r>
      <w:r w:rsidRPr="00476FB0">
        <w:rPr>
          <w:rFonts w:ascii="微软雅黑 Light" w:eastAsia="幼圆" w:hAnsi="微软雅黑 Light" w:cs="微软雅黑"/>
        </w:rPr>
        <w:t xml:space="preserve">IEEE </w:t>
      </w:r>
      <w:r w:rsidRPr="00476FB0">
        <w:rPr>
          <w:rFonts w:ascii="微软雅黑 Light" w:eastAsia="幼圆" w:hAnsi="微软雅黑 Light" w:cs="微软雅黑"/>
        </w:rPr>
        <w:tab/>
        <w:t>802.1Qaz</w:t>
      </w:r>
      <w:r w:rsidRPr="00476FB0">
        <w:rPr>
          <w:rFonts w:ascii="微软雅黑 Light" w:eastAsia="幼圆" w:hAnsi="微软雅黑 Light"/>
        </w:rPr>
        <w:t>）、优先级流量控制</w:t>
      </w:r>
      <w:r w:rsidRPr="00476FB0">
        <w:rPr>
          <w:rFonts w:ascii="微软雅黑 Light" w:eastAsia="幼圆" w:hAnsi="微软雅黑 Light" w:cs="微软雅黑"/>
        </w:rPr>
        <w:t>PFC</w:t>
      </w:r>
      <w:r w:rsidRPr="00476FB0">
        <w:rPr>
          <w:rFonts w:ascii="微软雅黑 Light" w:eastAsia="幼圆" w:hAnsi="微软雅黑 Light"/>
        </w:rPr>
        <w:t>（</w:t>
      </w:r>
      <w:r w:rsidRPr="00476FB0">
        <w:rPr>
          <w:rFonts w:ascii="微软雅黑 Light" w:eastAsia="幼圆" w:hAnsi="微软雅黑 Light" w:cs="微软雅黑"/>
        </w:rPr>
        <w:t>IEEE802.1Qbb</w:t>
      </w:r>
      <w:r w:rsidRPr="00476FB0">
        <w:rPr>
          <w:rFonts w:ascii="微软雅黑 Light" w:eastAsia="幼圆" w:hAnsi="微软雅黑 Light"/>
        </w:rPr>
        <w:t>）、链路发现协议</w:t>
      </w:r>
      <w:r w:rsidRPr="00476FB0">
        <w:rPr>
          <w:rFonts w:ascii="微软雅黑 Light" w:eastAsia="幼圆" w:hAnsi="微软雅黑 Light" w:cs="微软雅黑"/>
        </w:rPr>
        <w:t>LLDP</w:t>
      </w:r>
      <w:r w:rsidRPr="00476FB0">
        <w:rPr>
          <w:rFonts w:ascii="微软雅黑 Light" w:eastAsia="幼圆" w:hAnsi="微软雅黑 Light"/>
        </w:rPr>
        <w:t>（</w:t>
      </w:r>
      <w:r w:rsidRPr="00476FB0">
        <w:rPr>
          <w:rFonts w:ascii="微软雅黑 Light" w:eastAsia="幼圆" w:hAnsi="微软雅黑 Light" w:cs="微软雅黑"/>
        </w:rPr>
        <w:t>IEEE 802.1AB</w:t>
      </w:r>
      <w:r w:rsidRPr="00476FB0">
        <w:rPr>
          <w:rFonts w:ascii="微软雅黑 Light" w:eastAsia="幼圆" w:hAnsi="微软雅黑 Light"/>
        </w:rPr>
        <w:t>）。</w:t>
      </w:r>
    </w:p>
    <w:p w14:paraId="522CB155" w14:textId="77777777" w:rsidR="00C97CE8" w:rsidRPr="00476FB0" w:rsidRDefault="007C2E36" w:rsidP="008379F0">
      <w:pPr>
        <w:pStyle w:val="4"/>
        <w:jc w:val="left"/>
        <w:rPr>
          <w:rFonts w:ascii="微软雅黑 Light" w:eastAsia="幼圆" w:hAnsi="微软雅黑 Light"/>
        </w:rPr>
      </w:pPr>
      <w:r w:rsidRPr="00476FB0">
        <w:rPr>
          <w:rFonts w:ascii="微软雅黑 Light" w:eastAsia="幼圆" w:hAnsi="微软雅黑 Light"/>
          <w:b/>
        </w:rPr>
        <w:lastRenderedPageBreak/>
        <w:t xml:space="preserve">7.4.3 </w:t>
      </w:r>
      <w:r w:rsidRPr="00476FB0">
        <w:rPr>
          <w:rFonts w:ascii="微软雅黑 Light" w:eastAsia="幼圆" w:hAnsi="微软雅黑 Light"/>
        </w:rPr>
        <w:t>虚拟机网络虚拟化</w:t>
      </w:r>
    </w:p>
    <w:p w14:paraId="179BF494"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虚拟机网络交互包括</w:t>
      </w:r>
      <w:r w:rsidRPr="008379F0">
        <w:rPr>
          <w:rFonts w:ascii="微软雅黑 Light" w:eastAsia="幼圆" w:hAnsi="微软雅黑 Light"/>
          <w:b/>
        </w:rPr>
        <w:t>物理网卡虚拟化</w:t>
      </w:r>
      <w:r w:rsidRPr="00476FB0">
        <w:rPr>
          <w:rFonts w:ascii="微软雅黑 Light" w:eastAsia="幼圆" w:hAnsi="微软雅黑 Light"/>
        </w:rPr>
        <w:t>和</w:t>
      </w:r>
      <w:r w:rsidRPr="008379F0">
        <w:rPr>
          <w:rFonts w:ascii="微软雅黑 Light" w:eastAsia="幼圆" w:hAnsi="微软雅黑 Light"/>
          <w:b/>
        </w:rPr>
        <w:t>虚拟网络交换机</w:t>
      </w:r>
      <w:r w:rsidRPr="00476FB0">
        <w:rPr>
          <w:rFonts w:ascii="微软雅黑 Light" w:eastAsia="幼圆" w:hAnsi="微软雅黑 Light"/>
        </w:rPr>
        <w:t>，在服务器内部虚拟出相应的交换机和网卡功能。</w:t>
      </w:r>
      <w:r w:rsidRPr="008379F0">
        <w:rPr>
          <w:rFonts w:ascii="微软雅黑 Light" w:eastAsia="幼圆" w:hAnsi="微软雅黑 Light"/>
          <w:b/>
          <w:u w:val="single"/>
        </w:rPr>
        <w:t>虚拟交换机</w:t>
      </w:r>
      <w:r w:rsidRPr="008379F0">
        <w:rPr>
          <w:rFonts w:ascii="微软雅黑 Light" w:eastAsia="幼圆" w:hAnsi="微软雅黑 Light"/>
          <w:u w:val="single"/>
        </w:rPr>
        <w:t>在主机内部提供了多个网卡的互连，以及为不同的网卡流量设定不同的</w:t>
      </w:r>
      <w:r w:rsidRPr="008379F0">
        <w:rPr>
          <w:rFonts w:ascii="微软雅黑 Light" w:eastAsia="幼圆" w:hAnsi="微软雅黑 Light" w:cs="微软雅黑"/>
          <w:u w:val="single"/>
        </w:rPr>
        <w:t>VLAN</w:t>
      </w:r>
      <w:r w:rsidRPr="008379F0">
        <w:rPr>
          <w:rFonts w:ascii="微软雅黑 Light" w:eastAsia="幼圆" w:hAnsi="微软雅黑 Light"/>
          <w:u w:val="single"/>
        </w:rPr>
        <w:t>标签功能，使得主机内部如同存在一台交换机，可以方便地将不同的网卡连接到不同的端口。</w:t>
      </w:r>
      <w:r w:rsidRPr="008379F0">
        <w:rPr>
          <w:rFonts w:ascii="微软雅黑 Light" w:eastAsia="幼圆" w:hAnsi="微软雅黑 Light"/>
          <w:b/>
          <w:u w:val="single"/>
        </w:rPr>
        <w:t>虚拟网卡</w:t>
      </w:r>
      <w:r w:rsidRPr="008379F0">
        <w:rPr>
          <w:rFonts w:ascii="微软雅黑 Light" w:eastAsia="幼圆" w:hAnsi="微软雅黑 Light"/>
          <w:u w:val="single"/>
        </w:rPr>
        <w:t>是在一个物理网卡上虚拟出多个逻辑独立的网卡，使得每个虚拟网卡具有独立的</w:t>
      </w:r>
      <w:r w:rsidRPr="008379F0">
        <w:rPr>
          <w:rFonts w:ascii="微软雅黑 Light" w:eastAsia="幼圆" w:hAnsi="微软雅黑 Light" w:cs="微软雅黑"/>
          <w:u w:val="single"/>
        </w:rPr>
        <w:t>MAC</w:t>
      </w:r>
      <w:r w:rsidRPr="008379F0">
        <w:rPr>
          <w:rFonts w:ascii="微软雅黑 Light" w:eastAsia="幼圆" w:hAnsi="微软雅黑 Light"/>
          <w:u w:val="single"/>
        </w:rPr>
        <w:t>地址、</w:t>
      </w:r>
      <w:r w:rsidRPr="008379F0">
        <w:rPr>
          <w:rFonts w:ascii="微软雅黑 Light" w:eastAsia="幼圆" w:hAnsi="微软雅黑 Light" w:cs="微软雅黑"/>
          <w:u w:val="single"/>
        </w:rPr>
        <w:t>IP</w:t>
      </w:r>
      <w:r w:rsidRPr="008379F0">
        <w:rPr>
          <w:rFonts w:ascii="微软雅黑 Light" w:eastAsia="幼圆" w:hAnsi="微软雅黑 Light"/>
          <w:u w:val="single"/>
        </w:rPr>
        <w:t>地址，同时还可以在虚拟网卡之间实现一定的流量调度策略。</w:t>
      </w:r>
      <w:r w:rsidRPr="00476FB0">
        <w:rPr>
          <w:rFonts w:ascii="微软雅黑 Light" w:eastAsia="幼圆" w:hAnsi="微软雅黑 Light"/>
        </w:rPr>
        <w:t>因此，虚拟机网络交互需要实现以下功能。</w:t>
      </w:r>
    </w:p>
    <w:p w14:paraId="55029E6B"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虚拟机的双向访问控制和流量监控，包括深度包检测、端口镜像、端口远程镜像、流量统计。</w:t>
      </w:r>
    </w:p>
    <w:p w14:paraId="608441BD"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虚拟机的网络属性应包括</w:t>
      </w:r>
      <w:r w:rsidRPr="00476FB0">
        <w:rPr>
          <w:rFonts w:ascii="微软雅黑 Light" w:eastAsia="幼圆" w:hAnsi="微软雅黑 Light" w:cs="微软雅黑"/>
        </w:rPr>
        <w:t>VLAN</w:t>
      </w:r>
      <w:r w:rsidRPr="00476FB0">
        <w:rPr>
          <w:rFonts w:ascii="微软雅黑 Light" w:eastAsia="幼圆" w:hAnsi="微软雅黑 Light"/>
        </w:rPr>
        <w:t>、</w:t>
      </w:r>
      <w:r w:rsidRPr="00476FB0">
        <w:rPr>
          <w:rFonts w:ascii="微软雅黑 Light" w:eastAsia="幼圆" w:hAnsi="微软雅黑 Light" w:cs="微软雅黑"/>
        </w:rPr>
        <w:t>QoS</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、带宽等。</w:t>
      </w:r>
    </w:p>
    <w:p w14:paraId="4CDAEBD1"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虚拟机的网络属性可以跟随虚拟机的迁移而动态迁移，不需要人工干预或静态配置，从而在虚拟机扩展和迁移过程中，保障业务的持续性。</w:t>
      </w:r>
    </w:p>
    <w:p w14:paraId="059589F2"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虚拟机迁移时，与虚拟机相关的资源配置，如存储、网络配置也随之迁移。同时保证迁移过程中业务不中断。</w:t>
      </w:r>
    </w:p>
    <w:p w14:paraId="54D9B44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IEEE 802.1Qbg EVB </w:t>
      </w:r>
      <w:r w:rsidRPr="00476FB0">
        <w:rPr>
          <w:rFonts w:ascii="微软雅黑 Light" w:eastAsia="幼圆" w:hAnsi="微软雅黑 Light"/>
        </w:rPr>
        <w:t>（</w:t>
      </w:r>
      <w:r w:rsidRPr="00476FB0">
        <w:rPr>
          <w:rFonts w:ascii="微软雅黑 Light" w:eastAsia="幼圆" w:hAnsi="微软雅黑 Light" w:cs="微软雅黑"/>
        </w:rPr>
        <w:t>Edge Virtual Bridging</w:t>
      </w:r>
      <w:r w:rsidRPr="00476FB0">
        <w:rPr>
          <w:rFonts w:ascii="微软雅黑 Light" w:eastAsia="幼圆" w:hAnsi="微软雅黑 Light"/>
        </w:rPr>
        <w:t>）和</w:t>
      </w:r>
      <w:r w:rsidRPr="00476FB0">
        <w:rPr>
          <w:rFonts w:ascii="微软雅黑 Light" w:eastAsia="幼圆" w:hAnsi="微软雅黑 Light" w:cs="微软雅黑"/>
        </w:rPr>
        <w:t>802.1Qbh BPE</w:t>
      </w:r>
      <w:r w:rsidRPr="00476FB0">
        <w:rPr>
          <w:rFonts w:ascii="微软雅黑 Light" w:eastAsia="幼圆" w:hAnsi="微软雅黑 Light"/>
        </w:rPr>
        <w:t>（</w:t>
      </w:r>
      <w:r w:rsidRPr="00476FB0">
        <w:rPr>
          <w:rFonts w:ascii="微软雅黑 Light" w:eastAsia="幼圆" w:hAnsi="微软雅黑 Light" w:cs="微软雅黑"/>
        </w:rPr>
        <w:t>Bridge Port Extension</w:t>
      </w:r>
      <w:r w:rsidRPr="00476FB0">
        <w:rPr>
          <w:rFonts w:ascii="微软雅黑 Light" w:eastAsia="幼圆" w:hAnsi="微软雅黑 Light"/>
        </w:rPr>
        <w:t>）是为扩展虚拟数据中心中交换机和虚拟网卡的功能而制定的，也称边缘网络虚拟化技术标准，这两种标准都在制定中。其中</w:t>
      </w:r>
      <w:r w:rsidRPr="00476FB0">
        <w:rPr>
          <w:rFonts w:ascii="微软雅黑 Light" w:eastAsia="幼圆" w:hAnsi="微软雅黑 Light" w:cs="微软雅黑"/>
        </w:rPr>
        <w:t>802.1Qbg</w:t>
      </w:r>
      <w:r w:rsidRPr="00476FB0">
        <w:rPr>
          <w:rFonts w:ascii="微软雅黑 Light" w:eastAsia="幼圆" w:hAnsi="微软雅黑 Light"/>
        </w:rPr>
        <w:t>要求所有</w:t>
      </w:r>
      <w:r w:rsidRPr="00476FB0">
        <w:rPr>
          <w:rFonts w:ascii="微软雅黑 Light" w:eastAsia="幼圆" w:hAnsi="微软雅黑 Light" w:cs="微软雅黑"/>
        </w:rPr>
        <w:t>VM</w:t>
      </w:r>
      <w:r w:rsidRPr="00476FB0">
        <w:rPr>
          <w:rFonts w:ascii="微软雅黑 Light" w:eastAsia="幼圆" w:hAnsi="微软雅黑 Light"/>
        </w:rPr>
        <w:t>数据的交换（即使位于同一物理服务器内部）都通过外部网络进行，即外部网络能够支持虚拟交换功能，对于虚拟交换网络范围内</w:t>
      </w:r>
      <w:r w:rsidRPr="00476FB0">
        <w:rPr>
          <w:rFonts w:ascii="微软雅黑 Light" w:eastAsia="幼圆" w:hAnsi="微软雅黑 Light" w:cs="微软雅黑"/>
        </w:rPr>
        <w:t>VM</w:t>
      </w:r>
      <w:r w:rsidRPr="00476FB0">
        <w:rPr>
          <w:rFonts w:ascii="微软雅黑 Light" w:eastAsia="幼圆" w:hAnsi="微软雅黑 Light"/>
        </w:rPr>
        <w:t>动态迁移、调度信息，均通过</w:t>
      </w:r>
      <w:r w:rsidRPr="00476FB0">
        <w:rPr>
          <w:rFonts w:ascii="微软雅黑 Light" w:eastAsia="幼圆" w:hAnsi="微软雅黑 Light" w:cs="微软雅黑"/>
        </w:rPr>
        <w:t>LLDP</w:t>
      </w:r>
      <w:r w:rsidRPr="00476FB0">
        <w:rPr>
          <w:rFonts w:ascii="微软雅黑 Light" w:eastAsia="幼圆" w:hAnsi="微软雅黑 Light"/>
        </w:rPr>
        <w:t>扩展协议得到同步以简化运维。</w:t>
      </w:r>
      <w:r w:rsidRPr="00476FB0">
        <w:rPr>
          <w:rFonts w:ascii="微软雅黑 Light" w:eastAsia="幼圆" w:hAnsi="微软雅黑 Light" w:cs="微软雅黑"/>
        </w:rPr>
        <w:t>802.1Qbh</w:t>
      </w:r>
      <w:r w:rsidRPr="00476FB0">
        <w:rPr>
          <w:rFonts w:ascii="微软雅黑 Light" w:eastAsia="幼圆" w:hAnsi="微软雅黑 Light"/>
        </w:rPr>
        <w:t>可以将远程交换机部署为虚拟环境中的策略控制交换机，而不是部署成邻近服务器机架的交换机，通过多个虚拟通道，让边缘虚拟桥</w:t>
      </w:r>
      <w:proofErr w:type="gramStart"/>
      <w:r w:rsidRPr="00476FB0">
        <w:rPr>
          <w:rFonts w:ascii="微软雅黑 Light" w:eastAsia="幼圆" w:hAnsi="微软雅黑 Light"/>
        </w:rPr>
        <w:t>复制帧到一组</w:t>
      </w:r>
      <w:proofErr w:type="gramEnd"/>
      <w:r w:rsidRPr="00476FB0">
        <w:rPr>
          <w:rFonts w:ascii="微软雅黑 Light" w:eastAsia="幼圆" w:hAnsi="微软雅黑 Light"/>
        </w:rPr>
        <w:t>远程端口，可以利用瀑布式的串联端口灵活地设计网络，从而更有效地为多播、广播和单播</w:t>
      </w:r>
      <w:proofErr w:type="gramStart"/>
      <w:r w:rsidRPr="00476FB0">
        <w:rPr>
          <w:rFonts w:ascii="微软雅黑 Light" w:eastAsia="幼圆" w:hAnsi="微软雅黑 Light"/>
        </w:rPr>
        <w:t>帧</w:t>
      </w:r>
      <w:proofErr w:type="gramEnd"/>
      <w:r w:rsidRPr="00476FB0">
        <w:rPr>
          <w:rFonts w:ascii="微软雅黑 Light" w:eastAsia="幼圆" w:hAnsi="微软雅黑 Light"/>
        </w:rPr>
        <w:t>分配带宽。</w:t>
      </w:r>
    </w:p>
    <w:p w14:paraId="3EE6A7F8"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7.4.4 </w:t>
      </w:r>
      <w:r w:rsidRPr="00476FB0">
        <w:rPr>
          <w:rFonts w:ascii="微软雅黑 Light" w:eastAsia="幼圆" w:hAnsi="微软雅黑 Light"/>
        </w:rPr>
        <w:t>案例分析：</w:t>
      </w:r>
      <w:r w:rsidRPr="00476FB0">
        <w:rPr>
          <w:rFonts w:ascii="微软雅黑 Light" w:eastAsia="幼圆" w:hAnsi="微软雅黑 Light" w:cs="微软雅黑"/>
          <w:b/>
        </w:rPr>
        <w:t>VMware</w:t>
      </w:r>
      <w:r w:rsidRPr="00476FB0">
        <w:rPr>
          <w:rFonts w:ascii="微软雅黑 Light" w:eastAsia="幼圆" w:hAnsi="微软雅黑 Light"/>
        </w:rPr>
        <w:t>的网络虚拟化技术</w:t>
      </w:r>
    </w:p>
    <w:p w14:paraId="31C69F33"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的网络虚拟化技术主要是通过</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中的</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网络元素实现的，其虚拟网络架构如图</w:t>
      </w:r>
      <w:r w:rsidRPr="00476FB0">
        <w:rPr>
          <w:rFonts w:ascii="微软雅黑 Light" w:eastAsia="幼圆" w:hAnsi="微软雅黑 Light" w:cs="微软雅黑"/>
        </w:rPr>
        <w:t>7-7</w:t>
      </w:r>
      <w:r w:rsidRPr="00476FB0">
        <w:rPr>
          <w:rFonts w:ascii="微软雅黑 Light" w:eastAsia="幼圆" w:hAnsi="微软雅黑 Light"/>
        </w:rPr>
        <w:t>所示。通过这些元素，部署在数据中心物理主机上的虚拟机</w:t>
      </w:r>
    </w:p>
    <w:p w14:paraId="2BD633A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可以像物理环境一样进行网络互连。</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的组件主要包括虚拟网络接口卡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标准交换机</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分布式交换机</w:t>
      </w: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w:t>
      </w:r>
    </w:p>
    <w:p w14:paraId="53887C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虚拟网络接口卡</w:t>
      </w:r>
    </w:p>
    <w:p w14:paraId="361C93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每个虚拟机都可以配置一个或者多个虚拟网络接口卡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。安装在虚拟机上的客户操作系统和应用程序利用通用的设备驱动程序与</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进行通信。从虚拟机的角度来看，客户操作系统中的通信过程就像与真实的物理设备通信一样。而在虚拟机的外部，</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拥有独立的</w:t>
      </w:r>
      <w:r w:rsidRPr="00476FB0">
        <w:rPr>
          <w:rFonts w:ascii="微软雅黑 Light" w:eastAsia="幼圆" w:hAnsi="微软雅黑 Light" w:cs="微软雅黑"/>
        </w:rPr>
        <w:t>MAC</w:t>
      </w:r>
      <w:r w:rsidRPr="00476FB0">
        <w:rPr>
          <w:rFonts w:ascii="微软雅黑 Light" w:eastAsia="幼圆" w:hAnsi="微软雅黑 Light"/>
        </w:rPr>
        <w:t>地址以及一个或多个</w:t>
      </w:r>
      <w:r w:rsidRPr="00476FB0">
        <w:rPr>
          <w:rFonts w:ascii="微软雅黑 Light" w:eastAsia="幼圆" w:hAnsi="微软雅黑 Light" w:cs="微软雅黑"/>
        </w:rPr>
        <w:t>IP</w:t>
      </w:r>
      <w:r w:rsidRPr="00476FB0">
        <w:rPr>
          <w:rFonts w:ascii="微软雅黑 Light" w:eastAsia="幼圆" w:hAnsi="微软雅黑 Light"/>
        </w:rPr>
        <w:t>地址，且遵守标准的以太网协议。</w:t>
      </w:r>
    </w:p>
    <w:p w14:paraId="015A9D5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虚拟交换机</w:t>
      </w:r>
      <w:proofErr w:type="spellStart"/>
      <w:r w:rsidRPr="00476FB0">
        <w:rPr>
          <w:rFonts w:ascii="微软雅黑 Light" w:eastAsia="幼圆" w:hAnsi="微软雅黑 Light" w:cs="微软雅黑"/>
          <w:b/>
        </w:rPr>
        <w:t>vSwitch</w:t>
      </w:r>
      <w:proofErr w:type="spellEnd"/>
    </w:p>
    <w:p w14:paraId="0C5289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虚拟交换机用来满足不同的虚拟机和管理界面进行互连。虚拟交换机的工作原理与以太网中的第</w:t>
      </w:r>
      <w:r w:rsidRPr="00476FB0">
        <w:rPr>
          <w:rFonts w:ascii="微软雅黑 Light" w:eastAsia="幼圆" w:hAnsi="微软雅黑 Light" w:cs="微软雅黑"/>
        </w:rPr>
        <w:t>2</w:t>
      </w:r>
      <w:r w:rsidRPr="00476FB0">
        <w:rPr>
          <w:rFonts w:ascii="微软雅黑 Light" w:eastAsia="幼圆" w:hAnsi="微软雅黑 Light"/>
        </w:rPr>
        <w:t>层物理交换机一样。每台服务器都有自己的虚拟交换机。</w:t>
      </w:r>
      <w:r w:rsidRPr="0083761E">
        <w:rPr>
          <w:rFonts w:ascii="微软雅黑 Light" w:eastAsia="幼圆" w:hAnsi="微软雅黑 Light"/>
          <w:u w:val="single"/>
        </w:rPr>
        <w:t>虚拟交换机的一端是与虚拟机相连的端口组，另一端是与虚拟机所在服务器上的物理以太网适配器相连的上行链路</w:t>
      </w:r>
      <w:r w:rsidRPr="00476FB0">
        <w:rPr>
          <w:rFonts w:ascii="微软雅黑 Light" w:eastAsia="幼圆" w:hAnsi="微软雅黑 Light"/>
        </w:rPr>
        <w:t>。虚拟机通过与虚拟交换机上行链路相连的物理以太网适配器与外部环境连接。虚拟交换机可将其上行链路连接到多个物理以太网适配器以启用网卡绑定。通过网卡绑定，两个或多个物理适配器可用于分摊流量负载，或在出现物理适配器硬件故障或网络故障时提供被动故障切换。</w:t>
      </w:r>
    </w:p>
    <w:p w14:paraId="5581AD2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25AB74" wp14:editId="3F2F2688">
            <wp:extent cx="5943600" cy="4892040"/>
            <wp:effectExtent l="0" t="0" r="0" b="0"/>
            <wp:docPr id="32857" name="Picture 32857"/>
            <wp:cNvGraphicFramePr/>
            <a:graphic xmlns:a="http://schemas.openxmlformats.org/drawingml/2006/main">
              <a:graphicData uri="http://schemas.openxmlformats.org/drawingml/2006/picture">
                <pic:pic xmlns:pic="http://schemas.openxmlformats.org/drawingml/2006/picture">
                  <pic:nvPicPr>
                    <pic:cNvPr id="32857" name="Picture 32857"/>
                    <pic:cNvPicPr/>
                  </pic:nvPicPr>
                  <pic:blipFill>
                    <a:blip r:embed="rId359"/>
                    <a:stretch>
                      <a:fillRect/>
                    </a:stretch>
                  </pic:blipFill>
                  <pic:spPr>
                    <a:xfrm>
                      <a:off x="0" y="0"/>
                      <a:ext cx="5943600" cy="4892040"/>
                    </a:xfrm>
                    <a:prstGeom prst="rect">
                      <a:avLst/>
                    </a:prstGeom>
                  </pic:spPr>
                </pic:pic>
              </a:graphicData>
            </a:graphic>
          </wp:inline>
        </w:drawing>
      </w:r>
    </w:p>
    <w:p w14:paraId="6ADC79A9" w14:textId="77777777" w:rsidR="00C97CE8" w:rsidRPr="00476FB0" w:rsidRDefault="007C2E36" w:rsidP="00EF50A7">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7-7 VMware</w:t>
      </w:r>
      <w:r w:rsidRPr="00476FB0">
        <w:rPr>
          <w:rFonts w:ascii="微软雅黑 Light" w:eastAsia="幼圆" w:hAnsi="微软雅黑 Light"/>
          <w:color w:val="A25400"/>
          <w:sz w:val="22"/>
        </w:rPr>
        <w:t>虚拟网络架构</w:t>
      </w:r>
    </w:p>
    <w:p w14:paraId="27342B4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分布式交换机</w:t>
      </w:r>
    </w:p>
    <w:p w14:paraId="43303168" w14:textId="7EE06384" w:rsidR="00C97CE8" w:rsidRPr="00476FB0" w:rsidRDefault="007C2E36" w:rsidP="0083761E">
      <w:pPr>
        <w:pStyle w:val="af0"/>
        <w:ind w:firstLine="480"/>
      </w:pPr>
      <w:proofErr w:type="spellStart"/>
      <w:r w:rsidRPr="00476FB0">
        <w:t>vNetwork</w:t>
      </w:r>
      <w:proofErr w:type="spellEnd"/>
      <w:r w:rsidRPr="00476FB0">
        <w:rPr>
          <w:rFonts w:cs="宋体"/>
        </w:rPr>
        <w:t>分布式交换机（</w:t>
      </w:r>
      <w:proofErr w:type="spellStart"/>
      <w:r w:rsidRPr="00476FB0">
        <w:t>dvSwitch</w:t>
      </w:r>
      <w:proofErr w:type="spellEnd"/>
      <w:r w:rsidRPr="00476FB0">
        <w:rPr>
          <w:rFonts w:cs="宋体"/>
        </w:rPr>
        <w:t>）是</w:t>
      </w:r>
      <w:r w:rsidRPr="00476FB0">
        <w:t>vSphere</w:t>
      </w:r>
      <w:r w:rsidRPr="00476FB0">
        <w:rPr>
          <w:rFonts w:cs="宋体"/>
        </w:rPr>
        <w:t>的新功能，如图</w:t>
      </w:r>
      <w:r w:rsidRPr="00476FB0">
        <w:t>7-8</w:t>
      </w:r>
      <w:r w:rsidRPr="00476FB0">
        <w:rPr>
          <w:rFonts w:cs="宋体"/>
        </w:rPr>
        <w:t>所示。</w:t>
      </w:r>
      <w:proofErr w:type="spellStart"/>
      <w:r w:rsidRPr="00476FB0">
        <w:t>dvSwitch</w:t>
      </w:r>
      <w:proofErr w:type="spellEnd"/>
      <w:r w:rsidRPr="00476FB0">
        <w:rPr>
          <w:rFonts w:cs="宋体"/>
        </w:rPr>
        <w:t>将</w:t>
      </w:r>
      <w:r w:rsidRPr="00476FB0">
        <w:t>原来分布在一台</w:t>
      </w:r>
      <w:r w:rsidRPr="00476FB0">
        <w:t>ESX</w:t>
      </w:r>
      <w:r w:rsidRPr="00476FB0">
        <w:t>主机上的交换机进行集成，成为一个单一的管理界面，在所有关联主机之间作为单个虚拟交换机使用。这使得虚拟机可在跨多个主机进行迁移时确保其网络配置保持一致。与</w:t>
      </w:r>
      <w:proofErr w:type="spellStart"/>
      <w:r w:rsidRPr="00476FB0">
        <w:t>vSwitch</w:t>
      </w:r>
      <w:proofErr w:type="spellEnd"/>
      <w:r w:rsidRPr="00476FB0">
        <w:t>一样，每个</w:t>
      </w:r>
      <w:proofErr w:type="spellStart"/>
      <w:r w:rsidRPr="00476FB0">
        <w:t>dvSwitch</w:t>
      </w:r>
      <w:proofErr w:type="spellEnd"/>
      <w:r w:rsidRPr="00476FB0">
        <w:t>都是一种可供虚拟机使用的网络集线器。</w:t>
      </w:r>
      <w:proofErr w:type="spellStart"/>
      <w:r w:rsidRPr="00476FB0">
        <w:t>dvSwitch</w:t>
      </w:r>
      <w:proofErr w:type="spellEnd"/>
      <w:r w:rsidRPr="00476FB0">
        <w:t>可在虚拟机之间进行内部流量路由，或通过连接物理以太网适配器链接外部网络，可以为每个</w:t>
      </w:r>
      <w:proofErr w:type="spellStart"/>
      <w:r w:rsidRPr="00476FB0">
        <w:t>vSwitch</w:t>
      </w:r>
      <w:proofErr w:type="spellEnd"/>
      <w:r w:rsidRPr="00476FB0">
        <w:t>分配一个或多个</w:t>
      </w:r>
      <w:proofErr w:type="spellStart"/>
      <w:r w:rsidRPr="00476FB0">
        <w:t>dvPort</w:t>
      </w:r>
      <w:proofErr w:type="spellEnd"/>
      <w:r w:rsidRPr="00476FB0">
        <w:t>组，</w:t>
      </w:r>
      <w:proofErr w:type="spellStart"/>
      <w:r w:rsidRPr="00476FB0">
        <w:t>dvPort</w:t>
      </w:r>
      <w:proofErr w:type="spellEnd"/>
      <w:r w:rsidRPr="00476FB0">
        <w:t>组将多个端口聚合在一个通用配置下，并为连接标定网络的虚拟机提供稳定的定位点。</w:t>
      </w:r>
    </w:p>
    <w:p w14:paraId="2AE4362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端口组</w:t>
      </w:r>
    </w:p>
    <w:p w14:paraId="0FFF3C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端口组是虚拟环境特有的概念。端口组是一种策略设置机制，这些策略用于管理与端口组相连的网络。一个</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可以有多个端口组。虚拟机不是将其</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连接到</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上的特定端口，而是连接到端口组。与同一端口组相连的所有虚拟机均属于虚拟环境内的同一网络，即使它们属于不同的物理服务器也是如此。可将端口组配置为执行策略，以提供增强的网络安全、网络分段、更佳的性能、高可用性及流量管理。</w:t>
      </w:r>
    </w:p>
    <w:p w14:paraId="4DC2F61E" w14:textId="77777777" w:rsidR="00C97CE8" w:rsidRPr="00476FB0" w:rsidRDefault="007C2E36" w:rsidP="000D4DBD">
      <w:pPr>
        <w:spacing w:after="109"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5FB63" wp14:editId="27E9BF7C">
            <wp:extent cx="5852161" cy="4533900"/>
            <wp:effectExtent l="0" t="0" r="0" b="0"/>
            <wp:docPr id="32910" name="Picture 32910"/>
            <wp:cNvGraphicFramePr/>
            <a:graphic xmlns:a="http://schemas.openxmlformats.org/drawingml/2006/main">
              <a:graphicData uri="http://schemas.openxmlformats.org/drawingml/2006/picture">
                <pic:pic xmlns:pic="http://schemas.openxmlformats.org/drawingml/2006/picture">
                  <pic:nvPicPr>
                    <pic:cNvPr id="32910" name="Picture 32910"/>
                    <pic:cNvPicPr/>
                  </pic:nvPicPr>
                  <pic:blipFill>
                    <a:blip r:embed="rId360"/>
                    <a:stretch>
                      <a:fillRect/>
                    </a:stretch>
                  </pic:blipFill>
                  <pic:spPr>
                    <a:xfrm>
                      <a:off x="0" y="0"/>
                      <a:ext cx="5852161" cy="4533900"/>
                    </a:xfrm>
                    <a:prstGeom prst="rect">
                      <a:avLst/>
                    </a:prstGeom>
                  </pic:spPr>
                </pic:pic>
              </a:graphicData>
            </a:graphic>
          </wp:inline>
        </w:drawing>
      </w:r>
    </w:p>
    <w:p w14:paraId="4B68B144" w14:textId="77777777" w:rsidR="00C97CE8" w:rsidRPr="00476FB0" w:rsidRDefault="007C2E36" w:rsidP="00EF50A7">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7-8 </w:t>
      </w:r>
      <w:r w:rsidRPr="00476FB0">
        <w:rPr>
          <w:rFonts w:ascii="微软雅黑 Light" w:eastAsia="幼圆" w:hAnsi="微软雅黑 Light"/>
          <w:color w:val="A25400"/>
          <w:sz w:val="22"/>
        </w:rPr>
        <w:t>分布式交换机</w:t>
      </w:r>
    </w:p>
    <w:p w14:paraId="0A656BC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5.VLAN</w:t>
      </w:r>
    </w:p>
    <w:p w14:paraId="6FE45E3F" w14:textId="77777777" w:rsidR="00C97CE8" w:rsidRPr="00476FB0" w:rsidRDefault="007C2E36" w:rsidP="000D4DBD">
      <w:pPr>
        <w:spacing w:after="10" w:line="288" w:lineRule="auto"/>
        <w:ind w:left="428" w:right="402" w:firstLineChars="200" w:firstLine="480"/>
        <w:rPr>
          <w:rFonts w:ascii="微软雅黑 Light" w:eastAsia="幼圆" w:hAnsi="微软雅黑 Light"/>
        </w:rPr>
      </w:pPr>
      <w:r w:rsidRPr="00476FB0">
        <w:rPr>
          <w:rFonts w:ascii="微软雅黑 Light" w:eastAsia="幼圆" w:hAnsi="微软雅黑 Light" w:cs="微软雅黑"/>
        </w:rPr>
        <w:t>VLAN</w:t>
      </w:r>
      <w:r w:rsidRPr="00476FB0">
        <w:rPr>
          <w:rFonts w:ascii="微软雅黑 Light" w:eastAsia="幼圆" w:hAnsi="微软雅黑 Light"/>
        </w:rPr>
        <w:t>支持将虚拟网络与物理网络</w:t>
      </w:r>
      <w:r w:rsidRPr="00476FB0">
        <w:rPr>
          <w:rFonts w:ascii="微软雅黑 Light" w:eastAsia="幼圆" w:hAnsi="微软雅黑 Light" w:cs="微软雅黑"/>
        </w:rPr>
        <w:t>VLAN</w:t>
      </w:r>
      <w:r w:rsidRPr="00476FB0">
        <w:rPr>
          <w:rFonts w:ascii="微软雅黑 Light" w:eastAsia="幼圆" w:hAnsi="微软雅黑 Light"/>
        </w:rPr>
        <w:t>集成。专用</w:t>
      </w:r>
      <w:r w:rsidRPr="00476FB0">
        <w:rPr>
          <w:rFonts w:ascii="微软雅黑 Light" w:eastAsia="幼圆" w:hAnsi="微软雅黑 Light" w:cs="微软雅黑"/>
        </w:rPr>
        <w:t>VLAN</w:t>
      </w:r>
      <w:r w:rsidRPr="00476FB0">
        <w:rPr>
          <w:rFonts w:ascii="微软雅黑 Light" w:eastAsia="幼圆" w:hAnsi="微软雅黑 Light"/>
        </w:rPr>
        <w:t>可以在专用网络中使用</w:t>
      </w:r>
    </w:p>
    <w:p w14:paraId="2700967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，而不必担心</w:t>
      </w: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在较大型的网络中会出现重复。流量调整定义平均带宽、峰值带宽和流量突发大小的</w:t>
      </w:r>
      <w:r w:rsidRPr="00476FB0">
        <w:rPr>
          <w:rFonts w:ascii="微软雅黑 Light" w:eastAsia="幼圆" w:hAnsi="微软雅黑 Light" w:cs="微软雅黑"/>
        </w:rPr>
        <w:t>QOS</w:t>
      </w:r>
      <w:r w:rsidRPr="00476FB0">
        <w:rPr>
          <w:rFonts w:ascii="微软雅黑 Light" w:eastAsia="幼圆" w:hAnsi="微软雅黑 Light"/>
        </w:rPr>
        <w:t>策略，设置策略以改进流量管理。网卡绑定为个别端口组或网络设置网卡绑定策略，以分摊流量负载或在出现硬件故障时提供故障切换。</w:t>
      </w:r>
    </w:p>
    <w:p w14:paraId="5C9A2023" w14:textId="77777777" w:rsidR="00C97CE8" w:rsidRPr="00476FB0" w:rsidRDefault="007C2E36" w:rsidP="004831A1">
      <w:pPr>
        <w:pStyle w:val="3"/>
        <w:spacing w:line="288" w:lineRule="auto"/>
        <w:ind w:left="117" w:hangingChars="39" w:hanging="117"/>
        <w:jc w:val="left"/>
        <w:rPr>
          <w:rFonts w:ascii="微软雅黑 Light" w:eastAsia="幼圆" w:hAnsi="微软雅黑 Light"/>
        </w:rPr>
      </w:pPr>
      <w:bookmarkStart w:id="146" w:name="_Toc9011486"/>
      <w:r w:rsidRPr="00476FB0">
        <w:rPr>
          <w:rFonts w:ascii="微软雅黑 Light" w:eastAsia="幼圆" w:hAnsi="微软雅黑 Light" w:cs="微软雅黑"/>
          <w:b/>
        </w:rPr>
        <w:t xml:space="preserve">7.5 </w:t>
      </w:r>
      <w:r w:rsidRPr="00476FB0">
        <w:rPr>
          <w:rFonts w:ascii="微软雅黑 Light" w:eastAsia="幼圆" w:hAnsi="微软雅黑 Light"/>
        </w:rPr>
        <w:t>桌面虚拟化</w:t>
      </w:r>
      <w:bookmarkEnd w:id="146"/>
    </w:p>
    <w:p w14:paraId="1FCFB9AE"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指利用虚拟化技术将用户桌面的镜像文件存放到数据中心。从用户的角度看，每个桌面镜就像是一个带有应用程序的操作系统，终端用户通过一个虚拟显示协议来访问他们的桌面系统。这样做的目的就是使用户的使用体验同他们使用桌面上的</w:t>
      </w:r>
      <w:r w:rsidRPr="00476FB0">
        <w:rPr>
          <w:rFonts w:ascii="微软雅黑 Light" w:eastAsia="幼圆" w:hAnsi="微软雅黑 Light" w:cs="微软雅黑"/>
        </w:rPr>
        <w:t>PC</w:t>
      </w:r>
      <w:r w:rsidRPr="00476FB0">
        <w:rPr>
          <w:rFonts w:ascii="微软雅黑 Light" w:eastAsia="幼圆" w:hAnsi="微软雅黑 Light"/>
        </w:rPr>
        <w:t>一样。当用户关闭系统的时候，通过第三方配置文件管理软件，可以做到用户个性化定制以及保留用户的任何设置。桌面虚拟化对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用户来说，是非常实用的，推动了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w:t>
      </w:r>
    </w:p>
    <w:p w14:paraId="7F130F50" w14:textId="77777777" w:rsidR="00C97CE8" w:rsidRPr="00476FB0" w:rsidRDefault="007C2E36" w:rsidP="000711CF">
      <w:pPr>
        <w:pStyle w:val="4"/>
        <w:rPr>
          <w:rFonts w:ascii="微软雅黑 Light" w:eastAsia="幼圆" w:hAnsi="微软雅黑 Light"/>
        </w:rPr>
      </w:pPr>
      <w:r w:rsidRPr="00476FB0">
        <w:rPr>
          <w:rFonts w:ascii="微软雅黑 Light" w:eastAsia="幼圆" w:hAnsi="微软雅黑 Light"/>
          <w:b/>
        </w:rPr>
        <w:lastRenderedPageBreak/>
        <w:t xml:space="preserve">7.5.1 </w:t>
      </w:r>
      <w:r w:rsidRPr="00476FB0">
        <w:rPr>
          <w:rFonts w:ascii="微软雅黑 Light" w:eastAsia="幼圆" w:hAnsi="微软雅黑 Light"/>
        </w:rPr>
        <w:t>桌面虚拟化简介</w:t>
      </w:r>
    </w:p>
    <w:p w14:paraId="193F7E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一种基于中心服务器的计算机运作模型，沿用了传统瘦客户端模型，能够让系统管理员与终端用户同时获得两种应用方式的优点：将所有桌面虚拟机在数据中心进行托管并统一管理，同时用户能够获得完整的</w:t>
      </w:r>
      <w:r w:rsidRPr="00476FB0">
        <w:rPr>
          <w:rFonts w:ascii="微软雅黑 Light" w:eastAsia="幼圆" w:hAnsi="微软雅黑 Light" w:cs="微软雅黑"/>
        </w:rPr>
        <w:t>PC</w:t>
      </w:r>
      <w:r w:rsidRPr="00476FB0">
        <w:rPr>
          <w:rFonts w:ascii="微软雅黑 Light" w:eastAsia="幼圆" w:hAnsi="微软雅黑 Light"/>
        </w:rPr>
        <w:t>使用体验。网络管理员仅维护部署在中心服务器的系统即可，不需要再为客户端计算机的程序更新以及软件升级带来的问题而担心。</w:t>
      </w:r>
    </w:p>
    <w:p w14:paraId="33ED79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技术和传统的远程桌面技术是有区别的，传统的远程桌面技术是接入一个真正安装在一个物理机器上的操作系统，仅能作为远程控制和远程访问的一种工具。虚拟化技术允许一台物理硬件同时安装多个操作系统，可以降低整体采购成本和运作维护成本，很大程度提高了计算机的安全性以及硬件系统的利用率，桌面虚拟化将技术做到收益大过采购成本，这也使得其逐渐推广成为了必然。</w:t>
      </w:r>
    </w:p>
    <w:p w14:paraId="3857BB2A"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代桌面虚拟技术实现了在同一个独立的计算机硬件平台上，同时安装多个操作系统，并同时运行这些操作系统，使得桌面虚拟化技术的大规模应用成为可能。虚拟桌面的核心与关键，不是后台服务器虚拟化技术，而是让用户能够通过各种手段、任何时间、任何地点、通过任何设备都能够访问到自己的桌面，即远程网络访问的能力。从用户角度讲，第一代桌面虚拟化使得操作系统与硬件环境理想地实现了脱离，用户使用的计算环境不受物理机器的制约，每个人可能都会拥有多个桌面，而且随时随地都可以访问。对于网络管理员而言，则实现了集中的控制。为了提高管理性，第二代桌面虚拟化技术进一步将桌面系统的运行环境与安装环境、应用与桌面配置文件进行了拆分，从而大大降低了管理复杂度与成本，提高了管理效率。</w:t>
      </w:r>
    </w:p>
    <w:p w14:paraId="18B40411" w14:textId="77777777" w:rsidR="00C97CE8" w:rsidRPr="00476FB0" w:rsidRDefault="007C2E36" w:rsidP="003D3474">
      <w:pPr>
        <w:pStyle w:val="4"/>
        <w:jc w:val="left"/>
        <w:rPr>
          <w:rFonts w:ascii="微软雅黑 Light" w:eastAsia="幼圆" w:hAnsi="微软雅黑 Light"/>
        </w:rPr>
      </w:pPr>
      <w:r w:rsidRPr="00476FB0">
        <w:rPr>
          <w:rFonts w:ascii="微软雅黑 Light" w:eastAsia="幼圆" w:hAnsi="微软雅黑 Light"/>
          <w:b/>
        </w:rPr>
        <w:t xml:space="preserve">7.5.2 </w:t>
      </w:r>
      <w:r w:rsidRPr="00476FB0">
        <w:rPr>
          <w:rFonts w:ascii="微软雅黑 Light" w:eastAsia="幼圆" w:hAnsi="微软雅黑 Light"/>
        </w:rPr>
        <w:t>技术现状</w:t>
      </w:r>
    </w:p>
    <w:p w14:paraId="4D0CB06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伴随着虚拟化技术蓬勃发展，桌面虚拟化得到了极大的发展，桌面虚拟化技术的进步和用户需求的逐渐兴起，毫无疑问其技术将在现有基础上得到更大范围的普及和推广，给用户带来一次桌面应用的革命。但是桌面虚拟化现阶段的技术并非完美，其部署仍然面临一定的风险。</w:t>
      </w:r>
    </w:p>
    <w:p w14:paraId="7AD944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桌面虚拟化技术还面临着很多问题：</w:t>
      </w:r>
    </w:p>
    <w:p w14:paraId="7C04C67E" w14:textId="5E3FD6F1" w:rsidR="0078158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00781580">
        <w:rPr>
          <w:rFonts w:ascii="微软雅黑 Light" w:eastAsia="幼圆" w:hAnsi="微软雅黑 Light"/>
        </w:rPr>
        <w:tab/>
      </w:r>
      <w:r w:rsidRPr="00476FB0">
        <w:rPr>
          <w:rFonts w:ascii="微软雅黑 Light" w:eastAsia="幼圆" w:hAnsi="微软雅黑 Light"/>
        </w:rPr>
        <w:t>集中管理问题。多个系统整合在一台服务器中，一旦服务器出现硬件故障，其上运行的多个系统都将停止运行，对其用户造成的影响和损失是巨大的。虚拟化的服务器合并程度越高，此风险也越大。</w:t>
      </w:r>
    </w:p>
    <w:p w14:paraId="7C351CB1" w14:textId="5225CF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00781580">
        <w:rPr>
          <w:rFonts w:ascii="微软雅黑 Light" w:eastAsia="幼圆" w:hAnsi="微软雅黑 Light"/>
        </w:rPr>
        <w:tab/>
      </w:r>
      <w:r w:rsidRPr="00476FB0">
        <w:rPr>
          <w:rFonts w:ascii="微软雅黑 Light" w:eastAsia="幼圆" w:hAnsi="微软雅黑 Light"/>
        </w:rPr>
        <w:t>集中存储问题。默认情况下，用户的数据保存在集中的服务器上，系统不知每个虚拟桌面会占用多少存储空间，这给服务器带来的存储压力将会是非常大的；不管分多少个虚拟机，每个虚拟机都还是建立在一台硬件服务器之上的，互相之间再怎么隔离，其实和虚拟主机一样，用的也是同一个</w:t>
      </w:r>
      <w:r w:rsidRPr="00476FB0">
        <w:rPr>
          <w:rFonts w:ascii="微软雅黑 Light" w:eastAsia="幼圆" w:hAnsi="微软雅黑 Light" w:cs="微软雅黑"/>
        </w:rPr>
        <w:t>CPU</w:t>
      </w:r>
      <w:r w:rsidRPr="00476FB0">
        <w:rPr>
          <w:rFonts w:ascii="微软雅黑 Light" w:eastAsia="幼圆" w:hAnsi="微软雅黑 Light"/>
        </w:rPr>
        <w:t>、同一个主板、同一个内存，用的还是同一个机器的硬盘，如果其中一个环节出错，很可能就会导致</w:t>
      </w:r>
      <w:r w:rsidRPr="00476FB0">
        <w:rPr>
          <w:rFonts w:ascii="微软雅黑 Light" w:eastAsia="幼圆" w:hAnsi="微软雅黑 Light" w:cs="微软雅黑"/>
        </w:rPr>
        <w:t>“</w:t>
      </w:r>
      <w:r w:rsidRPr="00476FB0">
        <w:rPr>
          <w:rFonts w:ascii="微软雅黑 Light" w:eastAsia="幼圆" w:hAnsi="微软雅黑 Light"/>
        </w:rPr>
        <w:t>全盘皆输</w:t>
      </w:r>
      <w:r w:rsidRPr="00476FB0">
        <w:rPr>
          <w:rFonts w:ascii="微软雅黑 Light" w:eastAsia="幼圆" w:hAnsi="微软雅黑 Light" w:cs="微软雅黑"/>
        </w:rPr>
        <w:t>”</w:t>
      </w:r>
      <w:r w:rsidRPr="00476FB0">
        <w:rPr>
          <w:rFonts w:ascii="微软雅黑 Light" w:eastAsia="幼圆" w:hAnsi="微软雅黑 Light"/>
        </w:rPr>
        <w:t>。总的来说，使用虚拟机并不比使用物理主机具有更高的安全性和可靠性。若是服务器出现了致命的故障，用户的数据可能丢失，整个平台将面临灾难。</w:t>
      </w:r>
    </w:p>
    <w:p w14:paraId="1C9ABD4C" w14:textId="77777777" w:rsidR="00C97CE8" w:rsidRPr="00476FB0" w:rsidRDefault="007C2E36" w:rsidP="000D4DBD">
      <w:pPr>
        <w:numPr>
          <w:ilvl w:val="0"/>
          <w:numId w:val="144"/>
        </w:numPr>
        <w:spacing w:after="49" w:line="288" w:lineRule="auto"/>
        <w:ind w:right="55" w:firstLineChars="200" w:firstLine="480"/>
        <w:rPr>
          <w:rFonts w:ascii="微软雅黑 Light" w:eastAsia="幼圆" w:hAnsi="微软雅黑 Light"/>
        </w:rPr>
      </w:pPr>
      <w:r w:rsidRPr="00476FB0">
        <w:rPr>
          <w:rFonts w:ascii="微软雅黑 Light" w:eastAsia="幼圆" w:hAnsi="微软雅黑 Light"/>
        </w:rPr>
        <w:lastRenderedPageBreak/>
        <w:t>虚拟化产品缺乏统一标准问题。由于各个软件厂商在桌面虚拟化技术的标准上尚未达成共识，至今尚无虚拟化格式标准出现。各虚拟化产品厂商的产品间无法互通，一旦这个产品系列停止研发或其厂商倒闭，用户系统的持续运行、迁移和升级将会极其困难。</w:t>
      </w:r>
    </w:p>
    <w:p w14:paraId="775CBDFC" w14:textId="77777777" w:rsidR="00C97CE8" w:rsidRPr="00476FB0" w:rsidRDefault="007C2E36" w:rsidP="000D4DBD">
      <w:pPr>
        <w:numPr>
          <w:ilvl w:val="0"/>
          <w:numId w:val="144"/>
        </w:numPr>
        <w:spacing w:after="229" w:line="288" w:lineRule="auto"/>
        <w:ind w:right="55" w:firstLineChars="200" w:firstLine="480"/>
        <w:rPr>
          <w:rFonts w:ascii="微软雅黑 Light" w:eastAsia="幼圆" w:hAnsi="微软雅黑 Light"/>
        </w:rPr>
      </w:pPr>
      <w:r w:rsidRPr="00476FB0">
        <w:rPr>
          <w:rFonts w:ascii="微软雅黑 Light" w:eastAsia="幼圆" w:hAnsi="微软雅黑 Light"/>
        </w:rPr>
        <w:t>网络负载压力问题。局域网一般不会存在太大问题，但是如果通过互联网就会出现很多技术难题，由于桌面虚拟化技术的实时性很强，如何降低这些传输压力，是很重要的一环；虽然千兆以太网对数据中心来说是一项标准，但还没有广泛部署到桌面，目前还达不到</w:t>
      </w:r>
      <w:r w:rsidRPr="00476FB0">
        <w:rPr>
          <w:rFonts w:ascii="微软雅黑 Light" w:eastAsia="幼圆" w:hAnsi="微软雅黑 Light" w:cs="微软雅黑"/>
        </w:rPr>
        <w:t>VDI</w:t>
      </w:r>
      <w:r w:rsidRPr="00476FB0">
        <w:rPr>
          <w:rFonts w:ascii="微软雅黑 Light" w:eastAsia="幼圆" w:hAnsi="微软雅黑 Light"/>
        </w:rPr>
        <w:t>对高带宽的要求。而且如果用户使用的网络出现问题，桌面虚拟</w:t>
      </w:r>
      <w:proofErr w:type="gramStart"/>
      <w:r w:rsidRPr="00476FB0">
        <w:rPr>
          <w:rFonts w:ascii="微软雅黑 Light" w:eastAsia="幼圆" w:hAnsi="微软雅黑 Light"/>
        </w:rPr>
        <w:t>化发布</w:t>
      </w:r>
      <w:proofErr w:type="gramEnd"/>
      <w:r w:rsidRPr="00476FB0">
        <w:rPr>
          <w:rFonts w:ascii="微软雅黑 Light" w:eastAsia="幼圆" w:hAnsi="微软雅黑 Light"/>
        </w:rPr>
        <w:t>的应用程序不能运行，则直接影响应用程序的使用，其对用户的影响也是无法估计的。</w:t>
      </w:r>
    </w:p>
    <w:p w14:paraId="3BF16149" w14:textId="77777777" w:rsidR="00C97CE8" w:rsidRPr="00476FB0" w:rsidRDefault="007C2E36" w:rsidP="003D3474">
      <w:pPr>
        <w:pStyle w:val="4"/>
        <w:jc w:val="left"/>
        <w:rPr>
          <w:rFonts w:ascii="微软雅黑 Light" w:eastAsia="幼圆" w:hAnsi="微软雅黑 Light"/>
        </w:rPr>
      </w:pPr>
      <w:r w:rsidRPr="00476FB0">
        <w:rPr>
          <w:rFonts w:ascii="微软雅黑 Light" w:eastAsia="幼圆" w:hAnsi="微软雅黑 Light"/>
          <w:b/>
        </w:rPr>
        <w:t xml:space="preserve">7.5.3 </w:t>
      </w:r>
      <w:r w:rsidRPr="00476FB0">
        <w:rPr>
          <w:rFonts w:ascii="微软雅黑 Light" w:eastAsia="幼圆" w:hAnsi="微软雅黑 Light"/>
        </w:rPr>
        <w:t>案例分析</w:t>
      </w:r>
    </w:p>
    <w:p w14:paraId="362E075C"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桌面虚拟化产品，通过</w:t>
      </w:r>
      <w:r w:rsidRPr="00476FB0">
        <w:rPr>
          <w:rFonts w:ascii="微软雅黑 Light" w:eastAsia="幼圆" w:hAnsi="微软雅黑 Light" w:cs="微软雅黑"/>
        </w:rPr>
        <w:t>VMware View</w:t>
      </w:r>
      <w:r w:rsidRPr="00476FB0">
        <w:rPr>
          <w:rFonts w:ascii="微软雅黑 Light" w:eastAsia="幼圆" w:hAnsi="微软雅黑 Light"/>
        </w:rPr>
        <w:t>能够在一台普通的物理服务器上虚拟出很多台虚拟桌面（</w:t>
      </w:r>
      <w:r w:rsidRPr="00476FB0">
        <w:rPr>
          <w:rFonts w:ascii="微软雅黑 Light" w:eastAsia="幼圆" w:hAnsi="微软雅黑 Light" w:cs="微软雅黑"/>
        </w:rPr>
        <w:t>Virtual Desktop</w:t>
      </w:r>
      <w:r w:rsidRPr="00476FB0">
        <w:rPr>
          <w:rFonts w:ascii="微软雅黑 Light" w:eastAsia="幼圆" w:hAnsi="微软雅黑 Light"/>
        </w:rPr>
        <w:t>）供远端的用户使用。</w:t>
      </w:r>
    </w:p>
    <w:p w14:paraId="1EDD261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的主要部件</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如下。</w:t>
      </w:r>
    </w:p>
    <w:p w14:paraId="250B401C"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Connection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连接服务器，</w:t>
      </w:r>
      <w:r w:rsidRPr="00476FB0">
        <w:rPr>
          <w:rFonts w:ascii="微软雅黑 Light" w:eastAsia="幼圆" w:hAnsi="微软雅黑 Light" w:cs="微软雅黑"/>
        </w:rPr>
        <w:t>View</w:t>
      </w:r>
      <w:r w:rsidRPr="00476FB0">
        <w:rPr>
          <w:rFonts w:ascii="微软雅黑 Light" w:eastAsia="幼圆" w:hAnsi="微软雅黑 Light"/>
        </w:rPr>
        <w:t>客户端通过它连接</w:t>
      </w:r>
      <w:r w:rsidRPr="00476FB0">
        <w:rPr>
          <w:rFonts w:ascii="微软雅黑 Light" w:eastAsia="幼圆" w:hAnsi="微软雅黑 Light" w:cs="微软雅黑"/>
        </w:rPr>
        <w:t>View</w:t>
      </w:r>
      <w:r w:rsidRPr="00476FB0">
        <w:rPr>
          <w:rFonts w:ascii="微软雅黑 Light" w:eastAsia="幼圆" w:hAnsi="微软雅黑 Light"/>
        </w:rPr>
        <w:t>代理，将接收到的远程桌面用户请求重定向到相应的虚拟桌面、物理桌面或终端服务器。</w:t>
      </w:r>
    </w:p>
    <w:p w14:paraId="3BA74066"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Manager Security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安全连接服务器，是可选组件。</w:t>
      </w:r>
    </w:p>
    <w:p w14:paraId="1A5E54CF" w14:textId="77777777" w:rsidR="00C97CE8" w:rsidRPr="00476FB0" w:rsidRDefault="007C2E36" w:rsidP="000D4DBD">
      <w:pPr>
        <w:numPr>
          <w:ilvl w:val="0"/>
          <w:numId w:val="145"/>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Administrator Interface</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管理接口程序，用于配置</w:t>
      </w:r>
      <w:r w:rsidRPr="00476FB0">
        <w:rPr>
          <w:rFonts w:ascii="微软雅黑 Light" w:eastAsia="幼圆" w:hAnsi="微软雅黑 Light" w:cs="微软雅黑"/>
        </w:rPr>
        <w:t>View Connection</w:t>
      </w:r>
    </w:p>
    <w:p w14:paraId="2FE8552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、部署和管理虚拟桌面、控制用户身份验证。</w:t>
      </w:r>
    </w:p>
    <w:p w14:paraId="7F18803A" w14:textId="77777777" w:rsidR="00C97CE8" w:rsidRPr="00476FB0" w:rsidRDefault="007C2E36" w:rsidP="000D4DBD">
      <w:pPr>
        <w:numPr>
          <w:ilvl w:val="0"/>
          <w:numId w:val="145"/>
        </w:numPr>
        <w:spacing w:after="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w:t>
      </w:r>
      <w:r w:rsidRPr="00476FB0">
        <w:rPr>
          <w:rFonts w:ascii="微软雅黑 Light" w:eastAsia="幼圆" w:hAnsi="微软雅黑 Light"/>
        </w:rPr>
        <w:t>代理：</w:t>
      </w:r>
      <w:r w:rsidRPr="00476FB0">
        <w:rPr>
          <w:rFonts w:ascii="微软雅黑 Light" w:eastAsia="幼圆" w:hAnsi="微软雅黑 Light" w:cs="微软雅黑"/>
        </w:rPr>
        <w:t>View</w:t>
      </w:r>
      <w:r w:rsidRPr="00476FB0">
        <w:rPr>
          <w:rFonts w:ascii="微软雅黑 Light" w:eastAsia="幼圆" w:hAnsi="微软雅黑 Light"/>
        </w:rPr>
        <w:t>代理程序，安装在虚拟桌面依托的虚拟机、</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或终端服务器上，安装后提供服务，可由</w:t>
      </w:r>
      <w:r w:rsidRPr="00476FB0">
        <w:rPr>
          <w:rFonts w:ascii="微软雅黑 Light" w:eastAsia="幼圆" w:hAnsi="微软雅黑 Light" w:cs="微软雅黑"/>
        </w:rPr>
        <w:t>View Manager Server</w:t>
      </w:r>
      <w:r w:rsidRPr="00476FB0">
        <w:rPr>
          <w:rFonts w:ascii="微软雅黑 Light" w:eastAsia="幼圆" w:hAnsi="微软雅黑 Light"/>
        </w:rPr>
        <w:t>管理。该代理具备多种功能，如打印、远程</w:t>
      </w:r>
      <w:r w:rsidRPr="00476FB0">
        <w:rPr>
          <w:rFonts w:ascii="微软雅黑 Light" w:eastAsia="幼圆" w:hAnsi="微软雅黑 Light" w:cs="微软雅黑"/>
        </w:rPr>
        <w:t>USB</w:t>
      </w:r>
      <w:r w:rsidRPr="00476FB0">
        <w:rPr>
          <w:rFonts w:ascii="微软雅黑 Light" w:eastAsia="幼圆" w:hAnsi="微软雅黑 Light"/>
        </w:rPr>
        <w:t>运行和单点登录。因为</w:t>
      </w:r>
      <w:r w:rsidRPr="00476FB0">
        <w:rPr>
          <w:rFonts w:ascii="微软雅黑 Light" w:eastAsia="幼圆" w:hAnsi="微软雅黑 Light" w:cs="微软雅黑"/>
        </w:rPr>
        <w:t>VMware vSphere Server</w:t>
      </w:r>
      <w:r w:rsidRPr="00476FB0">
        <w:rPr>
          <w:rFonts w:ascii="微软雅黑 Light" w:eastAsia="幼圆" w:hAnsi="微软雅黑 Light"/>
        </w:rPr>
        <w:t>提供的虚拟机不包括声卡、</w:t>
      </w:r>
      <w:r w:rsidRPr="00476FB0">
        <w:rPr>
          <w:rFonts w:ascii="微软雅黑 Light" w:eastAsia="幼圆" w:hAnsi="微软雅黑 Light" w:cs="微软雅黑"/>
        </w:rPr>
        <w:t>USB</w:t>
      </w:r>
      <w:r w:rsidRPr="00476FB0">
        <w:rPr>
          <w:rFonts w:ascii="微软雅黑 Light" w:eastAsia="幼圆" w:hAnsi="微软雅黑 Light"/>
        </w:rPr>
        <w:t>接口支持等，必须安装该软件，才可以将</w:t>
      </w:r>
      <w:r w:rsidRPr="00476FB0">
        <w:rPr>
          <w:rFonts w:ascii="微软雅黑 Light" w:eastAsia="幼圆" w:hAnsi="微软雅黑 Light" w:cs="微软雅黑"/>
        </w:rPr>
        <w:t>VMware vSphere Server</w:t>
      </w:r>
      <w:r w:rsidRPr="00476FB0">
        <w:rPr>
          <w:rFonts w:ascii="微软雅黑 Light" w:eastAsia="幼圆" w:hAnsi="微软雅黑 Light"/>
        </w:rPr>
        <w:t>提供的虚拟机连接到</w:t>
      </w:r>
      <w:r w:rsidRPr="00476FB0">
        <w:rPr>
          <w:rFonts w:ascii="微软雅黑 Light" w:eastAsia="幼圆" w:hAnsi="微软雅黑 Light" w:cs="微软雅黑"/>
        </w:rPr>
        <w:t>View</w:t>
      </w:r>
    </w:p>
    <w:p w14:paraId="69FC2B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计算机的相应设备上并显示、应用在客户端。</w:t>
      </w:r>
    </w:p>
    <w:p w14:paraId="0A2F054A"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客户端程序，安装在需要使用</w:t>
      </w:r>
      <w:r w:rsidRPr="00476FB0">
        <w:rPr>
          <w:rFonts w:ascii="微软雅黑 Light" w:eastAsia="幼圆" w:hAnsi="微软雅黑 Light" w:cs="微软雅黑"/>
        </w:rPr>
        <w:t>“</w:t>
      </w:r>
      <w:r w:rsidRPr="00476FB0">
        <w:rPr>
          <w:rFonts w:ascii="微软雅黑 Light" w:eastAsia="幼圆" w:hAnsi="微软雅黑 Light"/>
        </w:rPr>
        <w:t>虚拟桌面</w:t>
      </w:r>
      <w:r w:rsidRPr="00476FB0">
        <w:rPr>
          <w:rFonts w:ascii="微软雅黑 Light" w:eastAsia="幼圆" w:hAnsi="微软雅黑 Light" w:cs="微软雅黑"/>
        </w:rPr>
        <w:t>”</w:t>
      </w:r>
      <w:r w:rsidRPr="00476FB0">
        <w:rPr>
          <w:rFonts w:ascii="微软雅黑 Light" w:eastAsia="幼圆" w:hAnsi="微软雅黑 Light"/>
        </w:rPr>
        <w:t>的计算机上，通过它可以与</w:t>
      </w:r>
      <w:r w:rsidRPr="00476FB0">
        <w:rPr>
          <w:rFonts w:ascii="微软雅黑 Light" w:eastAsia="幼圆" w:hAnsi="微软雅黑 Light" w:cs="微软雅黑"/>
        </w:rPr>
        <w:t>View Connection Server</w:t>
      </w:r>
      <w:r w:rsidRPr="00476FB0">
        <w:rPr>
          <w:rFonts w:ascii="微软雅黑 Light" w:eastAsia="幼圆" w:hAnsi="微软雅黑 Light"/>
        </w:rPr>
        <w:t>通信，从而允许用户连接到虚拟桌面。</w:t>
      </w:r>
    </w:p>
    <w:p w14:paraId="48EA8C99"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 with Offline Desktop</w:t>
      </w:r>
      <w:r w:rsidRPr="00476FB0">
        <w:rPr>
          <w:rFonts w:ascii="微软雅黑 Light" w:eastAsia="幼圆" w:hAnsi="微软雅黑 Light"/>
        </w:rPr>
        <w:t>：也是</w:t>
      </w:r>
      <w:r w:rsidRPr="00476FB0">
        <w:rPr>
          <w:rFonts w:ascii="微软雅黑 Light" w:eastAsia="幼圆" w:hAnsi="微软雅黑 Light" w:cs="微软雅黑"/>
        </w:rPr>
        <w:t xml:space="preserve">View </w:t>
      </w:r>
      <w:r w:rsidRPr="00476FB0">
        <w:rPr>
          <w:rFonts w:ascii="微软雅黑 Light" w:eastAsia="幼圆" w:hAnsi="微软雅黑 Light"/>
        </w:rPr>
        <w:t>客户端程序，但该软件支持</w:t>
      </w:r>
      <w:r w:rsidRPr="00476FB0">
        <w:rPr>
          <w:rFonts w:ascii="微软雅黑 Light" w:eastAsia="幼圆" w:hAnsi="微软雅黑 Light" w:cs="微软雅黑"/>
        </w:rPr>
        <w:t>View</w:t>
      </w:r>
      <w:r w:rsidRPr="00476FB0">
        <w:rPr>
          <w:rFonts w:ascii="微软雅黑 Light" w:eastAsia="幼圆" w:hAnsi="微软雅黑 Light"/>
        </w:rPr>
        <w:t>脱机桌面，可以让用户</w:t>
      </w:r>
      <w:r w:rsidRPr="00476FB0">
        <w:rPr>
          <w:rFonts w:ascii="微软雅黑 Light" w:eastAsia="幼圆" w:hAnsi="微软雅黑 Light" w:cs="微软雅黑"/>
        </w:rPr>
        <w:t>“</w:t>
      </w:r>
      <w:r w:rsidRPr="00476FB0">
        <w:rPr>
          <w:rFonts w:ascii="微软雅黑 Light" w:eastAsia="幼圆" w:hAnsi="微软雅黑 Light"/>
        </w:rPr>
        <w:t>下载</w:t>
      </w:r>
      <w:r w:rsidRPr="00476FB0">
        <w:rPr>
          <w:rFonts w:ascii="微软雅黑 Light" w:eastAsia="幼圆" w:hAnsi="微软雅黑 Light" w:cs="微软雅黑"/>
        </w:rPr>
        <w:t>”vSphere Server</w:t>
      </w:r>
      <w:r w:rsidRPr="00476FB0">
        <w:rPr>
          <w:rFonts w:ascii="微软雅黑 Light" w:eastAsia="幼圆" w:hAnsi="微软雅黑 Light"/>
        </w:rPr>
        <w:t>中的虚拟机到</w:t>
      </w:r>
      <w:r w:rsidRPr="00476FB0">
        <w:rPr>
          <w:rFonts w:ascii="微软雅黑 Light" w:eastAsia="幼圆" w:hAnsi="微软雅黑 Light" w:cs="微软雅黑"/>
        </w:rPr>
        <w:t>“</w:t>
      </w:r>
      <w:r w:rsidRPr="00476FB0">
        <w:rPr>
          <w:rFonts w:ascii="微软雅黑 Light" w:eastAsia="幼圆" w:hAnsi="微软雅黑 Light"/>
        </w:rPr>
        <w:t>本地</w:t>
      </w:r>
      <w:r w:rsidRPr="00476FB0">
        <w:rPr>
          <w:rFonts w:ascii="微软雅黑 Light" w:eastAsia="幼圆" w:hAnsi="微软雅黑 Light" w:cs="微软雅黑"/>
        </w:rPr>
        <w:t>”</w:t>
      </w:r>
      <w:r w:rsidRPr="00476FB0">
        <w:rPr>
          <w:rFonts w:ascii="微软雅黑 Light" w:eastAsia="幼圆" w:hAnsi="微软雅黑 Light"/>
        </w:rPr>
        <w:t>运行。</w:t>
      </w:r>
    </w:p>
    <w:p w14:paraId="6920A392" w14:textId="77777777" w:rsidR="00C97CE8" w:rsidRPr="00476FB0" w:rsidRDefault="007C2E36" w:rsidP="000D4DBD">
      <w:pPr>
        <w:numPr>
          <w:ilvl w:val="0"/>
          <w:numId w:val="1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View Composer</w:t>
      </w:r>
      <w:r w:rsidRPr="00476FB0">
        <w:rPr>
          <w:rFonts w:ascii="微软雅黑 Light" w:eastAsia="幼圆" w:hAnsi="微软雅黑 Light"/>
        </w:rPr>
        <w:t>：安装在</w:t>
      </w:r>
      <w:r w:rsidRPr="00476FB0">
        <w:rPr>
          <w:rFonts w:ascii="微软雅黑 Light" w:eastAsia="幼圆" w:hAnsi="微软雅黑 Light" w:cs="微软雅黑"/>
        </w:rPr>
        <w:t>vCenter Server</w:t>
      </w:r>
      <w:r w:rsidRPr="00476FB0">
        <w:rPr>
          <w:rFonts w:ascii="微软雅黑 Light" w:eastAsia="幼圆" w:hAnsi="微软雅黑 Light"/>
        </w:rPr>
        <w:t>上的软件服务，可以通过</w:t>
      </w:r>
      <w:r w:rsidRPr="00476FB0">
        <w:rPr>
          <w:rFonts w:ascii="微软雅黑 Light" w:eastAsia="幼圆" w:hAnsi="微软雅黑 Light" w:cs="微软雅黑"/>
        </w:rPr>
        <w:t xml:space="preserve">View Manager </w:t>
      </w:r>
      <w:r w:rsidRPr="00476FB0">
        <w:rPr>
          <w:rFonts w:ascii="微软雅黑 Light" w:eastAsia="幼圆" w:hAnsi="微软雅黑 Light"/>
        </w:rPr>
        <w:t>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的虚拟机，这是</w:t>
      </w:r>
      <w:r w:rsidRPr="00476FB0">
        <w:rPr>
          <w:rFonts w:ascii="微软雅黑 Light" w:eastAsia="幼圆" w:hAnsi="微软雅黑 Light" w:cs="微软雅黑"/>
        </w:rPr>
        <w:t>View 4</w:t>
      </w:r>
      <w:r w:rsidRPr="00476FB0">
        <w:rPr>
          <w:rFonts w:ascii="微软雅黑 Light" w:eastAsia="幼圆" w:hAnsi="微软雅黑 Light"/>
        </w:rPr>
        <w:t>提供的新功能，在以前的</w:t>
      </w:r>
      <w:r w:rsidRPr="00476FB0">
        <w:rPr>
          <w:rFonts w:ascii="微软雅黑 Light" w:eastAsia="幼圆" w:hAnsi="微软雅黑 Light" w:cs="微软雅黑"/>
        </w:rPr>
        <w:t>View 3</w:t>
      </w:r>
      <w:r w:rsidRPr="00476FB0">
        <w:rPr>
          <w:rFonts w:ascii="微软雅黑 Light" w:eastAsia="幼圆" w:hAnsi="微软雅黑 Light"/>
        </w:rPr>
        <w:t>版本中，每个虚拟桌面只能使用一个独立的虚拟机，而添加该组件后，可以让虚拟桌面使用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的虚拟机，这不仅提高了部署虚拟桌面的速度，也减少了</w:t>
      </w:r>
      <w:r w:rsidRPr="00476FB0">
        <w:rPr>
          <w:rFonts w:ascii="微软雅黑 Light" w:eastAsia="幼圆" w:hAnsi="微软雅黑 Light" w:cs="微软雅黑"/>
        </w:rPr>
        <w:t>vSphere Server</w:t>
      </w:r>
      <w:r w:rsidRPr="00476FB0">
        <w:rPr>
          <w:rFonts w:ascii="微软雅黑 Light" w:eastAsia="幼圆" w:hAnsi="微软雅黑 Light"/>
        </w:rPr>
        <w:t>的空间占用。</w:t>
      </w:r>
    </w:p>
    <w:p w14:paraId="242FF7A6"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47" w:name="_Toc9011487"/>
      <w:r w:rsidRPr="00476FB0">
        <w:rPr>
          <w:rFonts w:ascii="微软雅黑 Light" w:eastAsia="幼圆" w:hAnsi="微软雅黑 Light"/>
        </w:rPr>
        <w:t>习题</w:t>
      </w:r>
      <w:bookmarkEnd w:id="147"/>
    </w:p>
    <w:p w14:paraId="5F3C6C7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中的哪些地方发挥了关键作用？</w:t>
      </w:r>
    </w:p>
    <w:p w14:paraId="2C196D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Xen</w:t>
      </w:r>
      <w:r w:rsidRPr="00476FB0">
        <w:rPr>
          <w:rFonts w:ascii="微软雅黑 Light" w:eastAsia="幼圆" w:hAnsi="微软雅黑 Light"/>
        </w:rPr>
        <w:t>等虚拟化产品的关键技术，以及对云计算技术提供的支持。</w:t>
      </w:r>
    </w:p>
    <w:p w14:paraId="667BDC9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服务器虚拟化、存储虚拟化和网络虚拟化都有哪些实现方式？</w:t>
      </w:r>
    </w:p>
    <w:p w14:paraId="38CB15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讨论桌面虚拟化的实现和作用。</w:t>
      </w:r>
      <w:r w:rsidRPr="00476FB0">
        <w:rPr>
          <w:rFonts w:ascii="微软雅黑 Light" w:eastAsia="幼圆" w:hAnsi="微软雅黑 Light"/>
        </w:rPr>
        <w:br w:type="page"/>
      </w:r>
    </w:p>
    <w:p w14:paraId="62103E19" w14:textId="77777777" w:rsidR="00C97CE8" w:rsidRPr="00476FB0" w:rsidRDefault="007C2E36" w:rsidP="000711CF">
      <w:pPr>
        <w:pStyle w:val="3"/>
        <w:spacing w:line="288" w:lineRule="auto"/>
        <w:ind w:left="542" w:firstLine="0"/>
        <w:jc w:val="left"/>
        <w:rPr>
          <w:rFonts w:ascii="微软雅黑 Light" w:eastAsia="幼圆" w:hAnsi="微软雅黑 Light"/>
        </w:rPr>
      </w:pPr>
      <w:bookmarkStart w:id="148" w:name="_Toc9011488"/>
      <w:r w:rsidRPr="00476FB0">
        <w:rPr>
          <w:rFonts w:ascii="微软雅黑 Light" w:eastAsia="幼圆" w:hAnsi="微软雅黑 Light"/>
        </w:rPr>
        <w:lastRenderedPageBreak/>
        <w:t>参考文献</w:t>
      </w:r>
      <w:bookmarkEnd w:id="148"/>
    </w:p>
    <w:p w14:paraId="242B431D" w14:textId="77777777" w:rsidR="00C97CE8" w:rsidRPr="00476FB0" w:rsidRDefault="007C2E36" w:rsidP="000711CF">
      <w:pPr>
        <w:numPr>
          <w:ilvl w:val="0"/>
          <w:numId w:val="146"/>
        </w:numPr>
        <w:spacing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朱伟</w:t>
      </w:r>
      <w:r w:rsidRPr="00476FB0">
        <w:rPr>
          <w:rFonts w:ascii="微软雅黑 Light" w:eastAsia="幼圆" w:hAnsi="微软雅黑 Light" w:cs="微软雅黑"/>
        </w:rPr>
        <w:t>.</w:t>
      </w:r>
      <w:r w:rsidRPr="00476FB0">
        <w:rPr>
          <w:rFonts w:ascii="微软雅黑 Light" w:eastAsia="幼圆" w:hAnsi="微软雅黑 Light"/>
        </w:rPr>
        <w:t>网络虚拟</w:t>
      </w:r>
      <w:proofErr w:type="gramStart"/>
      <w:r w:rsidRPr="00476FB0">
        <w:rPr>
          <w:rFonts w:ascii="微软雅黑 Light" w:eastAsia="幼圆" w:hAnsi="微软雅黑 Light"/>
        </w:rPr>
        <w:t>化典型</w:t>
      </w:r>
      <w:proofErr w:type="gramEnd"/>
      <w:r w:rsidRPr="00476FB0">
        <w:rPr>
          <w:rFonts w:ascii="微软雅黑 Light" w:eastAsia="幼圆" w:hAnsi="微软雅黑 Light"/>
        </w:rPr>
        <w:t>技术探讨</w:t>
      </w:r>
      <w:r w:rsidRPr="00476FB0">
        <w:rPr>
          <w:rFonts w:ascii="微软雅黑 Light" w:eastAsia="幼圆" w:hAnsi="微软雅黑 Light" w:cs="微软雅黑"/>
        </w:rPr>
        <w:t>.</w:t>
      </w:r>
      <w:r w:rsidRPr="00476FB0">
        <w:rPr>
          <w:rFonts w:ascii="微软雅黑 Light" w:eastAsia="幼圆" w:hAnsi="微软雅黑 Light"/>
        </w:rPr>
        <w:t>广东通信技术，</w:t>
      </w:r>
      <w:r w:rsidRPr="00476FB0">
        <w:rPr>
          <w:rFonts w:ascii="微软雅黑 Light" w:eastAsia="幼圆" w:hAnsi="微软雅黑 Light" w:cs="微软雅黑"/>
        </w:rPr>
        <w:t>2011.1</w:t>
      </w:r>
      <w:r w:rsidRPr="00476FB0">
        <w:rPr>
          <w:rFonts w:ascii="微软雅黑 Light" w:eastAsia="幼圆" w:hAnsi="微软雅黑 Light"/>
        </w:rPr>
        <w:t>，</w:t>
      </w:r>
      <w:r w:rsidRPr="00476FB0">
        <w:rPr>
          <w:rFonts w:ascii="微软雅黑 Light" w:eastAsia="幼圆" w:hAnsi="微软雅黑 Light" w:cs="微软雅黑"/>
        </w:rPr>
        <w:t>74-77.</w:t>
      </w:r>
    </w:p>
    <w:p w14:paraId="4E71D95C" w14:textId="28BD88AA" w:rsidR="00C97CE8" w:rsidRPr="000711CF" w:rsidRDefault="007C2E36" w:rsidP="000711CF">
      <w:pPr>
        <w:numPr>
          <w:ilvl w:val="0"/>
          <w:numId w:val="146"/>
        </w:numPr>
        <w:spacing w:after="58" w:line="288" w:lineRule="auto"/>
        <w:ind w:leftChars="175" w:left="420" w:rightChars="24" w:right="58" w:firstLine="0"/>
        <w:rPr>
          <w:rFonts w:ascii="微软雅黑 Light" w:eastAsia="幼圆" w:hAnsi="微软雅黑 Light"/>
        </w:rPr>
      </w:pPr>
      <w:r w:rsidRPr="000711CF">
        <w:rPr>
          <w:rFonts w:ascii="微软雅黑 Light" w:eastAsia="幼圆" w:hAnsi="微软雅黑 Light"/>
        </w:rPr>
        <w:t>房秉毅，张云勇，陈清金，</w:t>
      </w:r>
      <w:proofErr w:type="gramStart"/>
      <w:r w:rsidRPr="000711CF">
        <w:rPr>
          <w:rFonts w:ascii="微软雅黑 Light" w:eastAsia="幼圆" w:hAnsi="微软雅黑 Light"/>
        </w:rPr>
        <w:t>贾兴华</w:t>
      </w:r>
      <w:proofErr w:type="gramEnd"/>
      <w:r w:rsidRPr="000711CF">
        <w:rPr>
          <w:rFonts w:ascii="微软雅黑 Light" w:eastAsia="幼圆" w:hAnsi="微软雅黑 Light" w:cs="微软雅黑"/>
        </w:rPr>
        <w:t>.</w:t>
      </w:r>
      <w:proofErr w:type="gramStart"/>
      <w:r w:rsidRPr="000711CF">
        <w:rPr>
          <w:rFonts w:ascii="微软雅黑 Light" w:eastAsia="幼圆" w:hAnsi="微软雅黑 Light"/>
        </w:rPr>
        <w:t>云计算</w:t>
      </w:r>
      <w:proofErr w:type="gramEnd"/>
      <w:r w:rsidRPr="000711CF">
        <w:rPr>
          <w:rFonts w:ascii="微软雅黑 Light" w:eastAsia="幼圆" w:hAnsi="微软雅黑 Light"/>
        </w:rPr>
        <w:t>网络虚拟化技术</w:t>
      </w:r>
      <w:r w:rsidRPr="000711CF">
        <w:rPr>
          <w:rFonts w:ascii="微软雅黑 Light" w:eastAsia="幼圆" w:hAnsi="微软雅黑 Light" w:cs="微软雅黑"/>
        </w:rPr>
        <w:t>.</w:t>
      </w:r>
      <w:r w:rsidRPr="000711CF">
        <w:rPr>
          <w:rFonts w:ascii="微软雅黑 Light" w:eastAsia="幼圆" w:hAnsi="微软雅黑 Light"/>
        </w:rPr>
        <w:t>信息通信技术，</w:t>
      </w:r>
      <w:r w:rsidRPr="000711CF">
        <w:rPr>
          <w:rFonts w:ascii="微软雅黑 Light" w:eastAsia="幼圆" w:hAnsi="微软雅黑 Light" w:cs="微软雅黑"/>
        </w:rPr>
        <w:t>2011.1</w:t>
      </w:r>
      <w:r w:rsidRPr="000711CF">
        <w:rPr>
          <w:rFonts w:ascii="微软雅黑 Light" w:eastAsia="幼圆" w:hAnsi="微软雅黑 Light"/>
        </w:rPr>
        <w:t>，</w:t>
      </w:r>
      <w:r w:rsidRPr="000711CF">
        <w:rPr>
          <w:rFonts w:ascii="微软雅黑 Light" w:eastAsia="幼圆" w:hAnsi="微软雅黑 Light" w:cs="微软雅黑"/>
        </w:rPr>
        <w:t>50-53.</w:t>
      </w:r>
    </w:p>
    <w:p w14:paraId="00AC8826" w14:textId="77777777" w:rsidR="00C97CE8" w:rsidRPr="00476FB0" w:rsidRDefault="007C2E36" w:rsidP="000711CF">
      <w:pPr>
        <w:numPr>
          <w:ilvl w:val="0"/>
          <w:numId w:val="146"/>
        </w:numPr>
        <w:spacing w:after="32"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李双权，</w:t>
      </w:r>
      <w:proofErr w:type="gramStart"/>
      <w:r w:rsidRPr="00476FB0">
        <w:rPr>
          <w:rFonts w:ascii="微软雅黑 Light" w:eastAsia="幼圆" w:hAnsi="微软雅黑 Light"/>
        </w:rPr>
        <w:t>王燕伟</w:t>
      </w:r>
      <w:proofErr w:type="gramEnd"/>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中服务器虚拟化技术探讨</w:t>
      </w:r>
      <w:r w:rsidRPr="00476FB0">
        <w:rPr>
          <w:rFonts w:ascii="微软雅黑 Light" w:eastAsia="幼圆" w:hAnsi="微软雅黑 Light" w:cs="微软雅黑"/>
        </w:rPr>
        <w:t>.</w:t>
      </w:r>
      <w:r w:rsidRPr="00476FB0">
        <w:rPr>
          <w:rFonts w:ascii="微软雅黑 Light" w:eastAsia="幼圆" w:hAnsi="微软雅黑 Light"/>
        </w:rPr>
        <w:t>邮电设计技术，</w:t>
      </w:r>
      <w:r w:rsidRPr="00476FB0">
        <w:rPr>
          <w:rFonts w:ascii="微软雅黑 Light" w:eastAsia="幼圆" w:hAnsi="微软雅黑 Light" w:cs="微软雅黑"/>
        </w:rPr>
        <w:t>2011.10</w:t>
      </w:r>
      <w:r w:rsidRPr="00476FB0">
        <w:rPr>
          <w:rFonts w:ascii="微软雅黑 Light" w:eastAsia="幼圆" w:hAnsi="微软雅黑 Light"/>
        </w:rPr>
        <w:t>，</w:t>
      </w:r>
      <w:r w:rsidRPr="00476FB0">
        <w:rPr>
          <w:rFonts w:ascii="微软雅黑 Light" w:eastAsia="幼圆" w:hAnsi="微软雅黑 Light" w:cs="微软雅黑"/>
        </w:rPr>
        <w:t xml:space="preserve">27-33. [4] </w:t>
      </w:r>
      <w:r w:rsidRPr="00476FB0">
        <w:rPr>
          <w:rFonts w:ascii="微软雅黑 Light" w:eastAsia="幼圆" w:hAnsi="微软雅黑 Light"/>
        </w:rPr>
        <w:t>金海</w:t>
      </w:r>
      <w:r w:rsidRPr="00476FB0">
        <w:rPr>
          <w:rFonts w:ascii="微软雅黑 Light" w:eastAsia="幼圆" w:hAnsi="微软雅黑 Light" w:cs="微软雅黑"/>
        </w:rPr>
        <w:t>.</w:t>
      </w:r>
      <w:r w:rsidRPr="00476FB0">
        <w:rPr>
          <w:rFonts w:ascii="微软雅黑 Light" w:eastAsia="幼圆" w:hAnsi="微软雅黑 Light"/>
        </w:rPr>
        <w:t>计算系统虚拟化</w:t>
      </w:r>
      <w:r w:rsidRPr="00476FB0">
        <w:rPr>
          <w:rFonts w:ascii="微软雅黑 Light" w:eastAsia="幼圆" w:hAnsi="微软雅黑 Light" w:cs="微软雅黑"/>
        </w:rPr>
        <w:t>-</w:t>
      </w:r>
      <w:r w:rsidRPr="00476FB0">
        <w:rPr>
          <w:rFonts w:ascii="微软雅黑 Light" w:eastAsia="幼圆" w:hAnsi="微软雅黑 Light"/>
        </w:rPr>
        <w:t>原理与应用</w:t>
      </w:r>
      <w:r w:rsidRPr="00476FB0">
        <w:rPr>
          <w:rFonts w:ascii="微软雅黑 Light" w:eastAsia="幼圆" w:hAnsi="微软雅黑 Light" w:cs="微软雅黑"/>
        </w:rPr>
        <w:t>.</w:t>
      </w:r>
      <w:r w:rsidRPr="00476FB0">
        <w:rPr>
          <w:rFonts w:ascii="微软雅黑 Light" w:eastAsia="幼圆" w:hAnsi="微软雅黑 Light"/>
        </w:rPr>
        <w:t>北京：清华大学出版社</w:t>
      </w:r>
      <w:r w:rsidRPr="00476FB0">
        <w:rPr>
          <w:rFonts w:ascii="微软雅黑 Light" w:eastAsia="幼圆" w:hAnsi="微软雅黑 Light" w:cs="微软雅黑"/>
        </w:rPr>
        <w:t>.2008.</w:t>
      </w:r>
    </w:p>
    <w:p w14:paraId="0D55214E" w14:textId="73B810BB" w:rsidR="00C97CE8" w:rsidRPr="000711CF" w:rsidRDefault="007C2E36" w:rsidP="00A92402">
      <w:pPr>
        <w:numPr>
          <w:ilvl w:val="0"/>
          <w:numId w:val="147"/>
        </w:numPr>
        <w:spacing w:after="58" w:line="288" w:lineRule="auto"/>
        <w:ind w:right="58" w:firstLine="0"/>
        <w:rPr>
          <w:rFonts w:ascii="微软雅黑 Light" w:eastAsia="幼圆" w:hAnsi="微软雅黑 Light"/>
        </w:rPr>
      </w:pPr>
      <w:r w:rsidRPr="000711CF">
        <w:rPr>
          <w:rFonts w:ascii="微软雅黑 Light" w:eastAsia="幼圆" w:hAnsi="微软雅黑 Light" w:cs="微软雅黑"/>
        </w:rPr>
        <w:t>James E Smith</w:t>
      </w:r>
      <w:r w:rsidRPr="000711CF">
        <w:rPr>
          <w:rFonts w:ascii="微软雅黑 Light" w:eastAsia="幼圆" w:hAnsi="微软雅黑 Light"/>
        </w:rPr>
        <w:t>，</w:t>
      </w:r>
      <w:r w:rsidRPr="000711CF">
        <w:rPr>
          <w:rFonts w:ascii="微软雅黑 Light" w:eastAsia="幼圆" w:hAnsi="微软雅黑 Light" w:cs="微软雅黑"/>
        </w:rPr>
        <w:t xml:space="preserve">Ravi </w:t>
      </w:r>
      <w:proofErr w:type="spellStart"/>
      <w:r w:rsidRPr="000711CF">
        <w:rPr>
          <w:rFonts w:ascii="微软雅黑 Light" w:eastAsia="幼圆" w:hAnsi="微软雅黑 Light" w:cs="微软雅黑"/>
        </w:rPr>
        <w:t>Nair.Virtual</w:t>
      </w:r>
      <w:proofErr w:type="spellEnd"/>
      <w:r w:rsidRPr="000711CF">
        <w:rPr>
          <w:rFonts w:ascii="微软雅黑 Light" w:eastAsia="幼圆" w:hAnsi="微软雅黑 Light" w:cs="微软雅黑"/>
        </w:rPr>
        <w:t xml:space="preserve"> Machines</w:t>
      </w:r>
      <w:r w:rsidRPr="000711CF">
        <w:rPr>
          <w:rFonts w:ascii="微软雅黑 Light" w:eastAsia="幼圆" w:hAnsi="微软雅黑 Light"/>
        </w:rPr>
        <w:t>，</w:t>
      </w:r>
      <w:r w:rsidRPr="000711CF">
        <w:rPr>
          <w:rFonts w:ascii="微软雅黑 Light" w:eastAsia="幼圆" w:hAnsi="微软雅黑 Light" w:cs="微软雅黑"/>
        </w:rPr>
        <w:t>Versatile Platforms for Systems and</w:t>
      </w:r>
      <w:r w:rsidR="000711CF">
        <w:rPr>
          <w:rFonts w:ascii="微软雅黑 Light" w:eastAsia="幼圆" w:hAnsi="微软雅黑 Light" w:cs="微软雅黑"/>
        </w:rPr>
        <w:t xml:space="preserve"> </w:t>
      </w:r>
      <w:r w:rsidRPr="000711CF">
        <w:rPr>
          <w:rFonts w:ascii="微软雅黑 Light" w:eastAsia="幼圆" w:hAnsi="微软雅黑 Light" w:cs="微软雅黑"/>
        </w:rPr>
        <w:t>Processors.</w:t>
      </w:r>
      <w:r w:rsidRPr="000711CF">
        <w:rPr>
          <w:rFonts w:ascii="微软雅黑 Light" w:eastAsia="幼圆" w:hAnsi="微软雅黑 Light"/>
        </w:rPr>
        <w:t>北京：电子工业出版社，</w:t>
      </w:r>
      <w:r w:rsidRPr="000711CF">
        <w:rPr>
          <w:rFonts w:ascii="微软雅黑 Light" w:eastAsia="幼圆" w:hAnsi="微软雅黑 Light" w:cs="微软雅黑"/>
        </w:rPr>
        <w:t>2006.</w:t>
      </w:r>
    </w:p>
    <w:p w14:paraId="15EB6383" w14:textId="77777777" w:rsidR="00C97CE8" w:rsidRPr="00476FB0" w:rsidRDefault="007C2E36" w:rsidP="000711CF">
      <w:pPr>
        <w:numPr>
          <w:ilvl w:val="0"/>
          <w:numId w:val="147"/>
        </w:numPr>
        <w:spacing w:after="58" w:line="288" w:lineRule="auto"/>
        <w:ind w:right="52" w:firstLine="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cs="微软雅黑"/>
        </w:rPr>
        <w:t xml:space="preserve"> Non-</w:t>
      </w:r>
      <w:proofErr w:type="spellStart"/>
      <w:proofErr w:type="gramStart"/>
      <w:r w:rsidRPr="00476FB0">
        <w:rPr>
          <w:rFonts w:ascii="微软雅黑 Light" w:eastAsia="幼圆" w:hAnsi="微软雅黑 Light" w:cs="微软雅黑"/>
        </w:rPr>
        <w:t>disruptive,live</w:t>
      </w:r>
      <w:proofErr w:type="spellEnd"/>
      <w:proofErr w:type="gramEnd"/>
      <w:r w:rsidRPr="00476FB0">
        <w:rPr>
          <w:rFonts w:ascii="微软雅黑 Light" w:eastAsia="幼圆" w:hAnsi="微软雅黑 Light" w:cs="微软雅黑"/>
        </w:rPr>
        <w:t xml:space="preserve"> migration of virtual machine storage (white paper).</w:t>
      </w:r>
    </w:p>
    <w:p w14:paraId="02555895" w14:textId="77777777" w:rsidR="00C97CE8" w:rsidRPr="00476FB0" w:rsidRDefault="007C2E36" w:rsidP="000711CF">
      <w:pPr>
        <w:numPr>
          <w:ilvl w:val="0"/>
          <w:numId w:val="147"/>
        </w:numPr>
        <w:spacing w:after="92" w:line="288" w:lineRule="auto"/>
        <w:ind w:right="52" w:firstLine="0"/>
        <w:rPr>
          <w:rFonts w:ascii="微软雅黑 Light" w:eastAsia="幼圆" w:hAnsi="微软雅黑 Light"/>
        </w:rPr>
      </w:pPr>
      <w:r w:rsidRPr="00476FB0">
        <w:rPr>
          <w:rFonts w:ascii="微软雅黑 Light" w:eastAsia="幼圆" w:hAnsi="微软雅黑 Light" w:cs="微软雅黑"/>
        </w:rPr>
        <w:t xml:space="preserve">VMware and Cloud </w:t>
      </w:r>
      <w:proofErr w:type="spellStart"/>
      <w:proofErr w:type="gramStart"/>
      <w:r w:rsidRPr="00476FB0">
        <w:rPr>
          <w:rFonts w:ascii="微软雅黑 Light" w:eastAsia="幼圆" w:hAnsi="微软雅黑 Light" w:cs="微软雅黑"/>
        </w:rPr>
        <w:t>Computing:An</w:t>
      </w:r>
      <w:proofErr w:type="spellEnd"/>
      <w:proofErr w:type="gramEnd"/>
      <w:r w:rsidRPr="00476FB0">
        <w:rPr>
          <w:rFonts w:ascii="微软雅黑 Light" w:eastAsia="幼圆" w:hAnsi="微软雅黑 Light" w:cs="微软雅黑"/>
        </w:rPr>
        <w:t xml:space="preserve"> Evolutionary Approach to an IT Revolution.</w:t>
      </w:r>
    </w:p>
    <w:p w14:paraId="1F340441" w14:textId="77777777" w:rsidR="00C97CE8" w:rsidRPr="00476FB0" w:rsidRDefault="007C2E36" w:rsidP="000711CF">
      <w:pPr>
        <w:numPr>
          <w:ilvl w:val="0"/>
          <w:numId w:val="147"/>
        </w:numPr>
        <w:spacing w:after="58" w:line="288" w:lineRule="auto"/>
        <w:ind w:right="52" w:firstLine="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概述及功能</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//www.wedoit.com.cn/article.php</w:t>
      </w:r>
      <w:r w:rsidRPr="00476FB0">
        <w:rPr>
          <w:rFonts w:ascii="微软雅黑 Light" w:eastAsia="幼圆" w:hAnsi="微软雅黑 Light"/>
        </w:rPr>
        <w:t>？</w:t>
      </w:r>
      <w:r w:rsidRPr="00476FB0">
        <w:rPr>
          <w:rFonts w:ascii="微软雅黑 Light" w:eastAsia="幼圆" w:hAnsi="微软雅黑 Light" w:cs="微软雅黑"/>
        </w:rPr>
        <w:t>id=57</w:t>
      </w:r>
    </w:p>
    <w:p w14:paraId="2A1068CC" w14:textId="422DF4D1" w:rsidR="00C97CE8" w:rsidRPr="000711CF" w:rsidRDefault="007C2E36" w:rsidP="00F47B26">
      <w:pPr>
        <w:numPr>
          <w:ilvl w:val="0"/>
          <w:numId w:val="147"/>
        </w:numPr>
        <w:spacing w:after="58" w:line="288" w:lineRule="auto"/>
        <w:ind w:right="58" w:firstLine="0"/>
        <w:rPr>
          <w:rFonts w:ascii="微软雅黑 Light" w:eastAsia="幼圆" w:hAnsi="微软雅黑 Light"/>
        </w:rPr>
      </w:pPr>
      <w:r w:rsidRPr="000711CF">
        <w:rPr>
          <w:rFonts w:ascii="微软雅黑 Light" w:eastAsia="幼圆" w:hAnsi="微软雅黑 Light"/>
        </w:rPr>
        <w:t>杨宗博，郭玉东</w:t>
      </w:r>
      <w:r w:rsidRPr="000711CF">
        <w:rPr>
          <w:rFonts w:ascii="微软雅黑 Light" w:eastAsia="幼圆" w:hAnsi="微软雅黑 Light" w:cs="微软雅黑"/>
        </w:rPr>
        <w:t>.</w:t>
      </w:r>
      <w:r w:rsidRPr="000711CF">
        <w:rPr>
          <w:rFonts w:ascii="微软雅黑 Light" w:eastAsia="幼圆" w:hAnsi="微软雅黑 Light"/>
        </w:rPr>
        <w:t>提高存储资源利用率的存储虚拟化技术研究</w:t>
      </w:r>
      <w:r w:rsidRPr="000711CF">
        <w:rPr>
          <w:rFonts w:ascii="微软雅黑 Light" w:eastAsia="幼圆" w:hAnsi="微软雅黑 Light" w:cs="微软雅黑"/>
        </w:rPr>
        <w:t>.</w:t>
      </w:r>
      <w:r w:rsidRPr="000711CF">
        <w:rPr>
          <w:rFonts w:ascii="微软雅黑 Light" w:eastAsia="幼圆" w:hAnsi="微软雅黑 Light"/>
        </w:rPr>
        <w:t>计算机工程与设计，</w:t>
      </w:r>
      <w:r w:rsidRPr="000711CF">
        <w:rPr>
          <w:rFonts w:ascii="微软雅黑 Light" w:eastAsia="幼圆" w:hAnsi="微软雅黑 Light" w:cs="微软雅黑"/>
        </w:rPr>
        <w:t>2008</w:t>
      </w:r>
      <w:r w:rsidRPr="000711CF">
        <w:rPr>
          <w:rFonts w:ascii="微软雅黑 Light" w:eastAsia="幼圆" w:hAnsi="微软雅黑 Light"/>
        </w:rPr>
        <w:t>，</w:t>
      </w:r>
      <w:r w:rsidRPr="000711CF">
        <w:rPr>
          <w:rFonts w:ascii="微软雅黑 Light" w:eastAsia="幼圆" w:hAnsi="微软雅黑 Light" w:cs="微软雅黑"/>
        </w:rPr>
        <w:t>29</w:t>
      </w:r>
      <w:r w:rsidRPr="000711CF">
        <w:rPr>
          <w:rFonts w:ascii="微软雅黑 Light" w:eastAsia="幼圆" w:hAnsi="微软雅黑 Light"/>
        </w:rPr>
        <w:t>（</w:t>
      </w:r>
      <w:r w:rsidRPr="000711CF">
        <w:rPr>
          <w:rFonts w:ascii="微软雅黑 Light" w:eastAsia="幼圆" w:hAnsi="微软雅黑 Light" w:cs="微软雅黑"/>
        </w:rPr>
        <w:t>12</w:t>
      </w:r>
      <w:r w:rsidRPr="000711CF">
        <w:rPr>
          <w:rFonts w:ascii="微软雅黑 Light" w:eastAsia="幼圆" w:hAnsi="微软雅黑 Light"/>
        </w:rPr>
        <w:t>）：</w:t>
      </w:r>
      <w:r w:rsidRPr="000711CF">
        <w:rPr>
          <w:rFonts w:ascii="微软雅黑 Light" w:eastAsia="幼圆" w:hAnsi="微软雅黑 Light" w:cs="微软雅黑"/>
        </w:rPr>
        <w:t>3224.3226.</w:t>
      </w:r>
    </w:p>
    <w:p w14:paraId="5291367F" w14:textId="77777777" w:rsidR="00C97CE8" w:rsidRPr="00476FB0" w:rsidRDefault="007C2E36" w:rsidP="000711CF">
      <w:pPr>
        <w:numPr>
          <w:ilvl w:val="0"/>
          <w:numId w:val="147"/>
        </w:numPr>
        <w:spacing w:line="288" w:lineRule="auto"/>
        <w:ind w:right="52" w:firstLine="0"/>
        <w:rPr>
          <w:rFonts w:ascii="微软雅黑 Light" w:eastAsia="幼圆" w:hAnsi="微软雅黑 Light"/>
        </w:rPr>
      </w:pPr>
      <w:r w:rsidRPr="00476FB0">
        <w:rPr>
          <w:rFonts w:ascii="微软雅黑 Light" w:eastAsia="幼圆" w:hAnsi="微软雅黑 Light"/>
        </w:rPr>
        <w:t>吴松，金海</w:t>
      </w:r>
      <w:r w:rsidRPr="00476FB0">
        <w:rPr>
          <w:rFonts w:ascii="微软雅黑 Light" w:eastAsia="幼圆" w:hAnsi="微软雅黑 Light" w:cs="微软雅黑"/>
        </w:rPr>
        <w:t>.</w:t>
      </w:r>
      <w:r w:rsidRPr="00476FB0">
        <w:rPr>
          <w:rFonts w:ascii="微软雅黑 Light" w:eastAsia="幼圆" w:hAnsi="微软雅黑 Light"/>
        </w:rPr>
        <w:t>存储虚拟化研究</w:t>
      </w:r>
      <w:r w:rsidRPr="00476FB0">
        <w:rPr>
          <w:rFonts w:ascii="微软雅黑 Light" w:eastAsia="幼圆" w:hAnsi="微软雅黑 Light" w:cs="微软雅黑"/>
        </w:rPr>
        <w:t>.</w:t>
      </w:r>
      <w:r w:rsidRPr="00476FB0">
        <w:rPr>
          <w:rFonts w:ascii="微软雅黑 Light" w:eastAsia="幼圆" w:hAnsi="微软雅黑 Light"/>
        </w:rPr>
        <w:t>小型微型计算机系统，</w:t>
      </w:r>
      <w:r w:rsidRPr="00476FB0">
        <w:rPr>
          <w:rFonts w:ascii="微软雅黑 Light" w:eastAsia="幼圆" w:hAnsi="微软雅黑 Light" w:cs="微软雅黑"/>
        </w:rPr>
        <w:t>2003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728-732.</w:t>
      </w:r>
    </w:p>
    <w:p w14:paraId="03D7CDF4" w14:textId="560CB20E" w:rsidR="00C97CE8" w:rsidRPr="000711CF" w:rsidRDefault="007C2E36" w:rsidP="00CA5F09">
      <w:pPr>
        <w:numPr>
          <w:ilvl w:val="0"/>
          <w:numId w:val="147"/>
        </w:numPr>
        <w:spacing w:after="58" w:line="288" w:lineRule="auto"/>
        <w:ind w:right="58" w:firstLine="0"/>
        <w:rPr>
          <w:rFonts w:ascii="微软雅黑 Light" w:eastAsia="幼圆" w:hAnsi="微软雅黑 Light"/>
        </w:rPr>
      </w:pPr>
      <w:r w:rsidRPr="000711CF">
        <w:rPr>
          <w:rFonts w:ascii="微软雅黑 Light" w:eastAsia="幼圆" w:hAnsi="微软雅黑 Light"/>
        </w:rPr>
        <w:t>邱震，贺春林，</w:t>
      </w:r>
      <w:proofErr w:type="gramStart"/>
      <w:r w:rsidRPr="000711CF">
        <w:rPr>
          <w:rFonts w:ascii="微软雅黑 Light" w:eastAsia="幼圆" w:hAnsi="微软雅黑 Light"/>
        </w:rPr>
        <w:t>王洪静</w:t>
      </w:r>
      <w:proofErr w:type="gramEnd"/>
      <w:r w:rsidRPr="000711CF">
        <w:rPr>
          <w:rFonts w:ascii="微软雅黑 Light" w:eastAsia="幼圆" w:hAnsi="微软雅黑 Light" w:cs="微软雅黑"/>
        </w:rPr>
        <w:t>.</w:t>
      </w:r>
      <w:r w:rsidRPr="000711CF">
        <w:rPr>
          <w:rFonts w:ascii="微软雅黑 Light" w:eastAsia="幼圆" w:hAnsi="微软雅黑 Light"/>
        </w:rPr>
        <w:t>存储虚拟化技术研究</w:t>
      </w:r>
      <w:r w:rsidRPr="000711CF">
        <w:rPr>
          <w:rFonts w:ascii="微软雅黑 Light" w:eastAsia="幼圆" w:hAnsi="微软雅黑 Light" w:cs="微软雅黑"/>
        </w:rPr>
        <w:t>.</w:t>
      </w:r>
      <w:r w:rsidRPr="000711CF">
        <w:rPr>
          <w:rFonts w:ascii="微软雅黑 Light" w:eastAsia="幼圆" w:hAnsi="微软雅黑 Light"/>
        </w:rPr>
        <w:t>软件导刊，</w:t>
      </w:r>
      <w:r w:rsidRPr="000711CF">
        <w:rPr>
          <w:rFonts w:ascii="微软雅黑 Light" w:eastAsia="幼圆" w:hAnsi="微软雅黑 Light" w:cs="微软雅黑"/>
        </w:rPr>
        <w:t>2013</w:t>
      </w:r>
      <w:r w:rsidRPr="000711CF">
        <w:rPr>
          <w:rFonts w:ascii="微软雅黑 Light" w:eastAsia="幼圆" w:hAnsi="微软雅黑 Light"/>
        </w:rPr>
        <w:t>，</w:t>
      </w:r>
      <w:r w:rsidRPr="000711CF">
        <w:rPr>
          <w:rFonts w:ascii="微软雅黑 Light" w:eastAsia="幼圆" w:hAnsi="微软雅黑 Light" w:cs="微软雅黑"/>
        </w:rPr>
        <w:t>12</w:t>
      </w:r>
      <w:r w:rsidRPr="000711CF">
        <w:rPr>
          <w:rFonts w:ascii="微软雅黑 Light" w:eastAsia="幼圆" w:hAnsi="微软雅黑 Light"/>
        </w:rPr>
        <w:t>（</w:t>
      </w:r>
      <w:r w:rsidRPr="000711CF">
        <w:rPr>
          <w:rFonts w:ascii="微软雅黑 Light" w:eastAsia="幼圆" w:hAnsi="微软雅黑 Light" w:cs="微软雅黑"/>
        </w:rPr>
        <w:t>1</w:t>
      </w:r>
      <w:r w:rsidRPr="000711CF">
        <w:rPr>
          <w:rFonts w:ascii="微软雅黑 Light" w:eastAsia="幼圆" w:hAnsi="微软雅黑 Light"/>
        </w:rPr>
        <w:t>），</w:t>
      </w:r>
      <w:r w:rsidRPr="000711CF">
        <w:rPr>
          <w:rFonts w:ascii="微软雅黑 Light" w:eastAsia="幼圆" w:hAnsi="微软雅黑 Light" w:cs="微软雅黑"/>
        </w:rPr>
        <w:t>137-138.</w:t>
      </w:r>
    </w:p>
    <w:p w14:paraId="019874D8" w14:textId="77777777" w:rsidR="00515277" w:rsidRDefault="007C2E36" w:rsidP="000711CF">
      <w:pPr>
        <w:numPr>
          <w:ilvl w:val="0"/>
          <w:numId w:val="147"/>
        </w:numPr>
        <w:spacing w:line="288" w:lineRule="auto"/>
        <w:ind w:right="52" w:firstLine="0"/>
        <w:rPr>
          <w:rFonts w:ascii="微软雅黑 Light" w:eastAsia="幼圆" w:hAnsi="微软雅黑 Light" w:cs="微软雅黑"/>
        </w:rPr>
        <w:sectPr w:rsidR="00515277" w:rsidSect="00C565F0">
          <w:pgSz w:w="12240" w:h="15840"/>
          <w:pgMar w:top="1247" w:right="284" w:bottom="1247" w:left="1134" w:header="720" w:footer="720" w:gutter="397"/>
          <w:cols w:space="720"/>
        </w:sectPr>
      </w:pPr>
      <w:r w:rsidRPr="00476FB0">
        <w:rPr>
          <w:rFonts w:ascii="微软雅黑 Light" w:eastAsia="幼圆" w:hAnsi="微软雅黑 Light"/>
        </w:rPr>
        <w:t>董向军，张恩刚，张沛等</w:t>
      </w:r>
      <w:r w:rsidRPr="00476FB0">
        <w:rPr>
          <w:rFonts w:ascii="微软雅黑 Light" w:eastAsia="幼圆" w:hAnsi="微软雅黑 Light" w:cs="微软雅黑"/>
        </w:rPr>
        <w:t>.</w:t>
      </w:r>
      <w:r w:rsidRPr="00476FB0">
        <w:rPr>
          <w:rFonts w:ascii="微软雅黑 Light" w:eastAsia="幼圆" w:hAnsi="微软雅黑 Light"/>
        </w:rPr>
        <w:t>桌面虚拟化技术研究</w:t>
      </w:r>
      <w:r w:rsidRPr="00476FB0">
        <w:rPr>
          <w:rFonts w:ascii="微软雅黑 Light" w:eastAsia="幼圆" w:hAnsi="微软雅黑 Light" w:cs="微软雅黑"/>
        </w:rPr>
        <w:t>.</w:t>
      </w:r>
      <w:r w:rsidRPr="00476FB0">
        <w:rPr>
          <w:rFonts w:ascii="微软雅黑 Light" w:eastAsia="幼圆" w:hAnsi="微软雅黑 Light"/>
        </w:rPr>
        <w:t>中国信息界，</w:t>
      </w:r>
      <w:r w:rsidRPr="00476FB0">
        <w:rPr>
          <w:rFonts w:ascii="微软雅黑 Light" w:eastAsia="幼圆" w:hAnsi="微软雅黑 Light" w:cs="微软雅黑"/>
        </w:rPr>
        <w:t>2010.4</w:t>
      </w:r>
      <w:r w:rsidRPr="00476FB0">
        <w:rPr>
          <w:rFonts w:ascii="微软雅黑 Light" w:eastAsia="幼圆" w:hAnsi="微软雅黑 Light"/>
        </w:rPr>
        <w:t>，</w:t>
      </w:r>
      <w:r w:rsidRPr="00476FB0">
        <w:rPr>
          <w:rFonts w:ascii="微软雅黑 Light" w:eastAsia="幼圆" w:hAnsi="微软雅黑 Light" w:cs="微软雅黑"/>
        </w:rPr>
        <w:t>50-52.</w:t>
      </w:r>
    </w:p>
    <w:p w14:paraId="0904BE3E" w14:textId="730E2B1A" w:rsidR="00C97CE8" w:rsidRPr="00476FB0" w:rsidRDefault="00C97CE8" w:rsidP="00515277">
      <w:pPr>
        <w:spacing w:line="288" w:lineRule="auto"/>
        <w:ind w:left="473" w:right="52" w:firstLine="0"/>
        <w:rPr>
          <w:rFonts w:ascii="微软雅黑 Light" w:eastAsia="幼圆" w:hAnsi="微软雅黑 Light" w:hint="eastAsia"/>
        </w:rPr>
      </w:pPr>
    </w:p>
    <w:p w14:paraId="160317A2" w14:textId="77777777" w:rsidR="00C97CE8" w:rsidRPr="00476FB0" w:rsidRDefault="007C2E36" w:rsidP="000D4DBD">
      <w:pPr>
        <w:pStyle w:val="1"/>
        <w:spacing w:after="101" w:line="288" w:lineRule="auto"/>
        <w:ind w:right="69" w:firstLineChars="200" w:firstLine="720"/>
        <w:jc w:val="left"/>
        <w:rPr>
          <w:rFonts w:ascii="微软雅黑 Light" w:eastAsia="幼圆" w:hAnsi="微软雅黑 Light"/>
        </w:rPr>
      </w:pPr>
      <w:bookmarkStart w:id="149" w:name="_Toc9011489"/>
      <w:r w:rsidRPr="00476FB0">
        <w:rPr>
          <w:rFonts w:ascii="微软雅黑 Light" w:eastAsia="幼圆" w:hAnsi="微软雅黑 Light"/>
        </w:rPr>
        <w:t>第</w:t>
      </w:r>
      <w:r w:rsidRPr="00476FB0">
        <w:rPr>
          <w:rFonts w:ascii="微软雅黑 Light" w:eastAsia="幼圆" w:hAnsi="微软雅黑 Light" w:cs="微软雅黑"/>
          <w:b/>
        </w:rPr>
        <w:t>8</w:t>
      </w:r>
      <w:r w:rsidRPr="00476FB0">
        <w:rPr>
          <w:rFonts w:ascii="微软雅黑 Light" w:eastAsia="幼圆" w:hAnsi="微软雅黑 Light"/>
        </w:rPr>
        <w:t>章</w:t>
      </w:r>
      <w:r w:rsidRPr="00476FB0">
        <w:rPr>
          <w:rFonts w:ascii="微软雅黑 Light" w:eastAsia="幼圆" w:hAnsi="微软雅黑 Light" w:cs="微软雅黑"/>
          <w:b/>
        </w:rPr>
        <w:t xml:space="preserve"> OpenStack</w:t>
      </w:r>
      <w:r w:rsidRPr="00476FB0">
        <w:rPr>
          <w:rFonts w:ascii="微软雅黑 Light" w:eastAsia="幼圆" w:hAnsi="微软雅黑 Light"/>
        </w:rPr>
        <w:t>开源虚拟化平台</w:t>
      </w:r>
      <w:bookmarkEnd w:id="149"/>
    </w:p>
    <w:p w14:paraId="4B7664B9" w14:textId="2176C2DC" w:rsidR="00C97CE8" w:rsidRPr="00476FB0" w:rsidRDefault="007C2E36" w:rsidP="00A54B48">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既是一个社区，也是一个项目和一个开源软件，</w:t>
      </w:r>
      <w:r w:rsidRPr="00F350B0">
        <w:rPr>
          <w:rFonts w:ascii="微软雅黑 Light" w:eastAsia="幼圆" w:hAnsi="微软雅黑 Light"/>
          <w:u w:val="single"/>
        </w:rPr>
        <w:t>提供了一个部署云的操作平台或工具集。</w:t>
      </w:r>
      <w:r w:rsidRPr="00476FB0">
        <w:rPr>
          <w:rFonts w:ascii="微软雅黑 Light" w:eastAsia="幼圆" w:hAnsi="微软雅黑 Light"/>
        </w:rPr>
        <w:t>用</w:t>
      </w:r>
      <w:r w:rsidRPr="00476FB0">
        <w:rPr>
          <w:rFonts w:ascii="微软雅黑 Light" w:eastAsia="幼圆" w:hAnsi="微软雅黑 Light" w:cs="微软雅黑"/>
        </w:rPr>
        <w:t>OpenStack</w:t>
      </w:r>
      <w:r w:rsidRPr="00476FB0">
        <w:rPr>
          <w:rFonts w:ascii="微软雅黑 Light" w:eastAsia="幼圆" w:hAnsi="微软雅黑 Light"/>
        </w:rPr>
        <w:t>易于构建虚拟计算或存储服务的云，既可以为公有云、私有云，也可以为大云、小</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可扩展、灵活的云计算。企业和服务供应商可以用它来安装和运行自己的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和存储基础设施。</w:t>
      </w:r>
      <w:r w:rsidRPr="00476FB0">
        <w:rPr>
          <w:rFonts w:ascii="微软雅黑 Light" w:eastAsia="幼圆" w:hAnsi="微软雅黑 Light" w:cs="微软雅黑"/>
        </w:rPr>
        <w:t>Rackspace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公司和美国宇航局</w:t>
      </w:r>
      <w:r w:rsidRPr="00476FB0">
        <w:rPr>
          <w:rFonts w:ascii="微软雅黑 Light" w:eastAsia="幼圆" w:hAnsi="微软雅黑 Light" w:cs="微软雅黑"/>
        </w:rPr>
        <w:t>NASA</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是主要的最早的贡献者，</w:t>
      </w:r>
      <w:r w:rsidRPr="00476FB0">
        <w:rPr>
          <w:rFonts w:ascii="微软雅黑 Light" w:eastAsia="幼圆" w:hAnsi="微软雅黑 Light" w:cs="微软雅黑"/>
        </w:rPr>
        <w:t>Rackspace</w:t>
      </w:r>
      <w:r w:rsidRPr="00476FB0">
        <w:rPr>
          <w:rFonts w:ascii="微软雅黑 Light" w:eastAsia="幼圆" w:hAnsi="微软雅黑 Light"/>
        </w:rPr>
        <w:t>公司贡献了自己的</w:t>
      </w:r>
      <w:r w:rsidRPr="00476FB0">
        <w:rPr>
          <w:rFonts w:ascii="微软雅黑 Light" w:eastAsia="幼圆" w:hAnsi="微软雅黑 Light" w:cs="微软雅黑"/>
        </w:rPr>
        <w:t>“</w:t>
      </w:r>
      <w:r w:rsidRPr="00476FB0">
        <w:rPr>
          <w:rFonts w:ascii="微软雅黑 Light" w:eastAsia="幼圆" w:hAnsi="微软雅黑 Light"/>
        </w:rPr>
        <w:t>云文件</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Swift</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对象存储部分，而美国宇航局</w:t>
      </w:r>
      <w:r w:rsidRPr="00476FB0">
        <w:rPr>
          <w:rFonts w:ascii="微软雅黑 Light" w:eastAsia="幼圆" w:hAnsi="微软雅黑 Light" w:cs="微软雅黑"/>
        </w:rPr>
        <w:t>NASA</w:t>
      </w:r>
      <w:r w:rsidRPr="00476FB0">
        <w:rPr>
          <w:rFonts w:ascii="微软雅黑 Light" w:eastAsia="幼圆" w:hAnsi="微软雅黑 Light"/>
        </w:rPr>
        <w:t>贡献了他们的</w:t>
      </w:r>
      <w:r w:rsidRPr="00476FB0">
        <w:rPr>
          <w:rFonts w:ascii="微软雅黑 Light" w:eastAsia="幼圆" w:hAnsi="微软雅黑 Light" w:cs="微软雅黑"/>
        </w:rPr>
        <w:t>“</w:t>
      </w:r>
      <w:r w:rsidRPr="00476FB0">
        <w:rPr>
          <w:rFonts w:ascii="微软雅黑 Light" w:eastAsia="幼圆" w:hAnsi="微软雅黑 Light"/>
        </w:rPr>
        <w:t>星云</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Nova</w:t>
      </w:r>
      <w:r w:rsidRPr="00476FB0">
        <w:rPr>
          <w:rFonts w:ascii="微软雅黑 Light" w:eastAsia="幼圆" w:hAnsi="微软雅黑 Light"/>
        </w:rPr>
        <w:t>）作为计算部分。不到一年时间，</w:t>
      </w:r>
      <w:r w:rsidRPr="00476FB0">
        <w:rPr>
          <w:rFonts w:ascii="微软雅黑 Light" w:eastAsia="幼圆" w:hAnsi="微软雅黑 Light" w:cs="微软雅黑"/>
        </w:rPr>
        <w:t>OpenStack</w:t>
      </w:r>
      <w:r w:rsidRPr="00476FB0">
        <w:rPr>
          <w:rFonts w:ascii="微软雅黑 Light" w:eastAsia="幼圆" w:hAnsi="微软雅黑 Light"/>
        </w:rPr>
        <w:t>社区已有超过</w:t>
      </w:r>
      <w:r w:rsidRPr="00476FB0">
        <w:rPr>
          <w:rFonts w:ascii="微软雅黑 Light" w:eastAsia="幼圆" w:hAnsi="微软雅黑 Light" w:cs="微软雅黑"/>
        </w:rPr>
        <w:t>100</w:t>
      </w:r>
      <w:r w:rsidRPr="00476FB0">
        <w:rPr>
          <w:rFonts w:ascii="微软雅黑 Light" w:eastAsia="幼圆" w:hAnsi="微软雅黑 Light"/>
        </w:rPr>
        <w:t>个成员，包括</w:t>
      </w:r>
      <w:r w:rsidRPr="00476FB0">
        <w:rPr>
          <w:rFonts w:ascii="微软雅黑 Light" w:eastAsia="幼圆" w:hAnsi="微软雅黑 Light" w:cs="微软雅黑"/>
        </w:rPr>
        <w:t>Canonical</w:t>
      </w:r>
      <w:r w:rsidRPr="00476FB0">
        <w:rPr>
          <w:rFonts w:ascii="微软雅黑 Light" w:eastAsia="幼圆" w:hAnsi="微软雅黑 Light"/>
        </w:rPr>
        <w:t>、戴尔、思杰等。</w:t>
      </w:r>
      <w:r w:rsidRPr="00476FB0">
        <w:rPr>
          <w:rFonts w:ascii="微软雅黑 Light" w:eastAsia="幼圆" w:hAnsi="微软雅黑 Light" w:cs="微软雅黑"/>
        </w:rPr>
        <w:t>OpenStack</w:t>
      </w:r>
      <w:r w:rsidRPr="00476FB0">
        <w:rPr>
          <w:rFonts w:ascii="微软雅黑 Light" w:eastAsia="幼圆" w:hAnsi="微软雅黑 Light"/>
        </w:rPr>
        <w:t>的服务能兼容亚马逊的</w:t>
      </w:r>
      <w:r w:rsidRPr="00476FB0">
        <w:rPr>
          <w:rFonts w:ascii="微软雅黑 Light" w:eastAsia="幼圆" w:hAnsi="微软雅黑 Light" w:cs="微软雅黑"/>
        </w:rPr>
        <w:t>EC2/S3 API</w:t>
      </w:r>
      <w:r w:rsidRPr="00476FB0">
        <w:rPr>
          <w:rFonts w:ascii="微软雅黑 Light" w:eastAsia="幼圆" w:hAnsi="微软雅黑 Light"/>
        </w:rPr>
        <w:t>，因此为</w:t>
      </w:r>
      <w:r w:rsidRPr="00476FB0">
        <w:rPr>
          <w:rFonts w:ascii="微软雅黑 Light" w:eastAsia="幼圆" w:hAnsi="微软雅黑 Light" w:cs="微软雅黑"/>
        </w:rPr>
        <w:t>AWS</w:t>
      </w:r>
      <w:r w:rsidRPr="00476FB0">
        <w:rPr>
          <w:rFonts w:ascii="微软雅黑 Light" w:eastAsia="幼圆" w:hAnsi="微软雅黑 Light"/>
        </w:rPr>
        <w:t>写的客户端在</w:t>
      </w:r>
      <w:r w:rsidRPr="00476FB0">
        <w:rPr>
          <w:rFonts w:ascii="微软雅黑 Light" w:eastAsia="幼圆" w:hAnsi="微软雅黑 Light" w:cs="微软雅黑"/>
        </w:rPr>
        <w:t>OpenStack</w:t>
      </w:r>
      <w:r w:rsidRPr="00476FB0">
        <w:rPr>
          <w:rFonts w:ascii="微软雅黑 Light" w:eastAsia="幼圆" w:hAnsi="微软雅黑 Light"/>
        </w:rPr>
        <w:t>也能很好地工作。</w:t>
      </w:r>
      <w:r w:rsidRPr="00476FB0">
        <w:rPr>
          <w:rFonts w:ascii="微软雅黑 Light" w:eastAsia="幼圆" w:hAnsi="微软雅黑 Light"/>
        </w:rPr>
        <w:br w:type="page"/>
      </w:r>
    </w:p>
    <w:p w14:paraId="1802FD61" w14:textId="77777777" w:rsidR="00C97CE8" w:rsidRPr="00476FB0" w:rsidRDefault="007C2E36" w:rsidP="00A54B48">
      <w:pPr>
        <w:pStyle w:val="2"/>
        <w:spacing w:line="288" w:lineRule="auto"/>
        <w:ind w:left="111" w:right="6" w:hangingChars="37" w:hanging="111"/>
        <w:jc w:val="left"/>
        <w:rPr>
          <w:rFonts w:ascii="微软雅黑 Light" w:eastAsia="幼圆" w:hAnsi="微软雅黑 Light"/>
        </w:rPr>
      </w:pPr>
      <w:bookmarkStart w:id="150" w:name="_Toc9011490"/>
      <w:r w:rsidRPr="00476FB0">
        <w:rPr>
          <w:rFonts w:ascii="微软雅黑 Light" w:eastAsia="幼圆" w:hAnsi="微软雅黑 Light"/>
        </w:rPr>
        <w:lastRenderedPageBreak/>
        <w:t>8.1 OpenStack</w:t>
      </w:r>
      <w:r w:rsidRPr="00476FB0">
        <w:rPr>
          <w:rFonts w:ascii="微软雅黑 Light" w:eastAsia="幼圆" w:hAnsi="微软雅黑 Light" w:cs="宋体"/>
          <w:b w:val="0"/>
        </w:rPr>
        <w:t>背景介绍</w:t>
      </w:r>
      <w:bookmarkEnd w:id="150"/>
    </w:p>
    <w:p w14:paraId="509B14B6" w14:textId="26BFA093" w:rsidR="00C97CE8" w:rsidRPr="00476FB0" w:rsidRDefault="007C2E36" w:rsidP="00E54EAA">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是一个免费的开源平台，帮助服务提供商实现类似于亚马逊</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的基础设施服务。</w:t>
      </w:r>
      <w:r w:rsidRPr="00476FB0">
        <w:rPr>
          <w:rFonts w:ascii="微软雅黑 Light" w:eastAsia="幼圆" w:hAnsi="微软雅黑 Light" w:cs="微软雅黑"/>
        </w:rPr>
        <w:t>OpenStack</w:t>
      </w:r>
      <w:r w:rsidRPr="00476FB0">
        <w:rPr>
          <w:rFonts w:ascii="微软雅黑 Light" w:eastAsia="幼圆" w:hAnsi="微软雅黑 Light"/>
        </w:rPr>
        <w:t>有两个主要部分：</w:t>
      </w:r>
      <w:r w:rsidRPr="00476FB0">
        <w:rPr>
          <w:rFonts w:ascii="微软雅黑 Light" w:eastAsia="幼圆" w:hAnsi="微软雅黑 Light" w:cs="微软雅黑"/>
        </w:rPr>
        <w:t>Nova</w:t>
      </w:r>
      <w:r w:rsidRPr="00476FB0">
        <w:rPr>
          <w:rFonts w:ascii="微软雅黑 Light" w:eastAsia="幼圆" w:hAnsi="微软雅黑 Light"/>
        </w:rPr>
        <w:t>，起初为</w:t>
      </w:r>
      <w:r w:rsidRPr="00476FB0">
        <w:rPr>
          <w:rFonts w:ascii="微软雅黑 Light" w:eastAsia="幼圆" w:hAnsi="微软雅黑 Light" w:cs="微软雅黑"/>
        </w:rPr>
        <w:t>NASA</w:t>
      </w:r>
      <w:r w:rsidRPr="00476FB0">
        <w:rPr>
          <w:rFonts w:ascii="微软雅黑 Light" w:eastAsia="幼圆" w:hAnsi="微软雅黑 Light"/>
        </w:rPr>
        <w:t>的计算处理服务而开发；</w:t>
      </w: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Rackspace</w:t>
      </w:r>
      <w:r w:rsidRPr="00476FB0">
        <w:rPr>
          <w:rFonts w:ascii="微软雅黑 Light" w:eastAsia="幼圆" w:hAnsi="微软雅黑 Light"/>
        </w:rPr>
        <w:t>开发的存储服务组件。</w:t>
      </w:r>
      <w:r w:rsidRPr="00476FB0">
        <w:rPr>
          <w:rFonts w:ascii="微软雅黑 Light" w:eastAsia="幼圆" w:hAnsi="微软雅黑 Light" w:cs="微软雅黑"/>
        </w:rPr>
        <w:t>Rackspace</w:t>
      </w:r>
      <w:r w:rsidRPr="00476FB0">
        <w:rPr>
          <w:rFonts w:ascii="微软雅黑 Light" w:eastAsia="幼圆" w:hAnsi="微软雅黑 Light"/>
        </w:rPr>
        <w:t>称其目标是推动互操作服务的发展，或者说是允许客户在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提供商之间迁移工作量，使其不被锁定。</w:t>
      </w:r>
    </w:p>
    <w:p w14:paraId="68767B42" w14:textId="77777777" w:rsidR="00C97CE8" w:rsidRPr="00476FB0" w:rsidRDefault="007C2E36" w:rsidP="00BA4CE7">
      <w:pPr>
        <w:pStyle w:val="3"/>
        <w:jc w:val="left"/>
        <w:rPr>
          <w:rFonts w:ascii="微软雅黑 Light" w:eastAsia="幼圆" w:hAnsi="微软雅黑 Light"/>
        </w:rPr>
      </w:pPr>
      <w:bookmarkStart w:id="151" w:name="_Toc9011491"/>
      <w:r w:rsidRPr="00476FB0">
        <w:rPr>
          <w:rFonts w:ascii="微软雅黑 Light" w:eastAsia="幼圆" w:hAnsi="微软雅黑 Light" w:cs="微软雅黑"/>
          <w:b/>
        </w:rPr>
        <w:t>8.1.1 OpenStack</w:t>
      </w:r>
      <w:r w:rsidRPr="00476FB0">
        <w:rPr>
          <w:rFonts w:ascii="微软雅黑 Light" w:eastAsia="幼圆" w:hAnsi="微软雅黑 Light"/>
        </w:rPr>
        <w:t>是什么</w:t>
      </w:r>
      <w:bookmarkEnd w:id="151"/>
    </w:p>
    <w:p w14:paraId="16EA8D3C" w14:textId="207FDBB4" w:rsidR="00C97CE8" w:rsidRPr="00476FB0" w:rsidRDefault="007C2E36" w:rsidP="00E54EAA">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是一个由美国宇航局</w:t>
      </w:r>
      <w:r w:rsidRPr="00476FB0">
        <w:rPr>
          <w:rFonts w:ascii="微软雅黑 Light" w:eastAsia="幼圆" w:hAnsi="微软雅黑 Light" w:cs="微软雅黑"/>
        </w:rPr>
        <w:t>NASA</w:t>
      </w:r>
      <w:r w:rsidRPr="00476FB0">
        <w:rPr>
          <w:rFonts w:ascii="微软雅黑 Light" w:eastAsia="幼圆" w:hAnsi="微软雅黑 Light"/>
        </w:rPr>
        <w:t>与</w:t>
      </w:r>
      <w:r w:rsidRPr="00476FB0">
        <w:rPr>
          <w:rFonts w:ascii="微软雅黑 Light" w:eastAsia="幼圆" w:hAnsi="微软雅黑 Light" w:cs="微软雅黑"/>
        </w:rPr>
        <w:t>Rackspace</w:t>
      </w:r>
      <w:r w:rsidRPr="00476FB0">
        <w:rPr>
          <w:rFonts w:ascii="微软雅黑 Light" w:eastAsia="幼圆" w:hAnsi="微软雅黑 Light"/>
        </w:rPr>
        <w:t>公司共同开发的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平台项目，且通过</w:t>
      </w:r>
      <w:r w:rsidRPr="00476FB0">
        <w:rPr>
          <w:rFonts w:ascii="微软雅黑 Light" w:eastAsia="幼圆" w:hAnsi="微软雅黑 Light" w:cs="微软雅黑"/>
        </w:rPr>
        <w:t>Apache</w:t>
      </w:r>
      <w:r w:rsidRPr="00476FB0">
        <w:rPr>
          <w:rFonts w:ascii="微软雅黑 Light" w:eastAsia="幼圆" w:hAnsi="微软雅黑 Light"/>
        </w:rPr>
        <w:t>许可证授权开放源码。</w:t>
      </w:r>
      <w:r w:rsidRPr="00F350B0">
        <w:rPr>
          <w:rFonts w:ascii="微软雅黑 Light" w:eastAsia="幼圆" w:hAnsi="微软雅黑 Light"/>
          <w:u w:val="single"/>
        </w:rPr>
        <w:t>它可以帮助服务商和企业实现类似于</w:t>
      </w:r>
      <w:r w:rsidRPr="00F350B0">
        <w:rPr>
          <w:rFonts w:ascii="微软雅黑 Light" w:eastAsia="幼圆" w:hAnsi="微软雅黑 Light" w:cs="微软雅黑"/>
          <w:u w:val="single"/>
        </w:rPr>
        <w:t>Amazon EC2</w:t>
      </w:r>
      <w:r w:rsidRPr="00F350B0">
        <w:rPr>
          <w:rFonts w:ascii="微软雅黑 Light" w:eastAsia="幼圆" w:hAnsi="微软雅黑 Light"/>
          <w:u w:val="single"/>
        </w:rPr>
        <w:t>和</w:t>
      </w:r>
      <w:r w:rsidRPr="00F350B0">
        <w:rPr>
          <w:rFonts w:ascii="微软雅黑 Light" w:eastAsia="幼圆" w:hAnsi="微软雅黑 Light" w:cs="微软雅黑"/>
          <w:u w:val="single"/>
        </w:rPr>
        <w:t>S3</w:t>
      </w:r>
      <w:r w:rsidRPr="00F350B0">
        <w:rPr>
          <w:rFonts w:ascii="微软雅黑 Light" w:eastAsia="幼圆" w:hAnsi="微软雅黑 Light"/>
          <w:u w:val="single"/>
        </w:rPr>
        <w:t>的</w:t>
      </w:r>
      <w:proofErr w:type="gramStart"/>
      <w:r w:rsidRPr="00F350B0">
        <w:rPr>
          <w:rFonts w:ascii="微软雅黑 Light" w:eastAsia="幼圆" w:hAnsi="微软雅黑 Light"/>
          <w:u w:val="single"/>
        </w:rPr>
        <w:t>云基础</w:t>
      </w:r>
      <w:proofErr w:type="gramEnd"/>
      <w:r w:rsidRPr="00F350B0">
        <w:rPr>
          <w:rFonts w:ascii="微软雅黑 Light" w:eastAsia="幼圆" w:hAnsi="微软雅黑 Light"/>
          <w:u w:val="single"/>
        </w:rPr>
        <w:t>架构服务。</w:t>
      </w:r>
      <w:r w:rsidRPr="00476FB0">
        <w:rPr>
          <w:rFonts w:ascii="微软雅黑 Light" w:eastAsia="幼圆" w:hAnsi="微软雅黑 Light"/>
        </w:rPr>
        <w:t>下面是</w:t>
      </w:r>
      <w:r w:rsidRPr="00476FB0">
        <w:rPr>
          <w:rFonts w:ascii="微软雅黑 Light" w:eastAsia="幼圆" w:hAnsi="微软雅黑 Light" w:cs="微软雅黑"/>
        </w:rPr>
        <w:t>OpenStack</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官方给出的定义。</w:t>
      </w:r>
    </w:p>
    <w:p w14:paraId="3F390672" w14:textId="77777777" w:rsidR="00C97CE8" w:rsidRPr="005C01DD" w:rsidRDefault="007C2E36" w:rsidP="000D4DBD">
      <w:pPr>
        <w:spacing w:after="6" w:line="288" w:lineRule="auto"/>
        <w:ind w:left="-1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是一个管理计算、存储和网络资源的数据中心</w:t>
      </w:r>
      <w:proofErr w:type="gramStart"/>
      <w:r w:rsidRPr="005C01DD">
        <w:rPr>
          <w:rFonts w:ascii="微软雅黑 Light" w:eastAsia="幼圆" w:hAnsi="微软雅黑 Light"/>
          <w:u w:val="single"/>
        </w:rPr>
        <w:t>云计算</w:t>
      </w:r>
      <w:proofErr w:type="gramEnd"/>
      <w:r w:rsidRPr="005C01DD">
        <w:rPr>
          <w:rFonts w:ascii="微软雅黑 Light" w:eastAsia="幼圆" w:hAnsi="微软雅黑 Light"/>
          <w:u w:val="single"/>
        </w:rPr>
        <w:t>开放平台，通过一个仪表板，为管理员提供了所有的管理控制，同时通过</w:t>
      </w:r>
      <w:r w:rsidRPr="005C01DD">
        <w:rPr>
          <w:rFonts w:ascii="微软雅黑 Light" w:eastAsia="幼圆" w:hAnsi="微软雅黑 Light" w:cs="微软雅黑"/>
          <w:u w:val="single"/>
        </w:rPr>
        <w:t>Web</w:t>
      </w:r>
      <w:r w:rsidRPr="005C01DD">
        <w:rPr>
          <w:rFonts w:ascii="微软雅黑 Light" w:eastAsia="幼圆" w:hAnsi="微软雅黑 Light"/>
          <w:u w:val="single"/>
        </w:rPr>
        <w:t>界面为其用户提供资源。</w:t>
      </w:r>
    </w:p>
    <w:p w14:paraId="09B9207B" w14:textId="77777777" w:rsidR="00C97CE8" w:rsidRPr="005C01DD" w:rsidRDefault="007C2E36" w:rsidP="000D4DBD">
      <w:pPr>
        <w:spacing w:after="6" w:line="288" w:lineRule="auto"/>
        <w:ind w:left="-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是一个可以管理整个数据中心里大量资源池的云操作系统，包括计算、存储及网络资源。管理员可以通过管理台管理整个系统，并可以通过</w:t>
      </w:r>
      <w:r w:rsidRPr="005C01DD">
        <w:rPr>
          <w:rFonts w:ascii="微软雅黑 Light" w:eastAsia="幼圆" w:hAnsi="微软雅黑 Light" w:cs="微软雅黑"/>
          <w:u w:val="single"/>
        </w:rPr>
        <w:t>Web</w:t>
      </w:r>
      <w:r w:rsidRPr="005C01DD">
        <w:rPr>
          <w:rFonts w:ascii="微软雅黑 Light" w:eastAsia="幼圆" w:hAnsi="微软雅黑 Light"/>
          <w:u w:val="single"/>
        </w:rPr>
        <w:t>接口为用户划定资源。</w:t>
      </w:r>
    </w:p>
    <w:p w14:paraId="1E1FB2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现在我们知道了</w:t>
      </w:r>
      <w:r w:rsidRPr="004F5AC8">
        <w:rPr>
          <w:rFonts w:ascii="微软雅黑 Light" w:eastAsia="幼圆" w:hAnsi="微软雅黑 Light" w:cs="微软雅黑"/>
          <w:u w:val="single"/>
        </w:rPr>
        <w:t>OpenStack</w:t>
      </w:r>
      <w:r w:rsidRPr="004F5AC8">
        <w:rPr>
          <w:rFonts w:ascii="微软雅黑 Light" w:eastAsia="幼圆" w:hAnsi="微软雅黑 Light"/>
          <w:u w:val="single"/>
        </w:rPr>
        <w:t>的主要目标是</w:t>
      </w:r>
      <w:r w:rsidRPr="005C01DD">
        <w:rPr>
          <w:rFonts w:ascii="微软雅黑 Light" w:eastAsia="幼圆" w:hAnsi="微软雅黑 Light"/>
          <w:b/>
          <w:u w:val="single"/>
        </w:rPr>
        <w:t>管理</w:t>
      </w:r>
      <w:r w:rsidRPr="004F5AC8">
        <w:rPr>
          <w:rFonts w:ascii="微软雅黑 Light" w:eastAsia="幼圆" w:hAnsi="微软雅黑 Light"/>
          <w:u w:val="single"/>
        </w:rPr>
        <w:t>数据中心的资源，简化资源分配</w:t>
      </w:r>
      <w:r w:rsidRPr="00476FB0">
        <w:rPr>
          <w:rFonts w:ascii="微软雅黑 Light" w:eastAsia="幼圆" w:hAnsi="微软雅黑 Light"/>
        </w:rPr>
        <w:t>。</w:t>
      </w:r>
    </w:p>
    <w:p w14:paraId="41184B3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主要管理计算、存储和网络三部分资源。</w:t>
      </w:r>
    </w:p>
    <w:p w14:paraId="5C0A0E9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计算资源管理</w:t>
      </w:r>
    </w:p>
    <w:p w14:paraId="08DE84A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可以规划并管理大量虚拟机，从而允许企业或服务提供商按需提供计算资源；开发者可以通过</w:t>
      </w:r>
      <w:r w:rsidRPr="00476FB0">
        <w:rPr>
          <w:rFonts w:ascii="微软雅黑 Light" w:eastAsia="幼圆" w:hAnsi="微软雅黑 Light" w:cs="微软雅黑"/>
        </w:rPr>
        <w:t>API</w:t>
      </w:r>
      <w:r w:rsidRPr="00476FB0">
        <w:rPr>
          <w:rFonts w:ascii="微软雅黑 Light" w:eastAsia="幼圆" w:hAnsi="微软雅黑 Light"/>
        </w:rPr>
        <w:t>访问计算资源从而创建云应用，管理员与用户则可以通过</w:t>
      </w:r>
      <w:r w:rsidRPr="00476FB0">
        <w:rPr>
          <w:rFonts w:ascii="微软雅黑 Light" w:eastAsia="幼圆" w:hAnsi="微软雅黑 Light" w:cs="微软雅黑"/>
        </w:rPr>
        <w:t>Web</w:t>
      </w:r>
      <w:r w:rsidRPr="00476FB0">
        <w:rPr>
          <w:rFonts w:ascii="微软雅黑 Light" w:eastAsia="幼圆" w:hAnsi="微软雅黑 Light"/>
        </w:rPr>
        <w:t>访问这些资源。</w:t>
      </w:r>
    </w:p>
    <w:p w14:paraId="5B93032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存储资源管理</w:t>
      </w:r>
    </w:p>
    <w:p w14:paraId="31ECFA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可以为</w:t>
      </w:r>
      <w:proofErr w:type="gramStart"/>
      <w:r w:rsidRPr="00476FB0">
        <w:rPr>
          <w:rFonts w:ascii="微软雅黑 Light" w:eastAsia="幼圆" w:hAnsi="微软雅黑 Light"/>
        </w:rPr>
        <w:t>云服务或云应用</w:t>
      </w:r>
      <w:proofErr w:type="gramEnd"/>
      <w:r w:rsidRPr="00476FB0">
        <w:rPr>
          <w:rFonts w:ascii="微软雅黑 Light" w:eastAsia="幼圆" w:hAnsi="微软雅黑 Light"/>
        </w:rPr>
        <w:t>提供所需的</w:t>
      </w:r>
      <w:proofErr w:type="gramStart"/>
      <w:r w:rsidRPr="00476FB0">
        <w:rPr>
          <w:rFonts w:ascii="微软雅黑 Light" w:eastAsia="幼圆" w:hAnsi="微软雅黑 Light"/>
        </w:rPr>
        <w:t>对象及块存储</w:t>
      </w:r>
      <w:proofErr w:type="gramEnd"/>
      <w:r w:rsidRPr="00476FB0">
        <w:rPr>
          <w:rFonts w:ascii="微软雅黑 Light" w:eastAsia="幼圆" w:hAnsi="微软雅黑 Light"/>
        </w:rPr>
        <w:t>资源；因对性能及价格有需求，很多组织已经不能满足于传统的企业级存储技术，因此</w:t>
      </w:r>
      <w:r w:rsidRPr="00476FB0">
        <w:rPr>
          <w:rFonts w:ascii="微软雅黑 Light" w:eastAsia="幼圆" w:hAnsi="微软雅黑 Light" w:cs="微软雅黑"/>
        </w:rPr>
        <w:t>OpenStack</w:t>
      </w:r>
      <w:r w:rsidRPr="00476FB0">
        <w:rPr>
          <w:rFonts w:ascii="微软雅黑 Light" w:eastAsia="幼圆" w:hAnsi="微软雅黑 Light"/>
        </w:rPr>
        <w:t>可以根据用户需要提供可配置的对象存储或块存储功能。</w:t>
      </w:r>
    </w:p>
    <w:p w14:paraId="6B48AE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网络资源管理</w:t>
      </w:r>
    </w:p>
    <w:p w14:paraId="5E589B9C" w14:textId="77777777" w:rsidR="00C97CE8" w:rsidRPr="00476FB0" w:rsidRDefault="007C2E36" w:rsidP="005C01DD">
      <w:pPr>
        <w:pStyle w:val="af0"/>
        <w:ind w:firstLine="480"/>
      </w:pPr>
      <w:r w:rsidRPr="00476FB0">
        <w:t>如今的数据中心存在大量的设置，如服务器、网络设备、存储设备、安全设备，而它们还将被划分成更多的虚拟设备或虚拟网络；这会导致</w:t>
      </w:r>
      <w:r w:rsidRPr="00476FB0">
        <w:t>IP</w:t>
      </w:r>
      <w:r w:rsidRPr="00476FB0">
        <w:t>地址的数量、路由配置、安全规则将呈爆炸式增</w:t>
      </w:r>
      <w:r w:rsidRPr="00476FB0">
        <w:lastRenderedPageBreak/>
        <w:t>长；传统的网络管理技术无法真正高扩展、高自动化地管理下一代网络；因而</w:t>
      </w:r>
      <w:r w:rsidRPr="00476FB0">
        <w:t>OpenStack</w:t>
      </w:r>
      <w:r w:rsidRPr="00476FB0">
        <w:t>提供了插件式、可扩展、</w:t>
      </w:r>
      <w:r w:rsidRPr="00476FB0">
        <w:t>API</w:t>
      </w:r>
      <w:r w:rsidRPr="00476FB0">
        <w:t>驱动型的网络及</w:t>
      </w:r>
      <w:r w:rsidRPr="00476FB0">
        <w:t>IP</w:t>
      </w:r>
      <w:r w:rsidRPr="00476FB0">
        <w:t>管理。</w:t>
      </w:r>
    </w:p>
    <w:p w14:paraId="08568E03" w14:textId="77777777" w:rsidR="00C97CE8" w:rsidRPr="00476FB0" w:rsidRDefault="007C2E36" w:rsidP="00BA4CE7">
      <w:pPr>
        <w:pStyle w:val="3"/>
        <w:jc w:val="left"/>
        <w:rPr>
          <w:rFonts w:ascii="微软雅黑 Light" w:eastAsia="幼圆" w:hAnsi="微软雅黑 Light"/>
        </w:rPr>
      </w:pPr>
      <w:bookmarkStart w:id="152" w:name="_Toc9011492"/>
      <w:r w:rsidRPr="00476FB0">
        <w:rPr>
          <w:rFonts w:ascii="微软雅黑 Light" w:eastAsia="幼圆" w:hAnsi="微软雅黑 Light" w:cs="微软雅黑"/>
          <w:b/>
        </w:rPr>
        <w:t>8.1.2 OpenStack</w:t>
      </w:r>
      <w:r w:rsidRPr="00476FB0">
        <w:rPr>
          <w:rFonts w:ascii="微软雅黑 Light" w:eastAsia="幼圆" w:hAnsi="微软雅黑 Light"/>
        </w:rPr>
        <w:t>的主要服务</w:t>
      </w:r>
      <w:bookmarkEnd w:id="152"/>
    </w:p>
    <w:p w14:paraId="7B92B0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F5AC8">
        <w:rPr>
          <w:rFonts w:ascii="微软雅黑 Light" w:eastAsia="幼圆" w:hAnsi="微软雅黑 Light" w:cs="微软雅黑"/>
          <w:u w:val="single"/>
        </w:rPr>
        <w:t>OpenStack</w:t>
      </w:r>
      <w:r w:rsidRPr="004F5AC8">
        <w:rPr>
          <w:rFonts w:ascii="微软雅黑 Light" w:eastAsia="幼圆" w:hAnsi="微软雅黑 Light"/>
          <w:u w:val="single"/>
        </w:rPr>
        <w:t>有三个主要的服务成员：计算服务（</w:t>
      </w:r>
      <w:r w:rsidRPr="004F5AC8">
        <w:rPr>
          <w:rFonts w:ascii="微软雅黑 Light" w:eastAsia="幼圆" w:hAnsi="微软雅黑 Light" w:cs="微软雅黑"/>
          <w:u w:val="single"/>
        </w:rPr>
        <w:t>Nova</w:t>
      </w:r>
      <w:r w:rsidRPr="004F5AC8">
        <w:rPr>
          <w:rFonts w:ascii="微软雅黑 Light" w:eastAsia="幼圆" w:hAnsi="微软雅黑 Light"/>
          <w:u w:val="single"/>
        </w:rPr>
        <w:t>）、存储服务（</w:t>
      </w:r>
      <w:r w:rsidRPr="004F5AC8">
        <w:rPr>
          <w:rFonts w:ascii="微软雅黑 Light" w:eastAsia="幼圆" w:hAnsi="微软雅黑 Light" w:cs="微软雅黑"/>
          <w:u w:val="single"/>
        </w:rPr>
        <w:t>Swift</w:t>
      </w:r>
      <w:r w:rsidRPr="004F5AC8">
        <w:rPr>
          <w:rFonts w:ascii="微软雅黑 Light" w:eastAsia="幼圆" w:hAnsi="微软雅黑 Light"/>
          <w:u w:val="single"/>
        </w:rPr>
        <w:t>）、镜像服务（</w:t>
      </w:r>
      <w:r w:rsidRPr="004F5AC8">
        <w:rPr>
          <w:rFonts w:ascii="微软雅黑 Light" w:eastAsia="幼圆" w:hAnsi="微软雅黑 Light" w:cs="微软雅黑"/>
          <w:u w:val="single"/>
        </w:rPr>
        <w:t>Glance</w:t>
      </w:r>
      <w:r w:rsidRPr="004F5AC8">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8-1</w:t>
      </w:r>
      <w:r w:rsidRPr="00476FB0">
        <w:rPr>
          <w:rFonts w:ascii="微软雅黑 Light" w:eastAsia="幼圆" w:hAnsi="微软雅黑 Light"/>
        </w:rPr>
        <w:t>描述了</w:t>
      </w:r>
      <w:r w:rsidRPr="00476FB0">
        <w:rPr>
          <w:rFonts w:ascii="微软雅黑 Light" w:eastAsia="幼圆" w:hAnsi="微软雅黑 Light" w:cs="微软雅黑"/>
        </w:rPr>
        <w:t>OpenStack</w:t>
      </w:r>
      <w:r w:rsidRPr="00476FB0">
        <w:rPr>
          <w:rFonts w:ascii="微软雅黑 Light" w:eastAsia="幼圆" w:hAnsi="微软雅黑 Light"/>
        </w:rPr>
        <w:t>的核心部件是如何工作的。</w:t>
      </w:r>
    </w:p>
    <w:p w14:paraId="458A0D2B" w14:textId="77777777" w:rsidR="00C97CE8" w:rsidRPr="00476FB0" w:rsidRDefault="007C2E36" w:rsidP="000D4DBD">
      <w:pPr>
        <w:spacing w:after="116" w:line="288" w:lineRule="auto"/>
        <w:ind w:left="15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3CC91" wp14:editId="08ABAC53">
            <wp:extent cx="3970020" cy="2872740"/>
            <wp:effectExtent l="0" t="0" r="0" b="0"/>
            <wp:docPr id="33494" name="Picture 33494"/>
            <wp:cNvGraphicFramePr/>
            <a:graphic xmlns:a="http://schemas.openxmlformats.org/drawingml/2006/main">
              <a:graphicData uri="http://schemas.openxmlformats.org/drawingml/2006/picture">
                <pic:pic xmlns:pic="http://schemas.openxmlformats.org/drawingml/2006/picture">
                  <pic:nvPicPr>
                    <pic:cNvPr id="33494" name="Picture 33494"/>
                    <pic:cNvPicPr/>
                  </pic:nvPicPr>
                  <pic:blipFill>
                    <a:blip r:embed="rId361"/>
                    <a:stretch>
                      <a:fillRect/>
                    </a:stretch>
                  </pic:blipFill>
                  <pic:spPr>
                    <a:xfrm>
                      <a:off x="0" y="0"/>
                      <a:ext cx="3970020" cy="2872740"/>
                    </a:xfrm>
                    <a:prstGeom prst="rect">
                      <a:avLst/>
                    </a:prstGeom>
                  </pic:spPr>
                </pic:pic>
              </a:graphicData>
            </a:graphic>
          </wp:inline>
        </w:drawing>
      </w:r>
    </w:p>
    <w:p w14:paraId="5C280F66"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 </w:t>
      </w:r>
      <w:proofErr w:type="spellStart"/>
      <w:r w:rsidRPr="00476FB0">
        <w:rPr>
          <w:rFonts w:ascii="微软雅黑 Light" w:eastAsia="幼圆" w:hAnsi="微软雅黑 Light" w:cs="微软雅黑"/>
          <w:color w:val="A25400"/>
          <w:sz w:val="22"/>
        </w:rPr>
        <w:t>Openstack</w:t>
      </w:r>
      <w:proofErr w:type="spellEnd"/>
      <w:r w:rsidRPr="00476FB0">
        <w:rPr>
          <w:rFonts w:ascii="微软雅黑 Light" w:eastAsia="幼圆" w:hAnsi="微软雅黑 Light"/>
          <w:color w:val="A25400"/>
          <w:sz w:val="22"/>
        </w:rPr>
        <w:t>核心部件的工作流图</w:t>
      </w:r>
    </w:p>
    <w:p w14:paraId="07E3A1A9" w14:textId="77777777" w:rsidR="00C97CE8" w:rsidRPr="00476FB0" w:rsidRDefault="007C2E36" w:rsidP="009F1A70">
      <w:pPr>
        <w:spacing w:after="51" w:line="288" w:lineRule="auto"/>
        <w:ind w:left="840" w:firstLineChars="48" w:firstLine="11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计算服务</w:t>
      </w:r>
      <w:r w:rsidRPr="00476FB0">
        <w:rPr>
          <w:rFonts w:ascii="微软雅黑 Light" w:eastAsia="幼圆" w:hAnsi="微软雅黑 Light" w:cs="微软雅黑"/>
          <w:b/>
        </w:rPr>
        <w:t>Nova</w:t>
      </w:r>
    </w:p>
    <w:p w14:paraId="42BD8F8F" w14:textId="77777777" w:rsidR="00C97CE8" w:rsidRPr="00476FB0" w:rsidRDefault="007C2E36" w:rsidP="009F1A70">
      <w:pPr>
        <w:pStyle w:val="af0"/>
        <w:ind w:firstLine="480"/>
      </w:pPr>
      <w:r w:rsidRPr="00476FB0">
        <w:t>Nova</w:t>
      </w:r>
      <w:r w:rsidRPr="00476FB0">
        <w:t>是</w:t>
      </w:r>
      <w:r w:rsidRPr="00476FB0">
        <w:t>OpenStack</w:t>
      </w:r>
      <w:proofErr w:type="gramStart"/>
      <w:r w:rsidRPr="00476FB0">
        <w:t>云计算</w:t>
      </w:r>
      <w:proofErr w:type="gramEnd"/>
      <w:r w:rsidRPr="00476FB0">
        <w:t>架构的</w:t>
      </w:r>
      <w:r w:rsidRPr="00795DFC">
        <w:rPr>
          <w:b/>
        </w:rPr>
        <w:t>控制器</w:t>
      </w:r>
      <w:r w:rsidRPr="00476FB0">
        <w:t>，支持</w:t>
      </w:r>
      <w:r w:rsidRPr="00476FB0">
        <w:t>OpenStack</w:t>
      </w:r>
      <w:r w:rsidRPr="00476FB0">
        <w:t>云内的实例的生命周期所需的所有活动由</w:t>
      </w:r>
      <w:r w:rsidRPr="00476FB0">
        <w:t>Nova</w:t>
      </w:r>
      <w:r w:rsidRPr="00476FB0">
        <w:t>处理。</w:t>
      </w:r>
      <w:r w:rsidRPr="00BA4CE7">
        <w:rPr>
          <w:u w:val="single"/>
        </w:rPr>
        <w:t>Nova</w:t>
      </w:r>
      <w:r w:rsidRPr="00BA4CE7">
        <w:rPr>
          <w:u w:val="single"/>
        </w:rPr>
        <w:t>作为管理平台管理着</w:t>
      </w:r>
      <w:r w:rsidRPr="00BA4CE7">
        <w:rPr>
          <w:u w:val="single"/>
        </w:rPr>
        <w:t>OpenStack</w:t>
      </w:r>
      <w:r w:rsidRPr="00BA4CE7">
        <w:rPr>
          <w:u w:val="single"/>
        </w:rPr>
        <w:t>云里的计算资源、网络、授权和扩展需求。</w:t>
      </w:r>
      <w:r w:rsidRPr="00476FB0">
        <w:t>但是，</w:t>
      </w:r>
      <w:r w:rsidRPr="009F1A70">
        <w:rPr>
          <w:u w:val="single"/>
        </w:rPr>
        <w:t>Nova</w:t>
      </w:r>
      <w:r w:rsidRPr="009F1A70">
        <w:rPr>
          <w:u w:val="single"/>
        </w:rPr>
        <w:t>不能提供本身的虚拟化功能，相反，它使用</w:t>
      </w:r>
      <w:proofErr w:type="spellStart"/>
      <w:r w:rsidRPr="009F1A70">
        <w:rPr>
          <w:u w:val="single"/>
        </w:rPr>
        <w:t>Libvirt</w:t>
      </w:r>
      <w:proofErr w:type="spellEnd"/>
      <w:r w:rsidRPr="009F1A70">
        <w:rPr>
          <w:u w:val="single"/>
        </w:rPr>
        <w:t>的</w:t>
      </w:r>
      <w:r w:rsidRPr="009F1A70">
        <w:rPr>
          <w:u w:val="single"/>
        </w:rPr>
        <w:t>API</w:t>
      </w:r>
      <w:r w:rsidRPr="009F1A70">
        <w:rPr>
          <w:u w:val="single"/>
        </w:rPr>
        <w:t>来支持虚拟机管理程序交互。</w:t>
      </w:r>
      <w:r w:rsidRPr="00476FB0">
        <w:t>Nova</w:t>
      </w:r>
      <w:r w:rsidRPr="00476FB0">
        <w:t>通过</w:t>
      </w:r>
      <w:r w:rsidRPr="00476FB0">
        <w:t>Web</w:t>
      </w:r>
      <w:r w:rsidRPr="00476FB0">
        <w:t>服务接口开放所有功能并兼容亚马逊</w:t>
      </w:r>
      <w:r w:rsidRPr="00476FB0">
        <w:t>Web</w:t>
      </w:r>
      <w:r w:rsidRPr="00476FB0">
        <w:t>服务的</w:t>
      </w:r>
      <w:r w:rsidRPr="009F1A70">
        <w:rPr>
          <w:b/>
        </w:rPr>
        <w:t xml:space="preserve">EC2 </w:t>
      </w:r>
      <w:r w:rsidRPr="00476FB0">
        <w:t>接口。</w:t>
      </w:r>
    </w:p>
    <w:p w14:paraId="7D393F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对象存储服务</w:t>
      </w:r>
      <w:r w:rsidRPr="00476FB0">
        <w:rPr>
          <w:rFonts w:ascii="微软雅黑 Light" w:eastAsia="幼圆" w:hAnsi="微软雅黑 Light" w:cs="微软雅黑"/>
          <w:b/>
        </w:rPr>
        <w:t>Swift</w:t>
      </w:r>
    </w:p>
    <w:p w14:paraId="1846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提供的对象存储服务，允许对文件进行</w:t>
      </w:r>
      <w:r w:rsidRPr="00795DFC">
        <w:rPr>
          <w:rStyle w:val="af1"/>
        </w:rPr>
        <w:t>存储或者检索</w:t>
      </w:r>
      <w:r w:rsidRPr="00476FB0">
        <w:rPr>
          <w:rFonts w:ascii="微软雅黑 Light" w:eastAsia="幼圆" w:hAnsi="微软雅黑 Light"/>
        </w:rPr>
        <w:t>（但不通过挂载文件服务器上目录的方式来实现）。对于大部分用户来说，</w:t>
      </w:r>
      <w:r w:rsidRPr="00476FB0">
        <w:rPr>
          <w:rFonts w:ascii="微软雅黑 Light" w:eastAsia="幼圆" w:hAnsi="微软雅黑 Light" w:cs="微软雅黑"/>
        </w:rPr>
        <w:t>Swift</w:t>
      </w:r>
      <w:r w:rsidRPr="00476FB0">
        <w:rPr>
          <w:rFonts w:ascii="微软雅黑 Light" w:eastAsia="幼圆" w:hAnsi="微软雅黑 Light"/>
        </w:rPr>
        <w:t>不是必需的，只有存储数量达到一定级别，而且是非结构化数据才有这样的需求。</w:t>
      </w:r>
      <w:r w:rsidRPr="00BA4CE7">
        <w:rPr>
          <w:rFonts w:ascii="微软雅黑 Light" w:eastAsia="幼圆" w:hAnsi="微软雅黑 Light" w:cs="微软雅黑"/>
          <w:u w:val="single"/>
        </w:rPr>
        <w:t>Swift</w:t>
      </w:r>
      <w:r w:rsidRPr="00BA4CE7">
        <w:rPr>
          <w:rFonts w:ascii="微软雅黑 Light" w:eastAsia="幼圆" w:hAnsi="微软雅黑 Light"/>
          <w:u w:val="single"/>
        </w:rPr>
        <w:t>为</w:t>
      </w:r>
      <w:r w:rsidRPr="00BA4CE7">
        <w:rPr>
          <w:rFonts w:ascii="微软雅黑 Light" w:eastAsia="幼圆" w:hAnsi="微软雅黑 Light" w:cs="微软雅黑"/>
          <w:u w:val="single"/>
        </w:rPr>
        <w:t>OpenStack</w:t>
      </w:r>
      <w:r w:rsidRPr="00BA4CE7">
        <w:rPr>
          <w:rFonts w:ascii="微软雅黑 Light" w:eastAsia="幼圆" w:hAnsi="微软雅黑 Light"/>
          <w:u w:val="single"/>
        </w:rPr>
        <w:t>提供了分布式的、最终一致的虚拟对象存储</w:t>
      </w:r>
      <w:r w:rsidRPr="00476FB0">
        <w:rPr>
          <w:rFonts w:ascii="微软雅黑 Light" w:eastAsia="幼圆" w:hAnsi="微软雅黑 Light"/>
        </w:rPr>
        <w:t>。和亚马逊的</w:t>
      </w:r>
      <w:r w:rsidRPr="00476FB0">
        <w:rPr>
          <w:rFonts w:ascii="微软雅黑 Light" w:eastAsia="幼圆" w:hAnsi="微软雅黑 Light" w:cs="微软雅黑"/>
        </w:rPr>
        <w:t>Web</w:t>
      </w:r>
      <w:r w:rsidRPr="00476FB0">
        <w:rPr>
          <w:rFonts w:ascii="微软雅黑 Light" w:eastAsia="幼圆" w:hAnsi="微软雅黑 Light"/>
        </w:rPr>
        <w:t>服务</w:t>
      </w:r>
      <w:r w:rsidRPr="00476FB0">
        <w:rPr>
          <w:rFonts w:ascii="微软雅黑 Light" w:eastAsia="幼圆" w:hAnsi="微软雅黑 Light" w:cs="微软雅黑"/>
        </w:rPr>
        <w:t>——</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）类似，通过分布式的存储节点，</w:t>
      </w:r>
      <w:r w:rsidRPr="00476FB0">
        <w:rPr>
          <w:rFonts w:ascii="微软雅黑 Light" w:eastAsia="幼圆" w:hAnsi="微软雅黑 Light" w:cs="微软雅黑"/>
        </w:rPr>
        <w:t>Swift</w:t>
      </w:r>
      <w:r w:rsidRPr="00476FB0">
        <w:rPr>
          <w:rFonts w:ascii="微软雅黑 Light" w:eastAsia="幼圆" w:hAnsi="微软雅黑 Light"/>
        </w:rPr>
        <w:t>有能力存储数十亿计的对象，</w:t>
      </w:r>
      <w:r w:rsidRPr="00476FB0">
        <w:rPr>
          <w:rFonts w:ascii="微软雅黑 Light" w:eastAsia="幼圆" w:hAnsi="微软雅黑 Light" w:cs="微软雅黑"/>
        </w:rPr>
        <w:t>Swift</w:t>
      </w:r>
      <w:r w:rsidRPr="00476FB0">
        <w:rPr>
          <w:rFonts w:ascii="微软雅黑 Light" w:eastAsia="幼圆" w:hAnsi="微软雅黑 Light"/>
        </w:rPr>
        <w:t>具有内置冗余、容错管理、存档、流媒体的功能。</w:t>
      </w:r>
      <w:r w:rsidRPr="00476FB0">
        <w:rPr>
          <w:rFonts w:ascii="微软雅黑 Light" w:eastAsia="幼圆" w:hAnsi="微软雅黑 Light" w:cs="微软雅黑"/>
        </w:rPr>
        <w:t>Swift</w:t>
      </w:r>
      <w:r w:rsidRPr="00476FB0">
        <w:rPr>
          <w:rFonts w:ascii="微软雅黑 Light" w:eastAsia="幼圆" w:hAnsi="微软雅黑 Light"/>
        </w:rPr>
        <w:t>是高度扩展的。</w:t>
      </w:r>
    </w:p>
    <w:p w14:paraId="5A34E6A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镜像服务</w:t>
      </w:r>
      <w:r w:rsidRPr="00476FB0">
        <w:rPr>
          <w:rFonts w:ascii="微软雅黑 Light" w:eastAsia="幼圆" w:hAnsi="微软雅黑 Light" w:cs="微软雅黑"/>
          <w:b/>
        </w:rPr>
        <w:t>Glance</w:t>
      </w:r>
    </w:p>
    <w:p w14:paraId="20CFFDC0" w14:textId="42F8ABD2" w:rsidR="00C97CE8" w:rsidRPr="00476FB0" w:rsidRDefault="007C2E36" w:rsidP="00F350B0">
      <w:pPr>
        <w:spacing w:after="0" w:line="288" w:lineRule="auto"/>
        <w:ind w:left="-15" w:right="47" w:firstLineChars="200" w:firstLine="480"/>
        <w:rPr>
          <w:rFonts w:ascii="微软雅黑 Light" w:eastAsia="幼圆" w:hAnsi="微软雅黑 Light"/>
        </w:rPr>
      </w:pPr>
      <w:r w:rsidRPr="00F350B0">
        <w:rPr>
          <w:rFonts w:ascii="微软雅黑 Light" w:eastAsia="幼圆" w:hAnsi="微软雅黑 Light"/>
          <w:u w:val="single"/>
        </w:rPr>
        <w:t>它提供了一个虚拟磁盘镜像的目录和存储仓库，可以提供对虚拟机镜像的存储和检索。</w:t>
      </w:r>
      <w:r w:rsidRPr="00476FB0">
        <w:rPr>
          <w:rFonts w:ascii="微软雅黑 Light" w:eastAsia="幼圆" w:hAnsi="微软雅黑 Light"/>
        </w:rPr>
        <w:t>这些磁盘镜像广泛应用于</w:t>
      </w:r>
      <w:r w:rsidRPr="00476FB0">
        <w:rPr>
          <w:rFonts w:ascii="微软雅黑 Light" w:eastAsia="幼圆" w:hAnsi="微软雅黑 Light" w:cs="微软雅黑"/>
        </w:rPr>
        <w:t>Nova</w:t>
      </w:r>
      <w:r w:rsidRPr="00476FB0">
        <w:rPr>
          <w:rFonts w:ascii="微软雅黑 Light" w:eastAsia="幼圆" w:hAnsi="微软雅黑 Light"/>
        </w:rPr>
        <w:t>组件之中。</w:t>
      </w:r>
      <w:r w:rsidRPr="00476FB0">
        <w:rPr>
          <w:rFonts w:ascii="微软雅黑 Light" w:eastAsia="幼圆" w:hAnsi="微软雅黑 Light" w:cs="微软雅黑"/>
        </w:rPr>
        <w:t>Glance</w:t>
      </w:r>
      <w:r w:rsidRPr="00476FB0">
        <w:rPr>
          <w:rFonts w:ascii="微软雅黑 Light" w:eastAsia="幼圆" w:hAnsi="微软雅黑 Light"/>
        </w:rPr>
        <w:t>能进行多个数据中心的镜像管理和租户私有镜像管理。虽然这种服务在技术上是属于可选的，但任何规模的云都可能对该服务有需求。目前</w:t>
      </w:r>
      <w:r w:rsidRPr="00476FB0">
        <w:rPr>
          <w:rFonts w:ascii="微软雅黑 Light" w:eastAsia="幼圆" w:hAnsi="微软雅黑 Light" w:cs="微软雅黑"/>
        </w:rPr>
        <w:t>Glance</w:t>
      </w:r>
      <w:r w:rsidRPr="00476FB0">
        <w:rPr>
          <w:rFonts w:ascii="微软雅黑 Light" w:eastAsia="幼圆" w:hAnsi="微软雅黑 Light"/>
        </w:rPr>
        <w:t>的镜像存储，支持本地存储、</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sheepdog</w:t>
      </w:r>
      <w:r w:rsidRPr="00476FB0">
        <w:rPr>
          <w:rFonts w:ascii="微软雅黑 Light" w:eastAsia="幼圆" w:hAnsi="微软雅黑 Light"/>
        </w:rPr>
        <w:t>和</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w:t>
      </w:r>
    </w:p>
    <w:p w14:paraId="66468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镜像服务查找和检索虚拟机的镜像系统，它可以被配置为使用以下</w:t>
      </w:r>
      <w:r w:rsidRPr="00476FB0">
        <w:rPr>
          <w:rFonts w:ascii="微软雅黑 Light" w:eastAsia="幼圆" w:hAnsi="微软雅黑 Light" w:cs="微软雅黑"/>
        </w:rPr>
        <w:t>3</w:t>
      </w:r>
      <w:r w:rsidRPr="00476FB0">
        <w:rPr>
          <w:rFonts w:ascii="微软雅黑 Light" w:eastAsia="幼圆" w:hAnsi="微软雅黑 Light"/>
        </w:rPr>
        <w:t>个存储后端的任何一个：</w:t>
      </w:r>
    </w:p>
    <w:p w14:paraId="39DC0713"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对象存储到存储镜像。</w:t>
      </w:r>
    </w:p>
    <w:p w14:paraId="4908270A"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存储直连。</w:t>
      </w:r>
    </w:p>
    <w:p w14:paraId="58CE7AE1"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存储结合对象存储成为中间级的</w:t>
      </w:r>
      <w:r w:rsidRPr="00476FB0">
        <w:rPr>
          <w:rFonts w:ascii="微软雅黑 Light" w:eastAsia="幼圆" w:hAnsi="微软雅黑 Light" w:cs="微软雅黑"/>
        </w:rPr>
        <w:t>S3</w:t>
      </w:r>
      <w:r w:rsidRPr="00476FB0">
        <w:rPr>
          <w:rFonts w:ascii="微软雅黑 Light" w:eastAsia="幼圆" w:hAnsi="微软雅黑 Light"/>
        </w:rPr>
        <w:t>访问。</w:t>
      </w:r>
    </w:p>
    <w:p w14:paraId="044CF83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身份认证服务</w:t>
      </w:r>
      <w:r w:rsidRPr="00476FB0">
        <w:rPr>
          <w:rFonts w:ascii="微软雅黑 Light" w:eastAsia="幼圆" w:hAnsi="微软雅黑 Light" w:cs="微软雅黑"/>
          <w:b/>
        </w:rPr>
        <w:t>keystone</w:t>
      </w:r>
    </w:p>
    <w:p w14:paraId="1F474003" w14:textId="0B7FA2FF" w:rsidR="00C97CE8" w:rsidRPr="00476FB0" w:rsidRDefault="007C2E36" w:rsidP="00795DFC">
      <w:pPr>
        <w:pStyle w:val="af0"/>
        <w:ind w:firstLine="480"/>
      </w:pPr>
      <w:r w:rsidRPr="00476FB0">
        <w:t>它为</w:t>
      </w:r>
      <w:r w:rsidRPr="00476FB0">
        <w:t>OpenStack</w:t>
      </w:r>
      <w:r w:rsidRPr="00476FB0">
        <w:t>上的所有服务提供身份验证和授权。它还提供了在特定</w:t>
      </w:r>
      <w:r w:rsidRPr="00476FB0">
        <w:t>OpenStack</w:t>
      </w:r>
      <w:proofErr w:type="gramStart"/>
      <w:r w:rsidRPr="00476FB0">
        <w:t>云服务</w:t>
      </w:r>
      <w:proofErr w:type="gramEnd"/>
      <w:r w:rsidRPr="00476FB0">
        <w:t>上运行的服务的一个目录。任何系统中，身份认证和授权其实都比较复杂，尤其是</w:t>
      </w:r>
      <w:proofErr w:type="spellStart"/>
      <w:r w:rsidRPr="00476FB0">
        <w:t>Openstack</w:t>
      </w:r>
      <w:proofErr w:type="spellEnd"/>
      <w:r w:rsidRPr="00476FB0">
        <w:t>那么庞大的项目，每个组件都需要使用统一认证和授权。</w:t>
      </w:r>
    </w:p>
    <w:p w14:paraId="0B6F754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网络管理服务</w:t>
      </w:r>
      <w:r w:rsidRPr="00476FB0">
        <w:rPr>
          <w:rFonts w:ascii="微软雅黑 Light" w:eastAsia="幼圆" w:hAnsi="微软雅黑 Light" w:cs="微软雅黑"/>
          <w:b/>
        </w:rPr>
        <w:t>Quantum</w:t>
      </w:r>
    </w:p>
    <w:p w14:paraId="581D344A" w14:textId="17261839" w:rsidR="00C97CE8" w:rsidRPr="00476FB0" w:rsidRDefault="007C2E36" w:rsidP="00985628">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在接口设备之间提供</w:t>
      </w:r>
      <w:r w:rsidRPr="00476FB0">
        <w:rPr>
          <w:rFonts w:ascii="微软雅黑 Light" w:eastAsia="幼圆" w:hAnsi="微软雅黑 Light" w:cs="微软雅黑"/>
        </w:rPr>
        <w:t>“</w:t>
      </w:r>
      <w:r w:rsidRPr="00476FB0">
        <w:rPr>
          <w:rFonts w:ascii="微软雅黑 Light" w:eastAsia="幼圆" w:hAnsi="微软雅黑 Light"/>
        </w:rPr>
        <w:t>网络连接即服务</w:t>
      </w:r>
      <w:r w:rsidRPr="00476FB0">
        <w:rPr>
          <w:rFonts w:ascii="微软雅黑 Light" w:eastAsia="幼圆" w:hAnsi="微软雅黑 Light" w:cs="微软雅黑"/>
        </w:rPr>
        <w:t>”</w:t>
      </w:r>
      <w:r w:rsidRPr="00476FB0">
        <w:rPr>
          <w:rFonts w:ascii="微软雅黑 Light" w:eastAsia="幼圆" w:hAnsi="微软雅黑 Light"/>
        </w:rPr>
        <w:t>的服务，而这些接口设备主要是由</w:t>
      </w:r>
      <w:r w:rsidRPr="00476FB0">
        <w:rPr>
          <w:rFonts w:ascii="微软雅黑 Light" w:eastAsia="幼圆" w:hAnsi="微软雅黑 Light" w:cs="微软雅黑"/>
        </w:rPr>
        <w:t xml:space="preserve">OpenStack </w:t>
      </w:r>
      <w:r w:rsidRPr="00476FB0">
        <w:rPr>
          <w:rFonts w:ascii="微软雅黑 Light" w:eastAsia="幼圆" w:hAnsi="微软雅黑 Light"/>
        </w:rPr>
        <w:t>的其他服务（如</w:t>
      </w:r>
      <w:r w:rsidRPr="00476FB0">
        <w:rPr>
          <w:rFonts w:ascii="微软雅黑 Light" w:eastAsia="幼圆" w:hAnsi="微软雅黑 Light" w:cs="微软雅黑"/>
        </w:rPr>
        <w:t>Nova</w:t>
      </w:r>
      <w:r w:rsidRPr="00476FB0">
        <w:rPr>
          <w:rFonts w:ascii="微软雅黑 Light" w:eastAsia="幼圆" w:hAnsi="微软雅黑 Light"/>
        </w:rPr>
        <w:t>）进行管理的。该服务允许用户创建自己的网络，然后添加网络接口设备。</w:t>
      </w:r>
      <w:r w:rsidRPr="00476FB0">
        <w:rPr>
          <w:rFonts w:ascii="微软雅黑 Light" w:eastAsia="幼圆" w:hAnsi="微软雅黑 Light" w:cs="微软雅黑"/>
        </w:rPr>
        <w:t>Quantum</w:t>
      </w:r>
      <w:r w:rsidRPr="00476FB0">
        <w:rPr>
          <w:rFonts w:ascii="微软雅黑 Light" w:eastAsia="幼圆" w:hAnsi="微软雅黑 Light"/>
        </w:rPr>
        <w:t>提供了一个可插拔的体系架构，使其能够支持很多流行的网络供应商和新的网络技术。</w:t>
      </w:r>
      <w:r w:rsidRPr="00476FB0">
        <w:rPr>
          <w:rFonts w:ascii="微软雅黑 Light" w:eastAsia="幼圆" w:hAnsi="微软雅黑 Light" w:cs="微软雅黑"/>
        </w:rPr>
        <w:t>Quantum</w:t>
      </w:r>
      <w:r w:rsidRPr="00476FB0">
        <w:rPr>
          <w:rFonts w:ascii="微软雅黑 Light" w:eastAsia="幼圆" w:hAnsi="微软雅黑 Light"/>
        </w:rPr>
        <w:t>后端可以是商业产品或者开源。开源产品支持</w:t>
      </w:r>
      <w:proofErr w:type="spellStart"/>
      <w:r w:rsidRPr="00476FB0">
        <w:rPr>
          <w:rFonts w:ascii="微软雅黑 Light" w:eastAsia="幼圆" w:hAnsi="微软雅黑 Light" w:cs="微软雅黑"/>
        </w:rPr>
        <w:t>Openvswitch</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和</w:t>
      </w:r>
      <w:r w:rsidRPr="00476FB0">
        <w:rPr>
          <w:rFonts w:ascii="微软雅黑 Light" w:eastAsia="幼圆" w:hAnsi="微软雅黑 Light" w:cs="微软雅黑"/>
        </w:rPr>
        <w:t>Linux bridge</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。网络设备厂商都在积极参与，让他们的产品支持</w:t>
      </w:r>
      <w:r w:rsidRPr="00476FB0">
        <w:rPr>
          <w:rFonts w:ascii="微软雅黑 Light" w:eastAsia="幼圆" w:hAnsi="微软雅黑 Light" w:cs="微软雅黑"/>
        </w:rPr>
        <w:t>Quantum</w:t>
      </w:r>
      <w:r w:rsidRPr="00476FB0">
        <w:rPr>
          <w:rFonts w:ascii="微软雅黑 Light" w:eastAsia="幼圆" w:hAnsi="微软雅黑 Light"/>
        </w:rPr>
        <w:t>，目前思科、锐</w:t>
      </w:r>
      <w:proofErr w:type="gramStart"/>
      <w:r w:rsidRPr="00476FB0">
        <w:rPr>
          <w:rFonts w:ascii="微软雅黑 Light" w:eastAsia="幼圆" w:hAnsi="微软雅黑 Light"/>
        </w:rPr>
        <w:t>捷已经</w:t>
      </w:r>
      <w:proofErr w:type="gramEnd"/>
      <w:r w:rsidRPr="00476FB0">
        <w:rPr>
          <w:rFonts w:ascii="微软雅黑 Light" w:eastAsia="幼圆" w:hAnsi="微软雅黑 Light"/>
        </w:rPr>
        <w:t>实现支持。</w:t>
      </w:r>
    </w:p>
    <w:p w14:paraId="736BEC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存储管理服务</w:t>
      </w:r>
      <w:r w:rsidRPr="00476FB0">
        <w:rPr>
          <w:rFonts w:ascii="微软雅黑 Light" w:eastAsia="幼圆" w:hAnsi="微软雅黑 Light" w:cs="微软雅黑"/>
          <w:b/>
        </w:rPr>
        <w:t>Cinder</w:t>
      </w:r>
    </w:p>
    <w:p w14:paraId="0E5046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985628">
        <w:rPr>
          <w:rFonts w:ascii="微软雅黑 Light" w:eastAsia="幼圆" w:hAnsi="微软雅黑 Light" w:cs="微软雅黑"/>
          <w:u w:val="single"/>
        </w:rPr>
        <w:t>Cinder</w:t>
      </w:r>
      <w:r w:rsidRPr="00985628">
        <w:rPr>
          <w:rFonts w:ascii="微软雅黑 Light" w:eastAsia="幼圆" w:hAnsi="微软雅黑 Light"/>
          <w:u w:val="single"/>
        </w:rPr>
        <w:t>存储管理主要是指</w:t>
      </w:r>
      <w:r w:rsidRPr="00985628">
        <w:rPr>
          <w:rFonts w:ascii="微软雅黑 Light" w:eastAsia="幼圆" w:hAnsi="微软雅黑 Light"/>
          <w:b/>
          <w:u w:val="single"/>
        </w:rPr>
        <w:t>虚拟机</w:t>
      </w:r>
      <w:r w:rsidRPr="00985628">
        <w:rPr>
          <w:rFonts w:ascii="微软雅黑 Light" w:eastAsia="幼圆" w:hAnsi="微软雅黑 Light"/>
          <w:u w:val="single"/>
        </w:rPr>
        <w:t>的存储管理，</w:t>
      </w:r>
      <w:r w:rsidRPr="00985628">
        <w:rPr>
          <w:rFonts w:ascii="微软雅黑 Light" w:eastAsia="幼圆" w:hAnsi="微软雅黑 Light" w:cs="微软雅黑"/>
          <w:u w:val="single"/>
        </w:rPr>
        <w:t>Swift</w:t>
      </w:r>
      <w:r w:rsidRPr="00985628">
        <w:rPr>
          <w:rFonts w:ascii="微软雅黑 Light" w:eastAsia="幼圆" w:hAnsi="微软雅黑 Light"/>
          <w:u w:val="single"/>
        </w:rPr>
        <w:t>主要是</w:t>
      </w:r>
      <w:r w:rsidRPr="00985628">
        <w:rPr>
          <w:rFonts w:ascii="微软雅黑 Light" w:eastAsia="幼圆" w:hAnsi="微软雅黑 Light"/>
          <w:b/>
          <w:u w:val="single"/>
        </w:rPr>
        <w:t>对象</w:t>
      </w:r>
      <w:r w:rsidRPr="00985628">
        <w:rPr>
          <w:rFonts w:ascii="微软雅黑 Light" w:eastAsia="幼圆" w:hAnsi="微软雅黑 Light"/>
          <w:u w:val="single"/>
        </w:rPr>
        <w:t>存储管理</w:t>
      </w:r>
      <w:r w:rsidRPr="00476FB0">
        <w:rPr>
          <w:rFonts w:ascii="微软雅黑 Light" w:eastAsia="幼圆" w:hAnsi="微软雅黑 Light"/>
        </w:rPr>
        <w:t>。目前支持开源和商业化产品</w:t>
      </w:r>
      <w:r w:rsidRPr="00476FB0">
        <w:rPr>
          <w:rFonts w:ascii="微软雅黑 Light" w:eastAsia="幼圆" w:hAnsi="微软雅黑 Light" w:cs="微软雅黑"/>
        </w:rPr>
        <w:t>sheepdog</w:t>
      </w:r>
      <w:r w:rsidRPr="00476FB0">
        <w:rPr>
          <w:rFonts w:ascii="微软雅黑 Light" w:eastAsia="幼圆" w:hAnsi="微软雅黑 Light"/>
        </w:rPr>
        <w:t>、</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等。</w:t>
      </w:r>
    </w:p>
    <w:p w14:paraId="38A99E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对于企业来说，使用分布式作为虚拟机的存储，并不能真正节省成本，维护一套分布式存储，成本还是很高的。目前虚拟机的各种高可用、备份的问题，其实都可以把问题交给商业存储厂商来解决。</w:t>
      </w:r>
    </w:p>
    <w:p w14:paraId="5E44DA8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t>
      </w:r>
      <w:r w:rsidRPr="00476FB0">
        <w:rPr>
          <w:rFonts w:ascii="微软雅黑 Light" w:eastAsia="幼圆" w:hAnsi="微软雅黑 Light"/>
        </w:rPr>
        <w:t>仪表盘</w:t>
      </w:r>
      <w:r w:rsidRPr="00476FB0">
        <w:rPr>
          <w:rFonts w:ascii="微软雅黑 Light" w:eastAsia="幼圆" w:hAnsi="微软雅黑 Light" w:cs="微软雅黑"/>
          <w:b/>
        </w:rPr>
        <w:t>Horizon</w:t>
      </w:r>
    </w:p>
    <w:p w14:paraId="7F79DE30" w14:textId="2B7C13EE" w:rsidR="00C97CE8" w:rsidRPr="00476FB0" w:rsidRDefault="007C2E36" w:rsidP="00985628">
      <w:pPr>
        <w:pStyle w:val="af0"/>
        <w:ind w:firstLine="480"/>
      </w:pPr>
      <w:r w:rsidRPr="00476FB0">
        <w:lastRenderedPageBreak/>
        <w:t>严格意义来说，</w:t>
      </w:r>
      <w:r w:rsidRPr="00476FB0">
        <w:t>Horizon</w:t>
      </w:r>
      <w:r w:rsidRPr="00476FB0">
        <w:t>不会为</w:t>
      </w:r>
      <w:r w:rsidRPr="00476FB0">
        <w:t>OpenStack</w:t>
      </w:r>
      <w:r w:rsidRPr="00476FB0">
        <w:t>增加一个功能，更多的是一个演示。对于很多用户来说，了解</w:t>
      </w:r>
      <w:r w:rsidRPr="00476FB0">
        <w:t>OpenStack</w:t>
      </w:r>
      <w:r w:rsidRPr="00476FB0">
        <w:t>基本都是从</w:t>
      </w:r>
      <w:r w:rsidRPr="00476FB0">
        <w:t>Horizon</w:t>
      </w:r>
      <w:r w:rsidRPr="00476FB0">
        <w:t>、</w:t>
      </w:r>
      <w:r w:rsidRPr="00476FB0">
        <w:t>dashboard</w:t>
      </w:r>
      <w:r w:rsidRPr="00476FB0">
        <w:t>开始。从这个角度来看，它在</w:t>
      </w:r>
      <w:r w:rsidRPr="00476FB0">
        <w:t>OpenStack</w:t>
      </w:r>
      <w:r w:rsidRPr="00476FB0">
        <w:t>各个项目里显得非常重要。</w:t>
      </w:r>
    </w:p>
    <w:p w14:paraId="014DE608" w14:textId="77777777" w:rsidR="00C97CE8" w:rsidRPr="00476FB0" w:rsidRDefault="007C2E36" w:rsidP="00985628">
      <w:pPr>
        <w:pStyle w:val="2"/>
        <w:spacing w:line="288" w:lineRule="auto"/>
        <w:ind w:left="111" w:hangingChars="37" w:hanging="111"/>
        <w:jc w:val="left"/>
        <w:rPr>
          <w:rFonts w:ascii="微软雅黑 Light" w:eastAsia="幼圆" w:hAnsi="微软雅黑 Light"/>
        </w:rPr>
      </w:pPr>
      <w:bookmarkStart w:id="153" w:name="_Toc9011493"/>
      <w:r w:rsidRPr="00476FB0">
        <w:rPr>
          <w:rFonts w:ascii="微软雅黑 Light" w:eastAsia="幼圆" w:hAnsi="微软雅黑 Light"/>
        </w:rPr>
        <w:t xml:space="preserve">8.2 </w:t>
      </w:r>
      <w:r w:rsidRPr="00476FB0">
        <w:rPr>
          <w:rFonts w:ascii="微软雅黑 Light" w:eastAsia="幼圆" w:hAnsi="微软雅黑 Light" w:cs="宋体"/>
          <w:b w:val="0"/>
        </w:rPr>
        <w:t>计算服务</w:t>
      </w:r>
      <w:r w:rsidRPr="00476FB0">
        <w:rPr>
          <w:rFonts w:ascii="微软雅黑 Light" w:eastAsia="幼圆" w:hAnsi="微软雅黑 Light"/>
        </w:rPr>
        <w:t>Nova</w:t>
      </w:r>
      <w:bookmarkEnd w:id="153"/>
    </w:p>
    <w:p w14:paraId="00D92E21" w14:textId="6E1F9DB8" w:rsidR="00C97CE8" w:rsidRPr="00476FB0" w:rsidRDefault="007C2E36" w:rsidP="00633170">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云中的计算组织</w:t>
      </w:r>
      <w:r w:rsidRPr="00633170">
        <w:rPr>
          <w:rFonts w:ascii="微软雅黑 Light" w:eastAsia="幼圆" w:hAnsi="微软雅黑 Light"/>
          <w:b/>
        </w:rPr>
        <w:t>控制器</w:t>
      </w:r>
      <w:r w:rsidRPr="00476FB0">
        <w:rPr>
          <w:rFonts w:ascii="微软雅黑 Light" w:eastAsia="幼圆" w:hAnsi="微软雅黑 Light"/>
        </w:rPr>
        <w:t>。</w:t>
      </w:r>
      <w:r w:rsidRPr="00476FB0">
        <w:rPr>
          <w:rFonts w:ascii="微软雅黑 Light" w:eastAsia="幼圆" w:hAnsi="微软雅黑 Light" w:cs="微软雅黑"/>
        </w:rPr>
        <w:t>Nova</w:t>
      </w:r>
      <w:r w:rsidRPr="00476FB0">
        <w:rPr>
          <w:rFonts w:ascii="微软雅黑 Light" w:eastAsia="幼圆" w:hAnsi="微软雅黑 Light"/>
        </w:rPr>
        <w:t>处理</w:t>
      </w:r>
      <w:r w:rsidRPr="00476FB0">
        <w:rPr>
          <w:rFonts w:ascii="微软雅黑 Light" w:eastAsia="幼圆" w:hAnsi="微软雅黑 Light" w:cs="微软雅黑"/>
        </w:rPr>
        <w:t>OpenStack</w:t>
      </w:r>
      <w:r w:rsidRPr="00476FB0">
        <w:rPr>
          <w:rFonts w:ascii="微软雅黑 Light" w:eastAsia="幼圆" w:hAnsi="微软雅黑 Light"/>
        </w:rPr>
        <w:t>云中实例（</w:t>
      </w:r>
      <w:r w:rsidRPr="00476FB0">
        <w:rPr>
          <w:rFonts w:ascii="微软雅黑 Light" w:eastAsia="幼圆" w:hAnsi="微软雅黑 Light" w:cs="微软雅黑"/>
        </w:rPr>
        <w:t>instances</w:t>
      </w:r>
      <w:r w:rsidRPr="00476FB0">
        <w:rPr>
          <w:rFonts w:ascii="微软雅黑 Light" w:eastAsia="幼圆" w:hAnsi="微软雅黑 Light"/>
        </w:rPr>
        <w:t>）生命周期的所有活动。这样使得</w:t>
      </w:r>
      <w:r w:rsidRPr="00476FB0">
        <w:rPr>
          <w:rFonts w:ascii="微软雅黑 Light" w:eastAsia="幼圆" w:hAnsi="微软雅黑 Light" w:cs="微软雅黑"/>
        </w:rPr>
        <w:t>Nova</w:t>
      </w:r>
      <w:r w:rsidRPr="00476FB0">
        <w:rPr>
          <w:rFonts w:ascii="微软雅黑 Light" w:eastAsia="幼圆" w:hAnsi="微软雅黑 Light"/>
        </w:rPr>
        <w:t>成为一个负责管理计算资源、网络、认证、所需可扩展性的平台。但是，</w:t>
      </w:r>
      <w:r w:rsidRPr="00633170">
        <w:rPr>
          <w:rFonts w:ascii="微软雅黑 Light" w:eastAsia="幼圆" w:hAnsi="微软雅黑 Light" w:cs="微软雅黑"/>
          <w:u w:val="single"/>
        </w:rPr>
        <w:t>Nova</w:t>
      </w:r>
      <w:r w:rsidRPr="00633170">
        <w:rPr>
          <w:rFonts w:ascii="微软雅黑 Light" w:eastAsia="幼圆" w:hAnsi="微软雅黑 Light"/>
          <w:u w:val="single"/>
        </w:rPr>
        <w:t>并不具有虚拟化能力，相反它使用</w:t>
      </w:r>
      <w:proofErr w:type="spellStart"/>
      <w:r w:rsidRPr="00633170">
        <w:rPr>
          <w:rFonts w:ascii="微软雅黑 Light" w:eastAsia="幼圆" w:hAnsi="微软雅黑 Light" w:cs="微软雅黑"/>
          <w:u w:val="single"/>
        </w:rPr>
        <w:t>Libvirt</w:t>
      </w:r>
      <w:proofErr w:type="spellEnd"/>
      <w:r w:rsidRPr="00633170">
        <w:rPr>
          <w:rFonts w:ascii="微软雅黑 Light" w:eastAsia="幼圆" w:hAnsi="微软雅黑 Light" w:cs="微软雅黑"/>
          <w:u w:val="single"/>
        </w:rPr>
        <w:t xml:space="preserve"> API</w:t>
      </w:r>
      <w:r w:rsidRPr="00633170">
        <w:rPr>
          <w:rFonts w:ascii="微软雅黑 Light" w:eastAsia="幼圆" w:hAnsi="微软雅黑 Light"/>
          <w:u w:val="single"/>
        </w:rPr>
        <w:t>来与被支持的</w:t>
      </w:r>
      <w:r w:rsidRPr="00633170">
        <w:rPr>
          <w:rFonts w:ascii="微软雅黑 Light" w:eastAsia="幼圆" w:hAnsi="微软雅黑 Light"/>
          <w:u w:val="single"/>
        </w:rPr>
        <w:t xml:space="preserve"> </w:t>
      </w:r>
      <w:r w:rsidRPr="00633170">
        <w:rPr>
          <w:rFonts w:ascii="微软雅黑 Light" w:eastAsia="幼圆" w:hAnsi="微软雅黑 Light" w:cs="微软雅黑"/>
          <w:u w:val="single"/>
        </w:rPr>
        <w:t>Hypervisors</w:t>
      </w:r>
      <w:r w:rsidRPr="00633170">
        <w:rPr>
          <w:rFonts w:ascii="微软雅黑 Light" w:eastAsia="幼圆" w:hAnsi="微软雅黑 Light"/>
          <w:u w:val="single"/>
        </w:rPr>
        <w:t>交互。</w:t>
      </w:r>
      <w:r w:rsidRPr="00476FB0">
        <w:rPr>
          <w:rFonts w:ascii="微软雅黑 Light" w:eastAsia="幼圆" w:hAnsi="微软雅黑 Light" w:cs="微软雅黑"/>
        </w:rPr>
        <w:t>Nova</w:t>
      </w:r>
      <w:r w:rsidRPr="00476FB0">
        <w:rPr>
          <w:rFonts w:ascii="微软雅黑 Light" w:eastAsia="幼圆" w:hAnsi="微软雅黑 Light"/>
        </w:rPr>
        <w:t>通过一个与</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EC2 API</w:t>
      </w:r>
      <w:r w:rsidRPr="00476FB0">
        <w:rPr>
          <w:rFonts w:ascii="微软雅黑 Light" w:eastAsia="幼圆" w:hAnsi="微软雅黑 Light"/>
        </w:rPr>
        <w:t>兼容的</w:t>
      </w:r>
      <w:r w:rsidRPr="00476FB0">
        <w:rPr>
          <w:rFonts w:ascii="微软雅黑 Light" w:eastAsia="幼圆" w:hAnsi="微软雅黑 Light" w:cs="微软雅黑"/>
        </w:rPr>
        <w:t>Web</w:t>
      </w:r>
      <w:r w:rsidR="00633170">
        <w:rPr>
          <w:rFonts w:ascii="微软雅黑 Light" w:eastAsia="幼圆" w:hAnsi="微软雅黑 Light" w:cs="微软雅黑"/>
        </w:rPr>
        <w:t xml:space="preserve"> </w:t>
      </w:r>
      <w:r w:rsidRPr="00476FB0">
        <w:rPr>
          <w:rFonts w:ascii="微软雅黑 Light" w:eastAsia="幼圆" w:hAnsi="微软雅黑 Light" w:cs="微软雅黑"/>
        </w:rPr>
        <w:t>Services API</w:t>
      </w:r>
      <w:r w:rsidRPr="00476FB0">
        <w:rPr>
          <w:rFonts w:ascii="微软雅黑 Light" w:eastAsia="幼圆" w:hAnsi="微软雅黑 Light"/>
        </w:rPr>
        <w:t>来对外提供服务。</w:t>
      </w:r>
    </w:p>
    <w:p w14:paraId="26CB6ACA" w14:textId="77777777" w:rsidR="00C97CE8" w:rsidRPr="00476FB0" w:rsidRDefault="007C2E36" w:rsidP="00633170">
      <w:pPr>
        <w:spacing w:after="218" w:line="288" w:lineRule="auto"/>
        <w:ind w:left="349" w:right="5" w:hangingChars="145" w:hanging="349"/>
        <w:rPr>
          <w:rFonts w:ascii="微软雅黑 Light" w:eastAsia="幼圆" w:hAnsi="微软雅黑 Light"/>
        </w:rPr>
      </w:pPr>
      <w:r w:rsidRPr="00476FB0">
        <w:rPr>
          <w:rFonts w:ascii="微软雅黑 Light" w:eastAsia="幼圆" w:hAnsi="微软雅黑 Light" w:cs="微软雅黑"/>
          <w:b/>
        </w:rPr>
        <w:t>8.2.1 Nova</w:t>
      </w:r>
      <w:r w:rsidRPr="00476FB0">
        <w:rPr>
          <w:rFonts w:ascii="微软雅黑 Light" w:eastAsia="幼圆" w:hAnsi="微软雅黑 Light"/>
        </w:rPr>
        <w:t>组件介绍</w:t>
      </w:r>
    </w:p>
    <w:p w14:paraId="64CC8B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Nova </w:t>
      </w:r>
      <w:r w:rsidRPr="00476FB0">
        <w:rPr>
          <w:rFonts w:ascii="微软雅黑 Light" w:eastAsia="幼圆" w:hAnsi="微软雅黑 Light"/>
        </w:rPr>
        <w:t>云架构包括以下主要组件。</w:t>
      </w:r>
    </w:p>
    <w:p w14:paraId="160EDA7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1.API </w:t>
      </w:r>
      <w:proofErr w:type="gramStart"/>
      <w:r w:rsidRPr="00476FB0">
        <w:rPr>
          <w:rFonts w:ascii="微软雅黑 Light" w:eastAsia="幼圆" w:hAnsi="微软雅黑 Light" w:cs="微软雅黑"/>
          <w:b/>
        </w:rPr>
        <w:t>Server(</w:t>
      </w:r>
      <w:proofErr w:type="gramEnd"/>
      <w:r w:rsidRPr="00476FB0">
        <w:rPr>
          <w:rFonts w:ascii="微软雅黑 Light" w:eastAsia="幼圆" w:hAnsi="微软雅黑 Light" w:cs="微软雅黑"/>
          <w:b/>
        </w:rPr>
        <w:t>Nova-</w:t>
      </w:r>
      <w:proofErr w:type="spellStart"/>
      <w:r w:rsidRPr="00476FB0">
        <w:rPr>
          <w:rFonts w:ascii="微软雅黑 Light" w:eastAsia="幼圆" w:hAnsi="微软雅黑 Light" w:cs="微软雅黑"/>
          <w:b/>
        </w:rPr>
        <w:t>Api</w:t>
      </w:r>
      <w:proofErr w:type="spellEnd"/>
      <w:r w:rsidRPr="00476FB0">
        <w:rPr>
          <w:rFonts w:ascii="微软雅黑 Light" w:eastAsia="幼圆" w:hAnsi="微软雅黑 Light" w:cs="微软雅黑"/>
          <w:b/>
        </w:rPr>
        <w:t>)</w:t>
      </w:r>
    </w:p>
    <w:p w14:paraId="109F8FAB" w14:textId="616D8418" w:rsidR="00C97CE8" w:rsidRPr="00476FB0" w:rsidRDefault="007C2E36" w:rsidP="00A36EB9">
      <w:pPr>
        <w:pStyle w:val="af0"/>
        <w:ind w:firstLine="480"/>
      </w:pPr>
      <w:r w:rsidRPr="00C36492">
        <w:rPr>
          <w:u w:val="single"/>
        </w:rPr>
        <w:t>API Server</w:t>
      </w:r>
      <w:r w:rsidRPr="00C36492">
        <w:rPr>
          <w:u w:val="single"/>
        </w:rPr>
        <w:t>对外提供一个与</w:t>
      </w:r>
      <w:proofErr w:type="gramStart"/>
      <w:r w:rsidRPr="00C36492">
        <w:rPr>
          <w:u w:val="single"/>
        </w:rPr>
        <w:t>云基础</w:t>
      </w:r>
      <w:proofErr w:type="gramEnd"/>
      <w:r w:rsidRPr="00C36492">
        <w:rPr>
          <w:u w:val="single"/>
        </w:rPr>
        <w:t>设施交互的接口，也是外部可用于管理基础设施的唯一组件。</w:t>
      </w:r>
      <w:r w:rsidRPr="00A36EB9">
        <w:t>管理使用</w:t>
      </w:r>
      <w:r w:rsidRPr="00A36EB9">
        <w:t>EC2 API</w:t>
      </w:r>
      <w:r w:rsidRPr="00A36EB9">
        <w:t>，通过</w:t>
      </w:r>
      <w:r w:rsidRPr="00A36EB9">
        <w:t>Web Services</w:t>
      </w:r>
      <w:r w:rsidRPr="00A36EB9">
        <w:t>调用实现。</w:t>
      </w:r>
      <w:r w:rsidRPr="00A36EB9">
        <w:t>API Server</w:t>
      </w:r>
      <w:r w:rsidRPr="00A36EB9">
        <w:t>通过消息队列（</w:t>
      </w:r>
      <w:r w:rsidRPr="00A36EB9">
        <w:t>Message Queue</w:t>
      </w:r>
      <w:r w:rsidRPr="00A36EB9">
        <w:t>）轮流与</w:t>
      </w:r>
      <w:proofErr w:type="gramStart"/>
      <w:r w:rsidRPr="00A36EB9">
        <w:t>云基础</w:t>
      </w:r>
      <w:proofErr w:type="gramEnd"/>
      <w:r w:rsidRPr="00A36EB9">
        <w:t>设施的相关组件通信。作为</w:t>
      </w:r>
      <w:r w:rsidRPr="00A36EB9">
        <w:t>EC2 API</w:t>
      </w:r>
      <w:r w:rsidRPr="00A36EB9">
        <w:t>的另外一种选择，</w:t>
      </w:r>
      <w:r w:rsidRPr="00476FB0">
        <w:t>OpenStack</w:t>
      </w:r>
      <w:r w:rsidRPr="00476FB0">
        <w:t>也提供一个内部使用的</w:t>
      </w:r>
      <w:r w:rsidRPr="00476FB0">
        <w:t>OpenStack API</w:t>
      </w:r>
      <w:r w:rsidRPr="00476FB0">
        <w:t>。</w:t>
      </w:r>
    </w:p>
    <w:p w14:paraId="54574998" w14:textId="77777777" w:rsidR="00C97CE8" w:rsidRPr="00476FB0" w:rsidRDefault="007C2E36" w:rsidP="000D4DBD">
      <w:pPr>
        <w:spacing w:after="79"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2.Message </w:t>
      </w:r>
      <w:proofErr w:type="gramStart"/>
      <w:r w:rsidRPr="00476FB0">
        <w:rPr>
          <w:rFonts w:ascii="微软雅黑 Light" w:eastAsia="幼圆" w:hAnsi="微软雅黑 Light" w:cs="微软雅黑"/>
          <w:b/>
        </w:rPr>
        <w:t>Queue(</w:t>
      </w:r>
      <w:proofErr w:type="gramEnd"/>
      <w:r w:rsidRPr="00476FB0">
        <w:rPr>
          <w:rFonts w:ascii="微软雅黑 Light" w:eastAsia="幼圆" w:hAnsi="微软雅黑 Light" w:cs="微软雅黑"/>
          <w:b/>
        </w:rPr>
        <w:t>Rabbit MQ Server)</w:t>
      </w:r>
    </w:p>
    <w:p w14:paraId="33AF281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节点之间通过消息队列使用</w:t>
      </w:r>
      <w:r w:rsidRPr="00476FB0">
        <w:rPr>
          <w:rFonts w:ascii="微软雅黑 Light" w:eastAsia="幼圆" w:hAnsi="微软雅黑 Light" w:cs="微软雅黑"/>
        </w:rPr>
        <w:t>AMQP</w:t>
      </w:r>
      <w:r w:rsidRPr="00476FB0">
        <w:rPr>
          <w:rFonts w:ascii="微软雅黑 Light" w:eastAsia="幼圆" w:hAnsi="微软雅黑 Light"/>
        </w:rPr>
        <w:t>（</w:t>
      </w:r>
      <w:r w:rsidRPr="00476FB0">
        <w:rPr>
          <w:rFonts w:ascii="微软雅黑 Light" w:eastAsia="幼圆" w:hAnsi="微软雅黑 Light" w:cs="微软雅黑"/>
        </w:rPr>
        <w:t>Advanced Message Queue Protocol</w:t>
      </w:r>
      <w:r w:rsidRPr="00476FB0">
        <w:rPr>
          <w:rFonts w:ascii="微软雅黑 Light" w:eastAsia="幼圆" w:hAnsi="微软雅黑 Light"/>
        </w:rPr>
        <w:t>）完成通信。</w:t>
      </w:r>
      <w:r w:rsidRPr="00476FB0">
        <w:rPr>
          <w:rFonts w:ascii="微软雅黑 Light" w:eastAsia="幼圆" w:hAnsi="微软雅黑 Light" w:cs="微软雅黑"/>
        </w:rPr>
        <w:t>Nova</w:t>
      </w:r>
      <w:r w:rsidRPr="00476FB0">
        <w:rPr>
          <w:rFonts w:ascii="微软雅黑 Light" w:eastAsia="幼圆" w:hAnsi="微软雅黑 Light"/>
        </w:rPr>
        <w:t>通过异步调用请求响应，</w:t>
      </w:r>
      <w:proofErr w:type="gramStart"/>
      <w:r w:rsidRPr="00476FB0">
        <w:rPr>
          <w:rFonts w:ascii="微软雅黑 Light" w:eastAsia="幼圆" w:hAnsi="微软雅黑 Light"/>
        </w:rPr>
        <w:t>使用回调函数</w:t>
      </w:r>
      <w:proofErr w:type="gramEnd"/>
      <w:r w:rsidRPr="00476FB0">
        <w:rPr>
          <w:rFonts w:ascii="微软雅黑 Light" w:eastAsia="幼圆" w:hAnsi="微软雅黑 Light"/>
        </w:rPr>
        <w:t>在收到响应时触发。因为使用了异步通信，不会有用户长时间卡在等待状态。这是有效的，因为许多</w:t>
      </w:r>
      <w:r w:rsidRPr="00476FB0">
        <w:rPr>
          <w:rFonts w:ascii="微软雅黑 Light" w:eastAsia="幼圆" w:hAnsi="微软雅黑 Light" w:cs="微软雅黑"/>
        </w:rPr>
        <w:t>API</w:t>
      </w:r>
      <w:r w:rsidRPr="00476FB0">
        <w:rPr>
          <w:rFonts w:ascii="微软雅黑 Light" w:eastAsia="幼圆" w:hAnsi="微软雅黑 Light"/>
        </w:rPr>
        <w:t>调用预期的行为都非常耗时，例如加载一个实例，或者上传一个镜像。</w:t>
      </w:r>
    </w:p>
    <w:p w14:paraId="61A17BA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3.Compute </w:t>
      </w:r>
      <w:proofErr w:type="gramStart"/>
      <w:r w:rsidRPr="00476FB0">
        <w:rPr>
          <w:rFonts w:ascii="微软雅黑 Light" w:eastAsia="幼圆" w:hAnsi="微软雅黑 Light" w:cs="微软雅黑"/>
          <w:b/>
        </w:rPr>
        <w:t>Worker(</w:t>
      </w:r>
      <w:proofErr w:type="gramEnd"/>
      <w:r w:rsidRPr="00476FB0">
        <w:rPr>
          <w:rFonts w:ascii="微软雅黑 Light" w:eastAsia="幼圆" w:hAnsi="微软雅黑 Light" w:cs="微软雅黑"/>
          <w:b/>
        </w:rPr>
        <w:t>Nova-Compute)</w:t>
      </w:r>
    </w:p>
    <w:p w14:paraId="0B10ACB4"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Compute Worker</w:t>
      </w:r>
      <w:r w:rsidRPr="00476FB0">
        <w:rPr>
          <w:rFonts w:ascii="微软雅黑 Light" w:eastAsia="幼圆" w:hAnsi="微软雅黑 Light"/>
        </w:rPr>
        <w:t>管理实例生命周期，通过</w:t>
      </w:r>
      <w:r w:rsidRPr="00476FB0">
        <w:rPr>
          <w:rFonts w:ascii="微软雅黑 Light" w:eastAsia="幼圆" w:hAnsi="微软雅黑 Light" w:cs="微软雅黑"/>
        </w:rPr>
        <w:t>Message Queue</w:t>
      </w:r>
      <w:r w:rsidRPr="00476FB0">
        <w:rPr>
          <w:rFonts w:ascii="微软雅黑 Light" w:eastAsia="幼圆" w:hAnsi="微软雅黑 Light"/>
        </w:rPr>
        <w:t>接收实例生命周期管理的请求，并承担操作工作。在一个典型生产环境的</w:t>
      </w:r>
      <w:proofErr w:type="gramStart"/>
      <w:r w:rsidRPr="00476FB0">
        <w:rPr>
          <w:rFonts w:ascii="微软雅黑 Light" w:eastAsia="幼圆" w:hAnsi="微软雅黑 Light"/>
        </w:rPr>
        <w:t>云部署</w:t>
      </w:r>
      <w:proofErr w:type="gramEnd"/>
      <w:r w:rsidRPr="00476FB0">
        <w:rPr>
          <w:rFonts w:ascii="微软雅黑 Light" w:eastAsia="幼圆" w:hAnsi="微软雅黑 Light"/>
        </w:rPr>
        <w:t>中有一些</w:t>
      </w:r>
      <w:r w:rsidRPr="00476FB0">
        <w:rPr>
          <w:rFonts w:ascii="微软雅黑 Light" w:eastAsia="幼圆" w:hAnsi="微软雅黑 Light" w:cs="微软雅黑"/>
        </w:rPr>
        <w:t>Compute Worker</w:t>
      </w:r>
      <w:r w:rsidRPr="00476FB0">
        <w:rPr>
          <w:rFonts w:ascii="微软雅黑 Light" w:eastAsia="幼圆" w:hAnsi="微软雅黑 Light"/>
        </w:rPr>
        <w:t>。一个实例部署在哪个可用的</w:t>
      </w:r>
      <w:r w:rsidRPr="00476FB0">
        <w:rPr>
          <w:rFonts w:ascii="微软雅黑 Light" w:eastAsia="幼圆" w:hAnsi="微软雅黑 Light" w:cs="微软雅黑"/>
        </w:rPr>
        <w:t>Compute Worker</w:t>
      </w:r>
      <w:r w:rsidRPr="00476FB0">
        <w:rPr>
          <w:rFonts w:ascii="微软雅黑 Light" w:eastAsia="幼圆" w:hAnsi="微软雅黑 Light"/>
        </w:rPr>
        <w:t>上取决于调度算法。</w:t>
      </w:r>
    </w:p>
    <w:p w14:paraId="19BE275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4.Network </w:t>
      </w:r>
      <w:proofErr w:type="gramStart"/>
      <w:r w:rsidRPr="00476FB0">
        <w:rPr>
          <w:rFonts w:ascii="微软雅黑 Light" w:eastAsia="幼圆" w:hAnsi="微软雅黑 Light" w:cs="微软雅黑"/>
          <w:b/>
        </w:rPr>
        <w:t>Controller(</w:t>
      </w:r>
      <w:proofErr w:type="gramEnd"/>
      <w:r w:rsidRPr="00476FB0">
        <w:rPr>
          <w:rFonts w:ascii="微软雅黑 Light" w:eastAsia="幼圆" w:hAnsi="微软雅黑 Light" w:cs="微软雅黑"/>
          <w:b/>
        </w:rPr>
        <w:t>Nova-Network)</w:t>
      </w:r>
    </w:p>
    <w:p w14:paraId="2EF920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Network Controller</w:t>
      </w:r>
      <w:r w:rsidRPr="00476FB0">
        <w:rPr>
          <w:rFonts w:ascii="微软雅黑 Light" w:eastAsia="幼圆" w:hAnsi="微软雅黑 Light"/>
        </w:rPr>
        <w:t>处理主机的网络配置，包括</w:t>
      </w:r>
      <w:r w:rsidRPr="00476FB0">
        <w:rPr>
          <w:rFonts w:ascii="微软雅黑 Light" w:eastAsia="幼圆" w:hAnsi="微软雅黑 Light" w:cs="微软雅黑"/>
        </w:rPr>
        <w:t>IP</w:t>
      </w:r>
      <w:r w:rsidRPr="00476FB0">
        <w:rPr>
          <w:rFonts w:ascii="微软雅黑 Light" w:eastAsia="幼圆" w:hAnsi="微软雅黑 Light"/>
        </w:rPr>
        <w:t>地址分配、为项目配置</w:t>
      </w:r>
      <w:r w:rsidRPr="00476FB0">
        <w:rPr>
          <w:rFonts w:ascii="微软雅黑 Light" w:eastAsia="幼圆" w:hAnsi="微软雅黑 Light" w:cs="微软雅黑"/>
        </w:rPr>
        <w:t>VLAN</w:t>
      </w:r>
      <w:r w:rsidRPr="00476FB0">
        <w:rPr>
          <w:rFonts w:ascii="微软雅黑 Light" w:eastAsia="幼圆" w:hAnsi="微软雅黑 Light"/>
        </w:rPr>
        <w:t>、实现安全组、配置计算节点网络。</w:t>
      </w:r>
    </w:p>
    <w:p w14:paraId="2670435E" w14:textId="77777777" w:rsidR="00C97CE8" w:rsidRPr="00476FB0" w:rsidRDefault="007C2E36" w:rsidP="000D4DBD">
      <w:pPr>
        <w:spacing w:after="8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5.Volume </w:t>
      </w:r>
      <w:proofErr w:type="gramStart"/>
      <w:r w:rsidRPr="00476FB0">
        <w:rPr>
          <w:rFonts w:ascii="微软雅黑 Light" w:eastAsia="幼圆" w:hAnsi="微软雅黑 Light" w:cs="微软雅黑"/>
          <w:b/>
        </w:rPr>
        <w:t>Workers(</w:t>
      </w:r>
      <w:proofErr w:type="gramEnd"/>
      <w:r w:rsidRPr="00476FB0">
        <w:rPr>
          <w:rFonts w:ascii="微软雅黑 Light" w:eastAsia="幼圆" w:hAnsi="微软雅黑 Light" w:cs="微软雅黑"/>
          <w:b/>
        </w:rPr>
        <w:t>Nova-Volume)</w:t>
      </w:r>
    </w:p>
    <w:p w14:paraId="7D342A8F" w14:textId="482B3D72" w:rsidR="00C97CE8" w:rsidRPr="00476FB0" w:rsidRDefault="007C2E36" w:rsidP="00C36492">
      <w:pPr>
        <w:pStyle w:val="af0"/>
        <w:ind w:firstLine="480"/>
      </w:pPr>
      <w:r w:rsidRPr="00476FB0">
        <w:t>Volume Workers</w:t>
      </w:r>
      <w:r w:rsidRPr="00476FB0">
        <w:t>用来管理基于</w:t>
      </w:r>
      <w:r w:rsidRPr="00476FB0">
        <w:t>LVM</w:t>
      </w:r>
      <w:r w:rsidRPr="00476FB0">
        <w:t>（</w:t>
      </w:r>
      <w:r w:rsidRPr="00476FB0">
        <w:t>Logical Volume Manager</w:t>
      </w:r>
      <w:r w:rsidRPr="00476FB0">
        <w:t>）的实例卷。</w:t>
      </w:r>
      <w:r w:rsidRPr="00476FB0">
        <w:t>Volume</w:t>
      </w:r>
      <w:r w:rsidR="00C36492">
        <w:t xml:space="preserve"> </w:t>
      </w:r>
      <w:r w:rsidRPr="00476FB0">
        <w:t>Workers</w:t>
      </w:r>
      <w:r w:rsidRPr="00476FB0">
        <w:t>有卷的相关功能，例如新建卷、删除卷、为实例附加卷、为实例分离卷。卷为实例提供一个持久化存储，因为根分区是非持久化的，当实例终止时对它所做的任何改变都会丢失。当一个卷从实例分离或者实例终止（这个卷附加在该终止的实例上）时，这个卷保留着存储在其上的数据。当把这个卷重复加载相同实例或者附加到不同实例上时，这些数据依旧能被访问。</w:t>
      </w:r>
    </w:p>
    <w:p w14:paraId="555198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一个实例的重要数据几乎总要写在卷上，这样可以确保能在以后访问。这个对存储的典型应用需要数据库等服务的支持。</w:t>
      </w:r>
    </w:p>
    <w:p w14:paraId="70D4FD97" w14:textId="77777777" w:rsidR="00736DF0" w:rsidRDefault="007C2E36" w:rsidP="00736DF0">
      <w:pPr>
        <w:spacing w:after="4" w:line="288" w:lineRule="auto"/>
        <w:ind w:left="475" w:right="58" w:firstLineChars="200" w:firstLine="482"/>
        <w:rPr>
          <w:rFonts w:ascii="微软雅黑 Light" w:eastAsia="幼圆" w:hAnsi="微软雅黑 Light" w:cs="微软雅黑"/>
          <w:b/>
        </w:rPr>
      </w:pPr>
      <w:r w:rsidRPr="00476FB0">
        <w:rPr>
          <w:rFonts w:ascii="微软雅黑 Light" w:eastAsia="幼圆" w:hAnsi="微软雅黑 Light" w:cs="微软雅黑"/>
          <w:b/>
        </w:rPr>
        <w:t>6.</w:t>
      </w:r>
      <w:proofErr w:type="gramStart"/>
      <w:r w:rsidRPr="00476FB0">
        <w:rPr>
          <w:rFonts w:ascii="微软雅黑 Light" w:eastAsia="幼圆" w:hAnsi="微软雅黑 Light" w:cs="微软雅黑"/>
          <w:b/>
        </w:rPr>
        <w:t>Scheduler(</w:t>
      </w:r>
      <w:proofErr w:type="gramEnd"/>
      <w:r w:rsidRPr="00476FB0">
        <w:rPr>
          <w:rFonts w:ascii="微软雅黑 Light" w:eastAsia="幼圆" w:hAnsi="微软雅黑 Light" w:cs="微软雅黑"/>
          <w:b/>
        </w:rPr>
        <w:t>Nova-Scheduler)</w:t>
      </w:r>
    </w:p>
    <w:p w14:paraId="44F246E5" w14:textId="5DDC8B33" w:rsidR="00C97CE8" w:rsidRPr="00476FB0" w:rsidRDefault="007C2E36" w:rsidP="00736DF0">
      <w:pPr>
        <w:pStyle w:val="af0"/>
        <w:ind w:firstLine="482"/>
      </w:pPr>
      <w:r w:rsidRPr="00476FB0">
        <w:rPr>
          <w:b/>
        </w:rPr>
        <w:t xml:space="preserve"> </w:t>
      </w:r>
      <w:proofErr w:type="gramStart"/>
      <w:r w:rsidRPr="00476FB0">
        <w:t>调度器</w:t>
      </w:r>
      <w:proofErr w:type="gramEnd"/>
      <w:r w:rsidRPr="00476FB0">
        <w:t>Scheduler</w:t>
      </w:r>
      <w:r w:rsidRPr="00476FB0">
        <w:t>把</w:t>
      </w:r>
      <w:r w:rsidRPr="00476FB0">
        <w:t>Nova-API</w:t>
      </w:r>
      <w:r w:rsidRPr="00476FB0">
        <w:t>调用映射为</w:t>
      </w:r>
      <w:r w:rsidRPr="00476FB0">
        <w:t>OpenStack</w:t>
      </w:r>
      <w:r w:rsidRPr="00476FB0">
        <w:t>组件。</w:t>
      </w:r>
      <w:proofErr w:type="gramStart"/>
      <w:r w:rsidRPr="00476FB0">
        <w:t>调度器</w:t>
      </w:r>
      <w:proofErr w:type="gramEnd"/>
      <w:r w:rsidRPr="00476FB0">
        <w:t>作为一个</w:t>
      </w:r>
      <w:r w:rsidRPr="00476FB0">
        <w:t>Nova-Schedule</w:t>
      </w:r>
      <w:r w:rsidRPr="00476FB0">
        <w:t>守护进程运行，通过恰当的调度算法从可用资源池获得一个计算服务。</w:t>
      </w:r>
      <w:r w:rsidRPr="00476FB0">
        <w:t xml:space="preserve">Scheduler </w:t>
      </w:r>
      <w:r w:rsidRPr="00476FB0">
        <w:t>会根据诸如负载、内存、可用域的物理距离、</w:t>
      </w:r>
      <w:r w:rsidRPr="00476FB0">
        <w:t>CPU</w:t>
      </w:r>
      <w:r w:rsidRPr="00476FB0">
        <w:t>构架等做出调度决定。</w:t>
      </w:r>
      <w:r w:rsidRPr="00476FB0">
        <w:t xml:space="preserve">Nova Scheduler </w:t>
      </w:r>
      <w:r w:rsidRPr="00476FB0">
        <w:t>实现了一个可插入式的结构。</w:t>
      </w:r>
    </w:p>
    <w:p w14:paraId="1D96A7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当前</w:t>
      </w:r>
      <w:r w:rsidRPr="00476FB0">
        <w:rPr>
          <w:rFonts w:ascii="微软雅黑 Light" w:eastAsia="幼圆" w:hAnsi="微软雅黑 Light" w:cs="微软雅黑"/>
        </w:rPr>
        <w:t>Nova-Scheduler</w:t>
      </w:r>
      <w:r w:rsidRPr="00476FB0">
        <w:rPr>
          <w:rFonts w:ascii="微软雅黑 Light" w:eastAsia="幼圆" w:hAnsi="微软雅黑 Light"/>
        </w:rPr>
        <w:t>实现了一些基本的调度算法。</w:t>
      </w:r>
    </w:p>
    <w:p w14:paraId="37B2BFF9"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随机算法：计算主机在所有可用域内随机选择。</w:t>
      </w:r>
    </w:p>
    <w:p w14:paraId="5F7B8281"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可用域算法：跟随机算法相仿，但是计算主机在指定的可用域内随机选择。</w:t>
      </w:r>
    </w:p>
    <w:p w14:paraId="204A80E8" w14:textId="77777777" w:rsidR="00C97CE8" w:rsidRPr="00476FB0" w:rsidRDefault="007C2E36" w:rsidP="000D4DBD">
      <w:pPr>
        <w:numPr>
          <w:ilvl w:val="0"/>
          <w:numId w:val="149"/>
        </w:numPr>
        <w:spacing w:after="244" w:line="288" w:lineRule="auto"/>
        <w:ind w:right="47" w:firstLineChars="200" w:firstLine="480"/>
        <w:rPr>
          <w:rFonts w:ascii="微软雅黑 Light" w:eastAsia="幼圆" w:hAnsi="微软雅黑 Light"/>
        </w:rPr>
      </w:pPr>
      <w:r w:rsidRPr="00476FB0">
        <w:rPr>
          <w:rFonts w:ascii="微软雅黑 Light" w:eastAsia="幼圆" w:hAnsi="微软雅黑 Light"/>
        </w:rPr>
        <w:t>简单算法：这种方法选择负载最小的主机运行实例，负载信息可通过负载均衡器获得。</w:t>
      </w:r>
    </w:p>
    <w:p w14:paraId="6540094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8.2.2 </w:t>
      </w:r>
      <w:proofErr w:type="spellStart"/>
      <w:r w:rsidRPr="00476FB0">
        <w:rPr>
          <w:rFonts w:ascii="微软雅黑 Light" w:eastAsia="幼圆" w:hAnsi="微软雅黑 Light" w:cs="微软雅黑"/>
          <w:b/>
        </w:rPr>
        <w:t>Libvirt</w:t>
      </w:r>
      <w:proofErr w:type="spellEnd"/>
      <w:r w:rsidRPr="00476FB0">
        <w:rPr>
          <w:rFonts w:ascii="微软雅黑 Light" w:eastAsia="幼圆" w:hAnsi="微软雅黑 Light"/>
        </w:rPr>
        <w:t>简介</w:t>
      </w:r>
    </w:p>
    <w:p w14:paraId="64B140E2"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通过独立的软件管理模块实现</w:t>
      </w:r>
      <w:proofErr w:type="spellStart"/>
      <w:r w:rsidRPr="00476FB0">
        <w:rPr>
          <w:rFonts w:ascii="微软雅黑 Light" w:eastAsia="幼圆" w:hAnsi="微软雅黑 Light" w:cs="微软雅黑"/>
        </w:rPr>
        <w:t>XenServer</w:t>
      </w:r>
      <w:proofErr w:type="spellEnd"/>
      <w:r w:rsidRPr="00476FB0">
        <w:rPr>
          <w:rFonts w:ascii="微软雅黑 Light" w:eastAsia="幼圆" w:hAnsi="微软雅黑 Light"/>
        </w:rPr>
        <w:t>、</w:t>
      </w:r>
      <w:r w:rsidRPr="00476FB0">
        <w:rPr>
          <w:rFonts w:ascii="微软雅黑 Light" w:eastAsia="幼圆" w:hAnsi="微软雅黑 Light" w:cs="微软雅黑"/>
        </w:rPr>
        <w:t>Hyper-V</w:t>
      </w:r>
      <w:r w:rsidRPr="00476FB0">
        <w:rPr>
          <w:rFonts w:ascii="微软雅黑 Light" w:eastAsia="幼圆" w:hAnsi="微软雅黑 Light"/>
        </w:rPr>
        <w:t>和</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ESX</w:t>
      </w:r>
      <w:r w:rsidRPr="00476FB0">
        <w:rPr>
          <w:rFonts w:ascii="微软雅黑 Light" w:eastAsia="幼圆" w:hAnsi="微软雅黑 Light"/>
        </w:rPr>
        <w:t>的调用与管理，同时对于其他的</w:t>
      </w:r>
      <w:r w:rsidRPr="00476FB0">
        <w:rPr>
          <w:rFonts w:ascii="微软雅黑 Light" w:eastAsia="幼圆" w:hAnsi="微软雅黑 Light" w:cs="微软雅黑"/>
        </w:rPr>
        <w:t>Hypervisor</w:t>
      </w:r>
      <w:r w:rsidRPr="00476FB0">
        <w:rPr>
          <w:rFonts w:ascii="微软雅黑 Light" w:eastAsia="幼圆" w:hAnsi="微软雅黑 Light"/>
        </w:rPr>
        <w:t>，如</w:t>
      </w:r>
      <w:r w:rsidRPr="00476FB0">
        <w:rPr>
          <w:rFonts w:ascii="微软雅黑 Light" w:eastAsia="幼圆" w:hAnsi="微软雅黑 Light" w:cs="微软雅黑"/>
        </w:rPr>
        <w:t>KVM</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w:t>
      </w:r>
      <w:r w:rsidRPr="00476FB0">
        <w:rPr>
          <w:rFonts w:ascii="微软雅黑 Light" w:eastAsia="幼圆" w:hAnsi="微软雅黑 Light" w:cs="微软雅黑"/>
        </w:rPr>
        <w:t>QEMU</w:t>
      </w:r>
      <w:r w:rsidRPr="00476FB0">
        <w:rPr>
          <w:rFonts w:ascii="微软雅黑 Light" w:eastAsia="幼圆" w:hAnsi="微软雅黑 Light"/>
        </w:rPr>
        <w:t>、</w:t>
      </w:r>
      <w:r w:rsidRPr="00476FB0">
        <w:rPr>
          <w:rFonts w:ascii="微软雅黑 Light" w:eastAsia="幼圆" w:hAnsi="微软雅黑 Light" w:cs="微软雅黑"/>
        </w:rPr>
        <w:t>UML</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则通过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标准接口统一实现，其中</w:t>
      </w:r>
      <w:r w:rsidRPr="00476FB0">
        <w:rPr>
          <w:rFonts w:ascii="微软雅黑 Light" w:eastAsia="幼圆" w:hAnsi="微软雅黑 Light" w:cs="微软雅黑"/>
        </w:rPr>
        <w:t>KVM</w:t>
      </w:r>
      <w:r w:rsidRPr="00476FB0">
        <w:rPr>
          <w:rFonts w:ascii="微软雅黑 Light" w:eastAsia="幼圆" w:hAnsi="微软雅黑 Light"/>
        </w:rPr>
        <w:t>是</w:t>
      </w:r>
      <w:r w:rsidRPr="00476FB0">
        <w:rPr>
          <w:rFonts w:ascii="微软雅黑 Light" w:eastAsia="幼圆" w:hAnsi="微软雅黑 Light" w:cs="微软雅黑"/>
        </w:rPr>
        <w:t>Nova-Compute</w:t>
      </w:r>
      <w:r w:rsidRPr="00476FB0">
        <w:rPr>
          <w:rFonts w:ascii="微软雅黑 Light" w:eastAsia="幼圆" w:hAnsi="微软雅黑 Light"/>
        </w:rPr>
        <w:t>中</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默认调用的底层虚拟化平台。为了更好地理解在</w:t>
      </w:r>
      <w:r w:rsidRPr="00476FB0">
        <w:rPr>
          <w:rFonts w:ascii="微软雅黑 Light" w:eastAsia="幼圆" w:hAnsi="微软雅黑 Light" w:cs="微软雅黑"/>
        </w:rPr>
        <w:t>Nova</w:t>
      </w:r>
      <w:r w:rsidRPr="00476FB0">
        <w:rPr>
          <w:rFonts w:ascii="微软雅黑 Light" w:eastAsia="幼圆" w:hAnsi="微软雅黑 Light"/>
        </w:rPr>
        <w:t>环境下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如何管理底层的</w:t>
      </w:r>
      <w:r w:rsidRPr="00476FB0">
        <w:rPr>
          <w:rFonts w:ascii="微软雅黑 Light" w:eastAsia="幼圆" w:hAnsi="微软雅黑 Light" w:cs="微软雅黑"/>
        </w:rPr>
        <w:t>Hypervisor</w:t>
      </w:r>
      <w:r w:rsidRPr="00476FB0">
        <w:rPr>
          <w:rFonts w:ascii="微软雅黑 Light" w:eastAsia="幼圆" w:hAnsi="微软雅黑 Light"/>
        </w:rPr>
        <w:t>，先要基本了解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的体系架构与实现方法。</w:t>
      </w:r>
    </w:p>
    <w:p w14:paraId="7F13189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什么是</w:t>
      </w:r>
      <w:proofErr w:type="spellStart"/>
      <w:r w:rsidRPr="00476FB0">
        <w:rPr>
          <w:rFonts w:ascii="微软雅黑 Light" w:eastAsia="幼圆" w:hAnsi="微软雅黑 Light" w:cs="微软雅黑"/>
          <w:b/>
        </w:rPr>
        <w:t>Libvirt</w:t>
      </w:r>
      <w:proofErr w:type="spellEnd"/>
    </w:p>
    <w:p w14:paraId="1AA3F1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w:t>
      </w:r>
      <w:proofErr w:type="gramStart"/>
      <w:r w:rsidRPr="00476FB0">
        <w:rPr>
          <w:rFonts w:ascii="微软雅黑 Light" w:eastAsia="幼圆" w:hAnsi="微软雅黑 Light"/>
        </w:rPr>
        <w:t>云实现</w:t>
      </w:r>
      <w:proofErr w:type="gramEnd"/>
      <w:r w:rsidRPr="00476FB0">
        <w:rPr>
          <w:rFonts w:ascii="微软雅黑 Light" w:eastAsia="幼圆" w:hAnsi="微软雅黑 Light"/>
        </w:rPr>
        <w:t>的三部曲：虚拟化技术实现</w:t>
      </w:r>
      <w:r w:rsidRPr="00476FB0">
        <w:rPr>
          <w:rFonts w:ascii="微软雅黑 Light" w:eastAsia="幼圆" w:hAnsi="微软雅黑 Light" w:cs="微软雅黑"/>
        </w:rPr>
        <w:t>→</w:t>
      </w:r>
      <w:r w:rsidRPr="00476FB0">
        <w:rPr>
          <w:rFonts w:ascii="微软雅黑 Light" w:eastAsia="幼圆" w:hAnsi="微软雅黑 Light"/>
        </w:rPr>
        <w:t>虚拟机管理</w:t>
      </w:r>
      <w:r w:rsidRPr="00476FB0">
        <w:rPr>
          <w:rFonts w:ascii="微软雅黑 Light" w:eastAsia="幼圆" w:hAnsi="微软雅黑 Light" w:cs="微软雅黑"/>
        </w:rPr>
        <w:t>→</w:t>
      </w:r>
      <w:r w:rsidRPr="00476FB0">
        <w:rPr>
          <w:rFonts w:ascii="微软雅黑 Light" w:eastAsia="幼圆" w:hAnsi="微软雅黑 Light"/>
        </w:rPr>
        <w:t>集群资源管理（云管理）。各种不同的虚拟化技术都提供了基本的管理工具，比如启动、停用、配置、连接控制台等。这样在</w:t>
      </w:r>
      <w:proofErr w:type="gramStart"/>
      <w:r w:rsidRPr="00476FB0">
        <w:rPr>
          <w:rFonts w:ascii="微软雅黑 Light" w:eastAsia="幼圆" w:hAnsi="微软雅黑 Light"/>
        </w:rPr>
        <w:t>构建云管理</w:t>
      </w:r>
      <w:proofErr w:type="gramEnd"/>
      <w:r w:rsidRPr="00476FB0">
        <w:rPr>
          <w:rFonts w:ascii="微软雅黑 Light" w:eastAsia="幼圆" w:hAnsi="微软雅黑 Light"/>
        </w:rPr>
        <w:t>的时候就存在两个问题。</w:t>
      </w:r>
    </w:p>
    <w:p w14:paraId="1E817E94" w14:textId="77777777" w:rsidR="00C97CE8" w:rsidRPr="00476FB0" w:rsidRDefault="007C2E36" w:rsidP="000D4DBD">
      <w:pPr>
        <w:numPr>
          <w:ilvl w:val="0"/>
          <w:numId w:val="150"/>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如果采用混合虚拟技术，</w:t>
      </w:r>
      <w:proofErr w:type="gramStart"/>
      <w:r w:rsidRPr="00476FB0">
        <w:rPr>
          <w:rFonts w:ascii="微软雅黑 Light" w:eastAsia="幼圆" w:hAnsi="微软雅黑 Light"/>
        </w:rPr>
        <w:t>上层就</w:t>
      </w:r>
      <w:proofErr w:type="gramEnd"/>
      <w:r w:rsidRPr="00476FB0">
        <w:rPr>
          <w:rFonts w:ascii="微软雅黑 Light" w:eastAsia="幼圆" w:hAnsi="微软雅黑 Light"/>
        </w:rPr>
        <w:t>需要对不同的虚拟化技术调用不同管理工具，很是麻烦。</w:t>
      </w:r>
    </w:p>
    <w:p w14:paraId="68E1B374" w14:textId="77777777" w:rsidR="00C97CE8" w:rsidRPr="00476FB0" w:rsidRDefault="007C2E36" w:rsidP="000D4DBD">
      <w:pPr>
        <w:numPr>
          <w:ilvl w:val="0"/>
          <w:numId w:val="15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虚拟化技术发展很迅速，系统虚拟化和容器</w:t>
      </w:r>
      <w:proofErr w:type="gramStart"/>
      <w:r w:rsidRPr="00476FB0">
        <w:rPr>
          <w:rFonts w:ascii="微软雅黑 Light" w:eastAsia="幼圆" w:hAnsi="微软雅黑 Light"/>
        </w:rPr>
        <w:t>虚拟化均在</w:t>
      </w:r>
      <w:proofErr w:type="gramEnd"/>
      <w:r w:rsidRPr="00476FB0">
        <w:rPr>
          <w:rFonts w:ascii="微软雅黑 Light" w:eastAsia="幼圆" w:hAnsi="微软雅黑 Light"/>
        </w:rPr>
        <w:t>发展和演化中。可能有新的虚拟化技术更加符合现在的应用场景，需要迁移过去。这样管理平台就需要大幅改动。</w:t>
      </w:r>
    </w:p>
    <w:p w14:paraId="35AE52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为了适应变化，我们惯用的手段是分层，使之相互透明，在虚拟机和</w:t>
      </w:r>
      <w:proofErr w:type="gramStart"/>
      <w:r w:rsidRPr="00476FB0">
        <w:rPr>
          <w:rFonts w:ascii="微软雅黑 Light" w:eastAsia="幼圆" w:hAnsi="微软雅黑 Light"/>
        </w:rPr>
        <w:t>云管理</w:t>
      </w:r>
      <w:proofErr w:type="gramEnd"/>
      <w:r w:rsidRPr="00476FB0">
        <w:rPr>
          <w:rFonts w:ascii="微软雅黑 Light" w:eastAsia="幼圆" w:hAnsi="微软雅黑 Light"/>
        </w:rPr>
        <w:t>中设置一个抽象管理层。</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就扮演这个角色。有了它，上面两个问题就迎刃而解。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提供各种</w:t>
      </w:r>
      <w:r w:rsidRPr="00476FB0">
        <w:rPr>
          <w:rFonts w:ascii="微软雅黑 Light" w:eastAsia="幼圆" w:hAnsi="微软雅黑 Light" w:cs="微软雅黑"/>
        </w:rPr>
        <w:t>API</w:t>
      </w:r>
      <w:r w:rsidRPr="00476FB0">
        <w:rPr>
          <w:rFonts w:ascii="微软雅黑 Light" w:eastAsia="幼圆" w:hAnsi="微软雅黑 Light"/>
        </w:rPr>
        <w:t>，供上层来管理不同的虚拟机。</w:t>
      </w:r>
    </w:p>
    <w:p w14:paraId="7B910EB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管理虚拟机和其他虚拟化功能，比如存储管理、网络管理的软件集合。它包括一个</w:t>
      </w:r>
      <w:r w:rsidRPr="00476FB0">
        <w:rPr>
          <w:rFonts w:ascii="微软雅黑 Light" w:eastAsia="幼圆" w:hAnsi="微软雅黑 Light" w:cs="微软雅黑"/>
        </w:rPr>
        <w:t>API</w:t>
      </w:r>
      <w:r w:rsidRPr="00476FB0">
        <w:rPr>
          <w:rFonts w:ascii="微软雅黑 Light" w:eastAsia="幼圆" w:hAnsi="微软雅黑 Light"/>
        </w:rPr>
        <w:t>库、一个守护程序（</w:t>
      </w:r>
      <w:proofErr w:type="spellStart"/>
      <w:r w:rsidRPr="00476FB0">
        <w:rPr>
          <w:rFonts w:ascii="微软雅黑 Light" w:eastAsia="幼圆" w:hAnsi="微软雅黑 Light" w:cs="微软雅黑"/>
        </w:rPr>
        <w:t>libvirtd</w:t>
      </w:r>
      <w:proofErr w:type="spellEnd"/>
      <w:r w:rsidRPr="00476FB0">
        <w:rPr>
          <w:rFonts w:ascii="微软雅黑 Light" w:eastAsia="幼圆" w:hAnsi="微软雅黑 Light"/>
        </w:rPr>
        <w:t>）和一个命令行工具（</w:t>
      </w:r>
      <w:proofErr w:type="spellStart"/>
      <w:r w:rsidRPr="00476FB0">
        <w:rPr>
          <w:rFonts w:ascii="微软雅黑 Light" w:eastAsia="幼圆" w:hAnsi="微软雅黑 Light" w:cs="微软雅黑"/>
        </w:rPr>
        <w:t>virsh</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本身构建于一种抽象的概念之上。它为受支持的虚拟机监控程序实现的常用功能提供通用的</w:t>
      </w:r>
      <w:r w:rsidRPr="00476FB0">
        <w:rPr>
          <w:rFonts w:ascii="微软雅黑 Light" w:eastAsia="幼圆" w:hAnsi="微软雅黑 Light" w:cs="微软雅黑"/>
        </w:rPr>
        <w:t>API</w:t>
      </w:r>
      <w:r w:rsidRPr="00476FB0">
        <w:rPr>
          <w:rFonts w:ascii="微软雅黑 Light" w:eastAsia="幼圆" w:hAnsi="微软雅黑 Light"/>
        </w:rPr>
        <w:t>。</w:t>
      </w:r>
    </w:p>
    <w:p w14:paraId="06EF00D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的主要目标是为各种虚拟</w:t>
      </w:r>
      <w:proofErr w:type="gramStart"/>
      <w:r w:rsidRPr="00476FB0">
        <w:rPr>
          <w:rFonts w:ascii="微软雅黑 Light" w:eastAsia="幼圆" w:hAnsi="微软雅黑 Light"/>
        </w:rPr>
        <w:t>化工具</w:t>
      </w:r>
      <w:proofErr w:type="gramEnd"/>
      <w:r w:rsidRPr="00476FB0">
        <w:rPr>
          <w:rFonts w:ascii="微软雅黑 Light" w:eastAsia="幼圆" w:hAnsi="微软雅黑 Light"/>
        </w:rPr>
        <w:t>提供一套方便、可靠的编程接口，用一种单一的方式管理多种不同的虚拟化提供方式。</w:t>
      </w:r>
    </w:p>
    <w:p w14:paraId="1A00EB8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2.Libvirt</w:t>
      </w:r>
      <w:r w:rsidRPr="00476FB0">
        <w:rPr>
          <w:rFonts w:ascii="微软雅黑 Light" w:eastAsia="幼圆" w:hAnsi="微软雅黑 Light"/>
        </w:rPr>
        <w:t>主要支持的功能</w:t>
      </w:r>
    </w:p>
    <w:p w14:paraId="3058CB06"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虚拟机管理：包括不同的领域生命周期操作，比如启动、停止、暂停、保存、恢复和迁移，支持多种设备类型的热插拔操作，包括磁盘、网卡、内存和</w:t>
      </w:r>
      <w:r w:rsidRPr="00476FB0">
        <w:rPr>
          <w:rFonts w:ascii="微软雅黑 Light" w:eastAsia="幼圆" w:hAnsi="微软雅黑 Light" w:cs="微软雅黑"/>
        </w:rPr>
        <w:t>CPU</w:t>
      </w:r>
      <w:r w:rsidRPr="00476FB0">
        <w:rPr>
          <w:rFonts w:ascii="微软雅黑 Light" w:eastAsia="幼圆" w:hAnsi="微软雅黑 Light"/>
        </w:rPr>
        <w:t>。</w:t>
      </w:r>
    </w:p>
    <w:p w14:paraId="5971805E"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远程机器支持：只要机器上运行了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Daemon</w:t>
      </w:r>
      <w:r w:rsidRPr="00476FB0">
        <w:rPr>
          <w:rFonts w:ascii="微软雅黑 Light" w:eastAsia="幼圆" w:hAnsi="微软雅黑 Light"/>
        </w:rPr>
        <w:t>，包括远程机器，所有的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功能就都可以访问和使用，支持多种网络远程传输，使用最简单的</w:t>
      </w:r>
      <w:r w:rsidRPr="00476FB0">
        <w:rPr>
          <w:rFonts w:ascii="微软雅黑 Light" w:eastAsia="幼圆" w:hAnsi="微软雅黑 Light" w:cs="微软雅黑"/>
        </w:rPr>
        <w:t>SSH</w:t>
      </w:r>
      <w:r w:rsidRPr="00476FB0">
        <w:rPr>
          <w:rFonts w:ascii="微软雅黑 Light" w:eastAsia="幼圆" w:hAnsi="微软雅黑 Light"/>
        </w:rPr>
        <w:t>，不需要额外配置工作。</w:t>
      </w:r>
    </w:p>
    <w:p w14:paraId="72567228" w14:textId="77777777" w:rsidR="00C97CE8" w:rsidRPr="00476FB0" w:rsidRDefault="007C2E36" w:rsidP="000D4DBD">
      <w:pPr>
        <w:numPr>
          <w:ilvl w:val="0"/>
          <w:numId w:val="151"/>
        </w:numPr>
        <w:spacing w:after="5" w:line="288" w:lineRule="auto"/>
        <w:ind w:right="47" w:firstLineChars="200" w:firstLine="480"/>
        <w:rPr>
          <w:rFonts w:ascii="微软雅黑 Light" w:eastAsia="幼圆" w:hAnsi="微软雅黑 Light"/>
        </w:rPr>
      </w:pPr>
      <w:r w:rsidRPr="00476FB0">
        <w:rPr>
          <w:rFonts w:ascii="微软雅黑 Light" w:eastAsia="幼圆" w:hAnsi="微软雅黑 Light"/>
        </w:rPr>
        <w:t>存储管理：任何运行了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的主机都可以用来管理不同类型的存储，创建不同格式的文件镜像（</w:t>
      </w:r>
      <w:r w:rsidRPr="00476FB0">
        <w:rPr>
          <w:rFonts w:ascii="微软雅黑 Light" w:eastAsia="幼圆" w:hAnsi="微软雅黑 Light" w:cs="微软雅黑"/>
        </w:rPr>
        <w:t>qcow2</w:t>
      </w:r>
      <w:r w:rsidRPr="00476FB0">
        <w:rPr>
          <w:rFonts w:ascii="微软雅黑 Light" w:eastAsia="幼圆" w:hAnsi="微软雅黑 Light"/>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w:t>
      </w:r>
      <w:r w:rsidRPr="00476FB0">
        <w:rPr>
          <w:rFonts w:ascii="微软雅黑 Light" w:eastAsia="幼圆" w:hAnsi="微软雅黑 Light" w:cs="微软雅黑"/>
        </w:rPr>
        <w:t>raw</w:t>
      </w:r>
      <w:r w:rsidRPr="00476FB0">
        <w:rPr>
          <w:rFonts w:ascii="微软雅黑 Light" w:eastAsia="幼圆" w:hAnsi="微软雅黑 Light"/>
        </w:rPr>
        <w:t>等），挂接</w:t>
      </w:r>
      <w:r w:rsidRPr="00476FB0">
        <w:rPr>
          <w:rFonts w:ascii="微软雅黑 Light" w:eastAsia="幼圆" w:hAnsi="微软雅黑 Light" w:cs="微软雅黑"/>
        </w:rPr>
        <w:t>NFS</w:t>
      </w:r>
      <w:r w:rsidRPr="00476FB0">
        <w:rPr>
          <w:rFonts w:ascii="微软雅黑 Light" w:eastAsia="幼圆" w:hAnsi="微软雅黑 Light"/>
        </w:rPr>
        <w:t>共享，列出现有的</w:t>
      </w:r>
      <w:r w:rsidRPr="00476FB0">
        <w:rPr>
          <w:rFonts w:ascii="微软雅黑 Light" w:eastAsia="幼圆" w:hAnsi="微软雅黑 Light" w:cs="微软雅黑"/>
        </w:rPr>
        <w:t>LVM</w:t>
      </w:r>
      <w:r w:rsidRPr="00476FB0">
        <w:rPr>
          <w:rFonts w:ascii="微软雅黑 Light" w:eastAsia="幼圆" w:hAnsi="微软雅黑 Light"/>
        </w:rPr>
        <w:t>卷组，创建新的</w:t>
      </w:r>
      <w:r w:rsidRPr="00476FB0">
        <w:rPr>
          <w:rFonts w:ascii="微软雅黑 Light" w:eastAsia="幼圆" w:hAnsi="微软雅黑 Light" w:cs="微软雅黑"/>
        </w:rPr>
        <w:t>LVM</w:t>
      </w:r>
      <w:proofErr w:type="gramStart"/>
      <w:r w:rsidRPr="00476FB0">
        <w:rPr>
          <w:rFonts w:ascii="微软雅黑 Light" w:eastAsia="幼圆" w:hAnsi="微软雅黑 Light"/>
        </w:rPr>
        <w:t>卷组和</w:t>
      </w:r>
      <w:proofErr w:type="gramEnd"/>
      <w:r w:rsidRPr="00476FB0">
        <w:rPr>
          <w:rFonts w:ascii="微软雅黑 Light" w:eastAsia="幼圆" w:hAnsi="微软雅黑 Light"/>
        </w:rPr>
        <w:t>逻辑卷，对未处理过的磁盘设备分区，挂接</w:t>
      </w:r>
      <w:r w:rsidRPr="00476FB0">
        <w:rPr>
          <w:rFonts w:ascii="微软雅黑 Light" w:eastAsia="幼圆" w:hAnsi="微软雅黑 Light" w:cs="微软雅黑"/>
        </w:rPr>
        <w:t>iSCSI</w:t>
      </w:r>
      <w:r w:rsidRPr="00476FB0">
        <w:rPr>
          <w:rFonts w:ascii="微软雅黑 Light" w:eastAsia="幼圆" w:hAnsi="微软雅黑 Light"/>
        </w:rPr>
        <w:t>共享等。因为</w:t>
      </w:r>
    </w:p>
    <w:p w14:paraId="79666A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可以远程工作，所有这些都可以通过远程主机使用。</w:t>
      </w:r>
    </w:p>
    <w:p w14:paraId="691D426C"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网络接口管理：任何运行了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的主机都可以用来管理物理和逻辑的网络接。</w:t>
      </w:r>
    </w:p>
    <w:p w14:paraId="228A095F"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w:t>
      </w:r>
      <w:r w:rsidRPr="00476FB0">
        <w:rPr>
          <w:rFonts w:ascii="微软雅黑 Light" w:eastAsia="幼圆" w:hAnsi="微软雅黑 Light" w:cs="微软雅黑"/>
        </w:rPr>
        <w:t>NAT</w:t>
      </w:r>
      <w:r w:rsidRPr="00476FB0">
        <w:rPr>
          <w:rFonts w:ascii="微软雅黑 Light" w:eastAsia="幼圆" w:hAnsi="微软雅黑 Light"/>
        </w:rPr>
        <w:t>和基于路由的网络：任何运行了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的主机都可以用来管理和创建虚拟网络。</w:t>
      </w:r>
    </w:p>
    <w:p w14:paraId="249636B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3.Libvirt</w:t>
      </w:r>
      <w:r w:rsidRPr="00476FB0">
        <w:rPr>
          <w:rFonts w:ascii="微软雅黑 Light" w:eastAsia="幼圆" w:hAnsi="微软雅黑 Light"/>
        </w:rPr>
        <w:t>体系结构</w:t>
      </w:r>
    </w:p>
    <w:p w14:paraId="31BDBC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没有使用</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的虚拟机管理方式如图</w:t>
      </w:r>
      <w:r w:rsidRPr="00476FB0">
        <w:rPr>
          <w:rFonts w:ascii="微软雅黑 Light" w:eastAsia="幼圆" w:hAnsi="微软雅黑 Light" w:cs="微软雅黑"/>
        </w:rPr>
        <w:t>8-2</w:t>
      </w:r>
      <w:r w:rsidRPr="00476FB0">
        <w:rPr>
          <w:rFonts w:ascii="微软雅黑 Light" w:eastAsia="幼圆" w:hAnsi="微软雅黑 Light"/>
        </w:rPr>
        <w:t>所示。</w:t>
      </w:r>
    </w:p>
    <w:p w14:paraId="56F97401" w14:textId="77777777" w:rsidR="00C97CE8" w:rsidRPr="00476FB0" w:rsidRDefault="007C2E36" w:rsidP="000D4DBD">
      <w:pPr>
        <w:spacing w:after="114" w:line="288" w:lineRule="auto"/>
        <w:ind w:left="24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FE90DE" wp14:editId="0D086EA4">
            <wp:extent cx="2880360" cy="1569720"/>
            <wp:effectExtent l="0" t="0" r="0" b="0"/>
            <wp:docPr id="34012" name="Picture 34012"/>
            <wp:cNvGraphicFramePr/>
            <a:graphic xmlns:a="http://schemas.openxmlformats.org/drawingml/2006/main">
              <a:graphicData uri="http://schemas.openxmlformats.org/drawingml/2006/picture">
                <pic:pic xmlns:pic="http://schemas.openxmlformats.org/drawingml/2006/picture">
                  <pic:nvPicPr>
                    <pic:cNvPr id="34012" name="Picture 34012"/>
                    <pic:cNvPicPr/>
                  </pic:nvPicPr>
                  <pic:blipFill>
                    <a:blip r:embed="rId362"/>
                    <a:stretch>
                      <a:fillRect/>
                    </a:stretch>
                  </pic:blipFill>
                  <pic:spPr>
                    <a:xfrm>
                      <a:off x="0" y="0"/>
                      <a:ext cx="2880360" cy="1569720"/>
                    </a:xfrm>
                    <a:prstGeom prst="rect">
                      <a:avLst/>
                    </a:prstGeom>
                  </pic:spPr>
                </pic:pic>
              </a:graphicData>
            </a:graphic>
          </wp:inline>
        </w:drawing>
      </w:r>
    </w:p>
    <w:p w14:paraId="3AE42135"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的虚拟机管理方式</w:t>
      </w:r>
    </w:p>
    <w:p w14:paraId="5CDAB5BC"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为支持各种虚拟机监控程序的可扩展性，</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实施一种基于驱动程序的架构，该架构允许一种通用的</w:t>
      </w:r>
      <w:r w:rsidRPr="00476FB0">
        <w:rPr>
          <w:rFonts w:ascii="微软雅黑 Light" w:eastAsia="幼圆" w:hAnsi="微软雅黑 Light" w:cs="微软雅黑"/>
        </w:rPr>
        <w:t>API</w:t>
      </w:r>
      <w:r w:rsidRPr="00476FB0">
        <w:rPr>
          <w:rFonts w:ascii="微软雅黑 Light" w:eastAsia="幼圆" w:hAnsi="微软雅黑 Light"/>
        </w:rPr>
        <w:t>以通用方式为大量潜在的虚拟机监控程序提供服务。图</w:t>
      </w:r>
      <w:r w:rsidRPr="00476FB0">
        <w:rPr>
          <w:rFonts w:ascii="微软雅黑 Light" w:eastAsia="幼圆" w:hAnsi="微软雅黑 Light" w:cs="微软雅黑"/>
        </w:rPr>
        <w:t>8-3</w:t>
      </w:r>
      <w:r w:rsidRPr="00476FB0">
        <w:rPr>
          <w:rFonts w:ascii="微软雅黑 Light" w:eastAsia="幼圆" w:hAnsi="微软雅黑 Light"/>
        </w:rPr>
        <w:t>展示了</w:t>
      </w:r>
    </w:p>
    <w:p w14:paraId="4D7AD213"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与相关驱动程序的层次结构。这里也需要注意，</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提供从远程应用程序访问本地域的方式。</w:t>
      </w:r>
    </w:p>
    <w:p w14:paraId="7BDA0880" w14:textId="77777777" w:rsidR="00C97CE8" w:rsidRPr="00476FB0" w:rsidRDefault="007C2E36" w:rsidP="000D4DBD">
      <w:pPr>
        <w:spacing w:after="109" w:line="288" w:lineRule="auto"/>
        <w:ind w:left="24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8942D3" wp14:editId="07D569CE">
            <wp:extent cx="2827020" cy="1844040"/>
            <wp:effectExtent l="0" t="0" r="0" b="0"/>
            <wp:docPr id="34031" name="Picture 34031"/>
            <wp:cNvGraphicFramePr/>
            <a:graphic xmlns:a="http://schemas.openxmlformats.org/drawingml/2006/main">
              <a:graphicData uri="http://schemas.openxmlformats.org/drawingml/2006/picture">
                <pic:pic xmlns:pic="http://schemas.openxmlformats.org/drawingml/2006/picture">
                  <pic:nvPicPr>
                    <pic:cNvPr id="34031" name="Picture 34031"/>
                    <pic:cNvPicPr/>
                  </pic:nvPicPr>
                  <pic:blipFill>
                    <a:blip r:embed="rId363"/>
                    <a:stretch>
                      <a:fillRect/>
                    </a:stretch>
                  </pic:blipFill>
                  <pic:spPr>
                    <a:xfrm>
                      <a:off x="0" y="0"/>
                      <a:ext cx="2827020" cy="1844040"/>
                    </a:xfrm>
                    <a:prstGeom prst="rect">
                      <a:avLst/>
                    </a:prstGeom>
                  </pic:spPr>
                </pic:pic>
              </a:graphicData>
            </a:graphic>
          </wp:inline>
        </w:drawing>
      </w:r>
    </w:p>
    <w:p w14:paraId="76852263"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8-3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提供从远程应用程序访问本地域的方式</w:t>
      </w:r>
    </w:p>
    <w:p w14:paraId="6C8534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的控制方式有以下两种。</w:t>
      </w:r>
    </w:p>
    <w:p w14:paraId="4D4DAB17" w14:textId="77777777" w:rsidR="00C97CE8" w:rsidRPr="00476FB0" w:rsidRDefault="007C2E36" w:rsidP="000D4DBD">
      <w:pPr>
        <w:numPr>
          <w:ilvl w:val="0"/>
          <w:numId w:val="15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管理位于同一节点上的应用程序和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管理应用程序通过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工作，以控制本地域（见图</w:t>
      </w:r>
      <w:r w:rsidRPr="00476FB0">
        <w:rPr>
          <w:rFonts w:ascii="微软雅黑 Light" w:eastAsia="幼圆" w:hAnsi="微软雅黑 Light" w:cs="微软雅黑"/>
        </w:rPr>
        <w:t>8-4</w:t>
      </w:r>
      <w:r w:rsidRPr="00476FB0">
        <w:rPr>
          <w:rFonts w:ascii="微软雅黑 Light" w:eastAsia="幼圆" w:hAnsi="微软雅黑 Light"/>
        </w:rPr>
        <w:t>所示）。</w:t>
      </w:r>
    </w:p>
    <w:p w14:paraId="37A97696" w14:textId="77777777" w:rsidR="00C97CE8" w:rsidRPr="00476FB0" w:rsidRDefault="007C2E36" w:rsidP="000D4DBD">
      <w:pPr>
        <w:spacing w:after="105" w:line="288" w:lineRule="auto"/>
        <w:ind w:left="21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48AC73" wp14:editId="7C0C7C7C">
            <wp:extent cx="3253740" cy="1744980"/>
            <wp:effectExtent l="0" t="0" r="0" b="0"/>
            <wp:docPr id="34054" name="Picture 34054"/>
            <wp:cNvGraphicFramePr/>
            <a:graphic xmlns:a="http://schemas.openxmlformats.org/drawingml/2006/main">
              <a:graphicData uri="http://schemas.openxmlformats.org/drawingml/2006/picture">
                <pic:pic xmlns:pic="http://schemas.openxmlformats.org/drawingml/2006/picture">
                  <pic:nvPicPr>
                    <pic:cNvPr id="34054" name="Picture 34054"/>
                    <pic:cNvPicPr/>
                  </pic:nvPicPr>
                  <pic:blipFill>
                    <a:blip r:embed="rId364"/>
                    <a:stretch>
                      <a:fillRect/>
                    </a:stretch>
                  </pic:blipFill>
                  <pic:spPr>
                    <a:xfrm>
                      <a:off x="0" y="0"/>
                      <a:ext cx="3253740" cy="1744980"/>
                    </a:xfrm>
                    <a:prstGeom prst="rect">
                      <a:avLst/>
                    </a:prstGeom>
                  </pic:spPr>
                </pic:pic>
              </a:graphicData>
            </a:graphic>
          </wp:inline>
        </w:drawing>
      </w:r>
    </w:p>
    <w:p w14:paraId="7B371B2D"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8-4 </w:t>
      </w:r>
      <w:r w:rsidRPr="00476FB0">
        <w:rPr>
          <w:rFonts w:ascii="微软雅黑 Light" w:eastAsia="幼圆" w:hAnsi="微软雅黑 Light"/>
          <w:color w:val="A25400"/>
          <w:sz w:val="22"/>
        </w:rPr>
        <w:t>管理位于同一节点上的应用程序和</w:t>
      </w:r>
      <w:proofErr w:type="gramStart"/>
      <w:r w:rsidRPr="00476FB0">
        <w:rPr>
          <w:rFonts w:ascii="微软雅黑 Light" w:eastAsia="幼圆" w:hAnsi="微软雅黑 Light"/>
          <w:color w:val="A25400"/>
          <w:sz w:val="22"/>
        </w:rPr>
        <w:t>域</w:t>
      </w:r>
      <w:proofErr w:type="gramEnd"/>
    </w:p>
    <w:p w14:paraId="0C1A8084" w14:textId="77777777" w:rsidR="00C97CE8" w:rsidRPr="00476FB0" w:rsidRDefault="007C2E36" w:rsidP="000D4DBD">
      <w:pPr>
        <w:numPr>
          <w:ilvl w:val="0"/>
          <w:numId w:val="152"/>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管理位于不同节点上的应用程序和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该模式使用一种运行于远程节点上，名为</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的特殊守护进程。当在新节点上安装</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时该程序会自动启动，且可自动确定本地虚拟机监控程序并为其安装驱动程序。该管理应用程序通过一种通用协议从本地</w:t>
      </w:r>
    </w:p>
    <w:p w14:paraId="6FC10278"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Llibvirt</w:t>
      </w:r>
      <w:proofErr w:type="spellEnd"/>
      <w:r w:rsidRPr="00476FB0">
        <w:rPr>
          <w:rFonts w:ascii="微软雅黑 Light" w:eastAsia="幼圆" w:hAnsi="微软雅黑 Light"/>
        </w:rPr>
        <w:t>连接到远程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（见图</w:t>
      </w:r>
      <w:r w:rsidRPr="00476FB0">
        <w:rPr>
          <w:rFonts w:ascii="微软雅黑 Light" w:eastAsia="幼圆" w:hAnsi="微软雅黑 Light" w:cs="微软雅黑"/>
        </w:rPr>
        <w:t>8-5</w:t>
      </w:r>
      <w:r w:rsidRPr="00476FB0">
        <w:rPr>
          <w:rFonts w:ascii="微软雅黑 Light" w:eastAsia="幼圆" w:hAnsi="微软雅黑 Light"/>
        </w:rPr>
        <w:t>所示）。</w:t>
      </w:r>
    </w:p>
    <w:p w14:paraId="5A88B07A" w14:textId="77777777" w:rsidR="00C97CE8" w:rsidRPr="00476FB0" w:rsidRDefault="007C2E36" w:rsidP="000D4DBD">
      <w:pPr>
        <w:spacing w:after="105"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10908B" wp14:editId="4485E2C3">
            <wp:extent cx="4312920" cy="1943100"/>
            <wp:effectExtent l="0" t="0" r="0" b="0"/>
            <wp:docPr id="34074" name="Picture 34074"/>
            <wp:cNvGraphicFramePr/>
            <a:graphic xmlns:a="http://schemas.openxmlformats.org/drawingml/2006/main">
              <a:graphicData uri="http://schemas.openxmlformats.org/drawingml/2006/picture">
                <pic:pic xmlns:pic="http://schemas.openxmlformats.org/drawingml/2006/picture">
                  <pic:nvPicPr>
                    <pic:cNvPr id="34074" name="Picture 34074"/>
                    <pic:cNvPicPr/>
                  </pic:nvPicPr>
                  <pic:blipFill>
                    <a:blip r:embed="rId365"/>
                    <a:stretch>
                      <a:fillRect/>
                    </a:stretch>
                  </pic:blipFill>
                  <pic:spPr>
                    <a:xfrm>
                      <a:off x="0" y="0"/>
                      <a:ext cx="4312920" cy="1943100"/>
                    </a:xfrm>
                    <a:prstGeom prst="rect">
                      <a:avLst/>
                    </a:prstGeom>
                  </pic:spPr>
                </pic:pic>
              </a:graphicData>
            </a:graphic>
          </wp:inline>
        </w:drawing>
      </w:r>
    </w:p>
    <w:p w14:paraId="48E70DF7" w14:textId="77777777" w:rsidR="00C97CE8" w:rsidRPr="00476FB0" w:rsidRDefault="007C2E36" w:rsidP="00175BD4">
      <w:pPr>
        <w:spacing w:after="2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8-5 </w:t>
      </w:r>
      <w:r w:rsidRPr="00476FB0">
        <w:rPr>
          <w:rFonts w:ascii="微软雅黑 Light" w:eastAsia="幼圆" w:hAnsi="微软雅黑 Light"/>
          <w:color w:val="A25400"/>
          <w:sz w:val="22"/>
        </w:rPr>
        <w:t>管理位于不同节点上的应用程序和</w:t>
      </w:r>
      <w:proofErr w:type="gramStart"/>
      <w:r w:rsidRPr="00476FB0">
        <w:rPr>
          <w:rFonts w:ascii="微软雅黑 Light" w:eastAsia="幼圆" w:hAnsi="微软雅黑 Light"/>
          <w:color w:val="A25400"/>
          <w:sz w:val="22"/>
        </w:rPr>
        <w:t>域</w:t>
      </w:r>
      <w:proofErr w:type="gramEnd"/>
    </w:p>
    <w:p w14:paraId="630F87CF"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8.2.3 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解析</w:t>
      </w:r>
    </w:p>
    <w:p w14:paraId="65D9EA30" w14:textId="77777777" w:rsidR="00C97CE8" w:rsidRPr="00476FB0" w:rsidRDefault="007C2E36" w:rsidP="000D4DBD">
      <w:pPr>
        <w:spacing w:after="10" w:line="288" w:lineRule="auto"/>
        <w:ind w:left="428" w:right="375" w:firstLineChars="200" w:firstLine="480"/>
        <w:rPr>
          <w:rFonts w:ascii="微软雅黑 Light" w:eastAsia="幼圆" w:hAnsi="微软雅黑 Light"/>
        </w:rPr>
      </w:pPr>
      <w:r w:rsidRPr="00476FB0">
        <w:rPr>
          <w:rFonts w:ascii="微软雅黑 Light" w:eastAsia="幼圆" w:hAnsi="微软雅黑 Light"/>
        </w:rPr>
        <w:t>消息队列（</w:t>
      </w:r>
      <w:r w:rsidRPr="00476FB0">
        <w:rPr>
          <w:rFonts w:ascii="微软雅黑 Light" w:eastAsia="幼圆" w:hAnsi="微软雅黑 Light" w:cs="微软雅黑"/>
        </w:rPr>
        <w:t>Queue</w:t>
      </w:r>
      <w:r w:rsidRPr="00476FB0">
        <w:rPr>
          <w:rFonts w:ascii="微软雅黑 Light" w:eastAsia="幼圆" w:hAnsi="微软雅黑 Light"/>
        </w:rPr>
        <w:t>）与数据库（</w:t>
      </w:r>
      <w:r w:rsidRPr="00476FB0">
        <w:rPr>
          <w:rFonts w:ascii="微软雅黑 Light" w:eastAsia="幼圆" w:hAnsi="微软雅黑 Light" w:cs="微软雅黑"/>
        </w:rPr>
        <w:t>Database</w:t>
      </w:r>
      <w:r w:rsidRPr="00476FB0">
        <w:rPr>
          <w:rFonts w:ascii="微软雅黑 Light" w:eastAsia="幼圆" w:hAnsi="微软雅黑 Light"/>
        </w:rPr>
        <w:t>）作为</w:t>
      </w:r>
      <w:r w:rsidRPr="00476FB0">
        <w:rPr>
          <w:rFonts w:ascii="微软雅黑 Light" w:eastAsia="幼圆" w:hAnsi="微软雅黑 Light" w:cs="微软雅黑"/>
        </w:rPr>
        <w:t>Nova</w:t>
      </w:r>
      <w:r w:rsidRPr="00476FB0">
        <w:rPr>
          <w:rFonts w:ascii="微软雅黑 Light" w:eastAsia="幼圆" w:hAnsi="微软雅黑 Light"/>
        </w:rPr>
        <w:t>总体架构中的两个重要组成部</w:t>
      </w:r>
    </w:p>
    <w:p w14:paraId="73FA13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分，二者通过系统内消息传递和信息共享的方式实现任务之间、模块之间、接口之间的异步部署，在系统层面大大简化了复杂任务的调度流程与模式，是整个</w:t>
      </w:r>
      <w:r w:rsidRPr="00476FB0">
        <w:rPr>
          <w:rFonts w:ascii="微软雅黑 Light" w:eastAsia="幼圆" w:hAnsi="微软雅黑 Light" w:cs="微软雅黑"/>
        </w:rPr>
        <w:t>OpenStack Nova</w:t>
      </w:r>
      <w:r w:rsidRPr="00476FB0">
        <w:rPr>
          <w:rFonts w:ascii="微软雅黑 Light" w:eastAsia="幼圆" w:hAnsi="微软雅黑 Light"/>
        </w:rPr>
        <w:t>系统的核心功能模块。终端用户（</w:t>
      </w:r>
      <w:r w:rsidRPr="00476FB0">
        <w:rPr>
          <w:rFonts w:ascii="微软雅黑 Light" w:eastAsia="幼圆" w:hAnsi="微软雅黑 Light" w:cs="微软雅黑"/>
        </w:rPr>
        <w:t>DevOps</w:t>
      </w:r>
      <w:r w:rsidRPr="00476FB0">
        <w:rPr>
          <w:rFonts w:ascii="微软雅黑 Light" w:eastAsia="幼圆" w:hAnsi="微软雅黑 Light"/>
        </w:rPr>
        <w:t>、</w:t>
      </w:r>
      <w:r w:rsidRPr="00476FB0">
        <w:rPr>
          <w:rFonts w:ascii="微软雅黑 Light" w:eastAsia="幼圆" w:hAnsi="微软雅黑 Light" w:cs="微软雅黑"/>
        </w:rPr>
        <w:t>Developers</w:t>
      </w:r>
      <w:r w:rsidRPr="00476FB0">
        <w:rPr>
          <w:rFonts w:ascii="微软雅黑 Light" w:eastAsia="幼圆" w:hAnsi="微软雅黑 Light"/>
        </w:rPr>
        <w:t>和其他</w:t>
      </w:r>
      <w:r w:rsidRPr="00476FB0">
        <w:rPr>
          <w:rFonts w:ascii="微软雅黑 Light" w:eastAsia="幼圆" w:hAnsi="微软雅黑 Light" w:cs="微软雅黑"/>
        </w:rPr>
        <w:t>OpenStack</w:t>
      </w:r>
      <w:r w:rsidRPr="00476FB0">
        <w:rPr>
          <w:rFonts w:ascii="微软雅黑 Light" w:eastAsia="幼圆" w:hAnsi="微软雅黑 Light"/>
        </w:rPr>
        <w:t>组件）主要通过</w:t>
      </w:r>
      <w:r w:rsidRPr="00476FB0">
        <w:rPr>
          <w:rFonts w:ascii="微软雅黑 Light" w:eastAsia="幼圆" w:hAnsi="微软雅黑 Light" w:cs="微软雅黑"/>
        </w:rPr>
        <w:t>Nova API</w:t>
      </w:r>
      <w:r w:rsidRPr="00476FB0">
        <w:rPr>
          <w:rFonts w:ascii="微软雅黑 Light" w:eastAsia="幼圆" w:hAnsi="微软雅黑 Light"/>
        </w:rPr>
        <w:t>实现与</w:t>
      </w:r>
      <w:r w:rsidRPr="00476FB0">
        <w:rPr>
          <w:rFonts w:ascii="微软雅黑 Light" w:eastAsia="幼圆" w:hAnsi="微软雅黑 Light" w:cs="微软雅黑"/>
        </w:rPr>
        <w:t>OpenStack</w:t>
      </w:r>
      <w:r w:rsidRPr="00476FB0">
        <w:rPr>
          <w:rFonts w:ascii="微软雅黑 Light" w:eastAsia="幼圆" w:hAnsi="微软雅黑 Light"/>
        </w:rPr>
        <w:t>系统的互动，同时</w:t>
      </w:r>
      <w:r w:rsidRPr="00476FB0">
        <w:rPr>
          <w:rFonts w:ascii="微软雅黑 Light" w:eastAsia="幼圆" w:hAnsi="微软雅黑 Light" w:cs="微软雅黑"/>
        </w:rPr>
        <w:t>Nova</w:t>
      </w:r>
      <w:r w:rsidRPr="00476FB0">
        <w:rPr>
          <w:rFonts w:ascii="微软雅黑 Light" w:eastAsia="幼圆" w:hAnsi="微软雅黑 Light"/>
        </w:rPr>
        <w:t>守护进程之间通过消息队列和数据库来交换信息以执行</w:t>
      </w:r>
      <w:r w:rsidRPr="00476FB0">
        <w:rPr>
          <w:rFonts w:ascii="微软雅黑 Light" w:eastAsia="幼圆" w:hAnsi="微软雅黑 Light" w:cs="微软雅黑"/>
        </w:rPr>
        <w:t>API</w:t>
      </w:r>
      <w:r w:rsidRPr="00476FB0">
        <w:rPr>
          <w:rFonts w:ascii="微软雅黑 Light" w:eastAsia="幼圆" w:hAnsi="微软雅黑 Light"/>
        </w:rPr>
        <w:t>请求，完成终端用户的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请求。</w:t>
      </w:r>
    </w:p>
    <w:p w14:paraId="5BB984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1.RabbitMQ</w:t>
      </w:r>
    </w:p>
    <w:p w14:paraId="771D3E4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Nova</w:t>
      </w:r>
      <w:r w:rsidRPr="00476FB0">
        <w:rPr>
          <w:rFonts w:ascii="微软雅黑 Light" w:eastAsia="幼圆" w:hAnsi="微软雅黑 Light"/>
        </w:rPr>
        <w:t>系统目前主要采用</w:t>
      </w:r>
      <w:r w:rsidRPr="00476FB0">
        <w:rPr>
          <w:rFonts w:ascii="微软雅黑 Light" w:eastAsia="幼圆" w:hAnsi="微软雅黑 Light" w:cs="微软雅黑"/>
        </w:rPr>
        <w:t>RabbitMQ</w:t>
      </w:r>
      <w:r w:rsidRPr="00476FB0">
        <w:rPr>
          <w:rFonts w:ascii="微软雅黑 Light" w:eastAsia="幼圆" w:hAnsi="微软雅黑 Light"/>
        </w:rPr>
        <w:t>作为信息交换中枢。</w:t>
      </w:r>
    </w:p>
    <w:p w14:paraId="37EAF57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是一种处理消息验证、消息转换和消息路由的架构模式，</w:t>
      </w:r>
      <w:proofErr w:type="gramStart"/>
      <w:r w:rsidRPr="00476FB0">
        <w:rPr>
          <w:rFonts w:ascii="微软雅黑 Light" w:eastAsia="幼圆" w:hAnsi="微软雅黑 Light"/>
        </w:rPr>
        <w:t>它协调</w:t>
      </w:r>
      <w:proofErr w:type="gramEnd"/>
      <w:r w:rsidRPr="00476FB0">
        <w:rPr>
          <w:rFonts w:ascii="微软雅黑 Light" w:eastAsia="幼圆" w:hAnsi="微软雅黑 Light"/>
        </w:rPr>
        <w:t>应用程序</w:t>
      </w:r>
    </w:p>
    <w:p w14:paraId="4BD7E81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之间的信息通信，并使得应用程序或者软件模块之间的相互意识最小化，有效实现解耦。</w:t>
      </w:r>
    </w:p>
    <w:p w14:paraId="34F0937A" w14:textId="77777777" w:rsidR="00C97CE8" w:rsidRPr="00476FB0" w:rsidRDefault="007C2E36" w:rsidP="000D4DBD">
      <w:pPr>
        <w:spacing w:after="64" w:line="288" w:lineRule="auto"/>
        <w:ind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适合部署在一个拓扑灵活易扩展的规模化系统环境中，有效保证不同模块、不同节点、不同进程之间消息通信的时效性；而且，</w:t>
      </w:r>
      <w:r w:rsidRPr="00476FB0">
        <w:rPr>
          <w:rFonts w:ascii="微软雅黑 Light" w:eastAsia="幼圆" w:hAnsi="微软雅黑 Light" w:cs="微软雅黑"/>
        </w:rPr>
        <w:t>RabbitMQ</w:t>
      </w:r>
      <w:r w:rsidRPr="00476FB0">
        <w:rPr>
          <w:rFonts w:ascii="微软雅黑 Light" w:eastAsia="幼圆" w:hAnsi="微软雅黑 Light"/>
        </w:rPr>
        <w:t>特有的集群</w:t>
      </w:r>
      <w:r w:rsidRPr="00476FB0">
        <w:rPr>
          <w:rFonts w:ascii="微软雅黑 Light" w:eastAsia="幼圆" w:hAnsi="微软雅黑 Light" w:cs="微软雅黑"/>
        </w:rPr>
        <w:t>HA</w:t>
      </w:r>
      <w:r w:rsidRPr="00476FB0">
        <w:rPr>
          <w:rFonts w:ascii="微软雅黑 Light" w:eastAsia="幼圆" w:hAnsi="微软雅黑 Light"/>
        </w:rPr>
        <w:t>安全保障能力可以实现信息枢纽中心的系统级备份，同时单节点具备消息恢复能力，当系统进程崩溃或者节点</w:t>
      </w:r>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lastRenderedPageBreak/>
        <w:t>RabbitMQ</w:t>
      </w:r>
      <w:r w:rsidRPr="00476FB0">
        <w:rPr>
          <w:rFonts w:ascii="微软雅黑 Light" w:eastAsia="幼圆" w:hAnsi="微软雅黑 Light"/>
        </w:rPr>
        <w:t>正在处理的消息队列不会丢失，待节点重启之后可根据消息队列的状态数据以及信息数据及时恢复通信。</w:t>
      </w:r>
    </w:p>
    <w:p w14:paraId="0C567B3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在功能性、时效性、安全可靠性以及</w:t>
      </w:r>
      <w:r w:rsidRPr="00476FB0">
        <w:rPr>
          <w:rFonts w:ascii="微软雅黑 Light" w:eastAsia="幼圆" w:hAnsi="微软雅黑 Light" w:cs="微软雅黑"/>
        </w:rPr>
        <w:t>SLA</w:t>
      </w:r>
      <w:r w:rsidRPr="00476FB0">
        <w:rPr>
          <w:rFonts w:ascii="微软雅黑 Light" w:eastAsia="幼圆" w:hAnsi="微软雅黑 Light"/>
        </w:rPr>
        <w:t>方面的出色能力可有效支持</w:t>
      </w:r>
    </w:p>
    <w:p w14:paraId="6CC213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云平台系统的规模化部署、弹性扩展、灵活架构以及信息安全的需求。</w:t>
      </w:r>
    </w:p>
    <w:p w14:paraId="6C77936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2.AMQP</w:t>
      </w:r>
    </w:p>
    <w:p w14:paraId="425EAB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是应用层协议的一个开放标准，为面向消息的中间件而设计，其中</w:t>
      </w:r>
      <w:r w:rsidRPr="00476FB0">
        <w:rPr>
          <w:rFonts w:ascii="微软雅黑 Light" w:eastAsia="幼圆" w:hAnsi="微软雅黑 Light" w:cs="微软雅黑"/>
        </w:rPr>
        <w:t xml:space="preserve">RabbitMQ </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协议的一个开源实现，</w:t>
      </w:r>
      <w:r w:rsidRPr="00476FB0">
        <w:rPr>
          <w:rFonts w:ascii="微软雅黑 Light" w:eastAsia="幼圆" w:hAnsi="微软雅黑 Light" w:cs="微软雅黑"/>
        </w:rPr>
        <w:t xml:space="preserve">OpenStack </w:t>
      </w:r>
      <w:r w:rsidRPr="00476FB0">
        <w:rPr>
          <w:rFonts w:ascii="微软雅黑 Light" w:eastAsia="幼圆" w:hAnsi="微软雅黑 Light" w:cs="微软雅黑"/>
        </w:rPr>
        <w:tab/>
        <w:t>Nova</w:t>
      </w:r>
      <w:r w:rsidRPr="00476FB0">
        <w:rPr>
          <w:rFonts w:ascii="微软雅黑 Light" w:eastAsia="幼圆" w:hAnsi="微软雅黑 Light"/>
        </w:rPr>
        <w:t>各软件模块通过</w:t>
      </w:r>
      <w:r w:rsidRPr="00476FB0">
        <w:rPr>
          <w:rFonts w:ascii="微软雅黑 Light" w:eastAsia="幼圆" w:hAnsi="微软雅黑 Light" w:cs="微软雅黑"/>
        </w:rPr>
        <w:t>AMQP</w:t>
      </w:r>
      <w:r w:rsidRPr="00476FB0">
        <w:rPr>
          <w:rFonts w:ascii="微软雅黑 Light" w:eastAsia="幼圆" w:hAnsi="微软雅黑 Light"/>
        </w:rPr>
        <w:t>协议实现信息通信。</w:t>
      </w:r>
      <w:r w:rsidRPr="00476FB0">
        <w:rPr>
          <w:rFonts w:ascii="微软雅黑 Light" w:eastAsia="幼圆" w:hAnsi="微软雅黑 Light" w:cs="微软雅黑"/>
        </w:rPr>
        <w:t>AMQP</w:t>
      </w:r>
      <w:r w:rsidRPr="00476FB0">
        <w:rPr>
          <w:rFonts w:ascii="微软雅黑 Light" w:eastAsia="幼圆" w:hAnsi="微软雅黑 Light"/>
        </w:rPr>
        <w:t>协议的设计理念与数据通信网络中的路由协议非常类似，可归纳为基于状态的面向无连接通信系统模式。不同的是，数据通信网络基于通信链路的状态决定客户端与服务端之间的连接，而</w:t>
      </w:r>
      <w:r w:rsidRPr="00476FB0">
        <w:rPr>
          <w:rFonts w:ascii="微软雅黑 Light" w:eastAsia="幼圆" w:hAnsi="微软雅黑 Light" w:cs="微软雅黑"/>
        </w:rPr>
        <w:t>AMQP</w:t>
      </w:r>
      <w:r w:rsidRPr="00476FB0">
        <w:rPr>
          <w:rFonts w:ascii="微软雅黑 Light" w:eastAsia="幼圆" w:hAnsi="微软雅黑 Light"/>
        </w:rPr>
        <w:t>是基于消息队列的状态决定消息生产者与消息消费者之间的连接。对于</w:t>
      </w:r>
      <w:r w:rsidRPr="00476FB0">
        <w:rPr>
          <w:rFonts w:ascii="微软雅黑 Light" w:eastAsia="幼圆" w:hAnsi="微软雅黑 Light" w:cs="微软雅黑"/>
        </w:rPr>
        <w:t>AMQP</w:t>
      </w:r>
      <w:r w:rsidRPr="00476FB0">
        <w:rPr>
          <w:rFonts w:ascii="微软雅黑 Light" w:eastAsia="幼圆" w:hAnsi="微软雅黑 Light"/>
        </w:rPr>
        <w:t>来讲，消息队列的状态信息决定通信系统的转发路径，连接两端之间的连路并不是专用且永久的，而是根据消息队列的状态与属性实现信息在</w:t>
      </w:r>
      <w:r w:rsidRPr="00476FB0">
        <w:rPr>
          <w:rFonts w:ascii="微软雅黑 Light" w:eastAsia="幼圆" w:hAnsi="微软雅黑 Light" w:cs="微软雅黑"/>
        </w:rPr>
        <w:t>RabbitMQ</w:t>
      </w:r>
      <w:r w:rsidRPr="00476FB0">
        <w:rPr>
          <w:rFonts w:ascii="微软雅黑 Light" w:eastAsia="幼圆" w:hAnsi="微软雅黑 Light"/>
        </w:rPr>
        <w:t>服务器上的存储与转发，正如数据通信网络的</w:t>
      </w:r>
      <w:r w:rsidRPr="00476FB0">
        <w:rPr>
          <w:rFonts w:ascii="微软雅黑 Light" w:eastAsia="幼圆" w:hAnsi="微软雅黑 Light" w:cs="微软雅黑"/>
        </w:rPr>
        <w:t>IP</w:t>
      </w:r>
      <w:r w:rsidRPr="00476FB0">
        <w:rPr>
          <w:rFonts w:ascii="微软雅黑 Light" w:eastAsia="幼圆" w:hAnsi="微软雅黑 Light"/>
        </w:rPr>
        <w:t>数据包转发机制，所有的路由器基于通信连路的状态而形成路由表，</w:t>
      </w:r>
      <w:r w:rsidRPr="00476FB0">
        <w:rPr>
          <w:rFonts w:ascii="微软雅黑 Light" w:eastAsia="幼圆" w:hAnsi="微软雅黑 Light" w:cs="微软雅黑"/>
        </w:rPr>
        <w:t>IP</w:t>
      </w:r>
      <w:r w:rsidRPr="00476FB0">
        <w:rPr>
          <w:rFonts w:ascii="微软雅黑 Light" w:eastAsia="幼圆" w:hAnsi="微软雅黑 Light"/>
        </w:rPr>
        <w:t>数据包根据路由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rPr>
        <w:t>报文的本地存储与逐级转发，二者在实现机制上具有异曲同工之妙。</w:t>
      </w:r>
    </w:p>
    <w:p w14:paraId="44F02D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的目标是实现端到端的信息通信，那么必然涉及两个基本的概念：</w:t>
      </w:r>
      <w:r w:rsidRPr="00476FB0">
        <w:rPr>
          <w:rFonts w:ascii="微软雅黑 Light" w:eastAsia="幼圆" w:hAnsi="微软雅黑 Light" w:cs="微软雅黑"/>
        </w:rPr>
        <w:t>AMQP</w:t>
      </w:r>
      <w:r w:rsidRPr="00476FB0">
        <w:rPr>
          <w:rFonts w:ascii="微软雅黑 Light" w:eastAsia="幼圆" w:hAnsi="微软雅黑 Light"/>
        </w:rPr>
        <w:t>实现通信的因素是什么以及</w:t>
      </w:r>
      <w:r w:rsidRPr="00476FB0">
        <w:rPr>
          <w:rFonts w:ascii="微软雅黑 Light" w:eastAsia="幼圆" w:hAnsi="微软雅黑 Light" w:cs="微软雅黑"/>
        </w:rPr>
        <w:t>AMQP</w:t>
      </w:r>
      <w:r w:rsidRPr="00476FB0">
        <w:rPr>
          <w:rFonts w:ascii="微软雅黑 Light" w:eastAsia="幼圆" w:hAnsi="微软雅黑 Light"/>
        </w:rPr>
        <w:t>实现通信的实体以及机制是什么。</w:t>
      </w:r>
    </w:p>
    <w:p w14:paraId="4D0DB92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是面向消息的一种应用程序之间的通信方法，也就是说，</w:t>
      </w:r>
      <w:r w:rsidRPr="00476FB0">
        <w:rPr>
          <w:rFonts w:ascii="微软雅黑 Light" w:eastAsia="幼圆" w:hAnsi="微软雅黑 Light" w:cs="微软雅黑"/>
        </w:rPr>
        <w:t>“</w:t>
      </w:r>
      <w:r w:rsidRPr="00476FB0">
        <w:rPr>
          <w:rFonts w:ascii="微软雅黑 Light" w:eastAsia="幼圆" w:hAnsi="微软雅黑 Light"/>
        </w:rPr>
        <w:t>消息</w:t>
      </w:r>
      <w:r w:rsidRPr="00476FB0">
        <w:rPr>
          <w:rFonts w:ascii="微软雅黑 Light" w:eastAsia="幼圆" w:hAnsi="微软雅黑 Light" w:cs="微软雅黑"/>
        </w:rPr>
        <w:t>”</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实现通信的基本因素。</w:t>
      </w:r>
      <w:r w:rsidRPr="00476FB0">
        <w:rPr>
          <w:rFonts w:ascii="微软雅黑 Light" w:eastAsia="幼圆" w:hAnsi="微软雅黑 Light" w:cs="微软雅黑"/>
        </w:rPr>
        <w:t>AMQP</w:t>
      </w:r>
      <w:r w:rsidRPr="00476FB0">
        <w:rPr>
          <w:rFonts w:ascii="微软雅黑 Light" w:eastAsia="幼圆" w:hAnsi="微软雅黑 Light"/>
        </w:rPr>
        <w:t>有两个核心要素</w:t>
      </w:r>
      <w:r w:rsidRPr="00476FB0">
        <w:rPr>
          <w:rFonts w:ascii="微软雅黑 Light" w:eastAsia="幼圆" w:hAnsi="微软雅黑 Light" w:cs="微软雅黑"/>
        </w:rPr>
        <w:t>——</w:t>
      </w:r>
      <w:r w:rsidRPr="00476FB0">
        <w:rPr>
          <w:rFonts w:ascii="微软雅黑 Light" w:eastAsia="幼圆" w:hAnsi="微软雅黑 Light"/>
        </w:rPr>
        <w:t>交换器（</w:t>
      </w:r>
      <w:r w:rsidRPr="00476FB0">
        <w:rPr>
          <w:rFonts w:ascii="微软雅黑 Light" w:eastAsia="幼圆" w:hAnsi="微软雅黑 Light" w:cs="微软雅黑"/>
        </w:rPr>
        <w:t>Exchange</w:t>
      </w:r>
      <w:r w:rsidRPr="00476FB0">
        <w:rPr>
          <w:rFonts w:ascii="微软雅黑 Light" w:eastAsia="幼圆" w:hAnsi="微软雅黑 Light"/>
        </w:rPr>
        <w:t>）与队列（</w:t>
      </w:r>
      <w:r w:rsidRPr="00476FB0">
        <w:rPr>
          <w:rFonts w:ascii="微软雅黑 Light" w:eastAsia="幼圆" w:hAnsi="微软雅黑 Light" w:cs="微软雅黑"/>
        </w:rPr>
        <w:t>Queue</w:t>
      </w:r>
      <w:r w:rsidRPr="00476FB0">
        <w:rPr>
          <w:rFonts w:ascii="微软雅黑 Light" w:eastAsia="幼圆" w:hAnsi="微软雅黑 Light"/>
        </w:rPr>
        <w:t>），通过消息的绑定与转发机制实现信息通信。其中，交换器由消费者应用程序创建，并且可与其他应用程序实现共享服务，其功能与数据通信网络中的路由器非常相似，即接收消息之后通过路由表将消息准确且安全地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的消息队列。一台</w:t>
      </w:r>
      <w:r w:rsidRPr="00476FB0">
        <w:rPr>
          <w:rFonts w:ascii="微软雅黑 Light" w:eastAsia="幼圆" w:hAnsi="微软雅黑 Light" w:cs="微软雅黑"/>
        </w:rPr>
        <w:t>RabbitMQ</w:t>
      </w:r>
      <w:r w:rsidRPr="00476FB0">
        <w:rPr>
          <w:rFonts w:ascii="微软雅黑 Light" w:eastAsia="幼圆" w:hAnsi="微软雅黑 Light"/>
        </w:rPr>
        <w:t>服务器或者由多台</w:t>
      </w:r>
      <w:r w:rsidRPr="00476FB0">
        <w:rPr>
          <w:rFonts w:ascii="微软雅黑 Light" w:eastAsia="幼圆" w:hAnsi="微软雅黑 Light" w:cs="微软雅黑"/>
        </w:rPr>
        <w:t>RabbitMQ</w:t>
      </w:r>
      <w:r w:rsidRPr="00476FB0">
        <w:rPr>
          <w:rFonts w:ascii="微软雅黑 Light" w:eastAsia="幼圆" w:hAnsi="微软雅黑 Light"/>
        </w:rPr>
        <w:t>服务器组成的集群可以存在多个交换器，每个交换器通过唯一的</w:t>
      </w:r>
      <w:r w:rsidRPr="00476FB0">
        <w:rPr>
          <w:rFonts w:ascii="微软雅黑 Light" w:eastAsia="幼圆" w:hAnsi="微软雅黑 Light" w:cs="微软雅黑"/>
        </w:rPr>
        <w:t>Exchange</w:t>
      </w:r>
    </w:p>
    <w:p w14:paraId="2283DA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进行识别。</w:t>
      </w:r>
    </w:p>
    <w:p w14:paraId="376698A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交换器根据不同的应用程序的需求，在生命周期方面也是灵活可变的，主要分为三种：持久交换器、临时交换器与自动删除交换器。持久交换器是在</w:t>
      </w:r>
      <w:r w:rsidRPr="00476FB0">
        <w:rPr>
          <w:rFonts w:ascii="微软雅黑 Light" w:eastAsia="幼圆" w:hAnsi="微软雅黑 Light" w:cs="微软雅黑"/>
        </w:rPr>
        <w:t>RabbitMQ</w:t>
      </w:r>
      <w:r w:rsidRPr="00476FB0">
        <w:rPr>
          <w:rFonts w:ascii="微软雅黑 Light" w:eastAsia="幼圆" w:hAnsi="微软雅黑 Light"/>
        </w:rPr>
        <w:t>服务器中长久存在的，并不会因为系统重</w:t>
      </w:r>
      <w:proofErr w:type="gramStart"/>
      <w:r w:rsidRPr="00476FB0">
        <w:rPr>
          <w:rFonts w:ascii="微软雅黑 Light" w:eastAsia="幼圆" w:hAnsi="微软雅黑 Light"/>
        </w:rPr>
        <w:t>启或者</w:t>
      </w:r>
      <w:proofErr w:type="gramEnd"/>
      <w:r w:rsidRPr="00476FB0">
        <w:rPr>
          <w:rFonts w:ascii="微软雅黑 Light" w:eastAsia="幼圆" w:hAnsi="微软雅黑 Light"/>
        </w:rPr>
        <w:t>应用程序终止而消除，其相关数据长期驻留在硬盘上；临时交换器驻留在内存中，随着系统的关闭而消失；自动删除交换器随着宿主应用程序的中止而自动消亡，可有效释放服务器资源。</w:t>
      </w:r>
    </w:p>
    <w:p w14:paraId="75FAC3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队列也由消费者应用程序创建，主要用于实现存储与转发交换器发送来的消息，队列同时也具备灵活的生命周期属性配置，可实现队列的持久保存、临时驻留与自动删除。由以上可以看出，消息、队列和交换器是构成</w:t>
      </w:r>
      <w:r w:rsidRPr="00476FB0">
        <w:rPr>
          <w:rFonts w:ascii="微软雅黑 Light" w:eastAsia="幼圆" w:hAnsi="微软雅黑 Light" w:cs="微软雅黑"/>
        </w:rPr>
        <w:t>AMQP</w:t>
      </w:r>
      <w:r w:rsidRPr="00476FB0">
        <w:rPr>
          <w:rFonts w:ascii="微软雅黑 Light" w:eastAsia="幼圆" w:hAnsi="微软雅黑 Light"/>
        </w:rPr>
        <w:t>的三个关键组件，任何一个组件的失效都会导致信息通信的中断，因此鉴于三个关键组件的重要性，系统在创建三个组件的同时会打上</w:t>
      </w:r>
      <w:r w:rsidRPr="00476FB0">
        <w:rPr>
          <w:rFonts w:ascii="微软雅黑 Light" w:eastAsia="幼圆" w:hAnsi="微软雅黑 Light" w:cs="微软雅黑"/>
        </w:rPr>
        <w:t>“Durable”</w:t>
      </w:r>
      <w:r w:rsidRPr="00476FB0">
        <w:rPr>
          <w:rFonts w:ascii="微软雅黑 Light" w:eastAsia="幼圆" w:hAnsi="微软雅黑 Light"/>
        </w:rPr>
        <w:t>标签，表明在系统重启之后立即恢复业务功能。</w:t>
      </w:r>
    </w:p>
    <w:p w14:paraId="301B185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构成</w:t>
      </w:r>
      <w:r w:rsidRPr="00476FB0">
        <w:rPr>
          <w:rFonts w:ascii="微软雅黑 Light" w:eastAsia="幼圆" w:hAnsi="微软雅黑 Light" w:cs="微软雅黑"/>
        </w:rPr>
        <w:t>AMQP</w:t>
      </w:r>
      <w:r w:rsidRPr="00476FB0">
        <w:rPr>
          <w:rFonts w:ascii="微软雅黑 Light" w:eastAsia="幼圆" w:hAnsi="微软雅黑 Light"/>
        </w:rPr>
        <w:t>的三个关键要素的工作方式如图</w:t>
      </w:r>
      <w:r w:rsidRPr="00476FB0">
        <w:rPr>
          <w:rFonts w:ascii="微软雅黑 Light" w:eastAsia="幼圆" w:hAnsi="微软雅黑 Light" w:cs="微软雅黑"/>
        </w:rPr>
        <w:t>8-6</w:t>
      </w:r>
      <w:r w:rsidRPr="00476FB0">
        <w:rPr>
          <w:rFonts w:ascii="微软雅黑 Light" w:eastAsia="幼圆" w:hAnsi="微软雅黑 Light"/>
        </w:rPr>
        <w:t>所示。</w:t>
      </w:r>
    </w:p>
    <w:p w14:paraId="1A8139BE" w14:textId="77777777" w:rsidR="00C97CE8" w:rsidRPr="00476FB0" w:rsidRDefault="007C2E36" w:rsidP="000D4DBD">
      <w:pPr>
        <w:spacing w:after="106"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592A81" wp14:editId="7AC084A1">
            <wp:extent cx="4030980" cy="1447800"/>
            <wp:effectExtent l="0" t="0" r="0" b="0"/>
            <wp:docPr id="34239" name="Picture 34239"/>
            <wp:cNvGraphicFramePr/>
            <a:graphic xmlns:a="http://schemas.openxmlformats.org/drawingml/2006/main">
              <a:graphicData uri="http://schemas.openxmlformats.org/drawingml/2006/picture">
                <pic:pic xmlns:pic="http://schemas.openxmlformats.org/drawingml/2006/picture">
                  <pic:nvPicPr>
                    <pic:cNvPr id="34239" name="Picture 34239"/>
                    <pic:cNvPicPr/>
                  </pic:nvPicPr>
                  <pic:blipFill>
                    <a:blip r:embed="rId366"/>
                    <a:stretch>
                      <a:fillRect/>
                    </a:stretch>
                  </pic:blipFill>
                  <pic:spPr>
                    <a:xfrm>
                      <a:off x="0" y="0"/>
                      <a:ext cx="4030980" cy="1447800"/>
                    </a:xfrm>
                    <a:prstGeom prst="rect">
                      <a:avLst/>
                    </a:prstGeom>
                  </pic:spPr>
                </pic:pic>
              </a:graphicData>
            </a:graphic>
          </wp:inline>
        </w:drawing>
      </w:r>
    </w:p>
    <w:p w14:paraId="6A90DEB9" w14:textId="77777777" w:rsidR="00C97CE8" w:rsidRPr="00476FB0" w:rsidRDefault="007C2E36" w:rsidP="00736DF0">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8-6 </w:t>
      </w:r>
      <w:r w:rsidRPr="00476FB0">
        <w:rPr>
          <w:rFonts w:ascii="微软雅黑 Light" w:eastAsia="幼圆" w:hAnsi="微软雅黑 Light"/>
          <w:color w:val="A25400"/>
          <w:sz w:val="22"/>
        </w:rPr>
        <w:t>消息、队列和交换器的工作方式</w:t>
      </w:r>
    </w:p>
    <w:p w14:paraId="52BD61F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由图</w:t>
      </w:r>
      <w:r w:rsidRPr="00476FB0">
        <w:rPr>
          <w:rFonts w:ascii="微软雅黑 Light" w:eastAsia="幼圆" w:hAnsi="微软雅黑 Light" w:cs="微软雅黑"/>
        </w:rPr>
        <w:t>8-6</w:t>
      </w:r>
      <w:r w:rsidRPr="00476FB0">
        <w:rPr>
          <w:rFonts w:ascii="微软雅黑 Light" w:eastAsia="幼圆" w:hAnsi="微软雅黑 Light"/>
        </w:rPr>
        <w:t>中可以看出，交换器接收发送端应用程序的消息，通过设定的路由转发表与绑定规则将消息转发至相匹配的消息队列，消息队列继而将接收到的消息转发至对应的接收端应用程序。数据通信网</w:t>
      </w:r>
      <w:proofErr w:type="gramStart"/>
      <w:r w:rsidRPr="00476FB0">
        <w:rPr>
          <w:rFonts w:ascii="微软雅黑 Light" w:eastAsia="幼圆" w:hAnsi="微软雅黑 Light"/>
        </w:rPr>
        <w:t>络通过</w:t>
      </w:r>
      <w:proofErr w:type="gramEnd"/>
      <w:r w:rsidRPr="00476FB0">
        <w:rPr>
          <w:rFonts w:ascii="微软雅黑 Light" w:eastAsia="幼圆" w:hAnsi="微软雅黑 Light" w:cs="微软雅黑"/>
        </w:rPr>
        <w:t>IP</w:t>
      </w:r>
      <w:r w:rsidRPr="00476FB0">
        <w:rPr>
          <w:rFonts w:ascii="微软雅黑 Light" w:eastAsia="幼圆" w:hAnsi="微软雅黑 Light"/>
        </w:rPr>
        <w:t>地址形成的路由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cs="微软雅黑"/>
        </w:rPr>
        <w:t>IP</w:t>
      </w:r>
      <w:r w:rsidRPr="00476FB0">
        <w:rPr>
          <w:rFonts w:ascii="微软雅黑 Light" w:eastAsia="幼圆" w:hAnsi="微软雅黑 Light"/>
        </w:rPr>
        <w:t>报文的转发，在</w:t>
      </w:r>
      <w:r w:rsidRPr="00476FB0">
        <w:rPr>
          <w:rFonts w:ascii="微软雅黑 Light" w:eastAsia="幼圆" w:hAnsi="微软雅黑 Light" w:cs="微软雅黑"/>
        </w:rPr>
        <w:t>AMQP</w:t>
      </w:r>
      <w:r w:rsidRPr="00476FB0">
        <w:rPr>
          <w:rFonts w:ascii="微软雅黑 Light" w:eastAsia="幼圆" w:hAnsi="微软雅黑 Light"/>
        </w:rPr>
        <w:t>环境</w:t>
      </w:r>
    </w:p>
    <w:p w14:paraId="4663CC6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中的通信机制也非常类似，交换器通过</w:t>
      </w:r>
      <w:r w:rsidRPr="00476FB0">
        <w:rPr>
          <w:rFonts w:ascii="微软雅黑 Light" w:eastAsia="幼圆" w:hAnsi="微软雅黑 Light" w:cs="微软雅黑"/>
        </w:rPr>
        <w:t>AMQP</w:t>
      </w:r>
      <w:r w:rsidRPr="00476FB0">
        <w:rPr>
          <w:rFonts w:ascii="微软雅黑 Light" w:eastAsia="幼圆" w:hAnsi="微软雅黑 Light"/>
        </w:rPr>
        <w:t>消息头（</w:t>
      </w:r>
      <w:r w:rsidRPr="00476FB0">
        <w:rPr>
          <w:rFonts w:ascii="微软雅黑 Light" w:eastAsia="幼圆" w:hAnsi="微软雅黑 Light" w:cs="微软雅黑"/>
        </w:rPr>
        <w:t>Header</w:t>
      </w:r>
      <w:r w:rsidRPr="00476FB0">
        <w:rPr>
          <w:rFonts w:ascii="微软雅黑 Light" w:eastAsia="幼圆" w:hAnsi="微软雅黑 Light"/>
        </w:rPr>
        <w:t>）中的路由选择关键字</w:t>
      </w:r>
    </w:p>
    <w:p w14:paraId="7DA60B98" w14:textId="77777777" w:rsidR="00C97CE8" w:rsidRPr="00476FB0" w:rsidRDefault="007C2E36" w:rsidP="000D4DBD">
      <w:pPr>
        <w:spacing w:after="4" w:line="288" w:lineRule="auto"/>
        <w:ind w:left="-15" w:right="6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Routing Key</w:t>
      </w:r>
      <w:r w:rsidRPr="00476FB0">
        <w:rPr>
          <w:rFonts w:ascii="微软雅黑 Light" w:eastAsia="幼圆" w:hAnsi="微软雅黑 Light"/>
        </w:rPr>
        <w:t>）而形成的绑定规则（</w:t>
      </w:r>
      <w:r w:rsidRPr="00476FB0">
        <w:rPr>
          <w:rFonts w:ascii="微软雅黑 Light" w:eastAsia="幼圆" w:hAnsi="微软雅黑 Light" w:cs="微软雅黑"/>
        </w:rPr>
        <w:t>Binding</w:t>
      </w:r>
      <w:r w:rsidRPr="00476FB0">
        <w:rPr>
          <w:rFonts w:ascii="微软雅黑 Light" w:eastAsia="幼圆" w:hAnsi="微软雅黑 Light"/>
        </w:rPr>
        <w:t>）来实现消息的转发，也就是说，</w:t>
      </w:r>
      <w:r w:rsidRPr="00476FB0">
        <w:rPr>
          <w:rFonts w:ascii="微软雅黑 Light" w:eastAsia="幼圆" w:hAnsi="微软雅黑 Light" w:cs="微软雅黑"/>
        </w:rPr>
        <w:t>“</w:t>
      </w:r>
      <w:r w:rsidRPr="00476FB0">
        <w:rPr>
          <w:rFonts w:ascii="微软雅黑 Light" w:eastAsia="幼圆" w:hAnsi="微软雅黑 Light"/>
        </w:rPr>
        <w:t>绑定</w:t>
      </w:r>
      <w:r w:rsidRPr="00476FB0">
        <w:rPr>
          <w:rFonts w:ascii="微软雅黑 Light" w:eastAsia="幼圆" w:hAnsi="微软雅黑 Light" w:cs="微软雅黑"/>
        </w:rPr>
        <w:t>”</w:t>
      </w:r>
      <w:r w:rsidRPr="00476FB0">
        <w:rPr>
          <w:rFonts w:ascii="微软雅黑 Light" w:eastAsia="幼圆" w:hAnsi="微软雅黑 Light"/>
        </w:rPr>
        <w:t>即连接交换机与消息队列的路由表。消息生产者发送的消息中所带有的</w:t>
      </w:r>
      <w:r w:rsidRPr="00476FB0">
        <w:rPr>
          <w:rFonts w:ascii="微软雅黑 Light" w:eastAsia="幼圆" w:hAnsi="微软雅黑 Light" w:cs="微软雅黑"/>
        </w:rPr>
        <w:t>Routing Key</w:t>
      </w:r>
      <w:r w:rsidRPr="00476FB0">
        <w:rPr>
          <w:rFonts w:ascii="微软雅黑 Light" w:eastAsia="幼圆" w:hAnsi="微软雅黑 Light"/>
        </w:rPr>
        <w:t>是交换器转发的判断因素，也就是</w:t>
      </w:r>
      <w:r w:rsidRPr="00476FB0">
        <w:rPr>
          <w:rFonts w:ascii="微软雅黑 Light" w:eastAsia="幼圆" w:hAnsi="微软雅黑 Light" w:cs="微软雅黑"/>
        </w:rPr>
        <w:t>AMQP</w:t>
      </w:r>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w:t>
      </w:r>
      <w:r w:rsidRPr="00476FB0">
        <w:rPr>
          <w:rFonts w:ascii="微软雅黑 Light" w:eastAsia="幼圆" w:hAnsi="微软雅黑 Light" w:cs="微软雅黑"/>
        </w:rPr>
        <w:t>”</w:t>
      </w:r>
      <w:r w:rsidRPr="00476FB0">
        <w:rPr>
          <w:rFonts w:ascii="微软雅黑 Light" w:eastAsia="幼圆" w:hAnsi="微软雅黑 Light"/>
        </w:rPr>
        <w:t>，交换器获取消息之后提取</w:t>
      </w:r>
      <w:r w:rsidRPr="00476FB0">
        <w:rPr>
          <w:rFonts w:ascii="微软雅黑 Light" w:eastAsia="幼圆" w:hAnsi="微软雅黑 Light" w:cs="微软雅黑"/>
        </w:rPr>
        <w:t>Routing Key</w:t>
      </w:r>
      <w:r w:rsidRPr="00476FB0">
        <w:rPr>
          <w:rFonts w:ascii="微软雅黑 Light" w:eastAsia="幼圆" w:hAnsi="微软雅黑 Light"/>
        </w:rPr>
        <w:t>触发路由，通过绑定规则将消息转发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队列，消息消费者最后从队列中获取消息。</w:t>
      </w:r>
    </w:p>
    <w:p w14:paraId="6617C78B" w14:textId="77777777" w:rsidR="00C97CE8" w:rsidRPr="00476FB0" w:rsidRDefault="007C2E36" w:rsidP="000D4DBD">
      <w:pPr>
        <w:spacing w:after="73" w:line="288" w:lineRule="auto"/>
        <w:ind w:left="-15" w:right="71"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定义三种不同类型的交换器：广播式交换器（</w:t>
      </w:r>
      <w:r w:rsidRPr="00476FB0">
        <w:rPr>
          <w:rFonts w:ascii="微软雅黑 Light" w:eastAsia="幼圆" w:hAnsi="微软雅黑 Light" w:cs="微软雅黑"/>
        </w:rPr>
        <w:t>Fanout Exchange</w:t>
      </w:r>
      <w:r w:rsidRPr="00476FB0">
        <w:rPr>
          <w:rFonts w:ascii="微软雅黑 Light" w:eastAsia="幼圆" w:hAnsi="微软雅黑 Light"/>
        </w:rPr>
        <w:t>）、直接式交换器（</w:t>
      </w:r>
      <w:r w:rsidRPr="00476FB0">
        <w:rPr>
          <w:rFonts w:ascii="微软雅黑 Light" w:eastAsia="幼圆" w:hAnsi="微软雅黑 Light" w:cs="微软雅黑"/>
        </w:rPr>
        <w:t>Direct Exchange</w:t>
      </w:r>
      <w:r w:rsidRPr="00476FB0">
        <w:rPr>
          <w:rFonts w:ascii="微软雅黑 Light" w:eastAsia="幼圆" w:hAnsi="微软雅黑 Light"/>
        </w:rPr>
        <w:t>）和主题式交换器（</w:t>
      </w:r>
      <w:r w:rsidRPr="00476FB0">
        <w:rPr>
          <w:rFonts w:ascii="微软雅黑 Light" w:eastAsia="幼圆" w:hAnsi="微软雅黑 Light" w:cs="微软雅黑"/>
        </w:rPr>
        <w:t>Topic Exchange</w:t>
      </w:r>
      <w:r w:rsidRPr="00476FB0">
        <w:rPr>
          <w:rFonts w:ascii="微软雅黑 Light" w:eastAsia="幼圆" w:hAnsi="微软雅黑 Light"/>
        </w:rPr>
        <w:t>），三种交换器实现的绑定规则也有所不同。</w:t>
      </w:r>
    </w:p>
    <w:p w14:paraId="394F0D1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应用</w:t>
      </w:r>
    </w:p>
    <w:p w14:paraId="28B707C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w:t>
      </w:r>
      <w:r w:rsidRPr="00476FB0">
        <w:rPr>
          <w:rFonts w:ascii="微软雅黑 Light" w:eastAsia="幼圆" w:hAnsi="微软雅黑 Light" w:cs="微软雅黑"/>
        </w:rPr>
        <w:t>Nova</w:t>
      </w:r>
      <w:r w:rsidRPr="00476FB0">
        <w:rPr>
          <w:rFonts w:ascii="微软雅黑 Light" w:eastAsia="幼圆" w:hAnsi="微软雅黑 Light"/>
        </w:rPr>
        <w:t>系统的信息中枢，目前</w:t>
      </w:r>
      <w:r w:rsidRPr="00476FB0">
        <w:rPr>
          <w:rFonts w:ascii="微软雅黑 Light" w:eastAsia="幼圆" w:hAnsi="微软雅黑 Light" w:cs="微软雅黑"/>
        </w:rPr>
        <w:t>Nova</w:t>
      </w:r>
      <w:r w:rsidRPr="00476FB0">
        <w:rPr>
          <w:rFonts w:ascii="微软雅黑 Light" w:eastAsia="幼圆" w:hAnsi="微软雅黑 Light"/>
        </w:rPr>
        <w:t>中的各个模块通过</w:t>
      </w:r>
      <w:r w:rsidRPr="00476FB0">
        <w:rPr>
          <w:rFonts w:ascii="微软雅黑 Light" w:eastAsia="幼圆" w:hAnsi="微软雅黑 Light" w:cs="微软雅黑"/>
        </w:rPr>
        <w:t>RabbitMQ</w:t>
      </w:r>
      <w:r w:rsidRPr="00476FB0">
        <w:rPr>
          <w:rFonts w:ascii="微软雅黑 Light" w:eastAsia="幼圆" w:hAnsi="微软雅黑 Light"/>
        </w:rPr>
        <w:t>服务器以</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（远程过程调用）的方式实现通信，而且各模块之间形成松耦合关联关系，在扩展</w:t>
      </w:r>
    </w:p>
    <w:p w14:paraId="10B202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性、安全性以及性能方面均体现优势。由前文可知，</w:t>
      </w:r>
      <w:r w:rsidRPr="00476FB0">
        <w:rPr>
          <w:rFonts w:ascii="微软雅黑 Light" w:eastAsia="幼圆" w:hAnsi="微软雅黑 Light" w:cs="微软雅黑"/>
        </w:rPr>
        <w:t>AMQP</w:t>
      </w:r>
      <w:r w:rsidRPr="00476FB0">
        <w:rPr>
          <w:rFonts w:ascii="微软雅黑 Light" w:eastAsia="幼圆" w:hAnsi="微软雅黑 Light"/>
        </w:rPr>
        <w:t>的交换器有三种类型：</w:t>
      </w:r>
    </w:p>
    <w:p w14:paraId="1817FFD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w:t>
      </w:r>
      <w:r w:rsidRPr="00476FB0">
        <w:rPr>
          <w:rFonts w:ascii="微软雅黑 Light" w:eastAsia="幼圆" w:hAnsi="微软雅黑 Light" w:cs="微软雅黑"/>
        </w:rPr>
        <w:t>Fanout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，而且消息队列由消息消费者根据自身的功能与业务需求而生成。</w:t>
      </w:r>
    </w:p>
    <w:p w14:paraId="6BBD9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首先说说三个比较重要的概念。</w:t>
      </w:r>
    </w:p>
    <w:p w14:paraId="627CF0EC"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交换器</w:t>
      </w:r>
    </w:p>
    <w:p w14:paraId="6E336A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接受消息并且将消息转发给队列。在每个主机的内部，交换器有唯一对应的名字。应用程序在它的权限范围之内可以创建、删除、使用和共享交换器实例。交换器可以是持久的、临时的或者自动删除的。持久的交换器会一直存在于</w:t>
      </w:r>
      <w:r w:rsidRPr="00476FB0">
        <w:rPr>
          <w:rFonts w:ascii="微软雅黑 Light" w:eastAsia="幼圆" w:hAnsi="微软雅黑 Light" w:cs="微软雅黑"/>
        </w:rPr>
        <w:t>Server</w:t>
      </w:r>
      <w:r w:rsidRPr="00476FB0">
        <w:rPr>
          <w:rFonts w:ascii="微软雅黑 Light" w:eastAsia="幼圆" w:hAnsi="微软雅黑 Light"/>
        </w:rPr>
        <w:t>端直到</w:t>
      </w:r>
      <w:proofErr w:type="gramStart"/>
      <w:r w:rsidRPr="00476FB0">
        <w:rPr>
          <w:rFonts w:ascii="微软雅黑 Light" w:eastAsia="幼圆" w:hAnsi="微软雅黑 Light"/>
        </w:rPr>
        <w:t>它被显式</w:t>
      </w:r>
      <w:proofErr w:type="gramEnd"/>
      <w:r w:rsidRPr="00476FB0">
        <w:rPr>
          <w:rFonts w:ascii="微软雅黑 Light" w:eastAsia="幼圆" w:hAnsi="微软雅黑 Light"/>
        </w:rPr>
        <w:t>的删除，临时交换器在服务器关闭时停止工作，自动删除的交换器在没有应用程序使用它的时候被服务器删除。</w:t>
      </w:r>
    </w:p>
    <w:p w14:paraId="458C3EE7"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w:t>
      </w:r>
    </w:p>
    <w:p w14:paraId="3055F212" w14:textId="77777777"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消息队列</w:t>
      </w:r>
      <w:r w:rsidRPr="00476FB0">
        <w:rPr>
          <w:rFonts w:ascii="微软雅黑 Light" w:eastAsia="幼圆" w:hAnsi="微软雅黑 Light" w:cs="微软雅黑"/>
        </w:rPr>
        <w:t>”</w:t>
      </w:r>
      <w:r w:rsidRPr="00476FB0">
        <w:rPr>
          <w:rFonts w:ascii="微软雅黑 Light" w:eastAsia="幼圆" w:hAnsi="微软雅黑 Light"/>
        </w:rPr>
        <w:t>，它是一个具名缓冲区，它代表一组消费者应用程序保存消息。这些应用程序在它们的权限范围内可以创建、使用、共享消息队列。类似于交换器，消息队列也可以是持久的、临时的或者自动删除的。临时消息队列在服务器被关闭时停止工作，自动删除队列在没有应用程序使用它的时候被服务器自动删除。消息队列将消息保存在内存、硬盘或两者的组合之中。消息队列保存消息，并将消息发给一个或多个客户端，特别的消息队列会跟踪消息的获取情况，消息要出队就必须被获取，这样可以阻止多个客户端同时消费同一条消息的情况发生，同时也可以被用来做单个队列多个消费者之间的负载均衡。（</w:t>
      </w:r>
      <w:r w:rsidRPr="00476FB0">
        <w:rPr>
          <w:rFonts w:ascii="微软雅黑 Light" w:eastAsia="幼圆" w:hAnsi="微软雅黑 Light" w:cs="微软雅黑"/>
        </w:rPr>
        <w:t>3</w:t>
      </w:r>
      <w:r w:rsidRPr="00476FB0">
        <w:rPr>
          <w:rFonts w:ascii="微软雅黑 Light" w:eastAsia="幼圆" w:hAnsi="微软雅黑 Light"/>
        </w:rPr>
        <w:t>）绑定</w:t>
      </w:r>
    </w:p>
    <w:p w14:paraId="6C3461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可以理解为交换器和消息队列之间的一种关系，绑定之后交换器会知道应该把消息发给哪个队列，绑定的关键字称为</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。在程序中可以这样使用：</w:t>
      </w:r>
    </w:p>
    <w:p w14:paraId="30867D41"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AD18A9" wp14:editId="7997F51D">
            <wp:extent cx="5943600" cy="289560"/>
            <wp:effectExtent l="0" t="0" r="0" b="0"/>
            <wp:docPr id="34357" name="Picture 34357"/>
            <wp:cNvGraphicFramePr/>
            <a:graphic xmlns:a="http://schemas.openxmlformats.org/drawingml/2006/main">
              <a:graphicData uri="http://schemas.openxmlformats.org/drawingml/2006/picture">
                <pic:pic xmlns:pic="http://schemas.openxmlformats.org/drawingml/2006/picture">
                  <pic:nvPicPr>
                    <pic:cNvPr id="34357" name="Picture 34357"/>
                    <pic:cNvPicPr/>
                  </pic:nvPicPr>
                  <pic:blipFill>
                    <a:blip r:embed="rId367"/>
                    <a:stretch>
                      <a:fillRect/>
                    </a:stretch>
                  </pic:blipFill>
                  <pic:spPr>
                    <a:xfrm>
                      <a:off x="0" y="0"/>
                      <a:ext cx="5943600" cy="289560"/>
                    </a:xfrm>
                    <a:prstGeom prst="rect">
                      <a:avLst/>
                    </a:prstGeom>
                  </pic:spPr>
                </pic:pic>
              </a:graphicData>
            </a:graphic>
          </wp:inline>
        </w:drawing>
      </w:r>
    </w:p>
    <w:p w14:paraId="327FE0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Exchange</w:t>
      </w:r>
      <w:r w:rsidRPr="00476FB0">
        <w:rPr>
          <w:rFonts w:ascii="微软雅黑 Light" w:eastAsia="幼圆" w:hAnsi="微软雅黑 Light"/>
        </w:rPr>
        <w:t>和</w:t>
      </w:r>
      <w:r w:rsidRPr="00476FB0">
        <w:rPr>
          <w:rFonts w:ascii="微软雅黑 Light" w:eastAsia="幼圆" w:hAnsi="微软雅黑 Light" w:cs="微软雅黑"/>
        </w:rPr>
        <w:t>Queue</w:t>
      </w:r>
      <w:r w:rsidRPr="00476FB0">
        <w:rPr>
          <w:rFonts w:ascii="微软雅黑 Light" w:eastAsia="幼圆" w:hAnsi="微软雅黑 Light"/>
        </w:rPr>
        <w:t>的绑定可以是多对多的关系，每个发送给</w:t>
      </w:r>
      <w:r w:rsidRPr="00476FB0">
        <w:rPr>
          <w:rFonts w:ascii="微软雅黑 Light" w:eastAsia="幼圆" w:hAnsi="微软雅黑 Light" w:cs="微软雅黑"/>
        </w:rPr>
        <w:t>Exchange</w:t>
      </w:r>
      <w:r w:rsidRPr="00476FB0">
        <w:rPr>
          <w:rFonts w:ascii="微软雅黑 Light" w:eastAsia="幼圆" w:hAnsi="微软雅黑 Light"/>
        </w:rPr>
        <w:t>的消息都会有一个</w:t>
      </w:r>
      <w:proofErr w:type="gramStart"/>
      <w:r w:rsidRPr="00476FB0">
        <w:rPr>
          <w:rFonts w:ascii="微软雅黑 Light" w:eastAsia="幼圆" w:hAnsi="微软雅黑 Light"/>
        </w:rPr>
        <w:t>叫作</w:t>
      </w:r>
      <w:proofErr w:type="spellStart"/>
      <w:proofErr w:type="gramEnd"/>
      <w:r w:rsidRPr="00476FB0">
        <w:rPr>
          <w:rFonts w:ascii="微软雅黑 Light" w:eastAsia="幼圆" w:hAnsi="微软雅黑 Light" w:cs="微软雅黑"/>
        </w:rPr>
        <w:t>routing_key</w:t>
      </w:r>
      <w:proofErr w:type="spellEnd"/>
      <w:r w:rsidRPr="00476FB0">
        <w:rPr>
          <w:rFonts w:ascii="微软雅黑 Light" w:eastAsia="幼圆" w:hAnsi="微软雅黑 Light"/>
        </w:rPr>
        <w:t>的关键字，交换器要想把消息发送给某个特定的队列，那么该队列与交换器的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必须和消息的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相匹配才</w:t>
      </w:r>
      <w:r w:rsidRPr="00476FB0">
        <w:rPr>
          <w:rFonts w:ascii="微软雅黑 Light" w:eastAsia="幼圆" w:hAnsi="微软雅黑 Light" w:cs="微软雅黑"/>
        </w:rPr>
        <w:t>OK</w:t>
      </w:r>
      <w:r w:rsidRPr="00476FB0">
        <w:rPr>
          <w:rFonts w:ascii="微软雅黑 Light" w:eastAsia="幼圆" w:hAnsi="微软雅黑 Light"/>
        </w:rPr>
        <w:t>。</w:t>
      </w:r>
    </w:p>
    <w:p w14:paraId="6EE12A6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RabbitMQ</w:t>
      </w:r>
      <w:r w:rsidRPr="00476FB0">
        <w:rPr>
          <w:rFonts w:ascii="微软雅黑 Light" w:eastAsia="幼圆" w:hAnsi="微软雅黑 Light"/>
        </w:rPr>
        <w:t>的三种类型的交换器。</w:t>
      </w:r>
    </w:p>
    <w:p w14:paraId="4F23FE17"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广播式交换器类型（</w:t>
      </w:r>
      <w:r w:rsidRPr="00476FB0">
        <w:rPr>
          <w:rFonts w:ascii="微软雅黑 Light" w:eastAsia="幼圆" w:hAnsi="微软雅黑 Light" w:cs="微软雅黑"/>
        </w:rPr>
        <w:t>fanout</w:t>
      </w:r>
      <w:r w:rsidRPr="00476FB0">
        <w:rPr>
          <w:rFonts w:ascii="微软雅黑 Light" w:eastAsia="幼圆" w:hAnsi="微软雅黑 Light"/>
        </w:rPr>
        <w:t>）</w:t>
      </w:r>
    </w:p>
    <w:p w14:paraId="32D7A86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该类交换器不分析所接收到消息中的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Key</w:t>
      </w:r>
      <w:r w:rsidRPr="00476FB0">
        <w:rPr>
          <w:rFonts w:ascii="微软雅黑 Light" w:eastAsia="幼圆" w:hAnsi="微软雅黑 Light"/>
        </w:rPr>
        <w:t>，默认将消息转发到所有与该交换器绑定的队列中去。广播式交换器转发效率最高，但是安全性较低，消费者应用程序可获取本不属于自己的消息。</w:t>
      </w:r>
    </w:p>
    <w:p w14:paraId="166333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广播交换器是最简单的一种类型，就像我们从字面上理解到的一样，它把所有接收到的消息广播到所有它所知道的队列中去，不论消息的关键字是什么，消息都会被路由到和该交换器绑定的队列中去。</w:t>
      </w:r>
    </w:p>
    <w:p w14:paraId="76BDAF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它的工作方式如图</w:t>
      </w:r>
      <w:r w:rsidRPr="00476FB0">
        <w:rPr>
          <w:rFonts w:ascii="微软雅黑 Light" w:eastAsia="幼圆" w:hAnsi="微软雅黑 Light" w:cs="微软雅黑"/>
        </w:rPr>
        <w:t>8-7</w:t>
      </w:r>
      <w:r w:rsidRPr="00476FB0">
        <w:rPr>
          <w:rFonts w:ascii="微软雅黑 Light" w:eastAsia="幼圆" w:hAnsi="微软雅黑 Light"/>
        </w:rPr>
        <w:t>所示。</w:t>
      </w:r>
    </w:p>
    <w:p w14:paraId="660CE298" w14:textId="77777777" w:rsidR="00C97CE8" w:rsidRPr="00476FB0" w:rsidRDefault="007C2E36" w:rsidP="000D4DBD">
      <w:pPr>
        <w:spacing w:after="107" w:line="288" w:lineRule="auto"/>
        <w:ind w:left="19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5A3650D" wp14:editId="786885F3">
            <wp:extent cx="3528060" cy="1615440"/>
            <wp:effectExtent l="0" t="0" r="0" b="0"/>
            <wp:docPr id="34394" name="Picture 34394"/>
            <wp:cNvGraphicFramePr/>
            <a:graphic xmlns:a="http://schemas.openxmlformats.org/drawingml/2006/main">
              <a:graphicData uri="http://schemas.openxmlformats.org/drawingml/2006/picture">
                <pic:pic xmlns:pic="http://schemas.openxmlformats.org/drawingml/2006/picture">
                  <pic:nvPicPr>
                    <pic:cNvPr id="34394" name="Picture 34394"/>
                    <pic:cNvPicPr/>
                  </pic:nvPicPr>
                  <pic:blipFill>
                    <a:blip r:embed="rId368"/>
                    <a:stretch>
                      <a:fillRect/>
                    </a:stretch>
                  </pic:blipFill>
                  <pic:spPr>
                    <a:xfrm>
                      <a:off x="0" y="0"/>
                      <a:ext cx="3528060" cy="1615440"/>
                    </a:xfrm>
                    <a:prstGeom prst="rect">
                      <a:avLst/>
                    </a:prstGeom>
                  </pic:spPr>
                </pic:pic>
              </a:graphicData>
            </a:graphic>
          </wp:inline>
        </w:drawing>
      </w:r>
    </w:p>
    <w:p w14:paraId="175DCCBE"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8-7 </w:t>
      </w:r>
      <w:r w:rsidRPr="00476FB0">
        <w:rPr>
          <w:rFonts w:ascii="微软雅黑 Light" w:eastAsia="幼圆" w:hAnsi="微软雅黑 Light"/>
          <w:color w:val="A25400"/>
          <w:sz w:val="22"/>
        </w:rPr>
        <w:t>广播交换器的工作方式</w:t>
      </w:r>
      <w:r w:rsidRPr="00476FB0">
        <w:rPr>
          <w:rFonts w:ascii="微软雅黑 Light" w:eastAsia="幼圆" w:hAnsi="微软雅黑 Light"/>
        </w:rPr>
        <w:t>在程序中申明一个广播式交换器的代码如下：</w:t>
      </w:r>
    </w:p>
    <w:p w14:paraId="0484619B"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E7C080" wp14:editId="41D0C6D7">
            <wp:extent cx="5943600" cy="243840"/>
            <wp:effectExtent l="0" t="0" r="0" b="0"/>
            <wp:docPr id="34400" name="Picture 34400"/>
            <wp:cNvGraphicFramePr/>
            <a:graphic xmlns:a="http://schemas.openxmlformats.org/drawingml/2006/main">
              <a:graphicData uri="http://schemas.openxmlformats.org/drawingml/2006/picture">
                <pic:pic xmlns:pic="http://schemas.openxmlformats.org/drawingml/2006/picture">
                  <pic:nvPicPr>
                    <pic:cNvPr id="34400" name="Picture 34400"/>
                    <pic:cNvPicPr/>
                  </pic:nvPicPr>
                  <pic:blipFill>
                    <a:blip r:embed="rId369"/>
                    <a:stretch>
                      <a:fillRect/>
                    </a:stretch>
                  </pic:blipFill>
                  <pic:spPr>
                    <a:xfrm>
                      <a:off x="0" y="0"/>
                      <a:ext cx="5943600" cy="243840"/>
                    </a:xfrm>
                    <a:prstGeom prst="rect">
                      <a:avLst/>
                    </a:prstGeom>
                  </pic:spPr>
                </pic:pic>
              </a:graphicData>
            </a:graphic>
          </wp:inline>
        </w:drawing>
      </w:r>
    </w:p>
    <w:p w14:paraId="65A11CD8"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直接式交换器类型（</w:t>
      </w:r>
      <w:r w:rsidRPr="00476FB0">
        <w:rPr>
          <w:rFonts w:ascii="微软雅黑 Light" w:eastAsia="幼圆" w:hAnsi="微软雅黑 Light" w:cs="微软雅黑"/>
        </w:rPr>
        <w:t>direct</w:t>
      </w:r>
      <w:r w:rsidRPr="00476FB0">
        <w:rPr>
          <w:rFonts w:ascii="微软雅黑 Light" w:eastAsia="幼圆" w:hAnsi="微软雅黑 Light"/>
        </w:rPr>
        <w:t>）</w:t>
      </w:r>
    </w:p>
    <w:p w14:paraId="70DC8ABE"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rPr>
        <w:t>该类交换器需要精确匹配</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，如消息的</w:t>
      </w:r>
      <w:r w:rsidRPr="00476FB0">
        <w:rPr>
          <w:rFonts w:ascii="微软雅黑 Light" w:eastAsia="幼圆" w:hAnsi="微软雅黑 Light" w:cs="微软雅黑"/>
        </w:rPr>
        <w:t>Routing Key=Cloud</w:t>
      </w:r>
      <w:r w:rsidRPr="00476FB0">
        <w:rPr>
          <w:rFonts w:ascii="微软雅黑 Light" w:eastAsia="幼圆" w:hAnsi="微软雅黑 Light"/>
        </w:rPr>
        <w:t>，那么该条消息只能被转发至</w:t>
      </w:r>
      <w:r w:rsidRPr="00476FB0">
        <w:rPr>
          <w:rFonts w:ascii="微软雅黑 Light" w:eastAsia="幼圆" w:hAnsi="微软雅黑 Light" w:cs="微软雅黑"/>
        </w:rPr>
        <w:t>Binding Key=Cloud</w:t>
      </w:r>
      <w:r w:rsidRPr="00476FB0">
        <w:rPr>
          <w:rFonts w:ascii="微软雅黑 Light" w:eastAsia="幼圆" w:hAnsi="微软雅黑 Light"/>
        </w:rPr>
        <w:t>的消息队列中去。直接式交换器的转发效率较高，安全性较好，但是缺乏灵活性，系统配置量较大。</w:t>
      </w:r>
    </w:p>
    <w:p w14:paraId="57C39A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相对广播交换器来说，直接交换器可以给我们带来更多的灵活性。直接交换器的路由算法很简单：一个消息的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完全匹配一个队列的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，就将这个消息路由到该队列。绑定的关键字将队列和交换器绑定到一起。当消息的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和多个绑定关键字匹配时消息可能会被发送到多个队列中。</w:t>
      </w:r>
    </w:p>
    <w:p w14:paraId="05F8D3E4"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8-8</w:t>
      </w:r>
      <w:r w:rsidRPr="00476FB0">
        <w:rPr>
          <w:rFonts w:ascii="微软雅黑 Light" w:eastAsia="幼圆" w:hAnsi="微软雅黑 Light"/>
        </w:rPr>
        <w:t>说明了直接交换器的工作方式。</w:t>
      </w:r>
      <w:r w:rsidRPr="00476FB0">
        <w:rPr>
          <w:rFonts w:ascii="微软雅黑 Light" w:eastAsia="幼圆" w:hAnsi="微软雅黑 Light" w:cs="微软雅黑"/>
        </w:rPr>
        <w:t>Q1</w:t>
      </w:r>
      <w:r w:rsidRPr="00476FB0">
        <w:rPr>
          <w:rFonts w:ascii="微软雅黑 Light" w:eastAsia="幼圆" w:hAnsi="微软雅黑 Light"/>
        </w:rPr>
        <w:t>、</w:t>
      </w:r>
      <w:r w:rsidRPr="00476FB0">
        <w:rPr>
          <w:rFonts w:ascii="微软雅黑 Light" w:eastAsia="幼圆" w:hAnsi="微软雅黑 Light" w:cs="微软雅黑"/>
        </w:rPr>
        <w:t>Q2</w:t>
      </w:r>
      <w:proofErr w:type="gramStart"/>
      <w:r w:rsidRPr="00476FB0">
        <w:rPr>
          <w:rFonts w:ascii="微软雅黑 Light" w:eastAsia="幼圆" w:hAnsi="微软雅黑 Light"/>
        </w:rPr>
        <w:t>两个</w:t>
      </w:r>
      <w:proofErr w:type="gramEnd"/>
      <w:r w:rsidRPr="00476FB0">
        <w:rPr>
          <w:rFonts w:ascii="微软雅黑 Light" w:eastAsia="幼圆" w:hAnsi="微软雅黑 Light"/>
        </w:rPr>
        <w:t>队列与直接交换器</w:t>
      </w:r>
      <w:r w:rsidRPr="00476FB0">
        <w:rPr>
          <w:rFonts w:ascii="微软雅黑 Light" w:eastAsia="幼圆" w:hAnsi="微软雅黑 Light" w:cs="微软雅黑"/>
        </w:rPr>
        <w:t>X</w:t>
      </w:r>
      <w:r w:rsidRPr="00476FB0">
        <w:rPr>
          <w:rFonts w:ascii="微软雅黑 Light" w:eastAsia="幼圆" w:hAnsi="微软雅黑 Light"/>
        </w:rPr>
        <w:t>绑定，</w:t>
      </w:r>
      <w:r w:rsidRPr="00476FB0">
        <w:rPr>
          <w:rFonts w:ascii="微软雅黑 Light" w:eastAsia="幼圆" w:hAnsi="微软雅黑 Light" w:cs="微软雅黑"/>
        </w:rPr>
        <w:t>Q1</w:t>
      </w:r>
      <w:r w:rsidRPr="00476FB0">
        <w:rPr>
          <w:rFonts w:ascii="微软雅黑 Light" w:eastAsia="幼圆" w:hAnsi="微软雅黑 Light"/>
        </w:rPr>
        <w:t>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“orange”</w:t>
      </w:r>
      <w:r w:rsidRPr="00476FB0">
        <w:rPr>
          <w:rFonts w:ascii="微软雅黑 Light" w:eastAsia="幼圆" w:hAnsi="微软雅黑 Light"/>
        </w:rPr>
        <w:t>；</w:t>
      </w:r>
      <w:r w:rsidRPr="00476FB0">
        <w:rPr>
          <w:rFonts w:ascii="微软雅黑 Light" w:eastAsia="幼圆" w:hAnsi="微软雅黑 Light" w:cs="微软雅黑"/>
        </w:rPr>
        <w:t>Q2</w:t>
      </w:r>
      <w:r w:rsidRPr="00476FB0">
        <w:rPr>
          <w:rFonts w:ascii="微软雅黑 Light" w:eastAsia="幼圆" w:hAnsi="微软雅黑 Light"/>
        </w:rPr>
        <w:t>有两个绑定，一个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black</w:t>
      </w:r>
      <w:r w:rsidRPr="00476FB0">
        <w:rPr>
          <w:rFonts w:ascii="微软雅黑 Light" w:eastAsia="幼圆" w:hAnsi="微软雅黑 Light"/>
        </w:rPr>
        <w:t>，另一个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rPr>
        <w:t xml:space="preserve"> </w:t>
      </w:r>
      <w:r w:rsidRPr="00476FB0">
        <w:rPr>
          <w:rFonts w:ascii="微软雅黑 Light" w:eastAsia="幼圆" w:hAnsi="微软雅黑 Light" w:cs="微软雅黑"/>
        </w:rPr>
        <w:t>green</w:t>
      </w:r>
      <w:r w:rsidRPr="00476FB0">
        <w:rPr>
          <w:rFonts w:ascii="微软雅黑 Light" w:eastAsia="幼圆" w:hAnsi="微软雅黑 Light"/>
        </w:rPr>
        <w:t>。在这样的关系下，一个带有</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orange”routing_key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w:t>
      </w:r>
      <w:r w:rsidRPr="00476FB0">
        <w:rPr>
          <w:rFonts w:ascii="微软雅黑 Light" w:eastAsia="幼圆" w:hAnsi="微软雅黑 Light"/>
        </w:rPr>
        <w:t xml:space="preserve"> </w:t>
      </w:r>
      <w:r w:rsidRPr="00476FB0">
        <w:rPr>
          <w:rFonts w:ascii="微软雅黑 Light" w:eastAsia="幼圆" w:hAnsi="微软雅黑 Light" w:cs="微软雅黑"/>
        </w:rPr>
        <w:t>X</w:t>
      </w:r>
      <w:r w:rsidRPr="00476FB0">
        <w:rPr>
          <w:rFonts w:ascii="微软雅黑 Light" w:eastAsia="幼圆" w:hAnsi="微软雅黑 Light"/>
        </w:rPr>
        <w:t>路由到队列</w:t>
      </w:r>
      <w:r w:rsidRPr="00476FB0">
        <w:rPr>
          <w:rFonts w:ascii="微软雅黑 Light" w:eastAsia="幼圆" w:hAnsi="微软雅黑 Light" w:cs="微软雅黑"/>
        </w:rPr>
        <w:t>Q1</w:t>
      </w:r>
      <w:r w:rsidRPr="00476FB0">
        <w:rPr>
          <w:rFonts w:ascii="微软雅黑 Light" w:eastAsia="幼圆" w:hAnsi="微软雅黑 Light"/>
        </w:rPr>
        <w:t>，一个带有</w:t>
      </w:r>
      <w:r w:rsidRPr="00476FB0">
        <w:rPr>
          <w:rFonts w:ascii="微软雅黑 Light" w:eastAsia="幼圆" w:hAnsi="微软雅黑 Light" w:cs="微软雅黑"/>
        </w:rPr>
        <w:t>“black”</w:t>
      </w:r>
      <w:r w:rsidRPr="00476FB0">
        <w:rPr>
          <w:rFonts w:ascii="微软雅黑 Light" w:eastAsia="幼圆" w:hAnsi="微软雅黑 Light"/>
        </w:rPr>
        <w:t>或者</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green”routing_key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交换器之后将会被路由到</w:t>
      </w:r>
      <w:r w:rsidRPr="00476FB0">
        <w:rPr>
          <w:rFonts w:ascii="微软雅黑 Light" w:eastAsia="幼圆" w:hAnsi="微软雅黑 Light" w:cs="微软雅黑"/>
        </w:rPr>
        <w:t>Q2</w:t>
      </w:r>
      <w:r w:rsidRPr="00476FB0">
        <w:rPr>
          <w:rFonts w:ascii="微软雅黑 Light" w:eastAsia="幼圆" w:hAnsi="微软雅黑 Light"/>
        </w:rPr>
        <w:t>。而所有其他消息将</w:t>
      </w:r>
      <w:proofErr w:type="gramStart"/>
      <w:r w:rsidRPr="00476FB0">
        <w:rPr>
          <w:rFonts w:ascii="微软雅黑 Light" w:eastAsia="幼圆" w:hAnsi="微软雅黑 Light"/>
        </w:rPr>
        <w:t>会被丢去</w:t>
      </w:r>
      <w:proofErr w:type="gramEnd"/>
      <w:r w:rsidRPr="00476FB0">
        <w:rPr>
          <w:rFonts w:ascii="微软雅黑 Light" w:eastAsia="幼圆" w:hAnsi="微软雅黑 Light"/>
        </w:rPr>
        <w:t>。</w:t>
      </w:r>
    </w:p>
    <w:p w14:paraId="35E58109" w14:textId="77777777" w:rsidR="00C97CE8" w:rsidRPr="00476FB0" w:rsidRDefault="007C2E36" w:rsidP="000D4DBD">
      <w:pPr>
        <w:spacing w:after="107"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6905DE" wp14:editId="3512CE5F">
            <wp:extent cx="4008120" cy="1516380"/>
            <wp:effectExtent l="0" t="0" r="0" b="0"/>
            <wp:docPr id="34477" name="Picture 34477"/>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370"/>
                    <a:stretch>
                      <a:fillRect/>
                    </a:stretch>
                  </pic:blipFill>
                  <pic:spPr>
                    <a:xfrm>
                      <a:off x="0" y="0"/>
                      <a:ext cx="4008120" cy="1516380"/>
                    </a:xfrm>
                    <a:prstGeom prst="rect">
                      <a:avLst/>
                    </a:prstGeom>
                  </pic:spPr>
                </pic:pic>
              </a:graphicData>
            </a:graphic>
          </wp:inline>
        </w:drawing>
      </w:r>
    </w:p>
    <w:p w14:paraId="4093FA6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8-8 </w:t>
      </w:r>
      <w:r w:rsidRPr="00476FB0">
        <w:rPr>
          <w:rFonts w:ascii="微软雅黑 Light" w:eastAsia="幼圆" w:hAnsi="微软雅黑 Light"/>
          <w:color w:val="A25400"/>
          <w:sz w:val="22"/>
        </w:rPr>
        <w:t>直接交换器的工作方式</w:t>
      </w:r>
    </w:p>
    <w:p w14:paraId="07F9395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3</w:t>
      </w:r>
      <w:r w:rsidRPr="00476FB0">
        <w:rPr>
          <w:rFonts w:ascii="微软雅黑 Light" w:eastAsia="幼圆" w:hAnsi="微软雅黑 Light"/>
        </w:rPr>
        <w:t>）主题式交换器（</w:t>
      </w:r>
      <w:r w:rsidRPr="00476FB0">
        <w:rPr>
          <w:rFonts w:ascii="微软雅黑 Light" w:eastAsia="幼圆" w:hAnsi="微软雅黑 Light" w:cs="微软雅黑"/>
        </w:rPr>
        <w:t>Topic Exchange</w:t>
      </w:r>
      <w:r w:rsidRPr="00476FB0">
        <w:rPr>
          <w:rFonts w:ascii="微软雅黑 Light" w:eastAsia="幼圆" w:hAnsi="微软雅黑 Light"/>
        </w:rPr>
        <w:t>）</w:t>
      </w:r>
    </w:p>
    <w:p w14:paraId="7F19EA90" w14:textId="77777777" w:rsidR="00C97CE8" w:rsidRPr="00476FB0" w:rsidRDefault="007C2E36" w:rsidP="000D4DBD">
      <w:pPr>
        <w:spacing w:after="28" w:line="288" w:lineRule="auto"/>
        <w:ind w:left="-15" w:right="65" w:firstLineChars="200" w:firstLine="480"/>
        <w:rPr>
          <w:rFonts w:ascii="微软雅黑 Light" w:eastAsia="幼圆" w:hAnsi="微软雅黑 Light"/>
        </w:rPr>
      </w:pPr>
      <w:r w:rsidRPr="00476FB0">
        <w:rPr>
          <w:rFonts w:ascii="微软雅黑 Light" w:eastAsia="幼圆" w:hAnsi="微软雅黑 Light"/>
        </w:rPr>
        <w:t>该类交换器通过消息的</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的模式匹配，将消息转发至所有符合绑定规则的队列中（见图</w:t>
      </w:r>
      <w:r w:rsidRPr="00476FB0">
        <w:rPr>
          <w:rFonts w:ascii="微软雅黑 Light" w:eastAsia="幼圆" w:hAnsi="微软雅黑 Light" w:cs="微软雅黑"/>
        </w:rPr>
        <w:t>8-9</w:t>
      </w:r>
      <w:r w:rsidRPr="00476FB0">
        <w:rPr>
          <w:rFonts w:ascii="微软雅黑 Light" w:eastAsia="幼圆" w:hAnsi="微软雅黑 Light"/>
        </w:rPr>
        <w:t>）。</w:t>
      </w:r>
      <w:r w:rsidRPr="00476FB0">
        <w:rPr>
          <w:rFonts w:ascii="微软雅黑 Light" w:eastAsia="幼圆" w:hAnsi="微软雅黑 Light" w:cs="微软雅黑"/>
        </w:rPr>
        <w:t>Binding Key</w:t>
      </w:r>
      <w:r w:rsidRPr="00476FB0">
        <w:rPr>
          <w:rFonts w:ascii="微软雅黑 Light" w:eastAsia="幼圆" w:hAnsi="微软雅黑 Light"/>
        </w:rPr>
        <w:t>支持通配符，其中</w:t>
      </w:r>
      <w:r w:rsidRPr="00476FB0">
        <w:rPr>
          <w:rFonts w:ascii="微软雅黑 Light" w:eastAsia="幼圆" w:hAnsi="微软雅黑 Light" w:cs="微软雅黑"/>
        </w:rPr>
        <w:t>“*”</w:t>
      </w:r>
      <w:r w:rsidRPr="00476FB0">
        <w:rPr>
          <w:rFonts w:ascii="微软雅黑 Light" w:eastAsia="幼圆" w:hAnsi="微软雅黑 Light"/>
        </w:rPr>
        <w:t>匹配一个词组，</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匹配多个词组（包括零个）。例如，</w:t>
      </w:r>
      <w:r w:rsidRPr="00476FB0">
        <w:rPr>
          <w:rFonts w:ascii="微软雅黑 Light" w:eastAsia="幼圆" w:hAnsi="微软雅黑 Light" w:cs="微软雅黑"/>
        </w:rPr>
        <w:t>Binding Key=“*.Cloud.</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可转发</w:t>
      </w:r>
      <w:r w:rsidRPr="00476FB0">
        <w:rPr>
          <w:rFonts w:ascii="微软雅黑 Light" w:eastAsia="幼圆" w:hAnsi="微软雅黑 Light" w:cs="微软雅黑"/>
        </w:rPr>
        <w:t>Routing</w:t>
      </w:r>
    </w:p>
    <w:p w14:paraId="20489159" w14:textId="77777777" w:rsidR="00C97CE8" w:rsidRPr="00476FB0" w:rsidRDefault="007C2E36" w:rsidP="000D4DBD">
      <w:pPr>
        <w:spacing w:after="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Key=“OpenStack.Cloud.GD.GZ”</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OpenStack.Cloud.Beijing</w:t>
      </w:r>
      <w:proofErr w:type="spellEnd"/>
      <w:r w:rsidRPr="00476FB0">
        <w:rPr>
          <w:rFonts w:ascii="微软雅黑 Light" w:eastAsia="幼圆" w:hAnsi="微软雅黑 Light" w:cs="微软雅黑"/>
        </w:rPr>
        <w:t>”</w:t>
      </w:r>
      <w:r w:rsidRPr="00476FB0">
        <w:rPr>
          <w:rFonts w:ascii="微软雅黑 Light" w:eastAsia="幼圆" w:hAnsi="微软雅黑 Light"/>
        </w:rPr>
        <w:t>以及</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w:t>
      </w:r>
      <w:proofErr w:type="spellEnd"/>
      <w:r w:rsidRPr="00476FB0">
        <w:rPr>
          <w:rFonts w:ascii="微软雅黑 Light" w:eastAsia="幼圆" w:hAnsi="微软雅黑 Light" w:cs="微软雅黑"/>
        </w:rPr>
        <w:t>”</w:t>
      </w:r>
      <w:r w:rsidRPr="00476FB0">
        <w:rPr>
          <w:rFonts w:ascii="微软雅黑 Light" w:eastAsia="幼圆" w:hAnsi="微软雅黑 Light"/>
        </w:rPr>
        <w:t>的消息，但是对于</w:t>
      </w:r>
      <w:r w:rsidRPr="00476FB0">
        <w:rPr>
          <w:rFonts w:ascii="微软雅黑 Light" w:eastAsia="幼圆" w:hAnsi="微软雅黑 Light" w:cs="微软雅黑"/>
        </w:rPr>
        <w:t>Routing Key=“Cloud.GZ”</w:t>
      </w:r>
      <w:r w:rsidRPr="00476FB0">
        <w:rPr>
          <w:rFonts w:ascii="微软雅黑 Light" w:eastAsia="幼圆" w:hAnsi="微软雅黑 Light"/>
        </w:rPr>
        <w:t>的消息是无法匹配的。</w:t>
      </w:r>
    </w:p>
    <w:p w14:paraId="1AFCC0B3" w14:textId="77777777" w:rsidR="00C97CE8" w:rsidRPr="00476FB0" w:rsidRDefault="007C2E36" w:rsidP="000D4DBD">
      <w:pPr>
        <w:spacing w:after="107"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3D93F" wp14:editId="363216D9">
            <wp:extent cx="4213860" cy="1508760"/>
            <wp:effectExtent l="0" t="0" r="0" b="0"/>
            <wp:docPr id="34521" name="Picture 34521"/>
            <wp:cNvGraphicFramePr/>
            <a:graphic xmlns:a="http://schemas.openxmlformats.org/drawingml/2006/main">
              <a:graphicData uri="http://schemas.openxmlformats.org/drawingml/2006/picture">
                <pic:pic xmlns:pic="http://schemas.openxmlformats.org/drawingml/2006/picture">
                  <pic:nvPicPr>
                    <pic:cNvPr id="34521" name="Picture 34521"/>
                    <pic:cNvPicPr/>
                  </pic:nvPicPr>
                  <pic:blipFill>
                    <a:blip r:embed="rId371"/>
                    <a:stretch>
                      <a:fillRect/>
                    </a:stretch>
                  </pic:blipFill>
                  <pic:spPr>
                    <a:xfrm>
                      <a:off x="0" y="0"/>
                      <a:ext cx="4213860" cy="1508760"/>
                    </a:xfrm>
                    <a:prstGeom prst="rect">
                      <a:avLst/>
                    </a:prstGeom>
                  </pic:spPr>
                </pic:pic>
              </a:graphicData>
            </a:graphic>
          </wp:inline>
        </w:drawing>
      </w:r>
    </w:p>
    <w:p w14:paraId="6D7963C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8-9 </w:t>
      </w:r>
      <w:r w:rsidRPr="00476FB0">
        <w:rPr>
          <w:rFonts w:ascii="微软雅黑 Light" w:eastAsia="幼圆" w:hAnsi="微软雅黑 Light"/>
          <w:color w:val="A25400"/>
          <w:sz w:val="22"/>
        </w:rPr>
        <w:t>主题式交换器的工作方式</w:t>
      </w:r>
    </w:p>
    <w:p w14:paraId="64F681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可以使用一种类似正则表达式的形式，但是特殊字符只能是</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代表一个单词，</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w:t>
      </w:r>
      <w:r w:rsidRPr="00476FB0">
        <w:rPr>
          <w:rFonts w:ascii="微软雅黑 Light" w:eastAsia="幼圆" w:hAnsi="微软雅黑 Light" w:cs="微软雅黑"/>
        </w:rPr>
        <w:t>0</w:t>
      </w:r>
      <w:r w:rsidRPr="00476FB0">
        <w:rPr>
          <w:rFonts w:ascii="微软雅黑 Light" w:eastAsia="幼圆" w:hAnsi="微软雅黑 Light"/>
        </w:rPr>
        <w:t>个或多个单词。这样发送过来的消息如果符合某个</w:t>
      </w:r>
      <w:r w:rsidRPr="00476FB0">
        <w:rPr>
          <w:rFonts w:ascii="微软雅黑 Light" w:eastAsia="幼圆" w:hAnsi="微软雅黑 Light" w:cs="微软雅黑"/>
        </w:rPr>
        <w:t>queue</w:t>
      </w:r>
      <w:r w:rsidRPr="00476FB0">
        <w:rPr>
          <w:rFonts w:ascii="微软雅黑 Light" w:eastAsia="幼圆" w:hAnsi="微软雅黑 Light"/>
        </w:rPr>
        <w:t>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定义的规则，那么就会转发给这个</w:t>
      </w:r>
      <w:r w:rsidRPr="00476FB0">
        <w:rPr>
          <w:rFonts w:ascii="微软雅黑 Light" w:eastAsia="幼圆" w:hAnsi="微软雅黑 Light" w:cs="微软雅黑"/>
        </w:rPr>
        <w:t>queue</w:t>
      </w:r>
      <w:r w:rsidRPr="00476FB0">
        <w:rPr>
          <w:rFonts w:ascii="微软雅黑 Light" w:eastAsia="幼圆" w:hAnsi="微软雅黑 Light"/>
        </w:rPr>
        <w:t>。</w:t>
      </w:r>
    </w:p>
    <w:p w14:paraId="5FE4E07B"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Nova</w:t>
      </w:r>
      <w:r w:rsidRPr="00476FB0">
        <w:rPr>
          <w:rFonts w:ascii="微软雅黑 Light" w:eastAsia="幼圆" w:hAnsi="微软雅黑 Light"/>
        </w:rPr>
        <w:t>中主要实现</w:t>
      </w:r>
      <w:r w:rsidRPr="00476FB0">
        <w:rPr>
          <w:rFonts w:ascii="微软雅黑 Light" w:eastAsia="幼圆" w:hAnsi="微软雅黑 Light" w:cs="微软雅黑"/>
        </w:rPr>
        <w:t>Direct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两种交换器的应用，在系统初始化的过程中，各个模块基于</w:t>
      </w:r>
      <w:r w:rsidRPr="00476FB0">
        <w:rPr>
          <w:rFonts w:ascii="微软雅黑 Light" w:eastAsia="幼圆" w:hAnsi="微软雅黑 Light" w:cs="微软雅黑"/>
        </w:rPr>
        <w:t>Direct</w:t>
      </w:r>
      <w:r w:rsidRPr="00476FB0">
        <w:rPr>
          <w:rFonts w:ascii="微软雅黑 Light" w:eastAsia="幼圆" w:hAnsi="微软雅黑 Light"/>
        </w:rPr>
        <w:t>交换器针对每一条系统消息自动生成多个队列注入</w:t>
      </w:r>
      <w:r w:rsidRPr="00476FB0">
        <w:rPr>
          <w:rFonts w:ascii="微软雅黑 Light" w:eastAsia="幼圆" w:hAnsi="微软雅黑 Light" w:cs="微软雅黑"/>
        </w:rPr>
        <w:t>RabbitMQ</w:t>
      </w:r>
      <w:r w:rsidRPr="00476FB0">
        <w:rPr>
          <w:rFonts w:ascii="微软雅黑 Light" w:eastAsia="幼圆" w:hAnsi="微软雅黑 Light"/>
        </w:rPr>
        <w:t>服务器中，依据</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交换器的特性要求，</w:t>
      </w:r>
      <w:r w:rsidRPr="00476FB0">
        <w:rPr>
          <w:rFonts w:ascii="微软雅黑 Light" w:eastAsia="幼圆" w:hAnsi="微软雅黑 Light" w:cs="微软雅黑"/>
        </w:rPr>
        <w:t xml:space="preserve">Binding </w:t>
      </w:r>
      <w:r w:rsidRPr="00476FB0">
        <w:rPr>
          <w:rFonts w:ascii="微软雅黑 Light" w:eastAsia="幼圆" w:hAnsi="微软雅黑 Light" w:cs="微软雅黑"/>
        </w:rPr>
        <w:tab/>
        <w:t>Key=“MSG-ID”</w:t>
      </w:r>
      <w:r w:rsidRPr="00476FB0">
        <w:rPr>
          <w:rFonts w:ascii="微软雅黑 Light" w:eastAsia="幼圆" w:hAnsi="微软雅黑 Light"/>
        </w:rPr>
        <w:t>的消息队列只会存储与转发</w:t>
      </w:r>
      <w:r w:rsidRPr="00476FB0">
        <w:rPr>
          <w:rFonts w:ascii="微软雅黑 Light" w:eastAsia="幼圆" w:hAnsi="微软雅黑 Light" w:cs="微软雅黑"/>
        </w:rPr>
        <w:t>Routing</w:t>
      </w:r>
    </w:p>
    <w:p w14:paraId="6A84C3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Key=“MSG-ID”</w:t>
      </w:r>
      <w:r w:rsidRPr="00476FB0">
        <w:rPr>
          <w:rFonts w:ascii="微软雅黑 Light" w:eastAsia="幼圆" w:hAnsi="微软雅黑 Light"/>
        </w:rPr>
        <w:t>的消息。同时，各个模块作为消息消费者基于</w:t>
      </w:r>
      <w:r w:rsidRPr="00476FB0">
        <w:rPr>
          <w:rFonts w:ascii="微软雅黑 Light" w:eastAsia="幼圆" w:hAnsi="微软雅黑 Light" w:cs="微软雅黑"/>
        </w:rPr>
        <w:t>Topic</w:t>
      </w:r>
      <w:r w:rsidRPr="00476FB0">
        <w:rPr>
          <w:rFonts w:ascii="微软雅黑 Light" w:eastAsia="幼圆" w:hAnsi="微软雅黑 Light"/>
        </w:rPr>
        <w:t>交换器自动生成两个队列注入</w:t>
      </w:r>
      <w:r w:rsidRPr="00476FB0">
        <w:rPr>
          <w:rFonts w:ascii="微软雅黑 Light" w:eastAsia="幼圆" w:hAnsi="微软雅黑 Light" w:cs="微软雅黑"/>
        </w:rPr>
        <w:t>RabbitMQ</w:t>
      </w:r>
      <w:r w:rsidRPr="00476FB0">
        <w:rPr>
          <w:rFonts w:ascii="微软雅黑 Light" w:eastAsia="幼圆" w:hAnsi="微软雅黑 Light"/>
        </w:rPr>
        <w:t>服务器中。</w:t>
      </w:r>
    </w:p>
    <w:p w14:paraId="0244203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各个模块之间基于</w:t>
      </w:r>
      <w:r w:rsidRPr="00476FB0">
        <w:rPr>
          <w:rFonts w:ascii="微软雅黑 Light" w:eastAsia="幼圆" w:hAnsi="微软雅黑 Light" w:cs="微软雅黑"/>
        </w:rPr>
        <w:t>AMQP</w:t>
      </w:r>
      <w:r w:rsidRPr="00476FB0">
        <w:rPr>
          <w:rFonts w:ascii="微软雅黑 Light" w:eastAsia="幼圆" w:hAnsi="微软雅黑 Light"/>
        </w:rPr>
        <w:t>消息实现通信，但是真正实现消息调用的应用流程主要是</w:t>
      </w:r>
      <w:r w:rsidRPr="00476FB0">
        <w:rPr>
          <w:rFonts w:ascii="微软雅黑 Light" w:eastAsia="幼圆" w:hAnsi="微软雅黑 Light" w:cs="微软雅黑"/>
        </w:rPr>
        <w:t>RPC</w:t>
      </w:r>
      <w:r w:rsidRPr="00476FB0">
        <w:rPr>
          <w:rFonts w:ascii="微软雅黑 Light" w:eastAsia="幼圆" w:hAnsi="微软雅黑 Light"/>
        </w:rPr>
        <w:t>机制。</w:t>
      </w:r>
      <w:r w:rsidRPr="00476FB0">
        <w:rPr>
          <w:rFonts w:ascii="微软雅黑 Light" w:eastAsia="幼圆" w:hAnsi="微软雅黑 Light" w:cs="微软雅黑"/>
        </w:rPr>
        <w:t>Nova</w:t>
      </w:r>
      <w:r w:rsidRPr="00476FB0">
        <w:rPr>
          <w:rFonts w:ascii="微软雅黑 Light" w:eastAsia="幼圆" w:hAnsi="微软雅黑 Light"/>
        </w:rPr>
        <w:t>基于</w:t>
      </w:r>
      <w:r w:rsidRPr="00476FB0">
        <w:rPr>
          <w:rFonts w:ascii="微软雅黑 Light" w:eastAsia="幼圆" w:hAnsi="微软雅黑 Light" w:cs="微软雅黑"/>
        </w:rPr>
        <w:t>RabbitMQ</w:t>
      </w:r>
      <w:r w:rsidRPr="00476FB0">
        <w:rPr>
          <w:rFonts w:ascii="微软雅黑 Light" w:eastAsia="幼圆" w:hAnsi="微软雅黑 Light"/>
        </w:rPr>
        <w:t>实现两种</w:t>
      </w:r>
      <w:r w:rsidRPr="00476FB0">
        <w:rPr>
          <w:rFonts w:ascii="微软雅黑 Light" w:eastAsia="幼圆" w:hAnsi="微软雅黑 Light" w:cs="微软雅黑"/>
        </w:rPr>
        <w:t>RPC</w:t>
      </w:r>
      <w:r w:rsidRPr="00476FB0">
        <w:rPr>
          <w:rFonts w:ascii="微软雅黑 Light" w:eastAsia="幼圆" w:hAnsi="微软雅黑 Light"/>
        </w:rPr>
        <w:t>调用：</w:t>
      </w:r>
      <w:r w:rsidRPr="00476FB0">
        <w:rPr>
          <w:rFonts w:ascii="微软雅黑 Light" w:eastAsia="幼圆" w:hAnsi="微软雅黑 Light" w:cs="微软雅黑"/>
        </w:rPr>
        <w:t>RPC.CALL</w:t>
      </w:r>
      <w:r w:rsidRPr="00476FB0">
        <w:rPr>
          <w:rFonts w:ascii="微软雅黑 Light" w:eastAsia="幼圆" w:hAnsi="微软雅黑 Light"/>
        </w:rPr>
        <w:t>和</w:t>
      </w:r>
      <w:r w:rsidRPr="00476FB0">
        <w:rPr>
          <w:rFonts w:ascii="微软雅黑 Light" w:eastAsia="幼圆" w:hAnsi="微软雅黑 Light" w:cs="微软雅黑"/>
        </w:rPr>
        <w:t>RPC.CAST</w:t>
      </w:r>
      <w:r w:rsidRPr="00476FB0">
        <w:rPr>
          <w:rFonts w:ascii="微软雅黑 Light" w:eastAsia="幼圆" w:hAnsi="微软雅黑 Light"/>
        </w:rPr>
        <w:t>。其中</w:t>
      </w:r>
      <w:r w:rsidRPr="00476FB0">
        <w:rPr>
          <w:rFonts w:ascii="微软雅黑 Light" w:eastAsia="幼圆" w:hAnsi="微软雅黑 Light"/>
        </w:rPr>
        <w:t xml:space="preserve"> </w:t>
      </w:r>
      <w:r w:rsidRPr="00476FB0">
        <w:rPr>
          <w:rFonts w:ascii="微软雅黑 Light" w:eastAsia="幼圆" w:hAnsi="微软雅黑 Light" w:cs="微软雅黑"/>
        </w:rPr>
        <w:t>RPC.CALL</w:t>
      </w:r>
      <w:r w:rsidRPr="00476FB0">
        <w:rPr>
          <w:rFonts w:ascii="微软雅黑 Light" w:eastAsia="幼圆" w:hAnsi="微软雅黑 Light"/>
        </w:rPr>
        <w:t>基于请求与响应方式，</w:t>
      </w:r>
      <w:r w:rsidRPr="00476FB0">
        <w:rPr>
          <w:rFonts w:ascii="微软雅黑 Light" w:eastAsia="幼圆" w:hAnsi="微软雅黑 Light" w:cs="微软雅黑"/>
        </w:rPr>
        <w:t>RPC.CAST</w:t>
      </w:r>
      <w:r w:rsidRPr="00476FB0">
        <w:rPr>
          <w:rFonts w:ascii="微软雅黑 Light" w:eastAsia="幼圆" w:hAnsi="微软雅黑 Light"/>
        </w:rPr>
        <w:t>只是提供单向请求，两种</w:t>
      </w:r>
      <w:r w:rsidRPr="00476FB0">
        <w:rPr>
          <w:rFonts w:ascii="微软雅黑 Light" w:eastAsia="幼圆" w:hAnsi="微软雅黑 Light" w:cs="微软雅黑"/>
        </w:rPr>
        <w:t>RPC</w:t>
      </w:r>
      <w:r w:rsidRPr="00476FB0">
        <w:rPr>
          <w:rFonts w:ascii="微软雅黑 Light" w:eastAsia="幼圆" w:hAnsi="微软雅黑 Light"/>
        </w:rPr>
        <w:t>调用方式在</w:t>
      </w:r>
    </w:p>
    <w:p w14:paraId="0A93770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中均有不同的应用场景。</w:t>
      </w:r>
    </w:p>
    <w:p w14:paraId="564B0E9B"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lastRenderedPageBreak/>
        <w:t>Nova</w:t>
      </w:r>
      <w:r w:rsidRPr="00476FB0">
        <w:rPr>
          <w:rFonts w:ascii="微软雅黑 Light" w:eastAsia="幼圆" w:hAnsi="微软雅黑 Light"/>
        </w:rPr>
        <w:t>的各个模块在逻辑功能上可以划分为两种：</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。其中，</w:t>
      </w:r>
      <w:r w:rsidRPr="00476FB0">
        <w:rPr>
          <w:rFonts w:ascii="微软雅黑 Light" w:eastAsia="幼圆" w:hAnsi="微软雅黑 Light" w:cs="微软雅黑"/>
        </w:rPr>
        <w:t>Invoker</w:t>
      </w:r>
      <w:r w:rsidRPr="00476FB0">
        <w:rPr>
          <w:rFonts w:ascii="微软雅黑 Light" w:eastAsia="幼圆" w:hAnsi="微软雅黑 Light"/>
        </w:rPr>
        <w:t>模块主要功能是</w:t>
      </w:r>
      <w:proofErr w:type="gramStart"/>
      <w:r w:rsidRPr="00476FB0">
        <w:rPr>
          <w:rFonts w:ascii="微软雅黑 Light" w:eastAsia="幼圆" w:hAnsi="微软雅黑 Light"/>
        </w:rPr>
        <w:t>向消息</w:t>
      </w:r>
      <w:proofErr w:type="gramEnd"/>
      <w:r w:rsidRPr="00476FB0">
        <w:rPr>
          <w:rFonts w:ascii="微软雅黑 Light" w:eastAsia="幼圆" w:hAnsi="微软雅黑 Light"/>
        </w:rPr>
        <w:t>队列中发送系统请求消息，如</w:t>
      </w:r>
      <w:r w:rsidRPr="00476FB0">
        <w:rPr>
          <w:rFonts w:ascii="微软雅黑 Light" w:eastAsia="幼圆" w:hAnsi="微软雅黑 Light" w:cs="微软雅黑"/>
        </w:rPr>
        <w:t>Nova-API</w:t>
      </w:r>
      <w:r w:rsidRPr="00476FB0">
        <w:rPr>
          <w:rFonts w:ascii="微软雅黑 Light" w:eastAsia="幼圆" w:hAnsi="微软雅黑 Light"/>
        </w:rPr>
        <w:t>和</w:t>
      </w:r>
      <w:r w:rsidRPr="00476FB0">
        <w:rPr>
          <w:rFonts w:ascii="微软雅黑 Light" w:eastAsia="幼圆" w:hAnsi="微软雅黑 Light" w:cs="微软雅黑"/>
        </w:rPr>
        <w:t>Nova-Scheduler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模块则从消息队列中获取</w:t>
      </w:r>
      <w:r w:rsidRPr="00476FB0">
        <w:rPr>
          <w:rFonts w:ascii="微软雅黑 Light" w:eastAsia="幼圆" w:hAnsi="微软雅黑 Light" w:cs="微软雅黑"/>
        </w:rPr>
        <w:t>Invoker</w:t>
      </w:r>
      <w:r w:rsidRPr="00476FB0">
        <w:rPr>
          <w:rFonts w:ascii="微软雅黑 Light" w:eastAsia="幼圆" w:hAnsi="微软雅黑 Light"/>
        </w:rPr>
        <w:t>模块发送的系统请求消息以及向</w:t>
      </w:r>
      <w:r w:rsidRPr="00476FB0">
        <w:rPr>
          <w:rFonts w:ascii="微软雅黑 Light" w:eastAsia="幼圆" w:hAnsi="微软雅黑 Light" w:cs="微软雅黑"/>
        </w:rPr>
        <w:t>Invoker</w:t>
      </w:r>
      <w:r w:rsidRPr="00476FB0">
        <w:rPr>
          <w:rFonts w:ascii="微软雅黑 Light" w:eastAsia="幼圆" w:hAnsi="微软雅黑 Light"/>
        </w:rPr>
        <w:t>模块回复系统响应</w:t>
      </w:r>
    </w:p>
    <w:p w14:paraId="187C3BD3"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消息，如</w:t>
      </w:r>
      <w:r w:rsidRPr="00476FB0">
        <w:rPr>
          <w:rFonts w:ascii="微软雅黑 Light" w:eastAsia="幼圆" w:hAnsi="微软雅黑 Light" w:cs="微软雅黑"/>
        </w:rPr>
        <w:t>Nova-Compute</w:t>
      </w:r>
      <w:r w:rsidRPr="00476FB0">
        <w:rPr>
          <w:rFonts w:ascii="微软雅黑 Light" w:eastAsia="幼圆" w:hAnsi="微软雅黑 Light"/>
        </w:rPr>
        <w:t>、</w:t>
      </w:r>
      <w:r w:rsidRPr="00476FB0">
        <w:rPr>
          <w:rFonts w:ascii="微软雅黑 Light" w:eastAsia="幼圆" w:hAnsi="微软雅黑 Light" w:cs="微软雅黑"/>
        </w:rPr>
        <w:t>Nova-Volume</w:t>
      </w:r>
      <w:r w:rsidRPr="00476FB0">
        <w:rPr>
          <w:rFonts w:ascii="微软雅黑 Light" w:eastAsia="幼圆" w:hAnsi="微软雅黑 Light"/>
        </w:rPr>
        <w:t>和</w:t>
      </w:r>
      <w:r w:rsidRPr="00476FB0">
        <w:rPr>
          <w:rFonts w:ascii="微软雅黑 Light" w:eastAsia="幼圆" w:hAnsi="微软雅黑 Light" w:cs="微软雅黑"/>
        </w:rPr>
        <w:t>Nova-Network</w:t>
      </w:r>
      <w:r w:rsidRPr="00476FB0">
        <w:rPr>
          <w:rFonts w:ascii="微软雅黑 Light" w:eastAsia="幼圆" w:hAnsi="微软雅黑 Light"/>
        </w:rPr>
        <w:t>。</w:t>
      </w:r>
      <w:r w:rsidRPr="00476FB0">
        <w:rPr>
          <w:rFonts w:ascii="微软雅黑 Light" w:eastAsia="幼圆" w:hAnsi="微软雅黑 Light" w:cs="微软雅黑"/>
        </w:rPr>
        <w:t>Invoker</w:t>
      </w:r>
      <w:r w:rsidRPr="00476FB0">
        <w:rPr>
          <w:rFonts w:ascii="微软雅黑 Light" w:eastAsia="幼圆" w:hAnsi="微软雅黑 Light"/>
        </w:rPr>
        <w:t>通过</w:t>
      </w:r>
      <w:r w:rsidRPr="00476FB0">
        <w:rPr>
          <w:rFonts w:ascii="微软雅黑 Light" w:eastAsia="幼圆" w:hAnsi="微软雅黑 Light" w:cs="微软雅黑"/>
        </w:rPr>
        <w:t>RPC.CALL</w:t>
      </w:r>
      <w:proofErr w:type="gramStart"/>
      <w:r w:rsidRPr="00476FB0">
        <w:rPr>
          <w:rFonts w:ascii="微软雅黑 Light" w:eastAsia="幼圆" w:hAnsi="微软雅黑 Light"/>
        </w:rPr>
        <w:t>和</w:t>
      </w:r>
      <w:proofErr w:type="gramEnd"/>
    </w:p>
    <w:p w14:paraId="710FCAF1"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两个进程发送系统请求消息；</w:t>
      </w:r>
      <w:r w:rsidRPr="00476FB0">
        <w:rPr>
          <w:rFonts w:ascii="微软雅黑 Light" w:eastAsia="幼圆" w:hAnsi="微软雅黑 Light" w:cs="微软雅黑"/>
        </w:rPr>
        <w:t>Worker</w:t>
      </w:r>
      <w:r w:rsidRPr="00476FB0">
        <w:rPr>
          <w:rFonts w:ascii="微软雅黑 Light" w:eastAsia="幼圆" w:hAnsi="微软雅黑 Light"/>
        </w:rPr>
        <w:t>从消息队列中接收消息，并对</w:t>
      </w:r>
      <w:r w:rsidRPr="00476FB0">
        <w:rPr>
          <w:rFonts w:ascii="微软雅黑 Light" w:eastAsia="幼圆" w:hAnsi="微软雅黑 Light" w:cs="微软雅黑"/>
        </w:rPr>
        <w:t xml:space="preserve">RPC.CALL </w:t>
      </w:r>
      <w:r w:rsidRPr="00476FB0">
        <w:rPr>
          <w:rFonts w:ascii="微软雅黑 Light" w:eastAsia="幼圆" w:hAnsi="微软雅黑 Light"/>
        </w:rPr>
        <w:t>做出响应。</w:t>
      </w:r>
      <w:r w:rsidRPr="00476FB0">
        <w:rPr>
          <w:rFonts w:ascii="微软雅黑 Light" w:eastAsia="幼圆" w:hAnsi="微软雅黑 Light" w:cs="微软雅黑"/>
        </w:rPr>
        <w:t>Invoker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与</w:t>
      </w:r>
      <w:r w:rsidRPr="00476FB0">
        <w:rPr>
          <w:rFonts w:ascii="微软雅黑 Light" w:eastAsia="幼圆" w:hAnsi="微软雅黑 Light" w:cs="微软雅黑"/>
        </w:rPr>
        <w:t>RabbitMQ</w:t>
      </w:r>
      <w:r w:rsidRPr="00476FB0">
        <w:rPr>
          <w:rFonts w:ascii="微软雅黑 Light" w:eastAsia="幼圆" w:hAnsi="微软雅黑 Light"/>
        </w:rPr>
        <w:t>中不同类型的交换器和队列之间的通信关系如图</w:t>
      </w:r>
    </w:p>
    <w:p w14:paraId="05E96FB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8-10</w:t>
      </w:r>
      <w:r w:rsidRPr="00476FB0">
        <w:rPr>
          <w:rFonts w:ascii="微软雅黑 Light" w:eastAsia="幼圆" w:hAnsi="微软雅黑 Light"/>
        </w:rPr>
        <w:t>所示。</w:t>
      </w:r>
    </w:p>
    <w:p w14:paraId="676FBC89" w14:textId="77777777" w:rsidR="00C97CE8" w:rsidRPr="00476FB0" w:rsidRDefault="007C2E36" w:rsidP="000D4DBD">
      <w:pPr>
        <w:spacing w:after="107" w:line="288" w:lineRule="auto"/>
        <w:ind w:left="1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A35391" wp14:editId="26C9C3D5">
            <wp:extent cx="5760720" cy="3017520"/>
            <wp:effectExtent l="0" t="0" r="0" b="0"/>
            <wp:docPr id="34652" name="Picture 34652"/>
            <wp:cNvGraphicFramePr/>
            <a:graphic xmlns:a="http://schemas.openxmlformats.org/drawingml/2006/main">
              <a:graphicData uri="http://schemas.openxmlformats.org/drawingml/2006/picture">
                <pic:pic xmlns:pic="http://schemas.openxmlformats.org/drawingml/2006/picture">
                  <pic:nvPicPr>
                    <pic:cNvPr id="34652" name="Picture 34652"/>
                    <pic:cNvPicPr/>
                  </pic:nvPicPr>
                  <pic:blipFill>
                    <a:blip r:embed="rId372"/>
                    <a:stretch>
                      <a:fillRect/>
                    </a:stretch>
                  </pic:blipFill>
                  <pic:spPr>
                    <a:xfrm>
                      <a:off x="0" y="0"/>
                      <a:ext cx="5760720" cy="3017520"/>
                    </a:xfrm>
                    <a:prstGeom prst="rect">
                      <a:avLst/>
                    </a:prstGeom>
                  </pic:spPr>
                </pic:pic>
              </a:graphicData>
            </a:graphic>
          </wp:inline>
        </w:drawing>
      </w:r>
    </w:p>
    <w:p w14:paraId="44A0B3A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8-10 </w:t>
      </w:r>
      <w:r w:rsidRPr="00476FB0">
        <w:rPr>
          <w:rFonts w:ascii="微软雅黑 Light" w:eastAsia="幼圆" w:hAnsi="微软雅黑 Light"/>
          <w:color w:val="A25400"/>
          <w:sz w:val="22"/>
        </w:rPr>
        <w:t>交换器和队列之间的通信关系</w:t>
      </w:r>
    </w:p>
    <w:p w14:paraId="6419E0D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根据</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之间的通信关系可逻辑划分为两个交换域：</w:t>
      </w:r>
      <w:r w:rsidRPr="00476FB0">
        <w:rPr>
          <w:rFonts w:ascii="微软雅黑 Light" w:eastAsia="幼圆" w:hAnsi="微软雅黑 Light" w:cs="微软雅黑"/>
        </w:rPr>
        <w:t>Topic</w:t>
      </w:r>
      <w:r w:rsidRPr="00476FB0">
        <w:rPr>
          <w:rFonts w:ascii="微软雅黑 Light" w:eastAsia="幼圆" w:hAnsi="微软雅黑 Light"/>
        </w:rPr>
        <w:t>交换域与</w:t>
      </w:r>
    </w:p>
    <w:p w14:paraId="4FD48980" w14:textId="77777777" w:rsidR="00C97CE8" w:rsidRPr="00476FB0" w:rsidRDefault="007C2E36" w:rsidP="000D4DBD">
      <w:pPr>
        <w:spacing w:after="1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交换域，两个交换域之间并不是严格割裂，在信息通信的流程上是深度嵌入的关</w:t>
      </w:r>
    </w:p>
    <w:p w14:paraId="27ABE013" w14:textId="77777777" w:rsidR="00C97CE8" w:rsidRPr="00476FB0" w:rsidRDefault="007C2E36" w:rsidP="000D4DBD">
      <w:pPr>
        <w:spacing w:after="2" w:line="288" w:lineRule="auto"/>
        <w:ind w:right="58" w:firstLineChars="200" w:firstLine="480"/>
        <w:rPr>
          <w:rFonts w:ascii="微软雅黑 Light" w:eastAsia="幼圆" w:hAnsi="微软雅黑 Light"/>
        </w:rPr>
      </w:pPr>
      <w:r w:rsidRPr="00476FB0">
        <w:rPr>
          <w:rFonts w:ascii="微软雅黑 Light" w:eastAsia="幼圆" w:hAnsi="微软雅黑 Light"/>
        </w:rPr>
        <w:t>系。</w:t>
      </w:r>
      <w:r w:rsidRPr="00476FB0">
        <w:rPr>
          <w:rFonts w:ascii="微软雅黑 Light" w:eastAsia="幼圆" w:hAnsi="微软雅黑 Light" w:cs="微软雅黑"/>
        </w:rPr>
        <w:t>Topic</w:t>
      </w:r>
      <w:r w:rsidRPr="00476FB0">
        <w:rPr>
          <w:rFonts w:ascii="微软雅黑 Light" w:eastAsia="幼圆" w:hAnsi="微软雅黑 Light"/>
        </w:rPr>
        <w:t>交换域中的</w:t>
      </w:r>
      <w:r w:rsidRPr="00476FB0">
        <w:rPr>
          <w:rFonts w:ascii="微软雅黑 Light" w:eastAsia="幼圆" w:hAnsi="微软雅黑 Light" w:cs="微软雅黑"/>
        </w:rPr>
        <w:t>Topic</w:t>
      </w:r>
      <w:r w:rsidRPr="00476FB0">
        <w:rPr>
          <w:rFonts w:ascii="微软雅黑 Light" w:eastAsia="幼圆" w:hAnsi="微软雅黑 Light"/>
        </w:rPr>
        <w:t>消息生产者（</w:t>
      </w:r>
      <w:r w:rsidRPr="00476FB0">
        <w:rPr>
          <w:rFonts w:ascii="微软雅黑 Light" w:eastAsia="幼圆" w:hAnsi="微软雅黑 Light" w:cs="微软雅黑"/>
        </w:rPr>
        <w:t>Nova-API</w:t>
      </w:r>
      <w:r w:rsidRPr="00476FB0">
        <w:rPr>
          <w:rFonts w:ascii="微软雅黑 Light" w:eastAsia="幼圆" w:hAnsi="微软雅黑 Light"/>
        </w:rPr>
        <w:t>或者</w:t>
      </w:r>
      <w:r w:rsidRPr="00476FB0">
        <w:rPr>
          <w:rFonts w:ascii="微软雅黑 Light" w:eastAsia="幼圆" w:hAnsi="微软雅黑 Light" w:cs="微软雅黑"/>
        </w:rPr>
        <w:t>Nova-Scheduler</w:t>
      </w:r>
      <w:r w:rsidRPr="00476FB0">
        <w:rPr>
          <w:rFonts w:ascii="微软雅黑 Light" w:eastAsia="幼圆" w:hAnsi="微软雅黑 Light"/>
        </w:rPr>
        <w:t>）与</w:t>
      </w:r>
      <w:r w:rsidRPr="00476FB0">
        <w:rPr>
          <w:rFonts w:ascii="微软雅黑 Light" w:eastAsia="幼圆" w:hAnsi="微软雅黑 Light" w:cs="微软雅黑"/>
        </w:rPr>
        <w:t>Topic</w:t>
      </w:r>
      <w:r w:rsidRPr="00476FB0">
        <w:rPr>
          <w:rFonts w:ascii="微软雅黑 Light" w:eastAsia="幼圆" w:hAnsi="微软雅黑 Light"/>
        </w:rPr>
        <w:t>交换器生成逻辑链接，通过</w:t>
      </w:r>
      <w:r w:rsidRPr="00476FB0">
        <w:rPr>
          <w:rFonts w:ascii="微软雅黑 Light" w:eastAsia="幼圆" w:hAnsi="微软雅黑 Light" w:cs="微软雅黑"/>
        </w:rPr>
        <w:t>RPC.CALL</w:t>
      </w:r>
      <w:r w:rsidRPr="00476FB0">
        <w:rPr>
          <w:rFonts w:ascii="微软雅黑 Light" w:eastAsia="幼圆" w:hAnsi="微软雅黑 Light"/>
        </w:rPr>
        <w:t>或者</w:t>
      </w:r>
      <w:r w:rsidRPr="00476FB0">
        <w:rPr>
          <w:rFonts w:ascii="微软雅黑 Light" w:eastAsia="幼圆" w:hAnsi="微软雅黑 Light" w:cs="微软雅黑"/>
        </w:rPr>
        <w:t>RPC.CAST</w:t>
      </w:r>
      <w:r w:rsidRPr="00476FB0">
        <w:rPr>
          <w:rFonts w:ascii="微软雅黑 Light" w:eastAsia="幼圆" w:hAnsi="微软雅黑 Light"/>
        </w:rPr>
        <w:t>进程将系统请求消息发往</w:t>
      </w:r>
      <w:r w:rsidRPr="00476FB0">
        <w:rPr>
          <w:rFonts w:ascii="微软雅黑 Light" w:eastAsia="幼圆" w:hAnsi="微软雅黑 Light" w:cs="微软雅黑"/>
        </w:rPr>
        <w:t>Topic</w:t>
      </w:r>
      <w:r w:rsidRPr="00476FB0">
        <w:rPr>
          <w:rFonts w:ascii="微软雅黑 Light" w:eastAsia="幼圆" w:hAnsi="微软雅黑 Light"/>
        </w:rPr>
        <w:t>交换器。</w:t>
      </w:r>
    </w:p>
    <w:p w14:paraId="07BFF3F3"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交换器根据系统请求消息的</w:t>
      </w:r>
      <w:r w:rsidRPr="00476FB0">
        <w:rPr>
          <w:rFonts w:ascii="微软雅黑 Light" w:eastAsia="幼圆" w:hAnsi="微软雅黑 Light" w:cs="微软雅黑"/>
        </w:rPr>
        <w:t>Routing Key</w:t>
      </w:r>
      <w:r w:rsidRPr="00476FB0">
        <w:rPr>
          <w:rFonts w:ascii="微软雅黑 Light" w:eastAsia="幼圆" w:hAnsi="微软雅黑 Light"/>
        </w:rPr>
        <w:t>分别送入不同的消息队列进行转发，如果消息的</w:t>
      </w:r>
      <w:r w:rsidRPr="00476FB0">
        <w:rPr>
          <w:rFonts w:ascii="微软雅黑 Light" w:eastAsia="幼圆" w:hAnsi="微软雅黑 Light" w:cs="微软雅黑"/>
        </w:rPr>
        <w:t>Routing Key=“NODE-TYPE.NODE-ID”</w:t>
      </w:r>
      <w:r w:rsidRPr="00476FB0">
        <w:rPr>
          <w:rFonts w:ascii="微软雅黑 Light" w:eastAsia="幼圆" w:hAnsi="微软雅黑 Light"/>
        </w:rPr>
        <w:t>，则将被转发至点对点消息队列；如果消息的</w:t>
      </w:r>
      <w:r w:rsidRPr="00476FB0">
        <w:rPr>
          <w:rFonts w:ascii="微软雅黑 Light" w:eastAsia="幼圆" w:hAnsi="微软雅黑 Light"/>
        </w:rPr>
        <w:t xml:space="preserve"> </w:t>
      </w:r>
      <w:r w:rsidRPr="00476FB0">
        <w:rPr>
          <w:rFonts w:ascii="微软雅黑 Light" w:eastAsia="幼圆" w:hAnsi="微软雅黑 Light" w:cs="微软雅黑"/>
        </w:rPr>
        <w:t>Routing Key=“NODE-TYPE”</w:t>
      </w:r>
      <w:r w:rsidRPr="00476FB0">
        <w:rPr>
          <w:rFonts w:ascii="微软雅黑 Light" w:eastAsia="幼圆" w:hAnsi="微软雅黑 Light"/>
        </w:rPr>
        <w:t>，则将被转发至共享消息队列。</w:t>
      </w:r>
      <w:r w:rsidRPr="00476FB0">
        <w:rPr>
          <w:rFonts w:ascii="微软雅黑 Light" w:eastAsia="幼圆" w:hAnsi="微软雅黑 Light" w:cs="微软雅黑"/>
        </w:rPr>
        <w:t>Topic</w:t>
      </w:r>
      <w:r w:rsidRPr="00476FB0">
        <w:rPr>
          <w:rFonts w:ascii="微软雅黑 Light" w:eastAsia="幼圆" w:hAnsi="微软雅黑 Light"/>
        </w:rPr>
        <w:t>消息消费者探测到新消息已进入响应队列，立即从队列中接收消息并调用执行系统消息所请求的应用程序。每一个</w:t>
      </w:r>
      <w:r w:rsidRPr="00476FB0">
        <w:rPr>
          <w:rFonts w:ascii="微软雅黑 Light" w:eastAsia="幼圆" w:hAnsi="微软雅黑 Light" w:cs="微软雅黑"/>
        </w:rPr>
        <w:t>Worker</w:t>
      </w:r>
      <w:r w:rsidRPr="00476FB0">
        <w:rPr>
          <w:rFonts w:ascii="微软雅黑 Light" w:eastAsia="幼圆" w:hAnsi="微软雅黑 Light"/>
        </w:rPr>
        <w:t>都具有两个</w:t>
      </w:r>
      <w:r w:rsidRPr="00476FB0">
        <w:rPr>
          <w:rFonts w:ascii="微软雅黑 Light" w:eastAsia="幼圆" w:hAnsi="微软雅黑 Light" w:cs="微软雅黑"/>
        </w:rPr>
        <w:t>Topic</w:t>
      </w:r>
      <w:r w:rsidRPr="00476FB0">
        <w:rPr>
          <w:rFonts w:ascii="微软雅黑 Light" w:eastAsia="幼圆" w:hAnsi="微软雅黑 Light"/>
        </w:rPr>
        <w:t>消息消费者程序，对应点对点消息队列和共享消息队列，连接点对点消息队列的</w:t>
      </w:r>
      <w:r w:rsidRPr="00476FB0">
        <w:rPr>
          <w:rFonts w:ascii="微软雅黑 Light" w:eastAsia="幼圆" w:hAnsi="微软雅黑 Light" w:cs="微软雅黑"/>
        </w:rPr>
        <w:t>Topic</w:t>
      </w:r>
      <w:r w:rsidRPr="00476FB0">
        <w:rPr>
          <w:rFonts w:ascii="微软雅黑 Light" w:eastAsia="幼圆" w:hAnsi="微软雅黑 Light"/>
        </w:rPr>
        <w:t>消息</w:t>
      </w:r>
      <w:r w:rsidRPr="00476FB0">
        <w:rPr>
          <w:rFonts w:ascii="微软雅黑 Light" w:eastAsia="幼圆" w:hAnsi="微软雅黑 Light"/>
        </w:rPr>
        <w:lastRenderedPageBreak/>
        <w:t>消费者应用程序接收</w:t>
      </w:r>
      <w:r w:rsidRPr="00476FB0">
        <w:rPr>
          <w:rFonts w:ascii="微软雅黑 Light" w:eastAsia="幼圆" w:hAnsi="微软雅黑 Light" w:cs="微软雅黑"/>
        </w:rPr>
        <w:t>RPC.CALL</w:t>
      </w:r>
      <w:r w:rsidRPr="00476FB0">
        <w:rPr>
          <w:rFonts w:ascii="微软雅黑 Light" w:eastAsia="幼圆" w:hAnsi="微软雅黑 Light"/>
        </w:rPr>
        <w:t>的远程调用请求，并在执行相关计算任务之后将结果以系统响应消息的方式通过</w:t>
      </w:r>
      <w:r w:rsidRPr="00476FB0">
        <w:rPr>
          <w:rFonts w:ascii="微软雅黑 Light" w:eastAsia="幼圆" w:hAnsi="微软雅黑 Light" w:cs="微软雅黑"/>
        </w:rPr>
        <w:t>Direct</w:t>
      </w:r>
      <w:r w:rsidRPr="00476FB0">
        <w:rPr>
          <w:rFonts w:ascii="微软雅黑 Light" w:eastAsia="幼圆" w:hAnsi="微软雅黑 Light"/>
        </w:rPr>
        <w:t>交换器反馈给</w:t>
      </w:r>
      <w:r w:rsidRPr="00476FB0">
        <w:rPr>
          <w:rFonts w:ascii="微软雅黑 Light" w:eastAsia="幼圆" w:hAnsi="微软雅黑 Light" w:cs="微软雅黑"/>
        </w:rPr>
        <w:t>Direct</w:t>
      </w:r>
      <w:r w:rsidRPr="00476FB0">
        <w:rPr>
          <w:rFonts w:ascii="微软雅黑 Light" w:eastAsia="幼圆" w:hAnsi="微软雅黑 Light"/>
        </w:rPr>
        <w:t>消息消费者；同时连接共享消息队列的</w:t>
      </w:r>
      <w:r w:rsidRPr="00476FB0">
        <w:rPr>
          <w:rFonts w:ascii="微软雅黑 Light" w:eastAsia="幼圆" w:hAnsi="微软雅黑 Light" w:cs="微软雅黑"/>
        </w:rPr>
        <w:t>Topic</w:t>
      </w:r>
      <w:r w:rsidRPr="00476FB0">
        <w:rPr>
          <w:rFonts w:ascii="微软雅黑 Light" w:eastAsia="幼圆" w:hAnsi="微软雅黑 Light"/>
        </w:rPr>
        <w:t>消息消费者应用程序只是接收</w:t>
      </w:r>
      <w:r w:rsidRPr="00476FB0">
        <w:rPr>
          <w:rFonts w:ascii="微软雅黑 Light" w:eastAsia="幼圆" w:hAnsi="微软雅黑 Light" w:cs="微软雅黑"/>
        </w:rPr>
        <w:t>RPC.CAST</w:t>
      </w:r>
      <w:r w:rsidRPr="00476FB0">
        <w:rPr>
          <w:rFonts w:ascii="微软雅黑 Light" w:eastAsia="幼圆" w:hAnsi="微软雅黑 Light"/>
        </w:rPr>
        <w:t>的远程调用请求来执行相关的计算任务，并没有响应消息反馈。因此，</w:t>
      </w:r>
      <w:r w:rsidRPr="00476FB0">
        <w:rPr>
          <w:rFonts w:ascii="微软雅黑 Light" w:eastAsia="幼圆" w:hAnsi="微软雅黑 Light" w:cs="微软雅黑"/>
        </w:rPr>
        <w:t>Direct</w:t>
      </w:r>
      <w:r w:rsidRPr="00476FB0">
        <w:rPr>
          <w:rFonts w:ascii="微软雅黑 Light" w:eastAsia="幼圆" w:hAnsi="微软雅黑 Light"/>
        </w:rPr>
        <w:t>交换</w:t>
      </w:r>
      <w:proofErr w:type="gramStart"/>
      <w:r w:rsidRPr="00476FB0">
        <w:rPr>
          <w:rFonts w:ascii="微软雅黑 Light" w:eastAsia="幼圆" w:hAnsi="微软雅黑 Light"/>
        </w:rPr>
        <w:t>域并不</w:t>
      </w:r>
      <w:proofErr w:type="gramEnd"/>
      <w:r w:rsidRPr="00476FB0">
        <w:rPr>
          <w:rFonts w:ascii="微软雅黑 Light" w:eastAsia="幼圆" w:hAnsi="微软雅黑 Light"/>
        </w:rPr>
        <w:t>独立运作，而是受限于</w:t>
      </w:r>
      <w:r w:rsidRPr="00476FB0">
        <w:rPr>
          <w:rFonts w:ascii="微软雅黑 Light" w:eastAsia="幼圆" w:hAnsi="微软雅黑 Light" w:cs="微软雅黑"/>
        </w:rPr>
        <w:t>Topic</w:t>
      </w:r>
      <w:r w:rsidRPr="00476FB0">
        <w:rPr>
          <w:rFonts w:ascii="微软雅黑 Light" w:eastAsia="幼圆" w:hAnsi="微软雅黑 Light"/>
        </w:rPr>
        <w:t>交换域中</w:t>
      </w:r>
      <w:r w:rsidRPr="00476FB0">
        <w:rPr>
          <w:rFonts w:ascii="微软雅黑 Light" w:eastAsia="幼圆" w:hAnsi="微软雅黑 Light" w:cs="微软雅黑"/>
        </w:rPr>
        <w:t>RPC.CALL</w:t>
      </w:r>
      <w:r w:rsidRPr="00476FB0">
        <w:rPr>
          <w:rFonts w:ascii="微软雅黑 Light" w:eastAsia="幼圆" w:hAnsi="微软雅黑 Light"/>
        </w:rPr>
        <w:t>的远程调用流程与结果，每一个</w:t>
      </w:r>
      <w:r w:rsidRPr="00476FB0">
        <w:rPr>
          <w:rFonts w:ascii="微软雅黑 Light" w:eastAsia="幼圆" w:hAnsi="微软雅黑 Light" w:cs="微软雅黑"/>
        </w:rPr>
        <w:t>RPC.CALL</w:t>
      </w:r>
      <w:r w:rsidRPr="00476FB0">
        <w:rPr>
          <w:rFonts w:ascii="微软雅黑 Light" w:eastAsia="幼圆" w:hAnsi="微软雅黑 Light"/>
        </w:rPr>
        <w:t>激活一次</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消息交换的运作，针对每一条系统响应消息会生成一组相应的消息队列与交换器组合。因此，对于规模化的</w:t>
      </w:r>
      <w:r w:rsidRPr="00476FB0">
        <w:rPr>
          <w:rFonts w:ascii="微软雅黑 Light" w:eastAsia="幼圆" w:hAnsi="微软雅黑 Light" w:cs="微软雅黑"/>
        </w:rPr>
        <w:t>OpenStack</w:t>
      </w:r>
      <w:r w:rsidRPr="00476FB0">
        <w:rPr>
          <w:rFonts w:ascii="微软雅黑 Light" w:eastAsia="幼圆" w:hAnsi="微软雅黑 Light"/>
        </w:rPr>
        <w:t>云平台系统来讲，</w:t>
      </w:r>
      <w:r w:rsidRPr="00476FB0">
        <w:rPr>
          <w:rFonts w:ascii="微软雅黑 Light" w:eastAsia="幼圆" w:hAnsi="微软雅黑 Light" w:cs="微软雅黑"/>
        </w:rPr>
        <w:t>Direct</w:t>
      </w:r>
      <w:proofErr w:type="gramStart"/>
      <w:r w:rsidRPr="00476FB0">
        <w:rPr>
          <w:rFonts w:ascii="微软雅黑 Light" w:eastAsia="幼圆" w:hAnsi="微软雅黑 Light"/>
        </w:rPr>
        <w:t>交换域会因</w:t>
      </w:r>
      <w:proofErr w:type="gramEnd"/>
      <w:r w:rsidRPr="00476FB0">
        <w:rPr>
          <w:rFonts w:ascii="微软雅黑 Light" w:eastAsia="幼圆" w:hAnsi="微软雅黑 Light"/>
        </w:rPr>
        <w:t>大量的消息处理而形成整个系统的性能瓶颈点。</w:t>
      </w:r>
    </w:p>
    <w:p w14:paraId="69FE69D9" w14:textId="77777777" w:rsidR="00C97CE8" w:rsidRPr="00476FB0" w:rsidRDefault="007C2E36" w:rsidP="000D4DBD">
      <w:pPr>
        <w:spacing w:after="14" w:line="288" w:lineRule="auto"/>
        <w:ind w:right="110" w:firstLineChars="200" w:firstLine="480"/>
        <w:rPr>
          <w:rFonts w:ascii="微软雅黑 Light" w:eastAsia="幼圆" w:hAnsi="微软雅黑 Light"/>
        </w:rPr>
      </w:pPr>
      <w:r w:rsidRPr="00476FB0">
        <w:rPr>
          <w:rFonts w:ascii="微软雅黑 Light" w:eastAsia="幼圆" w:hAnsi="微软雅黑 Light"/>
        </w:rPr>
        <w:t>由前文可以看出，</w:t>
      </w:r>
      <w:r w:rsidRPr="00476FB0">
        <w:rPr>
          <w:rFonts w:ascii="微软雅黑 Light" w:eastAsia="幼圆" w:hAnsi="微软雅黑 Light" w:cs="微软雅黑"/>
        </w:rPr>
        <w:t>RPC.CALL</w:t>
      </w:r>
      <w:r w:rsidRPr="00476FB0">
        <w:rPr>
          <w:rFonts w:ascii="微软雅黑 Light" w:eastAsia="幼圆" w:hAnsi="微软雅黑 Light"/>
        </w:rPr>
        <w:t>是一种双向通信流程，即</w:t>
      </w:r>
      <w:r w:rsidRPr="00476FB0">
        <w:rPr>
          <w:rFonts w:ascii="微软雅黑 Light" w:eastAsia="幼圆" w:hAnsi="微软雅黑 Light" w:cs="微软雅黑"/>
        </w:rPr>
        <w:t>Worker</w:t>
      </w:r>
      <w:r w:rsidRPr="00476FB0">
        <w:rPr>
          <w:rFonts w:ascii="微软雅黑 Light" w:eastAsia="幼圆" w:hAnsi="微软雅黑 Light"/>
        </w:rPr>
        <w:t>程序接收消息生产者生成的系统请求消息，消息消费者经过处理之后将系统相应结果反馈给</w:t>
      </w:r>
      <w:r w:rsidRPr="00476FB0">
        <w:rPr>
          <w:rFonts w:ascii="微软雅黑 Light" w:eastAsia="幼圆" w:hAnsi="微软雅黑 Light" w:cs="微软雅黑"/>
        </w:rPr>
        <w:t>Invoker</w:t>
      </w:r>
      <w:r w:rsidRPr="00476FB0">
        <w:rPr>
          <w:rFonts w:ascii="微软雅黑 Light" w:eastAsia="幼圆" w:hAnsi="微软雅黑 Light"/>
        </w:rPr>
        <w:t>程序。例如，一个用户通过外部系统将</w:t>
      </w:r>
      <w:r w:rsidRPr="00476FB0">
        <w:rPr>
          <w:rFonts w:ascii="微软雅黑 Light" w:eastAsia="幼圆" w:hAnsi="微软雅黑 Light" w:cs="微软雅黑"/>
        </w:rPr>
        <w:t>“</w:t>
      </w:r>
      <w:r w:rsidRPr="00476FB0">
        <w:rPr>
          <w:rFonts w:ascii="微软雅黑 Light" w:eastAsia="幼圆" w:hAnsi="微软雅黑 Light"/>
        </w:rPr>
        <w:t>启动虚拟机</w:t>
      </w:r>
      <w:r w:rsidRPr="00476FB0">
        <w:rPr>
          <w:rFonts w:ascii="微软雅黑 Light" w:eastAsia="幼圆" w:hAnsi="微软雅黑 Light" w:cs="微软雅黑"/>
        </w:rPr>
        <w:t>”</w:t>
      </w:r>
      <w:r w:rsidRPr="00476FB0">
        <w:rPr>
          <w:rFonts w:ascii="微软雅黑 Light" w:eastAsia="幼圆" w:hAnsi="微软雅黑 Light"/>
        </w:rPr>
        <w:t>的需求发送给</w:t>
      </w:r>
      <w:r w:rsidRPr="00476FB0">
        <w:rPr>
          <w:rFonts w:ascii="微软雅黑 Light" w:eastAsia="幼圆" w:hAnsi="微软雅黑 Light" w:cs="微软雅黑"/>
        </w:rPr>
        <w:t>Nova-API</w:t>
      </w:r>
      <w:r w:rsidRPr="00476FB0">
        <w:rPr>
          <w:rFonts w:ascii="微软雅黑 Light" w:eastAsia="幼圆" w:hAnsi="微软雅黑 Light"/>
        </w:rPr>
        <w:t>，此时</w:t>
      </w:r>
      <w:r w:rsidRPr="00476FB0">
        <w:rPr>
          <w:rFonts w:ascii="微软雅黑 Light" w:eastAsia="幼圆" w:hAnsi="微软雅黑 Light" w:cs="微软雅黑"/>
        </w:rPr>
        <w:t>Nova-</w:t>
      </w:r>
    </w:p>
    <w:p w14:paraId="602F88FD"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作为消息生产者，将该消息包装为</w:t>
      </w:r>
      <w:r w:rsidRPr="00476FB0">
        <w:rPr>
          <w:rFonts w:ascii="微软雅黑 Light" w:eastAsia="幼圆" w:hAnsi="微软雅黑 Light" w:cs="微软雅黑"/>
        </w:rPr>
        <w:t>AMQP</w:t>
      </w:r>
      <w:r w:rsidRPr="00476FB0">
        <w:rPr>
          <w:rFonts w:ascii="微软雅黑 Light" w:eastAsia="幼圆" w:hAnsi="微软雅黑 Light"/>
        </w:rPr>
        <w:t>信息以</w:t>
      </w:r>
      <w:r w:rsidRPr="00476FB0">
        <w:rPr>
          <w:rFonts w:ascii="微软雅黑 Light" w:eastAsia="幼圆" w:hAnsi="微软雅黑 Light" w:cs="微软雅黑"/>
        </w:rPr>
        <w:t>RPC.CALL</w:t>
      </w:r>
      <w:r w:rsidRPr="00476FB0">
        <w:rPr>
          <w:rFonts w:ascii="微软雅黑 Light" w:eastAsia="幼圆" w:hAnsi="微软雅黑 Light"/>
        </w:rPr>
        <w:t>方式通过</w:t>
      </w:r>
      <w:r w:rsidRPr="00476FB0">
        <w:rPr>
          <w:rFonts w:ascii="微软雅黑 Light" w:eastAsia="幼圆" w:hAnsi="微软雅黑 Light" w:cs="微软雅黑"/>
        </w:rPr>
        <w:t>Topic</w:t>
      </w:r>
      <w:r w:rsidRPr="00476FB0">
        <w:rPr>
          <w:rFonts w:ascii="微软雅黑 Light" w:eastAsia="幼圆" w:hAnsi="微软雅黑 Light"/>
        </w:rPr>
        <w:t>交换器转发至点对点消息队列，此时，</w:t>
      </w:r>
      <w:r w:rsidRPr="00476FB0">
        <w:rPr>
          <w:rFonts w:ascii="微软雅黑 Light" w:eastAsia="幼圆" w:hAnsi="微软雅黑 Light" w:cs="微软雅黑"/>
        </w:rPr>
        <w:t>Nova-Compute</w:t>
      </w:r>
      <w:r w:rsidRPr="00476FB0">
        <w:rPr>
          <w:rFonts w:ascii="微软雅黑 Light" w:eastAsia="幼圆" w:hAnsi="微软雅黑 Light"/>
        </w:rPr>
        <w:t>作为消息消费者，接收该信息并通过底层虚拟化软件执行相应虚拟机的启动进程；待用户虚拟机成功启动之后，</w:t>
      </w:r>
      <w:r w:rsidRPr="00476FB0">
        <w:rPr>
          <w:rFonts w:ascii="微软雅黑 Light" w:eastAsia="幼圆" w:hAnsi="微软雅黑 Light" w:cs="微软雅黑"/>
        </w:rPr>
        <w:t>Nova-Compute</w:t>
      </w:r>
      <w:r w:rsidRPr="00476FB0">
        <w:rPr>
          <w:rFonts w:ascii="微软雅黑 Light" w:eastAsia="幼圆" w:hAnsi="微软雅黑 Light"/>
        </w:rPr>
        <w:t>作为消息生产者通过</w:t>
      </w:r>
      <w:r w:rsidRPr="00476FB0">
        <w:rPr>
          <w:rFonts w:ascii="微软雅黑 Light" w:eastAsia="幼圆" w:hAnsi="微软雅黑 Light" w:cs="微软雅黑"/>
        </w:rPr>
        <w:t>Direct</w:t>
      </w:r>
      <w:r w:rsidRPr="00476FB0">
        <w:rPr>
          <w:rFonts w:ascii="微软雅黑 Light" w:eastAsia="幼圆" w:hAnsi="微软雅黑 Light"/>
        </w:rPr>
        <w:t>交换器和响应的消息队列将</w:t>
      </w:r>
      <w:r w:rsidRPr="00476FB0">
        <w:rPr>
          <w:rFonts w:ascii="微软雅黑 Light" w:eastAsia="幼圆" w:hAnsi="微软雅黑 Light" w:cs="微软雅黑"/>
        </w:rPr>
        <w:t>“</w:t>
      </w:r>
      <w:r w:rsidRPr="00476FB0">
        <w:rPr>
          <w:rFonts w:ascii="微软雅黑 Light" w:eastAsia="幼圆" w:hAnsi="微软雅黑 Light"/>
        </w:rPr>
        <w:t>虚拟机启动成功</w:t>
      </w:r>
      <w:r w:rsidRPr="00476FB0">
        <w:rPr>
          <w:rFonts w:ascii="微软雅黑 Light" w:eastAsia="幼圆" w:hAnsi="微软雅黑 Light" w:cs="微软雅黑"/>
        </w:rPr>
        <w:t>”</w:t>
      </w:r>
      <w:r w:rsidRPr="00476FB0">
        <w:rPr>
          <w:rFonts w:ascii="微软雅黑 Light" w:eastAsia="幼圆" w:hAnsi="微软雅黑 Light"/>
        </w:rPr>
        <w:t>响应消息反馈给</w:t>
      </w:r>
      <w:r w:rsidRPr="00476FB0">
        <w:rPr>
          <w:rFonts w:ascii="微软雅黑 Light" w:eastAsia="幼圆" w:hAnsi="微软雅黑 Light" w:cs="微软雅黑"/>
        </w:rPr>
        <w:t>Nova-</w:t>
      </w:r>
    </w:p>
    <w:p w14:paraId="1AA745FA"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，此时</w:t>
      </w:r>
      <w:r w:rsidRPr="00476FB0">
        <w:rPr>
          <w:rFonts w:ascii="微软雅黑 Light" w:eastAsia="幼圆" w:hAnsi="微软雅黑 Light" w:cs="微软雅黑"/>
        </w:rPr>
        <w:t>Nova-API</w:t>
      </w:r>
      <w:r w:rsidRPr="00476FB0">
        <w:rPr>
          <w:rFonts w:ascii="微软雅黑 Light" w:eastAsia="幼圆" w:hAnsi="微软雅黑 Light"/>
        </w:rPr>
        <w:t>作为消息消费者接收该消息并通知用户虚拟机启动成功，一次完整的虚拟机启动的</w:t>
      </w:r>
      <w:r w:rsidRPr="00476FB0">
        <w:rPr>
          <w:rFonts w:ascii="微软雅黑 Light" w:eastAsia="幼圆" w:hAnsi="微软雅黑 Light" w:cs="微软雅黑"/>
        </w:rPr>
        <w:t>RPC.CALL</w:t>
      </w:r>
      <w:r w:rsidRPr="00476FB0">
        <w:rPr>
          <w:rFonts w:ascii="微软雅黑 Light" w:eastAsia="幼圆" w:hAnsi="微软雅黑 Light"/>
        </w:rPr>
        <w:t>调用流程结束。其调用流程如图</w:t>
      </w:r>
      <w:r w:rsidRPr="00476FB0">
        <w:rPr>
          <w:rFonts w:ascii="微软雅黑 Light" w:eastAsia="幼圆" w:hAnsi="微软雅黑 Light" w:cs="微软雅黑"/>
        </w:rPr>
        <w:t>8-11</w:t>
      </w:r>
      <w:r w:rsidRPr="00476FB0">
        <w:rPr>
          <w:rFonts w:ascii="微软雅黑 Light" w:eastAsia="幼圆" w:hAnsi="微软雅黑 Light"/>
        </w:rPr>
        <w:t>所示。</w:t>
      </w:r>
    </w:p>
    <w:p w14:paraId="1E344929" w14:textId="77777777" w:rsidR="00C97CE8" w:rsidRPr="00476FB0" w:rsidRDefault="007C2E36" w:rsidP="000D4DBD">
      <w:pPr>
        <w:spacing w:after="121" w:line="288" w:lineRule="auto"/>
        <w:ind w:left="11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6A9A46" wp14:editId="05AD2562">
            <wp:extent cx="4442460" cy="1973580"/>
            <wp:effectExtent l="0" t="0" r="0" b="0"/>
            <wp:docPr id="34789" name="Picture 34789"/>
            <wp:cNvGraphicFramePr/>
            <a:graphic xmlns:a="http://schemas.openxmlformats.org/drawingml/2006/main">
              <a:graphicData uri="http://schemas.openxmlformats.org/drawingml/2006/picture">
                <pic:pic xmlns:pic="http://schemas.openxmlformats.org/drawingml/2006/picture">
                  <pic:nvPicPr>
                    <pic:cNvPr id="34789" name="Picture 34789"/>
                    <pic:cNvPicPr/>
                  </pic:nvPicPr>
                  <pic:blipFill>
                    <a:blip r:embed="rId373"/>
                    <a:stretch>
                      <a:fillRect/>
                    </a:stretch>
                  </pic:blipFill>
                  <pic:spPr>
                    <a:xfrm>
                      <a:off x="0" y="0"/>
                      <a:ext cx="4442460" cy="1973580"/>
                    </a:xfrm>
                    <a:prstGeom prst="rect">
                      <a:avLst/>
                    </a:prstGeom>
                  </pic:spPr>
                </pic:pic>
              </a:graphicData>
            </a:graphic>
          </wp:inline>
        </w:drawing>
      </w:r>
    </w:p>
    <w:p w14:paraId="56E76C5B"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8-11 RPC.CALL</w:t>
      </w:r>
      <w:r w:rsidRPr="00476FB0">
        <w:rPr>
          <w:rFonts w:ascii="微软雅黑 Light" w:eastAsia="幼圆" w:hAnsi="微软雅黑 Light"/>
          <w:color w:val="A25400"/>
          <w:sz w:val="22"/>
        </w:rPr>
        <w:t>的调用流程</w:t>
      </w:r>
    </w:p>
    <w:p w14:paraId="0734BD5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Invoker</w:t>
      </w:r>
      <w:r w:rsidRPr="00476FB0">
        <w:rPr>
          <w:rFonts w:ascii="微软雅黑 Light" w:eastAsia="幼圆" w:hAnsi="微软雅黑 Light"/>
        </w:rPr>
        <w:t>端生成一个</w:t>
      </w:r>
      <w:r w:rsidRPr="00476FB0">
        <w:rPr>
          <w:rFonts w:ascii="微软雅黑 Light" w:eastAsia="幼圆" w:hAnsi="微软雅黑 Light" w:cs="微软雅黑"/>
        </w:rPr>
        <w:t>Topic</w:t>
      </w:r>
      <w:r w:rsidRPr="00476FB0">
        <w:rPr>
          <w:rFonts w:ascii="微软雅黑 Light" w:eastAsia="幼圆" w:hAnsi="微软雅黑 Light"/>
        </w:rPr>
        <w:t>消息生产者和一个</w:t>
      </w:r>
      <w:r w:rsidRPr="00476FB0">
        <w:rPr>
          <w:rFonts w:ascii="微软雅黑 Light" w:eastAsia="幼圆" w:hAnsi="微软雅黑 Light" w:cs="微软雅黑"/>
        </w:rPr>
        <w:t>Direct</w:t>
      </w:r>
      <w:r w:rsidRPr="00476FB0">
        <w:rPr>
          <w:rFonts w:ascii="微软雅黑 Light" w:eastAsia="幼圆" w:hAnsi="微软雅黑 Light"/>
        </w:rPr>
        <w:t>消息消费者。其中，</w:t>
      </w: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Direct</w:t>
      </w:r>
      <w:r w:rsidRPr="00476FB0">
        <w:rPr>
          <w:rFonts w:ascii="微软雅黑 Light" w:eastAsia="幼圆" w:hAnsi="微软雅黑 Light"/>
        </w:rPr>
        <w:t>消息消费者等待响应消息。</w:t>
      </w:r>
    </w:p>
    <w:p w14:paraId="0D4FB99A"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Topic</w:t>
      </w:r>
      <w:r w:rsidRPr="00476FB0">
        <w:rPr>
          <w:rFonts w:ascii="微软雅黑 Light" w:eastAsia="幼圆" w:hAnsi="微软雅黑 Light"/>
        </w:rPr>
        <w:t>交换器根据消息的</w:t>
      </w:r>
      <w:r w:rsidRPr="00476FB0">
        <w:rPr>
          <w:rFonts w:ascii="微软雅黑 Light" w:eastAsia="幼圆" w:hAnsi="微软雅黑 Light" w:cs="微软雅黑"/>
        </w:rPr>
        <w:t>Routing Key</w:t>
      </w:r>
      <w:r w:rsidRPr="00476FB0">
        <w:rPr>
          <w:rFonts w:ascii="微软雅黑 Light" w:eastAsia="幼圆" w:hAnsi="微软雅黑 Light"/>
        </w:rPr>
        <w:t>转发消息，</w:t>
      </w:r>
      <w:r w:rsidRPr="00476FB0">
        <w:rPr>
          <w:rFonts w:ascii="微软雅黑 Light" w:eastAsia="幼圆" w:hAnsi="微软雅黑 Light" w:cs="微软雅黑"/>
        </w:rPr>
        <w:t>Topic</w:t>
      </w:r>
      <w:r w:rsidRPr="00476FB0">
        <w:rPr>
          <w:rFonts w:ascii="微软雅黑 Light" w:eastAsia="幼圆" w:hAnsi="微软雅黑 Light"/>
        </w:rPr>
        <w:t>消费者从相应的消息队列中接收消息，并传递给负责执行相关任务的</w:t>
      </w:r>
      <w:r w:rsidRPr="00476FB0">
        <w:rPr>
          <w:rFonts w:ascii="微软雅黑 Light" w:eastAsia="幼圆" w:hAnsi="微软雅黑 Light" w:cs="微软雅黑"/>
        </w:rPr>
        <w:t>Worker</w:t>
      </w:r>
      <w:r w:rsidRPr="00476FB0">
        <w:rPr>
          <w:rFonts w:ascii="微软雅黑 Light" w:eastAsia="幼圆" w:hAnsi="微软雅黑 Light"/>
        </w:rPr>
        <w:t>。</w:t>
      </w:r>
    </w:p>
    <w:p w14:paraId="468FEF0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根据请求消息执行</w:t>
      </w:r>
      <w:proofErr w:type="gramStart"/>
      <w:r w:rsidRPr="00476FB0">
        <w:rPr>
          <w:rFonts w:ascii="微软雅黑 Light" w:eastAsia="幼圆" w:hAnsi="微软雅黑 Light"/>
        </w:rPr>
        <w:t>完任务</w:t>
      </w:r>
      <w:proofErr w:type="gramEnd"/>
      <w:r w:rsidRPr="00476FB0">
        <w:rPr>
          <w:rFonts w:ascii="微软雅黑 Light" w:eastAsia="幼圆" w:hAnsi="微软雅黑 Light"/>
        </w:rPr>
        <w:t>之后，分配一个</w:t>
      </w:r>
      <w:r w:rsidRPr="00476FB0">
        <w:rPr>
          <w:rFonts w:ascii="微软雅黑 Light" w:eastAsia="幼圆" w:hAnsi="微软雅黑 Light" w:cs="微软雅黑"/>
        </w:rPr>
        <w:t>Direct</w:t>
      </w:r>
      <w:r w:rsidRPr="00476FB0">
        <w:rPr>
          <w:rFonts w:ascii="微软雅黑 Light" w:eastAsia="幼圆" w:hAnsi="微软雅黑 Light"/>
        </w:rPr>
        <w:t>消息生产者，</w:t>
      </w:r>
      <w:r w:rsidRPr="00476FB0">
        <w:rPr>
          <w:rFonts w:ascii="微软雅黑 Light" w:eastAsia="幼圆" w:hAnsi="微软雅黑 Light" w:cs="微软雅黑"/>
        </w:rPr>
        <w:t>Direct</w:t>
      </w:r>
      <w:r w:rsidRPr="00476FB0">
        <w:rPr>
          <w:rFonts w:ascii="微软雅黑 Light" w:eastAsia="幼圆" w:hAnsi="微软雅黑 Light"/>
        </w:rPr>
        <w:t>消息生产者将响应消息发送到</w:t>
      </w:r>
      <w:r w:rsidRPr="00476FB0">
        <w:rPr>
          <w:rFonts w:ascii="微软雅黑 Light" w:eastAsia="幼圆" w:hAnsi="微软雅黑 Light" w:cs="微软雅黑"/>
        </w:rPr>
        <w:t>Direct</w:t>
      </w:r>
      <w:r w:rsidRPr="00476FB0">
        <w:rPr>
          <w:rFonts w:ascii="微软雅黑 Light" w:eastAsia="幼圆" w:hAnsi="微软雅黑 Light"/>
        </w:rPr>
        <w:t>交换器。</w:t>
      </w:r>
    </w:p>
    <w:p w14:paraId="1AD1040F"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交换器根据响应消息的</w:t>
      </w:r>
      <w:r w:rsidRPr="00476FB0">
        <w:rPr>
          <w:rFonts w:ascii="微软雅黑 Light" w:eastAsia="幼圆" w:hAnsi="微软雅黑 Light" w:cs="微软雅黑"/>
        </w:rPr>
        <w:t>Routing Key</w:t>
      </w:r>
      <w:r w:rsidRPr="00476FB0">
        <w:rPr>
          <w:rFonts w:ascii="微软雅黑 Light" w:eastAsia="幼圆" w:hAnsi="微软雅黑 Light"/>
        </w:rPr>
        <w:t>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w:t>
      </w:r>
      <w:r w:rsidRPr="00476FB0">
        <w:rPr>
          <w:rFonts w:ascii="微软雅黑 Light" w:eastAsia="幼圆" w:hAnsi="微软雅黑 Light" w:cs="微软雅黑"/>
        </w:rPr>
        <w:t>Direct</w:t>
      </w:r>
      <w:r w:rsidRPr="00476FB0">
        <w:rPr>
          <w:rFonts w:ascii="微软雅黑 Light" w:eastAsia="幼圆" w:hAnsi="微软雅黑 Light"/>
        </w:rPr>
        <w:t>消费者接收并把它传递给</w:t>
      </w:r>
      <w:r w:rsidRPr="00476FB0">
        <w:rPr>
          <w:rFonts w:ascii="微软雅黑 Light" w:eastAsia="幼圆" w:hAnsi="微软雅黑 Light" w:cs="微软雅黑"/>
        </w:rPr>
        <w:t>Invoker</w:t>
      </w:r>
      <w:r w:rsidRPr="00476FB0">
        <w:rPr>
          <w:rFonts w:ascii="微软雅黑 Light" w:eastAsia="幼圆" w:hAnsi="微软雅黑 Light"/>
        </w:rPr>
        <w:t>。</w:t>
      </w:r>
    </w:p>
    <w:p w14:paraId="5F956F3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的远程调用流程与</w:t>
      </w:r>
      <w:r w:rsidRPr="00476FB0">
        <w:rPr>
          <w:rFonts w:ascii="微软雅黑 Light" w:eastAsia="幼圆" w:hAnsi="微软雅黑 Light" w:cs="微软雅黑"/>
        </w:rPr>
        <w:t>RPC.CALL</w:t>
      </w:r>
      <w:r w:rsidRPr="00476FB0">
        <w:rPr>
          <w:rFonts w:ascii="微软雅黑 Light" w:eastAsia="幼圆" w:hAnsi="微软雅黑 Light"/>
        </w:rPr>
        <w:t>类似，只是缺少了系统消息响应流程。一个</w:t>
      </w:r>
    </w:p>
    <w:p w14:paraId="02D9756B"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Topic</w:t>
      </w:r>
      <w:r w:rsidRPr="00476FB0">
        <w:rPr>
          <w:rFonts w:ascii="微软雅黑 Light" w:eastAsia="幼圆" w:hAnsi="微软雅黑 Light"/>
        </w:rPr>
        <w:t>交换器根据消息的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 xml:space="preserve">Key </w:t>
      </w:r>
      <w:r w:rsidRPr="00476FB0">
        <w:rPr>
          <w:rFonts w:ascii="微软雅黑 Light" w:eastAsia="幼圆" w:hAnsi="微软雅黑 Light"/>
        </w:rPr>
        <w:t>将消息转发至共享消息队列，与共享消息队列相连的所有</w:t>
      </w:r>
      <w:r w:rsidRPr="00476FB0">
        <w:rPr>
          <w:rFonts w:ascii="微软雅黑 Light" w:eastAsia="幼圆" w:hAnsi="微软雅黑 Light" w:cs="微软雅黑"/>
        </w:rPr>
        <w:t>Topic</w:t>
      </w:r>
      <w:r w:rsidRPr="00476FB0">
        <w:rPr>
          <w:rFonts w:ascii="微软雅黑 Light" w:eastAsia="幼圆" w:hAnsi="微软雅黑 Light"/>
        </w:rPr>
        <w:t>消费者接收该系统请求消息，并把它传递给响应的</w:t>
      </w:r>
      <w:r w:rsidRPr="00476FB0">
        <w:rPr>
          <w:rFonts w:ascii="微软雅黑 Light" w:eastAsia="幼圆" w:hAnsi="微软雅黑 Light" w:cs="微软雅黑"/>
        </w:rPr>
        <w:t>Worker</w:t>
      </w:r>
      <w:r w:rsidRPr="00476FB0">
        <w:rPr>
          <w:rFonts w:ascii="微软雅黑 Light" w:eastAsia="幼圆" w:hAnsi="微软雅黑 Light"/>
        </w:rPr>
        <w:t>进行处理，其调用流程如图</w:t>
      </w:r>
      <w:r w:rsidRPr="00476FB0">
        <w:rPr>
          <w:rFonts w:ascii="微软雅黑 Light" w:eastAsia="幼圆" w:hAnsi="微软雅黑 Light" w:cs="微软雅黑"/>
        </w:rPr>
        <w:t>8-12</w:t>
      </w:r>
      <w:r w:rsidRPr="00476FB0">
        <w:rPr>
          <w:rFonts w:ascii="微软雅黑 Light" w:eastAsia="幼圆" w:hAnsi="微软雅黑 Light"/>
        </w:rPr>
        <w:t>所示。</w:t>
      </w:r>
    </w:p>
    <w:p w14:paraId="6B7A3FD1" w14:textId="77777777" w:rsidR="00C97CE8" w:rsidRPr="00476FB0" w:rsidRDefault="007C2E36" w:rsidP="000D4DBD">
      <w:pPr>
        <w:spacing w:after="119" w:line="288" w:lineRule="auto"/>
        <w:ind w:left="16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7FCBAF" wp14:editId="67B5E36B">
            <wp:extent cx="3840480" cy="1409700"/>
            <wp:effectExtent l="0" t="0" r="0" b="0"/>
            <wp:docPr id="34868" name="Picture 34868"/>
            <wp:cNvGraphicFramePr/>
            <a:graphic xmlns:a="http://schemas.openxmlformats.org/drawingml/2006/main">
              <a:graphicData uri="http://schemas.openxmlformats.org/drawingml/2006/picture">
                <pic:pic xmlns:pic="http://schemas.openxmlformats.org/drawingml/2006/picture">
                  <pic:nvPicPr>
                    <pic:cNvPr id="34868" name="Picture 34868"/>
                    <pic:cNvPicPr/>
                  </pic:nvPicPr>
                  <pic:blipFill>
                    <a:blip r:embed="rId374"/>
                    <a:stretch>
                      <a:fillRect/>
                    </a:stretch>
                  </pic:blipFill>
                  <pic:spPr>
                    <a:xfrm>
                      <a:off x="0" y="0"/>
                      <a:ext cx="3840480" cy="1409700"/>
                    </a:xfrm>
                    <a:prstGeom prst="rect">
                      <a:avLst/>
                    </a:prstGeom>
                  </pic:spPr>
                </pic:pic>
              </a:graphicData>
            </a:graphic>
          </wp:inline>
        </w:drawing>
      </w:r>
    </w:p>
    <w:p w14:paraId="4BEF2CB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8-12 RPC.CAST</w:t>
      </w:r>
      <w:r w:rsidRPr="00476FB0">
        <w:rPr>
          <w:rFonts w:ascii="微软雅黑 Light" w:eastAsia="幼圆" w:hAnsi="微软雅黑 Light"/>
          <w:color w:val="A25400"/>
          <w:sz w:val="22"/>
        </w:rPr>
        <w:t>的远程调用流程</w:t>
      </w:r>
    </w:p>
    <w:p w14:paraId="31942A26"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54" w:name="_Toc9011494"/>
      <w:r w:rsidRPr="00476FB0">
        <w:rPr>
          <w:rFonts w:ascii="微软雅黑 Light" w:eastAsia="幼圆" w:hAnsi="微软雅黑 Light"/>
        </w:rPr>
        <w:t xml:space="preserve">8.3 </w:t>
      </w:r>
      <w:r w:rsidRPr="00476FB0">
        <w:rPr>
          <w:rFonts w:ascii="微软雅黑 Light" w:eastAsia="幼圆" w:hAnsi="微软雅黑 Light" w:cs="宋体"/>
          <w:b w:val="0"/>
        </w:rPr>
        <w:t>对象存储服务</w:t>
      </w:r>
      <w:r w:rsidRPr="00476FB0">
        <w:rPr>
          <w:rFonts w:ascii="微软雅黑 Light" w:eastAsia="幼圆" w:hAnsi="微软雅黑 Light"/>
        </w:rPr>
        <w:t>Swift</w:t>
      </w:r>
      <w:bookmarkEnd w:id="154"/>
    </w:p>
    <w:p w14:paraId="1C21C554"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项目的子项目之一，是一个可扩展的对象存储系统，提供了强大的扩展性、冗余性和持久性。对象存储支持多种应用，比如复制和存档数据，图像或视频服务，存储次级静态数据，开发数据存储整合的新应用，存储容量难以估计的数据，为</w:t>
      </w:r>
      <w:r w:rsidRPr="00476FB0">
        <w:rPr>
          <w:rFonts w:ascii="微软雅黑 Light" w:eastAsia="幼圆" w:hAnsi="微软雅黑 Light" w:cs="微软雅黑"/>
        </w:rPr>
        <w:t>Web</w:t>
      </w:r>
      <w:r w:rsidRPr="00476FB0">
        <w:rPr>
          <w:rFonts w:ascii="微软雅黑 Light" w:eastAsia="幼圆" w:hAnsi="微软雅黑 Light"/>
        </w:rPr>
        <w:t>应用创建基于云的弹性存储。本节将从架构、原理和实践等几方面讲述</w:t>
      </w:r>
    </w:p>
    <w:p w14:paraId="569BF2F8" w14:textId="77777777" w:rsidR="00C97CE8" w:rsidRPr="00476FB0" w:rsidRDefault="007C2E36" w:rsidP="000D4DBD">
      <w:pPr>
        <w:spacing w:after="24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并不是文件系统或者实时的数据存储系统，它称为对象存储，用于永久类型的静态数据的长期存储，这些数据可以检索、调整，必要时进行更新。</w:t>
      </w:r>
    </w:p>
    <w:p w14:paraId="37C4EA9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8.3.1 Swift</w:t>
      </w:r>
      <w:r w:rsidRPr="00476FB0">
        <w:rPr>
          <w:rFonts w:ascii="微软雅黑 Light" w:eastAsia="幼圆" w:hAnsi="微软雅黑 Light"/>
        </w:rPr>
        <w:t>特性</w:t>
      </w:r>
    </w:p>
    <w:p w14:paraId="18676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OpenStack</w:t>
      </w:r>
      <w:r w:rsidRPr="00476FB0">
        <w:rPr>
          <w:rFonts w:ascii="微软雅黑 Light" w:eastAsia="幼圆" w:hAnsi="微软雅黑 Light"/>
        </w:rPr>
        <w:t>官网中，列举了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20</w:t>
      </w:r>
      <w:r w:rsidRPr="00476FB0">
        <w:rPr>
          <w:rFonts w:ascii="微软雅黑 Light" w:eastAsia="幼圆" w:hAnsi="微软雅黑 Light"/>
        </w:rPr>
        <w:t>多个特性，其中最引人关注的是以下几个。</w:t>
      </w:r>
    </w:p>
    <w:p w14:paraId="510D337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高数据持久性</w:t>
      </w:r>
    </w:p>
    <w:p w14:paraId="027B80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很多人经常将数据持久性（</w:t>
      </w:r>
      <w:r w:rsidRPr="00476FB0">
        <w:rPr>
          <w:rFonts w:ascii="微软雅黑 Light" w:eastAsia="幼圆" w:hAnsi="微软雅黑 Light" w:cs="微软雅黑"/>
        </w:rPr>
        <w:t>Durability</w:t>
      </w:r>
      <w:r w:rsidRPr="00476FB0">
        <w:rPr>
          <w:rFonts w:ascii="微软雅黑 Light" w:eastAsia="幼圆" w:hAnsi="微软雅黑 Light"/>
        </w:rPr>
        <w:t>）与系统可用性（</w:t>
      </w:r>
      <w:r w:rsidRPr="00476FB0">
        <w:rPr>
          <w:rFonts w:ascii="微软雅黑 Light" w:eastAsia="幼圆" w:hAnsi="微软雅黑 Light" w:cs="微软雅黑"/>
        </w:rPr>
        <w:t>Availability</w:t>
      </w:r>
      <w:r w:rsidRPr="00476FB0">
        <w:rPr>
          <w:rFonts w:ascii="微软雅黑 Light" w:eastAsia="幼圆" w:hAnsi="微软雅黑 Light"/>
        </w:rPr>
        <w:t>）两个概念混淆，前者也理解为数据的可靠性，是指数据存储到系统中后，到某一天数据丢失的可能性。例如</w:t>
      </w:r>
      <w:r w:rsidRPr="00476FB0">
        <w:rPr>
          <w:rFonts w:ascii="微软雅黑 Light" w:eastAsia="幼圆" w:hAnsi="微软雅黑 Light" w:cs="微软雅黑"/>
        </w:rPr>
        <w:t>Amazon S3</w:t>
      </w:r>
      <w:r w:rsidRPr="00476FB0">
        <w:rPr>
          <w:rFonts w:ascii="微软雅黑 Light" w:eastAsia="幼圆" w:hAnsi="微软雅黑 Light"/>
        </w:rPr>
        <w:t>的数据持久性是</w:t>
      </w:r>
      <w:r w:rsidRPr="00476FB0">
        <w:rPr>
          <w:rFonts w:ascii="微软雅黑 Light" w:eastAsia="幼圆" w:hAnsi="微软雅黑 Light" w:cs="微软雅黑"/>
        </w:rPr>
        <w:t>11</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，即如果存储</w:t>
      </w:r>
      <w:r w:rsidRPr="00476FB0">
        <w:rPr>
          <w:rFonts w:ascii="微软雅黑 Light" w:eastAsia="幼圆" w:hAnsi="微软雅黑 Light" w:cs="微软雅黑"/>
        </w:rPr>
        <w:t>1</w:t>
      </w:r>
      <w:r w:rsidRPr="00476FB0">
        <w:rPr>
          <w:rFonts w:ascii="微软雅黑 Light" w:eastAsia="幼圆" w:hAnsi="微软雅黑 Light"/>
        </w:rPr>
        <w:t>万（</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文件到</w:t>
      </w:r>
      <w:r w:rsidRPr="00476FB0">
        <w:rPr>
          <w:rFonts w:ascii="微软雅黑 Light" w:eastAsia="幼圆" w:hAnsi="微软雅黑 Light" w:cs="微软雅黑"/>
        </w:rPr>
        <w:t>S3</w:t>
      </w:r>
      <w:r w:rsidRPr="00476FB0">
        <w:rPr>
          <w:rFonts w:ascii="微软雅黑 Light" w:eastAsia="幼圆" w:hAnsi="微软雅黑 Light"/>
        </w:rPr>
        <w:t>中，</w:t>
      </w:r>
      <w:r w:rsidRPr="00476FB0">
        <w:rPr>
          <w:rFonts w:ascii="微软雅黑 Light" w:eastAsia="幼圆" w:hAnsi="微软雅黑 Light" w:cs="微软雅黑"/>
        </w:rPr>
        <w:t>1</w:t>
      </w:r>
      <w:proofErr w:type="gramStart"/>
      <w:r w:rsidRPr="00476FB0">
        <w:rPr>
          <w:rFonts w:ascii="微软雅黑 Light" w:eastAsia="幼圆" w:hAnsi="微软雅黑 Light"/>
        </w:rPr>
        <w:t>千万</w:t>
      </w:r>
      <w:proofErr w:type="gramEnd"/>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个</w:t>
      </w:r>
    </w:p>
    <w:p w14:paraId="56EFDC37"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w:t>
      </w:r>
      <w:r w:rsidRPr="00476FB0">
        <w:rPr>
          <w:rFonts w:ascii="微软雅黑 Light" w:eastAsia="幼圆" w:hAnsi="微软雅黑 Light"/>
        </w:rPr>
        <w:t>）年之后，可能会丢失其中</w:t>
      </w:r>
      <w:r w:rsidRPr="00476FB0">
        <w:rPr>
          <w:rFonts w:ascii="微软雅黑 Light" w:eastAsia="幼圆" w:hAnsi="微软雅黑 Light" w:cs="微软雅黑"/>
        </w:rPr>
        <w:t>1</w:t>
      </w:r>
      <w:r w:rsidRPr="00476FB0">
        <w:rPr>
          <w:rFonts w:ascii="微软雅黑 Light" w:eastAsia="幼圆" w:hAnsi="微软雅黑 Light"/>
        </w:rPr>
        <w:t>个文件。那么</w:t>
      </w:r>
      <w:r w:rsidRPr="00476FB0">
        <w:rPr>
          <w:rFonts w:ascii="微软雅黑 Light" w:eastAsia="幼圆" w:hAnsi="微软雅黑 Light" w:cs="微软雅黑"/>
        </w:rPr>
        <w:t>Swift</w:t>
      </w:r>
      <w:r w:rsidRPr="00476FB0">
        <w:rPr>
          <w:rFonts w:ascii="微软雅黑 Light" w:eastAsia="幼圆" w:hAnsi="微软雅黑 Light"/>
        </w:rPr>
        <w:t>能提供多少个</w:t>
      </w:r>
      <w:r w:rsidRPr="00476FB0">
        <w:rPr>
          <w:rFonts w:ascii="微软雅黑 Light" w:eastAsia="幼圆" w:hAnsi="微软雅黑 Light" w:cs="微软雅黑"/>
        </w:rPr>
        <w:t>9</w:t>
      </w:r>
      <w:r w:rsidRPr="00476FB0">
        <w:rPr>
          <w:rFonts w:ascii="微软雅黑 Light" w:eastAsia="幼圆" w:hAnsi="微软雅黑 Light"/>
        </w:rPr>
        <w:t>的</w:t>
      </w:r>
      <w:r w:rsidRPr="00476FB0">
        <w:rPr>
          <w:rFonts w:ascii="微软雅黑 Light" w:eastAsia="幼圆" w:hAnsi="微软雅黑 Light" w:cs="微软雅黑"/>
        </w:rPr>
        <w:t>SLA</w:t>
      </w:r>
      <w:r w:rsidRPr="00476FB0">
        <w:rPr>
          <w:rFonts w:ascii="微软雅黑 Light" w:eastAsia="幼圆" w:hAnsi="微软雅黑 Light"/>
        </w:rPr>
        <w:t>呢？下文会给出答案。我们从理论上测算过，</w:t>
      </w:r>
      <w:r w:rsidRPr="00476FB0">
        <w:rPr>
          <w:rFonts w:ascii="微软雅黑 Light" w:eastAsia="幼圆" w:hAnsi="微软雅黑 Light" w:cs="微软雅黑"/>
        </w:rPr>
        <w:t>Swift</w:t>
      </w:r>
      <w:r w:rsidRPr="00476FB0">
        <w:rPr>
          <w:rFonts w:ascii="微软雅黑 Light" w:eastAsia="幼圆" w:hAnsi="微软雅黑 Light"/>
        </w:rPr>
        <w:t>在</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5×10</w:t>
      </w:r>
      <w:r w:rsidRPr="00476FB0">
        <w:rPr>
          <w:rFonts w:ascii="微软雅黑 Light" w:eastAsia="幼圆" w:hAnsi="微软雅黑 Light"/>
        </w:rPr>
        <w:t>个存储节点的环境下，数据复制份数为</w:t>
      </w:r>
    </w:p>
    <w:p w14:paraId="4ADFFC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，数据持久性的</w:t>
      </w:r>
      <w:r w:rsidRPr="00476FB0">
        <w:rPr>
          <w:rFonts w:ascii="微软雅黑 Light" w:eastAsia="幼圆" w:hAnsi="微软雅黑 Light" w:cs="微软雅黑"/>
        </w:rPr>
        <w:t>SLA</w:t>
      </w:r>
      <w:r w:rsidRPr="00476FB0">
        <w:rPr>
          <w:rFonts w:ascii="微软雅黑 Light" w:eastAsia="幼圆" w:hAnsi="微软雅黑 Light"/>
        </w:rPr>
        <w:t>能达到</w:t>
      </w:r>
      <w:r w:rsidRPr="00476FB0">
        <w:rPr>
          <w:rFonts w:ascii="微软雅黑 Light" w:eastAsia="幼圆" w:hAnsi="微软雅黑 Light" w:cs="微软雅黑"/>
        </w:rPr>
        <w:t>10</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w:t>
      </w:r>
    </w:p>
    <w:p w14:paraId="0DE5C4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完全对称的系统架构</w:t>
      </w:r>
    </w:p>
    <w:p w14:paraId="42B585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对称</w:t>
      </w:r>
      <w:r w:rsidRPr="00476FB0">
        <w:rPr>
          <w:rFonts w:ascii="微软雅黑 Light" w:eastAsia="幼圆" w:hAnsi="微软雅黑 Light" w:cs="微软雅黑"/>
        </w:rPr>
        <w:t>”</w:t>
      </w:r>
      <w:r w:rsidRPr="00476FB0">
        <w:rPr>
          <w:rFonts w:ascii="微软雅黑 Light" w:eastAsia="幼圆" w:hAnsi="微软雅黑 Light"/>
        </w:rPr>
        <w:t>意味着</w:t>
      </w:r>
      <w:r w:rsidRPr="00476FB0">
        <w:rPr>
          <w:rFonts w:ascii="微软雅黑 Light" w:eastAsia="幼圆" w:hAnsi="微软雅黑 Light" w:cs="微软雅黑"/>
        </w:rPr>
        <w:t>Swift</w:t>
      </w:r>
      <w:r w:rsidRPr="00476FB0">
        <w:rPr>
          <w:rFonts w:ascii="微软雅黑 Light" w:eastAsia="幼圆" w:hAnsi="微软雅黑 Light"/>
        </w:rPr>
        <w:t>中各节点可以完全对等，能极大地降低系统维护成本。</w:t>
      </w:r>
    </w:p>
    <w:p w14:paraId="48D9A74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无限的可扩展性</w:t>
      </w:r>
    </w:p>
    <w:p w14:paraId="60F2A7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这里的扩展性分为两方面，一是数据存储容量无限可扩展，二是</w:t>
      </w:r>
      <w:r w:rsidRPr="00476FB0">
        <w:rPr>
          <w:rFonts w:ascii="微软雅黑 Light" w:eastAsia="幼圆" w:hAnsi="微软雅黑 Light" w:cs="微软雅黑"/>
        </w:rPr>
        <w:t>Swift</w:t>
      </w:r>
      <w:r w:rsidRPr="00476FB0">
        <w:rPr>
          <w:rFonts w:ascii="微软雅黑 Light" w:eastAsia="幼圆" w:hAnsi="微软雅黑 Light"/>
        </w:rPr>
        <w:t>性能（如</w:t>
      </w:r>
      <w:r w:rsidRPr="00476FB0">
        <w:rPr>
          <w:rFonts w:ascii="微软雅黑 Light" w:eastAsia="幼圆" w:hAnsi="微软雅黑 Light" w:cs="微软雅黑"/>
        </w:rPr>
        <w:t>QPS</w:t>
      </w:r>
      <w:r w:rsidRPr="00476FB0">
        <w:rPr>
          <w:rFonts w:ascii="微软雅黑 Light" w:eastAsia="幼圆" w:hAnsi="微软雅黑 Light"/>
        </w:rPr>
        <w:t>、吞吐量等）可线性提升。因为</w:t>
      </w:r>
      <w:r w:rsidRPr="00476FB0">
        <w:rPr>
          <w:rFonts w:ascii="微软雅黑 Light" w:eastAsia="幼圆" w:hAnsi="微软雅黑 Light" w:cs="微软雅黑"/>
        </w:rPr>
        <w:t>Swift</w:t>
      </w:r>
      <w:r w:rsidRPr="00476FB0">
        <w:rPr>
          <w:rFonts w:ascii="微软雅黑 Light" w:eastAsia="幼圆" w:hAnsi="微软雅黑 Light"/>
        </w:rPr>
        <w:t>是完全对称的架构，扩容只需要简单地新增机器，系统会自动完成数据迁移等工作，使各存储节点重新达到平衡状态。</w:t>
      </w:r>
    </w:p>
    <w:p w14:paraId="58065FD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无单点故障</w:t>
      </w:r>
    </w:p>
    <w:p w14:paraId="0798B4E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在互联网业务大规模应用的场景中，存储的单点一直是个问题。例如数据库，一般的</w:t>
      </w:r>
    </w:p>
    <w:p w14:paraId="0860889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w:t>
      </w:r>
      <w:r w:rsidRPr="00476FB0">
        <w:rPr>
          <w:rFonts w:ascii="微软雅黑 Light" w:eastAsia="幼圆" w:hAnsi="微软雅黑 Light"/>
        </w:rPr>
        <w:t>方法只能做主从，并且</w:t>
      </w:r>
      <w:r w:rsidRPr="00476FB0">
        <w:rPr>
          <w:rFonts w:ascii="微软雅黑 Light" w:eastAsia="幼圆" w:hAnsi="微软雅黑 Light" w:cs="微软雅黑"/>
        </w:rPr>
        <w:t>“</w:t>
      </w:r>
      <w:r w:rsidRPr="00476FB0">
        <w:rPr>
          <w:rFonts w:ascii="微软雅黑 Light" w:eastAsia="幼圆" w:hAnsi="微软雅黑 Light"/>
        </w:rPr>
        <w:t>主</w:t>
      </w:r>
      <w:r w:rsidRPr="00476FB0">
        <w:rPr>
          <w:rFonts w:ascii="微软雅黑 Light" w:eastAsia="幼圆" w:hAnsi="微软雅黑 Light" w:cs="微软雅黑"/>
        </w:rPr>
        <w:t>”</w:t>
      </w:r>
      <w:r w:rsidRPr="00476FB0">
        <w:rPr>
          <w:rFonts w:ascii="微软雅黑 Light" w:eastAsia="幼圆" w:hAnsi="微软雅黑 Light"/>
        </w:rPr>
        <w:t>一般只有一个；还有一些其他开源存储系统的实现中，元数据信息的存储一直以来是个头痛的地方，一般只能单点存储，而这个单点很容易成为瓶颈，并且一旦这个点出现差异，往往能影响到整个集群，典型的如</w:t>
      </w:r>
      <w:r w:rsidRPr="00476FB0">
        <w:rPr>
          <w:rFonts w:ascii="微软雅黑 Light" w:eastAsia="幼圆" w:hAnsi="微软雅黑 Light" w:cs="微软雅黑"/>
        </w:rPr>
        <w:t>HDFS</w:t>
      </w:r>
      <w:r w:rsidRPr="00476FB0">
        <w:rPr>
          <w:rFonts w:ascii="微软雅黑 Light" w:eastAsia="幼圆" w:hAnsi="微软雅黑 Light"/>
        </w:rPr>
        <w:t>。而</w:t>
      </w:r>
      <w:r w:rsidRPr="00476FB0">
        <w:rPr>
          <w:rFonts w:ascii="微软雅黑 Light" w:eastAsia="幼圆" w:hAnsi="微软雅黑 Light" w:cs="微软雅黑"/>
        </w:rPr>
        <w:t>Swift</w:t>
      </w:r>
      <w:r w:rsidRPr="00476FB0">
        <w:rPr>
          <w:rFonts w:ascii="微软雅黑 Light" w:eastAsia="幼圆" w:hAnsi="微软雅黑 Light"/>
        </w:rPr>
        <w:t>的元数据存储是完全均匀随机分布的，并且与对象文件存储一样，元数据也会存储多份。整个</w:t>
      </w:r>
    </w:p>
    <w:p w14:paraId="7A64C2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集群中，也没有一个角色是单点的，并且在架构和设计上保证无单点业务是有效的。</w:t>
      </w:r>
    </w:p>
    <w:p w14:paraId="068E2F9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简单、可依赖</w:t>
      </w:r>
    </w:p>
    <w:p w14:paraId="17C355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简单体现在实现易懂、架构优美、代码整洁，没有将高深的分布式存储理论用进去，而是采用简单的原则。可依赖是指</w:t>
      </w:r>
      <w:r w:rsidRPr="00476FB0">
        <w:rPr>
          <w:rFonts w:ascii="微软雅黑 Light" w:eastAsia="幼圆" w:hAnsi="微软雅黑 Light" w:cs="微软雅黑"/>
        </w:rPr>
        <w:t>Swift</w:t>
      </w:r>
      <w:r w:rsidRPr="00476FB0">
        <w:rPr>
          <w:rFonts w:ascii="微软雅黑 Light" w:eastAsia="幼圆" w:hAnsi="微软雅黑 Light"/>
        </w:rPr>
        <w:t>经测试、分析之后，可以放心大胆地将</w:t>
      </w:r>
      <w:r w:rsidRPr="00476FB0">
        <w:rPr>
          <w:rFonts w:ascii="微软雅黑 Light" w:eastAsia="幼圆" w:hAnsi="微软雅黑 Light" w:cs="微软雅黑"/>
        </w:rPr>
        <w:t>Swift</w:t>
      </w:r>
      <w:r w:rsidRPr="00476FB0">
        <w:rPr>
          <w:rFonts w:ascii="微软雅黑 Light" w:eastAsia="幼圆" w:hAnsi="微软雅黑 Light"/>
        </w:rPr>
        <w:t>用于</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核心的存储业务上，而不用担心</w:t>
      </w:r>
      <w:r w:rsidRPr="00476FB0">
        <w:rPr>
          <w:rFonts w:ascii="微软雅黑 Light" w:eastAsia="幼圆" w:hAnsi="微软雅黑 Light" w:cs="微软雅黑"/>
        </w:rPr>
        <w:t>Swift</w:t>
      </w:r>
      <w:r w:rsidRPr="00476FB0">
        <w:rPr>
          <w:rFonts w:ascii="微软雅黑 Light" w:eastAsia="幼圆" w:hAnsi="微软雅黑 Light"/>
        </w:rPr>
        <w:t>出问题，因为不管出现任何问题，都能通过日志、阅读代码迅速解决。</w:t>
      </w:r>
    </w:p>
    <w:p w14:paraId="3BAFD25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8.3.2 </w:t>
      </w:r>
      <w:r w:rsidRPr="00476FB0">
        <w:rPr>
          <w:rFonts w:ascii="微软雅黑 Light" w:eastAsia="幼圆" w:hAnsi="微软雅黑 Light"/>
        </w:rPr>
        <w:t>应用场景</w:t>
      </w:r>
    </w:p>
    <w:p w14:paraId="63262F59"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提供的服务与</w:t>
      </w:r>
      <w:r w:rsidRPr="00476FB0">
        <w:rPr>
          <w:rFonts w:ascii="微软雅黑 Light" w:eastAsia="幼圆" w:hAnsi="微软雅黑 Light" w:cs="微软雅黑"/>
        </w:rPr>
        <w:t>Amazon S3</w:t>
      </w:r>
      <w:r w:rsidRPr="00476FB0">
        <w:rPr>
          <w:rFonts w:ascii="微软雅黑 Light" w:eastAsia="幼圆" w:hAnsi="微软雅黑 Light"/>
        </w:rPr>
        <w:t>相同，适用于许多应用场景。最典型的应用是作为网盘类产品的存储引擎，比如</w:t>
      </w:r>
      <w:r w:rsidRPr="00476FB0">
        <w:rPr>
          <w:rFonts w:ascii="微软雅黑 Light" w:eastAsia="幼圆" w:hAnsi="微软雅黑 Light" w:cs="微软雅黑"/>
        </w:rPr>
        <w:t>Dropbox</w:t>
      </w:r>
      <w:r w:rsidRPr="00476FB0">
        <w:rPr>
          <w:rFonts w:ascii="微软雅黑 Light" w:eastAsia="幼圆" w:hAnsi="微软雅黑 Light"/>
        </w:rPr>
        <w:t>背后就是使用</w:t>
      </w:r>
      <w:r w:rsidRPr="00476FB0">
        <w:rPr>
          <w:rFonts w:ascii="微软雅黑 Light" w:eastAsia="幼圆" w:hAnsi="微软雅黑 Light" w:cs="微软雅黑"/>
        </w:rPr>
        <w:t>Amazon S3</w:t>
      </w:r>
      <w:r w:rsidRPr="00476FB0">
        <w:rPr>
          <w:rFonts w:ascii="微软雅黑 Light" w:eastAsia="幼圆" w:hAnsi="微软雅黑 Light"/>
        </w:rPr>
        <w:t>作为支撑的。在</w:t>
      </w:r>
      <w:r w:rsidRPr="00476FB0">
        <w:rPr>
          <w:rFonts w:ascii="微软雅黑 Light" w:eastAsia="幼圆" w:hAnsi="微软雅黑 Light" w:cs="微软雅黑"/>
        </w:rPr>
        <w:t>OpenStack</w:t>
      </w:r>
      <w:r w:rsidRPr="00476FB0">
        <w:rPr>
          <w:rFonts w:ascii="微软雅黑 Light" w:eastAsia="幼圆" w:hAnsi="微软雅黑 Light"/>
        </w:rPr>
        <w:t>中还可以与镜</w:t>
      </w:r>
      <w:r w:rsidRPr="00476FB0">
        <w:rPr>
          <w:rFonts w:ascii="微软雅黑 Light" w:eastAsia="幼圆" w:hAnsi="微软雅黑 Light"/>
        </w:rPr>
        <w:lastRenderedPageBreak/>
        <w:t>像服务</w:t>
      </w:r>
      <w:r w:rsidRPr="00476FB0">
        <w:rPr>
          <w:rFonts w:ascii="微软雅黑 Light" w:eastAsia="幼圆" w:hAnsi="微软雅黑 Light" w:cs="微软雅黑"/>
        </w:rPr>
        <w:t>Glance</w:t>
      </w:r>
      <w:r w:rsidRPr="00476FB0">
        <w:rPr>
          <w:rFonts w:ascii="微软雅黑 Light" w:eastAsia="幼圆" w:hAnsi="微软雅黑 Light"/>
        </w:rPr>
        <w:t>结合，为其存储镜像文件。另外，由于</w:t>
      </w:r>
      <w:r w:rsidRPr="00476FB0">
        <w:rPr>
          <w:rFonts w:ascii="微软雅黑 Light" w:eastAsia="幼圆" w:hAnsi="微软雅黑 Light" w:cs="微软雅黑"/>
        </w:rPr>
        <w:t>Swift</w:t>
      </w:r>
      <w:r w:rsidRPr="00476FB0">
        <w:rPr>
          <w:rFonts w:ascii="微软雅黑 Light" w:eastAsia="幼圆" w:hAnsi="微软雅黑 Light"/>
        </w:rPr>
        <w:t>的无限扩展能力，也非常适于存储日志文件和数据备份仓库。</w:t>
      </w:r>
    </w:p>
    <w:p w14:paraId="4AF342F2" w14:textId="77777777" w:rsidR="00C97CE8" w:rsidRPr="00476FB0" w:rsidRDefault="007C2E36" w:rsidP="000D4DBD">
      <w:pPr>
        <w:spacing w:after="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主要有三个组成部分：</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Storage Server</w:t>
      </w:r>
      <w:r w:rsidRPr="00476FB0">
        <w:rPr>
          <w:rFonts w:ascii="微软雅黑 Light" w:eastAsia="幼圆" w:hAnsi="微软雅黑 Light"/>
        </w:rPr>
        <w:t>和</w:t>
      </w:r>
      <w:r w:rsidRPr="00476FB0">
        <w:rPr>
          <w:rFonts w:ascii="微软雅黑 Light" w:eastAsia="幼圆" w:hAnsi="微软雅黑 Light" w:cs="微软雅黑"/>
        </w:rPr>
        <w:t>Consistency Server</w:t>
      </w:r>
      <w:r w:rsidRPr="00476FB0">
        <w:rPr>
          <w:rFonts w:ascii="微软雅黑 Light" w:eastAsia="幼圆" w:hAnsi="微软雅黑 Light"/>
        </w:rPr>
        <w:t>。其架构如图</w:t>
      </w:r>
      <w:r w:rsidRPr="00476FB0">
        <w:rPr>
          <w:rFonts w:ascii="微软雅黑 Light" w:eastAsia="幼圆" w:hAnsi="微软雅黑 Light" w:cs="微软雅黑"/>
        </w:rPr>
        <w:t>8-13</w:t>
      </w:r>
      <w:r w:rsidRPr="00476FB0">
        <w:rPr>
          <w:rFonts w:ascii="微软雅黑 Light" w:eastAsia="幼圆" w:hAnsi="微软雅黑 Light"/>
        </w:rPr>
        <w:t>所示，其中</w:t>
      </w:r>
      <w:r w:rsidRPr="00476FB0">
        <w:rPr>
          <w:rFonts w:ascii="微软雅黑 Light" w:eastAsia="幼圆" w:hAnsi="微软雅黑 Light" w:cs="微软雅黑"/>
        </w:rPr>
        <w:t>Storage</w:t>
      </w:r>
      <w:r w:rsidRPr="00476FB0">
        <w:rPr>
          <w:rFonts w:ascii="微软雅黑 Light" w:eastAsia="幼圆" w:hAnsi="微软雅黑 Light"/>
        </w:rPr>
        <w:t>和</w:t>
      </w:r>
      <w:r w:rsidRPr="00476FB0">
        <w:rPr>
          <w:rFonts w:ascii="微软雅黑 Light" w:eastAsia="幼圆" w:hAnsi="微软雅黑 Light" w:cs="微软雅黑"/>
        </w:rPr>
        <w:t>Consistency</w:t>
      </w:r>
      <w:r w:rsidRPr="00476FB0">
        <w:rPr>
          <w:rFonts w:ascii="微软雅黑 Light" w:eastAsia="幼圆" w:hAnsi="微软雅黑 Light"/>
        </w:rPr>
        <w:t>服务均允许在</w:t>
      </w:r>
      <w:r w:rsidRPr="00476FB0">
        <w:rPr>
          <w:rFonts w:ascii="微软雅黑 Light" w:eastAsia="幼圆" w:hAnsi="微软雅黑 Light" w:cs="微软雅黑"/>
        </w:rPr>
        <w:t>Storage Node</w:t>
      </w:r>
      <w:r w:rsidRPr="00476FB0">
        <w:rPr>
          <w:rFonts w:ascii="微软雅黑 Light" w:eastAsia="幼圆" w:hAnsi="微软雅黑 Light"/>
        </w:rPr>
        <w:t>上。</w:t>
      </w:r>
      <w:r w:rsidRPr="00476FB0">
        <w:rPr>
          <w:rFonts w:ascii="微软雅黑 Light" w:eastAsia="幼圆" w:hAnsi="微软雅黑 Light" w:cs="微软雅黑"/>
        </w:rPr>
        <w:t>Auth</w:t>
      </w:r>
      <w:r w:rsidRPr="00476FB0">
        <w:rPr>
          <w:rFonts w:ascii="微软雅黑 Light" w:eastAsia="幼圆" w:hAnsi="微软雅黑 Light"/>
        </w:rPr>
        <w:t>认证服务目前已从</w:t>
      </w:r>
      <w:r w:rsidRPr="00476FB0">
        <w:rPr>
          <w:rFonts w:ascii="微软雅黑 Light" w:eastAsia="幼圆" w:hAnsi="微软雅黑 Light" w:cs="微软雅黑"/>
        </w:rPr>
        <w:t>Swift</w:t>
      </w:r>
      <w:r w:rsidRPr="00476FB0">
        <w:rPr>
          <w:rFonts w:ascii="微软雅黑 Light" w:eastAsia="幼圆" w:hAnsi="微软雅黑 Light"/>
        </w:rPr>
        <w:t>中剥离出来，使用</w:t>
      </w:r>
      <w:r w:rsidRPr="00476FB0">
        <w:rPr>
          <w:rFonts w:ascii="微软雅黑 Light" w:eastAsia="幼圆" w:hAnsi="微软雅黑 Light" w:cs="微软雅黑"/>
        </w:rPr>
        <w:t>OpenStack</w:t>
      </w:r>
      <w:r w:rsidRPr="00476FB0">
        <w:rPr>
          <w:rFonts w:ascii="微软雅黑 Light" w:eastAsia="幼圆" w:hAnsi="微软雅黑 Light"/>
        </w:rPr>
        <w:t>的认证服务</w:t>
      </w:r>
      <w:r w:rsidRPr="00476FB0">
        <w:rPr>
          <w:rFonts w:ascii="微软雅黑 Light" w:eastAsia="幼圆" w:hAnsi="微软雅黑 Light" w:cs="微软雅黑"/>
        </w:rPr>
        <w:t>Keystone</w:t>
      </w:r>
      <w:r w:rsidRPr="00476FB0">
        <w:rPr>
          <w:rFonts w:ascii="微软雅黑 Light" w:eastAsia="幼圆" w:hAnsi="微软雅黑 Light"/>
        </w:rPr>
        <w:t>，目的在于实现统一</w:t>
      </w:r>
    </w:p>
    <w:p w14:paraId="715C21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各个项目间的认证管理。</w:t>
      </w:r>
    </w:p>
    <w:p w14:paraId="766C88BF" w14:textId="77777777" w:rsidR="00C97CE8" w:rsidRPr="00476FB0" w:rsidRDefault="007C2E36" w:rsidP="000D4DBD">
      <w:pPr>
        <w:spacing w:after="119"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E280D3" wp14:editId="5774E948">
            <wp:extent cx="4023360" cy="3070860"/>
            <wp:effectExtent l="0" t="0" r="0" b="0"/>
            <wp:docPr id="35071" name="Picture 35071"/>
            <wp:cNvGraphicFramePr/>
            <a:graphic xmlns:a="http://schemas.openxmlformats.org/drawingml/2006/main">
              <a:graphicData uri="http://schemas.openxmlformats.org/drawingml/2006/picture">
                <pic:pic xmlns:pic="http://schemas.openxmlformats.org/drawingml/2006/picture">
                  <pic:nvPicPr>
                    <pic:cNvPr id="35071" name="Picture 35071"/>
                    <pic:cNvPicPr/>
                  </pic:nvPicPr>
                  <pic:blipFill>
                    <a:blip r:embed="rId375"/>
                    <a:stretch>
                      <a:fillRect/>
                    </a:stretch>
                  </pic:blipFill>
                  <pic:spPr>
                    <a:xfrm>
                      <a:off x="0" y="0"/>
                      <a:ext cx="4023360" cy="3070860"/>
                    </a:xfrm>
                    <a:prstGeom prst="rect">
                      <a:avLst/>
                    </a:prstGeom>
                  </pic:spPr>
                </pic:pic>
              </a:graphicData>
            </a:graphic>
          </wp:inline>
        </w:drawing>
      </w:r>
    </w:p>
    <w:p w14:paraId="3CC6FB00" w14:textId="77777777" w:rsidR="00C97CE8" w:rsidRPr="00476FB0" w:rsidRDefault="007C2E36" w:rsidP="000D4DBD">
      <w:pPr>
        <w:spacing w:after="28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8-13 Swift</w:t>
      </w:r>
      <w:r w:rsidRPr="00476FB0">
        <w:rPr>
          <w:rFonts w:ascii="微软雅黑 Light" w:eastAsia="幼圆" w:hAnsi="微软雅黑 Light"/>
          <w:color w:val="A25400"/>
          <w:sz w:val="22"/>
        </w:rPr>
        <w:t>部署架构</w:t>
      </w:r>
    </w:p>
    <w:p w14:paraId="3898135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8.3.3 Swift</w:t>
      </w:r>
      <w:r w:rsidRPr="00476FB0">
        <w:rPr>
          <w:rFonts w:ascii="微软雅黑 Light" w:eastAsia="幼圆" w:hAnsi="微软雅黑 Light"/>
        </w:rPr>
        <w:t>主要组件</w:t>
      </w:r>
    </w:p>
    <w:p w14:paraId="3D2A5FA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组件如下。</w:t>
      </w:r>
    </w:p>
    <w:p w14:paraId="1DA52161"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代理服务（</w:t>
      </w:r>
      <w:r w:rsidRPr="00476FB0">
        <w:rPr>
          <w:rFonts w:ascii="微软雅黑 Light" w:eastAsia="幼圆" w:hAnsi="微软雅黑 Light" w:cs="微软雅黑"/>
        </w:rPr>
        <w:t>Proxy Server</w:t>
      </w:r>
      <w:r w:rsidRPr="00476FB0">
        <w:rPr>
          <w:rFonts w:ascii="微软雅黑 Light" w:eastAsia="幼圆" w:hAnsi="微软雅黑 Light"/>
        </w:rPr>
        <w:t>）：对外提供对象服务</w:t>
      </w:r>
      <w:r w:rsidRPr="00476FB0">
        <w:rPr>
          <w:rFonts w:ascii="微软雅黑 Light" w:eastAsia="幼圆" w:hAnsi="微软雅黑 Light" w:cs="微软雅黑"/>
        </w:rPr>
        <w:t>API</w:t>
      </w:r>
      <w:r w:rsidRPr="00476FB0">
        <w:rPr>
          <w:rFonts w:ascii="微软雅黑 Light" w:eastAsia="幼圆" w:hAnsi="微软雅黑 Light"/>
        </w:rPr>
        <w:t>，会根据环的信息来查找服务地址并转发用户请求</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的账户、容器或者对象服务；由于采用无状态的</w:t>
      </w:r>
      <w:r w:rsidRPr="00476FB0">
        <w:rPr>
          <w:rFonts w:ascii="微软雅黑 Light" w:eastAsia="幼圆" w:hAnsi="微软雅黑 Light" w:cs="微软雅黑"/>
        </w:rPr>
        <w:t>REST</w:t>
      </w:r>
      <w:r w:rsidRPr="00476FB0">
        <w:rPr>
          <w:rFonts w:ascii="微软雅黑 Light" w:eastAsia="幼圆" w:hAnsi="微软雅黑 Light"/>
        </w:rPr>
        <w:t>请求协议，可以进行横向扩展来均衡负载。</w:t>
      </w:r>
    </w:p>
    <w:p w14:paraId="62FE3C2F"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认证服务（</w:t>
      </w:r>
      <w:r w:rsidRPr="00476FB0">
        <w:rPr>
          <w:rFonts w:ascii="微软雅黑 Light" w:eastAsia="幼圆" w:hAnsi="微软雅黑 Light" w:cs="微软雅黑"/>
        </w:rPr>
        <w:t>Authentication Server</w:t>
      </w:r>
      <w:r w:rsidRPr="00476FB0">
        <w:rPr>
          <w:rFonts w:ascii="微软雅黑 Light" w:eastAsia="幼圆" w:hAnsi="微软雅黑 Light"/>
        </w:rPr>
        <w:t>）：验证访问用户的身份信息，并获得一个对象访问令牌（</w:t>
      </w:r>
      <w:r w:rsidRPr="00476FB0">
        <w:rPr>
          <w:rFonts w:ascii="微软雅黑 Light" w:eastAsia="幼圆" w:hAnsi="微软雅黑 Light" w:cs="微软雅黑"/>
        </w:rPr>
        <w:t>Token</w:t>
      </w:r>
      <w:r w:rsidRPr="00476FB0">
        <w:rPr>
          <w:rFonts w:ascii="微软雅黑 Light" w:eastAsia="幼圆" w:hAnsi="微软雅黑 Light"/>
        </w:rPr>
        <w:t>），在一定的时间内会一直有效；验证访问令牌的有效性并缓存下来直至过期时间。</w:t>
      </w:r>
    </w:p>
    <w:p w14:paraId="4E57CEE2"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缓存服务（</w:t>
      </w:r>
      <w:r w:rsidRPr="00476FB0">
        <w:rPr>
          <w:rFonts w:ascii="微软雅黑 Light" w:eastAsia="幼圆" w:hAnsi="微软雅黑 Light" w:cs="微软雅黑"/>
        </w:rPr>
        <w:t>Cache Server</w:t>
      </w:r>
      <w:r w:rsidRPr="00476FB0">
        <w:rPr>
          <w:rFonts w:ascii="微软雅黑 Light" w:eastAsia="幼圆" w:hAnsi="微软雅黑 Light"/>
        </w:rPr>
        <w:t>）：缓存的内容包括对象服务令牌、账户和容器的存在信息，但不会缓存对象本身的数据；缓存服务可采用</w:t>
      </w:r>
      <w:r w:rsidRPr="00476FB0">
        <w:rPr>
          <w:rFonts w:ascii="微软雅黑 Light" w:eastAsia="幼圆" w:hAnsi="微软雅黑 Light" w:cs="微软雅黑"/>
        </w:rPr>
        <w:t>Memcached</w:t>
      </w:r>
      <w:r w:rsidRPr="00476FB0">
        <w:rPr>
          <w:rFonts w:ascii="微软雅黑 Light" w:eastAsia="幼圆" w:hAnsi="微软雅黑 Light"/>
        </w:rPr>
        <w:t>集群，</w:t>
      </w:r>
      <w:r w:rsidRPr="00476FB0">
        <w:rPr>
          <w:rFonts w:ascii="微软雅黑 Light" w:eastAsia="幼圆" w:hAnsi="微软雅黑 Light" w:cs="微软雅黑"/>
        </w:rPr>
        <w:t>Swift</w:t>
      </w:r>
      <w:r w:rsidRPr="00476FB0">
        <w:rPr>
          <w:rFonts w:ascii="微软雅黑 Light" w:eastAsia="幼圆" w:hAnsi="微软雅黑 Light"/>
        </w:rPr>
        <w:t>会使用一致性散列算法来分配缓存地址。</w:t>
      </w:r>
    </w:p>
    <w:p w14:paraId="19A89EF4" w14:textId="77777777" w:rsidR="00C97CE8" w:rsidRPr="00476FB0" w:rsidRDefault="007C2E36" w:rsidP="000D4DBD">
      <w:pPr>
        <w:numPr>
          <w:ilvl w:val="0"/>
          <w:numId w:val="156"/>
        </w:numPr>
        <w:spacing w:after="68" w:line="288" w:lineRule="auto"/>
        <w:ind w:right="47" w:firstLineChars="200" w:firstLine="480"/>
        <w:rPr>
          <w:rFonts w:ascii="微软雅黑 Light" w:eastAsia="幼圆" w:hAnsi="微软雅黑 Light"/>
        </w:rPr>
      </w:pPr>
      <w:r w:rsidRPr="00476FB0">
        <w:rPr>
          <w:rFonts w:ascii="微软雅黑 Light" w:eastAsia="幼圆" w:hAnsi="微软雅黑 Light"/>
        </w:rPr>
        <w:t>账户服务（</w:t>
      </w:r>
      <w:r w:rsidRPr="00476FB0">
        <w:rPr>
          <w:rFonts w:ascii="微软雅黑 Light" w:eastAsia="幼圆" w:hAnsi="微软雅黑 Light" w:cs="微软雅黑"/>
        </w:rPr>
        <w:t>Account Server</w:t>
      </w:r>
      <w:r w:rsidRPr="00476FB0">
        <w:rPr>
          <w:rFonts w:ascii="微软雅黑 Light" w:eastAsia="幼圆" w:hAnsi="微软雅黑 Light"/>
        </w:rPr>
        <w:t>）：提供账户元数据和统计信息，并维护所含容器列表的服务，每个账户的信息被存储在一个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74E6AADD"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容器服务（</w:t>
      </w:r>
      <w:r w:rsidRPr="00476FB0">
        <w:rPr>
          <w:rFonts w:ascii="微软雅黑 Light" w:eastAsia="幼圆" w:hAnsi="微软雅黑 Light" w:cs="微软雅黑"/>
        </w:rPr>
        <w:t>Container Server</w:t>
      </w:r>
      <w:r w:rsidRPr="00476FB0">
        <w:rPr>
          <w:rFonts w:ascii="微软雅黑 Light" w:eastAsia="幼圆" w:hAnsi="微软雅黑 Light"/>
        </w:rPr>
        <w:t>）：提供容器元数据和统计信息，并维护所含对象列表的服务，每个容器的信息也存储在一个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5035D147"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对象服务（</w:t>
      </w:r>
      <w:r w:rsidRPr="00476FB0">
        <w:rPr>
          <w:rFonts w:ascii="微软雅黑 Light" w:eastAsia="幼圆" w:hAnsi="微软雅黑 Light" w:cs="微软雅黑"/>
        </w:rPr>
        <w:t>Object Server</w:t>
      </w:r>
      <w:r w:rsidRPr="00476FB0">
        <w:rPr>
          <w:rFonts w:ascii="微软雅黑 Light" w:eastAsia="幼圆" w:hAnsi="微软雅黑 Light"/>
        </w:rPr>
        <w:t>）：提供对象元数据和内容服务，每个对象的内容会以文件的形式存储在文件系统中，元数据会作为文件属性来存储，建议采用支持扩展属性的</w:t>
      </w:r>
      <w:r w:rsidRPr="00476FB0">
        <w:rPr>
          <w:rFonts w:ascii="微软雅黑 Light" w:eastAsia="幼圆" w:hAnsi="微软雅黑 Light" w:cs="微软雅黑"/>
        </w:rPr>
        <w:t>XFS</w:t>
      </w:r>
      <w:r w:rsidRPr="00476FB0">
        <w:rPr>
          <w:rFonts w:ascii="微软雅黑 Light" w:eastAsia="幼圆" w:hAnsi="微软雅黑 Light"/>
        </w:rPr>
        <w:t>文件系统。</w:t>
      </w:r>
    </w:p>
    <w:p w14:paraId="3BAA6756"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复制服务（</w:t>
      </w:r>
      <w:r w:rsidRPr="00476FB0">
        <w:rPr>
          <w:rFonts w:ascii="微软雅黑 Light" w:eastAsia="幼圆" w:hAnsi="微软雅黑 Light" w:cs="微软雅黑"/>
        </w:rPr>
        <w:t>Replicator</w:t>
      </w:r>
      <w:r w:rsidRPr="00476FB0">
        <w:rPr>
          <w:rFonts w:ascii="微软雅黑 Light" w:eastAsia="幼圆" w:hAnsi="微软雅黑 Light"/>
        </w:rPr>
        <w:t>）：会检测本地分区副本和远程副本是否一致，具体是通过对比散列文件和高级水印来完成，发现不一致时会采用推式（</w:t>
      </w:r>
      <w:r w:rsidRPr="00476FB0">
        <w:rPr>
          <w:rFonts w:ascii="微软雅黑 Light" w:eastAsia="幼圆" w:hAnsi="微软雅黑 Light" w:cs="微软雅黑"/>
        </w:rPr>
        <w:t>Push</w:t>
      </w:r>
      <w:r w:rsidRPr="00476FB0">
        <w:rPr>
          <w:rFonts w:ascii="微软雅黑 Light" w:eastAsia="幼圆" w:hAnsi="微软雅黑 Light"/>
        </w:rPr>
        <w:t>）更新远程副本，例如对象复制服务会使用远程文件复制工具</w:t>
      </w:r>
      <w:proofErr w:type="spellStart"/>
      <w:r w:rsidRPr="00476FB0">
        <w:rPr>
          <w:rFonts w:ascii="微软雅黑 Light" w:eastAsia="幼圆" w:hAnsi="微软雅黑 Light" w:cs="微软雅黑"/>
        </w:rPr>
        <w:t>rsync</w:t>
      </w:r>
      <w:proofErr w:type="spellEnd"/>
      <w:r w:rsidRPr="00476FB0">
        <w:rPr>
          <w:rFonts w:ascii="微软雅黑 Light" w:eastAsia="幼圆" w:hAnsi="微软雅黑 Light"/>
        </w:rPr>
        <w:t>来同步；另外一个任务是确保被标记删除的对象从文件系统中移除。</w:t>
      </w:r>
    </w:p>
    <w:p w14:paraId="134B2037"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更新服务（</w:t>
      </w:r>
      <w:r w:rsidRPr="00476FB0">
        <w:rPr>
          <w:rFonts w:ascii="微软雅黑 Light" w:eastAsia="幼圆" w:hAnsi="微软雅黑 Light" w:cs="微软雅黑"/>
        </w:rPr>
        <w:t>Updater</w:t>
      </w:r>
      <w:r w:rsidRPr="00476FB0">
        <w:rPr>
          <w:rFonts w:ascii="微软雅黑 Light" w:eastAsia="幼圆" w:hAnsi="微软雅黑 Light"/>
        </w:rPr>
        <w:t>）：当对象由于高负载的原因而无法立即更新时，任务将会被序列化到在本地文件系统中进行排队，以便服务恢复后进行异步更新；例如成功创建对象后容器服务器没有及时更新对象列表，这个时候容器的更新操作就会进入排队中，更新服务会在系统恢复正常后扫描队列并进行相应的更新处理。</w:t>
      </w:r>
    </w:p>
    <w:p w14:paraId="441FACE1"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审计服务（</w:t>
      </w:r>
      <w:r w:rsidRPr="00476FB0">
        <w:rPr>
          <w:rFonts w:ascii="微软雅黑 Light" w:eastAsia="幼圆" w:hAnsi="微软雅黑 Light" w:cs="微软雅黑"/>
        </w:rPr>
        <w:t>Auditor</w:t>
      </w:r>
      <w:r w:rsidRPr="00476FB0">
        <w:rPr>
          <w:rFonts w:ascii="微软雅黑 Light" w:eastAsia="幼圆" w:hAnsi="微软雅黑 Light"/>
        </w:rPr>
        <w:t>）：检查对象、容器和账户的完整性，如果发现比特级的错误，文件将被隔离，并复制其他的副本以覆盖本地损坏的副本；其他类型的错误会被记录到日志中。</w:t>
      </w:r>
    </w:p>
    <w:p w14:paraId="0E3817D9"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账户清理服务（</w:t>
      </w:r>
      <w:r w:rsidRPr="00476FB0">
        <w:rPr>
          <w:rFonts w:ascii="微软雅黑 Light" w:eastAsia="幼圆" w:hAnsi="微软雅黑 Light" w:cs="微软雅黑"/>
        </w:rPr>
        <w:t>Account Reaper</w:t>
      </w:r>
      <w:r w:rsidRPr="00476FB0">
        <w:rPr>
          <w:rFonts w:ascii="微软雅黑 Light" w:eastAsia="幼圆" w:hAnsi="微软雅黑 Light"/>
        </w:rPr>
        <w:t>）：移除被标记为删除的账户，删除其所包含的所有容器和对象。</w:t>
      </w:r>
    </w:p>
    <w:p w14:paraId="18F786B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1.Ring</w:t>
      </w:r>
    </w:p>
    <w:p w14:paraId="6AF82518"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是</w:t>
      </w:r>
      <w:r w:rsidRPr="00476FB0">
        <w:rPr>
          <w:rFonts w:ascii="微软雅黑 Light" w:eastAsia="幼圆" w:hAnsi="微软雅黑 Light" w:cs="微软雅黑"/>
        </w:rPr>
        <w:t>Swift</w:t>
      </w:r>
      <w:r w:rsidRPr="00476FB0">
        <w:rPr>
          <w:rFonts w:ascii="微软雅黑 Light" w:eastAsia="幼圆" w:hAnsi="微软雅黑 Light"/>
        </w:rPr>
        <w:t>最重要的组件，用于记录存储对象与物理位置间的映射关系。在涉及查</w:t>
      </w:r>
    </w:p>
    <w:p w14:paraId="4CB40B45" w14:textId="77777777" w:rsidR="00C97CE8" w:rsidRPr="00476FB0" w:rsidRDefault="007C2E36" w:rsidP="000D4DBD">
      <w:pPr>
        <w:spacing w:after="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询</w:t>
      </w:r>
      <w:proofErr w:type="gramEnd"/>
      <w:r w:rsidRPr="00476FB0">
        <w:rPr>
          <w:rFonts w:ascii="微软雅黑 Light" w:eastAsia="幼圆" w:hAnsi="微软雅黑 Light" w:cs="微软雅黑"/>
        </w:rPr>
        <w:t>Account</w:t>
      </w:r>
      <w:r w:rsidRPr="00476FB0">
        <w:rPr>
          <w:rFonts w:ascii="微软雅黑 Light" w:eastAsia="幼圆" w:hAnsi="微软雅黑 Light"/>
        </w:rPr>
        <w:t>（账户）、</w:t>
      </w:r>
      <w:r w:rsidRPr="00476FB0">
        <w:rPr>
          <w:rFonts w:ascii="微软雅黑 Light" w:eastAsia="幼圆" w:hAnsi="微软雅黑 Light" w:cs="微软雅黑"/>
        </w:rPr>
        <w:t>Container</w:t>
      </w:r>
      <w:r w:rsidRPr="00476FB0">
        <w:rPr>
          <w:rFonts w:ascii="微软雅黑 Light" w:eastAsia="幼圆" w:hAnsi="微软雅黑 Light"/>
        </w:rPr>
        <w:t>（容器）、</w:t>
      </w:r>
      <w:r w:rsidRPr="00476FB0">
        <w:rPr>
          <w:rFonts w:ascii="微软雅黑 Light" w:eastAsia="幼圆" w:hAnsi="微软雅黑 Light" w:cs="微软雅黑"/>
        </w:rPr>
        <w:t>Object</w:t>
      </w:r>
      <w:r w:rsidRPr="00476FB0">
        <w:rPr>
          <w:rFonts w:ascii="微软雅黑 Light" w:eastAsia="幼圆" w:hAnsi="微软雅黑 Light"/>
        </w:rPr>
        <w:t>（对象）信息时，就需要查询集群的</w:t>
      </w:r>
      <w:r w:rsidRPr="00476FB0">
        <w:rPr>
          <w:rFonts w:ascii="微软雅黑 Light" w:eastAsia="幼圆" w:hAnsi="微软雅黑 Light" w:cs="微软雅黑"/>
        </w:rPr>
        <w:t xml:space="preserve">Ring </w:t>
      </w:r>
      <w:r w:rsidRPr="00476FB0">
        <w:rPr>
          <w:rFonts w:ascii="微软雅黑 Light" w:eastAsia="幼圆" w:hAnsi="微软雅黑 Light"/>
        </w:rPr>
        <w:t>信息。</w:t>
      </w:r>
      <w:r w:rsidRPr="00476FB0">
        <w:rPr>
          <w:rFonts w:ascii="微软雅黑 Light" w:eastAsia="幼圆" w:hAnsi="微软雅黑 Light" w:cs="微软雅黑"/>
        </w:rPr>
        <w:t>Ring</w:t>
      </w:r>
      <w:r w:rsidRPr="00476FB0">
        <w:rPr>
          <w:rFonts w:ascii="微软雅黑 Light" w:eastAsia="幼圆" w:hAnsi="微软雅黑 Light"/>
        </w:rPr>
        <w:t>使用</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Device</w:t>
      </w:r>
      <w:r w:rsidRPr="00476FB0">
        <w:rPr>
          <w:rFonts w:ascii="微软雅黑 Light" w:eastAsia="幼圆" w:hAnsi="微软雅黑 Light"/>
        </w:rPr>
        <w:t>、</w:t>
      </w:r>
      <w:r w:rsidRPr="00476FB0">
        <w:rPr>
          <w:rFonts w:ascii="微软雅黑 Light" w:eastAsia="幼圆" w:hAnsi="微软雅黑 Light" w:cs="微软雅黑"/>
        </w:rPr>
        <w:t>Partition</w:t>
      </w:r>
      <w:r w:rsidRPr="00476FB0">
        <w:rPr>
          <w:rFonts w:ascii="微软雅黑 Light" w:eastAsia="幼圆" w:hAnsi="微软雅黑 Light"/>
        </w:rPr>
        <w:t>和</w:t>
      </w:r>
      <w:r w:rsidRPr="00476FB0">
        <w:rPr>
          <w:rFonts w:ascii="微软雅黑 Light" w:eastAsia="幼圆" w:hAnsi="微软雅黑 Light" w:cs="微软雅黑"/>
        </w:rPr>
        <w:t>Replica</w:t>
      </w:r>
      <w:r w:rsidRPr="00476FB0">
        <w:rPr>
          <w:rFonts w:ascii="微软雅黑 Light" w:eastAsia="幼圆" w:hAnsi="微软雅黑 Light"/>
        </w:rPr>
        <w:t>来维护这些映射信息。</w:t>
      </w:r>
      <w:r w:rsidRPr="00476FB0">
        <w:rPr>
          <w:rFonts w:ascii="微软雅黑 Light" w:eastAsia="幼圆" w:hAnsi="微软雅黑 Light" w:cs="微软雅黑"/>
        </w:rPr>
        <w:t>Ring</w:t>
      </w:r>
      <w:r w:rsidRPr="00476FB0">
        <w:rPr>
          <w:rFonts w:ascii="微软雅黑 Light" w:eastAsia="幼圆" w:hAnsi="微软雅黑 Light"/>
        </w:rPr>
        <w:t>中每个</w:t>
      </w:r>
    </w:p>
    <w:p w14:paraId="3221322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在集群中都（默认）有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Replica</w:t>
      </w:r>
      <w:r w:rsidRPr="00476FB0">
        <w:rPr>
          <w:rFonts w:ascii="微软雅黑 Light" w:eastAsia="幼圆" w:hAnsi="微软雅黑 Light"/>
        </w:rPr>
        <w:t>。每个</w:t>
      </w:r>
      <w:r w:rsidRPr="00476FB0">
        <w:rPr>
          <w:rFonts w:ascii="微软雅黑 Light" w:eastAsia="幼圆" w:hAnsi="微软雅黑 Light" w:cs="微软雅黑"/>
        </w:rPr>
        <w:t>Partition</w:t>
      </w:r>
      <w:r w:rsidRPr="00476FB0">
        <w:rPr>
          <w:rFonts w:ascii="微软雅黑 Light" w:eastAsia="幼圆" w:hAnsi="微软雅黑 Light"/>
        </w:rPr>
        <w:t>的位置由</w:t>
      </w:r>
      <w:r w:rsidRPr="00476FB0">
        <w:rPr>
          <w:rFonts w:ascii="微软雅黑 Light" w:eastAsia="幼圆" w:hAnsi="微软雅黑 Light" w:cs="微软雅黑"/>
        </w:rPr>
        <w:t>Ring</w:t>
      </w:r>
      <w:r w:rsidRPr="00476FB0">
        <w:rPr>
          <w:rFonts w:ascii="微软雅黑 Light" w:eastAsia="幼圆" w:hAnsi="微软雅黑 Light"/>
        </w:rPr>
        <w:t>来维护，并存储在映射中。</w:t>
      </w:r>
      <w:r w:rsidRPr="00476FB0">
        <w:rPr>
          <w:rFonts w:ascii="微软雅黑 Light" w:eastAsia="幼圆" w:hAnsi="微软雅黑 Light" w:cs="微软雅黑"/>
        </w:rPr>
        <w:t>Ring</w:t>
      </w:r>
      <w:r w:rsidRPr="00476FB0">
        <w:rPr>
          <w:rFonts w:ascii="微软雅黑 Light" w:eastAsia="幼圆" w:hAnsi="微软雅黑 Light"/>
        </w:rPr>
        <w:t>文件在系统初始化时创建，之后每次增减存储节点时，需要重新平衡一下</w:t>
      </w:r>
    </w:p>
    <w:p w14:paraId="3E8DE51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文件中的项目，以保证增减节点时，系统因此而发生迁移的文件数量最少。</w:t>
      </w:r>
    </w:p>
    <w:p w14:paraId="6499DAC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2.Proxy Serve</w:t>
      </w:r>
      <w:r w:rsidRPr="00476FB0">
        <w:rPr>
          <w:rFonts w:ascii="微软雅黑 Light" w:eastAsia="幼圆" w:hAnsi="微软雅黑 Light" w:cs="微软雅黑"/>
        </w:rPr>
        <w:t>r</w:t>
      </w:r>
    </w:p>
    <w:p w14:paraId="7D69D136"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lastRenderedPageBreak/>
        <w:t>Proxy Server</w:t>
      </w:r>
      <w:r w:rsidRPr="00476FB0">
        <w:rPr>
          <w:rFonts w:ascii="微软雅黑 Light" w:eastAsia="幼圆" w:hAnsi="微软雅黑 Light"/>
        </w:rPr>
        <w:t>是提供</w:t>
      </w:r>
      <w:r w:rsidRPr="00476FB0">
        <w:rPr>
          <w:rFonts w:ascii="微软雅黑 Light" w:eastAsia="幼圆" w:hAnsi="微软雅黑 Light" w:cs="微软雅黑"/>
        </w:rPr>
        <w:t>Swift API</w:t>
      </w:r>
      <w:r w:rsidRPr="00476FB0">
        <w:rPr>
          <w:rFonts w:ascii="微软雅黑 Light" w:eastAsia="幼圆" w:hAnsi="微软雅黑 Light"/>
        </w:rPr>
        <w:t>的服务器进程，负责</w:t>
      </w:r>
      <w:r w:rsidRPr="00476FB0">
        <w:rPr>
          <w:rFonts w:ascii="微软雅黑 Light" w:eastAsia="幼圆" w:hAnsi="微软雅黑 Light" w:cs="微软雅黑"/>
        </w:rPr>
        <w:t>Swift</w:t>
      </w:r>
      <w:r w:rsidRPr="00476FB0">
        <w:rPr>
          <w:rFonts w:ascii="微软雅黑 Light" w:eastAsia="幼圆" w:hAnsi="微软雅黑 Light"/>
        </w:rPr>
        <w:t>其余组件间的相互通信。对于每个客户端的请求，它将在</w:t>
      </w:r>
      <w:r w:rsidRPr="00476FB0">
        <w:rPr>
          <w:rFonts w:ascii="微软雅黑 Light" w:eastAsia="幼圆" w:hAnsi="微软雅黑 Light" w:cs="微软雅黑"/>
        </w:rPr>
        <w:t>Ring</w:t>
      </w:r>
      <w:r w:rsidRPr="00476FB0">
        <w:rPr>
          <w:rFonts w:ascii="微软雅黑 Light" w:eastAsia="幼圆" w:hAnsi="微软雅黑 Light"/>
        </w:rPr>
        <w:t>中查询</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或</w:t>
      </w:r>
      <w:r w:rsidRPr="00476FB0">
        <w:rPr>
          <w:rFonts w:ascii="微软雅黑 Light" w:eastAsia="幼圆" w:hAnsi="微软雅黑 Light" w:cs="微软雅黑"/>
        </w:rPr>
        <w:t>Object</w:t>
      </w:r>
      <w:r w:rsidRPr="00476FB0">
        <w:rPr>
          <w:rFonts w:ascii="微软雅黑 Light" w:eastAsia="幼圆" w:hAnsi="微软雅黑 Light"/>
        </w:rPr>
        <w:t>的位置，并且相应地转发请求。</w:t>
      </w:r>
      <w:r w:rsidRPr="00476FB0">
        <w:rPr>
          <w:rFonts w:ascii="微软雅黑 Light" w:eastAsia="幼圆" w:hAnsi="微软雅黑 Light" w:cs="微软雅黑"/>
        </w:rPr>
        <w:t>Proxy</w:t>
      </w:r>
      <w:r w:rsidRPr="00476FB0">
        <w:rPr>
          <w:rFonts w:ascii="微软雅黑 Light" w:eastAsia="幼圆" w:hAnsi="微软雅黑 Light"/>
        </w:rPr>
        <w:t>提供了</w:t>
      </w:r>
      <w:r w:rsidRPr="00476FB0">
        <w:rPr>
          <w:rFonts w:ascii="微软雅黑 Light" w:eastAsia="幼圆" w:hAnsi="微软雅黑 Light" w:cs="微软雅黑"/>
        </w:rPr>
        <w:t>Rest-full API</w:t>
      </w:r>
      <w:r w:rsidRPr="00476FB0">
        <w:rPr>
          <w:rFonts w:ascii="微软雅黑 Light" w:eastAsia="幼圆" w:hAnsi="微软雅黑 Light"/>
        </w:rPr>
        <w:t>，并且符合标准的</w:t>
      </w:r>
      <w:r w:rsidRPr="00476FB0">
        <w:rPr>
          <w:rFonts w:ascii="微软雅黑 Light" w:eastAsia="幼圆" w:hAnsi="微软雅黑 Light" w:cs="微软雅黑"/>
        </w:rPr>
        <w:t>HTTP</w:t>
      </w:r>
      <w:r w:rsidRPr="00476FB0">
        <w:rPr>
          <w:rFonts w:ascii="微软雅黑 Light" w:eastAsia="幼圆" w:hAnsi="微软雅黑 Light"/>
        </w:rPr>
        <w:t>协议规范，这使得开发者可以快捷构建定制的</w:t>
      </w:r>
      <w:r w:rsidRPr="00476FB0">
        <w:rPr>
          <w:rFonts w:ascii="微软雅黑 Light" w:eastAsia="幼圆" w:hAnsi="微软雅黑 Light" w:cs="微软雅黑"/>
        </w:rPr>
        <w:t>Client</w:t>
      </w:r>
      <w:r w:rsidRPr="00476FB0">
        <w:rPr>
          <w:rFonts w:ascii="微软雅黑 Light" w:eastAsia="幼圆" w:hAnsi="微软雅黑 Light"/>
        </w:rPr>
        <w:t>与</w:t>
      </w:r>
      <w:r w:rsidRPr="00476FB0">
        <w:rPr>
          <w:rFonts w:ascii="微软雅黑 Light" w:eastAsia="幼圆" w:hAnsi="微软雅黑 Light" w:cs="微软雅黑"/>
        </w:rPr>
        <w:t>Swift</w:t>
      </w:r>
      <w:r w:rsidRPr="00476FB0">
        <w:rPr>
          <w:rFonts w:ascii="微软雅黑 Light" w:eastAsia="幼圆" w:hAnsi="微软雅黑 Light"/>
        </w:rPr>
        <w:t>交互。</w:t>
      </w:r>
    </w:p>
    <w:p w14:paraId="5F8C00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3.Storage Server</w:t>
      </w:r>
    </w:p>
    <w:p w14:paraId="18EF860F" w14:textId="77777777" w:rsidR="00C97CE8" w:rsidRPr="00476FB0" w:rsidRDefault="007C2E36" w:rsidP="000D4DBD">
      <w:pPr>
        <w:spacing w:after="5"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Storage Server</w:t>
      </w:r>
      <w:r w:rsidRPr="00476FB0">
        <w:rPr>
          <w:rFonts w:ascii="微软雅黑 Light" w:eastAsia="幼圆" w:hAnsi="微软雅黑 Light"/>
        </w:rPr>
        <w:t>提供了磁盘设备上的存储服务。在</w:t>
      </w:r>
      <w:r w:rsidRPr="00476FB0">
        <w:rPr>
          <w:rFonts w:ascii="微软雅黑 Light" w:eastAsia="幼圆" w:hAnsi="微软雅黑 Light" w:cs="微软雅黑"/>
        </w:rPr>
        <w:t>Swift</w:t>
      </w:r>
      <w:r w:rsidRPr="00476FB0">
        <w:rPr>
          <w:rFonts w:ascii="微软雅黑 Light" w:eastAsia="幼圆" w:hAnsi="微软雅黑 Light"/>
        </w:rPr>
        <w:t>中有三类存储服务器：</w:t>
      </w:r>
      <w:r w:rsidRPr="00476FB0">
        <w:rPr>
          <w:rFonts w:ascii="微软雅黑 Light" w:eastAsia="幼圆" w:hAnsi="微软雅黑 Light"/>
        </w:rPr>
        <w:t xml:space="preserve"> </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。其中</w:t>
      </w:r>
      <w:r w:rsidRPr="00476FB0">
        <w:rPr>
          <w:rFonts w:ascii="微软雅黑 Light" w:eastAsia="幼圆" w:hAnsi="微软雅黑 Light" w:cs="微软雅黑"/>
        </w:rPr>
        <w:t xml:space="preserve">Container </w:t>
      </w:r>
      <w:r w:rsidRPr="00476FB0">
        <w:rPr>
          <w:rFonts w:ascii="微软雅黑 Light" w:eastAsia="幼圆" w:hAnsi="微软雅黑 Light"/>
        </w:rPr>
        <w:t>服务器负责处理</w:t>
      </w:r>
      <w:r w:rsidRPr="00476FB0">
        <w:rPr>
          <w:rFonts w:ascii="微软雅黑 Light" w:eastAsia="幼圆" w:hAnsi="微软雅黑 Light" w:cs="微软雅黑"/>
        </w:rPr>
        <w:t>Object</w:t>
      </w:r>
      <w:r w:rsidRPr="00476FB0">
        <w:rPr>
          <w:rFonts w:ascii="微软雅黑 Light" w:eastAsia="幼圆" w:hAnsi="微软雅黑 Light"/>
        </w:rPr>
        <w:t>的列表，</w:t>
      </w:r>
      <w:r w:rsidRPr="00476FB0">
        <w:rPr>
          <w:rFonts w:ascii="微软雅黑 Light" w:eastAsia="幼圆" w:hAnsi="微软雅黑 Light" w:cs="微软雅黑"/>
        </w:rPr>
        <w:t>Container</w:t>
      </w:r>
      <w:r w:rsidRPr="00476FB0">
        <w:rPr>
          <w:rFonts w:ascii="微软雅黑 Light" w:eastAsia="幼圆" w:hAnsi="微软雅黑 Light"/>
        </w:rPr>
        <w:t>服务器并不知道对象存放位置，只知道指定</w:t>
      </w:r>
      <w:r w:rsidRPr="00476FB0">
        <w:rPr>
          <w:rFonts w:ascii="微软雅黑 Light" w:eastAsia="幼圆" w:hAnsi="微软雅黑 Light" w:cs="微软雅黑"/>
        </w:rPr>
        <w:t>Container</w:t>
      </w:r>
      <w:r w:rsidRPr="00476FB0">
        <w:rPr>
          <w:rFonts w:ascii="微软雅黑 Light" w:eastAsia="幼圆" w:hAnsi="微软雅黑 Light"/>
        </w:rPr>
        <w:t>里存了哪些</w:t>
      </w:r>
      <w:r w:rsidRPr="00476FB0">
        <w:rPr>
          <w:rFonts w:ascii="微软雅黑 Light" w:eastAsia="幼圆" w:hAnsi="微软雅黑 Light" w:cs="微软雅黑"/>
        </w:rPr>
        <w:t>Object</w:t>
      </w:r>
      <w:r w:rsidRPr="00476FB0">
        <w:rPr>
          <w:rFonts w:ascii="微软雅黑 Light" w:eastAsia="幼圆" w:hAnsi="微软雅黑 Light"/>
        </w:rPr>
        <w:t>。这些</w:t>
      </w:r>
      <w:r w:rsidRPr="00476FB0">
        <w:rPr>
          <w:rFonts w:ascii="微软雅黑 Light" w:eastAsia="幼圆" w:hAnsi="微软雅黑 Light" w:cs="微软雅黑"/>
        </w:rPr>
        <w:t>Object</w:t>
      </w:r>
      <w:r w:rsidRPr="00476FB0">
        <w:rPr>
          <w:rFonts w:ascii="微软雅黑 Light" w:eastAsia="幼圆" w:hAnsi="微软雅黑 Light"/>
        </w:rPr>
        <w:t>信息以</w:t>
      </w:r>
    </w:p>
    <w:p w14:paraId="37F69A6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SQLite</w:t>
      </w:r>
      <w:r w:rsidRPr="00476FB0">
        <w:rPr>
          <w:rFonts w:ascii="微软雅黑 Light" w:eastAsia="幼圆" w:hAnsi="微软雅黑 Light"/>
        </w:rPr>
        <w:t>数据库文件的形式存储。</w:t>
      </w:r>
      <w:r w:rsidRPr="00476FB0">
        <w:rPr>
          <w:rFonts w:ascii="微软雅黑 Light" w:eastAsia="幼圆" w:hAnsi="微软雅黑 Light" w:cs="微软雅黑"/>
        </w:rPr>
        <w:t>Container</w:t>
      </w:r>
      <w:r w:rsidRPr="00476FB0">
        <w:rPr>
          <w:rFonts w:ascii="微软雅黑 Light" w:eastAsia="幼圆" w:hAnsi="微软雅黑 Light"/>
        </w:rPr>
        <w:t>服务器也做一些跟踪统计，例如</w:t>
      </w:r>
      <w:r w:rsidRPr="00476FB0">
        <w:rPr>
          <w:rFonts w:ascii="微软雅黑 Light" w:eastAsia="幼圆" w:hAnsi="微软雅黑 Light" w:cs="微软雅黑"/>
        </w:rPr>
        <w:t>Object</w:t>
      </w:r>
      <w:r w:rsidRPr="00476FB0">
        <w:rPr>
          <w:rFonts w:ascii="微软雅黑 Light" w:eastAsia="幼圆" w:hAnsi="微软雅黑 Light"/>
        </w:rPr>
        <w:t>的总数、</w:t>
      </w:r>
    </w:p>
    <w:p w14:paraId="0A8E610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的使用情况。</w:t>
      </w:r>
    </w:p>
    <w:p w14:paraId="132CE37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4.Consistency Servers</w:t>
      </w:r>
    </w:p>
    <w:p w14:paraId="3C1F4697" w14:textId="77777777" w:rsidR="00C97CE8" w:rsidRPr="00476FB0" w:rsidRDefault="007C2E36" w:rsidP="000D4DBD">
      <w:pPr>
        <w:spacing w:after="7" w:line="288" w:lineRule="auto"/>
        <w:ind w:left="-15" w:right="62" w:firstLineChars="200" w:firstLine="480"/>
        <w:rPr>
          <w:rFonts w:ascii="微软雅黑 Light" w:eastAsia="幼圆" w:hAnsi="微软雅黑 Light"/>
        </w:rPr>
      </w:pPr>
      <w:r w:rsidRPr="00476FB0">
        <w:rPr>
          <w:rFonts w:ascii="微软雅黑 Light" w:eastAsia="幼圆" w:hAnsi="微软雅黑 Light"/>
        </w:rPr>
        <w:t>在磁盘上存储数据并向外提供</w:t>
      </w:r>
      <w:r w:rsidRPr="00476FB0">
        <w:rPr>
          <w:rFonts w:ascii="微软雅黑 Light" w:eastAsia="幼圆" w:hAnsi="微软雅黑 Light" w:cs="微软雅黑"/>
        </w:rPr>
        <w:t>Rest-full API</w:t>
      </w:r>
      <w:r w:rsidRPr="00476FB0">
        <w:rPr>
          <w:rFonts w:ascii="微软雅黑 Light" w:eastAsia="幼圆" w:hAnsi="微软雅黑 Light"/>
        </w:rPr>
        <w:t>并不是难以解决的问题，最主要的问题在于故障处理。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Consistency Servers</w:t>
      </w:r>
      <w:r w:rsidRPr="00476FB0">
        <w:rPr>
          <w:rFonts w:ascii="微软雅黑 Light" w:eastAsia="幼圆" w:hAnsi="微软雅黑 Light"/>
        </w:rPr>
        <w:t>的目的是查找并解决由数据损坏和硬件故障引起的错误。主要存在三个</w:t>
      </w:r>
      <w:r w:rsidRPr="00476FB0">
        <w:rPr>
          <w:rFonts w:ascii="微软雅黑 Light" w:eastAsia="幼圆" w:hAnsi="微软雅黑 Light" w:cs="微软雅黑"/>
        </w:rPr>
        <w:t>Server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w:t>
      </w:r>
      <w:r w:rsidRPr="00476FB0">
        <w:rPr>
          <w:rFonts w:ascii="微软雅黑 Light" w:eastAsia="幼圆" w:hAnsi="微软雅黑 Light" w:cs="微软雅黑"/>
        </w:rPr>
        <w:t>Updater</w:t>
      </w:r>
      <w:r w:rsidRPr="00476FB0">
        <w:rPr>
          <w:rFonts w:ascii="微软雅黑 Light" w:eastAsia="幼圆" w:hAnsi="微软雅黑 Light"/>
        </w:rPr>
        <w:t>和</w:t>
      </w:r>
      <w:r w:rsidRPr="00476FB0">
        <w:rPr>
          <w:rFonts w:ascii="微软雅黑 Light" w:eastAsia="幼圆" w:hAnsi="微软雅黑 Light" w:cs="微软雅黑"/>
        </w:rPr>
        <w:t>Replicator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运行在每个</w:t>
      </w:r>
      <w:r w:rsidRPr="00476FB0">
        <w:rPr>
          <w:rFonts w:ascii="微软雅黑 Light" w:eastAsia="幼圆" w:hAnsi="微软雅黑 Light" w:cs="微软雅黑"/>
        </w:rPr>
        <w:t>Swift</w:t>
      </w:r>
      <w:r w:rsidRPr="00476FB0">
        <w:rPr>
          <w:rFonts w:ascii="微软雅黑 Light" w:eastAsia="幼圆" w:hAnsi="微软雅黑 Light"/>
        </w:rPr>
        <w:t>服务器的后台持续地扫描磁盘来检测对象、</w:t>
      </w:r>
      <w:r w:rsidRPr="00476FB0">
        <w:rPr>
          <w:rFonts w:ascii="微软雅黑 Light" w:eastAsia="幼圆" w:hAnsi="微软雅黑 Light" w:cs="微软雅黑"/>
        </w:rPr>
        <w:t>Container</w:t>
      </w:r>
      <w:r w:rsidRPr="00476FB0">
        <w:rPr>
          <w:rFonts w:ascii="微软雅黑 Light" w:eastAsia="幼圆" w:hAnsi="微软雅黑 Light"/>
        </w:rPr>
        <w:t>和账号的完整性。如果发现数据损坏，</w:t>
      </w:r>
    </w:p>
    <w:p w14:paraId="16E3DA16"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Auditor</w:t>
      </w:r>
      <w:r w:rsidRPr="00476FB0">
        <w:rPr>
          <w:rFonts w:ascii="微软雅黑 Light" w:eastAsia="幼圆" w:hAnsi="微软雅黑 Light"/>
        </w:rPr>
        <w:t>就会将该文件移动到隔离区域，然后由</w:t>
      </w:r>
      <w:r w:rsidRPr="00476FB0">
        <w:rPr>
          <w:rFonts w:ascii="微软雅黑 Light" w:eastAsia="幼圆" w:hAnsi="微软雅黑 Light" w:cs="微软雅黑"/>
        </w:rPr>
        <w:t>Replicator</w:t>
      </w:r>
      <w:r w:rsidRPr="00476FB0">
        <w:rPr>
          <w:rFonts w:ascii="微软雅黑 Light" w:eastAsia="幼圆" w:hAnsi="微软雅黑 Light"/>
        </w:rPr>
        <w:t>负责用一个完好的副本来替代该数据。图</w:t>
      </w:r>
      <w:r w:rsidRPr="00476FB0">
        <w:rPr>
          <w:rFonts w:ascii="微软雅黑 Light" w:eastAsia="幼圆" w:hAnsi="微软雅黑 Light" w:cs="微软雅黑"/>
        </w:rPr>
        <w:t>8-14</w:t>
      </w:r>
      <w:r w:rsidRPr="00476FB0">
        <w:rPr>
          <w:rFonts w:ascii="微软雅黑 Light" w:eastAsia="幼圆" w:hAnsi="微软雅黑 Light"/>
        </w:rPr>
        <w:t>给出了隔离对象的处理流图。在系统高负荷或者发生故障的情况下，</w:t>
      </w:r>
    </w:p>
    <w:p w14:paraId="3E323F8E" w14:textId="77777777" w:rsidR="00C97CE8" w:rsidRPr="00476FB0" w:rsidRDefault="007C2E36" w:rsidP="000D4DBD">
      <w:pPr>
        <w:spacing w:after="5"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或账号中的数据不会被立即更新。如果更新失败，该次更新在本地文件系统上会被加入队列，然后</w:t>
      </w:r>
      <w:r w:rsidRPr="00476FB0">
        <w:rPr>
          <w:rFonts w:ascii="微软雅黑 Light" w:eastAsia="幼圆" w:hAnsi="微软雅黑 Light" w:cs="微软雅黑"/>
        </w:rPr>
        <w:t>Updaters</w:t>
      </w:r>
      <w:r w:rsidRPr="00476FB0">
        <w:rPr>
          <w:rFonts w:ascii="微软雅黑 Light" w:eastAsia="幼圆" w:hAnsi="微软雅黑 Light"/>
        </w:rPr>
        <w:t>会继续处理这些失败了的更新工作，其中由</w:t>
      </w:r>
      <w:r w:rsidRPr="00476FB0">
        <w:rPr>
          <w:rFonts w:ascii="微软雅黑 Light" w:eastAsia="幼圆" w:hAnsi="微软雅黑 Light" w:cs="微软雅黑"/>
        </w:rPr>
        <w:t>Account Updater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Container Updater</w:t>
      </w:r>
      <w:r w:rsidRPr="00476FB0">
        <w:rPr>
          <w:rFonts w:ascii="微软雅黑 Light" w:eastAsia="幼圆" w:hAnsi="微软雅黑 Light"/>
        </w:rPr>
        <w:t>分别负责</w:t>
      </w:r>
      <w:r w:rsidRPr="00476FB0">
        <w:rPr>
          <w:rFonts w:ascii="微软雅黑 Light" w:eastAsia="幼圆" w:hAnsi="微软雅黑 Light" w:cs="微软雅黑"/>
        </w:rPr>
        <w:t>Account</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列表的更新。</w:t>
      </w:r>
      <w:r w:rsidRPr="00476FB0">
        <w:rPr>
          <w:rFonts w:ascii="微软雅黑 Light" w:eastAsia="幼圆" w:hAnsi="微软雅黑 Light" w:cs="微软雅黑"/>
        </w:rPr>
        <w:t>Replicator</w:t>
      </w:r>
      <w:r w:rsidRPr="00476FB0">
        <w:rPr>
          <w:rFonts w:ascii="微软雅黑 Light" w:eastAsia="幼圆" w:hAnsi="微软雅黑 Light"/>
        </w:rPr>
        <w:t>的功能是处理数据的存放位置是否正确，并且保持数据的合理副本数，它的设计目的是</w:t>
      </w:r>
      <w:r w:rsidRPr="00476FB0">
        <w:rPr>
          <w:rFonts w:ascii="微软雅黑 Light" w:eastAsia="幼圆" w:hAnsi="微软雅黑 Light" w:cs="微软雅黑"/>
        </w:rPr>
        <w:t>Swift</w:t>
      </w:r>
      <w:r w:rsidRPr="00476FB0">
        <w:rPr>
          <w:rFonts w:ascii="微软雅黑 Light" w:eastAsia="幼圆" w:hAnsi="微软雅黑 Light"/>
        </w:rPr>
        <w:t>服务器在面临如网络中断或者驱动器故障等临时性故障情况时可以保持系统的一致性。</w:t>
      </w:r>
    </w:p>
    <w:p w14:paraId="28BD01F4" w14:textId="77777777" w:rsidR="00C97CE8" w:rsidRPr="00476FB0" w:rsidRDefault="007C2E36" w:rsidP="000D4DBD">
      <w:pPr>
        <w:spacing w:after="109" w:line="288" w:lineRule="auto"/>
        <w:ind w:left="20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B2645B3" wp14:editId="464CB600">
            <wp:extent cx="3314700" cy="2331720"/>
            <wp:effectExtent l="0" t="0" r="0" b="0"/>
            <wp:docPr id="35354" name="Picture 35354"/>
            <wp:cNvGraphicFramePr/>
            <a:graphic xmlns:a="http://schemas.openxmlformats.org/drawingml/2006/main">
              <a:graphicData uri="http://schemas.openxmlformats.org/drawingml/2006/picture">
                <pic:pic xmlns:pic="http://schemas.openxmlformats.org/drawingml/2006/picture">
                  <pic:nvPicPr>
                    <pic:cNvPr id="35354" name="Picture 35354"/>
                    <pic:cNvPicPr/>
                  </pic:nvPicPr>
                  <pic:blipFill>
                    <a:blip r:embed="rId376"/>
                    <a:stretch>
                      <a:fillRect/>
                    </a:stretch>
                  </pic:blipFill>
                  <pic:spPr>
                    <a:xfrm>
                      <a:off x="0" y="0"/>
                      <a:ext cx="3314700" cy="2331720"/>
                    </a:xfrm>
                    <a:prstGeom prst="rect">
                      <a:avLst/>
                    </a:prstGeom>
                  </pic:spPr>
                </pic:pic>
              </a:graphicData>
            </a:graphic>
          </wp:inline>
        </w:drawing>
      </w:r>
    </w:p>
    <w:p w14:paraId="7600BF89"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8-14 </w:t>
      </w:r>
      <w:r w:rsidRPr="00476FB0">
        <w:rPr>
          <w:rFonts w:ascii="微软雅黑 Light" w:eastAsia="幼圆" w:hAnsi="微软雅黑 Light"/>
          <w:color w:val="A25400"/>
          <w:sz w:val="22"/>
        </w:rPr>
        <w:t>隔离对象的处理流图</w:t>
      </w:r>
    </w:p>
    <w:p w14:paraId="15C0D91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8.3.4 Swift</w:t>
      </w:r>
      <w:r w:rsidRPr="00476FB0">
        <w:rPr>
          <w:rFonts w:ascii="微软雅黑 Light" w:eastAsia="幼圆" w:hAnsi="微软雅黑 Light"/>
        </w:rPr>
        <w:t>基本原理</w:t>
      </w:r>
    </w:p>
    <w:p w14:paraId="2254230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用到的算法和存储理论并不复杂，主要有几下几个概念。</w:t>
      </w:r>
    </w:p>
    <w:p w14:paraId="10D10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数据一致性模型（</w:t>
      </w:r>
      <w:r w:rsidRPr="00476FB0">
        <w:rPr>
          <w:rFonts w:ascii="微软雅黑 Light" w:eastAsia="幼圆" w:hAnsi="微软雅黑 Light" w:cs="微软雅黑"/>
          <w:b/>
        </w:rPr>
        <w:t>Consistency Model</w:t>
      </w:r>
      <w:r w:rsidRPr="00476FB0">
        <w:rPr>
          <w:rFonts w:ascii="微软雅黑 Light" w:eastAsia="幼圆" w:hAnsi="微软雅黑 Light"/>
        </w:rPr>
        <w:t>）</w:t>
      </w:r>
    </w:p>
    <w:p w14:paraId="3D807A01"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Eric Brewer</w:t>
      </w:r>
      <w:r w:rsidRPr="00476FB0">
        <w:rPr>
          <w:rFonts w:ascii="微软雅黑 Light" w:eastAsia="幼圆" w:hAnsi="微软雅黑 Light"/>
        </w:rPr>
        <w:t>的</w:t>
      </w:r>
      <w:r w:rsidRPr="00476FB0">
        <w:rPr>
          <w:rFonts w:ascii="微软雅黑 Light" w:eastAsia="幼圆" w:hAnsi="微软雅黑 Light" w:cs="微软雅黑"/>
        </w:rPr>
        <w:t>CAP</w:t>
      </w:r>
      <w:r w:rsidRPr="00476FB0">
        <w:rPr>
          <w:rFonts w:ascii="微软雅黑 Light" w:eastAsia="幼圆" w:hAnsi="微软雅黑 Light"/>
        </w:rPr>
        <w:t>（</w:t>
      </w:r>
      <w:r w:rsidRPr="00476FB0">
        <w:rPr>
          <w:rFonts w:ascii="微软雅黑 Light" w:eastAsia="幼圆" w:hAnsi="微软雅黑 Light" w:cs="微软雅黑"/>
        </w:rPr>
        <w:t>Consistency</w:t>
      </w:r>
      <w:r w:rsidRPr="00476FB0">
        <w:rPr>
          <w:rFonts w:ascii="微软雅黑 Light" w:eastAsia="幼圆" w:hAnsi="微软雅黑 Light"/>
        </w:rPr>
        <w:t>，</w:t>
      </w:r>
      <w:r w:rsidRPr="00476FB0">
        <w:rPr>
          <w:rFonts w:ascii="微软雅黑 Light" w:eastAsia="幼圆" w:hAnsi="微软雅黑 Light" w:cs="微软雅黑"/>
        </w:rPr>
        <w:t>Availability</w:t>
      </w:r>
      <w:r w:rsidRPr="00476FB0">
        <w:rPr>
          <w:rFonts w:ascii="微软雅黑 Light" w:eastAsia="幼圆" w:hAnsi="微软雅黑 Light"/>
        </w:rPr>
        <w:t>，</w:t>
      </w:r>
      <w:r w:rsidRPr="00476FB0">
        <w:rPr>
          <w:rFonts w:ascii="微软雅黑 Light" w:eastAsia="幼圆" w:hAnsi="微软雅黑 Light" w:cs="微软雅黑"/>
        </w:rPr>
        <w:t>Partition Tolerance</w:t>
      </w:r>
      <w:r w:rsidRPr="00476FB0">
        <w:rPr>
          <w:rFonts w:ascii="微软雅黑 Light" w:eastAsia="幼圆" w:hAnsi="微软雅黑 Light"/>
        </w:rPr>
        <w:t>）理论，无法同时满足</w:t>
      </w:r>
      <w:r w:rsidRPr="00476FB0">
        <w:rPr>
          <w:rFonts w:ascii="微软雅黑 Light" w:eastAsia="幼圆" w:hAnsi="微软雅黑 Light" w:cs="微软雅黑"/>
        </w:rPr>
        <w:t>3</w:t>
      </w:r>
      <w:r w:rsidRPr="00476FB0">
        <w:rPr>
          <w:rFonts w:ascii="微软雅黑 Light" w:eastAsia="幼圆" w:hAnsi="微软雅黑 Light"/>
        </w:rPr>
        <w:t>个方面，</w:t>
      </w:r>
      <w:r w:rsidRPr="00476FB0">
        <w:rPr>
          <w:rFonts w:ascii="微软雅黑 Light" w:eastAsia="幼圆" w:hAnsi="微软雅黑 Light" w:cs="微软雅黑"/>
        </w:rPr>
        <w:t>Swift</w:t>
      </w:r>
      <w:r w:rsidRPr="00476FB0">
        <w:rPr>
          <w:rFonts w:ascii="微软雅黑 Light" w:eastAsia="幼圆" w:hAnsi="微软雅黑 Light"/>
        </w:rPr>
        <w:t>放弃严格一致性（满足</w:t>
      </w:r>
      <w:r w:rsidRPr="00476FB0">
        <w:rPr>
          <w:rFonts w:ascii="微软雅黑 Light" w:eastAsia="幼圆" w:hAnsi="微软雅黑 Light" w:cs="微软雅黑"/>
        </w:rPr>
        <w:t>ACID</w:t>
      </w:r>
      <w:r w:rsidRPr="00476FB0">
        <w:rPr>
          <w:rFonts w:ascii="微软雅黑 Light" w:eastAsia="幼圆" w:hAnsi="微软雅黑 Light"/>
        </w:rPr>
        <w:t>事务级别），而采用最终一致性模型（</w:t>
      </w:r>
      <w:r w:rsidRPr="00476FB0">
        <w:rPr>
          <w:rFonts w:ascii="微软雅黑 Light" w:eastAsia="幼圆" w:hAnsi="微软雅黑 Light" w:cs="微软雅黑"/>
        </w:rPr>
        <w:t>Eventual Consistency</w:t>
      </w:r>
      <w:r w:rsidRPr="00476FB0">
        <w:rPr>
          <w:rFonts w:ascii="微软雅黑 Light" w:eastAsia="幼圆" w:hAnsi="微软雅黑 Light"/>
        </w:rPr>
        <w:t>），来达到高可用性和无限水平扩展能力。为了实现这一目标，</w:t>
      </w:r>
    </w:p>
    <w:p w14:paraId="04D541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w:t>
      </w:r>
      <w:r w:rsidRPr="00476FB0">
        <w:rPr>
          <w:rFonts w:ascii="微软雅黑 Light" w:eastAsia="幼圆" w:hAnsi="微软雅黑 Light" w:cs="微软雅黑"/>
        </w:rPr>
        <w:t>Quorum</w:t>
      </w:r>
      <w:r w:rsidRPr="00476FB0">
        <w:rPr>
          <w:rFonts w:ascii="微软雅黑 Light" w:eastAsia="幼圆" w:hAnsi="微软雅黑 Light"/>
        </w:rPr>
        <w:t>仲裁协议（</w:t>
      </w:r>
      <w:r w:rsidRPr="00476FB0">
        <w:rPr>
          <w:rFonts w:ascii="微软雅黑 Light" w:eastAsia="幼圆" w:hAnsi="微软雅黑 Light" w:cs="微软雅黑"/>
        </w:rPr>
        <w:t>Quorum</w:t>
      </w:r>
      <w:r w:rsidRPr="00476FB0">
        <w:rPr>
          <w:rFonts w:ascii="微软雅黑 Light" w:eastAsia="幼圆" w:hAnsi="微软雅黑 Light"/>
        </w:rPr>
        <w:t>有法定投票人数的含义）。</w:t>
      </w:r>
    </w:p>
    <w:p w14:paraId="0449E2E4"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w:t>
      </w:r>
      <w:r w:rsidRPr="00476FB0">
        <w:rPr>
          <w:rFonts w:ascii="微软雅黑 Light" w:eastAsia="幼圆" w:hAnsi="微软雅黑 Light" w:cs="微软雅黑"/>
          <w:i/>
        </w:rPr>
        <w:t>N</w:t>
      </w:r>
      <w:r w:rsidRPr="00476FB0">
        <w:rPr>
          <w:rFonts w:ascii="微软雅黑 Light" w:eastAsia="幼圆" w:hAnsi="微软雅黑 Light"/>
        </w:rPr>
        <w:t>为数据的副本总数，</w:t>
      </w:r>
      <w:r w:rsidRPr="00476FB0">
        <w:rPr>
          <w:rFonts w:ascii="微软雅黑 Light" w:eastAsia="幼圆" w:hAnsi="微软雅黑 Light" w:cs="微软雅黑"/>
          <w:i/>
        </w:rPr>
        <w:t>W</w:t>
      </w:r>
      <w:r w:rsidRPr="00476FB0">
        <w:rPr>
          <w:rFonts w:ascii="微软雅黑 Light" w:eastAsia="幼圆" w:hAnsi="微软雅黑 Light"/>
        </w:rPr>
        <w:t>为写操作被确认接受的副本数量，</w:t>
      </w:r>
      <w:r w:rsidRPr="00476FB0">
        <w:rPr>
          <w:rFonts w:ascii="微软雅黑 Light" w:eastAsia="幼圆" w:hAnsi="微软雅黑 Light" w:cs="微软雅黑"/>
          <w:i/>
        </w:rPr>
        <w:t>R</w:t>
      </w:r>
      <w:r w:rsidRPr="00476FB0">
        <w:rPr>
          <w:rFonts w:ascii="微软雅黑 Light" w:eastAsia="幼圆" w:hAnsi="微软雅黑 Light"/>
        </w:rPr>
        <w:t>为读操作的副本数量。</w:t>
      </w:r>
    </w:p>
    <w:p w14:paraId="2191E5A6"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强一致性：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，以保证对副本的读写操作会产生交集，从而保证可以读取到最新版本；如果</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，则需要全部更新，适合大量读少量写操作场景下的强一致性；如果</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，则只更新一个副本，通过读取全部副本来得到最新版本，适合大量写少量读场景下的强一致性。</w:t>
      </w:r>
    </w:p>
    <w:p w14:paraId="7523DA35" w14:textId="77777777" w:rsidR="00C97CE8" w:rsidRPr="00476FB0" w:rsidRDefault="007C2E36" w:rsidP="000D4DBD">
      <w:pPr>
        <w:numPr>
          <w:ilvl w:val="0"/>
          <w:numId w:val="157"/>
        </w:numPr>
        <w:spacing w:after="46" w:line="288" w:lineRule="auto"/>
        <w:ind w:right="47" w:firstLineChars="200" w:firstLine="480"/>
        <w:rPr>
          <w:rFonts w:ascii="微软雅黑 Light" w:eastAsia="幼圆" w:hAnsi="微软雅黑 Light"/>
        </w:rPr>
      </w:pPr>
      <w:r w:rsidRPr="00476FB0">
        <w:rPr>
          <w:rFonts w:ascii="微软雅黑 Light" w:eastAsia="幼圆" w:hAnsi="微软雅黑 Light"/>
        </w:rPr>
        <w:t>弱一致性：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&lt;=</w:t>
      </w:r>
      <w:r w:rsidRPr="00476FB0">
        <w:rPr>
          <w:rFonts w:ascii="微软雅黑 Light" w:eastAsia="幼圆" w:hAnsi="微软雅黑 Light" w:cs="微软雅黑"/>
          <w:i/>
        </w:rPr>
        <w:t>N</w:t>
      </w:r>
      <w:r w:rsidRPr="00476FB0">
        <w:rPr>
          <w:rFonts w:ascii="微软雅黑 Light" w:eastAsia="幼圆" w:hAnsi="微软雅黑 Light"/>
        </w:rPr>
        <w:t>，如果读写操作的副本集合不产生交集，就可能会读到脏数据；适合对一致性要求比较低的场景。</w:t>
      </w:r>
    </w:p>
    <w:p w14:paraId="7B77195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针对的是读写都比较频繁的场景，所以采用了比较折中的策略，即写操作需要满足至少一半以上成功</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proofErr w:type="gramStart"/>
      <w:r w:rsidRPr="00476FB0">
        <w:rPr>
          <w:rFonts w:ascii="微软雅黑 Light" w:eastAsia="幼圆" w:hAnsi="微软雅黑 Light"/>
        </w:rPr>
        <w:t>再保证读</w:t>
      </w:r>
      <w:proofErr w:type="gramEnd"/>
      <w:r w:rsidRPr="00476FB0">
        <w:rPr>
          <w:rFonts w:ascii="微软雅黑 Light" w:eastAsia="幼圆" w:hAnsi="微软雅黑 Light"/>
        </w:rPr>
        <w:t>操作与写操作的副本集合至少产生一个交集，即</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lastRenderedPageBreak/>
        <w:t>默认配置是</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或</w:t>
      </w:r>
      <w:r w:rsidRPr="00476FB0">
        <w:rPr>
          <w:rFonts w:ascii="微软雅黑 Light" w:eastAsia="幼圆" w:hAnsi="微软雅黑 Light" w:cs="微软雅黑"/>
        </w:rPr>
        <w:t>2</w:t>
      </w:r>
      <w:r w:rsidRPr="00476FB0">
        <w:rPr>
          <w:rFonts w:ascii="微软雅黑 Light" w:eastAsia="幼圆" w:hAnsi="微软雅黑 Light"/>
        </w:rPr>
        <w:t>，即每个对象会存在</w:t>
      </w:r>
      <w:r w:rsidRPr="00476FB0">
        <w:rPr>
          <w:rFonts w:ascii="微软雅黑 Light" w:eastAsia="幼圆" w:hAnsi="微软雅黑 Light" w:cs="微软雅黑"/>
        </w:rPr>
        <w:t>3</w:t>
      </w:r>
      <w:r w:rsidRPr="00476FB0">
        <w:rPr>
          <w:rFonts w:ascii="微软雅黑 Light" w:eastAsia="幼圆" w:hAnsi="微软雅黑 Light"/>
        </w:rPr>
        <w:t>个副本，这些副本会</w:t>
      </w:r>
      <w:proofErr w:type="gramStart"/>
      <w:r w:rsidRPr="00476FB0">
        <w:rPr>
          <w:rFonts w:ascii="微软雅黑 Light" w:eastAsia="幼圆" w:hAnsi="微软雅黑 Light"/>
        </w:rPr>
        <w:t>尽量被</w:t>
      </w:r>
      <w:proofErr w:type="gramEnd"/>
      <w:r w:rsidRPr="00476FB0">
        <w:rPr>
          <w:rFonts w:ascii="微软雅黑 Light" w:eastAsia="幼圆" w:hAnsi="微软雅黑 Light"/>
        </w:rPr>
        <w:t>存储在不同区域的节点上；</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表示至少需要更新两个副本才算写成功；</w:t>
      </w:r>
    </w:p>
    <w:p w14:paraId="231402A3"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时意味着某一个读操作成功便立刻返回，此种情况下可能会读取到旧版本（弱一致性模型）；当</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时，需要通过在读操作请求头中增加</w:t>
      </w:r>
      <w:r w:rsidRPr="00476FB0">
        <w:rPr>
          <w:rFonts w:ascii="微软雅黑 Light" w:eastAsia="幼圆" w:hAnsi="微软雅黑 Light" w:cs="微软雅黑"/>
          <w:i/>
        </w:rPr>
        <w:t>x</w:t>
      </w:r>
      <w:r w:rsidRPr="00476FB0">
        <w:rPr>
          <w:rFonts w:ascii="微软雅黑 Light" w:eastAsia="幼圆" w:hAnsi="微软雅黑 Light" w:cs="微软雅黑"/>
        </w:rPr>
        <w:t>-newest=true</w:t>
      </w:r>
      <w:r w:rsidRPr="00476FB0">
        <w:rPr>
          <w:rFonts w:ascii="微软雅黑 Light" w:eastAsia="幼圆" w:hAnsi="微软雅黑 Light"/>
        </w:rPr>
        <w:t>参数来同时读取两个副本的元数据信息，然后比较时间戳来确定哪个是最新版本（强一致性模型）；如果数据出现了不一致，后台服务进程会在一定时间窗口内通过检测和复制协议来完成数据同步，从而保证达到最终一致性，如图</w:t>
      </w:r>
      <w:r w:rsidRPr="00476FB0">
        <w:rPr>
          <w:rFonts w:ascii="微软雅黑 Light" w:eastAsia="幼圆" w:hAnsi="微软雅黑 Light" w:cs="微软雅黑"/>
        </w:rPr>
        <w:t>8-15</w:t>
      </w:r>
      <w:r w:rsidRPr="00476FB0">
        <w:rPr>
          <w:rFonts w:ascii="微软雅黑 Light" w:eastAsia="幼圆" w:hAnsi="微软雅黑 Light"/>
        </w:rPr>
        <w:t>所示。</w:t>
      </w:r>
    </w:p>
    <w:p w14:paraId="51B5ED92" w14:textId="77777777" w:rsidR="00C97CE8" w:rsidRPr="00476FB0" w:rsidRDefault="007C2E36" w:rsidP="000D4DBD">
      <w:pPr>
        <w:spacing w:after="110" w:line="288" w:lineRule="auto"/>
        <w:ind w:left="27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EEECE7" wp14:editId="740317A8">
            <wp:extent cx="2453640" cy="1615440"/>
            <wp:effectExtent l="0" t="0" r="0" b="0"/>
            <wp:docPr id="35501" name="Picture 35501"/>
            <wp:cNvGraphicFramePr/>
            <a:graphic xmlns:a="http://schemas.openxmlformats.org/drawingml/2006/main">
              <a:graphicData uri="http://schemas.openxmlformats.org/drawingml/2006/picture">
                <pic:pic xmlns:pic="http://schemas.openxmlformats.org/drawingml/2006/picture">
                  <pic:nvPicPr>
                    <pic:cNvPr id="35501" name="Picture 35501"/>
                    <pic:cNvPicPr/>
                  </pic:nvPicPr>
                  <pic:blipFill>
                    <a:blip r:embed="rId377"/>
                    <a:stretch>
                      <a:fillRect/>
                    </a:stretch>
                  </pic:blipFill>
                  <pic:spPr>
                    <a:xfrm>
                      <a:off x="0" y="0"/>
                      <a:ext cx="2453640" cy="1615440"/>
                    </a:xfrm>
                    <a:prstGeom prst="rect">
                      <a:avLst/>
                    </a:prstGeom>
                  </pic:spPr>
                </pic:pic>
              </a:graphicData>
            </a:graphic>
          </wp:inline>
        </w:drawing>
      </w:r>
    </w:p>
    <w:p w14:paraId="4B67E96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8-15 </w:t>
      </w:r>
      <w:r w:rsidRPr="00476FB0">
        <w:rPr>
          <w:rFonts w:ascii="微软雅黑 Light" w:eastAsia="幼圆" w:hAnsi="微软雅黑 Light"/>
          <w:color w:val="A25400"/>
          <w:sz w:val="22"/>
        </w:rPr>
        <w:t>数据一致性模型</w:t>
      </w:r>
    </w:p>
    <w:p w14:paraId="6C712B4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一致性散列（</w:t>
      </w:r>
      <w:r w:rsidRPr="00476FB0">
        <w:rPr>
          <w:rFonts w:ascii="微软雅黑 Light" w:eastAsia="幼圆" w:hAnsi="微软雅黑 Light" w:cs="微软雅黑"/>
          <w:b/>
        </w:rPr>
        <w:t>Consistent Hashing</w:t>
      </w:r>
      <w:r w:rsidRPr="00476FB0">
        <w:rPr>
          <w:rFonts w:ascii="微软雅黑 Light" w:eastAsia="幼圆" w:hAnsi="微软雅黑 Light"/>
        </w:rPr>
        <w:t>）</w:t>
      </w:r>
    </w:p>
    <w:p w14:paraId="4C96BC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面对海量级别的对象，需要存放在成千上万台服务器和硬盘设备上，首先要解决寻址问题，即如何将对象分布到这些设备地址上。</w:t>
      </w:r>
      <w:r w:rsidRPr="00476FB0">
        <w:rPr>
          <w:rFonts w:ascii="微软雅黑 Light" w:eastAsia="幼圆" w:hAnsi="微软雅黑 Light" w:cs="微软雅黑"/>
        </w:rPr>
        <w:t>Swift</w:t>
      </w:r>
      <w:r w:rsidRPr="00476FB0">
        <w:rPr>
          <w:rFonts w:ascii="微软雅黑 Light" w:eastAsia="幼圆" w:hAnsi="微软雅黑 Light"/>
        </w:rPr>
        <w:t>基于一致性散列技术，通过计算可将对象均匀分布到虚拟空间的虚拟节点上，在增加或删除节点时可大大减少需要移动的数据量；虚拟空间大小通常采用</w:t>
      </w:r>
      <w:r w:rsidRPr="00476FB0">
        <w:rPr>
          <w:rFonts w:ascii="微软雅黑 Light" w:eastAsia="幼圆" w:hAnsi="微软雅黑 Light" w:cs="微软雅黑"/>
        </w:rPr>
        <w:t>2</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rPr>
        <w:t>次</w:t>
      </w:r>
      <w:proofErr w:type="gramStart"/>
      <w:r w:rsidRPr="00476FB0">
        <w:rPr>
          <w:rFonts w:ascii="微软雅黑 Light" w:eastAsia="幼圆" w:hAnsi="微软雅黑 Light"/>
        </w:rPr>
        <w:t>幂</w:t>
      </w:r>
      <w:proofErr w:type="gramEnd"/>
      <w:r w:rsidRPr="00476FB0">
        <w:rPr>
          <w:rFonts w:ascii="微软雅黑 Light" w:eastAsia="幼圆" w:hAnsi="微软雅黑 Light"/>
        </w:rPr>
        <w:t>，便于进行高效的移位操作；然后通过独特的数据结构</w:t>
      </w:r>
      <w:r w:rsidRPr="00476FB0">
        <w:rPr>
          <w:rFonts w:ascii="微软雅黑 Light" w:eastAsia="幼圆" w:hAnsi="微软雅黑 Light" w:cs="微软雅黑"/>
        </w:rPr>
        <w:t>Ring</w:t>
      </w:r>
      <w:r w:rsidRPr="00476FB0">
        <w:rPr>
          <w:rFonts w:ascii="微软雅黑 Light" w:eastAsia="幼圆" w:hAnsi="微软雅黑 Light"/>
        </w:rPr>
        <w:t>（环）再将虚拟节点映射到实际的物理存储设备上，完成寻址过程之间的对象（它们本来映射到</w:t>
      </w:r>
      <w:r w:rsidRPr="00476FB0">
        <w:rPr>
          <w:rFonts w:ascii="微软雅黑 Light" w:eastAsia="幼圆" w:hAnsi="微软雅黑 Light" w:cs="微软雅黑"/>
        </w:rPr>
        <w:t>Node4</w:t>
      </w:r>
      <w:r w:rsidRPr="00476FB0">
        <w:rPr>
          <w:rFonts w:ascii="微软雅黑 Light" w:eastAsia="幼圆" w:hAnsi="微软雅黑 Light"/>
        </w:rPr>
        <w:t>上）。</w:t>
      </w:r>
    </w:p>
    <w:p w14:paraId="4DBD11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8-16</w:t>
      </w:r>
      <w:r w:rsidRPr="00476FB0">
        <w:rPr>
          <w:rFonts w:ascii="微软雅黑 Light" w:eastAsia="幼圆" w:hAnsi="微软雅黑 Light"/>
        </w:rPr>
        <w:t>所示，以逆时针方向递增的散列空间有</w:t>
      </w:r>
      <w:r w:rsidRPr="00476FB0">
        <w:rPr>
          <w:rFonts w:ascii="微软雅黑 Light" w:eastAsia="幼圆" w:hAnsi="微软雅黑 Light" w:cs="微软雅黑"/>
        </w:rPr>
        <w:t>4</w:t>
      </w:r>
      <w:r w:rsidRPr="00476FB0">
        <w:rPr>
          <w:rFonts w:ascii="微软雅黑 Light" w:eastAsia="幼圆" w:hAnsi="微软雅黑 Light"/>
        </w:rPr>
        <w:t>字节长，共</w:t>
      </w:r>
      <w:r w:rsidRPr="00476FB0">
        <w:rPr>
          <w:rFonts w:ascii="微软雅黑 Light" w:eastAsia="幼圆" w:hAnsi="微软雅黑 Light" w:cs="微软雅黑"/>
        </w:rPr>
        <w:t>32</w:t>
      </w:r>
      <w:r w:rsidRPr="00476FB0">
        <w:rPr>
          <w:rFonts w:ascii="微软雅黑 Light" w:eastAsia="幼圆" w:hAnsi="微软雅黑 Light"/>
        </w:rPr>
        <w:t>位，因此整数范围是</w:t>
      </w:r>
      <w:r w:rsidRPr="00476FB0">
        <w:rPr>
          <w:rFonts w:ascii="微软雅黑 Light" w:eastAsia="幼圆" w:hAnsi="微软雅黑 Light"/>
        </w:rPr>
        <w:t xml:space="preserve"> </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rPr>
        <w:t>-1]</w:t>
      </w:r>
      <w:r w:rsidRPr="00476FB0">
        <w:rPr>
          <w:rFonts w:ascii="微软雅黑 Light" w:eastAsia="幼圆" w:hAnsi="微软雅黑 Light"/>
        </w:rPr>
        <w:t>；将散列结果右移</w:t>
      </w:r>
      <w:r w:rsidRPr="00476FB0">
        <w:rPr>
          <w:rFonts w:ascii="微软雅黑 Light" w:eastAsia="幼圆" w:hAnsi="微软雅黑 Light" w:cs="微软雅黑"/>
          <w:i/>
        </w:rPr>
        <w:t>m</w:t>
      </w:r>
      <w:r w:rsidRPr="00476FB0">
        <w:rPr>
          <w:rFonts w:ascii="微软雅黑 Light" w:eastAsia="幼圆" w:hAnsi="微软雅黑 Light"/>
        </w:rPr>
        <w:t>位，可产生</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i/>
          <w:sz w:val="33"/>
          <w:vertAlign w:val="superscript"/>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虚拟节点，例如</w:t>
      </w:r>
      <w:r w:rsidRPr="00476FB0">
        <w:rPr>
          <w:rFonts w:ascii="微软雅黑 Light" w:eastAsia="幼圆" w:hAnsi="微软雅黑 Light" w:cs="微软雅黑"/>
          <w:i/>
        </w:rPr>
        <w:t>m</w:t>
      </w:r>
      <w:r w:rsidRPr="00476FB0">
        <w:rPr>
          <w:rFonts w:ascii="微软雅黑 Light" w:eastAsia="幼圆" w:hAnsi="微软雅黑 Light" w:cs="微软雅黑"/>
        </w:rPr>
        <w:t>=29</w:t>
      </w:r>
      <w:r w:rsidRPr="00476FB0">
        <w:rPr>
          <w:rFonts w:ascii="微软雅黑 Light" w:eastAsia="幼圆" w:hAnsi="微软雅黑 Light"/>
        </w:rPr>
        <w:t>时可产生</w:t>
      </w:r>
      <w:r w:rsidRPr="00476FB0">
        <w:rPr>
          <w:rFonts w:ascii="微软雅黑 Light" w:eastAsia="幼圆" w:hAnsi="微软雅黑 Light" w:cs="微软雅黑"/>
        </w:rPr>
        <w:t>8</w:t>
      </w:r>
      <w:r w:rsidRPr="00476FB0">
        <w:rPr>
          <w:rFonts w:ascii="微软雅黑 Light" w:eastAsia="幼圆" w:hAnsi="微软雅黑 Light"/>
        </w:rPr>
        <w:t>个虚拟</w:t>
      </w:r>
    </w:p>
    <w:p w14:paraId="6949434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节点。在实际部署的时候需要经过仔细计算得到合适的虚拟节点数，以达到存储空间和工作负载之间的平衡。</w:t>
      </w:r>
    </w:p>
    <w:p w14:paraId="3AA75A74" w14:textId="77777777" w:rsidR="00C97CE8" w:rsidRPr="00476FB0" w:rsidRDefault="007C2E36" w:rsidP="000D4DBD">
      <w:pPr>
        <w:spacing w:after="112" w:line="288" w:lineRule="auto"/>
        <w:ind w:left="16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AF7BA6" wp14:editId="28274D46">
            <wp:extent cx="3840480" cy="2926080"/>
            <wp:effectExtent l="0" t="0" r="0" b="0"/>
            <wp:docPr id="35560" name="Picture 35560"/>
            <wp:cNvGraphicFramePr/>
            <a:graphic xmlns:a="http://schemas.openxmlformats.org/drawingml/2006/main">
              <a:graphicData uri="http://schemas.openxmlformats.org/drawingml/2006/picture">
                <pic:pic xmlns:pic="http://schemas.openxmlformats.org/drawingml/2006/picture">
                  <pic:nvPicPr>
                    <pic:cNvPr id="35560" name="Picture 35560"/>
                    <pic:cNvPicPr/>
                  </pic:nvPicPr>
                  <pic:blipFill>
                    <a:blip r:embed="rId378"/>
                    <a:stretch>
                      <a:fillRect/>
                    </a:stretch>
                  </pic:blipFill>
                  <pic:spPr>
                    <a:xfrm>
                      <a:off x="0" y="0"/>
                      <a:ext cx="3840480" cy="2926080"/>
                    </a:xfrm>
                    <a:prstGeom prst="rect">
                      <a:avLst/>
                    </a:prstGeom>
                  </pic:spPr>
                </pic:pic>
              </a:graphicData>
            </a:graphic>
          </wp:inline>
        </w:drawing>
      </w:r>
    </w:p>
    <w:p w14:paraId="4145F58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8-16 </w:t>
      </w:r>
      <w:r w:rsidRPr="00476FB0">
        <w:rPr>
          <w:rFonts w:ascii="微软雅黑 Light" w:eastAsia="幼圆" w:hAnsi="微软雅黑 Light"/>
          <w:color w:val="A25400"/>
          <w:sz w:val="22"/>
        </w:rPr>
        <w:t>一致性散列</w:t>
      </w:r>
    </w:p>
    <w:p w14:paraId="33E9DAC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数据模型</w:t>
      </w:r>
    </w:p>
    <w:p w14:paraId="2D7B7CE8"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采用层次数据模型，共设三层逻辑结构：</w:t>
      </w:r>
      <w:r w:rsidRPr="00476FB0">
        <w:rPr>
          <w:rFonts w:ascii="微软雅黑 Light" w:eastAsia="幼圆" w:hAnsi="微软雅黑 Light" w:cs="微软雅黑"/>
        </w:rPr>
        <w:t>Account/Container/Object</w:t>
      </w:r>
      <w:r w:rsidRPr="00476FB0">
        <w:rPr>
          <w:rFonts w:ascii="微软雅黑 Light" w:eastAsia="幼圆" w:hAnsi="微软雅黑 Light"/>
        </w:rPr>
        <w:t>（即账户</w:t>
      </w:r>
      <w:r w:rsidRPr="00476FB0">
        <w:rPr>
          <w:rFonts w:ascii="微软雅黑 Light" w:eastAsia="幼圆" w:hAnsi="微软雅黑 Light" w:cs="微软雅黑"/>
        </w:rPr>
        <w:t>/</w:t>
      </w:r>
      <w:r w:rsidRPr="00476FB0">
        <w:rPr>
          <w:rFonts w:ascii="微软雅黑 Light" w:eastAsia="幼圆" w:hAnsi="微软雅黑 Light"/>
        </w:rPr>
        <w:t>容器</w:t>
      </w:r>
      <w:r w:rsidRPr="00476FB0">
        <w:rPr>
          <w:rFonts w:ascii="微软雅黑 Light" w:eastAsia="幼圆" w:hAnsi="微软雅黑 Light" w:cs="微软雅黑"/>
        </w:rPr>
        <w:t>/</w:t>
      </w:r>
      <w:r w:rsidRPr="00476FB0">
        <w:rPr>
          <w:rFonts w:ascii="微软雅黑 Light" w:eastAsia="幼圆" w:hAnsi="微软雅黑 Light"/>
        </w:rPr>
        <w:t>对象），每层节点数均没有限制，可以任意扩展。这里的账户和个人账户不是一个概念，可理解为租户，用来做顶层的隔离机制，可以被多个个人账户共同使用；容器代表封装一组对象，类似文件夹或目录；叶子节点代表对象，由元数据和内容两部分组成，如图</w:t>
      </w:r>
    </w:p>
    <w:p w14:paraId="75739DFB"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8-17</w:t>
      </w:r>
      <w:r w:rsidRPr="00476FB0">
        <w:rPr>
          <w:rFonts w:ascii="微软雅黑 Light" w:eastAsia="幼圆" w:hAnsi="微软雅黑 Light"/>
        </w:rPr>
        <w:t>所示。</w:t>
      </w:r>
    </w:p>
    <w:p w14:paraId="6F808DE2"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CC323A" wp14:editId="62AF8C99">
            <wp:extent cx="5943600" cy="1965960"/>
            <wp:effectExtent l="0" t="0" r="0" b="0"/>
            <wp:docPr id="35580" name="Picture 35580"/>
            <wp:cNvGraphicFramePr/>
            <a:graphic xmlns:a="http://schemas.openxmlformats.org/drawingml/2006/main">
              <a:graphicData uri="http://schemas.openxmlformats.org/drawingml/2006/picture">
                <pic:pic xmlns:pic="http://schemas.openxmlformats.org/drawingml/2006/picture">
                  <pic:nvPicPr>
                    <pic:cNvPr id="35580" name="Picture 35580"/>
                    <pic:cNvPicPr/>
                  </pic:nvPicPr>
                  <pic:blipFill>
                    <a:blip r:embed="rId379"/>
                    <a:stretch>
                      <a:fillRect/>
                    </a:stretch>
                  </pic:blipFill>
                  <pic:spPr>
                    <a:xfrm>
                      <a:off x="0" y="0"/>
                      <a:ext cx="5943600" cy="1965960"/>
                    </a:xfrm>
                    <a:prstGeom prst="rect">
                      <a:avLst/>
                    </a:prstGeom>
                  </pic:spPr>
                </pic:pic>
              </a:graphicData>
            </a:graphic>
          </wp:inline>
        </w:drawing>
      </w:r>
    </w:p>
    <w:p w14:paraId="31CFFFE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8-17 Swift</w:t>
      </w:r>
      <w:r w:rsidRPr="00476FB0">
        <w:rPr>
          <w:rFonts w:ascii="微软雅黑 Light" w:eastAsia="幼圆" w:hAnsi="微软雅黑 Light"/>
          <w:color w:val="A25400"/>
          <w:sz w:val="22"/>
        </w:rPr>
        <w:t>数据模型</w:t>
      </w:r>
    </w:p>
    <w:p w14:paraId="139A056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环的数据结构</w:t>
      </w:r>
    </w:p>
    <w:p w14:paraId="16CF4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环是为了将虚拟节点（分区）映射到一组物理存储设备上，并提供一定的冗余度而设计的（见图</w:t>
      </w:r>
      <w:r w:rsidRPr="00476FB0">
        <w:rPr>
          <w:rFonts w:ascii="微软雅黑 Light" w:eastAsia="幼圆" w:hAnsi="微软雅黑 Light" w:cs="微软雅黑"/>
        </w:rPr>
        <w:t>8-18</w:t>
      </w:r>
      <w:r w:rsidRPr="00476FB0">
        <w:rPr>
          <w:rFonts w:ascii="微软雅黑 Light" w:eastAsia="幼圆" w:hAnsi="微软雅黑 Light"/>
        </w:rPr>
        <w:t>），其数据结构由以下信息组成。</w:t>
      </w:r>
    </w:p>
    <w:p w14:paraId="28014AC1" w14:textId="77777777" w:rsidR="00C97CE8" w:rsidRPr="00476FB0" w:rsidRDefault="007C2E36" w:rsidP="000D4DBD">
      <w:pPr>
        <w:numPr>
          <w:ilvl w:val="0"/>
          <w:numId w:val="158"/>
        </w:numPr>
        <w:spacing w:after="1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存储设备列表、设备信息包括唯一标识号（</w:t>
      </w:r>
      <w:r w:rsidRPr="00476FB0">
        <w:rPr>
          <w:rFonts w:ascii="微软雅黑 Light" w:eastAsia="幼圆" w:hAnsi="微软雅黑 Light" w:cs="微软雅黑"/>
        </w:rPr>
        <w:t>id</w:t>
      </w:r>
      <w:r w:rsidRPr="00476FB0">
        <w:rPr>
          <w:rFonts w:ascii="微软雅黑 Light" w:eastAsia="幼圆" w:hAnsi="微软雅黑 Light"/>
        </w:rPr>
        <w:t>）、区域号（</w:t>
      </w:r>
      <w:r w:rsidRPr="00476FB0">
        <w:rPr>
          <w:rFonts w:ascii="微软雅黑 Light" w:eastAsia="幼圆" w:hAnsi="微软雅黑 Light" w:cs="微软雅黑"/>
        </w:rPr>
        <w:t>zone</w:t>
      </w:r>
      <w:r w:rsidRPr="00476FB0">
        <w:rPr>
          <w:rFonts w:ascii="微软雅黑 Light" w:eastAsia="幼圆" w:hAnsi="微软雅黑 Light"/>
        </w:rPr>
        <w:t>）、权重</w:t>
      </w:r>
    </w:p>
    <w:p w14:paraId="549D8C7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weight</w:t>
      </w:r>
      <w:r w:rsidRPr="00476FB0">
        <w:rPr>
          <w:rFonts w:ascii="微软雅黑 Light" w:eastAsia="幼圆" w:hAnsi="微软雅黑 Light"/>
        </w:rPr>
        <w:t>）、</w:t>
      </w:r>
      <w:r w:rsidRPr="00476FB0">
        <w:rPr>
          <w:rFonts w:ascii="微软雅黑 Light" w:eastAsia="幼圆" w:hAnsi="微软雅黑 Light" w:cs="微软雅黑"/>
        </w:rPr>
        <w:t>IP</w:t>
      </w:r>
      <w:r w:rsidRPr="00476FB0">
        <w:rPr>
          <w:rFonts w:ascii="微软雅黑 Light" w:eastAsia="幼圆" w:hAnsi="微软雅黑 Light"/>
        </w:rPr>
        <w:t>地址（</w:t>
      </w:r>
      <w:proofErr w:type="spellStart"/>
      <w:r w:rsidRPr="00476FB0">
        <w:rPr>
          <w:rFonts w:ascii="微软雅黑 Light" w:eastAsia="幼圆" w:hAnsi="微软雅黑 Light" w:cs="微软雅黑"/>
        </w:rPr>
        <w:t>ip</w:t>
      </w:r>
      <w:proofErr w:type="spellEnd"/>
      <w:r w:rsidRPr="00476FB0">
        <w:rPr>
          <w:rFonts w:ascii="微软雅黑 Light" w:eastAsia="幼圆" w:hAnsi="微软雅黑 Light"/>
        </w:rPr>
        <w:t>）、端口（</w:t>
      </w:r>
      <w:r w:rsidRPr="00476FB0">
        <w:rPr>
          <w:rFonts w:ascii="微软雅黑 Light" w:eastAsia="幼圆" w:hAnsi="微软雅黑 Light" w:cs="微软雅黑"/>
        </w:rPr>
        <w:t>port</w:t>
      </w:r>
      <w:r w:rsidRPr="00476FB0">
        <w:rPr>
          <w:rFonts w:ascii="微软雅黑 Light" w:eastAsia="幼圆" w:hAnsi="微软雅黑 Light"/>
        </w:rPr>
        <w:t>）、设备名称（</w:t>
      </w:r>
      <w:r w:rsidRPr="00476FB0">
        <w:rPr>
          <w:rFonts w:ascii="微软雅黑 Light" w:eastAsia="幼圆" w:hAnsi="微软雅黑 Light" w:cs="微软雅黑"/>
        </w:rPr>
        <w:t>device</w:t>
      </w:r>
      <w:r w:rsidRPr="00476FB0">
        <w:rPr>
          <w:rFonts w:ascii="微软雅黑 Light" w:eastAsia="幼圆" w:hAnsi="微软雅黑 Light"/>
        </w:rPr>
        <w:t>）、元数据（</w:t>
      </w:r>
      <w:r w:rsidRPr="00476FB0">
        <w:rPr>
          <w:rFonts w:ascii="微软雅黑 Light" w:eastAsia="幼圆" w:hAnsi="微软雅黑 Light" w:cs="微软雅黑"/>
        </w:rPr>
        <w:t>metadata</w:t>
      </w:r>
      <w:r w:rsidRPr="00476FB0">
        <w:rPr>
          <w:rFonts w:ascii="微软雅黑 Light" w:eastAsia="幼圆" w:hAnsi="微软雅黑 Light"/>
        </w:rPr>
        <w:t>）。</w:t>
      </w:r>
    </w:p>
    <w:p w14:paraId="3B221CC7" w14:textId="77777777" w:rsidR="00C97CE8" w:rsidRPr="00476FB0" w:rsidRDefault="007C2E36" w:rsidP="000D4DBD">
      <w:pPr>
        <w:numPr>
          <w:ilvl w:val="0"/>
          <w:numId w:val="15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分区到设备映射关系（</w:t>
      </w:r>
      <w:r w:rsidRPr="00476FB0">
        <w:rPr>
          <w:rFonts w:ascii="微软雅黑 Light" w:eastAsia="幼圆" w:hAnsi="微软雅黑 Light" w:cs="微软雅黑"/>
        </w:rPr>
        <w:t>replica2part2dev_id</w:t>
      </w:r>
      <w:r w:rsidRPr="00476FB0">
        <w:rPr>
          <w:rFonts w:ascii="微软雅黑 Light" w:eastAsia="幼圆" w:hAnsi="微软雅黑 Light"/>
        </w:rPr>
        <w:t>数组）。（</w:t>
      </w:r>
      <w:r w:rsidRPr="00476FB0">
        <w:rPr>
          <w:rFonts w:ascii="微软雅黑 Light" w:eastAsia="幼圆" w:hAnsi="微软雅黑 Light" w:cs="微软雅黑"/>
        </w:rPr>
        <w:t>3</w:t>
      </w:r>
      <w:r w:rsidRPr="00476FB0">
        <w:rPr>
          <w:rFonts w:ascii="微软雅黑 Light" w:eastAsia="幼圆" w:hAnsi="微软雅黑 Light"/>
        </w:rPr>
        <w:t>）计算分区号的位移（</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整数）。</w:t>
      </w:r>
    </w:p>
    <w:p w14:paraId="26B6C19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以查找一个对象的计算过程为例：</w:t>
      </w:r>
    </w:p>
    <w:p w14:paraId="4C2D28F3" w14:textId="77777777" w:rsidR="00C97CE8" w:rsidRPr="00476FB0" w:rsidRDefault="007C2E36" w:rsidP="000D4DBD">
      <w:pPr>
        <w:spacing w:after="111"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A5E6" wp14:editId="513613A3">
            <wp:extent cx="5394961" cy="2103120"/>
            <wp:effectExtent l="0" t="0" r="0" b="0"/>
            <wp:docPr id="35628" name="Picture 35628"/>
            <wp:cNvGraphicFramePr/>
            <a:graphic xmlns:a="http://schemas.openxmlformats.org/drawingml/2006/main">
              <a:graphicData uri="http://schemas.openxmlformats.org/drawingml/2006/picture">
                <pic:pic xmlns:pic="http://schemas.openxmlformats.org/drawingml/2006/picture">
                  <pic:nvPicPr>
                    <pic:cNvPr id="35628" name="Picture 35628"/>
                    <pic:cNvPicPr/>
                  </pic:nvPicPr>
                  <pic:blipFill>
                    <a:blip r:embed="rId380"/>
                    <a:stretch>
                      <a:fillRect/>
                    </a:stretch>
                  </pic:blipFill>
                  <pic:spPr>
                    <a:xfrm>
                      <a:off x="0" y="0"/>
                      <a:ext cx="5394961" cy="2103120"/>
                    </a:xfrm>
                    <a:prstGeom prst="rect">
                      <a:avLst/>
                    </a:prstGeom>
                  </pic:spPr>
                </pic:pic>
              </a:graphicData>
            </a:graphic>
          </wp:inline>
        </w:drawing>
      </w:r>
    </w:p>
    <w:p w14:paraId="7B88D87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8-18 </w:t>
      </w:r>
      <w:r w:rsidRPr="00476FB0">
        <w:rPr>
          <w:rFonts w:ascii="微软雅黑 Light" w:eastAsia="幼圆" w:hAnsi="微软雅黑 Light"/>
          <w:color w:val="A25400"/>
          <w:sz w:val="22"/>
        </w:rPr>
        <w:t>环的数据结构</w:t>
      </w:r>
    </w:p>
    <w:p w14:paraId="4BE5B73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使用对象的层次结构</w:t>
      </w:r>
      <w:r w:rsidRPr="00476FB0">
        <w:rPr>
          <w:rFonts w:ascii="微软雅黑 Light" w:eastAsia="幼圆" w:hAnsi="微软雅黑 Light" w:cs="微软雅黑"/>
        </w:rPr>
        <w:t>account/container/object</w:t>
      </w:r>
      <w:r w:rsidRPr="00476FB0">
        <w:rPr>
          <w:rFonts w:ascii="微软雅黑 Light" w:eastAsia="幼圆" w:hAnsi="微软雅黑 Light"/>
        </w:rPr>
        <w:t>作为键，使用</w:t>
      </w:r>
      <w:r w:rsidRPr="00476FB0">
        <w:rPr>
          <w:rFonts w:ascii="微软雅黑 Light" w:eastAsia="幼圆" w:hAnsi="微软雅黑 Light" w:cs="微软雅黑"/>
        </w:rPr>
        <w:t>MD5</w:t>
      </w:r>
      <w:r w:rsidRPr="00476FB0">
        <w:rPr>
          <w:rFonts w:ascii="微软雅黑 Light" w:eastAsia="幼圆" w:hAnsi="微软雅黑 Light"/>
        </w:rPr>
        <w:t>散列算法得到一个散列值，对该散列值的前</w:t>
      </w:r>
      <w:r w:rsidRPr="00476FB0">
        <w:rPr>
          <w:rFonts w:ascii="微软雅黑 Light" w:eastAsia="幼圆" w:hAnsi="微软雅黑 Light" w:cs="微软雅黑"/>
        </w:rPr>
        <w:t>4</w:t>
      </w:r>
      <w:r w:rsidRPr="00476FB0">
        <w:rPr>
          <w:rFonts w:ascii="微软雅黑 Light" w:eastAsia="幼圆" w:hAnsi="微软雅黑 Light"/>
        </w:rPr>
        <w:t>字节进行右移操作得到分区索引号，移动位数由上面的</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设</w:t>
      </w:r>
    </w:p>
    <w:p w14:paraId="46B3367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置指定；按照分区索引号在分区的设备映射表（</w:t>
      </w:r>
      <w:r w:rsidRPr="00476FB0">
        <w:rPr>
          <w:rFonts w:ascii="微软雅黑 Light" w:eastAsia="幼圆" w:hAnsi="微软雅黑 Light" w:cs="微软雅黑"/>
        </w:rPr>
        <w:t>replica2part2dev_id</w:t>
      </w:r>
      <w:r w:rsidRPr="00476FB0">
        <w:rPr>
          <w:rFonts w:ascii="微软雅黑 Light" w:eastAsia="幼圆" w:hAnsi="微软雅黑 Light"/>
        </w:rPr>
        <w:t>）里查找该对象所在分区对应的所有设备编号，这些设备会被尽量选择部署在不同区域（</w:t>
      </w:r>
      <w:r w:rsidRPr="00476FB0">
        <w:rPr>
          <w:rFonts w:ascii="微软雅黑 Light" w:eastAsia="幼圆" w:hAnsi="微软雅黑 Light" w:cs="微软雅黑"/>
        </w:rPr>
        <w:t>Zone</w:t>
      </w:r>
      <w:r w:rsidRPr="00476FB0">
        <w:rPr>
          <w:rFonts w:ascii="微软雅黑 Light" w:eastAsia="幼圆" w:hAnsi="微软雅黑 Light"/>
        </w:rPr>
        <w:t>）内，区域只是个抽象概念，它可以是某台机器，某个机架，甚至某个建筑内的机群，以提供最高级别的冗余性，建议至少部署</w:t>
      </w:r>
      <w:r w:rsidRPr="00476FB0">
        <w:rPr>
          <w:rFonts w:ascii="微软雅黑 Light" w:eastAsia="幼圆" w:hAnsi="微软雅黑 Light" w:cs="微软雅黑"/>
        </w:rPr>
        <w:t>5</w:t>
      </w:r>
      <w:r w:rsidRPr="00476FB0">
        <w:rPr>
          <w:rFonts w:ascii="微软雅黑 Light" w:eastAsia="幼圆" w:hAnsi="微软雅黑 Light"/>
        </w:rPr>
        <w:t>个区域；权重参数是个相对值，可以根据磁盘的大小来调节，权重越大表示可分配的空间越多，可部署更多的分区。</w:t>
      </w:r>
    </w:p>
    <w:p w14:paraId="643D398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为账户、容器和对象分别定义了环，查找账户和容器是同样的过程。</w:t>
      </w:r>
    </w:p>
    <w:p w14:paraId="1BD43EF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5.Replica</w:t>
      </w:r>
    </w:p>
    <w:p w14:paraId="3880648B"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如果集群中的数据在本地节点上只有一份，一旦发生故障就可能会造成数据的永久性丢失。因此，需要有冗余的副本来保证数据安全。</w:t>
      </w:r>
      <w:r w:rsidRPr="00476FB0">
        <w:rPr>
          <w:rFonts w:ascii="微软雅黑 Light" w:eastAsia="幼圆" w:hAnsi="微软雅黑 Light" w:cs="微软雅黑"/>
        </w:rPr>
        <w:t>Swift</w:t>
      </w:r>
      <w:r w:rsidRPr="00476FB0">
        <w:rPr>
          <w:rFonts w:ascii="微软雅黑 Light" w:eastAsia="幼圆" w:hAnsi="微软雅黑 Light"/>
        </w:rPr>
        <w:t>中引入了</w:t>
      </w:r>
      <w:r w:rsidRPr="00476FB0">
        <w:rPr>
          <w:rFonts w:ascii="微软雅黑 Light" w:eastAsia="幼圆" w:hAnsi="微软雅黑 Light" w:cs="微软雅黑"/>
        </w:rPr>
        <w:t>Replica</w:t>
      </w:r>
      <w:r w:rsidRPr="00476FB0">
        <w:rPr>
          <w:rFonts w:ascii="微软雅黑 Light" w:eastAsia="幼圆" w:hAnsi="微软雅黑 Light"/>
        </w:rPr>
        <w:t>的概念，其默认值为</w:t>
      </w:r>
      <w:r w:rsidRPr="00476FB0">
        <w:rPr>
          <w:rFonts w:ascii="微软雅黑 Light" w:eastAsia="幼圆" w:hAnsi="微软雅黑 Light" w:cs="微软雅黑"/>
        </w:rPr>
        <w:t>3</w:t>
      </w:r>
      <w:r w:rsidRPr="00476FB0">
        <w:rPr>
          <w:rFonts w:ascii="微软雅黑 Light" w:eastAsia="幼圆" w:hAnsi="微软雅黑 Light"/>
        </w:rPr>
        <w:t>，理论依据主要来源于</w:t>
      </w:r>
      <w:r w:rsidRPr="00476FB0">
        <w:rPr>
          <w:rFonts w:ascii="微软雅黑 Light" w:eastAsia="幼圆" w:hAnsi="微软雅黑 Light" w:cs="微软雅黑"/>
        </w:rPr>
        <w:t>NWR</w:t>
      </w:r>
      <w:r w:rsidRPr="00476FB0">
        <w:rPr>
          <w:rFonts w:ascii="微软雅黑 Light" w:eastAsia="幼圆" w:hAnsi="微软雅黑 Light"/>
        </w:rPr>
        <w:t>策略（也叫</w:t>
      </w:r>
      <w:r w:rsidRPr="00476FB0">
        <w:rPr>
          <w:rFonts w:ascii="微软雅黑 Light" w:eastAsia="幼圆" w:hAnsi="微软雅黑 Light" w:cs="微软雅黑"/>
        </w:rPr>
        <w:t>Quorum</w:t>
      </w:r>
      <w:r w:rsidRPr="00476FB0">
        <w:rPr>
          <w:rFonts w:ascii="微软雅黑 Light" w:eastAsia="幼圆" w:hAnsi="微软雅黑 Light"/>
        </w:rPr>
        <w:t>协议）</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NWR</w:t>
      </w:r>
      <w:r w:rsidRPr="00476FB0">
        <w:rPr>
          <w:rFonts w:ascii="微软雅黑 Light" w:eastAsia="幼圆" w:hAnsi="微软雅黑 Light"/>
        </w:rPr>
        <w:t>是一种在分布式存储系统中用于控制一致性级别的策略。在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Dynamo</w:t>
      </w:r>
      <w:r w:rsidRPr="00476FB0">
        <w:rPr>
          <w:rFonts w:ascii="微软雅黑 Light" w:eastAsia="幼圆" w:hAnsi="微软雅黑 Light"/>
        </w:rPr>
        <w:t>云存储系统中，使用了</w:t>
      </w:r>
      <w:r w:rsidRPr="00476FB0">
        <w:rPr>
          <w:rFonts w:ascii="微软雅黑 Light" w:eastAsia="幼圆" w:hAnsi="微软雅黑 Light" w:cs="微软雅黑"/>
        </w:rPr>
        <w:t xml:space="preserve">NWR </w:t>
      </w:r>
      <w:r w:rsidRPr="00476FB0">
        <w:rPr>
          <w:rFonts w:ascii="微软雅黑 Light" w:eastAsia="幼圆" w:hAnsi="微软雅黑 Light"/>
        </w:rPr>
        <w:t>来控制一致性。其中，</w:t>
      </w:r>
      <w:r w:rsidRPr="00476FB0">
        <w:rPr>
          <w:rFonts w:ascii="微软雅黑 Light" w:eastAsia="幼圆" w:hAnsi="微软雅黑 Light" w:cs="微软雅黑"/>
          <w:i/>
        </w:rPr>
        <w:t>N</w:t>
      </w:r>
      <w:r w:rsidRPr="00476FB0">
        <w:rPr>
          <w:rFonts w:ascii="微软雅黑 Light" w:eastAsia="幼圆" w:hAnsi="微软雅黑 Light"/>
        </w:rPr>
        <w:t>代表同一份数据的</w:t>
      </w:r>
      <w:r w:rsidRPr="00476FB0">
        <w:rPr>
          <w:rFonts w:ascii="微软雅黑 Light" w:eastAsia="幼圆" w:hAnsi="微软雅黑 Light" w:cs="微软雅黑"/>
        </w:rPr>
        <w:t>Replica</w:t>
      </w:r>
      <w:r w:rsidRPr="00476FB0">
        <w:rPr>
          <w:rFonts w:ascii="微软雅黑 Light" w:eastAsia="幼圆" w:hAnsi="微软雅黑 Light"/>
        </w:rPr>
        <w:t>的份数，</w:t>
      </w:r>
      <w:r w:rsidRPr="00476FB0">
        <w:rPr>
          <w:rFonts w:ascii="微软雅黑 Light" w:eastAsia="幼圆" w:hAnsi="微软雅黑 Light" w:cs="微软雅黑"/>
          <w:i/>
        </w:rPr>
        <w:t>W</w:t>
      </w:r>
      <w:r w:rsidRPr="00476FB0">
        <w:rPr>
          <w:rFonts w:ascii="微软雅黑 Light" w:eastAsia="幼圆" w:hAnsi="微软雅黑 Light"/>
        </w:rPr>
        <w:t>是更新一个数据对象时需要确保成功更新的份数，</w:t>
      </w:r>
      <w:r w:rsidRPr="00476FB0">
        <w:rPr>
          <w:rFonts w:ascii="微软雅黑 Light" w:eastAsia="幼圆" w:hAnsi="微软雅黑 Light" w:cs="微软雅黑"/>
          <w:i/>
        </w:rPr>
        <w:t>R</w:t>
      </w:r>
      <w:r w:rsidRPr="00476FB0">
        <w:rPr>
          <w:rFonts w:ascii="微软雅黑 Light" w:eastAsia="幼圆" w:hAnsi="微软雅黑 Light"/>
        </w:rPr>
        <w:t>代表读取</w:t>
      </w:r>
      <w:r w:rsidRPr="00476FB0">
        <w:rPr>
          <w:rFonts w:ascii="微软雅黑 Light" w:eastAsia="幼圆" w:hAnsi="微软雅黑 Light"/>
        </w:rPr>
        <w:lastRenderedPageBreak/>
        <w:t>一个数据需要读取的</w:t>
      </w:r>
      <w:r w:rsidRPr="00476FB0">
        <w:rPr>
          <w:rFonts w:ascii="微软雅黑 Light" w:eastAsia="幼圆" w:hAnsi="微软雅黑 Light" w:cs="微软雅黑"/>
        </w:rPr>
        <w:t>Replica</w:t>
      </w:r>
      <w:r w:rsidRPr="00476FB0">
        <w:rPr>
          <w:rFonts w:ascii="微软雅黑 Light" w:eastAsia="幼圆" w:hAnsi="微软雅黑 Light"/>
        </w:rPr>
        <w:t>的份数。公式</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R</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，保证某个数据不被两个不同的事务同时读和写，公式</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保证两个事务不能并发写某一个数</w:t>
      </w:r>
    </w:p>
    <w:p w14:paraId="309E080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据。在分布式系统中，数据的存储数量不允许单份（也称数据单点），一般存在的</w:t>
      </w:r>
    </w:p>
    <w:p w14:paraId="39A6E516"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Replica</w:t>
      </w:r>
      <w:r w:rsidRPr="00476FB0">
        <w:rPr>
          <w:rFonts w:ascii="微软雅黑 Light" w:eastAsia="幼圆" w:hAnsi="微软雅黑 Light"/>
        </w:rPr>
        <w:t>数量为</w:t>
      </w:r>
      <w:r w:rsidRPr="00476FB0">
        <w:rPr>
          <w:rFonts w:ascii="微软雅黑 Light" w:eastAsia="幼圆" w:hAnsi="微软雅黑 Light" w:cs="微软雅黑"/>
        </w:rPr>
        <w:t>1</w:t>
      </w:r>
      <w:r w:rsidRPr="00476FB0">
        <w:rPr>
          <w:rFonts w:ascii="微软雅黑 Light" w:eastAsia="幼圆" w:hAnsi="微软雅黑 Light"/>
        </w:rPr>
        <w:t>的情况是非常危险的，因为一旦这个</w:t>
      </w:r>
      <w:r w:rsidRPr="00476FB0">
        <w:rPr>
          <w:rFonts w:ascii="微软雅黑 Light" w:eastAsia="幼圆" w:hAnsi="微软雅黑 Light" w:cs="微软雅黑"/>
        </w:rPr>
        <w:t>Replica</w:t>
      </w:r>
      <w:r w:rsidRPr="00476FB0">
        <w:rPr>
          <w:rFonts w:ascii="微软雅黑 Light" w:eastAsia="幼圆" w:hAnsi="微软雅黑 Light"/>
        </w:rPr>
        <w:t>出错，就可能发生数据的永久性错误。假如把</w:t>
      </w:r>
      <w:r w:rsidRPr="00476FB0">
        <w:rPr>
          <w:rFonts w:ascii="微软雅黑 Light" w:eastAsia="幼圆" w:hAnsi="微软雅黑 Light" w:cs="微软雅黑"/>
          <w:i/>
        </w:rPr>
        <w:t>N</w:t>
      </w:r>
      <w:r w:rsidRPr="00476FB0">
        <w:rPr>
          <w:rFonts w:ascii="微软雅黑 Light" w:eastAsia="幼圆" w:hAnsi="微软雅黑 Light"/>
        </w:rPr>
        <w:t>值设置为</w:t>
      </w:r>
      <w:r w:rsidRPr="00476FB0">
        <w:rPr>
          <w:rFonts w:ascii="微软雅黑 Light" w:eastAsia="幼圆" w:hAnsi="微软雅黑 Light" w:cs="微软雅黑"/>
        </w:rPr>
        <w:t>2</w:t>
      </w:r>
      <w:r w:rsidRPr="00476FB0">
        <w:rPr>
          <w:rFonts w:ascii="微软雅黑 Light" w:eastAsia="幼圆" w:hAnsi="微软雅黑 Light"/>
        </w:rPr>
        <w:t>，那么只要有一个存储节点发生损坏，就会有数据单点的存在，所以</w:t>
      </w:r>
      <w:r w:rsidRPr="00476FB0">
        <w:rPr>
          <w:rFonts w:ascii="微软雅黑 Light" w:eastAsia="幼圆" w:hAnsi="微软雅黑 Light" w:cs="微软雅黑"/>
          <w:i/>
        </w:rPr>
        <w:t>N</w:t>
      </w:r>
      <w:r w:rsidRPr="00476FB0">
        <w:rPr>
          <w:rFonts w:ascii="微软雅黑 Light" w:eastAsia="幼圆" w:hAnsi="微软雅黑 Light"/>
        </w:rPr>
        <w:t>必须大于</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越高，系统的维护成本和整体成本就越高，工业界通常把</w:t>
      </w:r>
      <w:r w:rsidRPr="00476FB0">
        <w:rPr>
          <w:rFonts w:ascii="微软雅黑 Light" w:eastAsia="幼圆" w:hAnsi="微软雅黑 Light" w:cs="微软雅黑"/>
          <w:i/>
        </w:rPr>
        <w:t>N</w:t>
      </w:r>
      <w:r w:rsidRPr="00476FB0">
        <w:rPr>
          <w:rFonts w:ascii="微软雅黑 Light" w:eastAsia="幼圆" w:hAnsi="微软雅黑 Light"/>
        </w:rPr>
        <w:t>设置为</w:t>
      </w:r>
      <w:r w:rsidRPr="00476FB0">
        <w:rPr>
          <w:rFonts w:ascii="微软雅黑 Light" w:eastAsia="幼圆" w:hAnsi="微软雅黑 Light" w:cs="微软雅黑"/>
        </w:rPr>
        <w:t>3</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个副本）。例如，对于</w:t>
      </w:r>
      <w:r w:rsidRPr="00476FB0">
        <w:rPr>
          <w:rFonts w:ascii="微软雅黑 Light" w:eastAsia="幼圆" w:hAnsi="微软雅黑 Light" w:cs="微软雅黑"/>
        </w:rPr>
        <w:t>MySQL</w:t>
      </w:r>
      <w:r w:rsidRPr="00476FB0">
        <w:rPr>
          <w:rFonts w:ascii="微软雅黑 Light" w:eastAsia="幼圆" w:hAnsi="微软雅黑 Light"/>
        </w:rPr>
        <w:t>主从结构，其</w:t>
      </w:r>
      <w:r w:rsidRPr="00476FB0">
        <w:rPr>
          <w:rFonts w:ascii="微软雅黑 Light" w:eastAsia="幼圆" w:hAnsi="微软雅黑 Light" w:cs="微软雅黑"/>
        </w:rPr>
        <w:t>NWR</w:t>
      </w:r>
      <w:r w:rsidRPr="00476FB0">
        <w:rPr>
          <w:rFonts w:ascii="微软雅黑 Light" w:eastAsia="幼圆" w:hAnsi="微软雅黑 Light"/>
        </w:rPr>
        <w:t>数值分别是</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p>
    <w:p w14:paraId="52AF501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没有满足</w:t>
      </w:r>
      <w:r w:rsidRPr="00476FB0">
        <w:rPr>
          <w:rFonts w:ascii="微软雅黑 Light" w:eastAsia="幼圆" w:hAnsi="微软雅黑 Light" w:cs="微软雅黑"/>
        </w:rPr>
        <w:t>NWR</w:t>
      </w:r>
      <w:r w:rsidRPr="00476FB0">
        <w:rPr>
          <w:rFonts w:ascii="微软雅黑 Light" w:eastAsia="幼圆" w:hAnsi="微软雅黑 Light"/>
        </w:rPr>
        <w:t>策略；而</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，完全符合</w:t>
      </w:r>
      <w:r w:rsidRPr="00476FB0">
        <w:rPr>
          <w:rFonts w:ascii="微软雅黑 Light" w:eastAsia="幼圆" w:hAnsi="微软雅黑 Light" w:cs="微软雅黑"/>
        </w:rPr>
        <w:t>NWR</w:t>
      </w:r>
      <w:r w:rsidRPr="00476FB0">
        <w:rPr>
          <w:rFonts w:ascii="微软雅黑 Light" w:eastAsia="幼圆" w:hAnsi="微软雅黑 Light"/>
        </w:rPr>
        <w:t>策略，因此</w:t>
      </w:r>
      <w:r w:rsidRPr="00476FB0">
        <w:rPr>
          <w:rFonts w:ascii="微软雅黑 Light" w:eastAsia="幼圆" w:hAnsi="微软雅黑 Light" w:cs="微软雅黑"/>
        </w:rPr>
        <w:t>Swift</w:t>
      </w:r>
      <w:r w:rsidRPr="00476FB0">
        <w:rPr>
          <w:rFonts w:ascii="微软雅黑 Light" w:eastAsia="幼圆" w:hAnsi="微软雅黑 Light"/>
        </w:rPr>
        <w:t>系统是可靠的，没有单点故障。</w:t>
      </w:r>
    </w:p>
    <w:p w14:paraId="2AA046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6.Zone</w:t>
      </w:r>
    </w:p>
    <w:p w14:paraId="61C4C0F3" w14:textId="77777777" w:rsidR="00C97CE8" w:rsidRPr="00476FB0" w:rsidRDefault="007C2E36" w:rsidP="000D4DBD">
      <w:pPr>
        <w:spacing w:after="78" w:line="288" w:lineRule="auto"/>
        <w:ind w:left="-15" w:firstLineChars="200" w:firstLine="480"/>
        <w:rPr>
          <w:rFonts w:ascii="微软雅黑 Light" w:eastAsia="幼圆" w:hAnsi="微软雅黑 Light"/>
        </w:rPr>
      </w:pPr>
      <w:r w:rsidRPr="00476FB0">
        <w:rPr>
          <w:rFonts w:ascii="微软雅黑 Light" w:eastAsia="幼圆" w:hAnsi="微软雅黑 Light"/>
        </w:rPr>
        <w:t>如果所有的节点都在一个机架或一个机房中，那么一旦发生断电、网络故障等事故，都将导致用户无法访问，因此需要一种机制对机器的物理位置进行隔离，以满足分区容忍性（</w:t>
      </w:r>
      <w:r w:rsidRPr="00476FB0">
        <w:rPr>
          <w:rFonts w:ascii="微软雅黑 Light" w:eastAsia="幼圆" w:hAnsi="微软雅黑 Light" w:cs="微软雅黑"/>
        </w:rPr>
        <w:t>CAP</w:t>
      </w:r>
      <w:r w:rsidRPr="00476FB0">
        <w:rPr>
          <w:rFonts w:ascii="微软雅黑 Light" w:eastAsia="幼圆" w:hAnsi="微软雅黑 Light"/>
        </w:rPr>
        <w:t>理论中的</w:t>
      </w:r>
      <w:r w:rsidRPr="00476FB0">
        <w:rPr>
          <w:rFonts w:ascii="微软雅黑 Light" w:eastAsia="幼圆" w:hAnsi="微软雅黑 Light" w:cs="微软雅黑"/>
        </w:rPr>
        <w:t>P</w:t>
      </w:r>
      <w:r w:rsidRPr="00476FB0">
        <w:rPr>
          <w:rFonts w:ascii="微软雅黑 Light" w:eastAsia="幼圆" w:hAnsi="微软雅黑 Light"/>
        </w:rPr>
        <w:t>）。</w:t>
      </w:r>
      <w:r w:rsidRPr="00476FB0">
        <w:rPr>
          <w:rFonts w:ascii="微软雅黑 Light" w:eastAsia="幼圆" w:hAnsi="微软雅黑 Light" w:cs="微软雅黑"/>
        </w:rPr>
        <w:t>Ring</w:t>
      </w:r>
      <w:r w:rsidRPr="00476FB0">
        <w:rPr>
          <w:rFonts w:ascii="微软雅黑 Light" w:eastAsia="幼圆" w:hAnsi="微软雅黑 Light"/>
        </w:rPr>
        <w:t>中引入了</w:t>
      </w:r>
      <w:r w:rsidRPr="00476FB0">
        <w:rPr>
          <w:rFonts w:ascii="微软雅黑 Light" w:eastAsia="幼圆" w:hAnsi="微软雅黑 Light" w:cs="微软雅黑"/>
        </w:rPr>
        <w:t>Zone</w:t>
      </w:r>
      <w:r w:rsidRPr="00476FB0">
        <w:rPr>
          <w:rFonts w:ascii="微软雅黑 Light" w:eastAsia="幼圆" w:hAnsi="微软雅黑 Light"/>
        </w:rPr>
        <w:t>的概念，把集群的节点分配到每个</w:t>
      </w:r>
      <w:r w:rsidRPr="00476FB0">
        <w:rPr>
          <w:rFonts w:ascii="微软雅黑 Light" w:eastAsia="幼圆" w:hAnsi="微软雅黑 Light" w:cs="微软雅黑"/>
        </w:rPr>
        <w:t>Zone</w:t>
      </w:r>
      <w:r w:rsidRPr="00476FB0">
        <w:rPr>
          <w:rFonts w:ascii="微软雅黑 Light" w:eastAsia="幼圆" w:hAnsi="微软雅黑 Light"/>
        </w:rPr>
        <w:t>中，其中，同一个</w:t>
      </w:r>
      <w:r w:rsidRPr="00476FB0">
        <w:rPr>
          <w:rFonts w:ascii="微软雅黑 Light" w:eastAsia="幼圆" w:hAnsi="微软雅黑 Light" w:cs="微软雅黑"/>
        </w:rPr>
        <w:t>Partition</w:t>
      </w:r>
      <w:r w:rsidRPr="00476FB0">
        <w:rPr>
          <w:rFonts w:ascii="微软雅黑 Light" w:eastAsia="幼圆" w:hAnsi="微软雅黑 Light"/>
        </w:rPr>
        <w:t>的</w:t>
      </w:r>
      <w:r w:rsidRPr="00476FB0">
        <w:rPr>
          <w:rFonts w:ascii="微软雅黑 Light" w:eastAsia="幼圆" w:hAnsi="微软雅黑 Light" w:cs="微软雅黑"/>
        </w:rPr>
        <w:t>Replica</w:t>
      </w:r>
      <w:r w:rsidRPr="00476FB0">
        <w:rPr>
          <w:rFonts w:ascii="微软雅黑 Light" w:eastAsia="幼圆" w:hAnsi="微软雅黑 Light"/>
        </w:rPr>
        <w:t>不能同时放在同一个节点上或同一个</w:t>
      </w:r>
      <w:r w:rsidRPr="00476FB0">
        <w:rPr>
          <w:rFonts w:ascii="微软雅黑 Light" w:eastAsia="幼圆" w:hAnsi="微软雅黑 Light" w:cs="微软雅黑"/>
        </w:rPr>
        <w:t>Zone</w:t>
      </w:r>
      <w:r w:rsidRPr="00476FB0">
        <w:rPr>
          <w:rFonts w:ascii="微软雅黑 Light" w:eastAsia="幼圆" w:hAnsi="微软雅黑 Light"/>
        </w:rPr>
        <w:t>内。注意，</w:t>
      </w:r>
      <w:r w:rsidRPr="00476FB0">
        <w:rPr>
          <w:rFonts w:ascii="微软雅黑 Light" w:eastAsia="幼圆" w:hAnsi="微软雅黑 Light" w:cs="微软雅黑"/>
        </w:rPr>
        <w:t>Zone</w:t>
      </w:r>
      <w:r w:rsidRPr="00476FB0">
        <w:rPr>
          <w:rFonts w:ascii="微软雅黑 Light" w:eastAsia="幼圆" w:hAnsi="微软雅黑 Light"/>
        </w:rPr>
        <w:t>的大小可以根据业务需求和硬件条件自定义，可以是一块磁盘、一台存储服务器，也可以是一个机架甚至一个</w:t>
      </w:r>
      <w:r w:rsidRPr="00476FB0">
        <w:rPr>
          <w:rFonts w:ascii="微软雅黑 Light" w:eastAsia="幼圆" w:hAnsi="微软雅黑 Light" w:cs="微软雅黑"/>
        </w:rPr>
        <w:t>IDC</w:t>
      </w:r>
      <w:r w:rsidRPr="00476FB0">
        <w:rPr>
          <w:rFonts w:ascii="微软雅黑 Light" w:eastAsia="幼圆" w:hAnsi="微软雅黑 Light"/>
        </w:rPr>
        <w:t>。</w:t>
      </w:r>
    </w:p>
    <w:p w14:paraId="542B2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7.Weight</w:t>
      </w:r>
      <w:r w:rsidRPr="00476FB0">
        <w:rPr>
          <w:rFonts w:ascii="微软雅黑 Light" w:eastAsia="幼圆" w:hAnsi="微软雅黑 Light"/>
        </w:rPr>
        <w:t>权重</w:t>
      </w:r>
    </w:p>
    <w:p w14:paraId="15FE2E63"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引入权重的目的是解决未来添加存储能力更大的节点时，分配到更多的</w:t>
      </w:r>
    </w:p>
    <w:p w14:paraId="53463E9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。例如，</w:t>
      </w:r>
      <w:r w:rsidRPr="00476FB0">
        <w:rPr>
          <w:rFonts w:ascii="微软雅黑 Light" w:eastAsia="幼圆" w:hAnsi="微软雅黑 Light" w:cs="微软雅黑"/>
        </w:rPr>
        <w:t>2TB</w:t>
      </w:r>
      <w:r w:rsidRPr="00476FB0">
        <w:rPr>
          <w:rFonts w:ascii="微软雅黑 Light" w:eastAsia="幼圆" w:hAnsi="微软雅黑 Light"/>
        </w:rPr>
        <w:t>容量的节点的</w:t>
      </w:r>
      <w:r w:rsidRPr="00476FB0">
        <w:rPr>
          <w:rFonts w:ascii="微软雅黑 Light" w:eastAsia="幼圆" w:hAnsi="微软雅黑 Light" w:cs="微软雅黑"/>
        </w:rPr>
        <w:t>Partition</w:t>
      </w:r>
      <w:r w:rsidRPr="00476FB0">
        <w:rPr>
          <w:rFonts w:ascii="微软雅黑 Light" w:eastAsia="幼圆" w:hAnsi="微软雅黑 Light"/>
        </w:rPr>
        <w:t>数为</w:t>
      </w:r>
      <w:r w:rsidRPr="00476FB0">
        <w:rPr>
          <w:rFonts w:ascii="微软雅黑 Light" w:eastAsia="幼圆" w:hAnsi="微软雅黑 Light" w:cs="微软雅黑"/>
        </w:rPr>
        <w:t>1TB</w:t>
      </w:r>
      <w:r w:rsidRPr="00476FB0">
        <w:rPr>
          <w:rFonts w:ascii="微软雅黑 Light" w:eastAsia="幼圆" w:hAnsi="微软雅黑 Light"/>
        </w:rPr>
        <w:t>的两倍，那么就可以设置</w:t>
      </w:r>
      <w:r w:rsidRPr="00476FB0">
        <w:rPr>
          <w:rFonts w:ascii="微软雅黑 Light" w:eastAsia="幼圆" w:hAnsi="微软雅黑 Light" w:cs="微软雅黑"/>
        </w:rPr>
        <w:t>2TB</w:t>
      </w:r>
      <w:r w:rsidRPr="00476FB0">
        <w:rPr>
          <w:rFonts w:ascii="微软雅黑 Light" w:eastAsia="幼圆" w:hAnsi="微软雅黑 Light"/>
        </w:rPr>
        <w:t>的权重为</w:t>
      </w:r>
      <w:r w:rsidRPr="00476FB0">
        <w:rPr>
          <w:rFonts w:ascii="微软雅黑 Light" w:eastAsia="幼圆" w:hAnsi="微软雅黑 Light" w:cs="微软雅黑"/>
        </w:rPr>
        <w:t>200</w:t>
      </w:r>
      <w:r w:rsidRPr="00476FB0">
        <w:rPr>
          <w:rFonts w:ascii="微软雅黑 Light" w:eastAsia="幼圆" w:hAnsi="微软雅黑 Light"/>
        </w:rPr>
        <w:t>，而</w:t>
      </w:r>
      <w:r w:rsidRPr="00476FB0">
        <w:rPr>
          <w:rFonts w:ascii="微软雅黑 Light" w:eastAsia="幼圆" w:hAnsi="微软雅黑 Light" w:cs="微软雅黑"/>
        </w:rPr>
        <w:t>1TB</w:t>
      </w:r>
      <w:r w:rsidRPr="00476FB0">
        <w:rPr>
          <w:rFonts w:ascii="微软雅黑 Light" w:eastAsia="幼圆" w:hAnsi="微软雅黑 Light"/>
        </w:rPr>
        <w:t>的权重为</w:t>
      </w:r>
      <w:r w:rsidRPr="00476FB0">
        <w:rPr>
          <w:rFonts w:ascii="微软雅黑 Light" w:eastAsia="幼圆" w:hAnsi="微软雅黑 Light" w:cs="微软雅黑"/>
        </w:rPr>
        <w:t>100</w:t>
      </w:r>
      <w:r w:rsidRPr="00476FB0">
        <w:rPr>
          <w:rFonts w:ascii="微软雅黑 Light" w:eastAsia="幼圆" w:hAnsi="微软雅黑 Light"/>
        </w:rPr>
        <w:t>。</w:t>
      </w:r>
    </w:p>
    <w:p w14:paraId="48DD052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8.</w:t>
      </w:r>
      <w:r w:rsidRPr="00476FB0">
        <w:rPr>
          <w:rFonts w:ascii="微软雅黑 Light" w:eastAsia="幼圆" w:hAnsi="微软雅黑 Light"/>
        </w:rPr>
        <w:t>系统架构</w:t>
      </w:r>
    </w:p>
    <w:p w14:paraId="621B3C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8-19</w:t>
      </w:r>
      <w:r w:rsidRPr="00476FB0">
        <w:rPr>
          <w:rFonts w:ascii="微软雅黑 Light" w:eastAsia="幼圆" w:hAnsi="微软雅黑 Light"/>
        </w:rPr>
        <w:t>所示，</w:t>
      </w:r>
      <w:r w:rsidRPr="00476FB0">
        <w:rPr>
          <w:rFonts w:ascii="微软雅黑 Light" w:eastAsia="幼圆" w:hAnsi="微软雅黑 Light" w:cs="微软雅黑"/>
        </w:rPr>
        <w:t>Swift</w:t>
      </w:r>
      <w:r w:rsidRPr="00476FB0">
        <w:rPr>
          <w:rFonts w:ascii="微软雅黑 Light" w:eastAsia="幼圆" w:hAnsi="微软雅黑 Light"/>
        </w:rPr>
        <w:t>采用完全对称、面向资源的分布式系统架构设计，所有组件都可扩展，避免因单点失效而扩散并影响整个系统运转；通信方式采用非阻塞式</w:t>
      </w:r>
      <w:r w:rsidRPr="00476FB0">
        <w:rPr>
          <w:rFonts w:ascii="微软雅黑 Light" w:eastAsia="幼圆" w:hAnsi="微软雅黑 Light" w:cs="微软雅黑"/>
        </w:rPr>
        <w:t>I/O</w:t>
      </w:r>
      <w:r w:rsidRPr="00476FB0">
        <w:rPr>
          <w:rFonts w:ascii="微软雅黑 Light" w:eastAsia="幼圆" w:hAnsi="微软雅黑 Light"/>
        </w:rPr>
        <w:t>模式，提高了系统吞吐和响应能力。</w:t>
      </w:r>
    </w:p>
    <w:p w14:paraId="49F84E94" w14:textId="77777777" w:rsidR="00C97CE8" w:rsidRPr="00476FB0" w:rsidRDefault="007C2E36" w:rsidP="000D4DBD">
      <w:pPr>
        <w:spacing w:after="119" w:line="288" w:lineRule="auto"/>
        <w:ind w:left="11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9C3F11" wp14:editId="5F2C2366">
            <wp:extent cx="4495800" cy="4061460"/>
            <wp:effectExtent l="0" t="0" r="0" b="0"/>
            <wp:docPr id="35829" name="Picture 35829"/>
            <wp:cNvGraphicFramePr/>
            <a:graphic xmlns:a="http://schemas.openxmlformats.org/drawingml/2006/main">
              <a:graphicData uri="http://schemas.openxmlformats.org/drawingml/2006/picture">
                <pic:pic xmlns:pic="http://schemas.openxmlformats.org/drawingml/2006/picture">
                  <pic:nvPicPr>
                    <pic:cNvPr id="35829" name="Picture 35829"/>
                    <pic:cNvPicPr/>
                  </pic:nvPicPr>
                  <pic:blipFill>
                    <a:blip r:embed="rId381"/>
                    <a:stretch>
                      <a:fillRect/>
                    </a:stretch>
                  </pic:blipFill>
                  <pic:spPr>
                    <a:xfrm>
                      <a:off x="0" y="0"/>
                      <a:ext cx="4495800" cy="4061460"/>
                    </a:xfrm>
                    <a:prstGeom prst="rect">
                      <a:avLst/>
                    </a:prstGeom>
                  </pic:spPr>
                </pic:pic>
              </a:graphicData>
            </a:graphic>
          </wp:inline>
        </w:drawing>
      </w:r>
    </w:p>
    <w:p w14:paraId="55EB4FE4" w14:textId="77777777" w:rsidR="00C97CE8" w:rsidRPr="00476FB0" w:rsidRDefault="007C2E36" w:rsidP="000D4DBD">
      <w:pPr>
        <w:spacing w:after="27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8-19 Swift</w:t>
      </w:r>
      <w:r w:rsidRPr="00476FB0">
        <w:rPr>
          <w:rFonts w:ascii="微软雅黑 Light" w:eastAsia="幼圆" w:hAnsi="微软雅黑 Light"/>
          <w:color w:val="A25400"/>
          <w:sz w:val="22"/>
        </w:rPr>
        <w:t>系统架构</w:t>
      </w:r>
    </w:p>
    <w:p w14:paraId="3F64CC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8.3.5 </w:t>
      </w:r>
      <w:r w:rsidRPr="00476FB0">
        <w:rPr>
          <w:rFonts w:ascii="微软雅黑 Light" w:eastAsia="幼圆" w:hAnsi="微软雅黑 Light"/>
        </w:rPr>
        <w:t>实例分析</w:t>
      </w:r>
    </w:p>
    <w:p w14:paraId="190BC89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是新浪</w:t>
      </w:r>
      <w:r w:rsidRPr="00476FB0">
        <w:rPr>
          <w:rFonts w:ascii="微软雅黑 Light" w:eastAsia="幼圆" w:hAnsi="微软雅黑 Light" w:cs="微软雅黑"/>
        </w:rPr>
        <w:t>SAE</w:t>
      </w:r>
      <w:r w:rsidRPr="00476FB0">
        <w:rPr>
          <w:rFonts w:ascii="微软雅黑 Light" w:eastAsia="幼圆" w:hAnsi="微软雅黑 Light"/>
        </w:rPr>
        <w:t>在测试环境中部署的</w:t>
      </w:r>
      <w:r w:rsidRPr="00476FB0">
        <w:rPr>
          <w:rFonts w:ascii="微软雅黑 Light" w:eastAsia="幼圆" w:hAnsi="微软雅黑 Light" w:cs="微软雅黑"/>
        </w:rPr>
        <w:t>Swift</w:t>
      </w:r>
      <w:r w:rsidRPr="00476FB0">
        <w:rPr>
          <w:rFonts w:ascii="微软雅黑 Light" w:eastAsia="幼圆" w:hAnsi="微软雅黑 Light"/>
        </w:rPr>
        <w:t>集群，集群中又分为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，每个</w:t>
      </w:r>
      <w:r w:rsidRPr="00476FB0">
        <w:rPr>
          <w:rFonts w:ascii="微软雅黑 Light" w:eastAsia="幼圆" w:hAnsi="微软雅黑 Light" w:cs="微软雅黑"/>
        </w:rPr>
        <w:t xml:space="preserve">Zone </w:t>
      </w:r>
      <w:r w:rsidRPr="00476FB0">
        <w:rPr>
          <w:rFonts w:ascii="微软雅黑 Light" w:eastAsia="幼圆" w:hAnsi="微软雅黑 Light"/>
        </w:rPr>
        <w:t>是一台存储服务器，每台服务器上由</w:t>
      </w:r>
      <w:r w:rsidRPr="00476FB0">
        <w:rPr>
          <w:rFonts w:ascii="微软雅黑 Light" w:eastAsia="幼圆" w:hAnsi="微软雅黑 Light" w:cs="微软雅黑"/>
        </w:rPr>
        <w:t>12</w:t>
      </w:r>
      <w:r w:rsidRPr="00476FB0">
        <w:rPr>
          <w:rFonts w:ascii="微软雅黑 Light" w:eastAsia="幼圆" w:hAnsi="微软雅黑 Light"/>
        </w:rPr>
        <w:t>块</w:t>
      </w:r>
      <w:r w:rsidRPr="00476FB0">
        <w:rPr>
          <w:rFonts w:ascii="微软雅黑 Light" w:eastAsia="幼圆" w:hAnsi="微软雅黑 Light" w:cs="微软雅黑"/>
        </w:rPr>
        <w:t>2TB</w:t>
      </w:r>
      <w:r w:rsidRPr="00476FB0">
        <w:rPr>
          <w:rFonts w:ascii="微软雅黑 Light" w:eastAsia="幼圆" w:hAnsi="微软雅黑 Light"/>
        </w:rPr>
        <w:t>的</w:t>
      </w:r>
      <w:r w:rsidRPr="00476FB0">
        <w:rPr>
          <w:rFonts w:ascii="微软雅黑 Light" w:eastAsia="幼圆" w:hAnsi="微软雅黑 Light" w:cs="微软雅黑"/>
        </w:rPr>
        <w:t>SATA</w:t>
      </w:r>
      <w:r w:rsidRPr="00476FB0">
        <w:rPr>
          <w:rFonts w:ascii="微软雅黑 Light" w:eastAsia="幼圆" w:hAnsi="微软雅黑 Light"/>
        </w:rPr>
        <w:t>磁盘组成，只有操作系统安装盘需要</w:t>
      </w:r>
      <w:r w:rsidRPr="00476FB0">
        <w:rPr>
          <w:rFonts w:ascii="微软雅黑 Light" w:eastAsia="幼圆" w:hAnsi="微软雅黑 Light" w:cs="微软雅黑"/>
        </w:rPr>
        <w:t>RAID</w:t>
      </w:r>
      <w:r w:rsidRPr="00476FB0">
        <w:rPr>
          <w:rFonts w:ascii="微软雅黑 Light" w:eastAsia="幼圆" w:hAnsi="微软雅黑 Light"/>
        </w:rPr>
        <w:t>，其他盘作为存储节点，不需要</w:t>
      </w:r>
      <w:r w:rsidRPr="00476FB0">
        <w:rPr>
          <w:rFonts w:ascii="微软雅黑 Light" w:eastAsia="幼圆" w:hAnsi="微软雅黑 Light" w:cs="微软雅黑"/>
        </w:rPr>
        <w:t>RAID</w:t>
      </w:r>
      <w:r w:rsidRPr="00476FB0">
        <w:rPr>
          <w:rFonts w:ascii="微软雅黑 Light" w:eastAsia="幼圆" w:hAnsi="微软雅黑 Light"/>
        </w:rPr>
        <w:t>。</w:t>
      </w:r>
    </w:p>
    <w:p w14:paraId="741AD285" w14:textId="77777777" w:rsidR="00C97CE8" w:rsidRPr="00476FB0" w:rsidRDefault="007C2E36" w:rsidP="000D4DBD">
      <w:pPr>
        <w:spacing w:after="10" w:line="288" w:lineRule="auto"/>
        <w:ind w:left="428" w:right="441" w:firstLineChars="200" w:firstLine="480"/>
        <w:rPr>
          <w:rFonts w:ascii="微软雅黑 Light" w:eastAsia="幼圆" w:hAnsi="微软雅黑 Light"/>
        </w:rPr>
      </w:pPr>
      <w:r w:rsidRPr="00476FB0">
        <w:rPr>
          <w:rFonts w:ascii="微软雅黑 Light" w:eastAsia="幼圆" w:hAnsi="微软雅黑 Light"/>
        </w:rPr>
        <w:t>前面提到过，</w:t>
      </w:r>
      <w:r w:rsidRPr="00476FB0">
        <w:rPr>
          <w:rFonts w:ascii="微软雅黑 Light" w:eastAsia="幼圆" w:hAnsi="微软雅黑 Light" w:cs="微软雅黑"/>
        </w:rPr>
        <w:t>Swift</w:t>
      </w:r>
      <w:r w:rsidRPr="00476FB0">
        <w:rPr>
          <w:rFonts w:ascii="微软雅黑 Light" w:eastAsia="幼圆" w:hAnsi="微软雅黑 Light"/>
        </w:rPr>
        <w:t>采用完全对称的系统架构，在这个部署案例中得到了很好的体现。图</w:t>
      </w:r>
      <w:r w:rsidRPr="00476FB0">
        <w:rPr>
          <w:rFonts w:ascii="微软雅黑 Light" w:eastAsia="幼圆" w:hAnsi="微软雅黑 Light" w:cs="微软雅黑"/>
        </w:rPr>
        <w:t>8-20</w:t>
      </w:r>
      <w:r w:rsidRPr="00476FB0">
        <w:rPr>
          <w:rFonts w:ascii="微软雅黑 Light" w:eastAsia="幼圆" w:hAnsi="微软雅黑 Light"/>
        </w:rPr>
        <w:t>中每个存储服务器的角色是完全对等的，系统配置完全一样，均安装了所有</w:t>
      </w:r>
    </w:p>
    <w:p w14:paraId="440B22B7"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服务软件包，如</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Container Server</w:t>
      </w:r>
      <w:r w:rsidRPr="00476FB0">
        <w:rPr>
          <w:rFonts w:ascii="微软雅黑 Light" w:eastAsia="幼圆" w:hAnsi="微软雅黑 Light"/>
        </w:rPr>
        <w:t>和</w:t>
      </w:r>
      <w:r w:rsidRPr="00476FB0">
        <w:rPr>
          <w:rFonts w:ascii="微软雅黑 Light" w:eastAsia="幼圆" w:hAnsi="微软雅黑 Light" w:cs="微软雅黑"/>
        </w:rPr>
        <w:t>Account Server</w:t>
      </w:r>
      <w:r w:rsidRPr="00476FB0">
        <w:rPr>
          <w:rFonts w:ascii="微软雅黑 Light" w:eastAsia="幼圆" w:hAnsi="微软雅黑 Light"/>
        </w:rPr>
        <w:t>等。上面的负载均衡（</w:t>
      </w:r>
      <w:r w:rsidRPr="00476FB0">
        <w:rPr>
          <w:rFonts w:ascii="微软雅黑 Light" w:eastAsia="幼圆" w:hAnsi="微软雅黑 Light" w:cs="微软雅黑"/>
        </w:rPr>
        <w:t>Load Balancer</w:t>
      </w:r>
      <w:r w:rsidRPr="00476FB0">
        <w:rPr>
          <w:rFonts w:ascii="微软雅黑 Light" w:eastAsia="幼圆" w:hAnsi="微软雅黑 Light"/>
        </w:rPr>
        <w:t>）并不属于</w:t>
      </w:r>
      <w:r w:rsidRPr="00476FB0">
        <w:rPr>
          <w:rFonts w:ascii="微软雅黑 Light" w:eastAsia="幼圆" w:hAnsi="微软雅黑 Light" w:cs="微软雅黑"/>
        </w:rPr>
        <w:t>Swift</w:t>
      </w:r>
      <w:r w:rsidRPr="00476FB0">
        <w:rPr>
          <w:rFonts w:ascii="微软雅黑 Light" w:eastAsia="幼圆" w:hAnsi="微软雅黑 Light"/>
        </w:rPr>
        <w:t>的软件包，出于安全和性能的考虑，一般会在业务之前挡一层负载均衡设备。当然可以去掉这层代理，让</w:t>
      </w:r>
      <w:r w:rsidRPr="00476FB0">
        <w:rPr>
          <w:rFonts w:ascii="微软雅黑 Light" w:eastAsia="幼圆" w:hAnsi="微软雅黑 Light" w:cs="微软雅黑"/>
        </w:rPr>
        <w:t>Proxy Server</w:t>
      </w:r>
      <w:r w:rsidRPr="00476FB0">
        <w:rPr>
          <w:rFonts w:ascii="微软雅黑 Light" w:eastAsia="幼圆" w:hAnsi="微软雅黑 Light"/>
        </w:rPr>
        <w:t>直接接收用户的请求，但这可能不太适合在生产环境中使用。</w:t>
      </w:r>
    </w:p>
    <w:p w14:paraId="7A3F9D9E"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中分别表示了上传文件</w:t>
      </w:r>
      <w:r w:rsidRPr="00476FB0">
        <w:rPr>
          <w:rFonts w:ascii="微软雅黑 Light" w:eastAsia="幼圆" w:hAnsi="微软雅黑 Light" w:cs="微软雅黑"/>
        </w:rPr>
        <w:t>PUT</w:t>
      </w:r>
      <w:r w:rsidRPr="00476FB0">
        <w:rPr>
          <w:rFonts w:ascii="微软雅黑 Light" w:eastAsia="幼圆" w:hAnsi="微软雅黑 Light"/>
        </w:rPr>
        <w:t>和下载文件</w:t>
      </w:r>
      <w:r w:rsidRPr="00476FB0">
        <w:rPr>
          <w:rFonts w:ascii="微软雅黑 Light" w:eastAsia="幼圆" w:hAnsi="微软雅黑 Light" w:cs="微软雅黑"/>
        </w:rPr>
        <w:t>GET</w:t>
      </w:r>
      <w:r w:rsidRPr="00476FB0">
        <w:rPr>
          <w:rFonts w:ascii="微软雅黑 Light" w:eastAsia="幼圆" w:hAnsi="微软雅黑 Light"/>
        </w:rPr>
        <w:t>请求的数据流，两个请求操作的是同一个对象。上传文件时，</w:t>
      </w:r>
      <w:r w:rsidRPr="00476FB0">
        <w:rPr>
          <w:rFonts w:ascii="微软雅黑 Light" w:eastAsia="幼圆" w:hAnsi="微软雅黑 Light" w:cs="微软雅黑"/>
        </w:rPr>
        <w:t>PUT</w:t>
      </w:r>
      <w:r w:rsidRPr="00476FB0">
        <w:rPr>
          <w:rFonts w:ascii="微软雅黑 Light" w:eastAsia="幼圆" w:hAnsi="微软雅黑 Light"/>
        </w:rPr>
        <w:t>请求通过负载均衡随机挑选一台</w:t>
      </w:r>
      <w:r w:rsidRPr="00476FB0">
        <w:rPr>
          <w:rFonts w:ascii="微软雅黑 Light" w:eastAsia="幼圆" w:hAnsi="微软雅黑 Light" w:cs="微软雅黑"/>
        </w:rPr>
        <w:t xml:space="preserve">Proxy </w:t>
      </w:r>
      <w:r w:rsidRPr="00476FB0">
        <w:rPr>
          <w:rFonts w:ascii="微软雅黑 Light" w:eastAsia="幼圆" w:hAnsi="微软雅黑 Light" w:cs="微软雅黑"/>
        </w:rPr>
        <w:tab/>
        <w:t>Server</w:t>
      </w:r>
      <w:r w:rsidRPr="00476FB0">
        <w:rPr>
          <w:rFonts w:ascii="微软雅黑 Light" w:eastAsia="幼圆" w:hAnsi="微软雅黑 Light"/>
        </w:rPr>
        <w:t>，将请求转发到后者，</w:t>
      </w:r>
      <w:r w:rsidRPr="00476FB0">
        <w:rPr>
          <w:rFonts w:ascii="微软雅黑 Light" w:eastAsia="幼圆" w:hAnsi="微软雅黑 Light"/>
        </w:rPr>
        <w:lastRenderedPageBreak/>
        <w:t>后者通过查询本地的</w:t>
      </w:r>
      <w:r w:rsidRPr="00476FB0">
        <w:rPr>
          <w:rFonts w:ascii="微软雅黑 Light" w:eastAsia="幼圆" w:hAnsi="微软雅黑 Light" w:cs="微软雅黑"/>
        </w:rPr>
        <w:t>Ring</w:t>
      </w:r>
      <w:r w:rsidRPr="00476FB0">
        <w:rPr>
          <w:rFonts w:ascii="微软雅黑 Light" w:eastAsia="幼圆" w:hAnsi="微软雅黑 Light"/>
        </w:rPr>
        <w:t>文件，选择</w:t>
      </w:r>
      <w:r w:rsidRPr="00476FB0">
        <w:rPr>
          <w:rFonts w:ascii="微软雅黑 Light" w:eastAsia="幼圆" w:hAnsi="微软雅黑 Light" w:cs="微软雅黑"/>
        </w:rPr>
        <w:t>3</w:t>
      </w:r>
      <w:r w:rsidRPr="00476FB0">
        <w:rPr>
          <w:rFonts w:ascii="微软雅黑 Light" w:eastAsia="幼圆" w:hAnsi="微软雅黑 Light"/>
        </w:rPr>
        <w:t>个不同</w:t>
      </w:r>
      <w:r w:rsidRPr="00476FB0">
        <w:rPr>
          <w:rFonts w:ascii="微软雅黑 Light" w:eastAsia="幼圆" w:hAnsi="微软雅黑 Light" w:cs="微软雅黑"/>
        </w:rPr>
        <w:t>Zone</w:t>
      </w:r>
      <w:r w:rsidRPr="00476FB0">
        <w:rPr>
          <w:rFonts w:ascii="微软雅黑 Light" w:eastAsia="幼圆" w:hAnsi="微软雅黑 Light"/>
        </w:rPr>
        <w:t>中的后端来存储这个文件，然后同时将该文件向这三个存储节点发送文件。这个过程需要满足</w:t>
      </w:r>
      <w:r w:rsidRPr="00476FB0">
        <w:rPr>
          <w:rFonts w:ascii="微软雅黑 Light" w:eastAsia="幼圆" w:hAnsi="微软雅黑 Light" w:cs="微软雅黑"/>
        </w:rPr>
        <w:t>NWR</w:t>
      </w:r>
      <w:r w:rsidRPr="00476FB0">
        <w:rPr>
          <w:rFonts w:ascii="微软雅黑 Light" w:eastAsia="幼圆" w:hAnsi="微软雅黑 Light"/>
        </w:rPr>
        <w:t>策略（</w:t>
      </w:r>
      <w:r w:rsidRPr="00476FB0">
        <w:rPr>
          <w:rFonts w:ascii="微软雅黑 Light" w:eastAsia="幼圆" w:hAnsi="微软雅黑 Light" w:cs="微软雅黑"/>
        </w:rPr>
        <w:t>Quorum</w:t>
      </w:r>
    </w:p>
    <w:p w14:paraId="758EC01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Protocol</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份存储，</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的份数必须大于</w:t>
      </w:r>
      <w:r w:rsidRPr="00476FB0">
        <w:rPr>
          <w:rFonts w:ascii="微软雅黑 Light" w:eastAsia="幼圆" w:hAnsi="微软雅黑 Light" w:cs="微软雅黑"/>
        </w:rPr>
        <w:t>2/3</w:t>
      </w:r>
      <w:r w:rsidRPr="00476FB0">
        <w:rPr>
          <w:rFonts w:ascii="微软雅黑 Light" w:eastAsia="幼圆" w:hAnsi="微软雅黑 Light"/>
        </w:rPr>
        <w:t>，即必须保证至少两份数据写成功，再给用户返回文件</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的消息。下载文件时，</w:t>
      </w:r>
      <w:r w:rsidRPr="00476FB0">
        <w:rPr>
          <w:rFonts w:ascii="微软雅黑 Light" w:eastAsia="幼圆" w:hAnsi="微软雅黑 Light" w:cs="微软雅黑"/>
        </w:rPr>
        <w:t>GET</w:t>
      </w:r>
      <w:r w:rsidRPr="00476FB0">
        <w:rPr>
          <w:rFonts w:ascii="微软雅黑 Light" w:eastAsia="幼圆" w:hAnsi="微软雅黑 Light"/>
        </w:rPr>
        <w:t>请求也通过负载均衡随机挑选一台</w:t>
      </w:r>
    </w:p>
    <w:p w14:paraId="006D1359" w14:textId="77777777" w:rsidR="00C97CE8" w:rsidRPr="00476FB0" w:rsidRDefault="007C2E36" w:rsidP="000D4DBD">
      <w:pPr>
        <w:spacing w:after="3"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Proxy Server</w:t>
      </w:r>
      <w:r w:rsidRPr="00476FB0">
        <w:rPr>
          <w:rFonts w:ascii="微软雅黑 Light" w:eastAsia="幼圆" w:hAnsi="微软雅黑 Light"/>
        </w:rPr>
        <w:t>，后者上的</w:t>
      </w:r>
      <w:r w:rsidRPr="00476FB0">
        <w:rPr>
          <w:rFonts w:ascii="微软雅黑 Light" w:eastAsia="幼圆" w:hAnsi="微软雅黑 Light" w:cs="微软雅黑"/>
        </w:rPr>
        <w:t>Ring</w:t>
      </w:r>
      <w:r w:rsidRPr="00476FB0">
        <w:rPr>
          <w:rFonts w:ascii="微软雅黑 Light" w:eastAsia="幼圆" w:hAnsi="微软雅黑 Light"/>
        </w:rPr>
        <w:t>文件能查询到这个文件存储在哪三个节点中，然后同时去向后端查询，至少有两个存储节点</w:t>
      </w:r>
      <w:r w:rsidRPr="00476FB0">
        <w:rPr>
          <w:rFonts w:ascii="微软雅黑 Light" w:eastAsia="幼圆" w:hAnsi="微软雅黑 Light" w:cs="微软雅黑"/>
        </w:rPr>
        <w:t>“</w:t>
      </w:r>
      <w:r w:rsidRPr="00476FB0">
        <w:rPr>
          <w:rFonts w:ascii="微软雅黑 Light" w:eastAsia="幼圆" w:hAnsi="微软雅黑 Light"/>
        </w:rPr>
        <w:t>表示</w:t>
      </w:r>
      <w:r w:rsidRPr="00476FB0">
        <w:rPr>
          <w:rFonts w:ascii="微软雅黑 Light" w:eastAsia="幼圆" w:hAnsi="微软雅黑 Light" w:cs="微软雅黑"/>
        </w:rPr>
        <w:t>”</w:t>
      </w:r>
      <w:r w:rsidRPr="00476FB0">
        <w:rPr>
          <w:rFonts w:ascii="微软雅黑 Light" w:eastAsia="幼圆" w:hAnsi="微软雅黑 Light"/>
        </w:rPr>
        <w:t>可以提供该文件，然后</w:t>
      </w:r>
      <w:r w:rsidRPr="00476FB0">
        <w:rPr>
          <w:rFonts w:ascii="微软雅黑 Light" w:eastAsia="幼圆" w:hAnsi="微软雅黑 Light" w:cs="微软雅黑"/>
        </w:rPr>
        <w:t>Proxy Server</w:t>
      </w:r>
      <w:r w:rsidRPr="00476FB0">
        <w:rPr>
          <w:rFonts w:ascii="微软雅黑 Light" w:eastAsia="幼圆" w:hAnsi="微软雅黑 Light"/>
        </w:rPr>
        <w:t>从中选择一个节点下载文件。</w:t>
      </w:r>
    </w:p>
    <w:p w14:paraId="738BE5B7" w14:textId="77777777" w:rsidR="00C97CE8" w:rsidRPr="00476FB0" w:rsidRDefault="007C2E36" w:rsidP="000D4DBD">
      <w:pPr>
        <w:spacing w:after="116"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56F10C" wp14:editId="116A2FE8">
            <wp:extent cx="4945381" cy="3657600"/>
            <wp:effectExtent l="0" t="0" r="0" b="0"/>
            <wp:docPr id="35950" name="Picture 35950"/>
            <wp:cNvGraphicFramePr/>
            <a:graphic xmlns:a="http://schemas.openxmlformats.org/drawingml/2006/main">
              <a:graphicData uri="http://schemas.openxmlformats.org/drawingml/2006/picture">
                <pic:pic xmlns:pic="http://schemas.openxmlformats.org/drawingml/2006/picture">
                  <pic:nvPicPr>
                    <pic:cNvPr id="35950" name="Picture 35950"/>
                    <pic:cNvPicPr/>
                  </pic:nvPicPr>
                  <pic:blipFill>
                    <a:blip r:embed="rId382"/>
                    <a:stretch>
                      <a:fillRect/>
                    </a:stretch>
                  </pic:blipFill>
                  <pic:spPr>
                    <a:xfrm>
                      <a:off x="0" y="0"/>
                      <a:ext cx="4945381" cy="3657600"/>
                    </a:xfrm>
                    <a:prstGeom prst="rect">
                      <a:avLst/>
                    </a:prstGeom>
                  </pic:spPr>
                </pic:pic>
              </a:graphicData>
            </a:graphic>
          </wp:inline>
        </w:drawing>
      </w:r>
    </w:p>
    <w:p w14:paraId="58F89A0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8-20 </w:t>
      </w:r>
      <w:r w:rsidRPr="00476FB0">
        <w:rPr>
          <w:rFonts w:ascii="微软雅黑 Light" w:eastAsia="幼圆" w:hAnsi="微软雅黑 Light"/>
          <w:color w:val="A25400"/>
          <w:sz w:val="22"/>
        </w:rPr>
        <w:t>一种</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部署集群</w:t>
      </w:r>
    </w:p>
    <w:p w14:paraId="5439461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55" w:name="_Toc9011495"/>
      <w:r w:rsidRPr="00476FB0">
        <w:rPr>
          <w:rFonts w:ascii="微软雅黑 Light" w:eastAsia="幼圆" w:hAnsi="微软雅黑 Light"/>
        </w:rPr>
        <w:t xml:space="preserve">8.4 </w:t>
      </w:r>
      <w:r w:rsidRPr="00476FB0">
        <w:rPr>
          <w:rFonts w:ascii="微软雅黑 Light" w:eastAsia="幼圆" w:hAnsi="微软雅黑 Light" w:cs="宋体"/>
          <w:b w:val="0"/>
        </w:rPr>
        <w:t>镜像服务</w:t>
      </w:r>
      <w:r w:rsidRPr="00476FB0">
        <w:rPr>
          <w:rFonts w:ascii="微软雅黑 Light" w:eastAsia="幼圆" w:hAnsi="微软雅黑 Light"/>
        </w:rPr>
        <w:t>Glance</w:t>
      </w:r>
      <w:bookmarkEnd w:id="155"/>
    </w:p>
    <w:p w14:paraId="3443F5B8"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提供了一个虚拟磁盘镜像的目录和存储仓库，并且可以提供对虚拟机镜像的存储和检索。这些磁盘镜像常常广泛应用于</w:t>
      </w:r>
      <w:r w:rsidRPr="00476FB0">
        <w:rPr>
          <w:rFonts w:ascii="微软雅黑 Light" w:eastAsia="幼圆" w:hAnsi="微软雅黑 Light" w:cs="微软雅黑"/>
        </w:rPr>
        <w:t>OpenStack Compute</w:t>
      </w:r>
      <w:r w:rsidRPr="00476FB0">
        <w:rPr>
          <w:rFonts w:ascii="微软雅黑 Light" w:eastAsia="幼圆" w:hAnsi="微软雅黑 Light"/>
        </w:rPr>
        <w:t>组件之中。它能够以三种形式加以配置：利用</w:t>
      </w:r>
      <w:r w:rsidRPr="00476FB0">
        <w:rPr>
          <w:rFonts w:ascii="微软雅黑 Light" w:eastAsia="幼圆" w:hAnsi="微软雅黑 Light" w:cs="微软雅黑"/>
        </w:rPr>
        <w:t>OpenStack</w:t>
      </w:r>
      <w:r w:rsidRPr="00476FB0">
        <w:rPr>
          <w:rFonts w:ascii="微软雅黑 Light" w:eastAsia="幼圆" w:hAnsi="微软雅黑 Light"/>
        </w:rPr>
        <w:t>对象存储机制来存储镜像，利用</w:t>
      </w:r>
      <w:r w:rsidRPr="00476FB0">
        <w:rPr>
          <w:rFonts w:ascii="微软雅黑 Light" w:eastAsia="幼圆" w:hAnsi="微软雅黑 Light" w:cs="微软雅黑"/>
        </w:rPr>
        <w:t>Amazon</w:t>
      </w:r>
      <w:r w:rsidRPr="00476FB0">
        <w:rPr>
          <w:rFonts w:ascii="微软雅黑 Light" w:eastAsia="幼圆" w:hAnsi="微软雅黑 Light"/>
        </w:rPr>
        <w:t>的简单存储解决方案</w:t>
      </w:r>
    </w:p>
    <w:p w14:paraId="2E36613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（简称</w:t>
      </w:r>
      <w:r w:rsidRPr="00476FB0">
        <w:rPr>
          <w:rFonts w:ascii="微软雅黑 Light" w:eastAsia="幼圆" w:hAnsi="微软雅黑 Light" w:cs="微软雅黑"/>
        </w:rPr>
        <w:t>S3</w:t>
      </w:r>
      <w:r w:rsidRPr="00476FB0">
        <w:rPr>
          <w:rFonts w:ascii="微软雅黑 Light" w:eastAsia="幼圆" w:hAnsi="微软雅黑 Light"/>
        </w:rPr>
        <w:t>）直接存储信息，或者将</w:t>
      </w:r>
      <w:r w:rsidRPr="00476FB0">
        <w:rPr>
          <w:rFonts w:ascii="微软雅黑 Light" w:eastAsia="幼圆" w:hAnsi="微软雅黑 Light" w:cs="微软雅黑"/>
        </w:rPr>
        <w:t>S3</w:t>
      </w:r>
      <w:r w:rsidRPr="00476FB0">
        <w:rPr>
          <w:rFonts w:ascii="微软雅黑 Light" w:eastAsia="幼圆" w:hAnsi="微软雅黑 Light"/>
        </w:rPr>
        <w:t>存储与对象存储结合起来，作为</w:t>
      </w:r>
      <w:r w:rsidRPr="00476FB0">
        <w:rPr>
          <w:rFonts w:ascii="微软雅黑 Light" w:eastAsia="幼圆" w:hAnsi="微软雅黑 Light" w:cs="微软雅黑"/>
        </w:rPr>
        <w:t>S3</w:t>
      </w:r>
      <w:r w:rsidRPr="00476FB0">
        <w:rPr>
          <w:rFonts w:ascii="微软雅黑 Light" w:eastAsia="幼圆" w:hAnsi="微软雅黑 Light"/>
        </w:rPr>
        <w:t>访问的连接器。</w:t>
      </w:r>
    </w:p>
    <w:p w14:paraId="773D79B6" w14:textId="77777777" w:rsidR="00C97CE8" w:rsidRPr="00476FB0" w:rsidRDefault="007C2E36" w:rsidP="000D4DBD">
      <w:pPr>
        <w:spacing w:after="25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OpenStack</w:t>
      </w:r>
      <w:r w:rsidRPr="00476FB0">
        <w:rPr>
          <w:rFonts w:ascii="微软雅黑 Light" w:eastAsia="幼圆" w:hAnsi="微软雅黑 Light"/>
        </w:rPr>
        <w:t>镜像服务支持多种虚拟机镜像格式，包括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VMDK</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镜像（</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w:t>
      </w:r>
      <w:r w:rsidRPr="00476FB0">
        <w:rPr>
          <w:rFonts w:ascii="微软雅黑 Light" w:eastAsia="幼圆" w:hAnsi="微软雅黑 Light" w:cs="微软雅黑"/>
        </w:rPr>
        <w:t>AMI</w:t>
      </w:r>
      <w:r w:rsidRPr="00476FB0">
        <w:rPr>
          <w:rFonts w:ascii="微软雅黑 Light" w:eastAsia="幼圆" w:hAnsi="微软雅黑 Light"/>
        </w:rPr>
        <w:t>）以及</w:t>
      </w:r>
      <w:r w:rsidRPr="00476FB0">
        <w:rPr>
          <w:rFonts w:ascii="微软雅黑 Light" w:eastAsia="幼圆" w:hAnsi="微软雅黑 Light" w:cs="微软雅黑"/>
        </w:rPr>
        <w:t>VirtualBox</w:t>
      </w:r>
      <w:r w:rsidRPr="00476FB0">
        <w:rPr>
          <w:rFonts w:ascii="微软雅黑 Light" w:eastAsia="幼圆" w:hAnsi="微软雅黑 Light"/>
        </w:rPr>
        <w:t>所支持的各种磁盘格式。镜像元数据的容器格式包括</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以及</w:t>
      </w:r>
      <w:r w:rsidRPr="00476FB0">
        <w:rPr>
          <w:rFonts w:ascii="微软雅黑 Light" w:eastAsia="幼圆" w:hAnsi="微软雅黑 Light" w:cs="微软雅黑"/>
        </w:rPr>
        <w:t>AMI</w:t>
      </w:r>
      <w:r w:rsidRPr="00476FB0">
        <w:rPr>
          <w:rFonts w:ascii="微软雅黑 Light" w:eastAsia="幼圆" w:hAnsi="微软雅黑 Light"/>
        </w:rPr>
        <w:t>信息，标准</w:t>
      </w:r>
      <w:r w:rsidRPr="00476FB0">
        <w:rPr>
          <w:rFonts w:ascii="微软雅黑 Light" w:eastAsia="幼圆" w:hAnsi="微软雅黑 Light" w:cs="微软雅黑"/>
        </w:rPr>
        <w:t>OVF</w:t>
      </w:r>
      <w:r w:rsidRPr="00476FB0">
        <w:rPr>
          <w:rFonts w:ascii="微软雅黑 Light" w:eastAsia="幼圆" w:hAnsi="微软雅黑 Light"/>
        </w:rPr>
        <w:t>格式以及二进制大型数据。</w:t>
      </w:r>
    </w:p>
    <w:p w14:paraId="0C73346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8.4.1 Glance</w:t>
      </w:r>
      <w:r w:rsidRPr="00476FB0">
        <w:rPr>
          <w:rFonts w:ascii="微软雅黑 Light" w:eastAsia="幼圆" w:hAnsi="微软雅黑 Light"/>
        </w:rPr>
        <w:t>的作用</w:t>
      </w:r>
    </w:p>
    <w:p w14:paraId="3AAF166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的虚拟机的</w:t>
      </w:r>
      <w:r w:rsidRPr="00476FB0">
        <w:rPr>
          <w:rFonts w:ascii="微软雅黑 Light" w:eastAsia="幼圆" w:hAnsi="微软雅黑 Light" w:cs="微软雅黑"/>
        </w:rPr>
        <w:t>Image</w:t>
      </w:r>
      <w:r w:rsidRPr="00476FB0">
        <w:rPr>
          <w:rFonts w:ascii="微软雅黑 Light" w:eastAsia="幼圆" w:hAnsi="微软雅黑 Light"/>
        </w:rPr>
        <w:t>（镜像）服务，提供了一系列的</w:t>
      </w:r>
      <w:r w:rsidRPr="00476FB0">
        <w:rPr>
          <w:rFonts w:ascii="微软雅黑 Light" w:eastAsia="幼圆" w:hAnsi="微软雅黑 Light" w:cs="微软雅黑"/>
        </w:rPr>
        <w:t>RESTAPI</w:t>
      </w:r>
      <w:r w:rsidRPr="00476FB0">
        <w:rPr>
          <w:rFonts w:ascii="微软雅黑 Light" w:eastAsia="幼圆" w:hAnsi="微软雅黑 Light"/>
        </w:rPr>
        <w:t>，用来管理、查询虚拟机的镜像，它支持多种后端存储介质，例如用本地文件系统作为介质、</w:t>
      </w:r>
    </w:p>
    <w:p w14:paraId="69FC7C2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proofErr w:type="spellStart"/>
      <w:r w:rsidRPr="00476FB0">
        <w:rPr>
          <w:rFonts w:ascii="微软雅黑 Light" w:eastAsia="幼圆" w:hAnsi="微软雅黑 Light" w:cs="微软雅黑"/>
        </w:rPr>
        <w:t>OpenStackObjectStorage</w:t>
      </w:r>
      <w:proofErr w:type="spellEnd"/>
      <w:r w:rsidRPr="00476FB0">
        <w:rPr>
          <w:rFonts w:ascii="微软雅黑 Light" w:eastAsia="幼圆" w:hAnsi="微软雅黑 Light"/>
        </w:rPr>
        <w:t>）作为存储介质或者</w:t>
      </w:r>
      <w:r w:rsidRPr="00476FB0">
        <w:rPr>
          <w:rFonts w:ascii="微软雅黑 Light" w:eastAsia="幼圆" w:hAnsi="微软雅黑 Light" w:cs="微软雅黑"/>
        </w:rPr>
        <w:t>S3</w:t>
      </w:r>
      <w:r w:rsidRPr="00476FB0">
        <w:rPr>
          <w:rFonts w:ascii="微软雅黑 Light" w:eastAsia="幼圆" w:hAnsi="微软雅黑 Light"/>
        </w:rPr>
        <w:t>兼容的</w:t>
      </w:r>
      <w:r w:rsidRPr="00476FB0">
        <w:rPr>
          <w:rFonts w:ascii="微软雅黑 Light" w:eastAsia="幼圆" w:hAnsi="微软雅黑 Light" w:cs="微软雅黑"/>
        </w:rPr>
        <w:t>API</w:t>
      </w:r>
      <w:r w:rsidRPr="00476FB0">
        <w:rPr>
          <w:rFonts w:ascii="微软雅黑 Light" w:eastAsia="幼圆" w:hAnsi="微软雅黑 Light"/>
        </w:rPr>
        <w:t>作为存储介质。</w:t>
      </w:r>
    </w:p>
    <w:p w14:paraId="16350B7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8-21</w:t>
      </w:r>
      <w:r w:rsidRPr="00476FB0">
        <w:rPr>
          <w:rFonts w:ascii="微软雅黑 Light" w:eastAsia="幼圆" w:hAnsi="微软雅黑 Light"/>
        </w:rPr>
        <w:t>描述了</w:t>
      </w:r>
      <w:r w:rsidRPr="00476FB0">
        <w:rPr>
          <w:rFonts w:ascii="微软雅黑 Light" w:eastAsia="幼圆" w:hAnsi="微软雅黑 Light" w:cs="微软雅黑"/>
        </w:rPr>
        <w:t>Glance</w:t>
      </w:r>
      <w:r w:rsidRPr="00476FB0">
        <w:rPr>
          <w:rFonts w:ascii="微软雅黑 Light" w:eastAsia="幼圆" w:hAnsi="微软雅黑 Light"/>
        </w:rPr>
        <w:t>在整个</w:t>
      </w:r>
      <w:r w:rsidRPr="00476FB0">
        <w:rPr>
          <w:rFonts w:ascii="微软雅黑 Light" w:eastAsia="幼圆" w:hAnsi="微软雅黑 Light" w:cs="微软雅黑"/>
        </w:rPr>
        <w:t>OpenStack</w:t>
      </w:r>
      <w:r w:rsidRPr="00476FB0">
        <w:rPr>
          <w:rFonts w:ascii="微软雅黑 Light" w:eastAsia="幼圆" w:hAnsi="微软雅黑 Light"/>
        </w:rPr>
        <w:t>项目中的角色定位。</w:t>
      </w:r>
    </w:p>
    <w:p w14:paraId="0C04A4E7" w14:textId="77777777" w:rsidR="00C97CE8" w:rsidRPr="00476FB0" w:rsidRDefault="007C2E36" w:rsidP="000D4DBD">
      <w:pPr>
        <w:spacing w:after="124"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BC82E4" wp14:editId="27F633BB">
            <wp:extent cx="4213860" cy="502920"/>
            <wp:effectExtent l="0" t="0" r="0" b="0"/>
            <wp:docPr id="36039" name="Picture 36039"/>
            <wp:cNvGraphicFramePr/>
            <a:graphic xmlns:a="http://schemas.openxmlformats.org/drawingml/2006/main">
              <a:graphicData uri="http://schemas.openxmlformats.org/drawingml/2006/picture">
                <pic:pic xmlns:pic="http://schemas.openxmlformats.org/drawingml/2006/picture">
                  <pic:nvPicPr>
                    <pic:cNvPr id="36039" name="Picture 36039"/>
                    <pic:cNvPicPr/>
                  </pic:nvPicPr>
                  <pic:blipFill>
                    <a:blip r:embed="rId383"/>
                    <a:stretch>
                      <a:fillRect/>
                    </a:stretch>
                  </pic:blipFill>
                  <pic:spPr>
                    <a:xfrm>
                      <a:off x="0" y="0"/>
                      <a:ext cx="4213860" cy="502920"/>
                    </a:xfrm>
                    <a:prstGeom prst="rect">
                      <a:avLst/>
                    </a:prstGeom>
                  </pic:spPr>
                </pic:pic>
              </a:graphicData>
            </a:graphic>
          </wp:inline>
        </w:drawing>
      </w:r>
    </w:p>
    <w:p w14:paraId="2936E3E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8-21 Glance</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Nova</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的关系</w:t>
      </w:r>
    </w:p>
    <w:p w14:paraId="39D1A7F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可以看出，通过</w:t>
      </w:r>
      <w:r w:rsidRPr="00476FB0">
        <w:rPr>
          <w:rFonts w:ascii="微软雅黑 Light" w:eastAsia="幼圆" w:hAnsi="微软雅黑 Light" w:cs="微软雅黑"/>
        </w:rPr>
        <w:t>Glance</w:t>
      </w:r>
      <w:r w:rsidRPr="00476FB0">
        <w:rPr>
          <w:rFonts w:ascii="微软雅黑 Light" w:eastAsia="幼圆" w:hAnsi="微软雅黑 Light"/>
        </w:rPr>
        <w:t>，</w:t>
      </w:r>
      <w:proofErr w:type="spellStart"/>
      <w:r w:rsidRPr="00476FB0">
        <w:rPr>
          <w:rFonts w:ascii="微软雅黑 Light" w:eastAsia="幼圆" w:hAnsi="微软雅黑 Light" w:cs="微软雅黑"/>
        </w:rPr>
        <w:t>Opentack</w:t>
      </w:r>
      <w:proofErr w:type="spellEnd"/>
      <w:r w:rsidRPr="00476FB0">
        <w:rPr>
          <w:rFonts w:ascii="微软雅黑 Light" w:eastAsia="幼圆" w:hAnsi="微软雅黑 Light"/>
        </w:rPr>
        <w:t>的</w:t>
      </w:r>
      <w:r w:rsidRPr="00476FB0">
        <w:rPr>
          <w:rFonts w:ascii="微软雅黑 Light" w:eastAsia="幼圆" w:hAnsi="微软雅黑 Light" w:cs="微软雅黑"/>
        </w:rPr>
        <w:t>3</w:t>
      </w:r>
      <w:r w:rsidRPr="00476FB0">
        <w:rPr>
          <w:rFonts w:ascii="微软雅黑 Light" w:eastAsia="幼圆" w:hAnsi="微软雅黑 Light"/>
        </w:rPr>
        <w:t>个模块被连接成了一个整体，</w:t>
      </w:r>
      <w:r w:rsidRPr="00476FB0">
        <w:rPr>
          <w:rFonts w:ascii="微软雅黑 Light" w:eastAsia="幼圆" w:hAnsi="微软雅黑 Light" w:cs="微软雅黑"/>
        </w:rPr>
        <w:t>Glance</w:t>
      </w:r>
      <w:r w:rsidRPr="00476FB0">
        <w:rPr>
          <w:rFonts w:ascii="微软雅黑 Light" w:eastAsia="幼圆" w:hAnsi="微软雅黑 Light"/>
        </w:rPr>
        <w:t>为</w:t>
      </w:r>
      <w:r w:rsidRPr="00476FB0">
        <w:rPr>
          <w:rFonts w:ascii="微软雅黑 Light" w:eastAsia="幼圆" w:hAnsi="微软雅黑 Light" w:cs="微软雅黑"/>
        </w:rPr>
        <w:t>Nova</w:t>
      </w:r>
      <w:r w:rsidRPr="00476FB0">
        <w:rPr>
          <w:rFonts w:ascii="微软雅黑 Light" w:eastAsia="幼圆" w:hAnsi="微软雅黑 Light"/>
        </w:rPr>
        <w:t>提供镜像的查找操作，而</w:t>
      </w:r>
      <w:r w:rsidRPr="00476FB0">
        <w:rPr>
          <w:rFonts w:ascii="微软雅黑 Light" w:eastAsia="幼圆" w:hAnsi="微软雅黑 Light" w:cs="微软雅黑"/>
        </w:rPr>
        <w:t>Swift</w:t>
      </w:r>
      <w:r w:rsidRPr="00476FB0">
        <w:rPr>
          <w:rFonts w:ascii="微软雅黑 Light" w:eastAsia="幼圆" w:hAnsi="微软雅黑 Light"/>
        </w:rPr>
        <w:t>又为</w:t>
      </w:r>
      <w:r w:rsidRPr="00476FB0">
        <w:rPr>
          <w:rFonts w:ascii="微软雅黑 Light" w:eastAsia="幼圆" w:hAnsi="微软雅黑 Light" w:cs="微软雅黑"/>
        </w:rPr>
        <w:t>Glance</w:t>
      </w:r>
      <w:r w:rsidRPr="00476FB0">
        <w:rPr>
          <w:rFonts w:ascii="微软雅黑 Light" w:eastAsia="幼圆" w:hAnsi="微软雅黑 Light"/>
        </w:rPr>
        <w:t>提供实际的存储服务，</w:t>
      </w:r>
      <w:r w:rsidRPr="00476FB0">
        <w:rPr>
          <w:rFonts w:ascii="微软雅黑 Light" w:eastAsia="幼圆" w:hAnsi="微软雅黑 Light" w:cs="微软雅黑"/>
        </w:rPr>
        <w:t>Swift</w:t>
      </w:r>
      <w:r w:rsidRPr="00476FB0">
        <w:rPr>
          <w:rFonts w:ascii="微软雅黑 Light" w:eastAsia="幼圆" w:hAnsi="微软雅黑 Light"/>
        </w:rPr>
        <w:t>可以看成</w:t>
      </w: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rPr>
        <w:t>存储接口的一个具体实现。</w:t>
      </w:r>
    </w:p>
    <w:p w14:paraId="3B24F45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8.4.2 Glance</w:t>
      </w:r>
      <w:r w:rsidRPr="00476FB0">
        <w:rPr>
          <w:rFonts w:ascii="微软雅黑 Light" w:eastAsia="幼圆" w:hAnsi="微软雅黑 Light"/>
        </w:rPr>
        <w:t>的组成部分</w:t>
      </w:r>
    </w:p>
    <w:p w14:paraId="13BF5A85"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）包括两个主要的部分，分别是</w:t>
      </w:r>
      <w:r w:rsidRPr="00476FB0">
        <w:rPr>
          <w:rFonts w:ascii="微软雅黑 Light" w:eastAsia="幼圆" w:hAnsi="微软雅黑 Light" w:cs="微软雅黑"/>
        </w:rPr>
        <w:t>API Server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Registry Server</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的设计，尽可能适合各种后端仓储和注册数据库方案。</w:t>
      </w:r>
      <w:r w:rsidRPr="00476FB0">
        <w:rPr>
          <w:rFonts w:ascii="微软雅黑 Light" w:eastAsia="幼圆" w:hAnsi="微软雅黑 Light" w:cs="微软雅黑"/>
        </w:rPr>
        <w:t>API</w:t>
      </w:r>
    </w:p>
    <w:p w14:paraId="2F0065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（运行</w:t>
      </w: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cs="微软雅黑"/>
        </w:rPr>
        <w:t>”</w:t>
      </w:r>
      <w:r w:rsidRPr="00476FB0">
        <w:rPr>
          <w:rFonts w:ascii="微软雅黑 Light" w:eastAsia="幼圆" w:hAnsi="微软雅黑 Light"/>
        </w:rPr>
        <w:t>程序）起到了通信</w:t>
      </w:r>
      <w:r w:rsidRPr="00476FB0">
        <w:rPr>
          <w:rFonts w:ascii="微软雅黑 Light" w:eastAsia="幼圆" w:hAnsi="微软雅黑 Light" w:cs="微软雅黑"/>
        </w:rPr>
        <w:t>Hub</w:t>
      </w:r>
      <w:r w:rsidRPr="00476FB0">
        <w:rPr>
          <w:rFonts w:ascii="微软雅黑 Light" w:eastAsia="幼圆" w:hAnsi="微软雅黑 Light"/>
        </w:rPr>
        <w:t>的作用。比如，各种各样的客户程序，镜像元数据的注册，实际包含虚拟机镜像数据的存储系统，都是通过它来进行通信的。</w:t>
      </w:r>
      <w:r w:rsidRPr="00476FB0">
        <w:rPr>
          <w:rFonts w:ascii="微软雅黑 Light" w:eastAsia="幼圆" w:hAnsi="微软雅黑 Light" w:cs="微软雅黑"/>
        </w:rPr>
        <w:t>API Server</w:t>
      </w:r>
      <w:r w:rsidRPr="00476FB0">
        <w:rPr>
          <w:rFonts w:ascii="微软雅黑 Light" w:eastAsia="幼圆" w:hAnsi="微软雅黑 Light"/>
        </w:rPr>
        <w:t>转发客户端的请求到镜像元数据注册处和它的后端仓储。</w:t>
      </w:r>
      <w:r w:rsidRPr="00476FB0">
        <w:rPr>
          <w:rFonts w:ascii="微软雅黑 Light" w:eastAsia="幼圆" w:hAnsi="微软雅黑 Light" w:cs="微软雅黑"/>
        </w:rPr>
        <w:t>Glance</w:t>
      </w:r>
      <w:r w:rsidRPr="00476FB0">
        <w:rPr>
          <w:rFonts w:ascii="微软雅黑 Light" w:eastAsia="幼圆" w:hAnsi="微软雅黑 Light"/>
        </w:rPr>
        <w:t>服务就是通过这些机制保存虚拟机镜像的。</w:t>
      </w:r>
    </w:p>
    <w:p w14:paraId="3D4D456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rPr>
        <w:t>主要用来接受各种</w:t>
      </w:r>
      <w:r w:rsidRPr="00476FB0">
        <w:rPr>
          <w:rFonts w:ascii="微软雅黑 Light" w:eastAsia="幼圆" w:hAnsi="微软雅黑 Light" w:cs="微软雅黑"/>
        </w:rPr>
        <w:t>API</w:t>
      </w:r>
      <w:r w:rsidRPr="00476FB0">
        <w:rPr>
          <w:rFonts w:ascii="微软雅黑 Light" w:eastAsia="幼圆" w:hAnsi="微软雅黑 Light"/>
        </w:rPr>
        <w:t>调用请求，并提供相应的操作。</w:t>
      </w:r>
    </w:p>
    <w:p w14:paraId="586B7C05" w14:textId="77777777" w:rsidR="00C97CE8" w:rsidRPr="00476FB0" w:rsidRDefault="007C2E36" w:rsidP="000D4DBD">
      <w:pPr>
        <w:spacing w:after="8"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cs="微软雅黑"/>
        </w:rPr>
        <w:t>-registry</w:t>
      </w:r>
      <w:r w:rsidRPr="00476FB0">
        <w:rPr>
          <w:rFonts w:ascii="微软雅黑 Light" w:eastAsia="幼圆" w:hAnsi="微软雅黑 Light"/>
        </w:rPr>
        <w:t>用来和</w:t>
      </w:r>
      <w:r w:rsidRPr="00476FB0">
        <w:rPr>
          <w:rFonts w:ascii="微软雅黑 Light" w:eastAsia="幼圆" w:hAnsi="微软雅黑 Light" w:cs="微软雅黑"/>
        </w:rPr>
        <w:t>MySQL</w:t>
      </w:r>
      <w:r w:rsidRPr="00476FB0">
        <w:rPr>
          <w:rFonts w:ascii="微软雅黑 Light" w:eastAsia="幼圆" w:hAnsi="微软雅黑 Light"/>
        </w:rPr>
        <w:t>数据库进行交互，存储或者获取镜像的元数据。注意，</w:t>
      </w:r>
    </w:p>
    <w:p w14:paraId="2E81A73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在自己的</w:t>
      </w:r>
      <w:r w:rsidRPr="00476FB0">
        <w:rPr>
          <w:rFonts w:ascii="微软雅黑 Light" w:eastAsia="幼圆" w:hAnsi="微软雅黑 Light" w:cs="微软雅黑"/>
        </w:rPr>
        <w:t>Storage Server</w:t>
      </w:r>
      <w:r w:rsidRPr="00476FB0">
        <w:rPr>
          <w:rFonts w:ascii="微软雅黑 Light" w:eastAsia="幼圆" w:hAnsi="微软雅黑 Light"/>
        </w:rPr>
        <w:t>中是不保存元数据的，这里的元数据是指保存在</w:t>
      </w:r>
      <w:r w:rsidRPr="00476FB0">
        <w:rPr>
          <w:rFonts w:ascii="微软雅黑 Light" w:eastAsia="幼圆" w:hAnsi="微软雅黑 Light" w:cs="微软雅黑"/>
        </w:rPr>
        <w:t>MySQL</w:t>
      </w:r>
      <w:r w:rsidRPr="00476FB0">
        <w:rPr>
          <w:rFonts w:ascii="微软雅黑 Light" w:eastAsia="幼圆" w:hAnsi="微软雅黑 Light"/>
        </w:rPr>
        <w:t>数据库中的关于镜像的一些信息，这个元数据是属于</w:t>
      </w:r>
      <w:r w:rsidRPr="00476FB0">
        <w:rPr>
          <w:rFonts w:ascii="微软雅黑 Light" w:eastAsia="幼圆" w:hAnsi="微软雅黑 Light" w:cs="微软雅黑"/>
        </w:rPr>
        <w:t>Glance</w:t>
      </w:r>
      <w:r w:rsidRPr="00476FB0">
        <w:rPr>
          <w:rFonts w:ascii="微软雅黑 Light" w:eastAsia="幼圆" w:hAnsi="微软雅黑 Light"/>
        </w:rPr>
        <w:t>的。</w:t>
      </w:r>
    </w:p>
    <w:p w14:paraId="3EF94C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支持的后端仓储如下。</w:t>
      </w:r>
    </w:p>
    <w:p w14:paraId="7D0B557B"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OpenStack Object Storage</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）：它是</w:t>
      </w:r>
      <w:r w:rsidRPr="00476FB0">
        <w:rPr>
          <w:rFonts w:ascii="微软雅黑 Light" w:eastAsia="幼圆" w:hAnsi="微软雅黑 Light" w:cs="微软雅黑"/>
        </w:rPr>
        <w:t>OpenStack</w:t>
      </w:r>
      <w:r w:rsidRPr="00476FB0">
        <w:rPr>
          <w:rFonts w:ascii="微软雅黑 Light" w:eastAsia="幼圆" w:hAnsi="微软雅黑 Light"/>
        </w:rPr>
        <w:t>中高可用的对象存储项目。</w:t>
      </w:r>
    </w:p>
    <w:p w14:paraId="36DB4C24" w14:textId="77777777" w:rsidR="00C97CE8" w:rsidRPr="00476FB0" w:rsidRDefault="007C2E36" w:rsidP="000D4DBD">
      <w:pPr>
        <w:numPr>
          <w:ilvl w:val="0"/>
          <w:numId w:val="159"/>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FileSystem</w:t>
      </w:r>
      <w:proofErr w:type="spellEnd"/>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存储虚拟机镜像的默认后端是后端文件系统。这个简单的后端会把镜像文件写到本地文件系统。</w:t>
      </w:r>
    </w:p>
    <w:p w14:paraId="1604CFAE" w14:textId="77777777" w:rsidR="00C97CE8" w:rsidRPr="00476FB0" w:rsidRDefault="007C2E36" w:rsidP="000D4DBD">
      <w:pPr>
        <w:numPr>
          <w:ilvl w:val="0"/>
          <w:numId w:val="159"/>
        </w:numPr>
        <w:spacing w:after="6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：该后端允许</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存储虚拟机镜像在</w:t>
      </w:r>
      <w:r w:rsidRPr="00476FB0">
        <w:rPr>
          <w:rFonts w:ascii="微软雅黑 Light" w:eastAsia="幼圆" w:hAnsi="微软雅黑 Light" w:cs="微软雅黑"/>
        </w:rPr>
        <w:t>Amazon S3</w:t>
      </w:r>
      <w:r w:rsidRPr="00476FB0">
        <w:rPr>
          <w:rFonts w:ascii="微软雅黑 Light" w:eastAsia="幼圆" w:hAnsi="微软雅黑 Light"/>
        </w:rPr>
        <w:t>服务中。</w:t>
      </w:r>
    </w:p>
    <w:p w14:paraId="51A00E71"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能通过</w:t>
      </w:r>
      <w:r w:rsidRPr="00476FB0">
        <w:rPr>
          <w:rFonts w:ascii="微软雅黑 Light" w:eastAsia="幼圆" w:hAnsi="微软雅黑 Light" w:cs="微软雅黑"/>
        </w:rPr>
        <w:t>HTTP</w:t>
      </w:r>
      <w:r w:rsidRPr="00476FB0">
        <w:rPr>
          <w:rFonts w:ascii="微软雅黑 Light" w:eastAsia="幼圆" w:hAnsi="微软雅黑 Light"/>
        </w:rPr>
        <w:t>在</w:t>
      </w:r>
      <w:r w:rsidRPr="00476FB0">
        <w:rPr>
          <w:rFonts w:ascii="微软雅黑 Light" w:eastAsia="幼圆" w:hAnsi="微软雅黑 Light" w:cs="微软雅黑"/>
        </w:rPr>
        <w:t>Internet</w:t>
      </w:r>
      <w:r w:rsidRPr="00476FB0">
        <w:rPr>
          <w:rFonts w:ascii="微软雅黑 Light" w:eastAsia="幼圆" w:hAnsi="微软雅黑 Light"/>
        </w:rPr>
        <w:t>上读取可用的虚拟机镜像。这种存储方式是只读的。</w:t>
      </w:r>
    </w:p>
    <w:p w14:paraId="0456E2CA"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真正去创建一个实例（</w:t>
      </w:r>
      <w:r w:rsidRPr="00476FB0">
        <w:rPr>
          <w:rFonts w:ascii="微软雅黑 Light" w:eastAsia="幼圆" w:hAnsi="微软雅黑 Light" w:cs="微软雅黑"/>
        </w:rPr>
        <w:t>instance</w:t>
      </w:r>
      <w:r w:rsidRPr="00476FB0">
        <w:rPr>
          <w:rFonts w:ascii="微软雅黑 Light" w:eastAsia="幼圆" w:hAnsi="微软雅黑 Light"/>
        </w:rPr>
        <w:t>）的操作是由</w:t>
      </w:r>
      <w:r w:rsidRPr="00476FB0">
        <w:rPr>
          <w:rFonts w:ascii="微软雅黑 Light" w:eastAsia="幼圆" w:hAnsi="微软雅黑 Light" w:cs="微软雅黑"/>
        </w:rPr>
        <w:t>Computer</w:t>
      </w:r>
      <w:r w:rsidRPr="00476FB0">
        <w:rPr>
          <w:rFonts w:ascii="微软雅黑 Light" w:eastAsia="幼圆" w:hAnsi="微软雅黑 Light"/>
        </w:rPr>
        <w:t>完成的，而这个过程中</w:t>
      </w:r>
      <w:r w:rsidRPr="00476FB0">
        <w:rPr>
          <w:rFonts w:ascii="微软雅黑 Light" w:eastAsia="幼圆" w:hAnsi="微软雅黑 Light"/>
        </w:rPr>
        <w:t xml:space="preserve"> </w:t>
      </w:r>
      <w:r w:rsidRPr="00476FB0">
        <w:rPr>
          <w:rFonts w:ascii="微软雅黑 Light" w:eastAsia="幼圆" w:hAnsi="微软雅黑 Light" w:cs="微软雅黑"/>
        </w:rPr>
        <w:t>Computer</w:t>
      </w:r>
      <w:r w:rsidRPr="00476FB0">
        <w:rPr>
          <w:rFonts w:ascii="微软雅黑 Light" w:eastAsia="幼圆" w:hAnsi="微软雅黑 Light"/>
        </w:rPr>
        <w:t>组件与</w:t>
      </w:r>
      <w:r w:rsidRPr="00476FB0">
        <w:rPr>
          <w:rFonts w:ascii="微软雅黑 Light" w:eastAsia="幼圆" w:hAnsi="微软雅黑 Light" w:cs="微软雅黑"/>
        </w:rPr>
        <w:t>Glance</w:t>
      </w:r>
      <w:r w:rsidRPr="00476FB0">
        <w:rPr>
          <w:rFonts w:ascii="微软雅黑 Light" w:eastAsia="幼圆" w:hAnsi="微软雅黑 Light"/>
        </w:rPr>
        <w:t>密不可分，创建一个实例的流程如图</w:t>
      </w:r>
      <w:r w:rsidRPr="00476FB0">
        <w:rPr>
          <w:rFonts w:ascii="微软雅黑 Light" w:eastAsia="幼圆" w:hAnsi="微软雅黑 Light" w:cs="微软雅黑"/>
        </w:rPr>
        <w:t>8-22</w:t>
      </w:r>
      <w:r w:rsidRPr="00476FB0">
        <w:rPr>
          <w:rFonts w:ascii="微软雅黑 Light" w:eastAsia="幼圆" w:hAnsi="微软雅黑 Light"/>
        </w:rPr>
        <w:t>所示。</w:t>
      </w:r>
    </w:p>
    <w:p w14:paraId="14471BC7" w14:textId="77777777" w:rsidR="00C97CE8" w:rsidRPr="00476FB0" w:rsidRDefault="007C2E36" w:rsidP="000D4DBD">
      <w:pPr>
        <w:spacing w:after="109" w:line="288" w:lineRule="auto"/>
        <w:ind w:left="19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2B4AAD" wp14:editId="36DC9C1A">
            <wp:extent cx="3436620" cy="2186940"/>
            <wp:effectExtent l="0" t="0" r="0" b="0"/>
            <wp:docPr id="36184" name="Picture 36184"/>
            <wp:cNvGraphicFramePr/>
            <a:graphic xmlns:a="http://schemas.openxmlformats.org/drawingml/2006/main">
              <a:graphicData uri="http://schemas.openxmlformats.org/drawingml/2006/picture">
                <pic:pic xmlns:pic="http://schemas.openxmlformats.org/drawingml/2006/picture">
                  <pic:nvPicPr>
                    <pic:cNvPr id="36184" name="Picture 36184"/>
                    <pic:cNvPicPr/>
                  </pic:nvPicPr>
                  <pic:blipFill>
                    <a:blip r:embed="rId384"/>
                    <a:stretch>
                      <a:fillRect/>
                    </a:stretch>
                  </pic:blipFill>
                  <pic:spPr>
                    <a:xfrm>
                      <a:off x="0" y="0"/>
                      <a:ext cx="3436620" cy="2186940"/>
                    </a:xfrm>
                    <a:prstGeom prst="rect">
                      <a:avLst/>
                    </a:prstGeom>
                  </pic:spPr>
                </pic:pic>
              </a:graphicData>
            </a:graphic>
          </wp:inline>
        </w:drawing>
      </w:r>
    </w:p>
    <w:p w14:paraId="0701643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8-22 </w:t>
      </w:r>
      <w:r w:rsidRPr="00476FB0">
        <w:rPr>
          <w:rFonts w:ascii="微软雅黑 Light" w:eastAsia="幼圆" w:hAnsi="微软雅黑 Light"/>
          <w:color w:val="A25400"/>
          <w:sz w:val="22"/>
        </w:rPr>
        <w:t>创建一个实例的流程</w:t>
      </w:r>
      <w:r w:rsidRPr="00476FB0">
        <w:rPr>
          <w:rFonts w:ascii="微软雅黑 Light" w:eastAsia="幼圆" w:hAnsi="微软雅黑 Light"/>
        </w:rPr>
        <w:br w:type="page"/>
      </w:r>
    </w:p>
    <w:p w14:paraId="5B6E0099"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56" w:name="_Toc9011496"/>
      <w:r w:rsidRPr="00476FB0">
        <w:rPr>
          <w:rFonts w:ascii="微软雅黑 Light" w:eastAsia="幼圆" w:hAnsi="微软雅黑 Light" w:cs="宋体"/>
          <w:b w:val="0"/>
        </w:rPr>
        <w:lastRenderedPageBreak/>
        <w:t>习题</w:t>
      </w:r>
      <w:bookmarkEnd w:id="156"/>
    </w:p>
    <w:p w14:paraId="2619C20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1.OpenStack</w:t>
      </w:r>
      <w:r w:rsidRPr="00476FB0">
        <w:rPr>
          <w:rFonts w:ascii="微软雅黑 Light" w:eastAsia="幼圆" w:hAnsi="微软雅黑 Light"/>
        </w:rPr>
        <w:t>是什么？</w:t>
      </w:r>
    </w:p>
    <w:p w14:paraId="453555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总结</w:t>
      </w:r>
      <w:r w:rsidRPr="00476FB0">
        <w:rPr>
          <w:rFonts w:ascii="微软雅黑 Light" w:eastAsia="幼圆" w:hAnsi="微软雅黑 Light" w:cs="微软雅黑"/>
        </w:rPr>
        <w:t>OpenStack</w:t>
      </w:r>
      <w:r w:rsidRPr="00476FB0">
        <w:rPr>
          <w:rFonts w:ascii="微软雅黑 Light" w:eastAsia="幼圆" w:hAnsi="微软雅黑 Light"/>
        </w:rPr>
        <w:t>的主要组件及其功能。</w:t>
      </w:r>
    </w:p>
    <w:p w14:paraId="2A13148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请根据学过的知识总结一下各服务模块之间如何协同工作。</w:t>
      </w:r>
    </w:p>
    <w:p w14:paraId="3907F21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请通过学过的知识概括一下</w:t>
      </w:r>
      <w:r w:rsidRPr="00476FB0">
        <w:rPr>
          <w:rFonts w:ascii="微软雅黑 Light" w:eastAsia="幼圆" w:hAnsi="微软雅黑 Light" w:cs="微软雅黑"/>
        </w:rPr>
        <w:t>OpenStack</w:t>
      </w:r>
      <w:r w:rsidRPr="00476FB0">
        <w:rPr>
          <w:rFonts w:ascii="微软雅黑 Light" w:eastAsia="幼圆" w:hAnsi="微软雅黑 Light"/>
        </w:rPr>
        <w:t>与</w:t>
      </w:r>
      <w:r w:rsidRPr="00476FB0">
        <w:rPr>
          <w:rFonts w:ascii="微软雅黑 Light" w:eastAsia="幼圆" w:hAnsi="微软雅黑 Light" w:cs="微软雅黑"/>
        </w:rPr>
        <w:t>AWS</w:t>
      </w:r>
      <w:r w:rsidRPr="00476FB0">
        <w:rPr>
          <w:rFonts w:ascii="微软雅黑 Light" w:eastAsia="幼圆" w:hAnsi="微软雅黑 Light"/>
        </w:rPr>
        <w:t>的异同。</w:t>
      </w:r>
      <w:r w:rsidRPr="00476FB0">
        <w:rPr>
          <w:rFonts w:ascii="微软雅黑 Light" w:eastAsia="幼圆" w:hAnsi="微软雅黑 Light"/>
        </w:rPr>
        <w:br w:type="page"/>
      </w:r>
    </w:p>
    <w:p w14:paraId="00DFFF4E"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57" w:name="_Toc9011497"/>
      <w:r w:rsidRPr="00476FB0">
        <w:rPr>
          <w:rFonts w:ascii="微软雅黑 Light" w:eastAsia="幼圆" w:hAnsi="微软雅黑 Light" w:cs="宋体"/>
          <w:b w:val="0"/>
        </w:rPr>
        <w:lastRenderedPageBreak/>
        <w:t>参考文献</w:t>
      </w:r>
      <w:bookmarkEnd w:id="157"/>
    </w:p>
    <w:p w14:paraId="2C5212BA"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Rackspace:http</w:t>
      </w:r>
      <w:proofErr w:type="spellEnd"/>
      <w:r w:rsidRPr="00476FB0">
        <w:rPr>
          <w:rFonts w:ascii="微软雅黑 Light" w:eastAsia="幼圆" w:hAnsi="微软雅黑 Light" w:cs="微软雅黑"/>
        </w:rPr>
        <w:t>://www.rackspace.com/</w:t>
      </w:r>
      <w:proofErr w:type="gramEnd"/>
    </w:p>
    <w:p w14:paraId="63A536AC"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NASA:http</w:t>
      </w:r>
      <w:proofErr w:type="spellEnd"/>
      <w:r w:rsidRPr="00476FB0">
        <w:rPr>
          <w:rFonts w:ascii="微软雅黑 Light" w:eastAsia="幼圆" w:hAnsi="微软雅黑 Light" w:cs="微软雅黑"/>
        </w:rPr>
        <w:t>://www.nasa.gov/</w:t>
      </w:r>
      <w:proofErr w:type="gramEnd"/>
    </w:p>
    <w:p w14:paraId="542F464D"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Openstack:http</w:t>
      </w:r>
      <w:proofErr w:type="spellEnd"/>
      <w:r w:rsidRPr="00476FB0">
        <w:rPr>
          <w:rFonts w:ascii="微软雅黑 Light" w:eastAsia="幼圆" w:hAnsi="微软雅黑 Light" w:cs="微软雅黑"/>
        </w:rPr>
        <w:t>://www.openstack.org/</w:t>
      </w:r>
      <w:proofErr w:type="gramEnd"/>
    </w:p>
    <w:p w14:paraId="34A8EA04"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Openswitch:http</w:t>
      </w:r>
      <w:proofErr w:type="spellEnd"/>
      <w:r w:rsidRPr="00476FB0">
        <w:rPr>
          <w:rFonts w:ascii="微软雅黑 Light" w:eastAsia="幼圆" w:hAnsi="微软雅黑 Light" w:cs="微软雅黑"/>
        </w:rPr>
        <w:t>://openswitch.net/</w:t>
      </w:r>
      <w:proofErr w:type="gramEnd"/>
    </w:p>
    <w:p w14:paraId="4F266076"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Linux </w:t>
      </w:r>
      <w:proofErr w:type="spellStart"/>
      <w:proofErr w:type="gramStart"/>
      <w:r w:rsidRPr="00476FB0">
        <w:rPr>
          <w:rFonts w:ascii="微软雅黑 Light" w:eastAsia="幼圆" w:hAnsi="微软雅黑 Light" w:cs="微软雅黑"/>
        </w:rPr>
        <w:t>bridge:http</w:t>
      </w:r>
      <w:proofErr w:type="spellEnd"/>
      <w:r w:rsidRPr="00476FB0">
        <w:rPr>
          <w:rFonts w:ascii="微软雅黑 Light" w:eastAsia="幼圆" w:hAnsi="微软雅黑 Light" w:cs="微软雅黑"/>
        </w:rPr>
        <w:t>://sourceforge.net/projects/</w:t>
      </w:r>
      <w:proofErr w:type="spellStart"/>
      <w:r w:rsidRPr="00476FB0">
        <w:rPr>
          <w:rFonts w:ascii="微软雅黑 Light" w:eastAsia="幼圆" w:hAnsi="微软雅黑 Light" w:cs="微软雅黑"/>
        </w:rPr>
        <w:t>bridgelinux</w:t>
      </w:r>
      <w:proofErr w:type="spellEnd"/>
      <w:r w:rsidRPr="00476FB0">
        <w:rPr>
          <w:rFonts w:ascii="微软雅黑 Light" w:eastAsia="幼圆" w:hAnsi="微软雅黑 Light" w:cs="微软雅黑"/>
        </w:rPr>
        <w:t>/</w:t>
      </w:r>
      <w:proofErr w:type="gramEnd"/>
    </w:p>
    <w:p w14:paraId="0E4F73E0"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HDFS:http</w:t>
      </w:r>
      <w:proofErr w:type="spellEnd"/>
      <w:r w:rsidRPr="00476FB0">
        <w:rPr>
          <w:rFonts w:ascii="微软雅黑 Light" w:eastAsia="幼圆" w:hAnsi="微软雅黑 Light" w:cs="微软雅黑"/>
        </w:rPr>
        <w:t>://hadoop.apache.org/docs/r1.2.1/hdfs_design.html</w:t>
      </w:r>
      <w:proofErr w:type="gramEnd"/>
    </w:p>
    <w:p w14:paraId="191D0629" w14:textId="77777777" w:rsidR="00C97CE8" w:rsidRPr="00476FB0" w:rsidRDefault="007C2E36" w:rsidP="000D4DBD">
      <w:pPr>
        <w:numPr>
          <w:ilvl w:val="0"/>
          <w:numId w:val="160"/>
        </w:numPr>
        <w:spacing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熊庭刚</w:t>
      </w:r>
      <w:proofErr w:type="gramEnd"/>
      <w:r w:rsidRPr="00476FB0">
        <w:rPr>
          <w:rFonts w:ascii="微软雅黑 Light" w:eastAsia="幼圆" w:hAnsi="微软雅黑 Light"/>
        </w:rPr>
        <w:t>，卢正鼎，张家宏，等</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Quorum</w:t>
      </w:r>
      <w:r w:rsidRPr="00476FB0">
        <w:rPr>
          <w:rFonts w:ascii="微软雅黑 Light" w:eastAsia="幼圆" w:hAnsi="微软雅黑 Light"/>
        </w:rPr>
        <w:t>系统的分布式访问控制框架研究</w:t>
      </w:r>
      <w:r w:rsidRPr="00476FB0">
        <w:rPr>
          <w:rFonts w:ascii="微软雅黑 Light" w:eastAsia="幼圆" w:hAnsi="微软雅黑 Light" w:cs="微软雅黑"/>
        </w:rPr>
        <w:t>[J].</w:t>
      </w:r>
      <w:r w:rsidRPr="00476FB0">
        <w:rPr>
          <w:rFonts w:ascii="微软雅黑 Light" w:eastAsia="幼圆" w:hAnsi="微软雅黑 Light"/>
        </w:rPr>
        <w:t>计算机科学</w:t>
      </w:r>
      <w:r w:rsidRPr="00476FB0">
        <w:rPr>
          <w:rFonts w:ascii="微软雅黑 Light" w:eastAsia="幼圆" w:hAnsi="微软雅黑 Light" w:cs="微软雅黑"/>
        </w:rPr>
        <w:t>.2010</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91-94.</w:t>
      </w:r>
      <w:r w:rsidRPr="00476FB0">
        <w:rPr>
          <w:rFonts w:ascii="微软雅黑 Light" w:eastAsia="幼圆" w:hAnsi="微软雅黑 Light"/>
        </w:rPr>
        <w:br w:type="page"/>
      </w:r>
    </w:p>
    <w:p w14:paraId="098205B3" w14:textId="77777777" w:rsidR="00C97CE8" w:rsidRPr="00476FB0" w:rsidRDefault="007C2E36" w:rsidP="00760B1B">
      <w:pPr>
        <w:pStyle w:val="1"/>
        <w:rPr>
          <w:rFonts w:ascii="微软雅黑 Light" w:eastAsia="幼圆" w:hAnsi="微软雅黑 Light"/>
        </w:rPr>
      </w:pPr>
      <w:bookmarkStart w:id="158" w:name="_Toc9011498"/>
      <w:r w:rsidRPr="00476FB0">
        <w:rPr>
          <w:rFonts w:ascii="微软雅黑 Light" w:eastAsia="幼圆" w:hAnsi="微软雅黑 Light"/>
        </w:rPr>
        <w:lastRenderedPageBreak/>
        <w:t>第</w:t>
      </w:r>
      <w:r w:rsidRPr="00476FB0">
        <w:rPr>
          <w:rFonts w:ascii="微软雅黑 Light" w:eastAsia="幼圆" w:hAnsi="微软雅黑 Light"/>
        </w:rPr>
        <w:t>9</w:t>
      </w:r>
      <w:r w:rsidRPr="00476FB0">
        <w:rPr>
          <w:rFonts w:ascii="微软雅黑 Light" w:eastAsia="幼圆" w:hAnsi="微软雅黑 Light"/>
        </w:rPr>
        <w:t>章</w:t>
      </w:r>
      <w:r w:rsidRPr="00476FB0">
        <w:rPr>
          <w:rFonts w:ascii="微软雅黑 Light" w:eastAsia="幼圆" w:hAnsi="微软雅黑 Light"/>
        </w:rPr>
        <w:t xml:space="preserve">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bookmarkEnd w:id="158"/>
    </w:p>
    <w:p w14:paraId="5C215D59"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信息服务的集约化、社会化和专业化发展使得因特网上的应用、计算和存储资源向数据中心迁移，商业化的发展促使了承载上万甚至超过</w:t>
      </w:r>
      <w:r w:rsidRPr="00476FB0">
        <w:rPr>
          <w:rFonts w:ascii="微软雅黑 Light" w:eastAsia="幼圆" w:hAnsi="微软雅黑 Light" w:cs="微软雅黑"/>
        </w:rPr>
        <w:t>10</w:t>
      </w:r>
      <w:r w:rsidRPr="00476FB0">
        <w:rPr>
          <w:rFonts w:ascii="微软雅黑 Light" w:eastAsia="幼圆" w:hAnsi="微软雅黑 Light"/>
        </w:rPr>
        <w:t>万台服务器的大型数据中心的出</w:t>
      </w:r>
    </w:p>
    <w:p w14:paraId="0706F7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w:t>
      </w:r>
      <w:r w:rsidRPr="00476FB0">
        <w:rPr>
          <w:rFonts w:ascii="微软雅黑 Light" w:eastAsia="幼圆" w:hAnsi="微软雅黑 Light" w:cs="微软雅黑"/>
        </w:rPr>
        <w:t>Facebook</w:t>
      </w:r>
      <w:r w:rsidRPr="00476FB0">
        <w:rPr>
          <w:rFonts w:ascii="微软雅黑 Light" w:eastAsia="幼圆" w:hAnsi="微软雅黑 Light"/>
        </w:rPr>
        <w:t>、谷歌、亚马逊等在多地建立了自己的大规模数据中心，</w:t>
      </w:r>
      <w:r w:rsidRPr="00476FB0">
        <w:rPr>
          <w:rFonts w:ascii="微软雅黑 Light" w:eastAsia="幼圆" w:hAnsi="微软雅黑 Light" w:cs="微软雅黑"/>
        </w:rPr>
        <w:t>Google</w:t>
      </w:r>
      <w:r w:rsidRPr="00476FB0">
        <w:rPr>
          <w:rFonts w:ascii="微软雅黑 Light" w:eastAsia="幼圆" w:hAnsi="微软雅黑 Light"/>
        </w:rPr>
        <w:t>拥有</w:t>
      </w:r>
      <w:r w:rsidRPr="00476FB0">
        <w:rPr>
          <w:rFonts w:ascii="微软雅黑 Light" w:eastAsia="幼圆" w:hAnsi="微软雅黑 Light" w:cs="微软雅黑"/>
        </w:rPr>
        <w:t>36</w:t>
      </w:r>
      <w:r w:rsidRPr="00476FB0">
        <w:rPr>
          <w:rFonts w:ascii="微软雅黑 Light" w:eastAsia="幼圆" w:hAnsi="微软雅黑 Light"/>
        </w:rPr>
        <w:t>个数据中心超过</w:t>
      </w:r>
      <w:r w:rsidRPr="00476FB0">
        <w:rPr>
          <w:rFonts w:ascii="微软雅黑 Light" w:eastAsia="幼圆" w:hAnsi="微软雅黑 Light" w:cs="微软雅黑"/>
        </w:rPr>
        <w:t>90</w:t>
      </w:r>
      <w:r w:rsidRPr="00476FB0">
        <w:rPr>
          <w:rFonts w:ascii="微软雅黑 Light" w:eastAsia="幼圆" w:hAnsi="微软雅黑 Light"/>
        </w:rPr>
        <w:t>万台服务器，</w:t>
      </w:r>
      <w:r w:rsidRPr="00476FB0">
        <w:rPr>
          <w:rFonts w:ascii="微软雅黑 Light" w:eastAsia="幼圆" w:hAnsi="微软雅黑 Light" w:cs="微软雅黑"/>
        </w:rPr>
        <w:t>Facebook</w:t>
      </w:r>
      <w:proofErr w:type="gramStart"/>
      <w:r w:rsidRPr="00476FB0">
        <w:rPr>
          <w:rFonts w:ascii="微软雅黑 Light" w:eastAsia="幼圆" w:hAnsi="微软雅黑 Light"/>
        </w:rPr>
        <w:t>在建第</w:t>
      </w:r>
      <w:proofErr w:type="gramEnd"/>
      <w:r w:rsidRPr="00476FB0">
        <w:rPr>
          <w:rFonts w:ascii="微软雅黑 Light" w:eastAsia="幼圆" w:hAnsi="微软雅黑 Light"/>
        </w:rPr>
        <w:t>四座数据中心，亚马逊也开始建造第</w:t>
      </w:r>
      <w:r w:rsidRPr="00476FB0">
        <w:rPr>
          <w:rFonts w:ascii="微软雅黑 Light" w:eastAsia="幼圆" w:hAnsi="微软雅黑 Light" w:cs="微软雅黑"/>
        </w:rPr>
        <w:t>10</w:t>
      </w:r>
      <w:r w:rsidRPr="00476FB0">
        <w:rPr>
          <w:rFonts w:ascii="微软雅黑 Light" w:eastAsia="幼圆" w:hAnsi="微软雅黑 Light"/>
        </w:rPr>
        <w:t>座数据中心，针对成本、环保等问题，这些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数据中心在网络架构、绿色节能、自动化管理等方面进行了大胆革新。</w:t>
      </w:r>
      <w:r w:rsidRPr="00476FB0">
        <w:rPr>
          <w:rFonts w:ascii="微软雅黑 Light" w:eastAsia="幼圆" w:hAnsi="微软雅黑 Light"/>
        </w:rPr>
        <w:br w:type="page"/>
      </w:r>
    </w:p>
    <w:p w14:paraId="314FC1A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9" w:name="_Toc9011499"/>
      <w:r w:rsidRPr="00476FB0">
        <w:rPr>
          <w:rFonts w:ascii="微软雅黑 Light" w:eastAsia="幼圆" w:hAnsi="微软雅黑 Light" w:cs="微软雅黑"/>
          <w:b/>
        </w:rPr>
        <w:lastRenderedPageBreak/>
        <w:t xml:space="preserve">9.1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中心的特征</w:t>
      </w:r>
      <w:bookmarkEnd w:id="159"/>
    </w:p>
    <w:p w14:paraId="5BC428E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基于互联网的相关服务的增加、使用和交付模式，通常涉及通过互联网来提供动态易扩展且经常是虚拟化的资源。将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与数据中心有效结合实现了优势互补。</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中心应具备以下几个特征。</w:t>
      </w:r>
    </w:p>
    <w:p w14:paraId="0F6344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proofErr w:type="gramStart"/>
      <w:r w:rsidRPr="00476FB0">
        <w:rPr>
          <w:rFonts w:ascii="微软雅黑 Light" w:eastAsia="幼圆" w:hAnsi="微软雅黑 Light"/>
        </w:rPr>
        <w:t>高设备</w:t>
      </w:r>
      <w:proofErr w:type="gramEnd"/>
      <w:r w:rsidRPr="00476FB0">
        <w:rPr>
          <w:rFonts w:ascii="微软雅黑 Light" w:eastAsia="幼圆" w:hAnsi="微软雅黑 Light"/>
        </w:rPr>
        <w:t>利用率</w:t>
      </w:r>
    </w:p>
    <w:p w14:paraId="6E5316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广泛采用虚拟化技术进行系统和数据中心整合，通过服务器虚拟化、存储虚拟化、网络虚拟化、应用虚拟化等解决方案，可以帮助数据中心减少服务器数量，优化资源利用率、简化管理，从而达到降低成本和能快速响应业务需求的变化等目的。</w:t>
      </w:r>
    </w:p>
    <w:p w14:paraId="0484EFE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绿色节能</w:t>
      </w:r>
    </w:p>
    <w:p w14:paraId="7AF3DA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中心将大量使用节能服务器、节能存储设备和刀片服务器，并通过先进的供电和散热技术，降低数据中心的能耗，实现供电、散热和计算资源的无缝集成和管理。</w:t>
      </w:r>
    </w:p>
    <w:p w14:paraId="780188A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高可用性</w:t>
      </w:r>
    </w:p>
    <w:p w14:paraId="6DE45DC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中心特别强调系统中各部分的冗余、容错以至容灾设计，使之能保证应用服务的不间断性，满足连续服务要求。当网络扩展或升级时，网络能够正常运行，对网络的性能影响不大。</w:t>
      </w:r>
    </w:p>
    <w:p w14:paraId="6CEED03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自动化管理</w:t>
      </w:r>
    </w:p>
    <w:p w14:paraId="20B7CDD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中心应是</w:t>
      </w:r>
      <w:r w:rsidRPr="00476FB0">
        <w:rPr>
          <w:rFonts w:ascii="微软雅黑 Light" w:eastAsia="幼圆" w:hAnsi="微软雅黑 Light" w:cs="微软雅黑"/>
        </w:rPr>
        <w:t>24×7</w:t>
      </w:r>
      <w:r w:rsidRPr="00476FB0">
        <w:rPr>
          <w:rFonts w:ascii="微软雅黑 Light" w:eastAsia="幼圆" w:hAnsi="微软雅黑 Light"/>
        </w:rPr>
        <w:t>小时无人值守并可远程管理的。数据中心管理人员只要有一个浏览器，就能通过</w:t>
      </w:r>
      <w:r w:rsidRPr="00476FB0">
        <w:rPr>
          <w:rFonts w:ascii="微软雅黑 Light" w:eastAsia="幼圆" w:hAnsi="微软雅黑 Light" w:cs="微软雅黑"/>
        </w:rPr>
        <w:t>Internet</w:t>
      </w:r>
      <w:r w:rsidRPr="00476FB0">
        <w:rPr>
          <w:rFonts w:ascii="微软雅黑 Light" w:eastAsia="幼圆" w:hAnsi="微软雅黑 Light"/>
        </w:rPr>
        <w:t>实现可视化远程管理，也能进行统一的系统漏洞与补丁管理，主动的性能管理与瓶颈分析、快速的服务器与操作系统部署、系统功率测量与调整。甚至，数据中心的门禁、通风、温度、湿度、电力都能够远程调度与控制。</w:t>
      </w:r>
    </w:p>
    <w:p w14:paraId="46607990" w14:textId="77777777" w:rsidR="00C97CE8" w:rsidRPr="00476FB0" w:rsidRDefault="007C2E36" w:rsidP="000D4DBD">
      <w:pPr>
        <w:pStyle w:val="3"/>
        <w:spacing w:after="209" w:line="288" w:lineRule="auto"/>
        <w:ind w:left="542" w:firstLineChars="200" w:firstLine="602"/>
        <w:jc w:val="left"/>
        <w:rPr>
          <w:rFonts w:ascii="微软雅黑 Light" w:eastAsia="幼圆" w:hAnsi="微软雅黑 Light"/>
        </w:rPr>
      </w:pPr>
      <w:bookmarkStart w:id="160" w:name="_Toc9011500"/>
      <w:r w:rsidRPr="00476FB0">
        <w:rPr>
          <w:rFonts w:ascii="微软雅黑 Light" w:eastAsia="幼圆" w:hAnsi="微软雅黑 Light" w:cs="微软雅黑"/>
          <w:b/>
        </w:rPr>
        <w:t xml:space="preserve">9.2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中心网络部署</w:t>
      </w:r>
      <w:bookmarkEnd w:id="160"/>
    </w:p>
    <w:p w14:paraId="7E245596" w14:textId="77777777" w:rsidR="00C97CE8" w:rsidRPr="00476FB0" w:rsidRDefault="007C2E36" w:rsidP="000D4DBD">
      <w:pPr>
        <w:spacing w:after="10" w:line="288" w:lineRule="auto"/>
        <w:ind w:left="428" w:right="229" w:firstLineChars="200" w:firstLine="480"/>
        <w:rPr>
          <w:rFonts w:ascii="微软雅黑 Light" w:eastAsia="幼圆" w:hAnsi="微软雅黑 Light"/>
        </w:rPr>
      </w:pPr>
      <w:r w:rsidRPr="00476FB0">
        <w:rPr>
          <w:rFonts w:ascii="微软雅黑 Light" w:eastAsia="幼圆" w:hAnsi="微软雅黑 Light"/>
        </w:rPr>
        <w:t>数据中心网络是指数据中心内部通过高速链路和交换机连接大量服务器的网络</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52F4583F" w14:textId="77777777" w:rsidR="00C97CE8" w:rsidRPr="00476FB0" w:rsidRDefault="007C2E36" w:rsidP="000D4DBD">
      <w:pPr>
        <w:spacing w:after="94"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利用各类数据在服务器间的组织交互，向用户提供各种高效的信息服务。数据中心网络是数据中心硬件部分的核心基础构成，它的拓扑结构给出了数据中心所有交换机和服务器的连接关系，决定了数据中心的具体组织形式。</w:t>
      </w:r>
    </w:p>
    <w:p w14:paraId="02EA53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目前数据中心网络主要采用三层树形结构</w:t>
      </w:r>
      <w:r w:rsidRPr="00476FB0">
        <w:rPr>
          <w:rFonts w:ascii="微软雅黑 Light" w:eastAsia="幼圆" w:hAnsi="微软雅黑 Light" w:cs="微软雅黑"/>
          <w:sz w:val="33"/>
          <w:vertAlign w:val="superscript"/>
        </w:rPr>
        <w:t>[2</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采用这种树形结构的数据中心网络建造起来比较方便简单，但不便于拓展和升级。这种结构中的服务器全部集中在边缘层，而且服务器仅与各自的交换机相连，一个核心交换机故障可能导致上千台服务器失效。当网络规模较大时，对顶层网络</w:t>
      </w:r>
      <w:r w:rsidRPr="00476FB0">
        <w:rPr>
          <w:rFonts w:ascii="微软雅黑 Light" w:eastAsia="幼圆" w:hAnsi="微软雅黑 Light"/>
        </w:rPr>
        <w:lastRenderedPageBreak/>
        <w:t>设备的要求高，而且树形拓扑的网络带宽不足，无法较好地支持以</w:t>
      </w:r>
      <w:r w:rsidRPr="00476FB0">
        <w:rPr>
          <w:rFonts w:ascii="微软雅黑 Light" w:eastAsia="幼圆" w:hAnsi="微软雅黑 Light" w:cs="微软雅黑"/>
        </w:rPr>
        <w:t>“</w:t>
      </w:r>
      <w:r w:rsidRPr="00476FB0">
        <w:rPr>
          <w:rFonts w:ascii="微软雅黑 Light" w:eastAsia="幼圆" w:hAnsi="微软雅黑 Light"/>
        </w:rPr>
        <w:t>东西流量</w:t>
      </w:r>
      <w:r w:rsidRPr="00476FB0">
        <w:rPr>
          <w:rFonts w:ascii="微软雅黑 Light" w:eastAsia="幼圆" w:hAnsi="微软雅黑 Light" w:cs="微软雅黑"/>
        </w:rPr>
        <w:t>”</w:t>
      </w:r>
      <w:r w:rsidRPr="00476FB0">
        <w:rPr>
          <w:rFonts w:ascii="微软雅黑 Light" w:eastAsia="幼圆" w:hAnsi="微软雅黑 Light"/>
        </w:rPr>
        <w:t>为主的数据中心分布式计算。</w:t>
      </w:r>
    </w:p>
    <w:p w14:paraId="728CCE87"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为了适应新型应用的需求，数据中心网络需要在低成本的前提下满足高扩展性、低配置开销、健壮性和节能的要求。文献</w:t>
      </w:r>
      <w:r w:rsidRPr="00476FB0">
        <w:rPr>
          <w:rFonts w:ascii="微软雅黑 Light" w:eastAsia="幼圆" w:hAnsi="微软雅黑 Light" w:cs="微软雅黑"/>
        </w:rPr>
        <w:t>[4]</w:t>
      </w:r>
      <w:r w:rsidRPr="00476FB0">
        <w:rPr>
          <w:rFonts w:ascii="微软雅黑 Light" w:eastAsia="幼圆" w:hAnsi="微软雅黑 Light"/>
        </w:rPr>
        <w:t>对目前的数据中心网络体系结构做了对比，见表</w:t>
      </w:r>
      <w:r w:rsidRPr="00476FB0">
        <w:rPr>
          <w:rFonts w:ascii="微软雅黑 Light" w:eastAsia="幼圆" w:hAnsi="微软雅黑 Light" w:cs="微软雅黑"/>
        </w:rPr>
        <w:t>9-</w:t>
      </w:r>
    </w:p>
    <w:p w14:paraId="1EDC16A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p>
    <w:p w14:paraId="7C5D7D3F"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9-1 </w:t>
      </w:r>
      <w:r w:rsidRPr="00476FB0">
        <w:rPr>
          <w:rFonts w:ascii="微软雅黑 Light" w:eastAsia="幼圆" w:hAnsi="微软雅黑 Light"/>
          <w:color w:val="A25400"/>
          <w:sz w:val="22"/>
        </w:rPr>
        <w:t>数据中心网络体系结构对比表</w:t>
      </w:r>
    </w:p>
    <w:p w14:paraId="299ADAC4"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5D4F56" wp14:editId="3EB9716E">
            <wp:extent cx="5943600" cy="2407920"/>
            <wp:effectExtent l="0" t="0" r="0" b="0"/>
            <wp:docPr id="36348" name="Picture 36348"/>
            <wp:cNvGraphicFramePr/>
            <a:graphic xmlns:a="http://schemas.openxmlformats.org/drawingml/2006/main">
              <a:graphicData uri="http://schemas.openxmlformats.org/drawingml/2006/picture">
                <pic:pic xmlns:pic="http://schemas.openxmlformats.org/drawingml/2006/picture">
                  <pic:nvPicPr>
                    <pic:cNvPr id="36348" name="Picture 36348"/>
                    <pic:cNvPicPr/>
                  </pic:nvPicPr>
                  <pic:blipFill>
                    <a:blip r:embed="rId385"/>
                    <a:stretch>
                      <a:fillRect/>
                    </a:stretch>
                  </pic:blipFill>
                  <pic:spPr>
                    <a:xfrm>
                      <a:off x="0" y="0"/>
                      <a:ext cx="5943600" cy="2407920"/>
                    </a:xfrm>
                    <a:prstGeom prst="rect">
                      <a:avLst/>
                    </a:prstGeom>
                  </pic:spPr>
                </pic:pic>
              </a:graphicData>
            </a:graphic>
          </wp:inline>
        </w:drawing>
      </w:r>
    </w:p>
    <w:p w14:paraId="34C754DD"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9.2.1 </w:t>
      </w:r>
      <w:r w:rsidRPr="00476FB0">
        <w:rPr>
          <w:rFonts w:ascii="微软雅黑 Light" w:eastAsia="幼圆" w:hAnsi="微软雅黑 Light"/>
        </w:rPr>
        <w:t>改进型树结构</w:t>
      </w:r>
    </w:p>
    <w:p w14:paraId="5E0F7CF2" w14:textId="77777777" w:rsidR="00C97CE8" w:rsidRPr="00476FB0" w:rsidRDefault="007C2E36" w:rsidP="000D4DBD">
      <w:pPr>
        <w:spacing w:after="56" w:line="288" w:lineRule="auto"/>
        <w:ind w:left="428" w:right="400" w:firstLineChars="200" w:firstLine="480"/>
        <w:rPr>
          <w:rFonts w:ascii="微软雅黑 Light" w:eastAsia="幼圆" w:hAnsi="微软雅黑 Light"/>
        </w:rPr>
      </w:pPr>
      <w:r w:rsidRPr="00476FB0">
        <w:rPr>
          <w:rFonts w:ascii="微软雅黑 Light" w:eastAsia="幼圆" w:hAnsi="微软雅黑 Light"/>
        </w:rPr>
        <w:t>为了解决传统数据中心树结构上层交换网络存在的单点失效和瓶颈带宽问题，</w:t>
      </w:r>
      <w:r w:rsidRPr="00476FB0">
        <w:rPr>
          <w:rFonts w:ascii="微软雅黑 Light" w:eastAsia="幼圆" w:hAnsi="微软雅黑 Light" w:cs="微软雅黑"/>
        </w:rPr>
        <w:t>Al-</w:t>
      </w:r>
    </w:p>
    <w:p w14:paraId="133947E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Fares </w:t>
      </w:r>
      <w:r w:rsidRPr="00476FB0">
        <w:rPr>
          <w:rFonts w:ascii="微软雅黑 Light" w:eastAsia="幼圆" w:hAnsi="微软雅黑 Light"/>
        </w:rPr>
        <w:t>等人将胖树（</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引入数据中心网络，现在它已成为大型网络普遍采用的网</w:t>
      </w:r>
    </w:p>
    <w:p w14:paraId="17872ECD"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络结构。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仍然采用三层级联的交换机拓扑结构为服务器之间的通信提供无阻塞网络交换，如图</w:t>
      </w:r>
      <w:r w:rsidRPr="00476FB0">
        <w:rPr>
          <w:rFonts w:ascii="微软雅黑 Light" w:eastAsia="幼圆" w:hAnsi="微软雅黑 Light" w:cs="微软雅黑"/>
        </w:rPr>
        <w:t>9-1</w:t>
      </w:r>
      <w:r w:rsidRPr="00476FB0">
        <w:rPr>
          <w:rFonts w:ascii="微软雅黑 Light" w:eastAsia="幼圆" w:hAnsi="微软雅黑 Light"/>
        </w:rPr>
        <w:t>所示。如果</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为一棵</w:t>
      </w:r>
      <w:r w:rsidRPr="00476FB0">
        <w:rPr>
          <w:rFonts w:ascii="微软雅黑 Light" w:eastAsia="幼圆" w:hAnsi="微软雅黑 Light" w:cs="微软雅黑"/>
          <w:i/>
        </w:rPr>
        <w:t>k</w:t>
      </w:r>
      <w:r w:rsidRPr="00476FB0">
        <w:rPr>
          <w:rFonts w:ascii="微软雅黑 Light" w:eastAsia="幼圆" w:hAnsi="微软雅黑 Light"/>
        </w:rPr>
        <w:t>叉树，则有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，每个</w:t>
      </w:r>
      <w:r w:rsidRPr="00476FB0">
        <w:rPr>
          <w:rFonts w:ascii="微软雅黑 Light" w:eastAsia="幼圆" w:hAnsi="微软雅黑 Light" w:cs="微软雅黑"/>
        </w:rPr>
        <w:t>Pod</w:t>
      </w:r>
      <w:r w:rsidRPr="00476FB0">
        <w:rPr>
          <w:rFonts w:ascii="微软雅黑 Light" w:eastAsia="幼圆" w:hAnsi="微软雅黑 Light"/>
        </w:rPr>
        <w:t>中包含</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交换机，其中</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个是接入交换机，</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个是汇聚交换机。每个接入交换机有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端口，其中</w:t>
      </w:r>
      <w:r w:rsidRPr="00476FB0">
        <w:rPr>
          <w:rFonts w:ascii="微软雅黑 Light" w:eastAsia="幼圆" w:hAnsi="微软雅黑 Light" w:cs="微软雅黑"/>
          <w:i/>
        </w:rPr>
        <w:t>k</w:t>
      </w:r>
      <w:r w:rsidRPr="00476FB0">
        <w:rPr>
          <w:rFonts w:ascii="微软雅黑 Light" w:eastAsia="幼圆" w:hAnsi="微软雅黑 Light" w:cs="微软雅黑"/>
        </w:rPr>
        <w:t xml:space="preserve">/2 </w:t>
      </w:r>
      <w:proofErr w:type="gramStart"/>
      <w:r w:rsidRPr="00476FB0">
        <w:rPr>
          <w:rFonts w:ascii="微软雅黑 Light" w:eastAsia="幼圆" w:hAnsi="微软雅黑 Light"/>
        </w:rPr>
        <w:t>个</w:t>
      </w:r>
      <w:proofErr w:type="gramEnd"/>
      <w:r w:rsidRPr="00476FB0">
        <w:rPr>
          <w:rFonts w:ascii="微软雅黑 Light" w:eastAsia="幼圆" w:hAnsi="微软雅黑 Light"/>
        </w:rPr>
        <w:t>连接到主机端，</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个连接到汇聚交换机。同样每个汇聚交换机的</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个端口连接到接入交换机，另外</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个连接到核心交换机，这样就有（</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个核心交换机，每个核心交换机的</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端口分别连接到</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的汇聚交换机。接入交换机和汇聚交换机被划分为不同的集群，如图</w:t>
      </w:r>
      <w:r w:rsidRPr="00476FB0">
        <w:rPr>
          <w:rFonts w:ascii="微软雅黑 Light" w:eastAsia="幼圆" w:hAnsi="微软雅黑 Light" w:cs="微软雅黑"/>
        </w:rPr>
        <w:t>9-1</w:t>
      </w:r>
      <w:r w:rsidRPr="00476FB0">
        <w:rPr>
          <w:rFonts w:ascii="微软雅黑 Light" w:eastAsia="幼圆" w:hAnsi="微软雅黑 Light"/>
        </w:rPr>
        <w:t>中的虚线部分。在一个集群中，每台接入交换机与每台汇聚交换机都相连，构成一个完全二分图。每个汇聚交换机与某一部分核心交换机连接，使得每个集群与任何</w:t>
      </w:r>
    </w:p>
    <w:p w14:paraId="381B1A7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一个核心层交换机都相连。</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结构中提供足够多的核心交换机保证</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的网络超额</w:t>
      </w:r>
    </w:p>
    <w:p w14:paraId="02D2C5E3"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订购率（</w:t>
      </w:r>
      <w:proofErr w:type="spellStart"/>
      <w:r w:rsidRPr="00476FB0">
        <w:rPr>
          <w:rFonts w:ascii="微软雅黑 Light" w:eastAsia="幼圆" w:hAnsi="微软雅黑 Light" w:cs="微软雅黑"/>
        </w:rPr>
        <w:t>oversub-scription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ratio</w:t>
      </w:r>
      <w:r w:rsidRPr="00476FB0">
        <w:rPr>
          <w:rFonts w:ascii="微软雅黑 Light" w:eastAsia="幼圆" w:hAnsi="微软雅黑 Light"/>
        </w:rPr>
        <w:t>），提供服务器之间的无阻塞通信。典型</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拓扑中所有交换机均为</w:t>
      </w:r>
      <w:r w:rsidRPr="00476FB0">
        <w:rPr>
          <w:rFonts w:ascii="微软雅黑 Light" w:eastAsia="幼圆" w:hAnsi="微软雅黑 Light" w:cs="微软雅黑"/>
        </w:rPr>
        <w:t>1Gbps</w:t>
      </w:r>
      <w:r w:rsidRPr="00476FB0">
        <w:rPr>
          <w:rFonts w:ascii="微软雅黑 Light" w:eastAsia="幼圆" w:hAnsi="微软雅黑 Light"/>
        </w:rPr>
        <w:t>端口的普通商用交换机。</w:t>
      </w:r>
    </w:p>
    <w:p w14:paraId="6AFE3E99" w14:textId="77777777" w:rsidR="00C97CE8" w:rsidRPr="00476FB0" w:rsidRDefault="007C2E36" w:rsidP="000D4DBD">
      <w:pPr>
        <w:spacing w:after="117" w:line="288" w:lineRule="auto"/>
        <w:ind w:left="10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4164F8" wp14:editId="46CB8065">
            <wp:extent cx="4572000" cy="2011680"/>
            <wp:effectExtent l="0" t="0" r="0" b="0"/>
            <wp:docPr id="36440" name="Picture 36440"/>
            <wp:cNvGraphicFramePr/>
            <a:graphic xmlns:a="http://schemas.openxmlformats.org/drawingml/2006/main">
              <a:graphicData uri="http://schemas.openxmlformats.org/drawingml/2006/picture">
                <pic:pic xmlns:pic="http://schemas.openxmlformats.org/drawingml/2006/picture">
                  <pic:nvPicPr>
                    <pic:cNvPr id="36440" name="Picture 36440"/>
                    <pic:cNvPicPr/>
                  </pic:nvPicPr>
                  <pic:blipFill>
                    <a:blip r:embed="rId386"/>
                    <a:stretch>
                      <a:fillRect/>
                    </a:stretch>
                  </pic:blipFill>
                  <pic:spPr>
                    <a:xfrm>
                      <a:off x="0" y="0"/>
                      <a:ext cx="4572000" cy="2011680"/>
                    </a:xfrm>
                    <a:prstGeom prst="rect">
                      <a:avLst/>
                    </a:prstGeom>
                  </pic:spPr>
                </pic:pic>
              </a:graphicData>
            </a:graphic>
          </wp:inline>
        </w:drawing>
      </w:r>
    </w:p>
    <w:p w14:paraId="36B4691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 </w:t>
      </w:r>
      <w:proofErr w:type="spellStart"/>
      <w:r w:rsidRPr="00476FB0">
        <w:rPr>
          <w:rFonts w:ascii="微软雅黑 Light" w:eastAsia="幼圆" w:hAnsi="微软雅黑 Light" w:cs="微软雅黑"/>
          <w:color w:val="A25400"/>
          <w:sz w:val="22"/>
        </w:rPr>
        <w:t>FatTree</w:t>
      </w:r>
      <w:proofErr w:type="spellEnd"/>
      <w:r w:rsidRPr="00476FB0">
        <w:rPr>
          <w:rFonts w:ascii="微软雅黑 Light" w:eastAsia="幼圆" w:hAnsi="微软雅黑 Light"/>
          <w:color w:val="A25400"/>
          <w:sz w:val="22"/>
        </w:rPr>
        <w:t>网络拓扑结构</w:t>
      </w:r>
    </w:p>
    <w:p w14:paraId="422FC1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为了使</w:t>
      </w:r>
      <w:r w:rsidRPr="00476FB0">
        <w:rPr>
          <w:rFonts w:ascii="微软雅黑 Light" w:eastAsia="幼圆" w:hAnsi="微软雅黑 Light" w:cs="微软雅黑"/>
        </w:rPr>
        <w:t>Pod</w:t>
      </w:r>
      <w:r w:rsidRPr="00476FB0">
        <w:rPr>
          <w:rFonts w:ascii="微软雅黑 Light" w:eastAsia="幼圆" w:hAnsi="微软雅黑 Light"/>
        </w:rPr>
        <w:t>间的流量尽可能均匀地分布于核心交换机，</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实现了两级路由表以允许两级前缀查询。一些路由表的</w:t>
      </w:r>
      <w:proofErr w:type="gramStart"/>
      <w:r w:rsidRPr="00476FB0">
        <w:rPr>
          <w:rFonts w:ascii="微软雅黑 Light" w:eastAsia="幼圆" w:hAnsi="微软雅黑 Light"/>
        </w:rPr>
        <w:t>表项会有</w:t>
      </w:r>
      <w:proofErr w:type="gramEnd"/>
      <w:r w:rsidRPr="00476FB0">
        <w:rPr>
          <w:rFonts w:ascii="微软雅黑 Light" w:eastAsia="幼圆" w:hAnsi="微软雅黑 Light"/>
        </w:rPr>
        <w:t>个额外的指针到一个二级路由表（</w:t>
      </w:r>
      <w:r w:rsidRPr="00476FB0">
        <w:rPr>
          <w:rFonts w:ascii="微软雅黑 Light" w:eastAsia="幼圆" w:hAnsi="微软雅黑 Light" w:cs="微软雅黑"/>
        </w:rPr>
        <w:t>suffix</w:t>
      </w:r>
      <w:r w:rsidRPr="00476FB0">
        <w:rPr>
          <w:rFonts w:ascii="微软雅黑 Light" w:eastAsia="幼圆" w:hAnsi="微软雅黑 Light"/>
        </w:rPr>
        <w:t>，</w:t>
      </w:r>
      <w:r w:rsidRPr="00476FB0">
        <w:rPr>
          <w:rFonts w:ascii="微软雅黑 Light" w:eastAsia="幼圆" w:hAnsi="微软雅黑 Light" w:cs="微软雅黑"/>
        </w:rPr>
        <w:t>port</w:t>
      </w:r>
      <w:r w:rsidRPr="00476FB0">
        <w:rPr>
          <w:rFonts w:ascii="微软雅黑 Light" w:eastAsia="幼圆" w:hAnsi="微软雅黑 Light"/>
        </w:rPr>
        <w:t>）项。</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的任意两个不同</w:t>
      </w:r>
      <w:r w:rsidRPr="00476FB0">
        <w:rPr>
          <w:rFonts w:ascii="微软雅黑 Light" w:eastAsia="幼圆" w:hAnsi="微软雅黑 Light" w:cs="微软雅黑"/>
        </w:rPr>
        <w:t>Pod</w:t>
      </w:r>
      <w:r w:rsidRPr="00476FB0">
        <w:rPr>
          <w:rFonts w:ascii="微软雅黑 Light" w:eastAsia="幼圆" w:hAnsi="微软雅黑 Light"/>
        </w:rPr>
        <w:t>主机之间存在</w:t>
      </w:r>
      <w:r w:rsidRPr="00476FB0">
        <w:rPr>
          <w:rFonts w:ascii="微软雅黑 Light" w:eastAsia="幼圆" w:hAnsi="微软雅黑 Light" w:cs="微软雅黑"/>
          <w:i/>
        </w:rPr>
        <w:t>k</w:t>
      </w:r>
      <w:r w:rsidRPr="00476FB0">
        <w:rPr>
          <w:rFonts w:ascii="微软雅黑 Light" w:eastAsia="幼圆" w:hAnsi="微软雅黑 Light"/>
        </w:rPr>
        <w:t>条路径（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w:t>
      </w:r>
      <w:r w:rsidRPr="00476FB0">
        <w:rPr>
          <w:rFonts w:ascii="微软雅黑 Light" w:eastAsia="幼圆" w:hAnsi="微软雅黑 Light" w:cs="微软雅黑"/>
          <w:i/>
        </w:rPr>
        <w:t>k</w:t>
      </w:r>
      <w:r w:rsidRPr="00476FB0">
        <w:rPr>
          <w:rFonts w:ascii="微软雅黑 Light" w:eastAsia="幼圆" w:hAnsi="微软雅黑 Light"/>
        </w:rPr>
        <w:t>叉树），从而提供了更多的路径选项，并且可以将流量在这些路径之间进行分散。任意给定</w:t>
      </w:r>
      <w:r w:rsidRPr="00476FB0">
        <w:rPr>
          <w:rFonts w:ascii="微软雅黑 Light" w:eastAsia="幼圆" w:hAnsi="微软雅黑 Light" w:cs="微软雅黑"/>
        </w:rPr>
        <w:t xml:space="preserve">Pod </w:t>
      </w:r>
      <w:r w:rsidRPr="00476FB0">
        <w:rPr>
          <w:rFonts w:ascii="微软雅黑 Light" w:eastAsia="幼圆" w:hAnsi="微软雅黑 Light"/>
        </w:rPr>
        <w:t>的低层和高层交换机对位于本</w:t>
      </w:r>
      <w:r w:rsidRPr="00476FB0">
        <w:rPr>
          <w:rFonts w:ascii="微软雅黑 Light" w:eastAsia="幼圆" w:hAnsi="微软雅黑 Light" w:cs="微软雅黑"/>
        </w:rPr>
        <w:t>Pod</w:t>
      </w:r>
      <w:r w:rsidRPr="00476FB0">
        <w:rPr>
          <w:rFonts w:ascii="微软雅黑 Light" w:eastAsia="幼圆" w:hAnsi="微软雅黑 Light"/>
        </w:rPr>
        <w:t>的任意子网都有终结性表项，在全负载最坏的情况下可以实现约</w:t>
      </w:r>
      <w:r w:rsidRPr="00476FB0">
        <w:rPr>
          <w:rFonts w:ascii="微软雅黑 Light" w:eastAsia="幼圆" w:hAnsi="微软雅黑 Light" w:cs="微软雅黑"/>
        </w:rPr>
        <w:t>87%</w:t>
      </w:r>
      <w:r w:rsidRPr="00476FB0">
        <w:rPr>
          <w:rFonts w:ascii="微软雅黑 Light" w:eastAsia="幼圆" w:hAnsi="微软雅黑 Light"/>
        </w:rPr>
        <w:t>的聚合带宽。</w:t>
      </w:r>
    </w:p>
    <w:p w14:paraId="3D160C7E"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rPr>
        <w:t>与传统层次结构相比，</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结构消除了树形结构上层链路对吞吐量的限制，并能为内部节点间通信提供多条并行链路；其横向扩展的尝试降低了构建数据中心网络的成本；同时</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结构与现有数据中心网络使用的以太网结构和</w:t>
      </w:r>
      <w:r w:rsidRPr="00476FB0">
        <w:rPr>
          <w:rFonts w:ascii="微软雅黑 Light" w:eastAsia="幼圆" w:hAnsi="微软雅黑 Light" w:cs="微软雅黑"/>
        </w:rPr>
        <w:t xml:space="preserve">IP </w:t>
      </w:r>
      <w:r w:rsidRPr="00476FB0">
        <w:rPr>
          <w:rFonts w:ascii="微软雅黑 Light" w:eastAsia="幼圆" w:hAnsi="微软雅黑 Light"/>
        </w:rPr>
        <w:t>配置的服务器兼容。但是，</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的扩展性受限于核心交换机端口数量，目前比较常用的是</w:t>
      </w:r>
      <w:r w:rsidRPr="00476FB0">
        <w:rPr>
          <w:rFonts w:ascii="微软雅黑 Light" w:eastAsia="幼圆" w:hAnsi="微软雅黑 Light" w:cs="微软雅黑"/>
        </w:rPr>
        <w:t>48</w:t>
      </w:r>
      <w:r w:rsidRPr="00476FB0">
        <w:rPr>
          <w:rFonts w:ascii="微软雅黑 Light" w:eastAsia="幼圆" w:hAnsi="微软雅黑 Light"/>
        </w:rPr>
        <w:t>端口</w:t>
      </w:r>
      <w:r w:rsidRPr="00476FB0">
        <w:rPr>
          <w:rFonts w:ascii="微软雅黑 Light" w:eastAsia="幼圆" w:hAnsi="微软雅黑 Light" w:cs="微软雅黑"/>
        </w:rPr>
        <w:t>10G</w:t>
      </w:r>
      <w:r w:rsidRPr="00476FB0">
        <w:rPr>
          <w:rFonts w:ascii="微软雅黑 Light" w:eastAsia="幼圆" w:hAnsi="微软雅黑 Light"/>
        </w:rPr>
        <w:t>核心交换机，在</w:t>
      </w:r>
      <w:r w:rsidRPr="00476FB0">
        <w:rPr>
          <w:rFonts w:ascii="微软雅黑 Light" w:eastAsia="幼圆" w:hAnsi="微软雅黑 Light" w:cs="微软雅黑"/>
        </w:rPr>
        <w:t>3</w:t>
      </w:r>
      <w:r w:rsidRPr="00476FB0">
        <w:rPr>
          <w:rFonts w:ascii="微软雅黑 Light" w:eastAsia="幼圆" w:hAnsi="微软雅黑 Light"/>
        </w:rPr>
        <w:t>层树结构中能够支持</w:t>
      </w:r>
      <w:r w:rsidRPr="00476FB0">
        <w:rPr>
          <w:rFonts w:ascii="微软雅黑 Light" w:eastAsia="幼圆" w:hAnsi="微软雅黑 Light" w:cs="微软雅黑"/>
        </w:rPr>
        <w:t>27648</w:t>
      </w:r>
      <w:r w:rsidRPr="00476FB0">
        <w:rPr>
          <w:rFonts w:ascii="微软雅黑 Light" w:eastAsia="幼圆" w:hAnsi="微软雅黑 Light"/>
        </w:rPr>
        <w:t>台主机。</w:t>
      </w:r>
    </w:p>
    <w:p w14:paraId="11EA1FD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微软数据中心采用了</w:t>
      </w:r>
      <w:r w:rsidRPr="00476FB0">
        <w:rPr>
          <w:rFonts w:ascii="微软雅黑 Light" w:eastAsia="幼圆" w:hAnsi="微软雅黑 Light" w:cs="微软雅黑"/>
        </w:rPr>
        <w:t>VL2</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架构，</w:t>
      </w:r>
      <w:r w:rsidRPr="00476FB0">
        <w:rPr>
          <w:rFonts w:ascii="微软雅黑 Light" w:eastAsia="幼圆" w:hAnsi="微软雅黑 Light" w:cs="微软雅黑"/>
        </w:rPr>
        <w:t>VL2</w:t>
      </w:r>
      <w:r w:rsidRPr="00476FB0">
        <w:rPr>
          <w:rFonts w:ascii="微软雅黑 Light" w:eastAsia="幼圆" w:hAnsi="微软雅黑 Light"/>
        </w:rPr>
        <w:t>是一套可扩展并十分灵活的网络架构。</w:t>
      </w:r>
    </w:p>
    <w:p w14:paraId="5DD4E57B"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扁平寻址，这可以允许服务实例被放置到网络覆盖的任何地方。</w:t>
      </w:r>
    </w:p>
    <w:p w14:paraId="4B74801E"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负载均衡将流量统一的分配到网络路径。</w:t>
      </w:r>
    </w:p>
    <w:p w14:paraId="4F63CFF8"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终端系统的地址解析拓展到巨大的服务器池，并不需要将网络复杂度传递给网络控制平台。</w:t>
      </w:r>
    </w:p>
    <w:p w14:paraId="432E4B7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VL2</w:t>
      </w:r>
      <w:r w:rsidRPr="00476FB0">
        <w:rPr>
          <w:rFonts w:ascii="微软雅黑 Light" w:eastAsia="幼圆" w:hAnsi="微软雅黑 Light"/>
        </w:rPr>
        <w:t>的核心思想是使用</w:t>
      </w:r>
      <w:r w:rsidRPr="00476FB0">
        <w:rPr>
          <w:rFonts w:ascii="微软雅黑 Light" w:eastAsia="幼圆" w:hAnsi="微软雅黑 Light" w:cs="微软雅黑"/>
        </w:rPr>
        <w:t>CLOS</w:t>
      </w:r>
      <w:r w:rsidRPr="00476FB0">
        <w:rPr>
          <w:rFonts w:ascii="微软雅黑 Light" w:eastAsia="幼圆" w:hAnsi="微软雅黑 Light"/>
        </w:rPr>
        <w:t>拓扑结构建立扁平的第二层网络。在</w:t>
      </w:r>
      <w:r w:rsidRPr="00476FB0">
        <w:rPr>
          <w:rFonts w:ascii="微软雅黑 Light" w:eastAsia="幼圆" w:hAnsi="微软雅黑 Light" w:cs="微软雅黑"/>
        </w:rPr>
        <w:t>VL2</w:t>
      </w:r>
      <w:r w:rsidRPr="00476FB0">
        <w:rPr>
          <w:rFonts w:ascii="微软雅黑 Light" w:eastAsia="幼圆" w:hAnsi="微软雅黑 Light"/>
        </w:rPr>
        <w:t>的体系结构中，应用程序使用服务地址通信而底层网络使用位置信息地址进行转发，这使得虚拟机能在网络中任意迁移而影响服务质量。</w:t>
      </w:r>
    </w:p>
    <w:p w14:paraId="6211DD0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VL2</w:t>
      </w:r>
      <w:r w:rsidRPr="00476FB0">
        <w:rPr>
          <w:rFonts w:ascii="微软雅黑 Light" w:eastAsia="幼圆" w:hAnsi="微软雅黑 Light"/>
        </w:rPr>
        <w:t>仍然采用三层拓扑结构进行交换机级联。但不同的是，</w:t>
      </w:r>
      <w:r w:rsidRPr="00476FB0">
        <w:rPr>
          <w:rFonts w:ascii="微软雅黑 Light" w:eastAsia="幼圆" w:hAnsi="微软雅黑 Light" w:cs="微软雅黑"/>
        </w:rPr>
        <w:t>VL2</w:t>
      </w:r>
      <w:r w:rsidRPr="00476FB0">
        <w:rPr>
          <w:rFonts w:ascii="微软雅黑 Light" w:eastAsia="幼圆" w:hAnsi="微软雅黑 Light"/>
        </w:rPr>
        <w:t>中的各级交换机之间都采用</w:t>
      </w:r>
      <w:r w:rsidRPr="00476FB0">
        <w:rPr>
          <w:rFonts w:ascii="微软雅黑 Light" w:eastAsia="幼圆" w:hAnsi="微软雅黑 Light" w:cs="微软雅黑"/>
        </w:rPr>
        <w:t>10Gbps</w:t>
      </w:r>
      <w:r w:rsidRPr="00476FB0">
        <w:rPr>
          <w:rFonts w:ascii="微软雅黑 Light" w:eastAsia="幼圆" w:hAnsi="微软雅黑 Light"/>
        </w:rPr>
        <w:t>端口以减小布线开销。</w:t>
      </w:r>
      <w:r w:rsidRPr="00476FB0">
        <w:rPr>
          <w:rFonts w:ascii="微软雅黑 Light" w:eastAsia="幼圆" w:hAnsi="微软雅黑 Light" w:cs="微软雅黑"/>
        </w:rPr>
        <w:t>VL2</w:t>
      </w:r>
      <w:r w:rsidRPr="00476FB0">
        <w:rPr>
          <w:rFonts w:ascii="微软雅黑 Light" w:eastAsia="幼圆" w:hAnsi="微软雅黑 Light"/>
        </w:rPr>
        <w:t>方案中，若干台（通常是</w:t>
      </w:r>
      <w:r w:rsidRPr="00476FB0">
        <w:rPr>
          <w:rFonts w:ascii="微软雅黑 Light" w:eastAsia="幼圆" w:hAnsi="微软雅黑 Light" w:cs="微软雅黑"/>
        </w:rPr>
        <w:t>20</w:t>
      </w:r>
      <w:r w:rsidRPr="00476FB0">
        <w:rPr>
          <w:rFonts w:ascii="微软雅黑 Light" w:eastAsia="幼圆" w:hAnsi="微软雅黑 Light"/>
        </w:rPr>
        <w:t>台）服务器连接到一个机架交换机，每台接入交换机与两台汇聚交换机相连，每台汇聚交换机与所有核心交换机相连，构成一个完全二分图，形成了大量的可能路径，保证足够高的网络容量，如图</w:t>
      </w:r>
      <w:r w:rsidRPr="00476FB0">
        <w:rPr>
          <w:rFonts w:ascii="微软雅黑 Light" w:eastAsia="幼圆" w:hAnsi="微软雅黑 Light" w:cs="微软雅黑"/>
        </w:rPr>
        <w:t>9-</w:t>
      </w:r>
    </w:p>
    <w:p w14:paraId="625A779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所示。</w:t>
      </w:r>
    </w:p>
    <w:p w14:paraId="43A9DDD4" w14:textId="77777777" w:rsidR="00C97CE8" w:rsidRPr="00476FB0" w:rsidRDefault="007C2E36" w:rsidP="000D4DBD">
      <w:pPr>
        <w:spacing w:after="117"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977BD" wp14:editId="6E43475A">
            <wp:extent cx="4069080" cy="2910840"/>
            <wp:effectExtent l="0" t="0" r="0" b="0"/>
            <wp:docPr id="36548" name="Picture 36548"/>
            <wp:cNvGraphicFramePr/>
            <a:graphic xmlns:a="http://schemas.openxmlformats.org/drawingml/2006/main">
              <a:graphicData uri="http://schemas.openxmlformats.org/drawingml/2006/picture">
                <pic:pic xmlns:pic="http://schemas.openxmlformats.org/drawingml/2006/picture">
                  <pic:nvPicPr>
                    <pic:cNvPr id="36548" name="Picture 36548"/>
                    <pic:cNvPicPr/>
                  </pic:nvPicPr>
                  <pic:blipFill>
                    <a:blip r:embed="rId387"/>
                    <a:stretch>
                      <a:fillRect/>
                    </a:stretch>
                  </pic:blipFill>
                  <pic:spPr>
                    <a:xfrm>
                      <a:off x="0" y="0"/>
                      <a:ext cx="4069080" cy="2910840"/>
                    </a:xfrm>
                    <a:prstGeom prst="rect">
                      <a:avLst/>
                    </a:prstGeom>
                  </pic:spPr>
                </pic:pic>
              </a:graphicData>
            </a:graphic>
          </wp:inline>
        </w:drawing>
      </w:r>
    </w:p>
    <w:p w14:paraId="66AFD3E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9-2 VL2</w:t>
      </w:r>
      <w:r w:rsidRPr="00476FB0">
        <w:rPr>
          <w:rFonts w:ascii="微软雅黑 Light" w:eastAsia="幼圆" w:hAnsi="微软雅黑 Light"/>
          <w:color w:val="A25400"/>
          <w:sz w:val="22"/>
        </w:rPr>
        <w:t>网络结构</w:t>
      </w:r>
    </w:p>
    <w:p w14:paraId="0261F0A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VL2</w:t>
      </w:r>
      <w:r w:rsidRPr="00476FB0">
        <w:rPr>
          <w:rFonts w:ascii="微软雅黑 Light" w:eastAsia="幼圆" w:hAnsi="微软雅黑 Light"/>
        </w:rPr>
        <w:t>中，通过在网络顶层的一个核心交换机间接转发流量，路由简单且富有弹性，采用一个随机路径到达一个随机核心交换机，然后沿一个随机路径到达目的接入交换机。在</w:t>
      </w:r>
      <w:r w:rsidRPr="00476FB0">
        <w:rPr>
          <w:rFonts w:ascii="微软雅黑 Light" w:eastAsia="幼圆" w:hAnsi="微软雅黑 Light" w:cs="微软雅黑"/>
        </w:rPr>
        <w:t>VL2</w:t>
      </w:r>
      <w:r w:rsidRPr="00476FB0">
        <w:rPr>
          <w:rFonts w:ascii="微软雅黑 Light" w:eastAsia="幼圆" w:hAnsi="微软雅黑 Light"/>
        </w:rPr>
        <w:t>中，</w:t>
      </w:r>
      <w:r w:rsidRPr="00476FB0">
        <w:rPr>
          <w:rFonts w:ascii="微软雅黑 Light" w:eastAsia="幼圆" w:hAnsi="微软雅黑 Light" w:cs="微软雅黑"/>
        </w:rPr>
        <w:t>IP</w:t>
      </w:r>
      <w:r w:rsidRPr="00476FB0">
        <w:rPr>
          <w:rFonts w:ascii="微软雅黑 Light" w:eastAsia="幼圆" w:hAnsi="微软雅黑 Light"/>
        </w:rPr>
        <w:t>地址仅仅作为名字使用，没有拓扑含义。</w:t>
      </w:r>
      <w:r w:rsidRPr="00476FB0">
        <w:rPr>
          <w:rFonts w:ascii="微软雅黑 Light" w:eastAsia="幼圆" w:hAnsi="微软雅黑 Light" w:cs="微软雅黑"/>
        </w:rPr>
        <w:t>VL2</w:t>
      </w:r>
      <w:r w:rsidRPr="00476FB0">
        <w:rPr>
          <w:rFonts w:ascii="微软雅黑 Light" w:eastAsia="幼圆" w:hAnsi="微软雅黑 Light"/>
        </w:rPr>
        <w:t>的寻址机制将服务器的名字与其位置分开。</w:t>
      </w:r>
      <w:r w:rsidRPr="00476FB0">
        <w:rPr>
          <w:rFonts w:ascii="微软雅黑 Light" w:eastAsia="幼圆" w:hAnsi="微软雅黑 Light" w:cs="微软雅黑"/>
        </w:rPr>
        <w:t>VL2</w:t>
      </w:r>
      <w:r w:rsidRPr="00476FB0">
        <w:rPr>
          <w:rFonts w:ascii="微软雅黑 Light" w:eastAsia="幼圆" w:hAnsi="微软雅黑 Light"/>
        </w:rPr>
        <w:t>使用可扩展、可靠的目录系统来维持名字和位置间的映射。当服务器发送分组时，服务器上的</w:t>
      </w:r>
      <w:r w:rsidRPr="00476FB0">
        <w:rPr>
          <w:rFonts w:ascii="微软雅黑 Light" w:eastAsia="幼圆" w:hAnsi="微软雅黑 Light" w:cs="微软雅黑"/>
        </w:rPr>
        <w:t>VL2</w:t>
      </w:r>
      <w:r w:rsidRPr="00476FB0">
        <w:rPr>
          <w:rFonts w:ascii="微软雅黑 Light" w:eastAsia="幼圆" w:hAnsi="微软雅黑 Light"/>
        </w:rPr>
        <w:t>代理开启目录系统以得到实际的目的位置，然后将分组发送到目的地。</w:t>
      </w:r>
      <w:r w:rsidRPr="00476FB0">
        <w:rPr>
          <w:rFonts w:ascii="微软雅黑 Light" w:eastAsia="幼圆" w:hAnsi="微软雅黑 Light" w:cs="微软雅黑"/>
        </w:rPr>
        <w:t>VL2</w:t>
      </w:r>
      <w:r w:rsidRPr="00476FB0">
        <w:rPr>
          <w:rFonts w:ascii="微软雅黑 Light" w:eastAsia="幼圆" w:hAnsi="微软雅黑 Light"/>
        </w:rPr>
        <w:t>是目前最</w:t>
      </w:r>
      <w:proofErr w:type="gramStart"/>
      <w:r w:rsidRPr="00476FB0">
        <w:rPr>
          <w:rFonts w:ascii="微软雅黑 Light" w:eastAsia="幼圆" w:hAnsi="微软雅黑 Light"/>
        </w:rPr>
        <w:t>易用于</w:t>
      </w:r>
      <w:proofErr w:type="gramEnd"/>
      <w:r w:rsidRPr="00476FB0">
        <w:rPr>
          <w:rFonts w:ascii="微软雅黑 Light" w:eastAsia="幼圆" w:hAnsi="微软雅黑 Light"/>
        </w:rPr>
        <w:t>对现有数据中心网络改造的结构，但</w:t>
      </w:r>
      <w:r w:rsidRPr="00476FB0">
        <w:rPr>
          <w:rFonts w:ascii="微软雅黑 Light" w:eastAsia="幼圆" w:hAnsi="微软雅黑 Light" w:cs="微软雅黑"/>
        </w:rPr>
        <w:t>VL2</w:t>
      </w:r>
      <w:r w:rsidRPr="00476FB0">
        <w:rPr>
          <w:rFonts w:ascii="微软雅黑 Light" w:eastAsia="幼圆" w:hAnsi="微软雅黑 Light"/>
        </w:rPr>
        <w:t>依赖于中心化的基础设施来实现</w:t>
      </w:r>
      <w:r w:rsidRPr="00476FB0">
        <w:rPr>
          <w:rFonts w:ascii="微软雅黑 Light" w:eastAsia="幼圆" w:hAnsi="微软雅黑 Light" w:cs="微软雅黑"/>
        </w:rPr>
        <w:t>2</w:t>
      </w:r>
      <w:r w:rsidRPr="00476FB0">
        <w:rPr>
          <w:rFonts w:ascii="微软雅黑 Light" w:eastAsia="幼圆" w:hAnsi="微软雅黑 Light"/>
        </w:rPr>
        <w:t>层语义和资源整合，面临单点失效和扩展性问题。</w:t>
      </w:r>
    </w:p>
    <w:p w14:paraId="02593FE9"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9.2.2 </w:t>
      </w:r>
      <w:r w:rsidRPr="00476FB0">
        <w:rPr>
          <w:rFonts w:ascii="微软雅黑 Light" w:eastAsia="幼圆" w:hAnsi="微软雅黑 Light"/>
        </w:rPr>
        <w:t>递归层次结构</w:t>
      </w:r>
    </w:p>
    <w:p w14:paraId="34F584F2"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递归层次结构是解决数据中心网络可拓展性问题的一种较好选择。设计递归层次结构的数据中心网络，主要是设计好最小递归单元的结构和确定好递归规律。在递归层次结构中。每一个高层的网络拓扑都由多个低一层的递归单元按照递归规律相互连接构成，同时也构成了组建更高层级网络拓扑的一个递归单元。当需要增加服务器数量时就提高总的递归层次，此时整个数据中心网络的规</w:t>
      </w:r>
      <w:r w:rsidRPr="00476FB0">
        <w:rPr>
          <w:rFonts w:ascii="微软雅黑 Light" w:eastAsia="幼圆" w:hAnsi="微软雅黑 Light"/>
        </w:rPr>
        <w:lastRenderedPageBreak/>
        <w:t>模可增长数倍。该结构中的服务器都处于平行或并列的位置。采用这种结构，能够为数据中心网络灵活地添加大量的服务器，而不用改变已经存在的拓扑结构。而且递归层次结构对交换机的性能要求很低，通常只需要采用标准统一且价格低廉的普通商务交换机即可，大大节省了数据中心网络的建造成本。</w:t>
      </w:r>
    </w:p>
    <w:p w14:paraId="49FA045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微软亚洲研究院的郭传雄博士和研究团队发表的关于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cs="微软雅黑"/>
          <w:sz w:val="33"/>
          <w:vertAlign w:val="superscript"/>
        </w:rPr>
        <w:t>[7]</w:t>
      </w:r>
      <w:r w:rsidRPr="00476FB0">
        <w:rPr>
          <w:rFonts w:ascii="微软雅黑 Light" w:eastAsia="幼圆" w:hAnsi="微软雅黑 Light"/>
        </w:rPr>
        <w:t>的一篇论文，让我们有机会了解了微软的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网络架构，随后陆续发表的包括</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proofErr w:type="gramStart"/>
      <w:r w:rsidRPr="00476FB0">
        <w:rPr>
          <w:rFonts w:ascii="微软雅黑 Light" w:eastAsia="幼圆" w:hAnsi="微软雅黑 Light"/>
        </w:rPr>
        <w:t>和</w:t>
      </w:r>
      <w:proofErr w:type="gramEnd"/>
    </w:p>
    <w:p w14:paraId="178533EE" w14:textId="77777777" w:rsidR="00C97CE8" w:rsidRPr="00476FB0" w:rsidRDefault="007C2E36" w:rsidP="000D4DBD">
      <w:pPr>
        <w:spacing w:after="41"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等重量级论文，让我们看到了一个越来越完善的应用在数据中心的网络拓扑结构。</w:t>
      </w:r>
    </w:p>
    <w:p w14:paraId="6C25FF62" w14:textId="77777777" w:rsidR="00C97CE8" w:rsidRPr="00476FB0" w:rsidRDefault="007C2E36" w:rsidP="000D4DBD">
      <w:pPr>
        <w:spacing w:after="2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网络的构建过程中，低层网络是基本的构建单元，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个端口连接到交换机，称为</w:t>
      </w:r>
      <w:r w:rsidRPr="00476FB0">
        <w:rPr>
          <w:rFonts w:ascii="微软雅黑 Light" w:eastAsia="幼圆" w:hAnsi="微软雅黑 Light" w:cs="微软雅黑"/>
        </w:rPr>
        <w:t>0</w:t>
      </w:r>
      <w:r w:rsidRPr="00476FB0">
        <w:rPr>
          <w:rFonts w:ascii="微软雅黑 Light" w:eastAsia="幼圆" w:hAnsi="微软雅黑 Light"/>
        </w:rPr>
        <w:t>层端口，连接到</w:t>
      </w:r>
      <w:r w:rsidRPr="00476FB0">
        <w:rPr>
          <w:rFonts w:ascii="微软雅黑 Light" w:eastAsia="幼圆" w:hAnsi="微软雅黑 Light" w:cs="微软雅黑"/>
        </w:rPr>
        <w:t xml:space="preserve">0 </w:t>
      </w:r>
      <w:r w:rsidRPr="00476FB0">
        <w:rPr>
          <w:rFonts w:ascii="微软雅黑 Light" w:eastAsia="幼圆" w:hAnsi="微软雅黑 Light"/>
        </w:rPr>
        <w:t>层端口和交换机的链路称为</w:t>
      </w:r>
      <w:r w:rsidRPr="00476FB0">
        <w:rPr>
          <w:rFonts w:ascii="微软雅黑 Light" w:eastAsia="幼圆" w:hAnsi="微软雅黑 Light" w:cs="微软雅黑"/>
        </w:rPr>
        <w:t>0</w:t>
      </w:r>
      <w:r w:rsidRPr="00476FB0">
        <w:rPr>
          <w:rFonts w:ascii="微软雅黑 Light" w:eastAsia="幼圆" w:hAnsi="微软雅黑 Light"/>
        </w:rPr>
        <w:t>层链路。每个低层网络中的每台服务器分别与其他每个低层网络中的某台服务器相连，因此，构建高层次网络时，需要的低层网络的个数等于每个低层网络中的服务器个数加</w:t>
      </w:r>
      <w:r w:rsidRPr="00476FB0">
        <w:rPr>
          <w:rFonts w:ascii="微软雅黑 Light" w:eastAsia="幼圆" w:hAnsi="微软雅黑 Light" w:cs="微软雅黑"/>
        </w:rPr>
        <w:t>1</w:t>
      </w:r>
      <w:r w:rsidRPr="00476FB0">
        <w:rPr>
          <w:rFonts w:ascii="微软雅黑 Light" w:eastAsia="幼圆" w:hAnsi="微软雅黑 Light"/>
        </w:rPr>
        <w:t>，其拓扑结构如图</w:t>
      </w:r>
      <w:r w:rsidRPr="00476FB0">
        <w:rPr>
          <w:rFonts w:ascii="微软雅黑 Light" w:eastAsia="幼圆" w:hAnsi="微软雅黑 Light" w:cs="微软雅黑"/>
        </w:rPr>
        <w:t>9-3</w:t>
      </w:r>
      <w:r w:rsidRPr="00476FB0">
        <w:rPr>
          <w:rFonts w:ascii="微软雅黑 Light" w:eastAsia="幼圆" w:hAnsi="微软雅黑 Light"/>
        </w:rPr>
        <w:t>所示。如果将每个低层网络看成一个虚节</w:t>
      </w:r>
    </w:p>
    <w:p w14:paraId="08C34F3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点，则高层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网络是由若干个低层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网络构成的完全图。</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拓扑的优势是网络可扩展性好，但其拓扑的层数受限于服务器的端口数。</w:t>
      </w:r>
    </w:p>
    <w:p w14:paraId="47C280CA" w14:textId="77777777" w:rsidR="00C97CE8" w:rsidRPr="00476FB0" w:rsidRDefault="007C2E36" w:rsidP="000D4DBD">
      <w:pPr>
        <w:spacing w:after="118"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1542A8" wp14:editId="18AADD5B">
            <wp:extent cx="4213860" cy="2316480"/>
            <wp:effectExtent l="0" t="0" r="0" b="0"/>
            <wp:docPr id="36641" name="Picture 36641"/>
            <wp:cNvGraphicFramePr/>
            <a:graphic xmlns:a="http://schemas.openxmlformats.org/drawingml/2006/main">
              <a:graphicData uri="http://schemas.openxmlformats.org/drawingml/2006/picture">
                <pic:pic xmlns:pic="http://schemas.openxmlformats.org/drawingml/2006/picture">
                  <pic:nvPicPr>
                    <pic:cNvPr id="36641" name="Picture 36641"/>
                    <pic:cNvPicPr/>
                  </pic:nvPicPr>
                  <pic:blipFill>
                    <a:blip r:embed="rId388"/>
                    <a:stretch>
                      <a:fillRect/>
                    </a:stretch>
                  </pic:blipFill>
                  <pic:spPr>
                    <a:xfrm>
                      <a:off x="0" y="0"/>
                      <a:ext cx="4213860" cy="2316480"/>
                    </a:xfrm>
                    <a:prstGeom prst="rect">
                      <a:avLst/>
                    </a:prstGeom>
                  </pic:spPr>
                </pic:pic>
              </a:graphicData>
            </a:graphic>
          </wp:inline>
        </w:drawing>
      </w:r>
    </w:p>
    <w:p w14:paraId="0BD3ABBD" w14:textId="77777777" w:rsidR="00C97CE8" w:rsidRPr="00476FB0" w:rsidRDefault="007C2E36" w:rsidP="000D4DBD">
      <w:pPr>
        <w:spacing w:after="15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9-3 </w:t>
      </w:r>
      <w:proofErr w:type="spellStart"/>
      <w:r w:rsidRPr="00476FB0">
        <w:rPr>
          <w:rFonts w:ascii="微软雅黑 Light" w:eastAsia="幼圆" w:hAnsi="微软雅黑 Light" w:cs="微软雅黑"/>
          <w:color w:val="A25400"/>
          <w:sz w:val="22"/>
        </w:rPr>
        <w:t>DCell</w:t>
      </w:r>
      <w:proofErr w:type="spellEnd"/>
      <w:r w:rsidRPr="00476FB0">
        <w:rPr>
          <w:rFonts w:ascii="微软雅黑 Light" w:eastAsia="幼圆" w:hAnsi="微软雅黑 Light"/>
          <w:color w:val="A25400"/>
          <w:sz w:val="22"/>
        </w:rPr>
        <w:t>拓扑结构</w:t>
      </w:r>
    </w:p>
    <w:p w14:paraId="527029C8" w14:textId="77777777" w:rsidR="00C97CE8" w:rsidRPr="00476FB0" w:rsidRDefault="007C2E36" w:rsidP="000D4DBD">
      <w:pPr>
        <w:spacing w:after="10" w:line="288" w:lineRule="auto"/>
        <w:ind w:left="428" w:right="203"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的网络构建方式与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网络相似，其拓扑结构如图</w:t>
      </w:r>
      <w:r w:rsidRPr="00476FB0">
        <w:rPr>
          <w:rFonts w:ascii="微软雅黑 Light" w:eastAsia="幼圆" w:hAnsi="微软雅黑 Light" w:cs="微软雅黑"/>
        </w:rPr>
        <w:t>9-4</w:t>
      </w:r>
      <w:r w:rsidRPr="00476FB0">
        <w:rPr>
          <w:rFonts w:ascii="微软雅黑 Light" w:eastAsia="幼圆" w:hAnsi="微软雅黑 Light"/>
        </w:rPr>
        <w:t>所示。但与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不</w:t>
      </w:r>
    </w:p>
    <w:p w14:paraId="33FFB95F"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同的是，</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中的服务器使用两个网卡端口（一个主用端口，一个备用端口），其中主用端口用于连接低层（第</w:t>
      </w:r>
      <w:r w:rsidRPr="00476FB0">
        <w:rPr>
          <w:rFonts w:ascii="微软雅黑 Light" w:eastAsia="幼圆" w:hAnsi="微软雅黑 Light" w:cs="微软雅黑"/>
        </w:rPr>
        <w:t>0</w:t>
      </w:r>
      <w:r w:rsidRPr="00476FB0">
        <w:rPr>
          <w:rFonts w:ascii="微软雅黑 Light" w:eastAsia="幼圆" w:hAnsi="微软雅黑 Light"/>
        </w:rPr>
        <w:t>层）网络，备用端口用于连接高层网络。</w:t>
      </w:r>
    </w:p>
    <w:p w14:paraId="74773193" w14:textId="77777777" w:rsidR="00C97CE8" w:rsidRPr="00476FB0" w:rsidRDefault="007C2E36" w:rsidP="000D4DBD">
      <w:pPr>
        <w:spacing w:after="120" w:line="288" w:lineRule="auto"/>
        <w:ind w:left="11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FAB9FB" wp14:editId="46BDCECA">
            <wp:extent cx="4488181" cy="2255520"/>
            <wp:effectExtent l="0" t="0" r="0" b="0"/>
            <wp:docPr id="36661" name="Picture 36661"/>
            <wp:cNvGraphicFramePr/>
            <a:graphic xmlns:a="http://schemas.openxmlformats.org/drawingml/2006/main">
              <a:graphicData uri="http://schemas.openxmlformats.org/drawingml/2006/picture">
                <pic:pic xmlns:pic="http://schemas.openxmlformats.org/drawingml/2006/picture">
                  <pic:nvPicPr>
                    <pic:cNvPr id="36661" name="Picture 36661"/>
                    <pic:cNvPicPr/>
                  </pic:nvPicPr>
                  <pic:blipFill>
                    <a:blip r:embed="rId389"/>
                    <a:stretch>
                      <a:fillRect/>
                    </a:stretch>
                  </pic:blipFill>
                  <pic:spPr>
                    <a:xfrm>
                      <a:off x="0" y="0"/>
                      <a:ext cx="4488181" cy="2255520"/>
                    </a:xfrm>
                    <a:prstGeom prst="rect">
                      <a:avLst/>
                    </a:prstGeom>
                  </pic:spPr>
                </pic:pic>
              </a:graphicData>
            </a:graphic>
          </wp:inline>
        </w:drawing>
      </w:r>
    </w:p>
    <w:p w14:paraId="1BB5B9D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9-4 </w:t>
      </w:r>
      <w:proofErr w:type="spellStart"/>
      <w:r w:rsidRPr="00476FB0">
        <w:rPr>
          <w:rFonts w:ascii="微软雅黑 Light" w:eastAsia="幼圆" w:hAnsi="微软雅黑 Light" w:cs="微软雅黑"/>
          <w:color w:val="A25400"/>
          <w:sz w:val="22"/>
        </w:rPr>
        <w:t>FiConn</w:t>
      </w:r>
      <w:proofErr w:type="spellEnd"/>
      <w:r w:rsidRPr="00476FB0">
        <w:rPr>
          <w:rFonts w:ascii="微软雅黑 Light" w:eastAsia="幼圆" w:hAnsi="微软雅黑 Light"/>
          <w:color w:val="A25400"/>
          <w:sz w:val="22"/>
        </w:rPr>
        <w:t>拓扑结构</w:t>
      </w:r>
    </w:p>
    <w:p w14:paraId="25A7DE4D" w14:textId="77777777" w:rsidR="00C97CE8" w:rsidRPr="00476FB0" w:rsidRDefault="007C2E36" w:rsidP="000D4DBD">
      <w:pPr>
        <w:spacing w:after="10" w:line="288" w:lineRule="auto"/>
        <w:ind w:left="428" w:right="401"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是一个递归定义的结构，高层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由一些低层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构建，</w:t>
      </w:r>
      <w:r w:rsidRPr="00476FB0">
        <w:rPr>
          <w:rFonts w:ascii="微软雅黑 Light" w:eastAsia="幼圆" w:hAnsi="微软雅黑 Light" w:cs="微软雅黑"/>
        </w:rPr>
        <w:t>Li</w:t>
      </w:r>
      <w:r w:rsidRPr="00476FB0">
        <w:rPr>
          <w:rFonts w:ascii="微软雅黑 Light" w:eastAsia="幼圆" w:hAnsi="微软雅黑 Light"/>
        </w:rPr>
        <w:t>等人将</w:t>
      </w:r>
      <w:r w:rsidRPr="00476FB0">
        <w:rPr>
          <w:rFonts w:ascii="微软雅黑 Light" w:eastAsia="幼圆" w:hAnsi="微软雅黑 Light" w:cs="微软雅黑"/>
          <w:i/>
        </w:rPr>
        <w:t>k</w:t>
      </w:r>
      <w:r w:rsidRPr="00476FB0">
        <w:rPr>
          <w:rFonts w:ascii="微软雅黑 Light" w:eastAsia="幼圆" w:hAnsi="微软雅黑 Light"/>
        </w:rPr>
        <w:t>层</w:t>
      </w:r>
    </w:p>
    <w:p w14:paraId="3407FE59" w14:textId="77777777" w:rsidR="00C97CE8" w:rsidRPr="00476FB0" w:rsidRDefault="007C2E36" w:rsidP="000D4DBD">
      <w:pPr>
        <w:spacing w:after="39"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标识为</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个端口连接到第</w:t>
      </w:r>
      <w:r w:rsidRPr="00476FB0">
        <w:rPr>
          <w:rFonts w:ascii="微软雅黑 Light" w:eastAsia="幼圆" w:hAnsi="微软雅黑 Light" w:cs="微软雅黑"/>
        </w:rPr>
        <w:t>0</w:t>
      </w:r>
      <w:r w:rsidRPr="00476FB0">
        <w:rPr>
          <w:rFonts w:ascii="微软雅黑 Light" w:eastAsia="幼圆" w:hAnsi="微软雅黑 Light"/>
        </w:rPr>
        <w:t>层，如果服务器的备用端口没有连接到其他服务器，则称其为备用端口。</w:t>
      </w:r>
    </w:p>
    <w:p w14:paraId="31B57606" w14:textId="77777777" w:rsidR="00C97CE8" w:rsidRPr="00476FB0" w:rsidRDefault="007C2E36" w:rsidP="000D4DBD">
      <w:pPr>
        <w:spacing w:after="39" w:line="288" w:lineRule="auto"/>
        <w:ind w:left="-15" w:right="47" w:firstLineChars="200" w:firstLine="480"/>
        <w:rPr>
          <w:rFonts w:ascii="微软雅黑 Light" w:eastAsia="幼圆" w:hAnsi="微软雅黑 Light"/>
        </w:rPr>
      </w:pPr>
      <w:r w:rsidRPr="00476FB0">
        <w:rPr>
          <w:rFonts w:ascii="微软雅黑 Light" w:eastAsia="幼圆" w:hAnsi="微软雅黑 Light"/>
        </w:rPr>
        <w:t>在进行层次化网络互连的过程中，每个低层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网络中备用端口空闲的一半服务器会与其他相同层次的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网络中备用端口空闲的服务器连接，构建高层次的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网络。即如果一个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中共有</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服务器拥有可用备用端口，那么在每个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服务器中的</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个拥有备用端口的服务器使用其备用端口连接到其他</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，这</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个被选择的服务器称为</w:t>
      </w:r>
      <w:r w:rsidRPr="00476FB0">
        <w:rPr>
          <w:rFonts w:ascii="微软雅黑 Light" w:eastAsia="幼圆" w:hAnsi="微软雅黑 Light" w:cs="微软雅黑"/>
          <w:i/>
        </w:rPr>
        <w:t>k</w:t>
      </w:r>
      <w:r w:rsidRPr="00476FB0">
        <w:rPr>
          <w:rFonts w:ascii="微软雅黑 Light" w:eastAsia="幼圆" w:hAnsi="微软雅黑 Light"/>
        </w:rPr>
        <w:t>层服务器，</w:t>
      </w:r>
      <w:r w:rsidRPr="00476FB0">
        <w:rPr>
          <w:rFonts w:ascii="微软雅黑 Light" w:eastAsia="幼圆" w:hAnsi="微软雅黑 Light" w:cs="微软雅黑"/>
          <w:i/>
        </w:rPr>
        <w:t>k</w:t>
      </w:r>
      <w:r w:rsidRPr="00476FB0">
        <w:rPr>
          <w:rFonts w:ascii="微软雅黑 Light" w:eastAsia="幼圆" w:hAnsi="微软雅黑 Light"/>
        </w:rPr>
        <w:t>层服务器上被选择的端口称为</w:t>
      </w:r>
      <w:r w:rsidRPr="00476FB0">
        <w:rPr>
          <w:rFonts w:ascii="微软雅黑 Light" w:eastAsia="幼圆" w:hAnsi="微软雅黑 Light" w:cs="微软雅黑"/>
          <w:i/>
        </w:rPr>
        <w:t>k</w:t>
      </w:r>
      <w:r w:rsidRPr="00476FB0">
        <w:rPr>
          <w:rFonts w:ascii="微软雅黑 Light" w:eastAsia="幼圆" w:hAnsi="微软雅黑 Light"/>
        </w:rPr>
        <w:t>层端口，连接</w:t>
      </w:r>
      <w:r w:rsidRPr="00476FB0">
        <w:rPr>
          <w:rFonts w:ascii="微软雅黑 Light" w:eastAsia="幼圆" w:hAnsi="微软雅黑 Light" w:cs="微软雅黑"/>
          <w:i/>
        </w:rPr>
        <w:t>k</w:t>
      </w:r>
      <w:r w:rsidRPr="00476FB0">
        <w:rPr>
          <w:rFonts w:ascii="微软雅黑 Light" w:eastAsia="幼圆" w:hAnsi="微软雅黑 Light"/>
        </w:rPr>
        <w:t>层端口的链路称为</w:t>
      </w:r>
      <w:r w:rsidRPr="00476FB0">
        <w:rPr>
          <w:rFonts w:ascii="微软雅黑 Light" w:eastAsia="幼圆" w:hAnsi="微软雅黑 Light" w:cs="微软雅黑"/>
          <w:i/>
        </w:rPr>
        <w:t>k</w:t>
      </w:r>
      <w:r w:rsidRPr="00476FB0">
        <w:rPr>
          <w:rFonts w:ascii="微软雅黑 Light" w:eastAsia="幼圆" w:hAnsi="微软雅黑 Light"/>
        </w:rPr>
        <w:t>层链路。与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类似，如果将</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看成一个虚拟服务器，那么高层次的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网络是由若干个低层次的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网络构成的一个完全图。该拓扑方案的优点是不需要对服务器和交换机的硬件做任何修改，但每个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对外连接的链路仍然有限，这使用</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的容错性较弱，且其路径长度较大，路由效率不高。</w:t>
      </w:r>
    </w:p>
    <w:p w14:paraId="197D87EB" w14:textId="77777777" w:rsidR="00C97CE8" w:rsidRPr="00476FB0" w:rsidRDefault="007C2E36" w:rsidP="000D4DBD">
      <w:pPr>
        <w:spacing w:after="10" w:line="288" w:lineRule="auto"/>
        <w:ind w:left="428" w:right="282"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r w:rsidRPr="00476FB0">
        <w:rPr>
          <w:rFonts w:ascii="微软雅黑 Light" w:eastAsia="幼圆" w:hAnsi="微软雅黑 Light"/>
        </w:rPr>
        <w:t>使用交换机构建层次化网络，网络中主要包括服务器和交换机两种组件。</w:t>
      </w:r>
    </w:p>
    <w:p w14:paraId="7FD3FDA3" w14:textId="77777777" w:rsidR="00C97CE8" w:rsidRPr="00476FB0" w:rsidRDefault="007C2E36" w:rsidP="000D4DBD">
      <w:pPr>
        <w:spacing w:after="97" w:line="288" w:lineRule="auto"/>
        <w:ind w:left="-15"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采用了递归的构建方法，拓扑结构如图</w:t>
      </w:r>
      <w:r w:rsidRPr="00476FB0">
        <w:rPr>
          <w:rFonts w:ascii="微软雅黑 Light" w:eastAsia="幼圆" w:hAnsi="微软雅黑 Light" w:cs="微软雅黑"/>
        </w:rPr>
        <w:t>9-5</w:t>
      </w:r>
      <w:r w:rsidRPr="00476FB0">
        <w:rPr>
          <w:rFonts w:ascii="微软雅黑 Light" w:eastAsia="幼圆" w:hAnsi="微软雅黑 Light"/>
        </w:rPr>
        <w:t>所示。</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层就是将</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服务器连接到一个</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端口的交换机，然后通过若干台交换机将多个低层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网络互连起来，其中每个高层交换机与每个低层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网络都相连。</w:t>
      </w:r>
      <w:r w:rsidRPr="00476FB0">
        <w:rPr>
          <w:rFonts w:ascii="微软雅黑 Light" w:eastAsia="幼圆" w:hAnsi="微软雅黑 Light" w:cs="微软雅黑"/>
          <w:i/>
        </w:rPr>
        <w:t>n</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第</w:t>
      </w:r>
      <w:r w:rsidRPr="00476FB0">
        <w:rPr>
          <w:rFonts w:ascii="微软雅黑 Light" w:eastAsia="幼圆" w:hAnsi="微软雅黑 Light" w:cs="微软雅黑"/>
        </w:rPr>
        <w:t xml:space="preserve"> 1 </w:t>
      </w:r>
      <w:r w:rsidRPr="00476FB0">
        <w:rPr>
          <w:rFonts w:ascii="微软雅黑 Light" w:eastAsia="幼圆" w:hAnsi="微软雅黑 Light"/>
        </w:rPr>
        <w:t>层由</w:t>
      </w:r>
      <w:r w:rsidRPr="00476FB0">
        <w:rPr>
          <w:rFonts w:ascii="微软雅黑 Light" w:eastAsia="幼圆" w:hAnsi="微软雅黑 Light" w:cs="微软雅黑"/>
        </w:rPr>
        <w:t xml:space="preserve"> 4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BCube</w:t>
      </w:r>
      <w:r w:rsidRPr="00476FB0">
        <w:rPr>
          <w:rFonts w:ascii="微软雅黑 Light" w:eastAsia="幼圆" w:hAnsi="微软雅黑 Light" w:cs="微软雅黑"/>
          <w:sz w:val="33"/>
          <w:vertAlign w:val="subscript"/>
        </w:rPr>
        <w:t>0</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p>
    <w:p w14:paraId="02B64A0F"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4</w:t>
      </w:r>
      <w:r w:rsidRPr="00476FB0">
        <w:rPr>
          <w:rFonts w:ascii="微软雅黑 Light" w:eastAsia="幼圆" w:hAnsi="微软雅黑 Light"/>
        </w:rPr>
        <w:t>端口交换机构成。更一般的情况是，</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由</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MS Gothic" w:eastAsia="MS Gothic" w:hAnsi="MS Gothic" w:cs="MS Gothic" w:hint="eastAsia"/>
          <w:sz w:val="22"/>
        </w:rPr>
        <w:t>​</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端口交换机组成。每</w:t>
      </w:r>
    </w:p>
    <w:p w14:paraId="2643CE09" w14:textId="77777777" w:rsidR="00C97CE8" w:rsidRPr="00476FB0" w:rsidRDefault="007C2E36" w:rsidP="000D4DBD">
      <w:pPr>
        <w:spacing w:after="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中的服务器有</w:t>
      </w:r>
      <w:r w:rsidRPr="00476FB0">
        <w:rPr>
          <w:rFonts w:ascii="微软雅黑 Light" w:eastAsia="幼圆" w:hAnsi="微软雅黑 Light" w:cs="微软雅黑"/>
          <w:i/>
        </w:rPr>
        <w:t xml:space="preserve"> k</w:t>
      </w:r>
      <w:r w:rsidRPr="00476FB0">
        <w:rPr>
          <w:rFonts w:ascii="微软雅黑 Light" w:eastAsia="幼圆" w:hAnsi="微软雅黑 Light" w:cs="微软雅黑"/>
        </w:rPr>
        <w:t xml:space="preserve">+1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端口，标记为</w:t>
      </w:r>
      <w:r w:rsidRPr="00476FB0">
        <w:rPr>
          <w:rFonts w:ascii="微软雅黑 Light" w:eastAsia="幼圆" w:hAnsi="微软雅黑 Light" w:cs="微软雅黑"/>
        </w:rPr>
        <w:t xml:space="preserve"> level0 </w:t>
      </w:r>
      <w:r w:rsidRPr="00476FB0">
        <w:rPr>
          <w:rFonts w:ascii="微软雅黑 Light" w:eastAsia="幼圆" w:hAnsi="微软雅黑 Light"/>
        </w:rPr>
        <w:t>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level</w:t>
      </w:r>
      <w:r w:rsidRPr="00476FB0">
        <w:rPr>
          <w:rFonts w:ascii="微软雅黑 Light" w:eastAsia="幼圆" w:hAnsi="微软雅黑 Light" w:cs="微软雅黑"/>
          <w:i/>
        </w:rPr>
        <w:t>k</w:t>
      </w:r>
      <w:proofErr w:type="spellEnd"/>
      <w:r w:rsidRPr="00476FB0">
        <w:rPr>
          <w:rFonts w:ascii="微软雅黑 Light" w:eastAsia="幼圆" w:hAnsi="微软雅黑 Light"/>
        </w:rPr>
        <w:t>。因此，一个</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微软雅黑 Light" w:eastAsia="幼圆" w:hAnsi="微软雅黑 Light" w:cs="微软雅黑"/>
          <w:i/>
          <w:sz w:val="22"/>
        </w:rPr>
        <w:t xml:space="preserve"> </w:t>
      </w:r>
      <w:r w:rsidRPr="00476FB0">
        <w:rPr>
          <w:rFonts w:ascii="微软雅黑 Light" w:eastAsia="幼圆" w:hAnsi="微软雅黑 Light"/>
        </w:rPr>
        <w:t>有</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个服务器和</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层交换机，每一层有</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w:t>
      </w:r>
    </w:p>
    <w:p w14:paraId="1243E5AC" w14:textId="77777777" w:rsidR="00C97CE8" w:rsidRPr="00476FB0" w:rsidRDefault="007C2E36" w:rsidP="000D4DBD">
      <w:pPr>
        <w:spacing w:after="119" w:line="288" w:lineRule="auto"/>
        <w:ind w:left="14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B2F7EA" wp14:editId="3EDDD8B9">
            <wp:extent cx="4122420" cy="3771900"/>
            <wp:effectExtent l="0" t="0" r="0" b="0"/>
            <wp:docPr id="36844" name="Picture 36844"/>
            <wp:cNvGraphicFramePr/>
            <a:graphic xmlns:a="http://schemas.openxmlformats.org/drawingml/2006/main">
              <a:graphicData uri="http://schemas.openxmlformats.org/drawingml/2006/picture">
                <pic:pic xmlns:pic="http://schemas.openxmlformats.org/drawingml/2006/picture">
                  <pic:nvPicPr>
                    <pic:cNvPr id="36844" name="Picture 36844"/>
                    <pic:cNvPicPr/>
                  </pic:nvPicPr>
                  <pic:blipFill>
                    <a:blip r:embed="rId390"/>
                    <a:stretch>
                      <a:fillRect/>
                    </a:stretch>
                  </pic:blipFill>
                  <pic:spPr>
                    <a:xfrm>
                      <a:off x="0" y="0"/>
                      <a:ext cx="4122420" cy="3771900"/>
                    </a:xfrm>
                    <a:prstGeom prst="rect">
                      <a:avLst/>
                    </a:prstGeom>
                  </pic:spPr>
                </pic:pic>
              </a:graphicData>
            </a:graphic>
          </wp:inline>
        </w:drawing>
      </w:r>
    </w:p>
    <w:p w14:paraId="51CEBD0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9-5 </w:t>
      </w:r>
      <w:proofErr w:type="spellStart"/>
      <w:r w:rsidRPr="00476FB0">
        <w:rPr>
          <w:rFonts w:ascii="微软雅黑 Light" w:eastAsia="幼圆" w:hAnsi="微软雅黑 Light" w:cs="微软雅黑"/>
          <w:color w:val="A25400"/>
          <w:sz w:val="22"/>
        </w:rPr>
        <w:t>BCube</w:t>
      </w:r>
      <w:proofErr w:type="spellEnd"/>
      <w:r w:rsidRPr="00476FB0">
        <w:rPr>
          <w:rFonts w:ascii="微软雅黑 Light" w:eastAsia="幼圆" w:hAnsi="微软雅黑 Light"/>
          <w:color w:val="A25400"/>
          <w:sz w:val="22"/>
        </w:rPr>
        <w:t>拓扑结构</w:t>
      </w:r>
    </w:p>
    <w:p w14:paraId="033631E0" w14:textId="77777777" w:rsidR="00C97CE8" w:rsidRPr="00476FB0" w:rsidRDefault="007C2E36" w:rsidP="000D4DBD">
      <w:pPr>
        <w:spacing w:after="93"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主要为集装箱规模的数据中心设计，采用的服务器为中心的体系结构充分利用了服务器和普通交换机的转发功能，在支持大量服务器的同时降低了构建成本，成为了数据中心网络的重要研究方向。其最大优势是链路资源非常丰富，提供了负载均衡，不会出现明显的瓶颈链路，当发生服务器或者交换机失效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可以做到性能的优雅下降，从而维持了服务的可用性。但</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服务器间存在</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条路径，在探测过程会造成较大的通信和计算开销，同时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要求每个服务器都要有</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个端口，这使得目前的很多现有服务器难以符合其要求，需要进行升级改造。</w:t>
      </w:r>
    </w:p>
    <w:p w14:paraId="512415AC" w14:textId="77777777" w:rsidR="00C97CE8" w:rsidRPr="00476FB0" w:rsidRDefault="007C2E36" w:rsidP="000D4DBD">
      <w:pPr>
        <w:spacing w:after="224"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使用</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中交换机的高速接口来互连多个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集装箱。为了支持数百个集装箱，它使用光纤作为高速链路，每个交换机将其高速接口作为其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集装箱的虚拟接口。因</w:t>
      </w:r>
      <w:r w:rsidRPr="00476FB0">
        <w:rPr>
          <w:rFonts w:ascii="微软雅黑 Light" w:eastAsia="幼圆" w:hAnsi="微软雅黑 Light"/>
        </w:rPr>
        <w:lastRenderedPageBreak/>
        <w:t>此，如果将每个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集装箱都</w:t>
      </w:r>
      <w:proofErr w:type="gramStart"/>
      <w:r w:rsidRPr="00476FB0">
        <w:rPr>
          <w:rFonts w:ascii="微软雅黑 Light" w:eastAsia="幼圆" w:hAnsi="微软雅黑 Light"/>
        </w:rPr>
        <w:t>当做</w:t>
      </w:r>
      <w:proofErr w:type="gramEnd"/>
      <w:r w:rsidRPr="00476FB0">
        <w:rPr>
          <w:rFonts w:ascii="微软雅黑 Light" w:eastAsia="幼圆" w:hAnsi="微软雅黑 Light"/>
        </w:rPr>
        <w:t>一个虚拟节点，它将拥有多个虚拟接口。</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rPr>
        <w:t>是一个多维的拓扑结构，它可以互连的数据中心集装箱的个数是所有维度上可容纳的数据中心个数的乘积。</w:t>
      </w:r>
    </w:p>
    <w:p w14:paraId="70604345" w14:textId="77777777" w:rsidR="00C97CE8" w:rsidRPr="00476FB0" w:rsidRDefault="007C2E36" w:rsidP="000D4DBD">
      <w:pPr>
        <w:spacing w:after="225"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9.2.3 </w:t>
      </w:r>
      <w:r w:rsidRPr="00476FB0">
        <w:rPr>
          <w:rFonts w:ascii="微软雅黑 Light" w:eastAsia="幼圆" w:hAnsi="微软雅黑 Light"/>
        </w:rPr>
        <w:t>光交换网络</w:t>
      </w:r>
    </w:p>
    <w:p w14:paraId="3801B277"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以前的数据中心，大多数网络数据流量在服务器和用户之间来回传输，但现在，随着</w:t>
      </w:r>
      <w:r w:rsidRPr="00476FB0">
        <w:rPr>
          <w:rFonts w:ascii="微软雅黑 Light" w:eastAsia="幼圆" w:hAnsi="微软雅黑 Light"/>
        </w:rPr>
        <w:t xml:space="preserve"> </w:t>
      </w:r>
      <w:r w:rsidRPr="00476FB0">
        <w:rPr>
          <w:rFonts w:ascii="微软雅黑 Light" w:eastAsia="幼圆" w:hAnsi="微软雅黑 Light" w:cs="微软雅黑"/>
        </w:rPr>
        <w:t>Facebook</w:t>
      </w:r>
      <w:r w:rsidRPr="00476FB0">
        <w:rPr>
          <w:rFonts w:ascii="微软雅黑 Light" w:eastAsia="幼圆" w:hAnsi="微软雅黑 Light"/>
        </w:rPr>
        <w:t>、谷歌和亚马逊等越来越庞大和复杂的业务出现，数据中心内部和服务器间的数据流量快速增加，传统网络设备无法处理这么多的流量，这些变化使这些网络巨头开始考虑采用可光速传播数据的设备，重新修改网络拓扑。</w:t>
      </w:r>
    </w:p>
    <w:p w14:paraId="34285792"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是谷歌、</w:t>
      </w:r>
      <w:r w:rsidRPr="00476FB0">
        <w:rPr>
          <w:rFonts w:ascii="微软雅黑 Light" w:eastAsia="幼圆" w:hAnsi="微软雅黑 Light" w:cs="微软雅黑"/>
        </w:rPr>
        <w:t>Facebook</w:t>
      </w:r>
      <w:r w:rsidRPr="00476FB0">
        <w:rPr>
          <w:rFonts w:ascii="微软雅黑 Light" w:eastAsia="幼圆" w:hAnsi="微软雅黑 Light"/>
        </w:rPr>
        <w:t>和其他技术巨头资助研发的混合电</w:t>
      </w:r>
      <w:r w:rsidRPr="00476FB0">
        <w:rPr>
          <w:rFonts w:ascii="微软雅黑 Light" w:eastAsia="幼圆" w:hAnsi="微软雅黑 Light" w:cs="微软雅黑"/>
        </w:rPr>
        <w:t>/</w:t>
      </w:r>
      <w:proofErr w:type="gramStart"/>
      <w:r w:rsidRPr="00476FB0">
        <w:rPr>
          <w:rFonts w:ascii="微软雅黑 Light" w:eastAsia="幼圆" w:hAnsi="微软雅黑 Light"/>
        </w:rPr>
        <w:t>光结构</w:t>
      </w:r>
      <w:proofErr w:type="gramEnd"/>
      <w:r w:rsidRPr="00476FB0">
        <w:rPr>
          <w:rFonts w:ascii="微软雅黑 Light" w:eastAsia="幼圆" w:hAnsi="微软雅黑 Light"/>
        </w:rPr>
        <w:t>网络，它是一个两层的多根树结构，主要应用于集装箱规模的数据中心网络，其拓扑如图</w:t>
      </w:r>
      <w:r w:rsidRPr="00476FB0">
        <w:rPr>
          <w:rFonts w:ascii="微软雅黑 Light" w:eastAsia="幼圆" w:hAnsi="微软雅黑 Light" w:cs="微软雅黑"/>
        </w:rPr>
        <w:t>9-6</w:t>
      </w:r>
      <w:r w:rsidRPr="00476FB0">
        <w:rPr>
          <w:rFonts w:ascii="微软雅黑 Light" w:eastAsia="幼圆" w:hAnsi="微软雅黑 Light"/>
        </w:rPr>
        <w:t>所示。</w:t>
      </w:r>
    </w:p>
    <w:p w14:paraId="0AB45BCD"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rPr>
        <w:t>将所有的服务器划分为若干集群，每个集群中的服务器连接到接入交换机，每个接入交换机与一个电交换网络和一个光网络连接。</w:t>
      </w:r>
      <w:proofErr w:type="gramStart"/>
      <w:r w:rsidRPr="00476FB0">
        <w:rPr>
          <w:rFonts w:ascii="微软雅黑 Light" w:eastAsia="幼圆" w:hAnsi="微软雅黑 Light"/>
        </w:rPr>
        <w:t>电网络</w:t>
      </w:r>
      <w:proofErr w:type="gramEnd"/>
      <w:r w:rsidRPr="00476FB0">
        <w:rPr>
          <w:rFonts w:ascii="微软雅黑 Light" w:eastAsia="幼圆" w:hAnsi="微软雅黑 Light"/>
        </w:rPr>
        <w:t>是一个</w:t>
      </w:r>
      <w:r w:rsidRPr="00476FB0">
        <w:rPr>
          <w:rFonts w:ascii="微软雅黑 Light" w:eastAsia="幼圆" w:hAnsi="微软雅黑 Light" w:cs="微软雅黑"/>
        </w:rPr>
        <w:t>2</w:t>
      </w:r>
      <w:r w:rsidRPr="00476FB0">
        <w:rPr>
          <w:rFonts w:ascii="微软雅黑 Light" w:eastAsia="幼圆" w:hAnsi="微软雅黑 Light"/>
        </w:rPr>
        <w:t>层或</w:t>
      </w:r>
      <w:r w:rsidRPr="00476FB0">
        <w:rPr>
          <w:rFonts w:ascii="微软雅黑 Light" w:eastAsia="幼圆" w:hAnsi="微软雅黑 Light" w:cs="微软雅黑"/>
        </w:rPr>
        <w:t>3</w:t>
      </w:r>
      <w:r w:rsidRPr="00476FB0">
        <w:rPr>
          <w:rFonts w:ascii="微软雅黑 Light" w:eastAsia="幼圆" w:hAnsi="微软雅黑 Light"/>
        </w:rPr>
        <w:t>层的具有特定超额认购比例的树；在光部分，每个接入交换机仅有</w:t>
      </w:r>
      <w:r w:rsidRPr="00476FB0">
        <w:rPr>
          <w:rFonts w:ascii="微软雅黑 Light" w:eastAsia="幼圆" w:hAnsi="微软雅黑 Light" w:cs="微软雅黑"/>
        </w:rPr>
        <w:t>1</w:t>
      </w:r>
      <w:r w:rsidRPr="00476FB0">
        <w:rPr>
          <w:rFonts w:ascii="微软雅黑 Light" w:eastAsia="幼圆" w:hAnsi="微软雅黑 Light"/>
        </w:rPr>
        <w:t>个连接到其他机架交换机的光链路。该拓扑保证了服务器之间的通信可使用分组链路，也可使用光纤链路。</w:t>
      </w:r>
    </w:p>
    <w:p w14:paraId="44328032" w14:textId="77777777" w:rsidR="00C97CE8" w:rsidRPr="00476FB0" w:rsidRDefault="007C2E36" w:rsidP="000D4DBD">
      <w:pPr>
        <w:spacing w:after="119" w:line="288" w:lineRule="auto"/>
        <w:ind w:left="10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D00FD7" wp14:editId="4BFC94C1">
            <wp:extent cx="4594860" cy="2628900"/>
            <wp:effectExtent l="0" t="0" r="0" b="0"/>
            <wp:docPr id="36919" name="Picture 36919"/>
            <wp:cNvGraphicFramePr/>
            <a:graphic xmlns:a="http://schemas.openxmlformats.org/drawingml/2006/main">
              <a:graphicData uri="http://schemas.openxmlformats.org/drawingml/2006/picture">
                <pic:pic xmlns:pic="http://schemas.openxmlformats.org/drawingml/2006/picture">
                  <pic:nvPicPr>
                    <pic:cNvPr id="36919" name="Picture 36919"/>
                    <pic:cNvPicPr/>
                  </pic:nvPicPr>
                  <pic:blipFill>
                    <a:blip r:embed="rId391"/>
                    <a:stretch>
                      <a:fillRect/>
                    </a:stretch>
                  </pic:blipFill>
                  <pic:spPr>
                    <a:xfrm>
                      <a:off x="0" y="0"/>
                      <a:ext cx="4594860" cy="2628900"/>
                    </a:xfrm>
                    <a:prstGeom prst="rect">
                      <a:avLst/>
                    </a:prstGeom>
                  </pic:spPr>
                </pic:pic>
              </a:graphicData>
            </a:graphic>
          </wp:inline>
        </w:drawing>
      </w:r>
    </w:p>
    <w:p w14:paraId="606CC4E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9-6 Helios</w:t>
      </w:r>
      <w:r w:rsidRPr="00476FB0">
        <w:rPr>
          <w:rFonts w:ascii="微软雅黑 Light" w:eastAsia="幼圆" w:hAnsi="微软雅黑 Light"/>
          <w:color w:val="A25400"/>
          <w:sz w:val="22"/>
        </w:rPr>
        <w:t>拓扑结构</w:t>
      </w:r>
    </w:p>
    <w:p w14:paraId="47CA7103" w14:textId="77777777" w:rsidR="00C97CE8" w:rsidRPr="00476FB0" w:rsidRDefault="007C2E36" w:rsidP="000D4DBD">
      <w:pPr>
        <w:spacing w:after="118"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集中式的拓扑管理程序实时地对网络中各个服务器之间的流量进行监测，并对未来流量需求进行估算。拓扑管理程序会根据估算结果对网络资源进行动态配置，使流量大的数据流使用光纤链路进行传输，流量小的数据流仍然使用分组链路传输，从而实现网络资源的最佳利用。</w:t>
      </w:r>
    </w:p>
    <w:p w14:paraId="3C5E688A"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w:t>
      </w:r>
      <w:r w:rsidRPr="00476FB0">
        <w:rPr>
          <w:rFonts w:ascii="微软雅黑 Light" w:eastAsia="幼圆" w:hAnsi="微软雅黑 Light" w:cs="微软雅黑"/>
        </w:rPr>
        <w:t>optical Switching Architecture</w:t>
      </w:r>
      <w:r w:rsidRPr="00476FB0">
        <w:rPr>
          <w:rFonts w:ascii="微软雅黑 Light" w:eastAsia="幼圆" w:hAnsi="微软雅黑 Light"/>
        </w:rPr>
        <w:t>）</w:t>
      </w:r>
      <w:r w:rsidRPr="00476FB0">
        <w:rPr>
          <w:rFonts w:ascii="微软雅黑 Light" w:eastAsia="幼圆" w:hAnsi="微软雅黑 Light" w:cs="微软雅黑"/>
          <w:sz w:val="33"/>
          <w:vertAlign w:val="superscript"/>
        </w:rPr>
        <w:t>[7]</w:t>
      </w:r>
      <w:r w:rsidRPr="00476FB0">
        <w:rPr>
          <w:rFonts w:ascii="微软雅黑 Light" w:eastAsia="幼圆" w:hAnsi="微软雅黑 Light"/>
        </w:rPr>
        <w:t>是</w:t>
      </w:r>
      <w:r w:rsidRPr="00476FB0">
        <w:rPr>
          <w:rFonts w:ascii="微软雅黑 Light" w:eastAsia="幼圆" w:hAnsi="微软雅黑 Light" w:cs="微软雅黑"/>
        </w:rPr>
        <w:t xml:space="preserve">Chen </w:t>
      </w:r>
      <w:r w:rsidRPr="00476FB0">
        <w:rPr>
          <w:rFonts w:ascii="微软雅黑 Light" w:eastAsia="幼圆" w:hAnsi="微软雅黑 Light"/>
        </w:rPr>
        <w:t>等人提出的基于光交换的数据中心网络体系结构，其体系结构如图</w:t>
      </w:r>
      <w:r w:rsidRPr="00476FB0">
        <w:rPr>
          <w:rFonts w:ascii="微软雅黑 Light" w:eastAsia="幼圆" w:hAnsi="微软雅黑 Light" w:cs="微软雅黑"/>
        </w:rPr>
        <w:t>9-7</w:t>
      </w:r>
      <w:r w:rsidRPr="00476FB0">
        <w:rPr>
          <w:rFonts w:ascii="微软雅黑 Light" w:eastAsia="幼圆" w:hAnsi="微软雅黑 Light"/>
        </w:rPr>
        <w:t>所示。</w:t>
      </w:r>
      <w:r w:rsidRPr="00476FB0">
        <w:rPr>
          <w:rFonts w:ascii="微软雅黑 Light" w:eastAsia="幼圆" w:hAnsi="微软雅黑 Light" w:cs="微软雅黑"/>
        </w:rPr>
        <w:t>OSA</w:t>
      </w:r>
      <w:r w:rsidRPr="00476FB0">
        <w:rPr>
          <w:rFonts w:ascii="微软雅黑 Light" w:eastAsia="幼圆" w:hAnsi="微软雅黑 Light"/>
        </w:rPr>
        <w:t>的应用场景是集装箱规模的数据中心网络。</w:t>
      </w:r>
    </w:p>
    <w:p w14:paraId="0CDD57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中主要引入了光交换矩阵（</w:t>
      </w:r>
      <w:r w:rsidRPr="00476FB0">
        <w:rPr>
          <w:rFonts w:ascii="微软雅黑 Light" w:eastAsia="幼圆" w:hAnsi="微软雅黑 Light" w:cs="微软雅黑"/>
        </w:rPr>
        <w:t xml:space="preserve">Optical </w:t>
      </w:r>
      <w:r w:rsidRPr="00476FB0">
        <w:rPr>
          <w:rFonts w:ascii="微软雅黑 Light" w:eastAsia="幼圆" w:hAnsi="微软雅黑 Light" w:cs="微软雅黑"/>
        </w:rPr>
        <w:tab/>
        <w:t xml:space="preserve">Switching </w:t>
      </w:r>
      <w:r w:rsidRPr="00476FB0">
        <w:rPr>
          <w:rFonts w:ascii="微软雅黑 Light" w:eastAsia="幼圆" w:hAnsi="微软雅黑 Light" w:cs="微软雅黑"/>
        </w:rPr>
        <w:tab/>
        <w:t>Matrix</w:t>
      </w:r>
      <w:r w:rsidRPr="00476FB0">
        <w:rPr>
          <w:rFonts w:ascii="微软雅黑 Light" w:eastAsia="幼圆" w:hAnsi="微软雅黑 Light"/>
        </w:rPr>
        <w:t>，</w:t>
      </w:r>
      <w:r w:rsidRPr="00476FB0">
        <w:rPr>
          <w:rFonts w:ascii="微软雅黑 Light" w:eastAsia="幼圆" w:hAnsi="微软雅黑 Light" w:cs="微软雅黑"/>
        </w:rPr>
        <w:t>OSM</w:t>
      </w:r>
      <w:r w:rsidRPr="00476FB0">
        <w:rPr>
          <w:rFonts w:ascii="微软雅黑 Light" w:eastAsia="幼圆" w:hAnsi="微软雅黑 Light"/>
        </w:rPr>
        <w:t>）和波长选择交换机（</w:t>
      </w:r>
      <w:r w:rsidRPr="00476FB0">
        <w:rPr>
          <w:rFonts w:ascii="微软雅黑 Light" w:eastAsia="幼圆" w:hAnsi="微软雅黑 Light" w:cs="微软雅黑"/>
        </w:rPr>
        <w:t>Wavelength Selective Switch</w:t>
      </w:r>
      <w:r w:rsidRPr="00476FB0">
        <w:rPr>
          <w:rFonts w:ascii="微软雅黑 Light" w:eastAsia="幼圆" w:hAnsi="微软雅黑 Light"/>
        </w:rPr>
        <w:t>，</w:t>
      </w:r>
      <w:r w:rsidRPr="00476FB0">
        <w:rPr>
          <w:rFonts w:ascii="微软雅黑 Light" w:eastAsia="幼圆" w:hAnsi="微软雅黑 Light" w:cs="微软雅黑"/>
        </w:rPr>
        <w:t>WSS</w:t>
      </w:r>
      <w:r w:rsidRPr="00476FB0">
        <w:rPr>
          <w:rFonts w:ascii="微软雅黑 Light" w:eastAsia="幼圆" w:hAnsi="微软雅黑 Light"/>
        </w:rPr>
        <w:t>）作为技术基础。</w:t>
      </w:r>
    </w:p>
    <w:p w14:paraId="2282876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大部分光交换模块是双向</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矩阵，任意输入端口可以连接到任意的输出端口。目前流行的</w:t>
      </w:r>
      <w:r w:rsidRPr="00476FB0">
        <w:rPr>
          <w:rFonts w:ascii="微软雅黑 Light" w:eastAsia="幼圆" w:hAnsi="微软雅黑 Light" w:cs="微软雅黑"/>
        </w:rPr>
        <w:t>OSM</w:t>
      </w:r>
      <w:r w:rsidRPr="00476FB0">
        <w:rPr>
          <w:rFonts w:ascii="微软雅黑 Light" w:eastAsia="幼圆" w:hAnsi="微软雅黑 Light"/>
        </w:rPr>
        <w:t>技术使用</w:t>
      </w:r>
      <w:r w:rsidRPr="00476FB0">
        <w:rPr>
          <w:rFonts w:ascii="微软雅黑 Light" w:eastAsia="幼圆" w:hAnsi="微软雅黑 Light" w:cs="微软雅黑"/>
        </w:rPr>
        <w:t>MEMS</w:t>
      </w:r>
      <w:r w:rsidRPr="00476FB0">
        <w:rPr>
          <w:rFonts w:ascii="微软雅黑 Light" w:eastAsia="幼圆" w:hAnsi="微软雅黑 Light"/>
        </w:rPr>
        <w:t>（</w:t>
      </w:r>
      <w:r w:rsidRPr="00476FB0">
        <w:rPr>
          <w:rFonts w:ascii="微软雅黑 Light" w:eastAsia="幼圆" w:hAnsi="微软雅黑 Light" w:cs="微软雅黑"/>
        </w:rPr>
        <w:t>Micro-Electro-Mechanical Switch</w:t>
      </w:r>
      <w:r w:rsidRPr="00476FB0">
        <w:rPr>
          <w:rFonts w:ascii="微软雅黑 Light" w:eastAsia="幼圆" w:hAnsi="微软雅黑 Light"/>
        </w:rPr>
        <w:t>）实现，它可以在</w:t>
      </w:r>
      <w:r w:rsidRPr="00476FB0">
        <w:rPr>
          <w:rFonts w:ascii="微软雅黑 Light" w:eastAsia="幼圆" w:hAnsi="微软雅黑 Light" w:cs="微软雅黑"/>
        </w:rPr>
        <w:t>10ms</w:t>
      </w:r>
      <w:r w:rsidRPr="00476FB0">
        <w:rPr>
          <w:rFonts w:ascii="微软雅黑 Light" w:eastAsia="幼圆" w:hAnsi="微软雅黑 Light"/>
        </w:rPr>
        <w:t>以内通过机械地调整镜子的微排列来更改输入和输出端口的连接。</w:t>
      </w:r>
    </w:p>
    <w:p w14:paraId="049204CB"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一个波长选择交换机</w:t>
      </w:r>
      <w:r w:rsidRPr="00476FB0">
        <w:rPr>
          <w:rFonts w:ascii="微软雅黑 Light" w:eastAsia="幼圆" w:hAnsi="微软雅黑 Light" w:cs="微软雅黑"/>
        </w:rPr>
        <w:t>WSS</w:t>
      </w:r>
      <w:r w:rsidRPr="00476FB0">
        <w:rPr>
          <w:rFonts w:ascii="微软雅黑 Light" w:eastAsia="幼圆" w:hAnsi="微软雅黑 Light"/>
        </w:rPr>
        <w:t>是一个</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rPr>
        <w:t>交换机，由一个通用和</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波长端口组成。它将通用端口进入的波长集合分开在</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波长端口，这个过程可以在运行时以毫秒级进行配置。</w:t>
      </w:r>
    </w:p>
    <w:p w14:paraId="70CE88F4"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E38E4D" wp14:editId="3BD6DFD0">
            <wp:extent cx="5943600" cy="3200400"/>
            <wp:effectExtent l="0" t="0" r="0" b="0"/>
            <wp:docPr id="36987" name="Picture 36987"/>
            <wp:cNvGraphicFramePr/>
            <a:graphic xmlns:a="http://schemas.openxmlformats.org/drawingml/2006/main">
              <a:graphicData uri="http://schemas.openxmlformats.org/drawingml/2006/picture">
                <pic:pic xmlns:pic="http://schemas.openxmlformats.org/drawingml/2006/picture">
                  <pic:nvPicPr>
                    <pic:cNvPr id="36987" name="Picture 36987"/>
                    <pic:cNvPicPr/>
                  </pic:nvPicPr>
                  <pic:blipFill>
                    <a:blip r:embed="rId392"/>
                    <a:stretch>
                      <a:fillRect/>
                    </a:stretch>
                  </pic:blipFill>
                  <pic:spPr>
                    <a:xfrm>
                      <a:off x="0" y="0"/>
                      <a:ext cx="5943600" cy="3200400"/>
                    </a:xfrm>
                    <a:prstGeom prst="rect">
                      <a:avLst/>
                    </a:prstGeom>
                  </pic:spPr>
                </pic:pic>
              </a:graphicData>
            </a:graphic>
          </wp:inline>
        </w:drawing>
      </w:r>
    </w:p>
    <w:p w14:paraId="3E68F51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9-7 OSA</w:t>
      </w:r>
      <w:r w:rsidRPr="00476FB0">
        <w:rPr>
          <w:rFonts w:ascii="微软雅黑 Light" w:eastAsia="幼圆" w:hAnsi="微软雅黑 Light"/>
          <w:color w:val="A25400"/>
          <w:sz w:val="22"/>
        </w:rPr>
        <w:t>体系结构</w:t>
      </w:r>
    </w:p>
    <w:p w14:paraId="5B8F8EAE"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在网络内部采用了全光信号传输，仅在服务器与机架交换机之间使用电信号传输。</w:t>
      </w:r>
      <w:r w:rsidRPr="00476FB0">
        <w:rPr>
          <w:rFonts w:ascii="微软雅黑 Light" w:eastAsia="幼圆" w:hAnsi="微软雅黑 Light" w:cs="微软雅黑"/>
        </w:rPr>
        <w:t>OSA</w:t>
      </w:r>
      <w:r w:rsidRPr="00476FB0">
        <w:rPr>
          <w:rFonts w:ascii="微软雅黑 Light" w:eastAsia="幼圆" w:hAnsi="微软雅黑 Light"/>
        </w:rPr>
        <w:t>通过光交换机将所有机架交换机连接起来。由于服务器发出的都是电信号，因此</w:t>
      </w:r>
      <w:r w:rsidRPr="00476FB0">
        <w:rPr>
          <w:rFonts w:ascii="微软雅黑 Light" w:eastAsia="幼圆" w:hAnsi="微软雅黑 Light"/>
        </w:rPr>
        <w:t xml:space="preserve"> </w:t>
      </w:r>
      <w:r w:rsidRPr="00476FB0">
        <w:rPr>
          <w:rFonts w:ascii="微软雅黑 Light" w:eastAsia="幼圆" w:hAnsi="微软雅黑 Light" w:cs="微软雅黑"/>
        </w:rPr>
        <w:t>OSA</w:t>
      </w:r>
      <w:r w:rsidRPr="00476FB0">
        <w:rPr>
          <w:rFonts w:ascii="微软雅黑 Light" w:eastAsia="幼圆" w:hAnsi="微软雅黑 Light"/>
        </w:rPr>
        <w:t>在机架交换机中放置光收发器（</w:t>
      </w:r>
      <w:r w:rsidRPr="00476FB0">
        <w:rPr>
          <w:rFonts w:ascii="微软雅黑 Light" w:eastAsia="幼圆" w:hAnsi="微软雅黑 Light" w:cs="微软雅黑"/>
        </w:rPr>
        <w:t>Optical Transceiver</w:t>
      </w:r>
      <w:r w:rsidRPr="00476FB0">
        <w:rPr>
          <w:rFonts w:ascii="微软雅黑 Light" w:eastAsia="幼圆" w:hAnsi="微软雅黑 Light"/>
        </w:rPr>
        <w:t>），用于光电转换；然后利用波长选择交换机</w:t>
      </w:r>
      <w:r w:rsidRPr="00476FB0">
        <w:rPr>
          <w:rFonts w:ascii="微软雅黑 Light" w:eastAsia="幼圆" w:hAnsi="微软雅黑 Light" w:cs="微软雅黑"/>
        </w:rPr>
        <w:t>WSS</w:t>
      </w:r>
      <w:r w:rsidRPr="00476FB0">
        <w:rPr>
          <w:rFonts w:ascii="微软雅黑 Light" w:eastAsia="幼圆" w:hAnsi="微软雅黑 Light"/>
        </w:rPr>
        <w:t>将接收到的不同波长映射到不同的出端口；再通过光交换矩阵</w:t>
      </w:r>
      <w:r w:rsidRPr="00476FB0">
        <w:rPr>
          <w:rFonts w:ascii="微软雅黑 Light" w:eastAsia="幼圆" w:hAnsi="微软雅黑 Light" w:cs="微软雅黑"/>
        </w:rPr>
        <w:t>OSM</w:t>
      </w:r>
      <w:r w:rsidRPr="00476FB0">
        <w:rPr>
          <w:rFonts w:ascii="微软雅黑 Light" w:eastAsia="幼圆" w:hAnsi="微软雅黑 Light"/>
        </w:rPr>
        <w:t>在不</w:t>
      </w:r>
    </w:p>
    <w:p w14:paraId="2D6197CE"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同端口之间按需实现光交换。为了更有效地利用光交换机的端口，通过使用光环流器</w:t>
      </w:r>
    </w:p>
    <w:p w14:paraId="1409979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Optical Circulator</w:t>
      </w:r>
      <w:r w:rsidRPr="00476FB0">
        <w:rPr>
          <w:rFonts w:ascii="微软雅黑 Light" w:eastAsia="幼圆" w:hAnsi="微软雅黑 Light"/>
        </w:rPr>
        <w:t>）实现在同一条光纤上双向传输数据。</w:t>
      </w:r>
    </w:p>
    <w:p w14:paraId="4F089ECB"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实现了多跳光信号传输，它</w:t>
      </w:r>
      <w:proofErr w:type="gramStart"/>
      <w:r w:rsidRPr="00476FB0">
        <w:rPr>
          <w:rFonts w:ascii="微软雅黑 Light" w:eastAsia="幼圆" w:hAnsi="微软雅黑 Light"/>
        </w:rPr>
        <w:t>使用逐跳交换</w:t>
      </w:r>
      <w:proofErr w:type="gramEnd"/>
      <w:r w:rsidRPr="00476FB0">
        <w:rPr>
          <w:rFonts w:ascii="微软雅黑 Light" w:eastAsia="幼圆" w:hAnsi="微软雅黑 Light"/>
        </w:rPr>
        <w:t>来达到网络范围的连通性，不过在中间每一跳，都需要进行</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电</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的转换，在机架交换机进行交换。</w:t>
      </w:r>
      <w:r w:rsidRPr="00476FB0">
        <w:rPr>
          <w:rFonts w:ascii="微软雅黑 Light" w:eastAsia="幼圆" w:hAnsi="微软雅黑 Light" w:cs="微软雅黑"/>
        </w:rPr>
        <w:t>OSA</w:t>
      </w:r>
      <w:r w:rsidRPr="00476FB0">
        <w:rPr>
          <w:rFonts w:ascii="微软雅黑 Light" w:eastAsia="幼圆" w:hAnsi="微软雅黑 Light"/>
        </w:rPr>
        <w:t>的最大特点是利用光网络配置灵活的特点，能够根据实际需求动态调整拓扑，大大提高了应用的灵活性。光交换比点交换方式具有潜在的更高的传输速率、更灵活的拓扑结构，并且其制冷成本更低，因而是数据中心网络很重要的研究方向。但由于光交换网络是面向连接的网络，将不可避免引入时延，这将对搜索等对时延要求较高的应用带来影响。另外，目前光交换网络的设计针对集装箱规模的数据中心，其规模有限，如何从体系结构和管理的角度设计和构建大规模数据中心网络是一项很有挑战性的工作。</w:t>
      </w:r>
    </w:p>
    <w:p w14:paraId="18C0BB06" w14:textId="77777777" w:rsidR="00C97CE8" w:rsidRPr="00476FB0" w:rsidRDefault="007C2E36" w:rsidP="000D4DBD">
      <w:pPr>
        <w:spacing w:after="6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9.2.4 </w:t>
      </w:r>
      <w:r w:rsidRPr="00476FB0">
        <w:rPr>
          <w:rFonts w:ascii="微软雅黑 Light" w:eastAsia="幼圆" w:hAnsi="微软雅黑 Light"/>
        </w:rPr>
        <w:t>无线数据中心网络由于传统数据中心普遍采用以太网静态链路和有线网络接口，大量的高突发流量和高负载服务器会降低数据中心网络的性能，而无线网络的广播机制可以顺利克服这些限制，而且无线网络可以在不必进行重新布线的情况下灵活调整拓扑结构。</w:t>
      </w:r>
    </w:p>
    <w:p w14:paraId="34D3908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年美国微软的</w:t>
      </w: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rPr>
        <w:t>指出可以增加新的</w:t>
      </w:r>
      <w:r w:rsidRPr="00476FB0">
        <w:rPr>
          <w:rFonts w:ascii="微软雅黑 Light" w:eastAsia="幼圆" w:hAnsi="微软雅黑 Light" w:cs="微软雅黑"/>
        </w:rPr>
        <w:t>“</w:t>
      </w:r>
      <w:r w:rsidRPr="00476FB0">
        <w:rPr>
          <w:rFonts w:ascii="微软雅黑 Light" w:eastAsia="幼圆" w:hAnsi="微软雅黑 Light"/>
        </w:rPr>
        <w:t>飞路</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）来缓解部分热节点的拥塞状况</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是利用无线通信技术解决网络中部分节点过热的著名设计方案，它通过在原有网络拓扑中添加一些新的连接来分流过热的交换机之间的数据流，主要思路是运用贪心算法将网络中流量最大的链路分摊至其他可行路径，由此得到效用最高的无线连接方式。</w:t>
      </w:r>
      <w:r w:rsidRPr="00476FB0">
        <w:rPr>
          <w:rFonts w:ascii="微软雅黑 Light" w:eastAsia="幼圆" w:hAnsi="微软雅黑 Light" w:cs="微软雅黑"/>
        </w:rPr>
        <w:t>Flyways</w:t>
      </w:r>
      <w:r w:rsidRPr="00476FB0">
        <w:rPr>
          <w:rFonts w:ascii="微软雅黑 Light" w:eastAsia="幼圆" w:hAnsi="微软雅黑 Light"/>
        </w:rPr>
        <w:t>在很大程度上提高了数据中心的网络流量，缓解了部分节点过热的问题。但是无线网络很难单独满足所有的针对数据中心网络的需求，包括扩展性、高容量和容错等。比如，由于干扰和高传输负载，无线链路的容量经常是受限的。因此，</w:t>
      </w:r>
      <w:r w:rsidRPr="00476FB0">
        <w:rPr>
          <w:rFonts w:ascii="微软雅黑 Light" w:eastAsia="幼圆" w:hAnsi="微软雅黑 Light" w:cs="微软雅黑"/>
        </w:rPr>
        <w:t>Cui</w:t>
      </w:r>
      <w:r w:rsidRPr="00476FB0">
        <w:rPr>
          <w:rFonts w:ascii="微软雅黑 Light" w:eastAsia="幼圆" w:hAnsi="微软雅黑 Light"/>
        </w:rPr>
        <w:t>等人提出了一个异构的以太网</w:t>
      </w:r>
      <w:r w:rsidRPr="00476FB0">
        <w:rPr>
          <w:rFonts w:ascii="微软雅黑 Light" w:eastAsia="幼圆" w:hAnsi="微软雅黑 Light" w:cs="微软雅黑"/>
        </w:rPr>
        <w:t>/</w:t>
      </w:r>
      <w:r w:rsidRPr="00476FB0">
        <w:rPr>
          <w:rFonts w:ascii="微软雅黑 Light" w:eastAsia="幼圆" w:hAnsi="微软雅黑 Light"/>
        </w:rPr>
        <w:t>无线体系结构</w:t>
      </w:r>
      <w:r w:rsidRPr="00476FB0">
        <w:rPr>
          <w:rFonts w:ascii="微软雅黑 Light" w:eastAsia="幼圆" w:hAnsi="微软雅黑 Light" w:cs="微软雅黑"/>
        </w:rPr>
        <w:t>WDCN</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，其体系结构如图</w:t>
      </w:r>
      <w:r w:rsidRPr="00476FB0">
        <w:rPr>
          <w:rFonts w:ascii="微软雅黑 Light" w:eastAsia="幼圆" w:hAnsi="微软雅黑 Light" w:cs="微软雅黑"/>
        </w:rPr>
        <w:t>9-8</w:t>
      </w:r>
      <w:r w:rsidRPr="00476FB0">
        <w:rPr>
          <w:rFonts w:ascii="微软雅黑 Light" w:eastAsia="幼圆" w:hAnsi="微软雅黑 Light"/>
        </w:rPr>
        <w:t>所示。</w:t>
      </w:r>
    </w:p>
    <w:p w14:paraId="335C3920" w14:textId="77777777" w:rsidR="00C97CE8" w:rsidRPr="00476FB0" w:rsidRDefault="007C2E36" w:rsidP="000D4DBD">
      <w:pPr>
        <w:spacing w:after="120" w:line="288" w:lineRule="auto"/>
        <w:ind w:left="8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D54FF1C" wp14:editId="00CBB921">
            <wp:extent cx="4899660" cy="3581400"/>
            <wp:effectExtent l="0" t="0" r="0" b="0"/>
            <wp:docPr id="37076" name="Picture 37076"/>
            <wp:cNvGraphicFramePr/>
            <a:graphic xmlns:a="http://schemas.openxmlformats.org/drawingml/2006/main">
              <a:graphicData uri="http://schemas.openxmlformats.org/drawingml/2006/picture">
                <pic:pic xmlns:pic="http://schemas.openxmlformats.org/drawingml/2006/picture">
                  <pic:nvPicPr>
                    <pic:cNvPr id="37076" name="Picture 37076"/>
                    <pic:cNvPicPr/>
                  </pic:nvPicPr>
                  <pic:blipFill>
                    <a:blip r:embed="rId393"/>
                    <a:stretch>
                      <a:fillRect/>
                    </a:stretch>
                  </pic:blipFill>
                  <pic:spPr>
                    <a:xfrm>
                      <a:off x="0" y="0"/>
                      <a:ext cx="4899660" cy="3581400"/>
                    </a:xfrm>
                    <a:prstGeom prst="rect">
                      <a:avLst/>
                    </a:prstGeom>
                  </pic:spPr>
                </pic:pic>
              </a:graphicData>
            </a:graphic>
          </wp:inline>
        </w:drawing>
      </w:r>
    </w:p>
    <w:p w14:paraId="74084F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9-8 WDCN</w:t>
      </w:r>
      <w:r w:rsidRPr="00476FB0">
        <w:rPr>
          <w:rFonts w:ascii="微软雅黑 Light" w:eastAsia="幼圆" w:hAnsi="微软雅黑 Light"/>
          <w:color w:val="A25400"/>
          <w:sz w:val="22"/>
        </w:rPr>
        <w:t>体系结构</w:t>
      </w:r>
    </w:p>
    <w:p w14:paraId="7DD70C2B" w14:textId="77777777" w:rsidR="00C97CE8" w:rsidRPr="00476FB0" w:rsidRDefault="007C2E36" w:rsidP="000D4DBD">
      <w:pPr>
        <w:spacing w:after="228" w:line="288" w:lineRule="auto"/>
        <w:ind w:left="-15" w:right="62" w:firstLineChars="200" w:firstLine="480"/>
        <w:rPr>
          <w:rFonts w:ascii="微软雅黑 Light" w:eastAsia="幼圆" w:hAnsi="微软雅黑 Light"/>
        </w:rPr>
      </w:pPr>
      <w:r w:rsidRPr="00476FB0">
        <w:rPr>
          <w:rFonts w:ascii="微软雅黑 Light" w:eastAsia="幼圆" w:hAnsi="微软雅黑 Light"/>
        </w:rPr>
        <w:t>无线技术可以在不必进行重新布线的情况下灵活调整拓扑，省去了复杂的布线工作，但无线技术在提供足够带宽的前提下，其传输距离是有限的，因而限制了其在大规模数据中心的部署。</w:t>
      </w:r>
    </w:p>
    <w:p w14:paraId="3DFACDAD" w14:textId="77777777" w:rsidR="00C97CE8" w:rsidRPr="00476FB0" w:rsidRDefault="007C2E36" w:rsidP="000D4DBD">
      <w:pPr>
        <w:spacing w:after="314"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9.2.5 </w:t>
      </w:r>
      <w:r w:rsidRPr="00476FB0">
        <w:rPr>
          <w:rFonts w:ascii="微软雅黑 Light" w:eastAsia="幼圆" w:hAnsi="微软雅黑 Light"/>
        </w:rPr>
        <w:t>软件定义网络</w:t>
      </w:r>
    </w:p>
    <w:p w14:paraId="59B129A8"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软件定义网络（</w:t>
      </w:r>
      <w:r w:rsidRPr="00476FB0">
        <w:rPr>
          <w:rFonts w:ascii="微软雅黑 Light" w:eastAsia="幼圆" w:hAnsi="微软雅黑 Light" w:cs="微软雅黑"/>
        </w:rPr>
        <w:t>Software Defined Networking</w:t>
      </w:r>
      <w:r w:rsidRPr="00476FB0">
        <w:rPr>
          <w:rFonts w:ascii="微软雅黑 Light" w:eastAsia="幼圆" w:hAnsi="微软雅黑 Light"/>
        </w:rPr>
        <w:t>，</w:t>
      </w:r>
      <w:r w:rsidRPr="00476FB0">
        <w:rPr>
          <w:rFonts w:ascii="微软雅黑 Light" w:eastAsia="幼圆" w:hAnsi="微软雅黑 Light" w:cs="微软雅黑"/>
        </w:rPr>
        <w:t>SDN</w:t>
      </w:r>
      <w:r w:rsidRPr="00476FB0">
        <w:rPr>
          <w:rFonts w:ascii="微软雅黑 Light" w:eastAsia="幼圆" w:hAnsi="微软雅黑 Light"/>
        </w:rPr>
        <w:t>）</w:t>
      </w:r>
      <w:r w:rsidRPr="00476FB0">
        <w:rPr>
          <w:rFonts w:ascii="微软雅黑 Light" w:eastAsia="幼圆" w:hAnsi="微软雅黑 Light" w:cs="微软雅黑"/>
          <w:sz w:val="33"/>
          <w:vertAlign w:val="superscript"/>
        </w:rPr>
        <w:t>[41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作为新的网络架构成为最近学术界关注的热点，美国</w:t>
      </w:r>
      <w:r w:rsidRPr="00476FB0">
        <w:rPr>
          <w:rFonts w:ascii="微软雅黑 Light" w:eastAsia="幼圆" w:hAnsi="微软雅黑 Light" w:cs="微软雅黑"/>
        </w:rPr>
        <w:t>GENI</w:t>
      </w:r>
      <w:r w:rsidRPr="00476FB0">
        <w:rPr>
          <w:rFonts w:ascii="微软雅黑 Light" w:eastAsia="幼圆" w:hAnsi="微软雅黑 Light"/>
        </w:rPr>
        <w:t>、</w:t>
      </w:r>
      <w:r w:rsidRPr="00476FB0">
        <w:rPr>
          <w:rFonts w:ascii="微软雅黑 Light" w:eastAsia="幼圆" w:hAnsi="微软雅黑 Light" w:cs="微软雅黑"/>
        </w:rPr>
        <w:t>Internet2</w:t>
      </w:r>
      <w:r w:rsidRPr="00476FB0">
        <w:rPr>
          <w:rFonts w:ascii="微软雅黑 Light" w:eastAsia="幼圆" w:hAnsi="微软雅黑 Light"/>
        </w:rPr>
        <w:t>、欧洲</w:t>
      </w:r>
      <w:r w:rsidRPr="00476FB0">
        <w:rPr>
          <w:rFonts w:ascii="微软雅黑 Light" w:eastAsia="幼圆" w:hAnsi="微软雅黑 Light" w:cs="微软雅黑"/>
        </w:rPr>
        <w:t>OFELIA</w:t>
      </w:r>
      <w:r w:rsidRPr="00476FB0">
        <w:rPr>
          <w:rFonts w:ascii="微软雅黑 Light" w:eastAsia="幼圆" w:hAnsi="微软雅黑 Light"/>
        </w:rPr>
        <w:t>和日本的</w:t>
      </w:r>
      <w:r w:rsidRPr="00476FB0">
        <w:rPr>
          <w:rFonts w:ascii="微软雅黑 Light" w:eastAsia="幼圆" w:hAnsi="微软雅黑 Light" w:cs="微软雅黑"/>
        </w:rPr>
        <w:t>JGN2plus</w:t>
      </w:r>
      <w:r w:rsidRPr="00476FB0">
        <w:rPr>
          <w:rFonts w:ascii="微软雅黑 Light" w:eastAsia="幼圆" w:hAnsi="微软雅黑 Light"/>
        </w:rPr>
        <w:t>先后展开对</w:t>
      </w:r>
      <w:r w:rsidRPr="00476FB0">
        <w:rPr>
          <w:rFonts w:ascii="微软雅黑 Light" w:eastAsia="幼圆" w:hAnsi="微软雅黑 Light" w:cs="微软雅黑"/>
        </w:rPr>
        <w:t>SDN</w:t>
      </w:r>
      <w:r w:rsidRPr="00476FB0">
        <w:rPr>
          <w:rFonts w:ascii="微软雅黑 Light" w:eastAsia="幼圆" w:hAnsi="微软雅黑 Light"/>
        </w:rPr>
        <w:t>的研究和部署。在产业界，以</w:t>
      </w:r>
      <w:proofErr w:type="spellStart"/>
      <w:r w:rsidRPr="00476FB0">
        <w:rPr>
          <w:rFonts w:ascii="微软雅黑 Light" w:eastAsia="幼圆" w:hAnsi="微软雅黑 Light" w:cs="微软雅黑"/>
        </w:rPr>
        <w:t>Nicira</w:t>
      </w:r>
      <w:proofErr w:type="spellEnd"/>
      <w:r w:rsidRPr="00476FB0">
        <w:rPr>
          <w:rFonts w:ascii="微软雅黑 Light" w:eastAsia="幼圆" w:hAnsi="微软雅黑 Light"/>
        </w:rPr>
        <w:t>（创始人实际为</w:t>
      </w:r>
      <w:r w:rsidRPr="00476FB0">
        <w:rPr>
          <w:rFonts w:ascii="微软雅黑 Light" w:eastAsia="幼圆" w:hAnsi="微软雅黑 Light" w:cs="微软雅黑"/>
        </w:rPr>
        <w:t>McKeown</w:t>
      </w:r>
      <w:r w:rsidRPr="00476FB0">
        <w:rPr>
          <w:rFonts w:ascii="微软雅黑 Light" w:eastAsia="幼圆" w:hAnsi="微软雅黑 Light"/>
        </w:rPr>
        <w:t>和</w:t>
      </w:r>
      <w:r w:rsidRPr="00476FB0">
        <w:rPr>
          <w:rFonts w:ascii="微软雅黑 Light" w:eastAsia="幼圆" w:hAnsi="微软雅黑 Light" w:cs="微软雅黑"/>
        </w:rPr>
        <w:t>Casado</w:t>
      </w:r>
      <w:r w:rsidRPr="00476FB0">
        <w:rPr>
          <w:rFonts w:ascii="微软雅黑 Light" w:eastAsia="幼圆" w:hAnsi="微软雅黑 Light"/>
        </w:rPr>
        <w:t>等人，已被</w:t>
      </w:r>
      <w:r w:rsidRPr="00476FB0">
        <w:rPr>
          <w:rFonts w:ascii="微软雅黑 Light" w:eastAsia="幼圆" w:hAnsi="微软雅黑 Light"/>
        </w:rPr>
        <w:t xml:space="preserve"> </w:t>
      </w:r>
      <w:r w:rsidRPr="00476FB0">
        <w:rPr>
          <w:rFonts w:ascii="微软雅黑 Light" w:eastAsia="幼圆" w:hAnsi="微软雅黑 Light" w:cs="微软雅黑"/>
        </w:rPr>
        <w:t>VMware</w:t>
      </w:r>
      <w:r w:rsidRPr="00476FB0">
        <w:rPr>
          <w:rFonts w:ascii="微软雅黑 Light" w:eastAsia="幼圆" w:hAnsi="微软雅黑 Light"/>
        </w:rPr>
        <w:t>收购）和</w:t>
      </w:r>
      <w:r w:rsidRPr="00476FB0">
        <w:rPr>
          <w:rFonts w:ascii="微软雅黑 Light" w:eastAsia="幼圆" w:hAnsi="微软雅黑 Light" w:cs="微软雅黑"/>
        </w:rPr>
        <w:t>Big Switch</w:t>
      </w:r>
      <w:r w:rsidRPr="00476FB0">
        <w:rPr>
          <w:rFonts w:ascii="微软雅黑 Light" w:eastAsia="幼圆" w:hAnsi="微软雅黑 Light"/>
        </w:rPr>
        <w:t>为代表的</w:t>
      </w:r>
      <w:r w:rsidRPr="00476FB0">
        <w:rPr>
          <w:rFonts w:ascii="微软雅黑 Light" w:eastAsia="幼圆" w:hAnsi="微软雅黑 Light" w:cs="微软雅黑"/>
        </w:rPr>
        <w:t>SDN</w:t>
      </w:r>
      <w:r w:rsidRPr="00476FB0">
        <w:rPr>
          <w:rFonts w:ascii="微软雅黑 Light" w:eastAsia="幼圆" w:hAnsi="微软雅黑 Light"/>
        </w:rPr>
        <w:t>创业公司不断涌现。当前，</w:t>
      </w:r>
      <w:r w:rsidRPr="00476FB0">
        <w:rPr>
          <w:rFonts w:ascii="微软雅黑 Light" w:eastAsia="幼圆" w:hAnsi="微软雅黑 Light" w:cs="微软雅黑"/>
        </w:rPr>
        <w:t>SDN</w:t>
      </w:r>
      <w:r w:rsidRPr="00476FB0">
        <w:rPr>
          <w:rFonts w:ascii="微软雅黑 Light" w:eastAsia="幼圆" w:hAnsi="微软雅黑 Light"/>
        </w:rPr>
        <w:t>相关的工作主要在三个相关组织开展，包括开放网络基金会</w:t>
      </w:r>
      <w:r w:rsidRPr="00476FB0">
        <w:rPr>
          <w:rFonts w:ascii="微软雅黑 Light" w:eastAsia="幼圆" w:hAnsi="微软雅黑 Light" w:cs="微软雅黑"/>
        </w:rPr>
        <w:t>ONF</w:t>
      </w:r>
      <w:r w:rsidRPr="00476FB0">
        <w:rPr>
          <w:rFonts w:ascii="微软雅黑 Light" w:eastAsia="幼圆" w:hAnsi="微软雅黑 Light"/>
        </w:rPr>
        <w:t>（</w:t>
      </w:r>
      <w:r w:rsidRPr="00476FB0">
        <w:rPr>
          <w:rFonts w:ascii="微软雅黑 Light" w:eastAsia="幼圆" w:hAnsi="微软雅黑 Light" w:cs="微软雅黑"/>
        </w:rPr>
        <w:t>Open Networking Foundation</w:t>
      </w:r>
      <w:r w:rsidRPr="00476FB0">
        <w:rPr>
          <w:rFonts w:ascii="微软雅黑 Light" w:eastAsia="幼圆" w:hAnsi="微软雅黑 Light"/>
        </w:rPr>
        <w:t>）定义的</w:t>
      </w:r>
      <w:r w:rsidRPr="00476FB0">
        <w:rPr>
          <w:rFonts w:ascii="微软雅黑 Light" w:eastAsia="幼圆" w:hAnsi="微软雅黑 Light"/>
        </w:rPr>
        <w:t xml:space="preserve"> </w:t>
      </w:r>
      <w:r w:rsidRPr="00476FB0">
        <w:rPr>
          <w:rFonts w:ascii="微软雅黑 Light" w:eastAsia="幼圆" w:hAnsi="微软雅黑 Light" w:cs="微软雅黑"/>
        </w:rPr>
        <w:t xml:space="preserve">OpenFlow </w:t>
      </w:r>
      <w:r w:rsidRPr="00476FB0">
        <w:rPr>
          <w:rFonts w:ascii="微软雅黑 Light" w:eastAsia="幼圆" w:hAnsi="微软雅黑 Light"/>
        </w:rPr>
        <w:t>架构、</w:t>
      </w:r>
      <w:r w:rsidRPr="00476FB0">
        <w:rPr>
          <w:rFonts w:ascii="微软雅黑 Light" w:eastAsia="幼圆" w:hAnsi="微软雅黑 Light" w:cs="微软雅黑"/>
        </w:rPr>
        <w:t>IETF</w:t>
      </w:r>
      <w:r w:rsidRPr="00476FB0">
        <w:rPr>
          <w:rFonts w:ascii="微软雅黑 Light" w:eastAsia="幼圆" w:hAnsi="微软雅黑 Light"/>
        </w:rPr>
        <w:t>的</w:t>
      </w:r>
      <w:r w:rsidRPr="00476FB0">
        <w:rPr>
          <w:rFonts w:ascii="微软雅黑 Light" w:eastAsia="幼圆" w:hAnsi="微软雅黑 Light" w:cs="微软雅黑"/>
        </w:rPr>
        <w:t xml:space="preserve">Software </w:t>
      </w:r>
      <w:proofErr w:type="spellStart"/>
      <w:r w:rsidRPr="00476FB0">
        <w:rPr>
          <w:rFonts w:ascii="微软雅黑 Light" w:eastAsia="幼圆" w:hAnsi="微软雅黑 Light" w:cs="微软雅黑"/>
        </w:rPr>
        <w:t>DrivenNetwork</w:t>
      </w:r>
      <w:proofErr w:type="spellEnd"/>
      <w:r w:rsidRPr="00476FB0">
        <w:rPr>
          <w:rFonts w:ascii="微软雅黑 Light" w:eastAsia="幼圆" w:hAnsi="微软雅黑 Light"/>
        </w:rPr>
        <w:t>架构以及</w:t>
      </w:r>
      <w:r w:rsidRPr="00476FB0">
        <w:rPr>
          <w:rFonts w:ascii="微软雅黑 Light" w:eastAsia="幼圆" w:hAnsi="微软雅黑 Light" w:cs="微软雅黑"/>
        </w:rPr>
        <w:t>ETSI</w:t>
      </w:r>
      <w:r w:rsidRPr="00476FB0">
        <w:rPr>
          <w:rFonts w:ascii="微软雅黑 Light" w:eastAsia="幼圆" w:hAnsi="微软雅黑 Light"/>
        </w:rPr>
        <w:t>的</w:t>
      </w:r>
      <w:r w:rsidRPr="00476FB0">
        <w:rPr>
          <w:rFonts w:ascii="微软雅黑 Light" w:eastAsia="幼圆" w:hAnsi="微软雅黑 Light" w:cs="微软雅黑"/>
        </w:rPr>
        <w:t>Network</w:t>
      </w:r>
    </w:p>
    <w:p w14:paraId="7C97FAA1"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FunctionVirtualization</w:t>
      </w:r>
      <w:proofErr w:type="spellEnd"/>
      <w:r w:rsidRPr="00476FB0">
        <w:rPr>
          <w:rFonts w:ascii="微软雅黑 Light" w:eastAsia="幼圆" w:hAnsi="微软雅黑 Light"/>
        </w:rPr>
        <w:t>架构。</w:t>
      </w:r>
    </w:p>
    <w:p w14:paraId="6D76E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互联网的高速发展可以归结于细腰的</w:t>
      </w:r>
      <w:r w:rsidRPr="00476FB0">
        <w:rPr>
          <w:rFonts w:ascii="微软雅黑 Light" w:eastAsia="幼圆" w:hAnsi="微软雅黑 Light" w:cs="微软雅黑"/>
        </w:rPr>
        <w:t xml:space="preserve">TCP/IP </w:t>
      </w:r>
      <w:r w:rsidRPr="00476FB0">
        <w:rPr>
          <w:rFonts w:ascii="微软雅黑 Light" w:eastAsia="幼圆" w:hAnsi="微软雅黑 Light"/>
        </w:rPr>
        <w:t>架构和开放的应用层软件设计，但从网络核心来讲，由于专有的硬件设备和操作系统，网络在很大程度上是封闭的。</w:t>
      </w:r>
    </w:p>
    <w:p w14:paraId="04D0DE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SDN</w:t>
      </w:r>
      <w:r w:rsidRPr="00476FB0">
        <w:rPr>
          <w:rFonts w:ascii="微软雅黑 Light" w:eastAsia="幼圆" w:hAnsi="微软雅黑 Light"/>
        </w:rPr>
        <w:t>是一种新型的网络技术，它将网络的控制平面与数据转发平面进行分离，网络智能地被抽取到一个集中式的控制器（</w:t>
      </w:r>
      <w:r w:rsidRPr="00476FB0">
        <w:rPr>
          <w:rFonts w:ascii="微软雅黑 Light" w:eastAsia="幼圆" w:hAnsi="微软雅黑 Light" w:cs="微软雅黑"/>
        </w:rPr>
        <w:t>Controller</w:t>
      </w:r>
      <w:r w:rsidRPr="00476FB0">
        <w:rPr>
          <w:rFonts w:ascii="微软雅黑 Light" w:eastAsia="幼圆" w:hAnsi="微软雅黑 Light"/>
        </w:rPr>
        <w:t>）中，数据流的接入、路由等都由控制器来控制，而交换机只是按控制器所设定的规则进行数据分组的转发，最终通过开放可编程的软件模式来实现网络的自动化控制功能。</w:t>
      </w:r>
      <w:r w:rsidRPr="00476FB0">
        <w:rPr>
          <w:rFonts w:ascii="微软雅黑 Light" w:eastAsia="幼圆" w:hAnsi="微软雅黑 Light" w:cs="微软雅黑"/>
        </w:rPr>
        <w:t>SDN</w:t>
      </w:r>
      <w:r w:rsidRPr="00476FB0">
        <w:rPr>
          <w:rFonts w:ascii="微软雅黑 Light" w:eastAsia="幼圆" w:hAnsi="微软雅黑 Light"/>
        </w:rPr>
        <w:t>架构主要分为基础设施层、控制层和应用层，如图</w:t>
      </w:r>
      <w:r w:rsidRPr="00476FB0">
        <w:rPr>
          <w:rFonts w:ascii="微软雅黑 Light" w:eastAsia="幼圆" w:hAnsi="微软雅黑 Light" w:cs="微软雅黑"/>
        </w:rPr>
        <w:t>9-9</w:t>
      </w:r>
      <w:r w:rsidRPr="00476FB0">
        <w:rPr>
          <w:rFonts w:ascii="微软雅黑 Light" w:eastAsia="幼圆" w:hAnsi="微软雅黑 Light"/>
        </w:rPr>
        <w:t>所示。基础设施层表示网络的底层转发设备，包含了特定的转发面抽象（如</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交换机中流表的匹配字段设计）。中间的控制层集中维护网络状态，并通过南向接口（控制和数据平面接口，如</w:t>
      </w:r>
      <w:r w:rsidRPr="00476FB0">
        <w:rPr>
          <w:rFonts w:ascii="微软雅黑 Light" w:eastAsia="幼圆" w:hAnsi="微软雅黑 Light" w:cs="微软雅黑"/>
        </w:rPr>
        <w:t>OpenFlow</w:t>
      </w:r>
      <w:r w:rsidRPr="00476FB0">
        <w:rPr>
          <w:rFonts w:ascii="微软雅黑 Light" w:eastAsia="幼圆" w:hAnsi="微软雅黑 Light"/>
        </w:rPr>
        <w:t>）获取底层基础设施信息，同时为应用层提供可扩展的北向接口。在</w:t>
      </w:r>
      <w:r w:rsidRPr="00476FB0">
        <w:rPr>
          <w:rFonts w:ascii="微软雅黑 Light" w:eastAsia="幼圆" w:hAnsi="微软雅黑 Light" w:cs="微软雅黑"/>
        </w:rPr>
        <w:t>SDN</w:t>
      </w:r>
      <w:r w:rsidRPr="00476FB0">
        <w:rPr>
          <w:rFonts w:ascii="微软雅黑 Light" w:eastAsia="幼圆" w:hAnsi="微软雅黑 Light"/>
        </w:rPr>
        <w:t>的这种三层架构下，网络的运行</w:t>
      </w:r>
      <w:proofErr w:type="gramStart"/>
      <w:r w:rsidRPr="00476FB0">
        <w:rPr>
          <w:rFonts w:ascii="微软雅黑 Light" w:eastAsia="幼圆" w:hAnsi="微软雅黑 Light"/>
        </w:rPr>
        <w:t>维护仅</w:t>
      </w:r>
      <w:proofErr w:type="gramEnd"/>
      <w:r w:rsidRPr="00476FB0">
        <w:rPr>
          <w:rFonts w:ascii="微软雅黑 Light" w:eastAsia="幼圆" w:hAnsi="微软雅黑 Light"/>
        </w:rPr>
        <w:t>需要通过软件的更新来实现网络功能的升级，网络管理者无须再针对每一个硬件设备进行配置或者等待网络设备厂商硬件的发布，从而加速了网络部署周期。同时，</w:t>
      </w:r>
      <w:r w:rsidRPr="00476FB0">
        <w:rPr>
          <w:rFonts w:ascii="微软雅黑 Light" w:eastAsia="幼圆" w:hAnsi="微软雅黑 Light" w:cs="微软雅黑"/>
        </w:rPr>
        <w:t>SDN</w:t>
      </w:r>
      <w:r w:rsidRPr="00476FB0">
        <w:rPr>
          <w:rFonts w:ascii="微软雅黑 Light" w:eastAsia="幼圆" w:hAnsi="微软雅黑 Light"/>
        </w:rPr>
        <w:t>降低了网络复杂度，使得网络设备从封闭走向开放，底层的网络设备能够专注于数据转发而使功能简化，有效降低网络构建成本。同时</w:t>
      </w:r>
      <w:r w:rsidRPr="00476FB0">
        <w:rPr>
          <w:rFonts w:ascii="微软雅黑 Light" w:eastAsia="幼圆" w:hAnsi="微软雅黑 Light" w:cs="微软雅黑"/>
        </w:rPr>
        <w:t>SDN</w:t>
      </w:r>
      <w:r w:rsidRPr="00476FB0">
        <w:rPr>
          <w:rFonts w:ascii="微软雅黑 Light" w:eastAsia="幼圆" w:hAnsi="微软雅黑 Light"/>
        </w:rPr>
        <w:t>通过软件来实现集中控制，使得网络具备集中协调点，因而能够通过软件形式达到最优性能，从而加速网络创新周期。</w:t>
      </w:r>
    </w:p>
    <w:p w14:paraId="5BF4A6D8" w14:textId="77777777" w:rsidR="00C97CE8" w:rsidRPr="00476FB0" w:rsidRDefault="007C2E36" w:rsidP="000D4DBD">
      <w:pPr>
        <w:spacing w:after="122"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E64E" wp14:editId="1F550479">
            <wp:extent cx="3055620" cy="2735580"/>
            <wp:effectExtent l="0" t="0" r="0" b="0"/>
            <wp:docPr id="37180" name="Picture 37180"/>
            <wp:cNvGraphicFramePr/>
            <a:graphic xmlns:a="http://schemas.openxmlformats.org/drawingml/2006/main">
              <a:graphicData uri="http://schemas.openxmlformats.org/drawingml/2006/picture">
                <pic:pic xmlns:pic="http://schemas.openxmlformats.org/drawingml/2006/picture">
                  <pic:nvPicPr>
                    <pic:cNvPr id="37180" name="Picture 37180"/>
                    <pic:cNvPicPr/>
                  </pic:nvPicPr>
                  <pic:blipFill>
                    <a:blip r:embed="rId394"/>
                    <a:stretch>
                      <a:fillRect/>
                    </a:stretch>
                  </pic:blipFill>
                  <pic:spPr>
                    <a:xfrm>
                      <a:off x="0" y="0"/>
                      <a:ext cx="3055620" cy="2735580"/>
                    </a:xfrm>
                    <a:prstGeom prst="rect">
                      <a:avLst/>
                    </a:prstGeom>
                  </pic:spPr>
                </pic:pic>
              </a:graphicData>
            </a:graphic>
          </wp:inline>
        </w:drawing>
      </w:r>
    </w:p>
    <w:p w14:paraId="53B19E3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9-9 SDN</w:t>
      </w:r>
      <w:r w:rsidRPr="00476FB0">
        <w:rPr>
          <w:rFonts w:ascii="微软雅黑 Light" w:eastAsia="幼圆" w:hAnsi="微软雅黑 Light"/>
          <w:color w:val="A25400"/>
          <w:sz w:val="22"/>
        </w:rPr>
        <w:t>架构</w:t>
      </w:r>
    </w:p>
    <w:p w14:paraId="600F4D1D"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SDN</w:t>
      </w:r>
      <w:r w:rsidRPr="00476FB0">
        <w:rPr>
          <w:rFonts w:ascii="微软雅黑 Light" w:eastAsia="幼圆" w:hAnsi="微软雅黑 Light"/>
        </w:rPr>
        <w:t>将转发平面与控制平面的关系由紧耦合向松耦合演进，控制平面由分布式向集中式演进并开放北向接口，转发平面由特定硬件转发行为向可被定义的灵活硬件转发行为演</w:t>
      </w:r>
    </w:p>
    <w:p w14:paraId="460E4706"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进。目前，</w:t>
      </w:r>
      <w:r w:rsidRPr="00476FB0">
        <w:rPr>
          <w:rFonts w:ascii="微软雅黑 Light" w:eastAsia="幼圆" w:hAnsi="微软雅黑 Light" w:cs="微软雅黑"/>
        </w:rPr>
        <w:t>OpenFlow</w:t>
      </w:r>
      <w:r w:rsidRPr="00476FB0">
        <w:rPr>
          <w:rFonts w:ascii="微软雅黑 Light" w:eastAsia="幼圆" w:hAnsi="微软雅黑 Light"/>
        </w:rPr>
        <w:t>以其良好的灵活性、规范性已被看成</w:t>
      </w:r>
      <w:r w:rsidRPr="00476FB0">
        <w:rPr>
          <w:rFonts w:ascii="微软雅黑 Light" w:eastAsia="幼圆" w:hAnsi="微软雅黑 Light" w:cs="微软雅黑"/>
        </w:rPr>
        <w:t>SDN</w:t>
      </w:r>
      <w:r w:rsidRPr="00476FB0">
        <w:rPr>
          <w:rFonts w:ascii="微软雅黑 Light" w:eastAsia="幼圆" w:hAnsi="微软雅黑 Light"/>
        </w:rPr>
        <w:t>通信协议事实上的标准，类似于</w:t>
      </w:r>
      <w:r w:rsidRPr="00476FB0">
        <w:rPr>
          <w:rFonts w:ascii="微软雅黑 Light" w:eastAsia="幼圆" w:hAnsi="微软雅黑 Light" w:cs="微软雅黑"/>
        </w:rPr>
        <w:t>TCP/IP</w:t>
      </w:r>
      <w:r w:rsidRPr="00476FB0">
        <w:rPr>
          <w:rFonts w:ascii="微软雅黑 Light" w:eastAsia="幼圆" w:hAnsi="微软雅黑 Light"/>
        </w:rPr>
        <w:t>作为互联网的通信标准。</w:t>
      </w:r>
      <w:r w:rsidRPr="00476FB0">
        <w:rPr>
          <w:rFonts w:ascii="微软雅黑 Light" w:eastAsia="幼圆" w:hAnsi="微软雅黑 Light" w:cs="微软雅黑"/>
        </w:rPr>
        <w:t>Open Flow</w:t>
      </w:r>
      <w:r w:rsidRPr="00476FB0">
        <w:rPr>
          <w:rFonts w:ascii="微软雅黑 Light" w:eastAsia="幼圆" w:hAnsi="微软雅黑 Light"/>
        </w:rPr>
        <w:t>起源于斯坦福大学的</w:t>
      </w:r>
      <w:r w:rsidRPr="00476FB0">
        <w:rPr>
          <w:rFonts w:ascii="微软雅黑 Light" w:eastAsia="幼圆" w:hAnsi="微软雅黑 Light" w:cs="微软雅黑"/>
        </w:rPr>
        <w:t>Clean Slate</w:t>
      </w:r>
      <w:r w:rsidRPr="00476FB0">
        <w:rPr>
          <w:rFonts w:ascii="微软雅黑 Light" w:eastAsia="幼圆" w:hAnsi="微软雅黑 Light"/>
        </w:rPr>
        <w:t>计划（</w:t>
      </w:r>
      <w:r w:rsidRPr="00476FB0">
        <w:rPr>
          <w:rFonts w:ascii="微软雅黑 Light" w:eastAsia="幼圆" w:hAnsi="微软雅黑 Light" w:cs="微软雅黑"/>
        </w:rPr>
        <w:t>Clean Slate</w:t>
      </w:r>
      <w:r w:rsidRPr="00476FB0">
        <w:rPr>
          <w:rFonts w:ascii="微软雅黑 Light" w:eastAsia="幼圆" w:hAnsi="微软雅黑 Light"/>
        </w:rPr>
        <w:t>计划是一个致力于研究重新设计互联网的项目），在</w:t>
      </w:r>
      <w:r w:rsidRPr="00476FB0">
        <w:rPr>
          <w:rFonts w:ascii="微软雅黑 Light" w:eastAsia="幼圆" w:hAnsi="微软雅黑 Light" w:cs="微软雅黑"/>
        </w:rPr>
        <w:t>2008</w:t>
      </w:r>
      <w:r w:rsidRPr="00476FB0">
        <w:rPr>
          <w:rFonts w:ascii="微软雅黑 Light" w:eastAsia="幼圆" w:hAnsi="微软雅黑 Light"/>
        </w:rPr>
        <w:t>年开始发布并进行推广。其研发成员组成由最开始的斯坦福大学高性能网络研究组（</w:t>
      </w:r>
      <w:r w:rsidRPr="00476FB0">
        <w:rPr>
          <w:rFonts w:ascii="微软雅黑 Light" w:eastAsia="幼圆" w:hAnsi="微软雅黑 Light" w:cs="微软雅黑"/>
        </w:rPr>
        <w:t>The High Performance Networking Group</w:t>
      </w:r>
      <w:r w:rsidRPr="00476FB0">
        <w:rPr>
          <w:rFonts w:ascii="微软雅黑 Light" w:eastAsia="幼圆" w:hAnsi="微软雅黑 Light"/>
        </w:rPr>
        <w:t>），</w:t>
      </w:r>
      <w:r w:rsidRPr="00476FB0">
        <w:rPr>
          <w:rFonts w:ascii="微软雅黑 Light" w:eastAsia="幼圆" w:hAnsi="微软雅黑 Light"/>
        </w:rPr>
        <w:lastRenderedPageBreak/>
        <w:t>逐渐扩展为许多学术界顶尖机构，如</w:t>
      </w:r>
      <w:r w:rsidRPr="00476FB0">
        <w:rPr>
          <w:rFonts w:ascii="微软雅黑 Light" w:eastAsia="幼圆" w:hAnsi="微软雅黑 Light" w:cs="微软雅黑"/>
        </w:rPr>
        <w:t>MIT</w:t>
      </w:r>
      <w:r w:rsidRPr="00476FB0">
        <w:rPr>
          <w:rFonts w:ascii="微软雅黑 Light" w:eastAsia="幼圆" w:hAnsi="微软雅黑 Light"/>
        </w:rPr>
        <w:t>、加利福尼亚大学伯克利分校等，还有工业界的领头企业，如</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Juniper</w:t>
      </w:r>
      <w:r w:rsidRPr="00476FB0">
        <w:rPr>
          <w:rFonts w:ascii="微软雅黑 Light" w:eastAsia="幼圆" w:hAnsi="微软雅黑 Light"/>
        </w:rPr>
        <w:t>等。</w:t>
      </w:r>
    </w:p>
    <w:p w14:paraId="2CC783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是第一个针对</w:t>
      </w:r>
      <w:r w:rsidRPr="00476FB0">
        <w:rPr>
          <w:rFonts w:ascii="微软雅黑 Light" w:eastAsia="幼圆" w:hAnsi="微软雅黑 Light" w:cs="微软雅黑"/>
        </w:rPr>
        <w:t>SDN</w:t>
      </w:r>
      <w:r w:rsidRPr="00476FB0">
        <w:rPr>
          <w:rFonts w:ascii="微软雅黑 Light" w:eastAsia="幼圆" w:hAnsi="微软雅黑 Light"/>
        </w:rPr>
        <w:t>实现的标准接口，包括数据层与控制层之间的传输协议、控制器上的</w:t>
      </w:r>
      <w:r w:rsidRPr="00476FB0">
        <w:rPr>
          <w:rFonts w:ascii="微软雅黑 Light" w:eastAsia="幼圆" w:hAnsi="微软雅黑 Light" w:cs="微软雅黑"/>
        </w:rPr>
        <w:t>API</w:t>
      </w:r>
      <w:r w:rsidRPr="00476FB0">
        <w:rPr>
          <w:rFonts w:ascii="微软雅黑 Light" w:eastAsia="幼圆" w:hAnsi="微软雅黑 Light"/>
        </w:rPr>
        <w:t>等。</w:t>
      </w:r>
      <w:r w:rsidRPr="00476FB0">
        <w:rPr>
          <w:rFonts w:ascii="微软雅黑 Light" w:eastAsia="幼圆" w:hAnsi="微软雅黑 Light" w:cs="微软雅黑"/>
        </w:rPr>
        <w:t>OpenFlow</w:t>
      </w:r>
      <w:r w:rsidRPr="00476FB0">
        <w:rPr>
          <w:rFonts w:ascii="微软雅黑 Light" w:eastAsia="幼圆" w:hAnsi="微软雅黑 Light"/>
        </w:rPr>
        <w:t>的基本思想是将路由器的控制平面和数据平面相分离，将控制功能从网络设备中分离出来，在网络设备上维护流表结构，数据分组按照流表进行转发，而流表的生成、维护、配置则由中央控制器来管理。</w:t>
      </w:r>
      <w:r w:rsidRPr="00476FB0">
        <w:rPr>
          <w:rFonts w:ascii="微软雅黑 Light" w:eastAsia="幼圆" w:hAnsi="微软雅黑 Light" w:cs="微软雅黑"/>
        </w:rPr>
        <w:t>OpenFlow</w:t>
      </w:r>
      <w:r w:rsidRPr="00476FB0">
        <w:rPr>
          <w:rFonts w:ascii="微软雅黑 Light" w:eastAsia="幼圆" w:hAnsi="微软雅黑 Light"/>
        </w:rPr>
        <w:t>的流表结构将网络处理层次扁平化，使得网络数据的处理满足细粒度的处理要求。在这种控制转发分离架构下，网络的逻辑控制功能和高层策略可以通过中央控制器灵活地进行动态管理和配置，可在不影响传统网络正常流量的情况下，在现有的网络中实现和部署新型网络架构。</w:t>
      </w:r>
    </w:p>
    <w:p w14:paraId="7D191CE6" w14:textId="77777777" w:rsidR="00C97CE8" w:rsidRPr="00476FB0" w:rsidRDefault="007C2E36" w:rsidP="000D4DBD">
      <w:pPr>
        <w:spacing w:after="4"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主要由</w:t>
      </w:r>
      <w:r w:rsidRPr="00476FB0">
        <w:rPr>
          <w:rFonts w:ascii="微软雅黑 Light" w:eastAsia="幼圆" w:hAnsi="微软雅黑 Light" w:cs="微软雅黑"/>
        </w:rPr>
        <w:t>OpenFlow</w:t>
      </w:r>
      <w:r w:rsidRPr="00476FB0">
        <w:rPr>
          <w:rFonts w:ascii="微软雅黑 Light" w:eastAsia="幼圆" w:hAnsi="微软雅黑 Light"/>
        </w:rPr>
        <w:t>交换机、控制器两部分组成。</w:t>
      </w:r>
      <w:r w:rsidRPr="00476FB0">
        <w:rPr>
          <w:rFonts w:ascii="微软雅黑 Light" w:eastAsia="幼圆" w:hAnsi="微软雅黑 Light" w:cs="微软雅黑"/>
        </w:rPr>
        <w:t>OpenFlow</w:t>
      </w:r>
      <w:r w:rsidRPr="00476FB0">
        <w:rPr>
          <w:rFonts w:ascii="微软雅黑 Light" w:eastAsia="幼圆" w:hAnsi="微软雅黑 Light"/>
        </w:rPr>
        <w:t>交换机负责数据转发功能，主要技术细节由三部分组成：流表（</w:t>
      </w:r>
      <w:r w:rsidRPr="00476FB0">
        <w:rPr>
          <w:rFonts w:ascii="微软雅黑 Light" w:eastAsia="幼圆" w:hAnsi="微软雅黑 Light" w:cs="微软雅黑"/>
        </w:rPr>
        <w:t>Flow Table</w:t>
      </w:r>
      <w:r w:rsidRPr="00476FB0">
        <w:rPr>
          <w:rFonts w:ascii="微软雅黑 Light" w:eastAsia="幼圆" w:hAnsi="微软雅黑 Light"/>
        </w:rPr>
        <w:t>）、安全信道（</w:t>
      </w:r>
      <w:r w:rsidRPr="00476FB0">
        <w:rPr>
          <w:rFonts w:ascii="微软雅黑 Light" w:eastAsia="幼圆" w:hAnsi="微软雅黑 Light" w:cs="微软雅黑"/>
        </w:rPr>
        <w:t>Secure Channel</w:t>
      </w:r>
      <w:r w:rsidRPr="00476FB0">
        <w:rPr>
          <w:rFonts w:ascii="微软雅黑 Light" w:eastAsia="幼圆" w:hAnsi="微软雅黑 Light"/>
        </w:rPr>
        <w:t>）和</w:t>
      </w:r>
      <w:r w:rsidRPr="00476FB0">
        <w:rPr>
          <w:rFonts w:ascii="微软雅黑 Light" w:eastAsia="幼圆" w:hAnsi="微软雅黑 Light" w:cs="微软雅黑"/>
        </w:rPr>
        <w:t>OpenFlow</w:t>
      </w:r>
      <w:r w:rsidRPr="00476FB0">
        <w:rPr>
          <w:rFonts w:ascii="微软雅黑 Light" w:eastAsia="幼圆" w:hAnsi="微软雅黑 Light"/>
        </w:rPr>
        <w:t>协议（</w:t>
      </w:r>
      <w:r w:rsidRPr="00476FB0">
        <w:rPr>
          <w:rFonts w:ascii="微软雅黑 Light" w:eastAsia="幼圆" w:hAnsi="微软雅黑 Light" w:cs="微软雅黑"/>
        </w:rPr>
        <w:t>OpenFlow Protocol</w:t>
      </w:r>
      <w:r w:rsidRPr="00476FB0">
        <w:rPr>
          <w:rFonts w:ascii="微软雅黑 Light" w:eastAsia="幼圆" w:hAnsi="微软雅黑 Light"/>
        </w:rPr>
        <w:t>），如图</w:t>
      </w:r>
      <w:r w:rsidRPr="00476FB0">
        <w:rPr>
          <w:rFonts w:ascii="微软雅黑 Light" w:eastAsia="幼圆" w:hAnsi="微软雅黑 Light" w:cs="微软雅黑"/>
        </w:rPr>
        <w:t>9-10</w:t>
      </w:r>
      <w:r w:rsidRPr="00476FB0">
        <w:rPr>
          <w:rFonts w:ascii="微软雅黑 Light" w:eastAsia="幼圆" w:hAnsi="微软雅黑 Light"/>
        </w:rPr>
        <w:t>所示。每个</w:t>
      </w:r>
      <w:r w:rsidRPr="00476FB0">
        <w:rPr>
          <w:rFonts w:ascii="微软雅黑 Light" w:eastAsia="幼圆" w:hAnsi="微软雅黑 Light" w:cs="微软雅黑"/>
        </w:rPr>
        <w:t>OpenFlow</w:t>
      </w:r>
      <w:r w:rsidRPr="00476FB0">
        <w:rPr>
          <w:rFonts w:ascii="微软雅黑 Light" w:eastAsia="幼圆" w:hAnsi="微软雅黑 Light"/>
        </w:rPr>
        <w:t>交换机的</w:t>
      </w:r>
      <w:proofErr w:type="gramStart"/>
      <w:r w:rsidRPr="00476FB0">
        <w:rPr>
          <w:rFonts w:ascii="微软雅黑 Light" w:eastAsia="幼圆" w:hAnsi="微软雅黑 Light"/>
        </w:rPr>
        <w:t>处理单元由流表</w:t>
      </w:r>
      <w:proofErr w:type="gramEnd"/>
      <w:r w:rsidRPr="00476FB0">
        <w:rPr>
          <w:rFonts w:ascii="微软雅黑 Light" w:eastAsia="幼圆" w:hAnsi="微软雅黑 Light"/>
        </w:rPr>
        <w:t>构成，每个流表由许多流表项组成，流表项则代表转发规则。进入交换机的数据包通过查询流表来取得对应的操作。安全通道是连接</w:t>
      </w:r>
      <w:r w:rsidRPr="00476FB0">
        <w:rPr>
          <w:rFonts w:ascii="微软雅黑 Light" w:eastAsia="幼圆" w:hAnsi="微软雅黑 Light" w:cs="微软雅黑"/>
        </w:rPr>
        <w:t>OpenFlow</w:t>
      </w:r>
      <w:r w:rsidRPr="00476FB0">
        <w:rPr>
          <w:rFonts w:ascii="微软雅黑 Light" w:eastAsia="幼圆" w:hAnsi="微软雅黑 Light"/>
        </w:rPr>
        <w:t>交换机和控制器的接口，控制器通过这个接口，按照</w:t>
      </w:r>
      <w:r w:rsidRPr="00476FB0">
        <w:rPr>
          <w:rFonts w:ascii="微软雅黑 Light" w:eastAsia="幼圆" w:hAnsi="微软雅黑 Light" w:cs="微软雅黑"/>
        </w:rPr>
        <w:t>OpenFlow</w:t>
      </w:r>
      <w:r w:rsidRPr="00476FB0">
        <w:rPr>
          <w:rFonts w:ascii="微软雅黑 Light" w:eastAsia="幼圆" w:hAnsi="微软雅黑 Light"/>
        </w:rPr>
        <w:t>协议规定的格式来配置和管理</w:t>
      </w:r>
      <w:r w:rsidRPr="00476FB0">
        <w:rPr>
          <w:rFonts w:ascii="微软雅黑 Light" w:eastAsia="幼圆" w:hAnsi="微软雅黑 Light" w:cs="微软雅黑"/>
        </w:rPr>
        <w:t>OpenFlow</w:t>
      </w:r>
      <w:r w:rsidRPr="00476FB0">
        <w:rPr>
          <w:rFonts w:ascii="微软雅黑 Light" w:eastAsia="幼圆" w:hAnsi="微软雅黑 Light"/>
        </w:rPr>
        <w:t>交换机。在控制器中，网络操作系统（</w:t>
      </w:r>
      <w:r w:rsidRPr="00476FB0">
        <w:rPr>
          <w:rFonts w:ascii="微软雅黑 Light" w:eastAsia="幼圆" w:hAnsi="微软雅黑 Light" w:cs="微软雅黑"/>
        </w:rPr>
        <w:t>Network Operating System</w:t>
      </w:r>
      <w:r w:rsidRPr="00476FB0">
        <w:rPr>
          <w:rFonts w:ascii="微软雅黑 Light" w:eastAsia="幼圆" w:hAnsi="微软雅黑 Light"/>
        </w:rPr>
        <w:t>，</w:t>
      </w:r>
      <w:r w:rsidRPr="00476FB0">
        <w:rPr>
          <w:rFonts w:ascii="微软雅黑 Light" w:eastAsia="幼圆" w:hAnsi="微软雅黑 Light" w:cs="微软雅黑"/>
        </w:rPr>
        <w:t>NOS</w:t>
      </w:r>
      <w:r w:rsidRPr="00476FB0">
        <w:rPr>
          <w:rFonts w:ascii="微软雅黑 Light" w:eastAsia="幼圆" w:hAnsi="微软雅黑 Light"/>
        </w:rPr>
        <w:t>）实现控制逻辑功能，实际上，这里的</w:t>
      </w:r>
      <w:r w:rsidRPr="00476FB0">
        <w:rPr>
          <w:rFonts w:ascii="微软雅黑 Light" w:eastAsia="幼圆" w:hAnsi="微软雅黑 Light" w:cs="微软雅黑"/>
        </w:rPr>
        <w:t>NOS</w:t>
      </w:r>
      <w:r w:rsidRPr="00476FB0">
        <w:rPr>
          <w:rFonts w:ascii="微软雅黑 Light" w:eastAsia="幼圆" w:hAnsi="微软雅黑 Light"/>
        </w:rPr>
        <w:t>指的是</w:t>
      </w:r>
      <w:r w:rsidRPr="00476FB0">
        <w:rPr>
          <w:rFonts w:ascii="微软雅黑 Light" w:eastAsia="幼圆" w:hAnsi="微软雅黑 Light" w:cs="微软雅黑"/>
        </w:rPr>
        <w:t>SDN</w:t>
      </w:r>
      <w:r w:rsidRPr="00476FB0">
        <w:rPr>
          <w:rFonts w:ascii="微软雅黑 Light" w:eastAsia="幼圆" w:hAnsi="微软雅黑 Light"/>
        </w:rPr>
        <w:t>概念中的控制软件，通过在</w:t>
      </w:r>
      <w:r w:rsidRPr="00476FB0">
        <w:rPr>
          <w:rFonts w:ascii="微软雅黑 Light" w:eastAsia="幼圆" w:hAnsi="微软雅黑 Light" w:cs="微软雅黑"/>
        </w:rPr>
        <w:t>NOS</w:t>
      </w:r>
      <w:r w:rsidRPr="00476FB0">
        <w:rPr>
          <w:rFonts w:ascii="微软雅黑 Light" w:eastAsia="幼圆" w:hAnsi="微软雅黑 Light"/>
        </w:rPr>
        <w:t>上运行不同的应用程序能够实现不同的逻辑管控功能。目前</w:t>
      </w:r>
      <w:r w:rsidRPr="00476FB0">
        <w:rPr>
          <w:rFonts w:ascii="微软雅黑 Light" w:eastAsia="幼圆" w:hAnsi="微软雅黑 Light" w:cs="微软雅黑"/>
        </w:rPr>
        <w:t>NOX</w:t>
      </w:r>
      <w:r w:rsidRPr="00476FB0">
        <w:rPr>
          <w:rFonts w:ascii="微软雅黑 Light" w:eastAsia="幼圆" w:hAnsi="微软雅黑 Light"/>
        </w:rPr>
        <w:t>控制器成为</w:t>
      </w:r>
      <w:r w:rsidRPr="00476FB0">
        <w:rPr>
          <w:rFonts w:ascii="微软雅黑 Light" w:eastAsia="幼圆" w:hAnsi="微软雅黑 Light" w:cs="微软雅黑"/>
        </w:rPr>
        <w:t>OpenFlow</w:t>
      </w:r>
      <w:r w:rsidRPr="00476FB0">
        <w:rPr>
          <w:rFonts w:ascii="微软雅黑 Light" w:eastAsia="幼圆" w:hAnsi="微软雅黑 Light"/>
        </w:rPr>
        <w:t>网络控制器平台实现的基础和模板。</w:t>
      </w:r>
      <w:r w:rsidRPr="00476FB0">
        <w:rPr>
          <w:rFonts w:ascii="微软雅黑 Light" w:eastAsia="幼圆" w:hAnsi="微软雅黑 Light" w:cs="微软雅黑"/>
        </w:rPr>
        <w:t>NOX</w:t>
      </w:r>
      <w:r w:rsidRPr="00476FB0">
        <w:rPr>
          <w:rFonts w:ascii="微软雅黑 Light" w:eastAsia="幼圆" w:hAnsi="微软雅黑 Light"/>
        </w:rPr>
        <w:t>通过维护网络视图（</w:t>
      </w:r>
      <w:r w:rsidRPr="00476FB0">
        <w:rPr>
          <w:rFonts w:ascii="微软雅黑 Light" w:eastAsia="幼圆" w:hAnsi="微软雅黑 Light" w:cs="微软雅黑"/>
        </w:rPr>
        <w:t>Network View</w:t>
      </w:r>
      <w:r w:rsidRPr="00476FB0">
        <w:rPr>
          <w:rFonts w:ascii="微软雅黑 Light" w:eastAsia="幼圆" w:hAnsi="微软雅黑 Light"/>
        </w:rPr>
        <w:t>）来维护整个网络的基本信息，如拓扑、网</w:t>
      </w:r>
    </w:p>
    <w:p w14:paraId="4776AF4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络单元和提供的服务，运行在</w:t>
      </w:r>
      <w:r w:rsidRPr="00476FB0">
        <w:rPr>
          <w:rFonts w:ascii="微软雅黑 Light" w:eastAsia="幼圆" w:hAnsi="微软雅黑 Light" w:cs="微软雅黑"/>
        </w:rPr>
        <w:t>NOX</w:t>
      </w:r>
      <w:r w:rsidRPr="00476FB0">
        <w:rPr>
          <w:rFonts w:ascii="微软雅黑 Light" w:eastAsia="幼圆" w:hAnsi="微软雅黑 Light"/>
        </w:rPr>
        <w:t>之上的应用程序通过调用网络视图中的全局数据，进而操作</w:t>
      </w:r>
      <w:r w:rsidRPr="00476FB0">
        <w:rPr>
          <w:rFonts w:ascii="微软雅黑 Light" w:eastAsia="幼圆" w:hAnsi="微软雅黑 Light" w:cs="微软雅黑"/>
        </w:rPr>
        <w:t>OpenFlow</w:t>
      </w:r>
      <w:r w:rsidRPr="00476FB0">
        <w:rPr>
          <w:rFonts w:ascii="微软雅黑 Light" w:eastAsia="幼圆" w:hAnsi="微软雅黑 Light"/>
        </w:rPr>
        <w:t>交换机来对整个网络进行管理和控制。</w:t>
      </w:r>
    </w:p>
    <w:p w14:paraId="2F2FC74F"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B995589" wp14:editId="6473341C">
            <wp:extent cx="5943600" cy="2933700"/>
            <wp:effectExtent l="0" t="0" r="0" b="0"/>
            <wp:docPr id="37303" name="Picture 37303"/>
            <wp:cNvGraphicFramePr/>
            <a:graphic xmlns:a="http://schemas.openxmlformats.org/drawingml/2006/main">
              <a:graphicData uri="http://schemas.openxmlformats.org/drawingml/2006/picture">
                <pic:pic xmlns:pic="http://schemas.openxmlformats.org/drawingml/2006/picture">
                  <pic:nvPicPr>
                    <pic:cNvPr id="37303" name="Picture 37303"/>
                    <pic:cNvPicPr/>
                  </pic:nvPicPr>
                  <pic:blipFill>
                    <a:blip r:embed="rId395"/>
                    <a:stretch>
                      <a:fillRect/>
                    </a:stretch>
                  </pic:blipFill>
                  <pic:spPr>
                    <a:xfrm>
                      <a:off x="0" y="0"/>
                      <a:ext cx="5943600" cy="2933700"/>
                    </a:xfrm>
                    <a:prstGeom prst="rect">
                      <a:avLst/>
                    </a:prstGeom>
                  </pic:spPr>
                </pic:pic>
              </a:graphicData>
            </a:graphic>
          </wp:inline>
        </w:drawing>
      </w:r>
    </w:p>
    <w:p w14:paraId="56FDED3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9-10 OpenFlow</w:t>
      </w:r>
      <w:r w:rsidRPr="00476FB0">
        <w:rPr>
          <w:rFonts w:ascii="微软雅黑 Light" w:eastAsia="幼圆" w:hAnsi="微软雅黑 Light"/>
          <w:color w:val="A25400"/>
          <w:sz w:val="22"/>
        </w:rPr>
        <w:t>交换机及网络</w:t>
      </w:r>
    </w:p>
    <w:p w14:paraId="6682A781"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Juniper</w:t>
      </w:r>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NEC</w:t>
      </w:r>
      <w:r w:rsidRPr="00476FB0">
        <w:rPr>
          <w:rFonts w:ascii="微软雅黑 Light" w:eastAsia="幼圆" w:hAnsi="微软雅黑 Light"/>
        </w:rPr>
        <w:t>以及国内的华为和中兴等传统网络设备制造商都已纷纷加入</w:t>
      </w:r>
      <w:r w:rsidRPr="00476FB0">
        <w:rPr>
          <w:rFonts w:ascii="微软雅黑 Light" w:eastAsia="幼圆" w:hAnsi="微软雅黑 Light" w:cs="微软雅黑"/>
        </w:rPr>
        <w:t>OpenFlow</w:t>
      </w:r>
      <w:r w:rsidRPr="00476FB0">
        <w:rPr>
          <w:rFonts w:ascii="微软雅黑 Light" w:eastAsia="幼圆" w:hAnsi="微软雅黑 Light"/>
        </w:rPr>
        <w:t>的阵营，先后发布了支持</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硬件，并在</w:t>
      </w:r>
      <w:r w:rsidRPr="00476FB0">
        <w:rPr>
          <w:rFonts w:ascii="微软雅黑 Light" w:eastAsia="幼圆" w:hAnsi="微软雅黑 Light" w:cs="微软雅黑"/>
        </w:rPr>
        <w:t xml:space="preserve">SDN </w:t>
      </w:r>
      <w:r w:rsidRPr="00476FB0">
        <w:rPr>
          <w:rFonts w:ascii="微软雅黑 Light" w:eastAsia="幼圆" w:hAnsi="微软雅黑 Light"/>
        </w:rPr>
        <w:t>研究领域进行了相关部署。</w:t>
      </w:r>
      <w:r w:rsidRPr="00476FB0">
        <w:rPr>
          <w:rFonts w:ascii="微软雅黑 Light" w:eastAsia="幼圆" w:hAnsi="微软雅黑 Light" w:cs="微软雅黑"/>
        </w:rPr>
        <w:t>Cisco</w:t>
      </w:r>
      <w:r w:rsidRPr="00476FB0">
        <w:rPr>
          <w:rFonts w:ascii="微软雅黑 Light" w:eastAsia="幼圆" w:hAnsi="微软雅黑 Light"/>
        </w:rPr>
        <w:t>在</w:t>
      </w:r>
      <w:r w:rsidRPr="00476FB0">
        <w:rPr>
          <w:rFonts w:ascii="微软雅黑 Light" w:eastAsia="幼圆" w:hAnsi="微软雅黑 Light" w:cs="微软雅黑"/>
        </w:rPr>
        <w:t>Cisco Live 2012</w:t>
      </w:r>
      <w:r w:rsidRPr="00476FB0">
        <w:rPr>
          <w:rFonts w:ascii="微软雅黑 Light" w:eastAsia="幼圆" w:hAnsi="微软雅黑 Light"/>
        </w:rPr>
        <w:t>上宣布了其开放网络环境（</w:t>
      </w:r>
      <w:r w:rsidRPr="00476FB0">
        <w:rPr>
          <w:rFonts w:ascii="微软雅黑 Light" w:eastAsia="幼圆" w:hAnsi="微软雅黑 Light" w:cs="微软雅黑"/>
        </w:rPr>
        <w:t>Open Network Environment</w:t>
      </w:r>
      <w:r w:rsidRPr="00476FB0">
        <w:rPr>
          <w:rFonts w:ascii="微软雅黑 Light" w:eastAsia="幼圆" w:hAnsi="微软雅黑 Light"/>
        </w:rPr>
        <w:t>，</w:t>
      </w:r>
      <w:r w:rsidRPr="00476FB0">
        <w:rPr>
          <w:rFonts w:ascii="微软雅黑 Light" w:eastAsia="幼圆" w:hAnsi="微软雅黑 Light" w:cs="微软雅黑"/>
        </w:rPr>
        <w:t>Cisco ONE</w:t>
      </w:r>
      <w:r w:rsidRPr="00476FB0">
        <w:rPr>
          <w:rFonts w:ascii="微软雅黑 Light" w:eastAsia="幼圆" w:hAnsi="微软雅黑 Light"/>
        </w:rPr>
        <w:t>）计划，涵盖了从传输到管理和协调的整套解决方案，并补充了当前的软件定义方法。</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r>
      <w:r w:rsidRPr="00476FB0">
        <w:rPr>
          <w:rFonts w:ascii="微软雅黑 Light" w:eastAsia="幼圆" w:hAnsi="微软雅黑 Light"/>
        </w:rPr>
        <w:t>在其广域网数据中心已经大规模使用基于</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技术，通过</w:t>
      </w:r>
      <w:r w:rsidRPr="00476FB0">
        <w:rPr>
          <w:rFonts w:ascii="微软雅黑 Light" w:eastAsia="幼圆" w:hAnsi="微软雅黑 Light" w:cs="微软雅黑"/>
        </w:rPr>
        <w:t>10G</w:t>
      </w:r>
      <w:r w:rsidRPr="00476FB0">
        <w:rPr>
          <w:rFonts w:ascii="微软雅黑 Light" w:eastAsia="幼圆" w:hAnsi="微软雅黑 Light"/>
        </w:rPr>
        <w:t>网络链接分布全球的</w:t>
      </w:r>
      <w:r w:rsidRPr="00476FB0">
        <w:rPr>
          <w:rFonts w:ascii="微软雅黑 Light" w:eastAsia="幼圆" w:hAnsi="微软雅黑 Light" w:cs="微软雅黑"/>
        </w:rPr>
        <w:t>12</w:t>
      </w:r>
      <w:r w:rsidRPr="00476FB0">
        <w:rPr>
          <w:rFonts w:ascii="微软雅黑 Light" w:eastAsia="幼圆" w:hAnsi="微软雅黑 Light"/>
        </w:rPr>
        <w:t>个数据中心，实现了数据中心的流量工程和</w:t>
      </w:r>
      <w:proofErr w:type="gramStart"/>
      <w:r w:rsidRPr="00476FB0">
        <w:rPr>
          <w:rFonts w:ascii="微软雅黑 Light" w:eastAsia="幼圆" w:hAnsi="微软雅黑 Light"/>
        </w:rPr>
        <w:t>实时管</w:t>
      </w:r>
      <w:proofErr w:type="gramEnd"/>
      <w:r w:rsidRPr="00476FB0">
        <w:rPr>
          <w:rFonts w:ascii="微软雅黑 Light" w:eastAsia="幼圆" w:hAnsi="微软雅黑 Light"/>
        </w:rPr>
        <w:t>控功能，使其数据中心的核心网络带宽利用率提高到了</w:t>
      </w:r>
      <w:r w:rsidRPr="00476FB0">
        <w:rPr>
          <w:rFonts w:ascii="微软雅黑 Light" w:eastAsia="幼圆" w:hAnsi="微软雅黑 Light" w:cs="微软雅黑"/>
        </w:rPr>
        <w:t>100%</w:t>
      </w:r>
      <w:r w:rsidRPr="00476FB0">
        <w:rPr>
          <w:rFonts w:ascii="微软雅黑 Light" w:eastAsia="幼圆" w:hAnsi="微软雅黑 Light"/>
        </w:rPr>
        <w:t>，</w:t>
      </w:r>
      <w:proofErr w:type="gramStart"/>
      <w:r w:rsidRPr="00476FB0">
        <w:rPr>
          <w:rFonts w:ascii="微软雅黑 Light" w:eastAsia="幼圆" w:hAnsi="微软雅黑 Light"/>
        </w:rPr>
        <w:t>谷歌将</w:t>
      </w:r>
      <w:proofErr w:type="gramEnd"/>
      <w:r w:rsidRPr="00476FB0">
        <w:rPr>
          <w:rFonts w:ascii="微软雅黑 Light" w:eastAsia="幼圆" w:hAnsi="微软雅黑 Light"/>
        </w:rPr>
        <w:t>自己的</w:t>
      </w:r>
      <w:r w:rsidRPr="00476FB0">
        <w:rPr>
          <w:rFonts w:ascii="微软雅黑 Light" w:eastAsia="幼圆" w:hAnsi="微软雅黑 Light" w:cs="微软雅黑"/>
        </w:rPr>
        <w:t>SDN</w:t>
      </w:r>
      <w:r w:rsidRPr="00476FB0">
        <w:rPr>
          <w:rFonts w:ascii="微软雅黑 Light" w:eastAsia="幼圆" w:hAnsi="微软雅黑 Light"/>
        </w:rPr>
        <w:t>网络命名为</w:t>
      </w:r>
      <w:proofErr w:type="gramStart"/>
      <w:r w:rsidRPr="00476FB0">
        <w:rPr>
          <w:rFonts w:ascii="微软雅黑 Light" w:eastAsia="幼圆" w:hAnsi="微软雅黑 Light"/>
        </w:rPr>
        <w:t>为</w:t>
      </w:r>
      <w:proofErr w:type="gramEnd"/>
      <w:r w:rsidRPr="00476FB0">
        <w:rPr>
          <w:rFonts w:ascii="微软雅黑 Light" w:eastAsia="幼圆" w:hAnsi="微软雅黑 Light" w:cs="微软雅黑"/>
        </w:rPr>
        <w:t>B4</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，其网络结构图如图</w:t>
      </w:r>
      <w:r w:rsidRPr="00476FB0">
        <w:rPr>
          <w:rFonts w:ascii="微软雅黑 Light" w:eastAsia="幼圆" w:hAnsi="微软雅黑 Light" w:cs="微软雅黑"/>
        </w:rPr>
        <w:t>9-11</w:t>
      </w:r>
      <w:r w:rsidRPr="00476FB0">
        <w:rPr>
          <w:rFonts w:ascii="微软雅黑 Light" w:eastAsia="幼圆" w:hAnsi="微软雅黑 Light"/>
        </w:rPr>
        <w:t>所示。</w:t>
      </w:r>
    </w:p>
    <w:p w14:paraId="3D60ED1C" w14:textId="77777777" w:rsidR="00C97CE8" w:rsidRPr="00476FB0" w:rsidRDefault="007C2E36" w:rsidP="000D4DBD">
      <w:pPr>
        <w:spacing w:after="120" w:line="288" w:lineRule="auto"/>
        <w:ind w:left="1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A2F55F" wp14:editId="30ABFB8E">
            <wp:extent cx="5798820" cy="4495800"/>
            <wp:effectExtent l="0" t="0" r="0" b="0"/>
            <wp:docPr id="37367" name="Picture 37367"/>
            <wp:cNvGraphicFramePr/>
            <a:graphic xmlns:a="http://schemas.openxmlformats.org/drawingml/2006/main">
              <a:graphicData uri="http://schemas.openxmlformats.org/drawingml/2006/picture">
                <pic:pic xmlns:pic="http://schemas.openxmlformats.org/drawingml/2006/picture">
                  <pic:nvPicPr>
                    <pic:cNvPr id="37367" name="Picture 37367"/>
                    <pic:cNvPicPr/>
                  </pic:nvPicPr>
                  <pic:blipFill>
                    <a:blip r:embed="rId396"/>
                    <a:stretch>
                      <a:fillRect/>
                    </a:stretch>
                  </pic:blipFill>
                  <pic:spPr>
                    <a:xfrm>
                      <a:off x="0" y="0"/>
                      <a:ext cx="5798820" cy="4495800"/>
                    </a:xfrm>
                    <a:prstGeom prst="rect">
                      <a:avLst/>
                    </a:prstGeom>
                  </pic:spPr>
                </pic:pic>
              </a:graphicData>
            </a:graphic>
          </wp:inline>
        </w:drawing>
      </w:r>
    </w:p>
    <w:p w14:paraId="4A751E91"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9-11 B4 SDN</w:t>
      </w:r>
      <w:r w:rsidRPr="00476FB0">
        <w:rPr>
          <w:rFonts w:ascii="微软雅黑 Light" w:eastAsia="幼圆" w:hAnsi="微软雅黑 Light"/>
          <w:color w:val="A25400"/>
          <w:sz w:val="22"/>
        </w:rPr>
        <w:t>网络架构图</w:t>
      </w:r>
    </w:p>
    <w:p w14:paraId="0A2280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网络共分为三层：物理设备层（</w:t>
      </w:r>
      <w:r w:rsidRPr="00476FB0">
        <w:rPr>
          <w:rFonts w:ascii="微软雅黑 Light" w:eastAsia="幼圆" w:hAnsi="微软雅黑 Light" w:cs="微软雅黑"/>
        </w:rPr>
        <w:t xml:space="preserve">Switch </w:t>
      </w:r>
      <w:r w:rsidRPr="00476FB0">
        <w:rPr>
          <w:rFonts w:ascii="微软雅黑 Light" w:eastAsia="幼圆" w:hAnsi="微软雅黑 Light" w:cs="微软雅黑"/>
        </w:rPr>
        <w:tab/>
        <w:t>Hardware</w:t>
      </w:r>
      <w:r w:rsidRPr="00476FB0">
        <w:rPr>
          <w:rFonts w:ascii="微软雅黑 Light" w:eastAsia="幼圆" w:hAnsi="微软雅黑 Light"/>
        </w:rPr>
        <w:t>）、局部网络控制层（</w:t>
      </w:r>
      <w:r w:rsidRPr="00476FB0">
        <w:rPr>
          <w:rFonts w:ascii="微软雅黑 Light" w:eastAsia="幼圆" w:hAnsi="微软雅黑 Light" w:cs="微软雅黑"/>
        </w:rPr>
        <w:t>Site Controllers</w:t>
      </w:r>
      <w:r w:rsidRPr="00476FB0">
        <w:rPr>
          <w:rFonts w:ascii="微软雅黑 Light" w:eastAsia="幼圆" w:hAnsi="微软雅黑 Light"/>
        </w:rPr>
        <w:t>）和全局控制层（</w:t>
      </w:r>
      <w:r w:rsidRPr="00476FB0">
        <w:rPr>
          <w:rFonts w:ascii="微软雅黑 Light" w:eastAsia="幼圆" w:hAnsi="微软雅黑 Light" w:cs="微软雅黑"/>
        </w:rPr>
        <w:t>Global</w:t>
      </w:r>
      <w:r w:rsidRPr="00476FB0">
        <w:rPr>
          <w:rFonts w:ascii="微软雅黑 Light" w:eastAsia="幼圆" w:hAnsi="微软雅黑 Light"/>
        </w:rPr>
        <w:t>）。一个</w:t>
      </w:r>
      <w:r w:rsidRPr="00476FB0">
        <w:rPr>
          <w:rFonts w:ascii="微软雅黑 Light" w:eastAsia="幼圆" w:hAnsi="微软雅黑 Light" w:cs="微软雅黑"/>
        </w:rPr>
        <w:t>Site</w:t>
      </w:r>
      <w:r w:rsidRPr="00476FB0">
        <w:rPr>
          <w:rFonts w:ascii="微软雅黑 Light" w:eastAsia="幼圆" w:hAnsi="微软雅黑 Light"/>
        </w:rPr>
        <w:t>就是一个数据中心。第一层的物理交换机是</w:t>
      </w:r>
      <w:r w:rsidRPr="00476FB0">
        <w:rPr>
          <w:rFonts w:ascii="微软雅黑 Light" w:eastAsia="幼圆" w:hAnsi="微软雅黑 Light" w:cs="微软雅黑"/>
        </w:rPr>
        <w:t>Google</w:t>
      </w:r>
      <w:r w:rsidRPr="00476FB0">
        <w:rPr>
          <w:rFonts w:ascii="微软雅黑 Light" w:eastAsia="幼圆" w:hAnsi="微软雅黑 Light"/>
        </w:rPr>
        <w:t>自行设计的，交换机里运行了</w:t>
      </w:r>
      <w:r w:rsidRPr="00476FB0">
        <w:rPr>
          <w:rFonts w:ascii="微软雅黑 Light" w:eastAsia="幼圆" w:hAnsi="微软雅黑 Light" w:cs="微软雅黑"/>
        </w:rPr>
        <w:t>OpenFlow</w:t>
      </w:r>
      <w:r w:rsidRPr="00476FB0">
        <w:rPr>
          <w:rFonts w:ascii="微软雅黑 Light" w:eastAsia="幼圆" w:hAnsi="微软雅黑 Light"/>
        </w:rPr>
        <w:t>协议，向上提供</w:t>
      </w:r>
      <w:r w:rsidRPr="00476FB0">
        <w:rPr>
          <w:rFonts w:ascii="微软雅黑 Light" w:eastAsia="幼圆" w:hAnsi="微软雅黑 Light" w:cs="微软雅黑"/>
        </w:rPr>
        <w:t>OpenFlow</w:t>
      </w:r>
      <w:r w:rsidRPr="00476FB0">
        <w:rPr>
          <w:rFonts w:ascii="微软雅黑 Light" w:eastAsia="幼圆" w:hAnsi="微软雅黑 Light"/>
        </w:rPr>
        <w:t>接口，交换机把</w:t>
      </w:r>
      <w:r w:rsidRPr="00476FB0">
        <w:rPr>
          <w:rFonts w:ascii="微软雅黑 Light" w:eastAsia="幼圆" w:hAnsi="微软雅黑 Light" w:cs="微软雅黑"/>
        </w:rPr>
        <w:t>BGP/IS-IS</w:t>
      </w:r>
      <w:r w:rsidRPr="00476FB0">
        <w:rPr>
          <w:rFonts w:ascii="微软雅黑 Light" w:eastAsia="幼圆" w:hAnsi="微软雅黑 Light"/>
        </w:rPr>
        <w:t>协议报文送到</w:t>
      </w:r>
      <w:r w:rsidRPr="00476FB0">
        <w:rPr>
          <w:rFonts w:ascii="微软雅黑 Light" w:eastAsia="幼圆" w:hAnsi="微软雅黑 Light" w:cs="微软雅黑"/>
        </w:rPr>
        <w:t>Controller</w:t>
      </w:r>
      <w:r w:rsidRPr="00476FB0">
        <w:rPr>
          <w:rFonts w:ascii="微软雅黑 Light" w:eastAsia="幼圆" w:hAnsi="微软雅黑 Light"/>
        </w:rPr>
        <w:t>供其处理。</w:t>
      </w:r>
      <w:r w:rsidRPr="00476FB0">
        <w:rPr>
          <w:rFonts w:ascii="微软雅黑 Light" w:eastAsia="幼圆" w:hAnsi="微软雅黑 Light" w:cs="微软雅黑"/>
        </w:rPr>
        <w:t>OSFP</w:t>
      </w:r>
      <w:r w:rsidRPr="00476FB0">
        <w:rPr>
          <w:rFonts w:ascii="微软雅黑 Light" w:eastAsia="幼圆" w:hAnsi="微软雅黑 Light"/>
        </w:rPr>
        <w:t>、</w:t>
      </w:r>
      <w:r w:rsidRPr="00476FB0">
        <w:rPr>
          <w:rFonts w:ascii="微软雅黑 Light" w:eastAsia="幼圆" w:hAnsi="微软雅黑 Light" w:cs="微软雅黑"/>
        </w:rPr>
        <w:t>BGP</w:t>
      </w:r>
      <w:r w:rsidRPr="00476FB0">
        <w:rPr>
          <w:rFonts w:ascii="微软雅黑 Light" w:eastAsia="幼圆" w:hAnsi="微软雅黑 Light"/>
        </w:rPr>
        <w:t>、</w:t>
      </w:r>
      <w:r w:rsidRPr="00476FB0">
        <w:rPr>
          <w:rFonts w:ascii="微软雅黑 Light" w:eastAsia="幼圆" w:hAnsi="微软雅黑 Light" w:cs="微软雅黑"/>
        </w:rPr>
        <w:t>ISIS</w:t>
      </w:r>
      <w:r w:rsidRPr="00476FB0">
        <w:rPr>
          <w:rFonts w:ascii="微软雅黑 Light" w:eastAsia="幼圆" w:hAnsi="微软雅黑 Light"/>
        </w:rPr>
        <w:t>路由协议来自于开源的</w:t>
      </w:r>
    </w:p>
    <w:p w14:paraId="68B740A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Quagga</w:t>
      </w:r>
      <w:r w:rsidRPr="00476FB0">
        <w:rPr>
          <w:rFonts w:ascii="微软雅黑 Light" w:eastAsia="幼圆" w:hAnsi="微软雅黑 Light"/>
        </w:rPr>
        <w:t>协议</w:t>
      </w:r>
      <w:proofErr w:type="gramStart"/>
      <w:r w:rsidRPr="00476FB0">
        <w:rPr>
          <w:rFonts w:ascii="微软雅黑 Light" w:eastAsia="幼圆" w:hAnsi="微软雅黑 Light"/>
        </w:rPr>
        <w:t>栈</w:t>
      </w:r>
      <w:proofErr w:type="gramEnd"/>
      <w:r w:rsidRPr="00476FB0">
        <w:rPr>
          <w:rFonts w:ascii="微软雅黑 Light" w:eastAsia="幼圆" w:hAnsi="微软雅黑 Light"/>
        </w:rPr>
        <w:t>。第二层部署了几套网络控制器服务器（</w:t>
      </w:r>
      <w:r w:rsidRPr="00476FB0">
        <w:rPr>
          <w:rFonts w:ascii="微软雅黑 Light" w:eastAsia="幼圆" w:hAnsi="微软雅黑 Light" w:cs="微软雅黑"/>
        </w:rPr>
        <w:t>NCS</w:t>
      </w:r>
      <w:r w:rsidRPr="00476FB0">
        <w:rPr>
          <w:rFonts w:ascii="微软雅黑 Light" w:eastAsia="幼圆" w:hAnsi="微软雅黑 Light"/>
        </w:rPr>
        <w:t>），每个服务器上都运行了一个</w:t>
      </w:r>
      <w:r w:rsidRPr="00476FB0">
        <w:rPr>
          <w:rFonts w:ascii="微软雅黑 Light" w:eastAsia="幼圆" w:hAnsi="微软雅黑 Light" w:cs="微软雅黑"/>
        </w:rPr>
        <w:t>Controller</w:t>
      </w:r>
      <w:r w:rsidRPr="00476FB0">
        <w:rPr>
          <w:rFonts w:ascii="微软雅黑 Light" w:eastAsia="幼圆" w:hAnsi="微软雅黑 Light"/>
        </w:rPr>
        <w:t>，一台交换机可以连接到多个</w:t>
      </w:r>
      <w:r w:rsidRPr="00476FB0">
        <w:rPr>
          <w:rFonts w:ascii="微软雅黑 Light" w:eastAsia="幼圆" w:hAnsi="微软雅黑 Light" w:cs="微软雅黑"/>
        </w:rPr>
        <w:t>Controller</w:t>
      </w:r>
      <w:r w:rsidRPr="00476FB0">
        <w:rPr>
          <w:rFonts w:ascii="微软雅黑 Light" w:eastAsia="幼圆" w:hAnsi="微软雅黑 Light"/>
        </w:rPr>
        <w:t>，但其中只有一个处于工作状态。</w:t>
      </w:r>
    </w:p>
    <w:p w14:paraId="59375B38" w14:textId="77777777" w:rsidR="00C97CE8" w:rsidRPr="00476FB0" w:rsidRDefault="007C2E36" w:rsidP="000D4DBD">
      <w:pPr>
        <w:spacing w:after="18"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Controller</w:t>
      </w:r>
      <w:r w:rsidRPr="00476FB0">
        <w:rPr>
          <w:rFonts w:ascii="微软雅黑 Light" w:eastAsia="幼圆" w:hAnsi="微软雅黑 Light"/>
        </w:rPr>
        <w:t>可以控制多台交换机，一个名叫</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的程序用来选出工作状态的</w:t>
      </w:r>
    </w:p>
    <w:p w14:paraId="3BB3616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Controller</w:t>
      </w:r>
      <w:r w:rsidRPr="00476FB0">
        <w:rPr>
          <w:rFonts w:ascii="微软雅黑 Light" w:eastAsia="幼圆" w:hAnsi="微软雅黑 Light"/>
        </w:rPr>
        <w:t>。在</w:t>
      </w:r>
      <w:r w:rsidRPr="00476FB0">
        <w:rPr>
          <w:rFonts w:ascii="微软雅黑 Light" w:eastAsia="幼圆" w:hAnsi="微软雅黑 Light" w:cs="微软雅黑"/>
        </w:rPr>
        <w:t>Controller</w:t>
      </w:r>
      <w:r w:rsidRPr="00476FB0">
        <w:rPr>
          <w:rFonts w:ascii="微软雅黑 Light" w:eastAsia="幼圆" w:hAnsi="微软雅黑 Light"/>
        </w:rPr>
        <w:t>上运行了两上应用，一个是</w:t>
      </w:r>
      <w:r w:rsidRPr="00476FB0">
        <w:rPr>
          <w:rFonts w:ascii="微软雅黑 Light" w:eastAsia="幼圆" w:hAnsi="微软雅黑 Light" w:cs="微软雅黑"/>
        </w:rPr>
        <w:t>RRP</w:t>
      </w:r>
      <w:r w:rsidRPr="00476FB0">
        <w:rPr>
          <w:rFonts w:ascii="微软雅黑 Light" w:eastAsia="幼圆" w:hAnsi="微软雅黑 Light"/>
        </w:rPr>
        <w:t>（</w:t>
      </w:r>
      <w:r w:rsidRPr="00476FB0">
        <w:rPr>
          <w:rFonts w:ascii="微软雅黑 Light" w:eastAsia="幼圆" w:hAnsi="微软雅黑 Light" w:cs="微软雅黑"/>
        </w:rPr>
        <w:t>Routing Application Proxy</w:t>
      </w:r>
      <w:r w:rsidRPr="00476FB0">
        <w:rPr>
          <w:rFonts w:ascii="微软雅黑 Light" w:eastAsia="幼圆" w:hAnsi="微软雅黑 Light"/>
        </w:rPr>
        <w:t>）作为</w:t>
      </w:r>
      <w:r w:rsidRPr="00476FB0">
        <w:rPr>
          <w:rFonts w:ascii="微软雅黑 Light" w:eastAsia="幼圆" w:hAnsi="微软雅黑 Light"/>
        </w:rPr>
        <w:t xml:space="preserve"> </w:t>
      </w:r>
      <w:r w:rsidRPr="00476FB0">
        <w:rPr>
          <w:rFonts w:ascii="微软雅黑 Light" w:eastAsia="幼圆" w:hAnsi="微软雅黑 Light" w:cs="微软雅黑"/>
        </w:rPr>
        <w:t>SDN</w:t>
      </w:r>
      <w:r w:rsidRPr="00476FB0">
        <w:rPr>
          <w:rFonts w:ascii="微软雅黑 Light" w:eastAsia="幼圆" w:hAnsi="微软雅黑 Light"/>
        </w:rPr>
        <w:t>应用与</w:t>
      </w:r>
      <w:r w:rsidRPr="00476FB0">
        <w:rPr>
          <w:rFonts w:ascii="微软雅黑 Light" w:eastAsia="幼圆" w:hAnsi="微软雅黑 Light" w:cs="微软雅黑"/>
        </w:rPr>
        <w:t>Quagga</w:t>
      </w:r>
      <w:r w:rsidRPr="00476FB0">
        <w:rPr>
          <w:rFonts w:ascii="微软雅黑 Light" w:eastAsia="幼圆" w:hAnsi="微软雅黑 Light"/>
        </w:rPr>
        <w:t>通信，另一个是</w:t>
      </w:r>
      <w:r w:rsidRPr="00476FB0">
        <w:rPr>
          <w:rFonts w:ascii="微软雅黑 Light" w:eastAsia="幼圆" w:hAnsi="微软雅黑 Light" w:cs="微软雅黑"/>
        </w:rPr>
        <w:t>TE Agent</w:t>
      </w:r>
      <w:r w:rsidRPr="00476FB0">
        <w:rPr>
          <w:rFonts w:ascii="微软雅黑 Light" w:eastAsia="幼圆" w:hAnsi="微软雅黑 Light"/>
        </w:rPr>
        <w:t>与全局的</w:t>
      </w:r>
      <w:r w:rsidRPr="00476FB0">
        <w:rPr>
          <w:rFonts w:ascii="微软雅黑 Light" w:eastAsia="幼圆" w:hAnsi="微软雅黑 Light" w:cs="微软雅黑"/>
        </w:rPr>
        <w:t>SDN</w:t>
      </w:r>
      <w:r w:rsidRPr="00476FB0">
        <w:rPr>
          <w:rFonts w:ascii="微软雅黑 Light" w:eastAsia="幼圆" w:hAnsi="微软雅黑 Light"/>
        </w:rPr>
        <w:t>网关（</w:t>
      </w:r>
      <w:r w:rsidRPr="00476FB0">
        <w:rPr>
          <w:rFonts w:ascii="微软雅黑 Light" w:eastAsia="幼圆" w:hAnsi="微软雅黑 Light" w:cs="微软雅黑"/>
        </w:rPr>
        <w:t>Gateway</w:t>
      </w:r>
      <w:r w:rsidRPr="00476FB0">
        <w:rPr>
          <w:rFonts w:ascii="微软雅黑 Light" w:eastAsia="幼圆" w:hAnsi="微软雅黑 Light"/>
        </w:rPr>
        <w:t>）通信。第三层中全局的</w:t>
      </w:r>
      <w:r w:rsidRPr="00476FB0">
        <w:rPr>
          <w:rFonts w:ascii="微软雅黑 Light" w:eastAsia="幼圆" w:hAnsi="微软雅黑 Light" w:cs="微软雅黑"/>
        </w:rPr>
        <w:t>TE Server</w:t>
      </w:r>
      <w:r w:rsidRPr="00476FB0">
        <w:rPr>
          <w:rFonts w:ascii="微软雅黑 Light" w:eastAsia="幼圆" w:hAnsi="微软雅黑 Light"/>
        </w:rPr>
        <w:t>通过</w:t>
      </w:r>
      <w:r w:rsidRPr="00476FB0">
        <w:rPr>
          <w:rFonts w:ascii="微软雅黑 Light" w:eastAsia="幼圆" w:hAnsi="微软雅黑 Light" w:cs="微软雅黑"/>
        </w:rPr>
        <w:t>SDN</w:t>
      </w:r>
      <w:r w:rsidRPr="00476FB0">
        <w:rPr>
          <w:rFonts w:ascii="微软雅黑 Light" w:eastAsia="幼圆" w:hAnsi="微软雅黑 Light"/>
        </w:rPr>
        <w:t>网关从各个数据中心的控制器收集链路信息，从而掌握路径信息。</w:t>
      </w:r>
    </w:p>
    <w:p w14:paraId="6BACF2D3" w14:textId="77777777" w:rsidR="00C97CE8" w:rsidRPr="00476FB0" w:rsidRDefault="007C2E36" w:rsidP="000D4DBD">
      <w:pPr>
        <w:spacing w:after="10" w:line="288" w:lineRule="auto"/>
        <w:ind w:left="428" w:right="280" w:firstLineChars="200" w:firstLine="480"/>
        <w:rPr>
          <w:rFonts w:ascii="微软雅黑 Light" w:eastAsia="幼圆" w:hAnsi="微软雅黑 Light"/>
        </w:rPr>
      </w:pPr>
      <w:r w:rsidRPr="00476FB0">
        <w:rPr>
          <w:rFonts w:ascii="微软雅黑 Light" w:eastAsia="幼圆" w:hAnsi="微软雅黑 Light"/>
        </w:rPr>
        <w:lastRenderedPageBreak/>
        <w:t>经过上述改造之后，链路带宽利用率提高了</w:t>
      </w:r>
      <w:r w:rsidRPr="00476FB0">
        <w:rPr>
          <w:rFonts w:ascii="微软雅黑 Light" w:eastAsia="幼圆" w:hAnsi="微软雅黑 Light" w:cs="微软雅黑"/>
        </w:rPr>
        <w:t>3</w:t>
      </w:r>
      <w:r w:rsidRPr="00476FB0">
        <w:rPr>
          <w:rFonts w:ascii="微软雅黑 Light" w:eastAsia="幼圆" w:hAnsi="微软雅黑 Light"/>
        </w:rPr>
        <w:t>倍以上，接近</w:t>
      </w:r>
      <w:r w:rsidRPr="00476FB0">
        <w:rPr>
          <w:rFonts w:ascii="微软雅黑 Light" w:eastAsia="幼圆" w:hAnsi="微软雅黑 Light" w:cs="微软雅黑"/>
        </w:rPr>
        <w:t>100%</w:t>
      </w:r>
      <w:r w:rsidRPr="00476FB0">
        <w:rPr>
          <w:rFonts w:ascii="微软雅黑 Light" w:eastAsia="幼圆" w:hAnsi="微软雅黑 Light"/>
        </w:rPr>
        <w:t>，链路成本大大降低，而且网络更稳定，对路径失效的反应更快，大大简化了管理，也不再需要交换机使用大的包缓存，降低了对交换机的要求。</w:t>
      </w:r>
      <w:r w:rsidRPr="00476FB0">
        <w:rPr>
          <w:rFonts w:ascii="微软雅黑 Light" w:eastAsia="幼圆" w:hAnsi="微软雅黑 Light" w:cs="微软雅黑"/>
        </w:rPr>
        <w:t>Google</w:t>
      </w:r>
      <w:r w:rsidRPr="00476FB0">
        <w:rPr>
          <w:rFonts w:ascii="微软雅黑 Light" w:eastAsia="幼圆" w:hAnsi="微软雅黑 Light"/>
        </w:rPr>
        <w:t>这个基于</w:t>
      </w:r>
      <w:r w:rsidRPr="00476FB0">
        <w:rPr>
          <w:rFonts w:ascii="微软雅黑 Light" w:eastAsia="幼圆" w:hAnsi="微软雅黑 Light" w:cs="微软雅黑"/>
        </w:rPr>
        <w:t>SDN</w:t>
      </w:r>
      <w:r w:rsidRPr="00476FB0">
        <w:rPr>
          <w:rFonts w:ascii="微软雅黑 Light" w:eastAsia="幼圆" w:hAnsi="微软雅黑 Light"/>
        </w:rPr>
        <w:t>的网络改造项目影响非常大，对</w:t>
      </w:r>
      <w:r w:rsidRPr="00476FB0">
        <w:rPr>
          <w:rFonts w:ascii="微软雅黑 Light" w:eastAsia="幼圆" w:hAnsi="微软雅黑 Light" w:cs="微软雅黑"/>
        </w:rPr>
        <w:t>SDN</w:t>
      </w:r>
      <w:r w:rsidRPr="00476FB0">
        <w:rPr>
          <w:rFonts w:ascii="微软雅黑 Light" w:eastAsia="幼圆" w:hAnsi="微软雅黑 Light"/>
        </w:rPr>
        <w:t>的推广有着良好的示范作用。</w:t>
      </w:r>
      <w:r w:rsidRPr="00476FB0">
        <w:rPr>
          <w:rFonts w:ascii="微软雅黑 Light" w:eastAsia="幼圆" w:hAnsi="微软雅黑 Light"/>
        </w:rPr>
        <w:br w:type="page"/>
      </w:r>
    </w:p>
    <w:p w14:paraId="64EC884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1" w:name="_Toc9011501"/>
      <w:r w:rsidRPr="00476FB0">
        <w:rPr>
          <w:rFonts w:ascii="微软雅黑 Light" w:eastAsia="幼圆" w:hAnsi="微软雅黑 Light" w:cs="微软雅黑"/>
          <w:b/>
        </w:rPr>
        <w:lastRenderedPageBreak/>
        <w:t xml:space="preserve">9.3 </w:t>
      </w:r>
      <w:r w:rsidRPr="00476FB0">
        <w:rPr>
          <w:rFonts w:ascii="微软雅黑 Light" w:eastAsia="幼圆" w:hAnsi="微软雅黑 Light"/>
        </w:rPr>
        <w:t>绿色节能技术</w:t>
      </w:r>
      <w:bookmarkEnd w:id="161"/>
    </w:p>
    <w:p w14:paraId="61340C5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基础设施中包括数以万计的计算机，伴随着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应用规模的扩大，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数据中心的耗能越来越大，已经成为日益严重的问题。</w:t>
      </w:r>
      <w:r w:rsidRPr="00476FB0">
        <w:rPr>
          <w:rFonts w:ascii="微软雅黑 Light" w:eastAsia="幼圆" w:hAnsi="微软雅黑 Light" w:cs="微软雅黑"/>
        </w:rPr>
        <w:t>Gartner</w:t>
      </w:r>
      <w:r w:rsidRPr="00476FB0">
        <w:rPr>
          <w:rFonts w:ascii="微软雅黑 Light" w:eastAsia="幼圆" w:hAnsi="微软雅黑 Light"/>
        </w:rPr>
        <w:t>的调查显示，</w:t>
      </w:r>
      <w:r w:rsidRPr="00476FB0">
        <w:rPr>
          <w:rFonts w:ascii="微软雅黑 Light" w:eastAsia="幼圆" w:hAnsi="微软雅黑 Light" w:cs="微软雅黑"/>
        </w:rPr>
        <w:t>2012</w:t>
      </w:r>
      <w:r w:rsidRPr="00476FB0">
        <w:rPr>
          <w:rFonts w:ascii="微软雅黑 Light" w:eastAsia="幼圆" w:hAnsi="微软雅黑 Light"/>
        </w:rPr>
        <w:t>年全球数据中心</w:t>
      </w:r>
      <w:proofErr w:type="gramStart"/>
      <w:r w:rsidRPr="00476FB0">
        <w:rPr>
          <w:rFonts w:ascii="微软雅黑 Light" w:eastAsia="幼圆" w:hAnsi="微软雅黑 Light"/>
        </w:rPr>
        <w:t>耗能达</w:t>
      </w:r>
      <w:proofErr w:type="gramEnd"/>
      <w:r w:rsidRPr="00476FB0">
        <w:rPr>
          <w:rFonts w:ascii="微软雅黑 Light" w:eastAsia="幼圆" w:hAnsi="微软雅黑 Light" w:cs="微软雅黑"/>
        </w:rPr>
        <w:t>7203</w:t>
      </w:r>
      <w:r w:rsidRPr="00476FB0">
        <w:rPr>
          <w:rFonts w:ascii="微软雅黑 Light" w:eastAsia="幼圆" w:hAnsi="微软雅黑 Light"/>
        </w:rPr>
        <w:t>亿千瓦时，这个数据相当于全球发电量的</w:t>
      </w:r>
      <w:r w:rsidRPr="00476FB0">
        <w:rPr>
          <w:rFonts w:ascii="微软雅黑 Light" w:eastAsia="幼圆" w:hAnsi="微软雅黑 Light" w:cs="微软雅黑"/>
        </w:rPr>
        <w:t>2%</w:t>
      </w:r>
      <w:r w:rsidRPr="00476FB0">
        <w:rPr>
          <w:rFonts w:ascii="微软雅黑 Light" w:eastAsia="幼圆" w:hAnsi="微软雅黑 Light"/>
        </w:rPr>
        <w:t>，折合成标准煤消耗约合</w:t>
      </w:r>
      <w:r w:rsidRPr="00476FB0">
        <w:rPr>
          <w:rFonts w:ascii="微软雅黑 Light" w:eastAsia="幼圆" w:hAnsi="微软雅黑 Light"/>
        </w:rPr>
        <w:t xml:space="preserve"> </w:t>
      </w:r>
      <w:r w:rsidRPr="00476FB0">
        <w:rPr>
          <w:rFonts w:ascii="微软雅黑 Light" w:eastAsia="幼圆" w:hAnsi="微软雅黑 Light" w:cs="微软雅黑"/>
        </w:rPr>
        <w:t>2.6</w:t>
      </w:r>
      <w:r w:rsidRPr="00476FB0">
        <w:rPr>
          <w:rFonts w:ascii="微软雅黑 Light" w:eastAsia="幼圆" w:hAnsi="微软雅黑 Light"/>
        </w:rPr>
        <w:t>亿吨。早在</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Google</w:t>
      </w:r>
      <w:r w:rsidRPr="00476FB0">
        <w:rPr>
          <w:rFonts w:ascii="微软雅黑 Light" w:eastAsia="幼圆" w:hAnsi="微软雅黑 Light"/>
        </w:rPr>
        <w:t>公司</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中心就排放了</w:t>
      </w:r>
      <w:r w:rsidRPr="00476FB0">
        <w:rPr>
          <w:rFonts w:ascii="微软雅黑 Light" w:eastAsia="幼圆" w:hAnsi="微软雅黑 Light" w:cs="微软雅黑"/>
        </w:rPr>
        <w:t>146</w:t>
      </w:r>
      <w:r w:rsidRPr="00476FB0">
        <w:rPr>
          <w:rFonts w:ascii="微软雅黑 Light" w:eastAsia="幼圆" w:hAnsi="微软雅黑 Light"/>
        </w:rPr>
        <w:t>万吨的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100</w:t>
      </w:r>
      <w:r w:rsidRPr="00476FB0">
        <w:rPr>
          <w:rFonts w:ascii="微软雅黑 Light" w:eastAsia="幼圆" w:hAnsi="微软雅黑 Light"/>
        </w:rPr>
        <w:t>条搜索的用电量相当于</w:t>
      </w:r>
      <w:r w:rsidRPr="00476FB0">
        <w:rPr>
          <w:rFonts w:ascii="微软雅黑 Light" w:eastAsia="幼圆" w:hAnsi="微软雅黑 Light" w:cs="微软雅黑"/>
        </w:rPr>
        <w:t>60W</w:t>
      </w:r>
      <w:r w:rsidRPr="00476FB0">
        <w:rPr>
          <w:rFonts w:ascii="微软雅黑 Light" w:eastAsia="幼圆" w:hAnsi="微软雅黑 Light"/>
        </w:rPr>
        <w:t>灯泡持续亮</w:t>
      </w:r>
      <w:r w:rsidRPr="00476FB0">
        <w:rPr>
          <w:rFonts w:ascii="微软雅黑 Light" w:eastAsia="幼圆" w:hAnsi="微软雅黑 Light" w:cs="微软雅黑"/>
        </w:rPr>
        <w:t>28</w:t>
      </w:r>
      <w:r w:rsidRPr="00476FB0">
        <w:rPr>
          <w:rFonts w:ascii="微软雅黑 Light" w:eastAsia="幼圆" w:hAnsi="微软雅黑 Light"/>
        </w:rPr>
        <w:t>分钟。因此，解决</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数据中心的高能耗问题已经成为一个环境问题，构建绿色节能的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数据中心也成为一个重要的研究热点。</w:t>
      </w:r>
    </w:p>
    <w:p w14:paraId="24CA4092"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数据中心的特点，我们从数据中心的配电系统、空调系统、管理系统的节能策略和算法，以及新能源应用等方面分析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数据中心的节能技术，并对典型的绿色节能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数据中心进行介绍。</w:t>
      </w:r>
    </w:p>
    <w:p w14:paraId="7E1BE824"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9.3.1 </w:t>
      </w:r>
      <w:r w:rsidRPr="00476FB0">
        <w:rPr>
          <w:rFonts w:ascii="微软雅黑 Light" w:eastAsia="幼圆" w:hAnsi="微软雅黑 Light"/>
        </w:rPr>
        <w:t>配电系统节能技术</w:t>
      </w:r>
    </w:p>
    <w:p w14:paraId="0FA5BBBF"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电力是数据中心的驱动力，稳定可靠的配电系统是保障数据中心持续运转的最重要的因素。在传统数据中心里，为了保证网络、服务器等设备稳定运行，通常使用</w:t>
      </w:r>
      <w:r w:rsidRPr="00476FB0">
        <w:rPr>
          <w:rFonts w:ascii="微软雅黑 Light" w:eastAsia="幼圆" w:hAnsi="微软雅黑 Light" w:cs="微软雅黑"/>
        </w:rPr>
        <w:t>UPS</w:t>
      </w:r>
      <w:r w:rsidRPr="00476FB0">
        <w:rPr>
          <w:rFonts w:ascii="微软雅黑 Light" w:eastAsia="幼圆" w:hAnsi="微软雅黑 Light"/>
        </w:rPr>
        <w:t>（</w:t>
      </w:r>
      <w:r w:rsidRPr="00476FB0">
        <w:rPr>
          <w:rFonts w:ascii="微软雅黑 Light" w:eastAsia="幼圆" w:hAnsi="微软雅黑 Light" w:cs="微软雅黑"/>
        </w:rPr>
        <w:t>Un-</w:t>
      </w:r>
    </w:p>
    <w:p w14:paraId="64203BD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interruptible Power Supply</w:t>
      </w:r>
      <w:r w:rsidRPr="00476FB0">
        <w:rPr>
          <w:rFonts w:ascii="微软雅黑 Light" w:eastAsia="幼圆" w:hAnsi="微软雅黑 Light"/>
        </w:rPr>
        <w:t>）系统稳定供电，在外部供电线路出现异常时，使用电池系统过渡到后备的油机发电系统，实现数据中心的可靠性和稳定性。</w:t>
      </w:r>
    </w:p>
    <w:p w14:paraId="43A5974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但是，传统的</w:t>
      </w:r>
      <w:r w:rsidRPr="00476FB0">
        <w:rPr>
          <w:rFonts w:ascii="微软雅黑 Light" w:eastAsia="幼圆" w:hAnsi="微软雅黑 Light" w:cs="微软雅黑"/>
        </w:rPr>
        <w:t>UPS</w:t>
      </w:r>
      <w:r w:rsidRPr="00476FB0">
        <w:rPr>
          <w:rFonts w:ascii="微软雅黑 Light" w:eastAsia="幼圆" w:hAnsi="微软雅黑 Light"/>
        </w:rPr>
        <w:t>不间断供电系统也存在着一些问题。</w:t>
      </w:r>
    </w:p>
    <w:p w14:paraId="42AA5524" w14:textId="77777777" w:rsidR="00C97CE8" w:rsidRPr="00476FB0" w:rsidRDefault="007C2E36" w:rsidP="000D4DBD">
      <w:pPr>
        <w:numPr>
          <w:ilvl w:val="0"/>
          <w:numId w:val="162"/>
        </w:numPr>
        <w:spacing w:after="49" w:line="288" w:lineRule="auto"/>
        <w:ind w:right="57" w:firstLineChars="200" w:firstLine="480"/>
        <w:rPr>
          <w:rFonts w:ascii="微软雅黑 Light" w:eastAsia="幼圆" w:hAnsi="微软雅黑 Light"/>
        </w:rPr>
      </w:pPr>
      <w:r w:rsidRPr="00476FB0">
        <w:rPr>
          <w:rFonts w:ascii="微软雅黑 Light" w:eastAsia="幼圆" w:hAnsi="微软雅黑 Light"/>
        </w:rPr>
        <w:t>典型的</w:t>
      </w:r>
      <w:r w:rsidRPr="00476FB0">
        <w:rPr>
          <w:rFonts w:ascii="微软雅黑 Light" w:eastAsia="幼圆" w:hAnsi="微软雅黑 Light" w:cs="微软雅黑"/>
        </w:rPr>
        <w:t xml:space="preserve"> UPS </w:t>
      </w:r>
      <w:r w:rsidRPr="00476FB0">
        <w:rPr>
          <w:rFonts w:ascii="微软雅黑 Light" w:eastAsia="幼圆" w:hAnsi="微软雅黑 Light"/>
        </w:rPr>
        <w:t>系统需要将</w:t>
      </w:r>
      <w:r w:rsidRPr="00476FB0">
        <w:rPr>
          <w:rFonts w:ascii="微软雅黑 Light" w:eastAsia="幼圆" w:hAnsi="微软雅黑 Light" w:cs="微软雅黑"/>
        </w:rPr>
        <w:t xml:space="preserve"> 380V </w:t>
      </w:r>
      <w:r w:rsidRPr="00476FB0">
        <w:rPr>
          <w:rFonts w:ascii="微软雅黑 Light" w:eastAsia="幼圆" w:hAnsi="微软雅黑 Light"/>
        </w:rPr>
        <w:t>的市电经过整流逆变两个环节转换成标准的</w:t>
      </w:r>
      <w:r w:rsidRPr="00476FB0">
        <w:rPr>
          <w:rFonts w:ascii="微软雅黑 Light" w:eastAsia="幼圆" w:hAnsi="微软雅黑 Light" w:cs="微软雅黑"/>
        </w:rPr>
        <w:t xml:space="preserve">220V </w:t>
      </w:r>
      <w:r w:rsidRPr="00476FB0">
        <w:rPr>
          <w:rFonts w:ascii="微软雅黑 Light" w:eastAsia="幼圆" w:hAnsi="微软雅黑 Light"/>
        </w:rPr>
        <w:t>交流电，给服务器机架电源模块使用，服务器电源再经过电压转换输出</w:t>
      </w:r>
      <w:r w:rsidRPr="00476FB0">
        <w:rPr>
          <w:rFonts w:ascii="微软雅黑 Light" w:eastAsia="幼圆" w:hAnsi="微软雅黑 Light" w:cs="微软雅黑"/>
        </w:rPr>
        <w:t xml:space="preserve"> 12V </w:t>
      </w:r>
      <w:r w:rsidRPr="00476FB0">
        <w:rPr>
          <w:rFonts w:ascii="微软雅黑 Light" w:eastAsia="幼圆" w:hAnsi="微软雅黑 Light"/>
        </w:rPr>
        <w:t>直流电供给主板使用，转换级数过多，结构复杂。同时，为了避免</w:t>
      </w:r>
      <w:r w:rsidRPr="00476FB0">
        <w:rPr>
          <w:rFonts w:ascii="微软雅黑 Light" w:eastAsia="幼圆" w:hAnsi="微软雅黑 Light" w:cs="微软雅黑"/>
        </w:rPr>
        <w:t>UPS</w:t>
      </w:r>
      <w:r w:rsidRPr="00476FB0">
        <w:rPr>
          <w:rFonts w:ascii="微软雅黑 Light" w:eastAsia="幼圆" w:hAnsi="微软雅黑 Light"/>
        </w:rPr>
        <w:t>形成单点故障，数据中心通常采用多台</w:t>
      </w:r>
      <w:r w:rsidRPr="00476FB0">
        <w:rPr>
          <w:rFonts w:ascii="微软雅黑 Light" w:eastAsia="幼圆" w:hAnsi="微软雅黑 Light" w:cs="微软雅黑"/>
        </w:rPr>
        <w:t>UPS</w:t>
      </w:r>
      <w:r w:rsidRPr="00476FB0">
        <w:rPr>
          <w:rFonts w:ascii="微软雅黑 Light" w:eastAsia="幼圆" w:hAnsi="微软雅黑 Light"/>
        </w:rPr>
        <w:t>并机甚至进行</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备份，这也使得数据中心的供电架构变得复杂且难以维护。</w:t>
      </w:r>
    </w:p>
    <w:p w14:paraId="1B911CB3" w14:textId="77777777" w:rsidR="00C97CE8" w:rsidRPr="00476FB0" w:rsidRDefault="007C2E36" w:rsidP="000D4DBD">
      <w:pPr>
        <w:numPr>
          <w:ilvl w:val="0"/>
          <w:numId w:val="162"/>
        </w:numPr>
        <w:spacing w:line="288" w:lineRule="auto"/>
        <w:ind w:right="5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UPS</w:t>
      </w:r>
      <w:r w:rsidRPr="00476FB0">
        <w:rPr>
          <w:rFonts w:ascii="微软雅黑 Light" w:eastAsia="幼圆" w:hAnsi="微软雅黑 Light"/>
        </w:rPr>
        <w:t>系统进行了多级转换，因此其自身也消耗了大量的电能。据实验分析，在实验室环境和理想负载情况下，</w:t>
      </w:r>
      <w:r w:rsidRPr="00476FB0">
        <w:rPr>
          <w:rFonts w:ascii="微软雅黑 Light" w:eastAsia="幼圆" w:hAnsi="微软雅黑 Light" w:cs="微软雅黑"/>
        </w:rPr>
        <w:t>UPS</w:t>
      </w:r>
      <w:r w:rsidRPr="00476FB0">
        <w:rPr>
          <w:rFonts w:ascii="微软雅黑 Light" w:eastAsia="幼圆" w:hAnsi="微软雅黑 Light"/>
        </w:rPr>
        <w:t>的最高效率能达到</w:t>
      </w:r>
      <w:r w:rsidRPr="00476FB0">
        <w:rPr>
          <w:rFonts w:ascii="微软雅黑 Light" w:eastAsia="幼圆" w:hAnsi="微软雅黑 Light" w:cs="微软雅黑"/>
        </w:rPr>
        <w:t>95%</w:t>
      </w:r>
      <w:r w:rsidRPr="00476FB0">
        <w:rPr>
          <w:rFonts w:ascii="微软雅黑 Light" w:eastAsia="幼圆" w:hAnsi="微软雅黑 Light"/>
        </w:rPr>
        <w:t>，但考虑到实际运行时的设备安全负载区间、市电波动影响和负载特性等因素，通常会增加一个供电系统安全系数，绝大部分</w:t>
      </w:r>
      <w:r w:rsidRPr="00476FB0">
        <w:rPr>
          <w:rFonts w:ascii="微软雅黑 Light" w:eastAsia="幼圆" w:hAnsi="微软雅黑 Light" w:cs="微软雅黑"/>
        </w:rPr>
        <w:t>UPS</w:t>
      </w:r>
      <w:r w:rsidRPr="00476FB0">
        <w:rPr>
          <w:rFonts w:ascii="微软雅黑 Light" w:eastAsia="幼圆" w:hAnsi="微软雅黑 Light"/>
        </w:rPr>
        <w:t>的单台负载通常控制在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cs="微软雅黑"/>
        </w:rPr>
        <w:t>UPS</w:t>
      </w:r>
      <w:r w:rsidRPr="00476FB0">
        <w:rPr>
          <w:rFonts w:ascii="微软雅黑 Light" w:eastAsia="幼圆" w:hAnsi="微软雅黑 Light"/>
        </w:rPr>
        <w:t>的效率一般不高于</w:t>
      </w:r>
      <w:r w:rsidRPr="00476FB0">
        <w:rPr>
          <w:rFonts w:ascii="微软雅黑 Light" w:eastAsia="幼圆" w:hAnsi="微软雅黑 Light" w:cs="微软雅黑"/>
        </w:rPr>
        <w:t>90%</w:t>
      </w:r>
      <w:r w:rsidRPr="00476FB0">
        <w:rPr>
          <w:rFonts w:ascii="微软雅黑 Light" w:eastAsia="幼圆" w:hAnsi="微软雅黑 Light"/>
        </w:rPr>
        <w:t>，也就是说</w:t>
      </w:r>
      <w:r w:rsidRPr="00476FB0">
        <w:rPr>
          <w:rFonts w:ascii="微软雅黑 Light" w:eastAsia="幼圆" w:hAnsi="微软雅黑 Light" w:cs="微软雅黑"/>
        </w:rPr>
        <w:t>UPS</w:t>
      </w:r>
      <w:r w:rsidRPr="00476FB0">
        <w:rPr>
          <w:rFonts w:ascii="微软雅黑 Light" w:eastAsia="幼圆" w:hAnsi="微软雅黑 Light"/>
        </w:rPr>
        <w:t>的电力损耗在</w:t>
      </w:r>
      <w:r w:rsidRPr="00476FB0">
        <w:rPr>
          <w:rFonts w:ascii="微软雅黑 Light" w:eastAsia="幼圆" w:hAnsi="微软雅黑 Light" w:cs="微软雅黑"/>
        </w:rPr>
        <w:t>10%</w:t>
      </w:r>
      <w:r w:rsidRPr="00476FB0">
        <w:rPr>
          <w:rFonts w:ascii="微软雅黑 Light" w:eastAsia="幼圆" w:hAnsi="微软雅黑 Light"/>
        </w:rPr>
        <w:t>以上。不仅如此，</w:t>
      </w:r>
      <w:r w:rsidRPr="00476FB0">
        <w:rPr>
          <w:rFonts w:ascii="微软雅黑 Light" w:eastAsia="幼圆" w:hAnsi="微软雅黑 Light" w:cs="微软雅黑"/>
        </w:rPr>
        <w:t>UPS</w:t>
      </w:r>
      <w:r w:rsidRPr="00476FB0">
        <w:rPr>
          <w:rFonts w:ascii="微软雅黑 Light" w:eastAsia="幼圆" w:hAnsi="微软雅黑 Light"/>
        </w:rPr>
        <w:t>自身所带来的热量还会进一步增加空调系统的负载。</w:t>
      </w:r>
    </w:p>
    <w:p w14:paraId="2906B1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综合考虑</w:t>
      </w:r>
      <w:r w:rsidRPr="00476FB0">
        <w:rPr>
          <w:rFonts w:ascii="微软雅黑 Light" w:eastAsia="幼圆" w:hAnsi="微软雅黑 Light" w:cs="微软雅黑"/>
        </w:rPr>
        <w:t>UPS</w:t>
      </w:r>
      <w:r w:rsidRPr="00476FB0">
        <w:rPr>
          <w:rFonts w:ascii="微软雅黑 Light" w:eastAsia="幼圆" w:hAnsi="微软雅黑 Light"/>
        </w:rPr>
        <w:t>系统自身的效率和服务器自身的电源模块效率，传统数据中心配电系统的效率一般低于</w:t>
      </w:r>
      <w:r w:rsidRPr="00476FB0">
        <w:rPr>
          <w:rFonts w:ascii="微软雅黑 Light" w:eastAsia="幼圆" w:hAnsi="微软雅黑 Light" w:cs="微软雅黑"/>
        </w:rPr>
        <w:t>77%</w:t>
      </w: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数据中心如何改善配电系统的效率成为一个重要的问题。目前常见的两个方案是高压直流配电和市电直供配电。</w:t>
      </w:r>
    </w:p>
    <w:p w14:paraId="00D852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cs="微软雅黑"/>
          <w:b/>
        </w:rPr>
        <w:t>.</w:t>
      </w:r>
      <w:r w:rsidRPr="00476FB0">
        <w:rPr>
          <w:rFonts w:ascii="微软雅黑 Light" w:eastAsia="幼圆" w:hAnsi="微软雅黑 Light"/>
        </w:rPr>
        <w:t>高压直流配电技术</w:t>
      </w:r>
    </w:p>
    <w:p w14:paraId="05D1FA7A"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随着将交流电（如</w:t>
      </w:r>
      <w:r w:rsidRPr="00476FB0">
        <w:rPr>
          <w:rFonts w:ascii="微软雅黑 Light" w:eastAsia="幼圆" w:hAnsi="微软雅黑 Light" w:cs="微软雅黑"/>
        </w:rPr>
        <w:t>AC380V</w:t>
      </w:r>
      <w:r w:rsidRPr="00476FB0">
        <w:rPr>
          <w:rFonts w:ascii="微软雅黑 Light" w:eastAsia="幼圆" w:hAnsi="微软雅黑 Light"/>
        </w:rPr>
        <w:t>）直接转换成</w:t>
      </w:r>
      <w:r w:rsidRPr="00476FB0">
        <w:rPr>
          <w:rFonts w:ascii="微软雅黑 Light" w:eastAsia="幼圆" w:hAnsi="微软雅黑 Light" w:cs="微软雅黑"/>
        </w:rPr>
        <w:t>240V</w:t>
      </w:r>
      <w:r w:rsidRPr="00476FB0">
        <w:rPr>
          <w:rFonts w:ascii="微软雅黑 Light" w:eastAsia="幼圆" w:hAnsi="微软雅黑 Light"/>
        </w:rPr>
        <w:t>直流电源（即高压直流</w:t>
      </w:r>
      <w:r w:rsidRPr="00476FB0">
        <w:rPr>
          <w:rFonts w:ascii="微软雅黑 Light" w:eastAsia="幼圆" w:hAnsi="微软雅黑 Light" w:cs="微软雅黑"/>
        </w:rPr>
        <w:t>UPS</w:t>
      </w:r>
      <w:r w:rsidRPr="00476FB0">
        <w:rPr>
          <w:rFonts w:ascii="微软雅黑 Light" w:eastAsia="幼圆" w:hAnsi="微软雅黑 Light"/>
        </w:rPr>
        <w:t>）技术的出现，目前一些数据中心开始采用</w:t>
      </w:r>
      <w:r w:rsidRPr="00476FB0">
        <w:rPr>
          <w:rFonts w:ascii="微软雅黑 Light" w:eastAsia="幼圆" w:hAnsi="微软雅黑 Light" w:cs="微软雅黑"/>
        </w:rPr>
        <w:t>240V</w:t>
      </w:r>
      <w:r w:rsidRPr="00476FB0">
        <w:rPr>
          <w:rFonts w:ascii="微软雅黑 Light" w:eastAsia="幼圆" w:hAnsi="微软雅黑 Light"/>
        </w:rPr>
        <w:t>直流供电架构。由于绝大多数服务器电源模块能够兼容</w:t>
      </w:r>
      <w:r w:rsidRPr="00476FB0">
        <w:rPr>
          <w:rFonts w:ascii="微软雅黑 Light" w:eastAsia="幼圆" w:hAnsi="微软雅黑 Light" w:cs="微软雅黑"/>
        </w:rPr>
        <w:t>220V</w:t>
      </w:r>
      <w:r w:rsidRPr="00476FB0">
        <w:rPr>
          <w:rFonts w:ascii="微软雅黑 Light" w:eastAsia="幼圆" w:hAnsi="微软雅黑 Light"/>
        </w:rPr>
        <w:t>交流和</w:t>
      </w:r>
      <w:r w:rsidRPr="00476FB0">
        <w:rPr>
          <w:rFonts w:ascii="微软雅黑 Light" w:eastAsia="幼圆" w:hAnsi="微软雅黑 Light" w:cs="微软雅黑"/>
        </w:rPr>
        <w:t>240V</w:t>
      </w:r>
      <w:r w:rsidRPr="00476FB0">
        <w:rPr>
          <w:rFonts w:ascii="微软雅黑 Light" w:eastAsia="幼圆" w:hAnsi="微软雅黑 Light"/>
        </w:rPr>
        <w:t>直流，因此现存服务器节点无须任何修改即可支持。直流电源一般采用模块化设计，而且蓄电池直接挂</w:t>
      </w:r>
      <w:r w:rsidRPr="00476FB0">
        <w:rPr>
          <w:rFonts w:ascii="微软雅黑 Light" w:eastAsia="幼圆" w:hAnsi="微软雅黑 Light" w:cs="微软雅黑"/>
        </w:rPr>
        <w:t>240V</w:t>
      </w:r>
      <w:r w:rsidRPr="00476FB0">
        <w:rPr>
          <w:rFonts w:ascii="微软雅黑 Light" w:eastAsia="幼圆" w:hAnsi="微软雅黑 Light"/>
        </w:rPr>
        <w:t>直流母线连接服务器电源无须逆变环节，可靠性也高于交流</w:t>
      </w:r>
      <w:r w:rsidRPr="00476FB0">
        <w:rPr>
          <w:rFonts w:ascii="微软雅黑 Light" w:eastAsia="幼圆" w:hAnsi="微软雅黑 Light" w:cs="微软雅黑"/>
        </w:rPr>
        <w:t>UPS</w:t>
      </w:r>
      <w:r w:rsidRPr="00476FB0">
        <w:rPr>
          <w:rFonts w:ascii="微软雅黑 Light" w:eastAsia="幼圆" w:hAnsi="微软雅黑 Light"/>
        </w:rPr>
        <w:t>。另外，</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UPS</w:t>
      </w:r>
      <w:r w:rsidRPr="00476FB0">
        <w:rPr>
          <w:rFonts w:ascii="微软雅黑 Light" w:eastAsia="幼圆" w:hAnsi="微软雅黑 Light"/>
        </w:rPr>
        <w:t>在转换级数上比交流</w:t>
      </w:r>
      <w:r w:rsidRPr="00476FB0">
        <w:rPr>
          <w:rFonts w:ascii="微软雅黑 Light" w:eastAsia="幼圆" w:hAnsi="微软雅黑 Light" w:cs="微软雅黑"/>
        </w:rPr>
        <w:t>UPS</w:t>
      </w:r>
      <w:r w:rsidRPr="00476FB0">
        <w:rPr>
          <w:rFonts w:ascii="微软雅黑 Light" w:eastAsia="幼圆" w:hAnsi="微软雅黑 Light"/>
        </w:rPr>
        <w:t>少一级，因此实际运行效率通常在</w:t>
      </w:r>
      <w:r w:rsidRPr="00476FB0">
        <w:rPr>
          <w:rFonts w:ascii="微软雅黑 Light" w:eastAsia="幼圆" w:hAnsi="微软雅黑 Light" w:cs="微软雅黑"/>
        </w:rPr>
        <w:t>92%</w:t>
      </w:r>
      <w:r w:rsidRPr="00476FB0">
        <w:rPr>
          <w:rFonts w:ascii="微软雅黑 Light" w:eastAsia="幼圆" w:hAnsi="微软雅黑 Light"/>
        </w:rPr>
        <w:t>以上，再综合</w:t>
      </w:r>
      <w:r w:rsidRPr="00476FB0">
        <w:rPr>
          <w:rFonts w:ascii="微软雅黑 Light" w:eastAsia="幼圆" w:hAnsi="微软雅黑 Light" w:cs="微软雅黑"/>
        </w:rPr>
        <w:t>240V</w:t>
      </w:r>
      <w:r w:rsidRPr="00476FB0">
        <w:rPr>
          <w:rFonts w:ascii="微软雅黑 Light" w:eastAsia="幼圆" w:hAnsi="微软雅黑 Light"/>
        </w:rPr>
        <w:t>到</w:t>
      </w:r>
      <w:r w:rsidRPr="00476FB0">
        <w:rPr>
          <w:rFonts w:ascii="微软雅黑 Light" w:eastAsia="幼圆" w:hAnsi="微软雅黑 Light" w:cs="微软雅黑"/>
        </w:rPr>
        <w:t>12V</w:t>
      </w:r>
      <w:r w:rsidRPr="00476FB0">
        <w:rPr>
          <w:rFonts w:ascii="微软雅黑 Light" w:eastAsia="幼圆" w:hAnsi="微软雅黑 Light"/>
        </w:rPr>
        <w:t>的直流电压转换，整个配电系统的效率可以提高到约</w:t>
      </w:r>
      <w:r w:rsidRPr="00476FB0">
        <w:rPr>
          <w:rFonts w:ascii="微软雅黑 Light" w:eastAsia="幼圆" w:hAnsi="微软雅黑 Light" w:cs="微软雅黑"/>
        </w:rPr>
        <w:t>81%</w:t>
      </w:r>
      <w:r w:rsidRPr="00476FB0">
        <w:rPr>
          <w:rFonts w:ascii="微软雅黑 Light" w:eastAsia="幼圆" w:hAnsi="微软雅黑 Light"/>
        </w:rPr>
        <w:t>。</w:t>
      </w:r>
    </w:p>
    <w:p w14:paraId="6382BDB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除此以外，还有一种更加优化的高压直流供电架构。该架构仍然使用</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 xml:space="preserve">UPS </w:t>
      </w:r>
      <w:r w:rsidRPr="00476FB0">
        <w:rPr>
          <w:rFonts w:ascii="微软雅黑 Light" w:eastAsia="幼圆" w:hAnsi="微软雅黑 Light"/>
        </w:rPr>
        <w:t>系统，但是将每台服务器节点自身的交流电源模块去除，采用机架集中式电源</w:t>
      </w:r>
    </w:p>
    <w:p w14:paraId="29B3E41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PSU</w:t>
      </w:r>
      <w:r w:rsidRPr="00476FB0">
        <w:rPr>
          <w:rFonts w:ascii="微软雅黑 Light" w:eastAsia="幼圆" w:hAnsi="微软雅黑 Light"/>
        </w:rPr>
        <w:t>（</w:t>
      </w:r>
      <w:r w:rsidRPr="00476FB0">
        <w:rPr>
          <w:rFonts w:ascii="微软雅黑 Light" w:eastAsia="幼圆" w:hAnsi="微软雅黑 Light" w:cs="微软雅黑"/>
        </w:rPr>
        <w:t>Power Supply Unit</w:t>
      </w:r>
      <w:r w:rsidRPr="00476FB0">
        <w:rPr>
          <w:rFonts w:ascii="微软雅黑 Light" w:eastAsia="幼圆" w:hAnsi="微软雅黑 Light"/>
        </w:rPr>
        <w:t>）供电。机架式电源能够将</w:t>
      </w:r>
      <w:r w:rsidRPr="00476FB0">
        <w:rPr>
          <w:rFonts w:ascii="微软雅黑 Light" w:eastAsia="幼圆" w:hAnsi="微软雅黑 Light" w:cs="微软雅黑"/>
        </w:rPr>
        <w:t>240V</w:t>
      </w:r>
      <w:r w:rsidRPr="00476FB0">
        <w:rPr>
          <w:rFonts w:ascii="微软雅黑 Light" w:eastAsia="幼圆" w:hAnsi="微软雅黑 Light"/>
        </w:rPr>
        <w:t>直流电直接转化为</w:t>
      </w:r>
      <w:r w:rsidRPr="00476FB0">
        <w:rPr>
          <w:rFonts w:ascii="微软雅黑 Light" w:eastAsia="幼圆" w:hAnsi="微软雅黑 Light" w:cs="微软雅黑"/>
        </w:rPr>
        <w:t>12V</w:t>
      </w:r>
      <w:r w:rsidRPr="00476FB0">
        <w:rPr>
          <w:rFonts w:ascii="微软雅黑 Light" w:eastAsia="幼圆" w:hAnsi="微软雅黑 Light"/>
        </w:rPr>
        <w:t>直流电，并直接连接至服务器主板。另外，机架电源采用热插拔模块设计，可维护性和更换效率得到提高。机架式电源将传统的集中供电分散到每个机架，可靠性较传统</w:t>
      </w:r>
      <w:r w:rsidRPr="00476FB0">
        <w:rPr>
          <w:rFonts w:ascii="微软雅黑 Light" w:eastAsia="幼圆" w:hAnsi="微软雅黑 Light" w:cs="微软雅黑"/>
        </w:rPr>
        <w:t>UPS</w:t>
      </w:r>
      <w:r w:rsidRPr="00476FB0">
        <w:rPr>
          <w:rFonts w:ascii="微软雅黑 Light" w:eastAsia="幼圆" w:hAnsi="微软雅黑 Light"/>
        </w:rPr>
        <w:t>有很大提高，能够更好地适应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业务场景。这种架构的配电原理如图</w:t>
      </w:r>
      <w:r w:rsidRPr="00476FB0">
        <w:rPr>
          <w:rFonts w:ascii="微软雅黑 Light" w:eastAsia="幼圆" w:hAnsi="微软雅黑 Light" w:cs="微软雅黑"/>
        </w:rPr>
        <w:t>9-12</w:t>
      </w:r>
      <w:r w:rsidRPr="00476FB0">
        <w:rPr>
          <w:rFonts w:ascii="微软雅黑 Light" w:eastAsia="幼圆" w:hAnsi="微软雅黑 Light"/>
        </w:rPr>
        <w:t>所示，由于去除了服务器节点的交流电源系统，因而在效率方面有了更大的提升，在实际测试中，这种配电系统的效率可以提高到</w:t>
      </w:r>
      <w:r w:rsidRPr="00476FB0">
        <w:rPr>
          <w:rFonts w:ascii="微软雅黑 Light" w:eastAsia="幼圆" w:hAnsi="微软雅黑 Light" w:cs="微软雅黑"/>
        </w:rPr>
        <w:t>85.5%</w:t>
      </w:r>
      <w:r w:rsidRPr="00476FB0">
        <w:rPr>
          <w:rFonts w:ascii="微软雅黑 Light" w:eastAsia="幼圆" w:hAnsi="微软雅黑 Light"/>
        </w:rPr>
        <w:t>左右。</w:t>
      </w:r>
    </w:p>
    <w:p w14:paraId="7541DDB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DE3959" wp14:editId="784ADF19">
            <wp:extent cx="5943600" cy="2065020"/>
            <wp:effectExtent l="0" t="0" r="0" b="0"/>
            <wp:docPr id="37679" name="Picture 37679"/>
            <wp:cNvGraphicFramePr/>
            <a:graphic xmlns:a="http://schemas.openxmlformats.org/drawingml/2006/main">
              <a:graphicData uri="http://schemas.openxmlformats.org/drawingml/2006/picture">
                <pic:pic xmlns:pic="http://schemas.openxmlformats.org/drawingml/2006/picture">
                  <pic:nvPicPr>
                    <pic:cNvPr id="37679" name="Picture 37679"/>
                    <pic:cNvPicPr/>
                  </pic:nvPicPr>
                  <pic:blipFill>
                    <a:blip r:embed="rId397"/>
                    <a:stretch>
                      <a:fillRect/>
                    </a:stretch>
                  </pic:blipFill>
                  <pic:spPr>
                    <a:xfrm>
                      <a:off x="0" y="0"/>
                      <a:ext cx="5943600" cy="2065020"/>
                    </a:xfrm>
                    <a:prstGeom prst="rect">
                      <a:avLst/>
                    </a:prstGeom>
                  </pic:spPr>
                </pic:pic>
              </a:graphicData>
            </a:graphic>
          </wp:inline>
        </w:drawing>
      </w:r>
    </w:p>
    <w:p w14:paraId="7AE4428B"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9-12 </w:t>
      </w:r>
      <w:r w:rsidRPr="00476FB0">
        <w:rPr>
          <w:rFonts w:ascii="微软雅黑 Light" w:eastAsia="幼圆" w:hAnsi="微软雅黑 Light"/>
          <w:color w:val="A25400"/>
          <w:sz w:val="22"/>
        </w:rPr>
        <w:t>高压直流供电</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机架式</w:t>
      </w:r>
      <w:r w:rsidRPr="00476FB0">
        <w:rPr>
          <w:rFonts w:ascii="微软雅黑 Light" w:eastAsia="幼圆" w:hAnsi="微软雅黑 Light" w:cs="微软雅黑"/>
          <w:color w:val="A25400"/>
          <w:sz w:val="22"/>
        </w:rPr>
        <w:t>PSU</w:t>
      </w:r>
    </w:p>
    <w:p w14:paraId="21D9D9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b/>
        </w:rPr>
        <w:t>.</w:t>
      </w:r>
      <w:r w:rsidRPr="00476FB0">
        <w:rPr>
          <w:rFonts w:ascii="微软雅黑 Light" w:eastAsia="幼圆" w:hAnsi="微软雅黑 Light"/>
        </w:rPr>
        <w:t>市电直供配电技术</w:t>
      </w:r>
    </w:p>
    <w:p w14:paraId="3D6DE8AB" w14:textId="77777777" w:rsidR="00C97CE8" w:rsidRPr="00476FB0" w:rsidRDefault="007C2E36" w:rsidP="000D4DBD">
      <w:pPr>
        <w:spacing w:after="14" w:line="288" w:lineRule="auto"/>
        <w:ind w:right="62" w:firstLineChars="200" w:firstLine="480"/>
        <w:rPr>
          <w:rFonts w:ascii="微软雅黑 Light" w:eastAsia="幼圆" w:hAnsi="微软雅黑 Light"/>
        </w:rPr>
      </w:pPr>
      <w:r w:rsidRPr="00476FB0">
        <w:rPr>
          <w:rFonts w:ascii="微软雅黑 Light" w:eastAsia="幼圆" w:hAnsi="微软雅黑 Light"/>
        </w:rPr>
        <w:t>除了高压直流配电技术，另一种得到应用的高效节能配电技术是市电直供配电技术。</w:t>
      </w:r>
    </w:p>
    <w:p w14:paraId="3C83C6F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例如，</w:t>
      </w:r>
      <w:r w:rsidRPr="00476FB0">
        <w:rPr>
          <w:rFonts w:ascii="微软雅黑 Light" w:eastAsia="幼圆" w:hAnsi="微软雅黑 Light" w:cs="微软雅黑"/>
        </w:rPr>
        <w:t>Google</w:t>
      </w:r>
      <w:r w:rsidRPr="00476FB0">
        <w:rPr>
          <w:rFonts w:ascii="微软雅黑 Light" w:eastAsia="幼圆" w:hAnsi="微软雅黑 Light"/>
        </w:rPr>
        <w:t>在</w:t>
      </w:r>
      <w:proofErr w:type="gramStart"/>
      <w:r w:rsidRPr="00476FB0">
        <w:rPr>
          <w:rFonts w:ascii="微软雅黑 Light" w:eastAsia="幼圆" w:hAnsi="微软雅黑 Light"/>
        </w:rPr>
        <w:t>某数据</w:t>
      </w:r>
      <w:proofErr w:type="gramEnd"/>
      <w:r w:rsidRPr="00476FB0">
        <w:rPr>
          <w:rFonts w:ascii="微软雅黑 Light" w:eastAsia="幼圆" w:hAnsi="微软雅黑 Light"/>
        </w:rPr>
        <w:t>中心取消</w:t>
      </w:r>
      <w:r w:rsidRPr="00476FB0">
        <w:rPr>
          <w:rFonts w:ascii="微软雅黑 Light" w:eastAsia="幼圆" w:hAnsi="微软雅黑 Light" w:cs="微软雅黑"/>
        </w:rPr>
        <w:t>UPS</w:t>
      </w:r>
      <w:r w:rsidRPr="00476FB0">
        <w:rPr>
          <w:rFonts w:ascii="微软雅黑 Light" w:eastAsia="幼圆" w:hAnsi="微软雅黑 Light"/>
        </w:rPr>
        <w:t>系统，使用市电直连服务器，服务器内置</w:t>
      </w:r>
      <w:r w:rsidRPr="00476FB0">
        <w:rPr>
          <w:rFonts w:ascii="微软雅黑 Light" w:eastAsia="幼圆" w:hAnsi="微软雅黑 Light" w:cs="微软雅黑"/>
        </w:rPr>
        <w:t>12V</w:t>
      </w:r>
      <w:r w:rsidRPr="00476FB0">
        <w:rPr>
          <w:rFonts w:ascii="微软雅黑 Light" w:eastAsia="幼圆" w:hAnsi="微软雅黑 Light"/>
        </w:rPr>
        <w:t>电池以支撑到油机启动，避免服务器断电；</w:t>
      </w:r>
      <w:r w:rsidRPr="00476FB0">
        <w:rPr>
          <w:rFonts w:ascii="微软雅黑 Light" w:eastAsia="幼圆" w:hAnsi="微软雅黑 Light" w:cs="微软雅黑"/>
        </w:rPr>
        <w:t>Facebook</w:t>
      </w:r>
      <w:r w:rsidRPr="00476FB0">
        <w:rPr>
          <w:rFonts w:ascii="微软雅黑 Light" w:eastAsia="幼圆" w:hAnsi="微软雅黑 Light"/>
        </w:rPr>
        <w:t>使用一路市电直供服务器，一路</w:t>
      </w:r>
      <w:r w:rsidRPr="00476FB0">
        <w:rPr>
          <w:rFonts w:ascii="微软雅黑 Light" w:eastAsia="幼圆" w:hAnsi="微软雅黑 Light" w:cs="微软雅黑"/>
        </w:rPr>
        <w:t>48V</w:t>
      </w:r>
      <w:r w:rsidRPr="00476FB0">
        <w:rPr>
          <w:rFonts w:ascii="微软雅黑 Light" w:eastAsia="幼圆" w:hAnsi="微软雅黑 Light"/>
        </w:rPr>
        <w:t>直流电源作为备份电源。这些架构能够将配电系统的损耗进一步降低，国外的互联网公司对此进行了大量的研究与实践，从国内来看，阿里巴巴也借鉴这种先进的市电直供配电架构，在其数据中心里进行了成功的实践</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，如图</w:t>
      </w:r>
      <w:r w:rsidRPr="00476FB0">
        <w:rPr>
          <w:rFonts w:ascii="微软雅黑 Light" w:eastAsia="幼圆" w:hAnsi="微软雅黑 Light" w:cs="微软雅黑"/>
        </w:rPr>
        <w:t>9-13</w:t>
      </w:r>
      <w:r w:rsidRPr="00476FB0">
        <w:rPr>
          <w:rFonts w:ascii="微软雅黑 Light" w:eastAsia="幼圆" w:hAnsi="微软雅黑 Light"/>
        </w:rPr>
        <w:t>所示。</w:t>
      </w:r>
    </w:p>
    <w:p w14:paraId="26756360"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5DC521" wp14:editId="0760775B">
            <wp:extent cx="5943600" cy="2987040"/>
            <wp:effectExtent l="0" t="0" r="0" b="0"/>
            <wp:docPr id="37734" name="Picture 37734"/>
            <wp:cNvGraphicFramePr/>
            <a:graphic xmlns:a="http://schemas.openxmlformats.org/drawingml/2006/main">
              <a:graphicData uri="http://schemas.openxmlformats.org/drawingml/2006/picture">
                <pic:pic xmlns:pic="http://schemas.openxmlformats.org/drawingml/2006/picture">
                  <pic:nvPicPr>
                    <pic:cNvPr id="37734" name="Picture 37734"/>
                    <pic:cNvPicPr/>
                  </pic:nvPicPr>
                  <pic:blipFill>
                    <a:blip r:embed="rId398"/>
                    <a:stretch>
                      <a:fillRect/>
                    </a:stretch>
                  </pic:blipFill>
                  <pic:spPr>
                    <a:xfrm>
                      <a:off x="0" y="0"/>
                      <a:ext cx="5943600" cy="2987040"/>
                    </a:xfrm>
                    <a:prstGeom prst="rect">
                      <a:avLst/>
                    </a:prstGeom>
                  </pic:spPr>
                </pic:pic>
              </a:graphicData>
            </a:graphic>
          </wp:inline>
        </w:drawing>
      </w:r>
    </w:p>
    <w:p w14:paraId="00722BB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9-13 </w:t>
      </w:r>
      <w:r w:rsidRPr="00476FB0">
        <w:rPr>
          <w:rFonts w:ascii="微软雅黑 Light" w:eastAsia="幼圆" w:hAnsi="微软雅黑 Light"/>
          <w:color w:val="A25400"/>
          <w:sz w:val="22"/>
        </w:rPr>
        <w:t>市电供电电源与高压直流充电后备系统</w:t>
      </w:r>
    </w:p>
    <w:p w14:paraId="370332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在市电正常时，交流输入模块经过一级直流</w:t>
      </w:r>
      <w:r w:rsidRPr="00476FB0">
        <w:rPr>
          <w:rFonts w:ascii="微软雅黑 Light" w:eastAsia="幼圆" w:hAnsi="微软雅黑 Light" w:cs="微软雅黑"/>
        </w:rPr>
        <w:t>PFC</w:t>
      </w:r>
      <w:r w:rsidRPr="00476FB0">
        <w:rPr>
          <w:rFonts w:ascii="微软雅黑 Light" w:eastAsia="幼圆" w:hAnsi="微软雅黑 Light"/>
        </w:rPr>
        <w:t>电路将</w:t>
      </w:r>
      <w:r w:rsidRPr="00476FB0">
        <w:rPr>
          <w:rFonts w:ascii="微软雅黑 Light" w:eastAsia="幼圆" w:hAnsi="微软雅黑 Light" w:cs="微软雅黑"/>
        </w:rPr>
        <w:t>220V</w:t>
      </w:r>
      <w:r w:rsidRPr="00476FB0">
        <w:rPr>
          <w:rFonts w:ascii="微软雅黑 Light" w:eastAsia="幼圆" w:hAnsi="微软雅黑 Light"/>
        </w:rPr>
        <w:t>交流电升高到</w:t>
      </w:r>
      <w:r w:rsidRPr="00476FB0">
        <w:rPr>
          <w:rFonts w:ascii="微软雅黑 Light" w:eastAsia="幼圆" w:hAnsi="微软雅黑 Light" w:cs="微软雅黑"/>
        </w:rPr>
        <w:t>400V</w:t>
      </w:r>
      <w:r w:rsidRPr="00476FB0">
        <w:rPr>
          <w:rFonts w:ascii="微软雅黑 Light" w:eastAsia="幼圆" w:hAnsi="微软雅黑 Light"/>
        </w:rPr>
        <w:t>的直流电，再经过降压变换电路将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rPr>
        <w:t xml:space="preserve"> </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交流供给交换机使用。在市电异常时，由</w:t>
      </w:r>
      <w:r w:rsidRPr="00476FB0">
        <w:rPr>
          <w:rFonts w:ascii="微软雅黑 Light" w:eastAsia="幼圆" w:hAnsi="微软雅黑 Light" w:cs="微软雅黑"/>
        </w:rPr>
        <w:t>240V</w:t>
      </w:r>
      <w:r w:rsidRPr="00476FB0">
        <w:rPr>
          <w:rFonts w:ascii="微软雅黑 Light" w:eastAsia="幼圆" w:hAnsi="微软雅黑 Light"/>
        </w:rPr>
        <w:t>的蓄电池供电，直流输入模块经过一级升压电路将</w:t>
      </w:r>
      <w:r w:rsidRPr="00476FB0">
        <w:rPr>
          <w:rFonts w:ascii="微软雅黑 Light" w:eastAsia="幼圆" w:hAnsi="微软雅黑 Light" w:cs="微软雅黑"/>
        </w:rPr>
        <w:t>240V</w:t>
      </w:r>
      <w:r w:rsidRPr="00476FB0">
        <w:rPr>
          <w:rFonts w:ascii="微软雅黑 Light" w:eastAsia="幼圆" w:hAnsi="微软雅黑 Light"/>
        </w:rPr>
        <w:t>直流升至</w:t>
      </w:r>
      <w:r w:rsidRPr="00476FB0">
        <w:rPr>
          <w:rFonts w:ascii="微软雅黑 Light" w:eastAsia="幼圆" w:hAnsi="微软雅黑 Light" w:cs="微软雅黑"/>
        </w:rPr>
        <w:t>400V</w:t>
      </w:r>
      <w:r w:rsidRPr="00476FB0">
        <w:rPr>
          <w:rFonts w:ascii="微软雅黑 Light" w:eastAsia="幼圆" w:hAnsi="微软雅黑 Light"/>
        </w:rPr>
        <w:t>直流，再经过降压变换电路将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交流供给交换机使用。当市电恢复正常或油机启动后电源会自动由蓄电池直流供电切换到交流供电状态，切换由电源模块自身完成，整个过程无缝切换保证了输出不间断。</w:t>
      </w:r>
    </w:p>
    <w:p w14:paraId="10C80043"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市电直供电源保留了机架式电源支持热插拔的模块化设计，也采用机架分散供电的方式，同样适合</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中心的特点，即模块化扩容、高效率、高可用性和高可维护性。采用市电直供方案，其最大的特点在于最大化减少配电系统的转换环节，从市电到服务器</w:t>
      </w:r>
      <w:r w:rsidRPr="00476FB0">
        <w:rPr>
          <w:rFonts w:ascii="微软雅黑 Light" w:eastAsia="幼圆" w:hAnsi="微软雅黑 Light" w:cs="微软雅黑"/>
        </w:rPr>
        <w:t xml:space="preserve"> 12V </w:t>
      </w:r>
      <w:proofErr w:type="gramStart"/>
      <w:r w:rsidRPr="00476FB0">
        <w:rPr>
          <w:rFonts w:ascii="微软雅黑 Light" w:eastAsia="幼圆" w:hAnsi="微软雅黑 Light"/>
        </w:rPr>
        <w:t>主板只</w:t>
      </w:r>
      <w:proofErr w:type="gramEnd"/>
      <w:r w:rsidRPr="00476FB0">
        <w:rPr>
          <w:rFonts w:ascii="微软雅黑 Light" w:eastAsia="幼圆" w:hAnsi="微软雅黑 Light"/>
        </w:rPr>
        <w:t>经过两级电路转换，整个配电系统的综合效率能够达到</w:t>
      </w:r>
      <w:r w:rsidRPr="00476FB0">
        <w:rPr>
          <w:rFonts w:ascii="微软雅黑 Light" w:eastAsia="幼圆" w:hAnsi="微软雅黑 Light" w:cs="微软雅黑"/>
        </w:rPr>
        <w:t>92%</w:t>
      </w:r>
      <w:r w:rsidRPr="00476FB0">
        <w:rPr>
          <w:rFonts w:ascii="微软雅黑 Light" w:eastAsia="幼圆" w:hAnsi="微软雅黑 Light"/>
        </w:rPr>
        <w:t>左右，与传统数据中心配电和高压直流配电技术相比，具有较为明显的优势。</w:t>
      </w:r>
    </w:p>
    <w:p w14:paraId="63BEBBF1"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9.3.2 </w:t>
      </w:r>
      <w:r w:rsidRPr="00476FB0">
        <w:rPr>
          <w:rFonts w:ascii="微软雅黑 Light" w:eastAsia="幼圆" w:hAnsi="微软雅黑 Light"/>
        </w:rPr>
        <w:t>空调系统节能技术</w:t>
      </w:r>
    </w:p>
    <w:p w14:paraId="273CEF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在数据中心运行过程中，服务器节点、网络设备、办公环境等时刻产生着热量，如果不能及时散发热量，数据中心将无法运行。数据中心常见的散热环节如图</w:t>
      </w:r>
      <w:r w:rsidRPr="00476FB0">
        <w:rPr>
          <w:rFonts w:ascii="微软雅黑 Light" w:eastAsia="幼圆" w:hAnsi="微软雅黑 Light" w:cs="微软雅黑"/>
        </w:rPr>
        <w:t>9-14</w:t>
      </w:r>
      <w:r w:rsidRPr="00476FB0">
        <w:rPr>
          <w:rFonts w:ascii="微软雅黑 Light" w:eastAsia="幼圆" w:hAnsi="微软雅黑 Light"/>
        </w:rPr>
        <w:t>所示。空调系统是目前大部分数据中心必须具备的基础设施，它能够保证数据中心具备合适的温湿度，从而保障数据中心</w:t>
      </w:r>
      <w:r w:rsidRPr="00476FB0">
        <w:rPr>
          <w:rFonts w:ascii="微软雅黑 Light" w:eastAsia="幼圆" w:hAnsi="微软雅黑 Light" w:cs="微软雅黑"/>
        </w:rPr>
        <w:t>IT</w:t>
      </w:r>
      <w:r w:rsidRPr="00476FB0">
        <w:rPr>
          <w:rFonts w:ascii="微软雅黑 Light" w:eastAsia="幼圆" w:hAnsi="微软雅黑 Light"/>
        </w:rPr>
        <w:t>设施平稳运行，避免发生故障或损坏设备。同时，由于空调系统自身也需要消耗电力，因此如何提高空调系统运行效率，甚至如何使用自然冷空调系统，成为数据中心节能方面一个热点话题。</w:t>
      </w:r>
    </w:p>
    <w:p w14:paraId="67C98BB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在传统数据中心里，空调系统主要针对机房内整体温湿度控制需求，基本方法是先冷却机房环境再冷却</w:t>
      </w:r>
      <w:r w:rsidRPr="00476FB0">
        <w:rPr>
          <w:rFonts w:ascii="微软雅黑 Light" w:eastAsia="幼圆" w:hAnsi="微软雅黑 Light" w:cs="微软雅黑"/>
        </w:rPr>
        <w:t>IT</w:t>
      </w:r>
      <w:r w:rsidRPr="00476FB0">
        <w:rPr>
          <w:rFonts w:ascii="微软雅黑 Light" w:eastAsia="幼圆" w:hAnsi="微软雅黑 Light"/>
        </w:rPr>
        <w:t>设备。机房空调的设计流程一般是先核算机房内的建筑负载和</w:t>
      </w:r>
      <w:r w:rsidRPr="00476FB0">
        <w:rPr>
          <w:rFonts w:ascii="微软雅黑 Light" w:eastAsia="幼圆" w:hAnsi="微软雅黑 Light" w:cs="微软雅黑"/>
        </w:rPr>
        <w:t>IT</w:t>
      </w:r>
      <w:r w:rsidRPr="00476FB0">
        <w:rPr>
          <w:rFonts w:ascii="微软雅黑 Light" w:eastAsia="幼圆" w:hAnsi="微软雅黑 Light"/>
        </w:rPr>
        <w:t>设备负载，选择机房的温湿度指标，然后再根据机房的状况，匹配一定的气流组织方式（如风道上送风、地板下送风等）。机房专用空调设备一般会集成制冷系统、加湿系统、除湿系统、电加热系统，同时辅助以复杂的逻辑和控制系统。传统数据中心空调系统效率通常较低，采用指标能效利用系数</w:t>
      </w:r>
      <w:r w:rsidRPr="00476FB0">
        <w:rPr>
          <w:rFonts w:ascii="微软雅黑 Light" w:eastAsia="幼圆" w:hAnsi="微软雅黑 Light" w:cs="微软雅黑"/>
        </w:rPr>
        <w:t>PUE</w:t>
      </w:r>
      <w:r w:rsidRPr="00476FB0">
        <w:rPr>
          <w:rFonts w:ascii="微软雅黑 Light" w:eastAsia="幼圆" w:hAnsi="微软雅黑 Light"/>
        </w:rPr>
        <w:t>（</w:t>
      </w:r>
      <w:r w:rsidRPr="00476FB0">
        <w:rPr>
          <w:rFonts w:ascii="微软雅黑 Light" w:eastAsia="幼圆" w:hAnsi="微软雅黑 Light" w:cs="微软雅黑"/>
        </w:rPr>
        <w:t>Power Usage Effectiveness</w:t>
      </w:r>
      <w:r w:rsidRPr="00476FB0">
        <w:rPr>
          <w:rFonts w:ascii="微软雅黑 Light" w:eastAsia="幼圆" w:hAnsi="微软雅黑 Light"/>
        </w:rPr>
        <w:t>，</w:t>
      </w:r>
      <w:r w:rsidRPr="00476FB0">
        <w:rPr>
          <w:rFonts w:ascii="微软雅黑 Light" w:eastAsia="幼圆" w:hAnsi="微软雅黑 Light" w:cs="微软雅黑"/>
        </w:rPr>
        <w:t>PUE=1+</w:t>
      </w:r>
      <w:r w:rsidRPr="00476FB0">
        <w:rPr>
          <w:rFonts w:ascii="微软雅黑 Light" w:eastAsia="幼圆" w:hAnsi="微软雅黑 Light"/>
        </w:rPr>
        <w:t>（配电损耗</w:t>
      </w:r>
      <w:r w:rsidRPr="00476FB0">
        <w:rPr>
          <w:rFonts w:ascii="微软雅黑 Light" w:eastAsia="幼圆" w:hAnsi="微软雅黑 Light" w:cs="微软雅黑"/>
        </w:rPr>
        <w:t>+</w:t>
      </w:r>
      <w:r w:rsidRPr="00476FB0">
        <w:rPr>
          <w:rFonts w:ascii="微软雅黑 Light" w:eastAsia="幼圆" w:hAnsi="微软雅黑 Light"/>
        </w:rPr>
        <w:t>空调功耗</w:t>
      </w:r>
      <w:r w:rsidRPr="00476FB0">
        <w:rPr>
          <w:rFonts w:ascii="微软雅黑 Light" w:eastAsia="幼圆" w:hAnsi="微软雅黑 Light" w:cs="微软雅黑"/>
        </w:rPr>
        <w:t>+</w:t>
      </w:r>
      <w:r w:rsidRPr="00476FB0">
        <w:rPr>
          <w:rFonts w:ascii="微软雅黑 Light" w:eastAsia="幼圆" w:hAnsi="微软雅黑 Light"/>
        </w:rPr>
        <w:t>其他损耗）</w:t>
      </w:r>
      <w:r w:rsidRPr="00476FB0">
        <w:rPr>
          <w:rFonts w:ascii="微软雅黑 Light" w:eastAsia="幼圆" w:hAnsi="微软雅黑 Light" w:cs="微软雅黑"/>
        </w:rPr>
        <w:t>/IT</w:t>
      </w:r>
      <w:r w:rsidRPr="00476FB0">
        <w:rPr>
          <w:rFonts w:ascii="微软雅黑 Light" w:eastAsia="幼圆" w:hAnsi="微软雅黑 Light"/>
        </w:rPr>
        <w:t>功耗）核算，</w:t>
      </w:r>
      <w:r w:rsidRPr="00476FB0">
        <w:rPr>
          <w:rFonts w:ascii="微软雅黑 Light" w:eastAsia="幼圆" w:hAnsi="微软雅黑 Light" w:cs="微软雅黑"/>
        </w:rPr>
        <w:t>PUE</w:t>
      </w:r>
      <w:r w:rsidRPr="00476FB0">
        <w:rPr>
          <w:rFonts w:ascii="微软雅黑 Light" w:eastAsia="幼圆" w:hAnsi="微软雅黑 Light"/>
        </w:rPr>
        <w:t>一般在</w:t>
      </w:r>
      <w:r w:rsidRPr="00476FB0">
        <w:rPr>
          <w:rFonts w:ascii="微软雅黑 Light" w:eastAsia="幼圆" w:hAnsi="微软雅黑 Light" w:cs="微软雅黑"/>
        </w:rPr>
        <w:t>2.0</w:t>
      </w:r>
      <w:r w:rsidRPr="00476FB0">
        <w:rPr>
          <w:rFonts w:ascii="微软雅黑 Light" w:eastAsia="幼圆" w:hAnsi="微软雅黑 Light"/>
        </w:rPr>
        <w:t>以上，除了使用传统</w:t>
      </w:r>
      <w:r w:rsidRPr="00476FB0">
        <w:rPr>
          <w:rFonts w:ascii="微软雅黑 Light" w:eastAsia="幼圆" w:hAnsi="微软雅黑 Light" w:cs="微软雅黑"/>
        </w:rPr>
        <w:t>UPS</w:t>
      </w:r>
      <w:r w:rsidRPr="00476FB0">
        <w:rPr>
          <w:rFonts w:ascii="微软雅黑 Light" w:eastAsia="幼圆" w:hAnsi="微软雅黑 Light"/>
        </w:rPr>
        <w:t>损耗和散热影响外，空调系统就是主要的原因，主要体现在数据中心中冷热通道不分、机架密封不严密造成的冷热混流、过度制冷、空调能效比不高、空调气流组织不佳等。</w:t>
      </w:r>
    </w:p>
    <w:p w14:paraId="3A01639D" w14:textId="77777777" w:rsidR="00C97CE8" w:rsidRPr="00476FB0" w:rsidRDefault="007C2E36" w:rsidP="000D4DBD">
      <w:pPr>
        <w:spacing w:after="110" w:line="288" w:lineRule="auto"/>
        <w:ind w:left="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CF94FC" wp14:editId="2893407E">
            <wp:extent cx="5836920" cy="3604260"/>
            <wp:effectExtent l="0" t="0" r="0" b="0"/>
            <wp:docPr id="37858" name="Picture 37858"/>
            <wp:cNvGraphicFramePr/>
            <a:graphic xmlns:a="http://schemas.openxmlformats.org/drawingml/2006/main">
              <a:graphicData uri="http://schemas.openxmlformats.org/drawingml/2006/picture">
                <pic:pic xmlns:pic="http://schemas.openxmlformats.org/drawingml/2006/picture">
                  <pic:nvPicPr>
                    <pic:cNvPr id="37858" name="Picture 37858"/>
                    <pic:cNvPicPr/>
                  </pic:nvPicPr>
                  <pic:blipFill>
                    <a:blip r:embed="rId399"/>
                    <a:stretch>
                      <a:fillRect/>
                    </a:stretch>
                  </pic:blipFill>
                  <pic:spPr>
                    <a:xfrm>
                      <a:off x="0" y="0"/>
                      <a:ext cx="5836920" cy="3604260"/>
                    </a:xfrm>
                    <a:prstGeom prst="rect">
                      <a:avLst/>
                    </a:prstGeom>
                  </pic:spPr>
                </pic:pic>
              </a:graphicData>
            </a:graphic>
          </wp:inline>
        </w:drawing>
      </w:r>
    </w:p>
    <w:p w14:paraId="6257551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9-14 </w:t>
      </w:r>
      <w:r w:rsidRPr="00476FB0">
        <w:rPr>
          <w:rFonts w:ascii="微软雅黑 Light" w:eastAsia="幼圆" w:hAnsi="微软雅黑 Light"/>
          <w:color w:val="A25400"/>
          <w:sz w:val="22"/>
        </w:rPr>
        <w:t>数据中心</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设备散热环节</w:t>
      </w:r>
    </w:p>
    <w:p w14:paraId="4B68A2D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与传统数据中心不同，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数据中心空调系统的核心理念是注重</w:t>
      </w:r>
      <w:r w:rsidRPr="00476FB0">
        <w:rPr>
          <w:rFonts w:ascii="微软雅黑 Light" w:eastAsia="幼圆" w:hAnsi="微软雅黑 Light" w:cs="微软雅黑"/>
        </w:rPr>
        <w:t>IT</w:t>
      </w:r>
      <w:r w:rsidRPr="00476FB0">
        <w:rPr>
          <w:rFonts w:ascii="微软雅黑 Light" w:eastAsia="幼圆" w:hAnsi="微软雅黑 Light"/>
        </w:rPr>
        <w:t>设备的温湿度要求，高效解决区域化的制冷，是机架级别甚至是</w:t>
      </w:r>
      <w:r w:rsidRPr="00476FB0">
        <w:rPr>
          <w:rFonts w:ascii="微软雅黑 Light" w:eastAsia="幼圆" w:hAnsi="微软雅黑 Light" w:cs="微软雅黑"/>
        </w:rPr>
        <w:t>IT</w:t>
      </w:r>
      <w:r w:rsidRPr="00476FB0">
        <w:rPr>
          <w:rFonts w:ascii="微软雅黑 Light" w:eastAsia="幼圆" w:hAnsi="微软雅黑 Light"/>
        </w:rPr>
        <w:t>设备级别的制冷解决方案，而非着眼机房环境温湿度控制。在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w:t>
      </w:r>
      <w:r w:rsidRPr="00476FB0">
        <w:rPr>
          <w:rFonts w:ascii="微软雅黑 Light" w:eastAsia="幼圆" w:hAnsi="微软雅黑 Light" w:cs="微软雅黑"/>
        </w:rPr>
        <w:t>IT</w:t>
      </w:r>
      <w:r w:rsidRPr="00476FB0">
        <w:rPr>
          <w:rFonts w:ascii="微软雅黑 Light" w:eastAsia="幼圆" w:hAnsi="微软雅黑 Light"/>
        </w:rPr>
        <w:t>设备在适应温湿度方面变得更强壮，目前的通用服务器设计标准为</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进风温度，某些服务器还针对高温以及较差环境下进行优化设计，在</w:t>
      </w:r>
    </w:p>
    <w:p w14:paraId="083B9D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w:t>
      </w:r>
      <w:r w:rsidRPr="00476FB0">
        <w:rPr>
          <w:rFonts w:ascii="微软雅黑 Light" w:eastAsia="幼圆" w:hAnsi="微软雅黑 Light"/>
        </w:rPr>
        <w:t>进风温度下能运行数小时，被称为高温服务器。</w:t>
      </w:r>
    </w:p>
    <w:p w14:paraId="72215B7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设备的优化工作直接导致了数据中心空调温湿度标准的改变。</w:t>
      </w:r>
      <w:r w:rsidRPr="00476FB0">
        <w:rPr>
          <w:rFonts w:ascii="微软雅黑 Light" w:eastAsia="幼圆" w:hAnsi="微软雅黑 Light" w:cs="微软雅黑"/>
        </w:rPr>
        <w:t xml:space="preserve">ASHRAE </w:t>
      </w:r>
      <w:r w:rsidRPr="00476FB0">
        <w:rPr>
          <w:rFonts w:ascii="微软雅黑 Light" w:eastAsia="幼圆" w:hAnsi="微软雅黑 Light"/>
        </w:rPr>
        <w:t>（美国暖通空调协会）在其</w:t>
      </w:r>
      <w:r w:rsidRPr="00476FB0">
        <w:rPr>
          <w:rFonts w:ascii="微软雅黑 Light" w:eastAsia="幼圆" w:hAnsi="微软雅黑 Light" w:cs="微软雅黑"/>
        </w:rPr>
        <w:t>2008</w:t>
      </w:r>
      <w:r w:rsidRPr="00476FB0">
        <w:rPr>
          <w:rFonts w:ascii="微软雅黑 Light" w:eastAsia="幼圆" w:hAnsi="微软雅黑 Light"/>
        </w:rPr>
        <w:t>年</w:t>
      </w:r>
      <w:proofErr w:type="gramStart"/>
      <w:r w:rsidRPr="00476FB0">
        <w:rPr>
          <w:rFonts w:ascii="微软雅黑 Light" w:eastAsia="幼圆" w:hAnsi="微软雅黑 Light"/>
        </w:rPr>
        <w:t>版标准</w:t>
      </w:r>
      <w:proofErr w:type="gramEnd"/>
      <w:r w:rsidRPr="00476FB0">
        <w:rPr>
          <w:rFonts w:ascii="微软雅黑 Light" w:eastAsia="幼圆" w:hAnsi="微软雅黑 Light"/>
        </w:rPr>
        <w:t>中，数据中心的温湿度推荐标准：温度范围为</w:t>
      </w:r>
      <w:r w:rsidRPr="00476FB0">
        <w:rPr>
          <w:rFonts w:ascii="微软雅黑 Light" w:eastAsia="幼圆" w:hAnsi="微软雅黑 Light" w:cs="微软雅黑"/>
        </w:rPr>
        <w:t>18</w:t>
      </w:r>
      <w:r w:rsidRPr="00476FB0">
        <w:rPr>
          <w:rFonts w:ascii="微软雅黑 Light" w:eastAsia="幼圆" w:hAnsi="微软雅黑 Light"/>
        </w:rPr>
        <w:t>℃</w:t>
      </w:r>
      <w:r w:rsidRPr="00476FB0">
        <w:rPr>
          <w:rFonts w:ascii="微软雅黑 Light" w:eastAsia="幼圆" w:hAnsi="微软雅黑 Light"/>
        </w:rPr>
        <w:t>～</w:t>
      </w:r>
    </w:p>
    <w:p w14:paraId="04BF0BED"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，湿度范围为</w:t>
      </w:r>
      <w:r w:rsidRPr="00476FB0">
        <w:rPr>
          <w:rFonts w:ascii="微软雅黑 Light" w:eastAsia="幼圆" w:hAnsi="微软雅黑 Light" w:cs="微软雅黑"/>
        </w:rPr>
        <w:t>40RH%</w:t>
      </w:r>
      <w:r w:rsidRPr="00476FB0">
        <w:rPr>
          <w:rFonts w:ascii="微软雅黑 Light" w:eastAsia="幼圆" w:hAnsi="微软雅黑 Light"/>
        </w:rPr>
        <w:t>～</w:t>
      </w:r>
      <w:r w:rsidRPr="00476FB0">
        <w:rPr>
          <w:rFonts w:ascii="微软雅黑 Light" w:eastAsia="幼圆" w:hAnsi="微软雅黑 Light" w:cs="微软雅黑"/>
        </w:rPr>
        <w:t>70RH%</w:t>
      </w:r>
      <w:r w:rsidRPr="00476FB0">
        <w:rPr>
          <w:rFonts w:ascii="微软雅黑 Light" w:eastAsia="幼圆" w:hAnsi="微软雅黑 Light"/>
        </w:rPr>
        <w:t>；而在</w:t>
      </w:r>
      <w:r w:rsidRPr="00476FB0">
        <w:rPr>
          <w:rFonts w:ascii="微软雅黑 Light" w:eastAsia="幼圆" w:hAnsi="微软雅黑 Light" w:cs="微软雅黑"/>
        </w:rPr>
        <w:t>2011</w:t>
      </w:r>
      <w:r w:rsidRPr="00476FB0">
        <w:rPr>
          <w:rFonts w:ascii="微软雅黑 Light" w:eastAsia="幼圆" w:hAnsi="微软雅黑 Light"/>
        </w:rPr>
        <w:t>年的推荐标准中，温度范围扩展为</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rPr>
        <w:t>～</w:t>
      </w:r>
    </w:p>
    <w:p w14:paraId="303923F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，湿度范围扩大到</w:t>
      </w:r>
      <w:r w:rsidRPr="00476FB0">
        <w:rPr>
          <w:rFonts w:ascii="微软雅黑 Light" w:eastAsia="幼圆" w:hAnsi="微软雅黑 Light" w:cs="微软雅黑"/>
        </w:rPr>
        <w:t>20 RH%</w:t>
      </w:r>
      <w:r w:rsidRPr="00476FB0">
        <w:rPr>
          <w:rFonts w:ascii="微软雅黑 Light" w:eastAsia="幼圆" w:hAnsi="微软雅黑 Light"/>
        </w:rPr>
        <w:t>～</w:t>
      </w:r>
      <w:r w:rsidRPr="00476FB0">
        <w:rPr>
          <w:rFonts w:ascii="微软雅黑 Light" w:eastAsia="幼圆" w:hAnsi="微软雅黑 Light" w:cs="微软雅黑"/>
        </w:rPr>
        <w:t>80RH%</w:t>
      </w:r>
      <w:r w:rsidRPr="00476FB0">
        <w:rPr>
          <w:rFonts w:ascii="微软雅黑 Light" w:eastAsia="幼圆" w:hAnsi="微软雅黑 Light"/>
        </w:rPr>
        <w:t>。</w:t>
      </w:r>
    </w:p>
    <w:p w14:paraId="1B2697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高温服务器的出现使得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数据中心空调系统方案得到了革新，从而取得了更好的能效比。具体而言，这些节能措施包括高温回风空调系统、低能耗加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和自然冷空调系统等。</w:t>
      </w:r>
    </w:p>
    <w:p w14:paraId="3281586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高温回风空调系统</w:t>
      </w:r>
    </w:p>
    <w:p w14:paraId="2729723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根据不同出水温度下的制冷和能耗，对应的出水温度（即空调回风温度）提高</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rPr>
        <w:t>，空调系统约节能</w:t>
      </w:r>
      <w:r w:rsidRPr="00476FB0">
        <w:rPr>
          <w:rFonts w:ascii="微软雅黑 Light" w:eastAsia="幼圆" w:hAnsi="微软雅黑 Light" w:cs="微软雅黑"/>
        </w:rPr>
        <w:t>3%</w:t>
      </w:r>
      <w:r w:rsidRPr="00476FB0">
        <w:rPr>
          <w:rFonts w:ascii="微软雅黑 Light" w:eastAsia="幼圆" w:hAnsi="微软雅黑 Light"/>
        </w:rPr>
        <w:t>。目前的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w:t>
      </w:r>
      <w:proofErr w:type="gramStart"/>
      <w:r w:rsidRPr="00476FB0">
        <w:rPr>
          <w:rFonts w:ascii="微软雅黑 Light" w:eastAsia="幼圆" w:hAnsi="微软雅黑 Light"/>
        </w:rPr>
        <w:t>冷冻水</w:t>
      </w:r>
      <w:proofErr w:type="gramEnd"/>
      <w:r w:rsidRPr="00476FB0">
        <w:rPr>
          <w:rFonts w:ascii="微软雅黑 Light" w:eastAsia="幼圆" w:hAnsi="微软雅黑 Light"/>
        </w:rPr>
        <w:t>空调设计已经从常规的</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rPr>
        <w:t>供水</w:t>
      </w:r>
    </w:p>
    <w:p w14:paraId="7C0E5E3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12°C</w:t>
      </w:r>
      <w:r w:rsidRPr="00476FB0">
        <w:rPr>
          <w:rFonts w:ascii="微软雅黑 Light" w:eastAsia="幼圆" w:hAnsi="微软雅黑 Light"/>
        </w:rPr>
        <w:t>回水温度提高到</w:t>
      </w:r>
      <w:r w:rsidRPr="00476FB0">
        <w:rPr>
          <w:rFonts w:ascii="微软雅黑 Light" w:eastAsia="幼圆" w:hAnsi="微软雅黑 Light" w:cs="微软雅黑"/>
        </w:rPr>
        <w:t>10°C</w:t>
      </w:r>
      <w:r w:rsidRPr="00476FB0">
        <w:rPr>
          <w:rFonts w:ascii="微软雅黑 Light" w:eastAsia="幼圆" w:hAnsi="微软雅黑 Light"/>
        </w:rPr>
        <w:t>供水</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rPr>
        <w:t>回水温度，甚至更高，对应的冷通道温度或者服务器进风温度在</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，空调系统节能明显。</w:t>
      </w:r>
    </w:p>
    <w:p w14:paraId="4E409E4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高送风回风温度的空调系统常见的气流组织方案是冷热通道密封，对机架用盲板密封空余处，避免冷热混合，提高回风温度，节能降耗。冷热密封通道方案主要解决小于</w:t>
      </w:r>
    </w:p>
    <w:p w14:paraId="2005A673"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8kW/rack </w:t>
      </w:r>
      <w:r w:rsidRPr="00476FB0">
        <w:rPr>
          <w:rFonts w:ascii="微软雅黑 Light" w:eastAsia="幼圆" w:hAnsi="微软雅黑 Light"/>
        </w:rPr>
        <w:t>的机架散热，对于功耗较大的机架，控制局部空间的温湿度的区域精确制冷的空调系统是合适选择。如安装在机架背面的水冷板，可直接冷却服务器设备高达</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w:t>
      </w:r>
    </w:p>
    <w:p w14:paraId="13CF3F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的热出风；位于机架列之间水平送风或者安装在机架上部向下送风的机架式精密空调系统，解决区域</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30kW</w:t>
      </w:r>
      <w:r w:rsidRPr="00476FB0">
        <w:rPr>
          <w:rFonts w:ascii="微软雅黑 Light" w:eastAsia="幼圆" w:hAnsi="微软雅黑 Light"/>
        </w:rPr>
        <w:t>的机架散热；甚至出现了针对芯片级别的解决方案，使用热管换热器或者相变制冷系统直接冷却核心发热元器件。</w:t>
      </w:r>
    </w:p>
    <w:p w14:paraId="10BB54C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低能耗加湿系统</w:t>
      </w:r>
    </w:p>
    <w:p w14:paraId="7DB0CCF4" w14:textId="77777777" w:rsidR="00C97CE8" w:rsidRPr="00476FB0" w:rsidRDefault="007C2E36" w:rsidP="000D4DBD">
      <w:pPr>
        <w:spacing w:after="14"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数据中心中另一个典型应用是</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或水喷雾系统，该系统将纯净的水直接喷洒在多孔介质或者空气中，形成颗粒极小的水雾，由送风气流送出。整个加湿过程无需电能加热水，仅需水泵和风机能耗，取代了传统的将水加热成蒸汽、电能耗较大的红外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或电极式加湿器系统。以加湿</w:t>
      </w:r>
      <w:r w:rsidRPr="00476FB0">
        <w:rPr>
          <w:rFonts w:ascii="微软雅黑 Light" w:eastAsia="幼圆" w:hAnsi="微软雅黑 Light" w:cs="微软雅黑"/>
        </w:rPr>
        <w:t>10kg</w:t>
      </w:r>
      <w:r w:rsidRPr="00476FB0">
        <w:rPr>
          <w:rFonts w:ascii="微软雅黑 Light" w:eastAsia="幼圆" w:hAnsi="微软雅黑 Light"/>
        </w:rPr>
        <w:t>水蒸气为例，</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仅需要耗能</w:t>
      </w:r>
      <w:r w:rsidRPr="00476FB0">
        <w:rPr>
          <w:rFonts w:ascii="微软雅黑 Light" w:eastAsia="幼圆" w:hAnsi="微软雅黑 Light" w:cs="微软雅黑"/>
        </w:rPr>
        <w:t>0.6</w:t>
      </w:r>
    </w:p>
    <w:p w14:paraId="02B3AB5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0.8kW·h</w:t>
      </w:r>
      <w:r w:rsidRPr="00476FB0">
        <w:rPr>
          <w:rFonts w:ascii="微软雅黑 Light" w:eastAsia="幼圆" w:hAnsi="微软雅黑 Light"/>
        </w:rPr>
        <w:t>，而采用红外加湿或电极加热系统需要耗能</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12kW·h</w:t>
      </w:r>
      <w:r w:rsidRPr="00476FB0">
        <w:rPr>
          <w:rFonts w:ascii="微软雅黑 Light" w:eastAsia="幼圆" w:hAnsi="微软雅黑 Light"/>
        </w:rPr>
        <w:t>。</w:t>
      </w:r>
    </w:p>
    <w:p w14:paraId="41C12E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自然冷空调系统</w:t>
      </w:r>
    </w:p>
    <w:p w14:paraId="2B2D548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随着数据中心温湿度标准的放宽，数据中心直接引入经过滤处理的室外低温新风或使用室外低温冷水换热变得可能。使用室外自然冷风直接带走机房的</w:t>
      </w:r>
      <w:r w:rsidRPr="00476FB0">
        <w:rPr>
          <w:rFonts w:ascii="微软雅黑 Light" w:eastAsia="幼圆" w:hAnsi="微软雅黑 Light" w:cs="微软雅黑"/>
        </w:rPr>
        <w:t>IT</w:t>
      </w:r>
      <w:r w:rsidRPr="00476FB0">
        <w:rPr>
          <w:rFonts w:ascii="微软雅黑 Light" w:eastAsia="幼圆" w:hAnsi="微软雅黑 Light"/>
        </w:rPr>
        <w:t>设备的散热，减少了机械制冷系统中最大的压缩耗能环节，压缩机制冷系统的</w:t>
      </w:r>
      <w:r w:rsidRPr="00476FB0">
        <w:rPr>
          <w:rFonts w:ascii="微软雅黑 Light" w:eastAsia="幼圆" w:hAnsi="微软雅黑 Light" w:cs="微软雅黑"/>
        </w:rPr>
        <w:t>EER</w:t>
      </w:r>
      <w:r w:rsidRPr="00476FB0">
        <w:rPr>
          <w:rFonts w:ascii="微软雅黑 Light" w:eastAsia="幼圆" w:hAnsi="微软雅黑 Light"/>
        </w:rPr>
        <w:t>（制冷量</w:t>
      </w:r>
      <w:r w:rsidRPr="00476FB0">
        <w:rPr>
          <w:rFonts w:ascii="微软雅黑 Light" w:eastAsia="幼圆" w:hAnsi="微软雅黑 Light" w:cs="微软雅黑"/>
        </w:rPr>
        <w:t>/</w:t>
      </w:r>
      <w:r w:rsidRPr="00476FB0">
        <w:rPr>
          <w:rFonts w:ascii="微软雅黑 Light" w:eastAsia="幼圆" w:hAnsi="微软雅黑 Light"/>
        </w:rPr>
        <w:t>制冷电能耗）由</w:t>
      </w:r>
      <w:r w:rsidRPr="00476FB0">
        <w:rPr>
          <w:rFonts w:ascii="微软雅黑 Light" w:eastAsia="幼圆" w:hAnsi="微软雅黑 Light" w:cs="微软雅黑"/>
        </w:rPr>
        <w:t>2</w:t>
      </w:r>
    </w:p>
    <w:p w14:paraId="051098A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3.5</w:t>
      </w:r>
      <w:r w:rsidRPr="00476FB0">
        <w:rPr>
          <w:rFonts w:ascii="微软雅黑 Light" w:eastAsia="幼圆" w:hAnsi="微软雅黑 Light"/>
        </w:rPr>
        <w:t>提高到</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，节能空间巨大。</w:t>
      </w:r>
    </w:p>
    <w:p w14:paraId="68BD482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在不适合新风自然冷区域，如果有较丰富的低温自然水资源，或者使用冷却塔提供低温冷却水，水自然冷系统也是很好的选择。水自然冷系统通过水泵驱动室外冷水循环，并将冷水通过板式换热器与机房内气流进行隔离换热，再由室内冷风冷却机房内的</w:t>
      </w:r>
      <w:r w:rsidRPr="00476FB0">
        <w:rPr>
          <w:rFonts w:ascii="微软雅黑 Light" w:eastAsia="幼圆" w:hAnsi="微软雅黑 Light" w:cs="微软雅黑"/>
        </w:rPr>
        <w:t>IT</w:t>
      </w:r>
      <w:r w:rsidRPr="00476FB0">
        <w:rPr>
          <w:rFonts w:ascii="微软雅黑 Light" w:eastAsia="幼圆" w:hAnsi="微软雅黑 Light"/>
        </w:rPr>
        <w:t>设备。不过水自然冷空调系统的能效比</w:t>
      </w:r>
      <w:r w:rsidRPr="00476FB0">
        <w:rPr>
          <w:rFonts w:ascii="微软雅黑 Light" w:eastAsia="幼圆" w:hAnsi="微软雅黑 Light" w:cs="微软雅黑"/>
        </w:rPr>
        <w:t>EER</w:t>
      </w:r>
      <w:r w:rsidRPr="00476FB0">
        <w:rPr>
          <w:rFonts w:ascii="微软雅黑 Light" w:eastAsia="幼圆" w:hAnsi="微软雅黑 Light"/>
        </w:rPr>
        <w:t>为</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，节能效果低于直接引入新风的自然冷空调系统。</w:t>
      </w:r>
    </w:p>
    <w:p w14:paraId="408632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新风自然冷空调系统是将外面的空气经过滤处理后直接引入机房内以冷却</w:t>
      </w:r>
      <w:r w:rsidRPr="00476FB0">
        <w:rPr>
          <w:rFonts w:ascii="微软雅黑 Light" w:eastAsia="幼圆" w:hAnsi="微软雅黑 Light" w:cs="微软雅黑"/>
        </w:rPr>
        <w:t>IT</w:t>
      </w:r>
      <w:r w:rsidRPr="00476FB0">
        <w:rPr>
          <w:rFonts w:ascii="微软雅黑 Light" w:eastAsia="幼圆" w:hAnsi="微软雅黑 Light"/>
        </w:rPr>
        <w:t>设备。新风自然冷系统有着若干关键设计，以图</w:t>
      </w:r>
      <w:r w:rsidRPr="00476FB0">
        <w:rPr>
          <w:rFonts w:ascii="微软雅黑 Light" w:eastAsia="幼圆" w:hAnsi="微软雅黑 Light" w:cs="微软雅黑"/>
        </w:rPr>
        <w:t>9-15</w:t>
      </w:r>
      <w:r w:rsidRPr="00476FB0">
        <w:rPr>
          <w:rFonts w:ascii="微软雅黑 Light" w:eastAsia="幼圆" w:hAnsi="微软雅黑 Light"/>
        </w:rPr>
        <w:t>中经典的</w:t>
      </w:r>
      <w:r w:rsidRPr="00476FB0">
        <w:rPr>
          <w:rFonts w:ascii="微软雅黑 Light" w:eastAsia="幼圆" w:hAnsi="微软雅黑 Light" w:cs="微软雅黑"/>
        </w:rPr>
        <w:t>Facebook</w:t>
      </w:r>
      <w:r w:rsidRPr="00476FB0">
        <w:rPr>
          <w:rFonts w:ascii="微软雅黑 Light" w:eastAsia="幼圆" w:hAnsi="微软雅黑 Light"/>
        </w:rPr>
        <w:t>在美国自建的新风自然冷系统为例，有以下关键设计。</w:t>
      </w:r>
    </w:p>
    <w:p w14:paraId="7751D767"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低温和降温风系统：选择具有较长时间低于</w:t>
      </w:r>
      <w:r w:rsidRPr="00476FB0">
        <w:rPr>
          <w:rFonts w:ascii="微软雅黑 Light" w:eastAsia="幼圆" w:hAnsi="微软雅黑 Light" w:cs="微软雅黑"/>
        </w:rPr>
        <w:t>IT</w:t>
      </w:r>
      <w:r w:rsidRPr="00476FB0">
        <w:rPr>
          <w:rFonts w:ascii="微软雅黑 Light" w:eastAsia="幼圆" w:hAnsi="微软雅黑 Light"/>
        </w:rPr>
        <w:t>设备进风温度要求（如</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）的地区，以含</w:t>
      </w:r>
      <w:proofErr w:type="gramStart"/>
      <w:r w:rsidRPr="00476FB0">
        <w:rPr>
          <w:rFonts w:ascii="微软雅黑 Light" w:eastAsia="幼圆" w:hAnsi="微软雅黑 Light"/>
        </w:rPr>
        <w:t>较少硫氮化合物</w:t>
      </w:r>
      <w:proofErr w:type="gramEnd"/>
      <w:r w:rsidRPr="00476FB0">
        <w:rPr>
          <w:rFonts w:ascii="微软雅黑 Light" w:eastAsia="幼圆" w:hAnsi="微软雅黑 Light"/>
        </w:rPr>
        <w:t>的空气为佳，使用送风系统送风</w:t>
      </w:r>
      <w:proofErr w:type="gramStart"/>
      <w:r w:rsidRPr="00476FB0">
        <w:rPr>
          <w:rFonts w:ascii="微软雅黑 Light" w:eastAsia="幼圆" w:hAnsi="微软雅黑 Light"/>
        </w:rPr>
        <w:t>至数据</w:t>
      </w:r>
      <w:proofErr w:type="gramEnd"/>
      <w:r w:rsidRPr="00476FB0">
        <w:rPr>
          <w:rFonts w:ascii="微软雅黑 Light" w:eastAsia="幼圆" w:hAnsi="微软雅黑 Light"/>
        </w:rPr>
        <w:t>中心内。在温度较高的季节，可以使用水喷淋蒸发降温或者机械压缩制冷系统来降温；在室外低温季节，直接将室外新风引入机房，可能引起机房凝露，因此系统会将部分回风混合进入的低温新风，保证送风温度符合</w:t>
      </w:r>
      <w:r w:rsidRPr="00476FB0">
        <w:rPr>
          <w:rFonts w:ascii="微软雅黑 Light" w:eastAsia="幼圆" w:hAnsi="微软雅黑 Light" w:cs="微软雅黑"/>
        </w:rPr>
        <w:t xml:space="preserve"> IT </w:t>
      </w:r>
      <w:r w:rsidRPr="00476FB0">
        <w:rPr>
          <w:rFonts w:ascii="微软雅黑 Light" w:eastAsia="幼圆" w:hAnsi="微软雅黑 Light"/>
        </w:rPr>
        <w:t>设备的需求，避免凝露。</w:t>
      </w:r>
    </w:p>
    <w:p w14:paraId="19C1871A"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风过滤系统：在室外进风口处使用防雨百叶，并使用可经常更换维护的粗效过滤器，除掉较大污染物颗粒，在新风与回风混合之后，使用中效和亚高效滤网二次过滤，以保证进入数据中心的空气达到相关的洁净度要求。</w:t>
      </w:r>
    </w:p>
    <w:p w14:paraId="3068AD83"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41DFD69" wp14:editId="7D8F849A">
            <wp:extent cx="5943600" cy="3604260"/>
            <wp:effectExtent l="0" t="0" r="0" b="0"/>
            <wp:docPr id="38050" name="Picture 38050"/>
            <wp:cNvGraphicFramePr/>
            <a:graphic xmlns:a="http://schemas.openxmlformats.org/drawingml/2006/main">
              <a:graphicData uri="http://schemas.openxmlformats.org/drawingml/2006/picture">
                <pic:pic xmlns:pic="http://schemas.openxmlformats.org/drawingml/2006/picture">
                  <pic:nvPicPr>
                    <pic:cNvPr id="38050" name="Picture 38050"/>
                    <pic:cNvPicPr/>
                  </pic:nvPicPr>
                  <pic:blipFill>
                    <a:blip r:embed="rId400"/>
                    <a:stretch>
                      <a:fillRect/>
                    </a:stretch>
                  </pic:blipFill>
                  <pic:spPr>
                    <a:xfrm>
                      <a:off x="0" y="0"/>
                      <a:ext cx="5943600" cy="3604260"/>
                    </a:xfrm>
                    <a:prstGeom prst="rect">
                      <a:avLst/>
                    </a:prstGeom>
                  </pic:spPr>
                </pic:pic>
              </a:graphicData>
            </a:graphic>
          </wp:inline>
        </w:drawing>
      </w:r>
    </w:p>
    <w:p w14:paraId="3AD555D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9-15 FACEBOOK </w:t>
      </w:r>
      <w:r w:rsidRPr="00476FB0">
        <w:rPr>
          <w:rFonts w:ascii="微软雅黑 Light" w:eastAsia="幼圆" w:hAnsi="微软雅黑 Light"/>
          <w:color w:val="A25400"/>
          <w:sz w:val="22"/>
        </w:rPr>
        <w:t>新风自然冷空调系统</w:t>
      </w:r>
      <w:r w:rsidRPr="00476FB0">
        <w:rPr>
          <w:rFonts w:ascii="微软雅黑 Light" w:eastAsia="幼圆" w:hAnsi="微软雅黑 Light" w:cs="微软雅黑"/>
          <w:color w:val="A25400"/>
          <w:sz w:val="22"/>
        </w:rPr>
        <w:t xml:space="preserve"> </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PUE=1.07</w:t>
      </w:r>
      <w:r w:rsidRPr="00476FB0">
        <w:rPr>
          <w:rFonts w:ascii="微软雅黑 Light" w:eastAsia="幼圆" w:hAnsi="微软雅黑 Light"/>
          <w:color w:val="A25400"/>
          <w:sz w:val="22"/>
        </w:rPr>
        <w:t>，空调</w:t>
      </w:r>
      <w:r w:rsidRPr="00476FB0">
        <w:rPr>
          <w:rFonts w:ascii="微软雅黑 Light" w:eastAsia="幼圆" w:hAnsi="微软雅黑 Light" w:cs="微软雅黑"/>
          <w:color w:val="A25400"/>
          <w:sz w:val="22"/>
        </w:rPr>
        <w:t xml:space="preserve"> EER </w:t>
      </w:r>
      <w:r w:rsidRPr="00476FB0">
        <w:rPr>
          <w:rFonts w:ascii="微软雅黑 Light" w:eastAsia="幼圆" w:hAnsi="微软雅黑 Light"/>
          <w:color w:val="A25400"/>
          <w:sz w:val="22"/>
        </w:rPr>
        <w:t>约为</w:t>
      </w:r>
      <w:r w:rsidRPr="00476FB0">
        <w:rPr>
          <w:rFonts w:ascii="微软雅黑 Light" w:eastAsia="幼圆" w:hAnsi="微软雅黑 Light" w:cs="微软雅黑"/>
          <w:color w:val="A25400"/>
          <w:sz w:val="22"/>
        </w:rPr>
        <w:t xml:space="preserve"> 15</w:t>
      </w:r>
      <w:r w:rsidRPr="00476FB0">
        <w:rPr>
          <w:rFonts w:ascii="微软雅黑 Light" w:eastAsia="幼圆" w:hAnsi="微软雅黑 Light"/>
          <w:color w:val="A25400"/>
          <w:sz w:val="22"/>
        </w:rPr>
        <w:t>）</w:t>
      </w:r>
    </w:p>
    <w:p w14:paraId="254B6F2D"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气流组织：新风送风系统一般会选择高效气流组织设计，如地板下送风、冷热通道密封等隔绝冷热气流的措施。不同于常规数据中心的是，新风自然冷系统中，热风需要排放室外或部分回风需要返回新风入口处，排风和部分回风系统需要做好匹配，保证机房整个静压，避免回风倒流入机房。</w:t>
      </w:r>
    </w:p>
    <w:p w14:paraId="59F4E92A" w14:textId="77777777" w:rsidR="00C97CE8" w:rsidRPr="00476FB0" w:rsidRDefault="007C2E36" w:rsidP="000D4DBD">
      <w:pPr>
        <w:numPr>
          <w:ilvl w:val="0"/>
          <w:numId w:val="163"/>
        </w:numPr>
        <w:spacing w:after="222" w:line="288" w:lineRule="auto"/>
        <w:ind w:right="47" w:firstLineChars="200" w:firstLine="480"/>
        <w:rPr>
          <w:rFonts w:ascii="微软雅黑 Light" w:eastAsia="幼圆" w:hAnsi="微软雅黑 Light"/>
        </w:rPr>
      </w:pPr>
      <w:r w:rsidRPr="00476FB0">
        <w:rPr>
          <w:rFonts w:ascii="微软雅黑 Light" w:eastAsia="幼圆" w:hAnsi="微软雅黑 Light"/>
        </w:rPr>
        <w:t>智能控制：新风自然冷系统其本身也相当于智能的机房恒温恒湿空调，而且更复杂，涵盖了温湿度、压力、风量等参数探测，运动部件驱动，阀门切换和各种逻辑编程等。这个系统的一些关键部分在于监控室外温湿度进行逻辑判断是否可使用，控制阀门调节新风进入量、回风混合量、排风量，根据送风的温湿度调整喷淋水量和风机转速，还要考虑室内静压情况调整送风排风量等。</w:t>
      </w:r>
    </w:p>
    <w:p w14:paraId="23A1C59A"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9.3.3 </w:t>
      </w:r>
      <w:r w:rsidRPr="00476FB0">
        <w:rPr>
          <w:rFonts w:ascii="微软雅黑 Light" w:eastAsia="幼圆" w:hAnsi="微软雅黑 Light"/>
        </w:rPr>
        <w:t>集装箱数据中心节能技术</w:t>
      </w:r>
    </w:p>
    <w:p w14:paraId="10267A84"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数据中心模块化是近年来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数据中心设计的热点，集装箱数据中心（</w:t>
      </w:r>
      <w:r w:rsidRPr="00476FB0">
        <w:rPr>
          <w:rFonts w:ascii="微软雅黑 Light" w:eastAsia="幼圆" w:hAnsi="微软雅黑 Light" w:cs="微软雅黑"/>
        </w:rPr>
        <w:t>Container DC</w:t>
      </w:r>
      <w:r w:rsidRPr="00476FB0">
        <w:rPr>
          <w:rFonts w:ascii="微软雅黑 Light" w:eastAsia="幼圆" w:hAnsi="微软雅黑 Light"/>
        </w:rPr>
        <w:t>）就是一个典型的案例。所谓集装箱式数据中心，就是将数据中心的服务器设备、网络设备、空调设备、供电设备等高密度地装入固定尺寸的集装箱中，使其成为数据中心的标准构建模块，进而通过若干集装箱模块网络和电力的互连互通构建完整的数据中心。目前，集装箱数据中心已经得到了广泛的运用，例如</w:t>
      </w:r>
      <w:r w:rsidRPr="00476FB0">
        <w:rPr>
          <w:rFonts w:ascii="微软雅黑 Light" w:eastAsia="幼圆" w:hAnsi="微软雅黑 Light" w:cs="微软雅黑"/>
        </w:rPr>
        <w:t>Microsoft</w:t>
      </w:r>
      <w:r w:rsidRPr="00476FB0">
        <w:rPr>
          <w:rFonts w:ascii="微软雅黑 Light" w:eastAsia="幼圆" w:hAnsi="微软雅黑 Light"/>
        </w:rPr>
        <w:t>芝加哥数据中心、</w:t>
      </w:r>
      <w:r w:rsidRPr="00476FB0">
        <w:rPr>
          <w:rFonts w:ascii="微软雅黑 Light" w:eastAsia="幼圆" w:hAnsi="微软雅黑 Light" w:cs="微软雅黑"/>
        </w:rPr>
        <w:t>Google</w:t>
      </w:r>
      <w:r w:rsidRPr="00476FB0">
        <w:rPr>
          <w:rFonts w:ascii="微软雅黑 Light" w:eastAsia="幼圆" w:hAnsi="微软雅黑 Light"/>
        </w:rPr>
        <w:t>俄勒冈州</w:t>
      </w:r>
      <w:proofErr w:type="spellStart"/>
      <w:r w:rsidRPr="00476FB0">
        <w:rPr>
          <w:rFonts w:ascii="微软雅黑 Light" w:eastAsia="幼圆" w:hAnsi="微软雅黑 Light" w:cs="微软雅黑"/>
        </w:rPr>
        <w:t>Dalles</w:t>
      </w:r>
      <w:proofErr w:type="spellEnd"/>
      <w:r w:rsidRPr="00476FB0">
        <w:rPr>
          <w:rFonts w:ascii="微软雅黑 Light" w:eastAsia="幼圆" w:hAnsi="微软雅黑 Light"/>
        </w:rPr>
        <w:t>数据中心、</w:t>
      </w:r>
      <w:r w:rsidRPr="00476FB0">
        <w:rPr>
          <w:rFonts w:ascii="微软雅黑 Light" w:eastAsia="幼圆" w:hAnsi="微软雅黑 Light" w:cs="微软雅黑"/>
        </w:rPr>
        <w:t>Amazon</w:t>
      </w:r>
      <w:r w:rsidRPr="00476FB0">
        <w:rPr>
          <w:rFonts w:ascii="微软雅黑 Light" w:eastAsia="幼圆" w:hAnsi="微软雅黑 Light"/>
        </w:rPr>
        <w:t>俄勒冈州</w:t>
      </w:r>
      <w:r w:rsidRPr="00476FB0">
        <w:rPr>
          <w:rFonts w:ascii="微软雅黑 Light" w:eastAsia="幼圆" w:hAnsi="微软雅黑 Light" w:cs="微软雅黑"/>
        </w:rPr>
        <w:t>Perdix</w:t>
      </w:r>
      <w:r w:rsidRPr="00476FB0">
        <w:rPr>
          <w:rFonts w:ascii="微软雅黑 Light" w:eastAsia="幼圆" w:hAnsi="微软雅黑 Light"/>
        </w:rPr>
        <w:t>数据中心等均采用了集装箱数据中心模块化技术；相关的集装箱数据中心模块化产品解决方</w:t>
      </w:r>
      <w:r w:rsidRPr="00476FB0">
        <w:rPr>
          <w:rFonts w:ascii="微软雅黑 Light" w:eastAsia="幼圆" w:hAnsi="微软雅黑 Light"/>
        </w:rPr>
        <w:lastRenderedPageBreak/>
        <w:t>案也层出不穷，例如微软拖车式集装箱数据中心、</w:t>
      </w:r>
      <w:r w:rsidRPr="00476FB0">
        <w:rPr>
          <w:rFonts w:ascii="微软雅黑 Light" w:eastAsia="幼圆" w:hAnsi="微软雅黑 Light" w:cs="微软雅黑"/>
        </w:rPr>
        <w:t>Active Power</w:t>
      </w:r>
      <w:r w:rsidRPr="00476FB0">
        <w:rPr>
          <w:rFonts w:ascii="微软雅黑 Light" w:eastAsia="幼圆" w:hAnsi="微软雅黑 Light"/>
        </w:rPr>
        <w:t>集装箱数据中心、</w:t>
      </w:r>
      <w:r w:rsidRPr="00476FB0">
        <w:rPr>
          <w:rFonts w:ascii="微软雅黑 Light" w:eastAsia="幼圆" w:hAnsi="微软雅黑 Light" w:cs="微软雅黑"/>
        </w:rPr>
        <w:t>SGI ICE Cube</w:t>
      </w:r>
      <w:r w:rsidRPr="00476FB0">
        <w:rPr>
          <w:rFonts w:ascii="微软雅黑 Light" w:eastAsia="幼圆" w:hAnsi="微软雅黑 Light"/>
        </w:rPr>
        <w:t>、惠普</w:t>
      </w:r>
      <w:r w:rsidRPr="00476FB0">
        <w:rPr>
          <w:rFonts w:ascii="微软雅黑 Light" w:eastAsia="幼圆" w:hAnsi="微软雅黑 Light" w:cs="微软雅黑"/>
        </w:rPr>
        <w:t>“</w:t>
      </w:r>
      <w:r w:rsidRPr="00476FB0">
        <w:rPr>
          <w:rFonts w:ascii="微软雅黑 Light" w:eastAsia="幼圆" w:hAnsi="微软雅黑 Light"/>
        </w:rPr>
        <w:t>金刚</w:t>
      </w:r>
      <w:r w:rsidRPr="00476FB0">
        <w:rPr>
          <w:rFonts w:ascii="微软雅黑 Light" w:eastAsia="幼圆" w:hAnsi="微软雅黑 Light" w:cs="微软雅黑"/>
        </w:rPr>
        <w:t>”</w:t>
      </w:r>
      <w:r w:rsidRPr="00476FB0">
        <w:rPr>
          <w:rFonts w:ascii="微软雅黑 Light" w:eastAsia="幼圆" w:hAnsi="微软雅黑 Light"/>
        </w:rPr>
        <w:t>集装箱数据中心、浪潮云海集装箱数据中心</w:t>
      </w:r>
      <w:proofErr w:type="spellStart"/>
      <w:r w:rsidRPr="00476FB0">
        <w:rPr>
          <w:rFonts w:ascii="微软雅黑 Light" w:eastAsia="幼圆" w:hAnsi="微软雅黑 Light" w:cs="微软雅黑"/>
        </w:rPr>
        <w:t>SmartCloud</w:t>
      </w:r>
      <w:proofErr w:type="spellEnd"/>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、曙光</w:t>
      </w:r>
      <w:proofErr w:type="spellStart"/>
      <w:r w:rsidRPr="00476FB0">
        <w:rPr>
          <w:rFonts w:ascii="微软雅黑 Light" w:eastAsia="幼圆" w:hAnsi="微软雅黑 Light" w:cs="微软雅黑"/>
        </w:rPr>
        <w:t>CloudBase</w:t>
      </w:r>
      <w:proofErr w:type="spellEnd"/>
      <w:r w:rsidRPr="00476FB0">
        <w:rPr>
          <w:rFonts w:ascii="微软雅黑 Light" w:eastAsia="幼圆" w:hAnsi="微软雅黑 Light"/>
        </w:rPr>
        <w:t>、世纪互联云立方等。图</w:t>
      </w:r>
      <w:r w:rsidRPr="00476FB0">
        <w:rPr>
          <w:rFonts w:ascii="微软雅黑 Light" w:eastAsia="幼圆" w:hAnsi="微软雅黑 Light" w:cs="微软雅黑"/>
        </w:rPr>
        <w:t>9-16</w:t>
      </w:r>
      <w:r w:rsidRPr="00476FB0">
        <w:rPr>
          <w:rFonts w:ascii="微软雅黑 Light" w:eastAsia="幼圆" w:hAnsi="微软雅黑 Light"/>
        </w:rPr>
        <w:t>给出了一个集装箱数据中心模块的内部组成结构，图</w:t>
      </w:r>
      <w:r w:rsidRPr="00476FB0">
        <w:rPr>
          <w:rFonts w:ascii="微软雅黑 Light" w:eastAsia="幼圆" w:hAnsi="微软雅黑 Light" w:cs="微软雅黑"/>
        </w:rPr>
        <w:t>9-17</w:t>
      </w:r>
      <w:r w:rsidRPr="00476FB0">
        <w:rPr>
          <w:rFonts w:ascii="微软雅黑 Light" w:eastAsia="幼圆" w:hAnsi="微软雅黑 Light"/>
        </w:rPr>
        <w:t>给出了一个基于集装箱数据中心模块</w:t>
      </w:r>
      <w:proofErr w:type="gramStart"/>
      <w:r w:rsidRPr="00476FB0">
        <w:rPr>
          <w:rFonts w:ascii="微软雅黑 Light" w:eastAsia="幼圆" w:hAnsi="微软雅黑 Light"/>
        </w:rPr>
        <w:t>构建云数据</w:t>
      </w:r>
      <w:proofErr w:type="gramEnd"/>
      <w:r w:rsidRPr="00476FB0">
        <w:rPr>
          <w:rFonts w:ascii="微软雅黑 Light" w:eastAsia="幼圆" w:hAnsi="微软雅黑 Light"/>
        </w:rPr>
        <w:t>中心的部署示意图。</w:t>
      </w:r>
    </w:p>
    <w:p w14:paraId="2F36DE10" w14:textId="77777777" w:rsidR="00C97CE8" w:rsidRPr="00476FB0" w:rsidRDefault="007C2E36" w:rsidP="000D4DBD">
      <w:pPr>
        <w:spacing w:after="107" w:line="288" w:lineRule="auto"/>
        <w:ind w:left="15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DEF186" wp14:editId="54E4529B">
            <wp:extent cx="4000500" cy="2674620"/>
            <wp:effectExtent l="0" t="0" r="0" b="0"/>
            <wp:docPr id="38129" name="Picture 38129"/>
            <wp:cNvGraphicFramePr/>
            <a:graphic xmlns:a="http://schemas.openxmlformats.org/drawingml/2006/main">
              <a:graphicData uri="http://schemas.openxmlformats.org/drawingml/2006/picture">
                <pic:pic xmlns:pic="http://schemas.openxmlformats.org/drawingml/2006/picture">
                  <pic:nvPicPr>
                    <pic:cNvPr id="38129" name="Picture 38129"/>
                    <pic:cNvPicPr/>
                  </pic:nvPicPr>
                  <pic:blipFill>
                    <a:blip r:embed="rId401"/>
                    <a:stretch>
                      <a:fillRect/>
                    </a:stretch>
                  </pic:blipFill>
                  <pic:spPr>
                    <a:xfrm>
                      <a:off x="0" y="0"/>
                      <a:ext cx="4000500" cy="2674620"/>
                    </a:xfrm>
                    <a:prstGeom prst="rect">
                      <a:avLst/>
                    </a:prstGeom>
                  </pic:spPr>
                </pic:pic>
              </a:graphicData>
            </a:graphic>
          </wp:inline>
        </w:drawing>
      </w:r>
    </w:p>
    <w:p w14:paraId="66F1E9E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9-16 </w:t>
      </w:r>
      <w:r w:rsidRPr="00476FB0">
        <w:rPr>
          <w:rFonts w:ascii="微软雅黑 Light" w:eastAsia="幼圆" w:hAnsi="微软雅黑 Light"/>
          <w:color w:val="A25400"/>
          <w:sz w:val="22"/>
        </w:rPr>
        <w:t>集装箱数据中心模块内部结构</w:t>
      </w:r>
    </w:p>
    <w:p w14:paraId="69A7E1F7" w14:textId="77777777" w:rsidR="00C97CE8" w:rsidRPr="00476FB0" w:rsidRDefault="007C2E36" w:rsidP="000D4DBD">
      <w:pPr>
        <w:spacing w:after="107" w:line="288" w:lineRule="auto"/>
        <w:ind w:left="14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41F599" wp14:editId="3B77E100">
            <wp:extent cx="4084320" cy="2819400"/>
            <wp:effectExtent l="0" t="0" r="0" b="0"/>
            <wp:docPr id="38134" name="Picture 38134"/>
            <wp:cNvGraphicFramePr/>
            <a:graphic xmlns:a="http://schemas.openxmlformats.org/drawingml/2006/main">
              <a:graphicData uri="http://schemas.openxmlformats.org/drawingml/2006/picture">
                <pic:pic xmlns:pic="http://schemas.openxmlformats.org/drawingml/2006/picture">
                  <pic:nvPicPr>
                    <pic:cNvPr id="38134" name="Picture 38134"/>
                    <pic:cNvPicPr/>
                  </pic:nvPicPr>
                  <pic:blipFill>
                    <a:blip r:embed="rId402"/>
                    <a:stretch>
                      <a:fillRect/>
                    </a:stretch>
                  </pic:blipFill>
                  <pic:spPr>
                    <a:xfrm>
                      <a:off x="0" y="0"/>
                      <a:ext cx="4084320" cy="2819400"/>
                    </a:xfrm>
                    <a:prstGeom prst="rect">
                      <a:avLst/>
                    </a:prstGeom>
                  </pic:spPr>
                </pic:pic>
              </a:graphicData>
            </a:graphic>
          </wp:inline>
        </w:drawing>
      </w:r>
    </w:p>
    <w:p w14:paraId="6894BBC3"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9-17 </w:t>
      </w:r>
      <w:r w:rsidRPr="00476FB0">
        <w:rPr>
          <w:rFonts w:ascii="微软雅黑 Light" w:eastAsia="幼圆" w:hAnsi="微软雅黑 Light"/>
          <w:color w:val="A25400"/>
          <w:sz w:val="22"/>
        </w:rPr>
        <w:t>集装箱式数据中心部署示意图</w:t>
      </w:r>
      <w:r w:rsidRPr="00476FB0">
        <w:rPr>
          <w:rFonts w:ascii="微软雅黑 Light" w:eastAsia="幼圆" w:hAnsi="微软雅黑 Light"/>
        </w:rPr>
        <w:t>集装箱数据中心的主要特点包括以下几个方面。</w:t>
      </w:r>
    </w:p>
    <w:p w14:paraId="2CF40B6C" w14:textId="77777777" w:rsidR="00C97CE8" w:rsidRPr="00476FB0" w:rsidRDefault="007C2E36" w:rsidP="000D4DBD">
      <w:pPr>
        <w:numPr>
          <w:ilvl w:val="0"/>
          <w:numId w:val="1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高密度。集装箱数据中心模块可容纳高密度计算设备，相同空间内可容纳六倍于传统数据中心的机柜数量。例如，华为赛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在其</w:t>
      </w:r>
      <w:r w:rsidRPr="00476FB0">
        <w:rPr>
          <w:rFonts w:ascii="微软雅黑 Light" w:eastAsia="幼圆" w:hAnsi="微软雅黑 Light" w:cs="微软雅黑"/>
        </w:rPr>
        <w:t>13.5</w:t>
      </w:r>
      <w:r w:rsidRPr="00476FB0">
        <w:rPr>
          <w:rFonts w:ascii="微软雅黑 Light" w:eastAsia="幼圆" w:hAnsi="微软雅黑 Light"/>
        </w:rPr>
        <w:t>平方米的内部空间中可以</w:t>
      </w:r>
      <w:r w:rsidRPr="00476FB0">
        <w:rPr>
          <w:rFonts w:ascii="微软雅黑 Light" w:eastAsia="幼圆" w:hAnsi="微软雅黑 Light"/>
        </w:rPr>
        <w:lastRenderedPageBreak/>
        <w:t>放置</w:t>
      </w:r>
      <w:r w:rsidRPr="00476FB0">
        <w:rPr>
          <w:rFonts w:ascii="微软雅黑 Light" w:eastAsia="幼圆" w:hAnsi="微软雅黑 Light" w:cs="微软雅黑"/>
        </w:rPr>
        <w:t>600</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2880GB</w:t>
      </w:r>
      <w:r w:rsidRPr="00476FB0">
        <w:rPr>
          <w:rFonts w:ascii="微软雅黑 Light" w:eastAsia="幼圆" w:hAnsi="微软雅黑 Light"/>
        </w:rPr>
        <w:t>内存的服务器以及</w:t>
      </w:r>
      <w:r w:rsidRPr="00476FB0">
        <w:rPr>
          <w:rFonts w:ascii="微软雅黑 Light" w:eastAsia="幼圆" w:hAnsi="微软雅黑 Light" w:cs="微软雅黑"/>
        </w:rPr>
        <w:t>1824TB</w:t>
      </w:r>
      <w:r w:rsidRPr="00476FB0">
        <w:rPr>
          <w:rFonts w:ascii="微软雅黑 Light" w:eastAsia="幼圆" w:hAnsi="微软雅黑 Light"/>
        </w:rPr>
        <w:t>的存储系统，</w:t>
      </w:r>
      <w:r w:rsidRPr="00476FB0">
        <w:rPr>
          <w:rFonts w:ascii="微软雅黑 Light" w:eastAsia="幼圆" w:hAnsi="微软雅黑 Light" w:cs="微软雅黑"/>
        </w:rPr>
        <w:t>SGI</w:t>
      </w:r>
      <w:r w:rsidRPr="00476FB0">
        <w:rPr>
          <w:rFonts w:ascii="微软雅黑 Light" w:eastAsia="幼圆" w:hAnsi="微软雅黑 Light"/>
        </w:rPr>
        <w:t>的</w:t>
      </w:r>
      <w:r w:rsidRPr="00476FB0">
        <w:rPr>
          <w:rFonts w:ascii="微软雅黑 Light" w:eastAsia="幼圆" w:hAnsi="微软雅黑 Light" w:cs="微软雅黑"/>
        </w:rPr>
        <w:t>40</w:t>
      </w:r>
      <w:r w:rsidRPr="00476FB0">
        <w:rPr>
          <w:rFonts w:ascii="微软雅黑 Light" w:eastAsia="幼圆" w:hAnsi="微软雅黑 Light"/>
        </w:rPr>
        <w:t>英尺集装箱式数据中心模块最多能够支持</w:t>
      </w:r>
      <w:r w:rsidRPr="00476FB0">
        <w:rPr>
          <w:rFonts w:ascii="微软雅黑 Light" w:eastAsia="幼圆" w:hAnsi="微软雅黑 Light" w:cs="微软雅黑"/>
        </w:rPr>
        <w:t>46080</w:t>
      </w:r>
      <w:r w:rsidRPr="00476FB0">
        <w:rPr>
          <w:rFonts w:ascii="微软雅黑 Light" w:eastAsia="幼圆" w:hAnsi="微软雅黑 Light"/>
        </w:rPr>
        <w:t>个处理器核。</w:t>
      </w:r>
    </w:p>
    <w:p w14:paraId="2966F112" w14:textId="77777777" w:rsidR="00C97CE8" w:rsidRPr="00476FB0" w:rsidRDefault="007C2E36" w:rsidP="000D4DBD">
      <w:pPr>
        <w:numPr>
          <w:ilvl w:val="0"/>
          <w:numId w:val="164"/>
        </w:numPr>
        <w:spacing w:after="40" w:line="288" w:lineRule="auto"/>
        <w:ind w:right="47" w:firstLineChars="200" w:firstLine="480"/>
        <w:rPr>
          <w:rFonts w:ascii="微软雅黑 Light" w:eastAsia="幼圆" w:hAnsi="微软雅黑 Light"/>
        </w:rPr>
      </w:pPr>
      <w:r w:rsidRPr="00476FB0">
        <w:rPr>
          <w:rFonts w:ascii="微软雅黑 Light" w:eastAsia="幼圆" w:hAnsi="微软雅黑 Light"/>
        </w:rPr>
        <w:t>模块化。传统数据中心的设计支离破碎，因为不同的设备（例如服务器、配电系统以及供暖、通风和空调设备等）在设计时都要考虑到最坏情况，所以在设计余量中存在着严重的成本浪费。集装箱数据中心将有利于数据中心的模块化，可以建立一个最优的数据中心生态系统，具有恰如所需的供电、冷却和计算能力等。（</w:t>
      </w:r>
      <w:r w:rsidRPr="00476FB0">
        <w:rPr>
          <w:rFonts w:ascii="微软雅黑 Light" w:eastAsia="幼圆" w:hAnsi="微软雅黑 Light" w:cs="微软雅黑"/>
        </w:rPr>
        <w:t>3</w:t>
      </w:r>
      <w:r w:rsidRPr="00476FB0">
        <w:rPr>
          <w:rFonts w:ascii="微软雅黑 Light" w:eastAsia="幼圆" w:hAnsi="微软雅黑 Light"/>
        </w:rPr>
        <w:t>）按需快速部署。集装箱数据中心不需要企业再经过空间租用、土地申请、机房建设、硬件部署等周期，可大大缩短部署周期。以往传统数据中心至少两年才能完成的事情，</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可做到</w:t>
      </w:r>
      <w:r w:rsidRPr="00476FB0">
        <w:rPr>
          <w:rFonts w:ascii="微软雅黑 Light" w:eastAsia="幼圆" w:hAnsi="微软雅黑 Light" w:cs="微软雅黑"/>
        </w:rPr>
        <w:t>“</w:t>
      </w:r>
      <w:r w:rsidRPr="00476FB0">
        <w:rPr>
          <w:rFonts w:ascii="微软雅黑 Light" w:eastAsia="幼圆" w:hAnsi="微软雅黑 Light"/>
        </w:rPr>
        <w:t>美国</w:t>
      </w:r>
      <w:r w:rsidRPr="00476FB0">
        <w:rPr>
          <w:rFonts w:ascii="微软雅黑 Light" w:eastAsia="幼圆" w:hAnsi="微软雅黑 Light" w:cs="微软雅黑"/>
        </w:rPr>
        <w:t>6</w:t>
      </w:r>
      <w:r w:rsidRPr="00476FB0">
        <w:rPr>
          <w:rFonts w:ascii="微软雅黑 Light" w:eastAsia="幼圆" w:hAnsi="微软雅黑 Light"/>
        </w:rPr>
        <w:t>周、全球</w:t>
      </w:r>
      <w:r w:rsidRPr="00476FB0">
        <w:rPr>
          <w:rFonts w:ascii="微软雅黑 Light" w:eastAsia="幼圆" w:hAnsi="微软雅黑 Light" w:cs="微软雅黑"/>
        </w:rPr>
        <w:t>12</w:t>
      </w:r>
      <w:r w:rsidRPr="00476FB0">
        <w:rPr>
          <w:rFonts w:ascii="微软雅黑 Light" w:eastAsia="幼圆" w:hAnsi="微软雅黑 Light"/>
        </w:rPr>
        <w:t>周</w:t>
      </w:r>
      <w:r w:rsidRPr="00476FB0">
        <w:rPr>
          <w:rFonts w:ascii="微软雅黑 Light" w:eastAsia="幼圆" w:hAnsi="微软雅黑 Light" w:cs="微软雅黑"/>
        </w:rPr>
        <w:t>”</w:t>
      </w:r>
      <w:r w:rsidRPr="00476FB0">
        <w:rPr>
          <w:rFonts w:ascii="微软雅黑 Light" w:eastAsia="幼圆" w:hAnsi="微软雅黑 Light"/>
        </w:rPr>
        <w:t>交货，世纪互联也可做到</w:t>
      </w:r>
      <w:r w:rsidRPr="00476FB0">
        <w:rPr>
          <w:rFonts w:ascii="微软雅黑 Light" w:eastAsia="幼圆" w:hAnsi="微软雅黑 Light" w:cs="微软雅黑"/>
        </w:rPr>
        <w:t>“</w:t>
      </w:r>
      <w:r w:rsidRPr="00476FB0">
        <w:rPr>
          <w:rFonts w:ascii="微软雅黑 Light" w:eastAsia="幼圆" w:hAnsi="微软雅黑 Light"/>
        </w:rPr>
        <w:t>国内</w:t>
      </w:r>
      <w:r w:rsidRPr="00476FB0">
        <w:rPr>
          <w:rFonts w:ascii="微软雅黑 Light" w:eastAsia="幼圆" w:hAnsi="微软雅黑 Light" w:cs="微软雅黑"/>
        </w:rPr>
        <w:t>1.5</w:t>
      </w:r>
      <w:r w:rsidRPr="00476FB0">
        <w:rPr>
          <w:rFonts w:ascii="微软雅黑 Light" w:eastAsia="幼圆" w:hAnsi="微软雅黑 Light"/>
        </w:rPr>
        <w:t>个月</w:t>
      </w:r>
      <w:r w:rsidRPr="00476FB0">
        <w:rPr>
          <w:rFonts w:ascii="微软雅黑 Light" w:eastAsia="幼圆" w:hAnsi="微软雅黑 Light" w:cs="微软雅黑"/>
        </w:rPr>
        <w:t>”</w:t>
      </w:r>
      <w:r w:rsidRPr="00476FB0">
        <w:rPr>
          <w:rFonts w:ascii="微软雅黑 Light" w:eastAsia="幼圆" w:hAnsi="微软雅黑 Light"/>
        </w:rPr>
        <w:t>供货的快速反应，为企业快速增加存储和计算能力。</w:t>
      </w:r>
    </w:p>
    <w:p w14:paraId="6D3B1A4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）移动便携。集装箱数据中心的安装非常容易，只需要提供电源连接、水源连接</w:t>
      </w:r>
    </w:p>
    <w:p w14:paraId="0F6BEE5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（用于冷却）和数据连接即可。利用集装箱数据中心可移动性的特点，可以灵活机动地放到一个搞大型活动的区域，活动结束后还可以移动到其他地区继续使用。</w:t>
      </w:r>
    </w:p>
    <w:p w14:paraId="3AA40D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从绿色节能的角度看，集装箱数据中心也采用了诸多良好的设计提高数据中心的能效比。</w:t>
      </w:r>
    </w:p>
    <w:p w14:paraId="42B504AB"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缩短送风距离。由于集装箱空间较为密闭，因此可以将空调盘管安装到服务器顶部，缩短送风距离，减少了送风过程中的冷量损失。</w:t>
      </w:r>
    </w:p>
    <w:p w14:paraId="3580FA19"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提高冷通道温度。将冷通道温度提高（如</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rPr>
        <w:t>）后，可升高盘管供</w:t>
      </w:r>
      <w:r w:rsidRPr="00476FB0">
        <w:rPr>
          <w:rFonts w:ascii="微软雅黑 Light" w:eastAsia="幼圆" w:hAnsi="微软雅黑 Light" w:cs="微软雅黑"/>
        </w:rPr>
        <w:t>/</w:t>
      </w:r>
      <w:r w:rsidRPr="00476FB0">
        <w:rPr>
          <w:rFonts w:ascii="微软雅黑 Light" w:eastAsia="幼圆" w:hAnsi="微软雅黑 Light"/>
        </w:rPr>
        <w:t>回水温度，减少压缩机工作时间，提高冷水机组工作效率，达到节能环保的效果。</w:t>
      </w:r>
    </w:p>
    <w:p w14:paraId="30077317"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冷</w:t>
      </w:r>
      <w:r w:rsidRPr="00476FB0">
        <w:rPr>
          <w:rFonts w:ascii="微软雅黑 Light" w:eastAsia="幼圆" w:hAnsi="微软雅黑 Light" w:cs="微软雅黑"/>
        </w:rPr>
        <w:t>/</w:t>
      </w:r>
      <w:r w:rsidRPr="00476FB0">
        <w:rPr>
          <w:rFonts w:ascii="微软雅黑 Light" w:eastAsia="幼圆" w:hAnsi="微软雅黑 Light"/>
        </w:rPr>
        <w:t>热通道完全隔离。隔离冷</w:t>
      </w:r>
      <w:r w:rsidRPr="00476FB0">
        <w:rPr>
          <w:rFonts w:ascii="微软雅黑 Light" w:eastAsia="幼圆" w:hAnsi="微软雅黑 Light" w:cs="微软雅黑"/>
        </w:rPr>
        <w:t>/</w:t>
      </w:r>
      <w:r w:rsidRPr="00476FB0">
        <w:rPr>
          <w:rFonts w:ascii="微软雅黑 Light" w:eastAsia="幼圆" w:hAnsi="微软雅黑 Light"/>
        </w:rPr>
        <w:t>热通道，可以防止冷热空气混合，增大进出风温差，从而提高盘管制冷能力。</w:t>
      </w:r>
    </w:p>
    <w:p w14:paraId="28D7035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隔热保温材料。在集装箱内外涂隔热保温涂料，可以做到冬季不结露，夏季冷量不外泄。</w:t>
      </w:r>
    </w:p>
    <w:p w14:paraId="5BA6D24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Free Cooling</w:t>
      </w:r>
      <w:r w:rsidRPr="00476FB0">
        <w:rPr>
          <w:rFonts w:ascii="微软雅黑 Light" w:eastAsia="幼圆" w:hAnsi="微软雅黑 Light"/>
        </w:rPr>
        <w:t>功能。集装箱数据中心模块可以使用</w:t>
      </w:r>
      <w:r w:rsidRPr="00476FB0">
        <w:rPr>
          <w:rFonts w:ascii="微软雅黑 Light" w:eastAsia="幼圆" w:hAnsi="微软雅黑 Light" w:cs="微软雅黑"/>
        </w:rPr>
        <w:t>Free Cooling</w:t>
      </w:r>
      <w:r w:rsidRPr="00476FB0">
        <w:rPr>
          <w:rFonts w:ascii="微软雅黑 Light" w:eastAsia="幼圆" w:hAnsi="微软雅黑 Light"/>
        </w:rPr>
        <w:t>，减少压缩机工作时间，提高能源利用效率。例如在北京，每年有</w:t>
      </w:r>
      <w:r w:rsidRPr="00476FB0">
        <w:rPr>
          <w:rFonts w:ascii="微软雅黑 Light" w:eastAsia="幼圆" w:hAnsi="微软雅黑 Light" w:cs="微软雅黑"/>
        </w:rPr>
        <w:t>4</w:t>
      </w:r>
      <w:r w:rsidRPr="00476FB0">
        <w:rPr>
          <w:rFonts w:ascii="微软雅黑 Light" w:eastAsia="幼圆" w:hAnsi="微软雅黑 Light"/>
        </w:rPr>
        <w:t>个月时间可以使用</w:t>
      </w:r>
      <w:r w:rsidRPr="00476FB0">
        <w:rPr>
          <w:rFonts w:ascii="微软雅黑 Light" w:eastAsia="幼圆" w:hAnsi="微软雅黑 Light" w:cs="微软雅黑"/>
        </w:rPr>
        <w:t>Free Cooling</w:t>
      </w:r>
      <w:r w:rsidRPr="00476FB0">
        <w:rPr>
          <w:rFonts w:ascii="微软雅黑 Light" w:eastAsia="幼圆" w:hAnsi="微软雅黑 Light"/>
        </w:rPr>
        <w:t>。</w:t>
      </w:r>
    </w:p>
    <w:p w14:paraId="29DCD8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除此以外，由于集装箱数据中心不需要工作人员进驻办公，因此在正常运转过程中可以完全关闭照明电源，从而节省了电力。</w:t>
      </w:r>
    </w:p>
    <w:p w14:paraId="18634098" w14:textId="77777777" w:rsidR="00C97CE8" w:rsidRPr="00476FB0" w:rsidRDefault="007C2E36" w:rsidP="000D4DBD">
      <w:pPr>
        <w:spacing w:after="231" w:line="288" w:lineRule="auto"/>
        <w:ind w:left="-15" w:right="72" w:firstLineChars="200" w:firstLine="480"/>
        <w:rPr>
          <w:rFonts w:ascii="微软雅黑 Light" w:eastAsia="幼圆" w:hAnsi="微软雅黑 Light"/>
        </w:rPr>
      </w:pPr>
      <w:r w:rsidRPr="00476FB0">
        <w:rPr>
          <w:rFonts w:ascii="微软雅黑 Light" w:eastAsia="幼圆" w:hAnsi="微软雅黑 Light"/>
        </w:rPr>
        <w:t>在采用各种节能设计后，集装箱数据中心模块能够取得较好的</w:t>
      </w:r>
      <w:r w:rsidRPr="00476FB0">
        <w:rPr>
          <w:rFonts w:ascii="微软雅黑 Light" w:eastAsia="幼圆" w:hAnsi="微软雅黑 Light" w:cs="微软雅黑"/>
        </w:rPr>
        <w:t>PUE</w:t>
      </w:r>
      <w:r w:rsidRPr="00476FB0">
        <w:rPr>
          <w:rFonts w:ascii="微软雅黑 Light" w:eastAsia="幼圆" w:hAnsi="微软雅黑 Light"/>
        </w:rPr>
        <w:t>。例如，</w:t>
      </w:r>
      <w:r w:rsidRPr="00476FB0">
        <w:rPr>
          <w:rFonts w:ascii="微软雅黑 Light" w:eastAsia="幼圆" w:hAnsi="微软雅黑 Light" w:cs="微软雅黑"/>
        </w:rPr>
        <w:t>SGI</w:t>
      </w:r>
      <w:r w:rsidRPr="00476FB0">
        <w:rPr>
          <w:rFonts w:ascii="微软雅黑 Light" w:eastAsia="幼圆" w:hAnsi="微软雅黑 Light"/>
        </w:rPr>
        <w:t>的集装箱式数据中心模块的</w:t>
      </w:r>
      <w:r w:rsidRPr="00476FB0">
        <w:rPr>
          <w:rFonts w:ascii="微软雅黑 Light" w:eastAsia="幼圆" w:hAnsi="微软雅黑 Light" w:cs="微软雅黑"/>
        </w:rPr>
        <w:t>PUE</w:t>
      </w:r>
      <w:r w:rsidRPr="00476FB0">
        <w:rPr>
          <w:rFonts w:ascii="微软雅黑 Light" w:eastAsia="幼圆" w:hAnsi="微软雅黑 Light"/>
        </w:rPr>
        <w:t>最低可以达到</w:t>
      </w:r>
      <w:r w:rsidRPr="00476FB0">
        <w:rPr>
          <w:rFonts w:ascii="微软雅黑 Light" w:eastAsia="幼圆" w:hAnsi="微软雅黑 Light" w:cs="微软雅黑"/>
        </w:rPr>
        <w:t>1.05</w:t>
      </w:r>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的</w:t>
      </w:r>
      <w:r w:rsidRPr="00476FB0">
        <w:rPr>
          <w:rFonts w:ascii="微软雅黑 Light" w:eastAsia="幼圆" w:hAnsi="微软雅黑 Light" w:cs="微软雅黑"/>
        </w:rPr>
        <w:t>PUE</w:t>
      </w:r>
      <w:r w:rsidRPr="00476FB0">
        <w:rPr>
          <w:rFonts w:ascii="微软雅黑 Light" w:eastAsia="幼圆" w:hAnsi="微软雅黑 Light"/>
        </w:rPr>
        <w:t>也能够达到</w:t>
      </w:r>
      <w:r w:rsidRPr="00476FB0">
        <w:rPr>
          <w:rFonts w:ascii="微软雅黑 Light" w:eastAsia="幼圆" w:hAnsi="微软雅黑 Light" w:cs="微软雅黑"/>
        </w:rPr>
        <w:t>1.25</w:t>
      </w:r>
      <w:r w:rsidRPr="00476FB0">
        <w:rPr>
          <w:rFonts w:ascii="微软雅黑 Light" w:eastAsia="幼圆" w:hAnsi="微软雅黑 Light"/>
        </w:rPr>
        <w:t>左右。</w:t>
      </w:r>
    </w:p>
    <w:p w14:paraId="32B1BE4B"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9.3.4 </w:t>
      </w:r>
      <w:r w:rsidRPr="00476FB0">
        <w:rPr>
          <w:rFonts w:ascii="微软雅黑 Light" w:eastAsia="幼圆" w:hAnsi="微软雅黑 Light"/>
        </w:rPr>
        <w:t>数据中心节能策略和算法研究</w:t>
      </w:r>
    </w:p>
    <w:p w14:paraId="67DE0A20" w14:textId="77777777" w:rsidR="00C97CE8" w:rsidRPr="00476FB0" w:rsidRDefault="007C2E36" w:rsidP="000D4DBD">
      <w:pPr>
        <w:spacing w:after="90"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数据中心节能策略和算法可以从功率管理和降低能耗两个角度进行分类。从功率管理来看，主要可以分为动态功率管理（</w:t>
      </w:r>
      <w:r w:rsidRPr="00476FB0">
        <w:rPr>
          <w:rFonts w:ascii="微软雅黑 Light" w:eastAsia="幼圆" w:hAnsi="微软雅黑 Light" w:cs="微软雅黑"/>
        </w:rPr>
        <w:t>Dynamic Power Management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DPM</w:t>
      </w:r>
      <w:r w:rsidRPr="00476FB0">
        <w:rPr>
          <w:rFonts w:ascii="微软雅黑 Light" w:eastAsia="幼圆" w:hAnsi="微软雅黑 Light"/>
        </w:rPr>
        <w:t>）技术和静态功率管理（</w:t>
      </w:r>
      <w:r w:rsidRPr="00476FB0">
        <w:rPr>
          <w:rFonts w:ascii="微软雅黑 Light" w:eastAsia="幼圆" w:hAnsi="微软雅黑 Light" w:cs="微软雅黑"/>
        </w:rPr>
        <w:t>Static Power Management</w:t>
      </w:r>
      <w:r w:rsidRPr="00476FB0">
        <w:rPr>
          <w:rFonts w:ascii="微软雅黑 Light" w:eastAsia="幼圆" w:hAnsi="微软雅黑 Light"/>
        </w:rPr>
        <w:t>，</w:t>
      </w:r>
      <w:r w:rsidRPr="00476FB0">
        <w:rPr>
          <w:rFonts w:ascii="微软雅黑 Light" w:eastAsia="幼圆" w:hAnsi="微软雅黑 Light" w:cs="微软雅黑"/>
        </w:rPr>
        <w:t>SPM</w:t>
      </w:r>
      <w:r w:rsidRPr="00476FB0">
        <w:rPr>
          <w:rFonts w:ascii="微软雅黑 Light" w:eastAsia="幼圆" w:hAnsi="微软雅黑 Light"/>
        </w:rPr>
        <w:t>）技术；按照降低能耗阶段的不同，可以分为关闭</w:t>
      </w:r>
      <w:r w:rsidRPr="00476FB0">
        <w:rPr>
          <w:rFonts w:ascii="微软雅黑 Light" w:eastAsia="幼圆" w:hAnsi="微软雅黑 Light" w:cs="微软雅黑"/>
        </w:rPr>
        <w:t>/</w:t>
      </w:r>
      <w:r w:rsidRPr="00476FB0">
        <w:rPr>
          <w:rFonts w:ascii="微软雅黑 Light" w:eastAsia="幼圆" w:hAnsi="微软雅黑 Light"/>
        </w:rPr>
        <w:t>开启技术（</w:t>
      </w:r>
      <w:r w:rsidRPr="00476FB0">
        <w:rPr>
          <w:rFonts w:ascii="微软雅黑 Light" w:eastAsia="幼圆" w:hAnsi="微软雅黑 Light" w:cs="微软雅黑"/>
        </w:rPr>
        <w:t>Resource Hibernation</w:t>
      </w:r>
      <w:r w:rsidRPr="00476FB0">
        <w:rPr>
          <w:rFonts w:ascii="微软雅黑 Light" w:eastAsia="幼圆" w:hAnsi="微软雅黑 Light"/>
        </w:rPr>
        <w:t>）、动态电压</w:t>
      </w:r>
      <w:r w:rsidRPr="00476FB0">
        <w:rPr>
          <w:rFonts w:ascii="微软雅黑 Light" w:eastAsia="幼圆" w:hAnsi="微软雅黑 Light" w:cs="微软雅黑"/>
        </w:rPr>
        <w:t>/</w:t>
      </w:r>
      <w:r w:rsidRPr="00476FB0">
        <w:rPr>
          <w:rFonts w:ascii="微软雅黑 Light" w:eastAsia="幼圆" w:hAnsi="微软雅黑 Light"/>
        </w:rPr>
        <w:t>频率调整（</w:t>
      </w:r>
      <w:r w:rsidRPr="00476FB0">
        <w:rPr>
          <w:rFonts w:ascii="微软雅黑 Light" w:eastAsia="幼圆" w:hAnsi="微软雅黑 Light" w:cs="微软雅黑"/>
        </w:rPr>
        <w:t xml:space="preserve">Dynamic </w:t>
      </w:r>
      <w:proofErr w:type="spellStart"/>
      <w:r w:rsidRPr="00476FB0">
        <w:rPr>
          <w:rFonts w:ascii="微软雅黑 Light" w:eastAsia="幼圆" w:hAnsi="微软雅黑 Light" w:cs="微软雅黑"/>
        </w:rPr>
        <w:t>Voltage&amp;Frequency</w:t>
      </w:r>
      <w:proofErr w:type="spellEnd"/>
      <w:r w:rsidRPr="00476FB0">
        <w:rPr>
          <w:rFonts w:ascii="微软雅黑 Light" w:eastAsia="幼圆" w:hAnsi="微软雅黑 Light" w:cs="微软雅黑"/>
        </w:rPr>
        <w:t xml:space="preserve"> Scaling</w:t>
      </w:r>
      <w:r w:rsidRPr="00476FB0">
        <w:rPr>
          <w:rFonts w:ascii="微软雅黑 Light" w:eastAsia="幼圆" w:hAnsi="微软雅黑 Light"/>
        </w:rPr>
        <w:t>，</w:t>
      </w:r>
      <w:r w:rsidRPr="00476FB0">
        <w:rPr>
          <w:rFonts w:ascii="微软雅黑 Light" w:eastAsia="幼圆" w:hAnsi="微软雅黑 Light" w:cs="微软雅黑"/>
        </w:rPr>
        <w:t>DVFS</w:t>
      </w:r>
      <w:r w:rsidRPr="00476FB0">
        <w:rPr>
          <w:rFonts w:ascii="微软雅黑 Light" w:eastAsia="幼圆" w:hAnsi="微软雅黑 Light"/>
        </w:rPr>
        <w:t>）技术</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以及虚拟机技术三类，其中关闭</w:t>
      </w:r>
      <w:r w:rsidRPr="00476FB0">
        <w:rPr>
          <w:rFonts w:ascii="微软雅黑 Light" w:eastAsia="幼圆" w:hAnsi="微软雅黑 Light" w:cs="微软雅黑"/>
        </w:rPr>
        <w:t>/</w:t>
      </w:r>
      <w:r w:rsidRPr="00476FB0">
        <w:rPr>
          <w:rFonts w:ascii="微软雅黑 Light" w:eastAsia="幼圆" w:hAnsi="微软雅黑 Light"/>
        </w:rPr>
        <w:t>开启技术主要降低空闲能耗，后两者则注重降低运行时能耗。</w:t>
      </w:r>
      <w:r w:rsidRPr="00476FB0">
        <w:rPr>
          <w:rFonts w:ascii="微软雅黑 Light" w:eastAsia="幼圆" w:hAnsi="微软雅黑 Light" w:cs="微软雅黑"/>
        </w:rPr>
        <w:t>DPM</w:t>
      </w:r>
      <w:r w:rsidRPr="00476FB0">
        <w:rPr>
          <w:rFonts w:ascii="微软雅黑 Light" w:eastAsia="幼圆" w:hAnsi="微软雅黑 Light"/>
        </w:rPr>
        <w:t>的主要前提是数据中心所面临的负载随时间动态变化，它允许根据负载对功率进行动态调整，常见的技术主要有</w:t>
      </w:r>
      <w:r w:rsidRPr="00476FB0">
        <w:rPr>
          <w:rFonts w:ascii="微软雅黑 Light" w:eastAsia="幼圆" w:hAnsi="微软雅黑 Light" w:cs="微软雅黑"/>
        </w:rPr>
        <w:t>DVFS</w:t>
      </w:r>
      <w:r w:rsidRPr="00476FB0">
        <w:rPr>
          <w:rFonts w:ascii="微软雅黑 Light" w:eastAsia="幼圆" w:hAnsi="微软雅黑 Light"/>
        </w:rPr>
        <w:t>和虚拟化。</w:t>
      </w:r>
      <w:r w:rsidRPr="00476FB0">
        <w:rPr>
          <w:rFonts w:ascii="微软雅黑 Light" w:eastAsia="幼圆" w:hAnsi="微软雅黑 Light" w:cs="微软雅黑"/>
        </w:rPr>
        <w:t>SPM</w:t>
      </w:r>
      <w:r w:rsidRPr="00476FB0">
        <w:rPr>
          <w:rFonts w:ascii="微软雅黑 Light" w:eastAsia="幼圆" w:hAnsi="微软雅黑 Light"/>
        </w:rPr>
        <w:t>则主要利用高效硬件设备（如</w:t>
      </w:r>
      <w:r w:rsidRPr="00476FB0">
        <w:rPr>
          <w:rFonts w:ascii="微软雅黑 Light" w:eastAsia="幼圆" w:hAnsi="微软雅黑 Light" w:cs="微软雅黑"/>
        </w:rPr>
        <w:t>CPU</w:t>
      </w:r>
      <w:r w:rsidRPr="00476FB0">
        <w:rPr>
          <w:rFonts w:ascii="微软雅黑 Light" w:eastAsia="幼圆" w:hAnsi="微软雅黑 Light"/>
        </w:rPr>
        <w:t>、硬盘、网络、</w:t>
      </w:r>
      <w:r w:rsidRPr="00476FB0">
        <w:rPr>
          <w:rFonts w:ascii="微软雅黑 Light" w:eastAsia="幼圆" w:hAnsi="微软雅黑 Light" w:cs="微软雅黑"/>
        </w:rPr>
        <w:t>UPS</w:t>
      </w:r>
      <w:r w:rsidRPr="00476FB0">
        <w:rPr>
          <w:rFonts w:ascii="微软雅黑 Light" w:eastAsia="幼圆" w:hAnsi="微软雅黑 Light"/>
        </w:rPr>
        <w:t>和能源提供设备等），通过设备结构的改变来降低能耗。</w:t>
      </w:r>
    </w:p>
    <w:p w14:paraId="4C37676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下面，我们基于相关研究</w:t>
      </w:r>
      <w:r w:rsidRPr="00476FB0">
        <w:rPr>
          <w:rFonts w:ascii="微软雅黑 Light" w:eastAsia="幼圆" w:hAnsi="微软雅黑 Light" w:cs="微软雅黑"/>
          <w:sz w:val="33"/>
          <w:vertAlign w:val="superscript"/>
        </w:rPr>
        <w:t>[15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对目前常见的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节能技术进行介绍。</w:t>
      </w:r>
    </w:p>
    <w:p w14:paraId="0485FAD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1.DVFS</w:t>
      </w:r>
      <w:r w:rsidRPr="00476FB0">
        <w:rPr>
          <w:rFonts w:ascii="微软雅黑 Light" w:eastAsia="幼圆" w:hAnsi="微软雅黑 Light"/>
        </w:rPr>
        <w:t>节能技术</w:t>
      </w:r>
    </w:p>
    <w:p w14:paraId="22F3B9BB" w14:textId="77777777" w:rsidR="00C97CE8" w:rsidRPr="00476FB0" w:rsidRDefault="007C2E36" w:rsidP="000D4DBD">
      <w:pPr>
        <w:spacing w:after="50"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是常用的控制</w:t>
      </w:r>
      <w:r w:rsidRPr="00476FB0">
        <w:rPr>
          <w:rFonts w:ascii="微软雅黑 Light" w:eastAsia="幼圆" w:hAnsi="微软雅黑 Light" w:cs="微软雅黑"/>
        </w:rPr>
        <w:t>CPU</w:t>
      </w:r>
      <w:r w:rsidRPr="00476FB0">
        <w:rPr>
          <w:rFonts w:ascii="微软雅黑 Light" w:eastAsia="幼圆" w:hAnsi="微软雅黑 Light"/>
        </w:rPr>
        <w:t>能耗的节能技术之一，其主要思想是：当</w:t>
      </w:r>
      <w:r w:rsidRPr="00476FB0">
        <w:rPr>
          <w:rFonts w:ascii="微软雅黑 Light" w:eastAsia="幼圆" w:hAnsi="微软雅黑 Light" w:cs="微软雅黑"/>
        </w:rPr>
        <w:t>CPU</w:t>
      </w:r>
      <w:r w:rsidRPr="00476FB0">
        <w:rPr>
          <w:rFonts w:ascii="微软雅黑 Light" w:eastAsia="幼圆" w:hAnsi="微软雅黑 Light"/>
        </w:rPr>
        <w:t>未被完全利用时，通过降低</w:t>
      </w:r>
      <w:r w:rsidRPr="00476FB0">
        <w:rPr>
          <w:rFonts w:ascii="微软雅黑 Light" w:eastAsia="幼圆" w:hAnsi="微软雅黑 Light" w:cs="微软雅黑"/>
        </w:rPr>
        <w:t>CPU</w:t>
      </w:r>
      <w:r w:rsidRPr="00476FB0">
        <w:rPr>
          <w:rFonts w:ascii="微软雅黑 Light" w:eastAsia="幼圆" w:hAnsi="微软雅黑 Light"/>
        </w:rPr>
        <w:t>的供电电压和时钟频率主动降低</w:t>
      </w:r>
      <w:r w:rsidRPr="00476FB0">
        <w:rPr>
          <w:rFonts w:ascii="微软雅黑 Light" w:eastAsia="幼圆" w:hAnsi="微软雅黑 Light" w:cs="微软雅黑"/>
        </w:rPr>
        <w:t>CPU</w:t>
      </w:r>
      <w:r w:rsidRPr="00476FB0">
        <w:rPr>
          <w:rFonts w:ascii="微软雅黑 Light" w:eastAsia="幼圆" w:hAnsi="微软雅黑 Light"/>
        </w:rPr>
        <w:t>性能，这样可以带来立方数量级的动态能耗降低，并且不会对性能产生影响。</w:t>
      </w:r>
    </w:p>
    <w:p w14:paraId="7B290F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[17]</w:t>
      </w:r>
      <w:r w:rsidRPr="00476FB0">
        <w:rPr>
          <w:rFonts w:ascii="微软雅黑 Light" w:eastAsia="幼圆" w:hAnsi="微软雅黑 Light"/>
        </w:rPr>
        <w:t>在</w:t>
      </w:r>
      <w:proofErr w:type="gramStart"/>
      <w:r w:rsidRPr="00476FB0">
        <w:rPr>
          <w:rFonts w:ascii="微软雅黑 Light" w:eastAsia="幼圆" w:hAnsi="微软雅黑 Light"/>
        </w:rPr>
        <w:t>实时云计算</w:t>
      </w:r>
      <w:proofErr w:type="gramEnd"/>
      <w:r w:rsidRPr="00476FB0">
        <w:rPr>
          <w:rFonts w:ascii="微软雅黑 Light" w:eastAsia="幼圆" w:hAnsi="微软雅黑 Light"/>
        </w:rPr>
        <w:t>虚拟化服务环境中提出了三种基于</w:t>
      </w:r>
      <w:r w:rsidRPr="00476FB0">
        <w:rPr>
          <w:rFonts w:ascii="微软雅黑 Light" w:eastAsia="幼圆" w:hAnsi="微软雅黑 Light" w:cs="微软雅黑"/>
        </w:rPr>
        <w:t>DVFS</w:t>
      </w:r>
      <w:r w:rsidRPr="00476FB0">
        <w:rPr>
          <w:rFonts w:ascii="微软雅黑 Light" w:eastAsia="幼圆" w:hAnsi="微软雅黑 Light"/>
        </w:rPr>
        <w:t>的能量感知虚拟机提供策略，用户将服务提交到虚拟机后，服务提供者能够利用不同的应用场景，利用不同策略提供虚拟机以减少能耗。文献</w:t>
      </w:r>
      <w:r w:rsidRPr="00476FB0">
        <w:rPr>
          <w:rFonts w:ascii="微软雅黑 Light" w:eastAsia="幼圆" w:hAnsi="微软雅黑 Light" w:cs="微软雅黑"/>
        </w:rPr>
        <w:t>[18]</w:t>
      </w:r>
      <w:r w:rsidRPr="00476FB0">
        <w:rPr>
          <w:rFonts w:ascii="微软雅黑 Light" w:eastAsia="幼圆" w:hAnsi="微软雅黑 Light"/>
        </w:rPr>
        <w:t>基于</w:t>
      </w:r>
      <w:r w:rsidRPr="00476FB0">
        <w:rPr>
          <w:rFonts w:ascii="微软雅黑 Light" w:eastAsia="幼圆" w:hAnsi="微软雅黑 Light" w:cs="微软雅黑"/>
        </w:rPr>
        <w:t>DVFS</w:t>
      </w:r>
      <w:r w:rsidRPr="00476FB0">
        <w:rPr>
          <w:rFonts w:ascii="微软雅黑 Light" w:eastAsia="幼圆" w:hAnsi="微软雅黑 Light"/>
        </w:rPr>
        <w:t>技术提出了一种启发式调度算法，用来降低并行任务在集群环境中执行产生的能耗。该算法针对并行任务图中非关键路径上的任务，在不影响整个任务完成时间的前提下，降低非关键任务所调度</w:t>
      </w:r>
      <w:r w:rsidRPr="00476FB0">
        <w:rPr>
          <w:rFonts w:ascii="微软雅黑 Light" w:eastAsia="幼圆" w:hAnsi="微软雅黑 Light" w:cs="微软雅黑"/>
        </w:rPr>
        <w:t>CPU</w:t>
      </w:r>
      <w:r w:rsidRPr="00476FB0">
        <w:rPr>
          <w:rFonts w:ascii="微软雅黑 Light" w:eastAsia="幼圆" w:hAnsi="微软雅黑 Light"/>
        </w:rPr>
        <w:t>的电压来降低能耗。文献</w:t>
      </w:r>
      <w:r w:rsidRPr="00476FB0">
        <w:rPr>
          <w:rFonts w:ascii="微软雅黑 Light" w:eastAsia="幼圆" w:hAnsi="微软雅黑 Light" w:cs="微软雅黑"/>
        </w:rPr>
        <w:t>[19]</w:t>
      </w:r>
      <w:r w:rsidRPr="00476FB0">
        <w:rPr>
          <w:rFonts w:ascii="微软雅黑 Light" w:eastAsia="幼圆" w:hAnsi="微软雅黑 Light"/>
        </w:rPr>
        <w:t>提出了集群环境中基于能量感知的任务调度算法，提出通过控制适当的电压来减少能耗。文献</w:t>
      </w:r>
      <w:r w:rsidRPr="00476FB0">
        <w:rPr>
          <w:rFonts w:ascii="微软雅黑 Light" w:eastAsia="幼圆" w:hAnsi="微软雅黑 Light" w:cs="微软雅黑"/>
        </w:rPr>
        <w:t>[20]</w:t>
      </w:r>
      <w:r w:rsidRPr="00476FB0">
        <w:rPr>
          <w:rFonts w:ascii="微软雅黑 Light" w:eastAsia="幼圆" w:hAnsi="微软雅黑 Light"/>
        </w:rPr>
        <w:t>针对嵌入式多处理器系统，提出了基于能耗感知的启发式任务调度算法</w:t>
      </w:r>
      <w:r w:rsidRPr="00476FB0">
        <w:rPr>
          <w:rFonts w:ascii="微软雅黑 Light" w:eastAsia="幼圆" w:hAnsi="微软雅黑 Light" w:cs="微软雅黑"/>
        </w:rPr>
        <w:t>EGMS</w:t>
      </w:r>
      <w:r w:rsidRPr="00476FB0">
        <w:rPr>
          <w:rFonts w:ascii="微软雅黑 Light" w:eastAsia="幼圆" w:hAnsi="微软雅黑 Light"/>
        </w:rPr>
        <w:t>和</w:t>
      </w:r>
      <w:r w:rsidRPr="00476FB0">
        <w:rPr>
          <w:rFonts w:ascii="微软雅黑 Light" w:eastAsia="幼圆" w:hAnsi="微软雅黑 Light" w:cs="微软雅黑"/>
        </w:rPr>
        <w:t>EGMSIV</w:t>
      </w:r>
      <w:r w:rsidRPr="00476FB0">
        <w:rPr>
          <w:rFonts w:ascii="微软雅黑 Light" w:eastAsia="幼圆" w:hAnsi="微软雅黑 Light"/>
        </w:rPr>
        <w:t>，算法综合考虑了任务调度顺序和电压的动态调整，并利用能耗梯度作为任务调度的评价指标。</w:t>
      </w:r>
    </w:p>
    <w:p w14:paraId="713CEB0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[21]</w:t>
      </w:r>
      <w:r w:rsidRPr="00476FB0">
        <w:rPr>
          <w:rFonts w:ascii="微软雅黑 Light" w:eastAsia="幼圆" w:hAnsi="微软雅黑 Light"/>
        </w:rPr>
        <w:t>研究了具有</w:t>
      </w:r>
      <w:r w:rsidRPr="00476FB0">
        <w:rPr>
          <w:rFonts w:ascii="微软雅黑 Light" w:eastAsia="幼圆" w:hAnsi="微软雅黑 Light" w:cs="微软雅黑"/>
        </w:rPr>
        <w:t>DVS</w:t>
      </w:r>
      <w:r w:rsidRPr="00476FB0">
        <w:rPr>
          <w:rFonts w:ascii="微软雅黑 Light" w:eastAsia="幼圆" w:hAnsi="微软雅黑 Light"/>
        </w:rPr>
        <w:t>能力的多处理器平台中周期性抢占式硬件实时任务的能量最小化问题，采用分段调度机制为每个任务分配一个静态优先级，一旦任务分配给处理器，就启动处理器速率分配机制，降低能耗，并保持灵活性。</w:t>
      </w:r>
    </w:p>
    <w:p w14:paraId="4911D86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的目的在于降低执行能耗，由于</w:t>
      </w:r>
      <w:r w:rsidRPr="00476FB0">
        <w:rPr>
          <w:rFonts w:ascii="微软雅黑 Light" w:eastAsia="幼圆" w:hAnsi="微软雅黑 Light" w:cs="微软雅黑"/>
        </w:rPr>
        <w:t>CMOS</w:t>
      </w:r>
      <w:r w:rsidRPr="00476FB0">
        <w:rPr>
          <w:rFonts w:ascii="微软雅黑 Light" w:eastAsia="幼圆" w:hAnsi="微软雅黑 Light"/>
        </w:rPr>
        <w:t>电路动态功率中功率与电压频率成正比，降低</w:t>
      </w:r>
      <w:r w:rsidRPr="00476FB0">
        <w:rPr>
          <w:rFonts w:ascii="微软雅黑 Light" w:eastAsia="幼圆" w:hAnsi="微软雅黑 Light" w:cs="微软雅黑"/>
        </w:rPr>
        <w:t>CPU</w:t>
      </w:r>
      <w:r w:rsidRPr="00476FB0">
        <w:rPr>
          <w:rFonts w:ascii="微软雅黑 Light" w:eastAsia="幼圆" w:hAnsi="微软雅黑 Light"/>
        </w:rPr>
        <w:t>电压或频率可以降低</w:t>
      </w:r>
      <w:r w:rsidRPr="00476FB0">
        <w:rPr>
          <w:rFonts w:ascii="微软雅黑 Light" w:eastAsia="幼圆" w:hAnsi="微软雅黑 Light" w:cs="微软雅黑"/>
        </w:rPr>
        <w:t>CPU</w:t>
      </w:r>
      <w:r w:rsidRPr="00476FB0">
        <w:rPr>
          <w:rFonts w:ascii="微软雅黑 Light" w:eastAsia="幼圆" w:hAnsi="微软雅黑 Light"/>
        </w:rPr>
        <w:t>的执行功率。但是，这类方法的缺点在于降低</w:t>
      </w:r>
      <w:r w:rsidRPr="00476FB0">
        <w:rPr>
          <w:rFonts w:ascii="微软雅黑 Light" w:eastAsia="幼圆" w:hAnsi="微软雅黑 Light" w:cs="微软雅黑"/>
        </w:rPr>
        <w:t xml:space="preserve">CPU </w:t>
      </w:r>
      <w:r w:rsidRPr="00476FB0">
        <w:rPr>
          <w:rFonts w:ascii="微软雅黑 Light" w:eastAsia="幼圆" w:hAnsi="微软雅黑 Light"/>
        </w:rPr>
        <w:t>的电压或频率之后，</w:t>
      </w:r>
      <w:r w:rsidRPr="00476FB0">
        <w:rPr>
          <w:rFonts w:ascii="微软雅黑 Light" w:eastAsia="幼圆" w:hAnsi="微软雅黑 Light" w:cs="微软雅黑"/>
        </w:rPr>
        <w:t>CPU</w:t>
      </w:r>
      <w:r w:rsidRPr="00476FB0">
        <w:rPr>
          <w:rFonts w:ascii="微软雅黑 Light" w:eastAsia="幼圆" w:hAnsi="微软雅黑 Light"/>
        </w:rPr>
        <w:t>的性能也会随之降低</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4CA7549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基于虚拟化的节能技术</w:t>
      </w:r>
    </w:p>
    <w:p w14:paraId="4A65CE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中的关键技术之一，它允许在一个主机上创建多个虚拟机，因此减少了硬件资源的使用数量，改进了资源利用率。虚拟</w:t>
      </w:r>
      <w:proofErr w:type="gramStart"/>
      <w:r w:rsidRPr="00476FB0">
        <w:rPr>
          <w:rFonts w:ascii="微软雅黑 Light" w:eastAsia="幼圆" w:hAnsi="微软雅黑 Light"/>
        </w:rPr>
        <w:t>化不仅</w:t>
      </w:r>
      <w:proofErr w:type="gramEnd"/>
      <w:r w:rsidRPr="00476FB0">
        <w:rPr>
          <w:rFonts w:ascii="微软雅黑 Light" w:eastAsia="幼圆" w:hAnsi="微软雅黑 Light"/>
        </w:rPr>
        <w:t>可以使得共享相同计算节点的应用之间实现性能的隔离，而且还可以利用动态或离线迁移技术实现虚拟机在节点之间的迁移，进而实现节点的动态负载合并，从而转换闲置节点为节能模式。</w:t>
      </w:r>
    </w:p>
    <w:p w14:paraId="3EA33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[22]</w:t>
      </w:r>
      <w:r w:rsidRPr="00476FB0">
        <w:rPr>
          <w:rFonts w:ascii="微软雅黑 Light" w:eastAsia="幼圆" w:hAnsi="微软雅黑 Light"/>
        </w:rPr>
        <w:t>将能耗管理技术与虚拟化技术结合起来，为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数据中心开发了一种能耗优化管理方法</w:t>
      </w:r>
      <w:proofErr w:type="spellStart"/>
      <w:r w:rsidRPr="00476FB0">
        <w:rPr>
          <w:rFonts w:ascii="微软雅黑 Light" w:eastAsia="幼圆" w:hAnsi="微软雅黑 Light" w:cs="微软雅黑"/>
        </w:rPr>
        <w:t>VirtualPower</w:t>
      </w:r>
      <w:proofErr w:type="spellEnd"/>
      <w:r w:rsidRPr="00476FB0">
        <w:rPr>
          <w:rFonts w:ascii="微软雅黑 Light" w:eastAsia="幼圆" w:hAnsi="微软雅黑 Light"/>
        </w:rPr>
        <w:t>。该方法支持虚拟机独立运行自身的能耗控制方法，并能合理协调不同虚拟化平台之间以及同一虚拟化平台上不同虚拟机之间的能耗控制请求，实现对能耗的整体优化。文献</w:t>
      </w:r>
      <w:r w:rsidRPr="00476FB0">
        <w:rPr>
          <w:rFonts w:ascii="微软雅黑 Light" w:eastAsia="幼圆" w:hAnsi="微软雅黑 Light" w:cs="微软雅黑"/>
        </w:rPr>
        <w:t>[23]</w:t>
      </w:r>
      <w:r w:rsidRPr="00476FB0">
        <w:rPr>
          <w:rFonts w:ascii="微软雅黑 Light" w:eastAsia="幼圆" w:hAnsi="微软雅黑 Light"/>
        </w:rPr>
        <w:t>使用约束满足问题对虚拟机部署进行建模，约束条件为用户的服务等级协议，以达到最大化节省能量的目的。实现思想是最大化空闲</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数，通过关闭空闲物理主机来节省能量。文献</w:t>
      </w:r>
      <w:r w:rsidRPr="00476FB0">
        <w:rPr>
          <w:rFonts w:ascii="微软雅黑 Light" w:eastAsia="幼圆" w:hAnsi="微软雅黑 Light" w:cs="微软雅黑"/>
        </w:rPr>
        <w:t>[24]</w:t>
      </w:r>
      <w:r w:rsidRPr="00476FB0">
        <w:rPr>
          <w:rFonts w:ascii="微软雅黑 Light" w:eastAsia="幼圆" w:hAnsi="微软雅黑 Light"/>
        </w:rPr>
        <w:t>通过将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环境中的虚拟资源分配问题形式化为一个路径构建问题，提出了一种高能效的分配策略</w:t>
      </w:r>
      <w:r w:rsidRPr="00476FB0">
        <w:rPr>
          <w:rFonts w:ascii="微软雅黑 Light" w:eastAsia="幼圆" w:hAnsi="微软雅黑 Light" w:cs="微软雅黑"/>
        </w:rPr>
        <w:t>EEVARS</w:t>
      </w:r>
      <w:r w:rsidRPr="00476FB0">
        <w:rPr>
          <w:rFonts w:ascii="微软雅黑 Light" w:eastAsia="幼圆" w:hAnsi="微软雅黑 Light"/>
        </w:rPr>
        <w:t>，策略使用受限精华策略的蚁群系统生成优化的资源分配方案，降低了服务器的使用数量及系统能耗。</w:t>
      </w:r>
    </w:p>
    <w:p w14:paraId="17974B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以上方法均通过减少服务器数量达成节能目标。文献</w:t>
      </w:r>
      <w:r w:rsidRPr="00476FB0">
        <w:rPr>
          <w:rFonts w:ascii="微软雅黑 Light" w:eastAsia="幼圆" w:hAnsi="微软雅黑 Light" w:cs="微软雅黑"/>
        </w:rPr>
        <w:t>[25]</w:t>
      </w:r>
      <w:r w:rsidRPr="00476FB0">
        <w:rPr>
          <w:rFonts w:ascii="微软雅黑 Light" w:eastAsia="幼圆" w:hAnsi="微软雅黑 Light"/>
        </w:rPr>
        <w:t>提出将虚拟机的动态迁移与关闭空闲节点相结合的方式，提高物理资源的利用率，平衡电量和性能间的需求。文章提出了动态虚拟机再分配机制，将资源利用率进行排序，然后将资源利用率较小的物理主机上的虚拟机以最小电量增加原则迁移出去，将空闲的物理主机关闭，节省电量。文献</w:t>
      </w:r>
      <w:r w:rsidRPr="00476FB0">
        <w:rPr>
          <w:rFonts w:ascii="微软雅黑 Light" w:eastAsia="幼圆" w:hAnsi="微软雅黑 Light" w:cs="微软雅黑"/>
        </w:rPr>
        <w:t xml:space="preserve">[26] </w:t>
      </w:r>
      <w:r w:rsidRPr="00476FB0">
        <w:rPr>
          <w:rFonts w:ascii="微软雅黑 Light" w:eastAsia="幼圆" w:hAnsi="微软雅黑 Light"/>
        </w:rPr>
        <w:t>开发了一种分层的能耗控制系统，包含</w:t>
      </w:r>
      <w:proofErr w:type="gramStart"/>
      <w:r w:rsidRPr="00476FB0">
        <w:rPr>
          <w:rFonts w:ascii="微软雅黑 Light" w:eastAsia="幼圆" w:hAnsi="微软雅黑 Light"/>
        </w:rPr>
        <w:t>宿主级</w:t>
      </w:r>
      <w:proofErr w:type="gramEnd"/>
      <w:r w:rsidRPr="00476FB0">
        <w:rPr>
          <w:rFonts w:ascii="微软雅黑 Light" w:eastAsia="幼圆" w:hAnsi="微软雅黑 Light"/>
        </w:rPr>
        <w:t>和用户级子系统。前者根据用户请求对硬件资源进行合理分配，以使每个虚拟机的能耗不超过规定上限；后者在虚拟机层重新对虚拟硬件资源进行分配，使每个用户任务产生的能耗不超过规定上限。</w:t>
      </w:r>
    </w:p>
    <w:p w14:paraId="2246C68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w:t>
      </w:r>
    </w:p>
    <w:p w14:paraId="103B60C5" w14:textId="77777777" w:rsidR="00C97CE8" w:rsidRPr="00476FB0" w:rsidRDefault="007C2E36" w:rsidP="000D4DBD">
      <w:pPr>
        <w:spacing w:after="51" w:line="288" w:lineRule="auto"/>
        <w:ind w:right="195"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开启技术的节能策略可以分为随机式策略、超时式策略和预测式策略三类。随机策略将服务器的关闭</w:t>
      </w:r>
      <w:r w:rsidRPr="00476FB0">
        <w:rPr>
          <w:rFonts w:ascii="微软雅黑 Light" w:eastAsia="幼圆" w:hAnsi="微软雅黑 Light" w:cs="微软雅黑"/>
        </w:rPr>
        <w:t>/</w:t>
      </w:r>
      <w:r w:rsidRPr="00476FB0">
        <w:rPr>
          <w:rFonts w:ascii="微软雅黑 Light" w:eastAsia="幼圆" w:hAnsi="微软雅黑 Light"/>
        </w:rPr>
        <w:t>开启时机视为一个随机优化模型，利用随机决策模型设计控制算法。超时式策略预先设置一系列超时阈值，若持续空闲时间超过阈值，就将服务器切换到关闭模式，同时，阈值可以固定不变，也可以随系统负载自适应调整。预测式策略在初始阶段就对本次空闲时间进行预测，一旦预测值足够大，就直接切换到关闭模式。三类策略的目标均是最大限度地降低空闲能耗，而缺点在于当计算机启动时间较长时，会导致性能一定程度上降低。</w:t>
      </w:r>
    </w:p>
    <w:p w14:paraId="50FC27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[27]</w:t>
      </w:r>
      <w:r w:rsidRPr="00476FB0">
        <w:rPr>
          <w:rFonts w:ascii="微软雅黑 Light" w:eastAsia="幼圆" w:hAnsi="微软雅黑 Light"/>
        </w:rPr>
        <w:t>提出，由于计算机系统业务请求具有自相似性，导致基于关闭</w:t>
      </w:r>
      <w:r w:rsidRPr="00476FB0">
        <w:rPr>
          <w:rFonts w:ascii="微软雅黑 Light" w:eastAsia="幼圆" w:hAnsi="微软雅黑 Light" w:cs="微软雅黑"/>
        </w:rPr>
        <w:t>/</w:t>
      </w:r>
      <w:r w:rsidRPr="00476FB0">
        <w:rPr>
          <w:rFonts w:ascii="微软雅黑 Light" w:eastAsia="幼圆" w:hAnsi="微软雅黑 Light"/>
        </w:rPr>
        <w:t>开启技术的最优节能策略为超时策略；并提出了当空闲时间长度服务</w:t>
      </w:r>
      <w:r w:rsidRPr="00476FB0">
        <w:rPr>
          <w:rFonts w:ascii="微软雅黑 Light" w:eastAsia="幼圆" w:hAnsi="微软雅黑 Light" w:cs="微软雅黑"/>
        </w:rPr>
        <w:t>Pareto</w:t>
      </w:r>
      <w:r w:rsidRPr="00476FB0">
        <w:rPr>
          <w:rFonts w:ascii="微软雅黑 Light" w:eastAsia="幼圆" w:hAnsi="微软雅黑 Light"/>
        </w:rPr>
        <w:t>分布时，</w:t>
      </w:r>
      <w:proofErr w:type="gramStart"/>
      <w:r w:rsidRPr="00476FB0">
        <w:rPr>
          <w:rFonts w:ascii="微软雅黑 Light" w:eastAsia="幼圆" w:hAnsi="微软雅黑 Light"/>
        </w:rPr>
        <w:t>基于截尾均值</w:t>
      </w:r>
      <w:proofErr w:type="gramEnd"/>
      <w:r w:rsidRPr="00476FB0">
        <w:rPr>
          <w:rFonts w:ascii="微软雅黑 Light" w:eastAsia="幼圆" w:hAnsi="微软雅黑 Light"/>
        </w:rPr>
        <w:t>法小样本情况下，</w:t>
      </w:r>
      <w:r w:rsidRPr="00476FB0">
        <w:rPr>
          <w:rFonts w:ascii="微软雅黑 Light" w:eastAsia="幼圆" w:hAnsi="微软雅黑 Light" w:cs="微软雅黑"/>
        </w:rPr>
        <w:lastRenderedPageBreak/>
        <w:t>Pareto</w:t>
      </w:r>
      <w:r w:rsidRPr="00476FB0">
        <w:rPr>
          <w:rFonts w:ascii="微软雅黑 Light" w:eastAsia="幼圆" w:hAnsi="微软雅黑 Light"/>
        </w:rPr>
        <w:t>分布形状参数的稳健有效估计算法和基于窗口大小自适应技术非平稳业务请求下的</w:t>
      </w:r>
      <w:r w:rsidRPr="00476FB0">
        <w:rPr>
          <w:rFonts w:ascii="微软雅黑 Light" w:eastAsia="幼圆" w:hAnsi="微软雅黑 Light" w:cs="微软雅黑"/>
        </w:rPr>
        <w:t>DPM</w:t>
      </w:r>
      <w:r w:rsidRPr="00476FB0">
        <w:rPr>
          <w:rFonts w:ascii="微软雅黑 Light" w:eastAsia="幼圆" w:hAnsi="微软雅黑 Light"/>
        </w:rPr>
        <w:t>控制算法。</w:t>
      </w:r>
    </w:p>
    <w:p w14:paraId="748CF3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[28]</w:t>
      </w:r>
      <w:r w:rsidRPr="00476FB0">
        <w:rPr>
          <w:rFonts w:ascii="微软雅黑 Light" w:eastAsia="幼圆" w:hAnsi="微软雅黑 Light"/>
        </w:rPr>
        <w:t>引入负载感知机制，提出了一种在虚拟化计算平台中的动态节能算法，利用动态提供机制关闭不需要的主机子系统来实现节能。与随机策略和预定义的超时策略相比，该方法在保证</w:t>
      </w:r>
      <w:r w:rsidRPr="00476FB0">
        <w:rPr>
          <w:rFonts w:ascii="微软雅黑 Light" w:eastAsia="幼圆" w:hAnsi="微软雅黑 Light" w:cs="微软雅黑"/>
        </w:rPr>
        <w:t>QoS</w:t>
      </w:r>
      <w:r w:rsidRPr="00476FB0">
        <w:rPr>
          <w:rFonts w:ascii="微软雅黑 Light" w:eastAsia="幼圆" w:hAnsi="微软雅黑 Light"/>
        </w:rPr>
        <w:t>前提下可提高能耗效率。</w:t>
      </w:r>
    </w:p>
    <w:p w14:paraId="5E5F68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开启的节能技术可与虚拟化中的虚拟机迁移方法结合起来使用，当可以预知负载信息时，该方式可以极大节约空闲主机的闲时能耗。</w:t>
      </w:r>
    </w:p>
    <w:p w14:paraId="0D28B8A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其他节能技术</w:t>
      </w:r>
    </w:p>
    <w:p w14:paraId="6E3FF1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冷却系统约占</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中心总能耗的</w:t>
      </w:r>
      <w:r w:rsidRPr="00476FB0">
        <w:rPr>
          <w:rFonts w:ascii="微软雅黑 Light" w:eastAsia="幼圆" w:hAnsi="微软雅黑 Light" w:cs="微软雅黑"/>
        </w:rPr>
        <w:t>40%</w:t>
      </w:r>
      <w:r w:rsidRPr="00476FB0">
        <w:rPr>
          <w:rFonts w:ascii="微软雅黑 Light" w:eastAsia="幼圆" w:hAnsi="微软雅黑 Light"/>
        </w:rPr>
        <w:t>，计算资源的高速运行导致设备温度升高，温度过高不仅会降低数据系统的可靠性，而且会减少设备的生命周期。因此，必须对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中心的冷却设备降温，有效地减少冷却的能量，这对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中心的稳定运行和节省电量都有重要的意义。</w:t>
      </w:r>
    </w:p>
    <w:p w14:paraId="262EDB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[29]</w:t>
      </w:r>
      <w:r w:rsidRPr="00476FB0">
        <w:rPr>
          <w:rFonts w:ascii="微软雅黑 Light" w:eastAsia="幼圆" w:hAnsi="微软雅黑 Light"/>
        </w:rPr>
        <w:t>提出将数据中心冷却系统考虑在内，在服务器中安装变速风扇和温度传感器，根据服务器的温度调整风扇的转速，既保证了安全又节省了电量。文献</w:t>
      </w:r>
      <w:r w:rsidRPr="00476FB0">
        <w:rPr>
          <w:rFonts w:ascii="微软雅黑 Light" w:eastAsia="幼圆" w:hAnsi="微软雅黑 Light" w:cs="微软雅黑"/>
        </w:rPr>
        <w:t>[30]</w:t>
      </w:r>
      <w:r w:rsidRPr="00476FB0">
        <w:rPr>
          <w:rFonts w:ascii="微软雅黑 Light" w:eastAsia="幼圆" w:hAnsi="微软雅黑 Light"/>
        </w:rPr>
        <w:t>提出数据中心的指令数据流包括温度传感器数据、服务器指令、数据中心空间的空调单元数据，文章对这些数据流进行了分析，提出了简单灵活的模型，根据给定的负载分布和冷却系统配置可以预测数据中心热分布，然后静态或手动配置热负载管理系统。文献</w:t>
      </w:r>
      <w:r w:rsidRPr="00476FB0">
        <w:rPr>
          <w:rFonts w:ascii="微软雅黑 Light" w:eastAsia="幼圆" w:hAnsi="微软雅黑 Light" w:cs="微软雅黑"/>
        </w:rPr>
        <w:t>[31]</w:t>
      </w:r>
      <w:r w:rsidRPr="00476FB0">
        <w:rPr>
          <w:rFonts w:ascii="微软雅黑 Light" w:eastAsia="幼圆" w:hAnsi="微软雅黑 Light"/>
        </w:rPr>
        <w:t>提出了数据中心级的电量和热点管理解决方案，</w:t>
      </w:r>
      <w:r w:rsidRPr="00476FB0">
        <w:rPr>
          <w:rFonts w:ascii="微软雅黑 Light" w:eastAsia="幼圆" w:hAnsi="微软雅黑 Light" w:cs="微软雅黑"/>
        </w:rPr>
        <w:t>PTM</w:t>
      </w:r>
      <w:r w:rsidRPr="00476FB0">
        <w:rPr>
          <w:rFonts w:ascii="微软雅黑 Light" w:eastAsia="幼圆" w:hAnsi="微软雅黑 Light"/>
        </w:rPr>
        <w:t>（</w:t>
      </w:r>
      <w:proofErr w:type="spellStart"/>
      <w:r w:rsidRPr="00476FB0">
        <w:rPr>
          <w:rFonts w:ascii="微软雅黑 Light" w:eastAsia="幼圆" w:hAnsi="微软雅黑 Light" w:cs="微软雅黑"/>
        </w:rPr>
        <w:t>Power&amp;Thermal</w:t>
      </w:r>
      <w:proofErr w:type="spellEnd"/>
      <w:r w:rsidRPr="00476FB0">
        <w:rPr>
          <w:rFonts w:ascii="微软雅黑 Light" w:eastAsia="幼圆" w:hAnsi="微软雅黑 Light" w:cs="微软雅黑"/>
        </w:rPr>
        <w:t xml:space="preserve"> Management</w:t>
      </w:r>
      <w:r w:rsidRPr="00476FB0">
        <w:rPr>
          <w:rFonts w:ascii="微软雅黑 Light" w:eastAsia="幼圆" w:hAnsi="微软雅黑 Light"/>
        </w:rPr>
        <w:t>）引擎决定活动服务器数目的位置，同时调节提供的冷却温度，提高了数据中心的能效。文献</w:t>
      </w:r>
      <w:r w:rsidRPr="00476FB0">
        <w:rPr>
          <w:rFonts w:ascii="微软雅黑 Light" w:eastAsia="幼圆" w:hAnsi="微软雅黑 Light" w:cs="微软雅黑"/>
        </w:rPr>
        <w:t>[32]</w:t>
      </w:r>
      <w:r w:rsidRPr="00476FB0">
        <w:rPr>
          <w:rFonts w:ascii="微软雅黑 Light" w:eastAsia="幼圆" w:hAnsi="微软雅黑 Light"/>
        </w:rPr>
        <w:t>提出了控制数据中心风扇的精细方式，每个机架上的风扇根据其自身的热系统、硬件使用率等信息调整风扇速度。文献</w:t>
      </w:r>
      <w:r w:rsidRPr="00476FB0">
        <w:rPr>
          <w:rFonts w:ascii="微软雅黑 Light" w:eastAsia="幼圆" w:hAnsi="微软雅黑 Light" w:cs="微软雅黑"/>
        </w:rPr>
        <w:t>[33]</w:t>
      </w:r>
      <w:r w:rsidRPr="00476FB0">
        <w:rPr>
          <w:rFonts w:ascii="微软雅黑 Light" w:eastAsia="幼圆" w:hAnsi="微软雅黑 Light"/>
        </w:rPr>
        <w:t>综合考虑空间大小、机架和风扇的摆放以及空气的流动方向等因素，提出了一种多层次的数据中心冷却设备设计思路，并对空气流和热交换进行建模与仿真，为数据中心布局提供了理论支持。</w:t>
      </w:r>
    </w:p>
    <w:p w14:paraId="6EB0D8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此外，数据中心建成以后可采用动态冷却策略降低能耗，如对于处于休眠的服务器，可以适当关闭一些制冷设施或改变冷气的走向，以节约成本。文献</w:t>
      </w:r>
      <w:r w:rsidRPr="00476FB0">
        <w:rPr>
          <w:rFonts w:ascii="微软雅黑 Light" w:eastAsia="幼圆" w:hAnsi="微软雅黑 Light" w:cs="微软雅黑"/>
        </w:rPr>
        <w:t>[34]</w:t>
      </w:r>
      <w:r w:rsidRPr="00476FB0">
        <w:rPr>
          <w:rFonts w:ascii="微软雅黑 Light" w:eastAsia="幼圆" w:hAnsi="微软雅黑 Light"/>
        </w:rPr>
        <w:t>针对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中心内部热量分配</w:t>
      </w:r>
      <w:proofErr w:type="gramStart"/>
      <w:r w:rsidRPr="00476FB0">
        <w:rPr>
          <w:rFonts w:ascii="微软雅黑 Light" w:eastAsia="幼圆" w:hAnsi="微软雅黑 Light"/>
        </w:rPr>
        <w:t>不</w:t>
      </w:r>
      <w:proofErr w:type="gramEnd"/>
      <w:r w:rsidRPr="00476FB0">
        <w:rPr>
          <w:rFonts w:ascii="微软雅黑 Light" w:eastAsia="幼圆" w:hAnsi="微软雅黑 Light"/>
        </w:rPr>
        <w:t>均衡的问题，首次提出了以无线多媒体传感器网络（</w:t>
      </w:r>
      <w:r w:rsidRPr="00476FB0">
        <w:rPr>
          <w:rFonts w:ascii="微软雅黑 Light" w:eastAsia="幼圆" w:hAnsi="微软雅黑 Light" w:cs="微软雅黑"/>
        </w:rPr>
        <w:t>WMSNs</w:t>
      </w:r>
      <w:r w:rsidRPr="00476FB0">
        <w:rPr>
          <w:rFonts w:ascii="微软雅黑 Light" w:eastAsia="幼圆" w:hAnsi="微软雅黑 Light"/>
        </w:rPr>
        <w:t>）实时监测局部热点，并利用任务迁移等方法降低热点区域的热负载，以</w:t>
      </w:r>
      <w:r w:rsidRPr="00476FB0">
        <w:rPr>
          <w:rFonts w:ascii="微软雅黑 Light" w:eastAsia="幼圆" w:hAnsi="微软雅黑 Light" w:cs="微软雅黑"/>
        </w:rPr>
        <w:t>“</w:t>
      </w:r>
      <w:r w:rsidRPr="00476FB0">
        <w:rPr>
          <w:rFonts w:ascii="微软雅黑 Light" w:eastAsia="幼圆" w:hAnsi="微软雅黑 Light"/>
        </w:rPr>
        <w:t>热点发现</w:t>
      </w:r>
      <w:r w:rsidRPr="00476FB0">
        <w:rPr>
          <w:rFonts w:ascii="微软雅黑 Light" w:eastAsia="幼圆" w:hAnsi="微软雅黑 Light" w:cs="微软雅黑"/>
        </w:rPr>
        <w:t>—</w:t>
      </w:r>
      <w:r w:rsidRPr="00476FB0">
        <w:rPr>
          <w:rFonts w:ascii="微软雅黑 Light" w:eastAsia="幼圆" w:hAnsi="微软雅黑 Light"/>
        </w:rPr>
        <w:t>热点定位</w:t>
      </w:r>
      <w:r w:rsidRPr="00476FB0">
        <w:rPr>
          <w:rFonts w:ascii="微软雅黑 Light" w:eastAsia="幼圆" w:hAnsi="微软雅黑 Light" w:cs="微软雅黑"/>
        </w:rPr>
        <w:t>—</w:t>
      </w:r>
      <w:r w:rsidRPr="00476FB0">
        <w:rPr>
          <w:rFonts w:ascii="微软雅黑 Light" w:eastAsia="幼圆" w:hAnsi="微软雅黑 Light"/>
        </w:rPr>
        <w:t>特征提取</w:t>
      </w:r>
      <w:r w:rsidRPr="00476FB0">
        <w:rPr>
          <w:rFonts w:ascii="微软雅黑 Light" w:eastAsia="幼圆" w:hAnsi="微软雅黑 Light" w:cs="微软雅黑"/>
        </w:rPr>
        <w:t>—</w:t>
      </w:r>
      <w:r w:rsidRPr="00476FB0">
        <w:rPr>
          <w:rFonts w:ascii="微软雅黑 Light" w:eastAsia="幼圆" w:hAnsi="微软雅黑 Light"/>
        </w:rPr>
        <w:t>热点消除</w:t>
      </w:r>
      <w:r w:rsidRPr="00476FB0">
        <w:rPr>
          <w:rFonts w:ascii="微软雅黑 Light" w:eastAsia="幼圆" w:hAnsi="微软雅黑 Light" w:cs="微软雅黑"/>
        </w:rPr>
        <w:t>”</w:t>
      </w:r>
      <w:r w:rsidRPr="00476FB0">
        <w:rPr>
          <w:rFonts w:ascii="微软雅黑 Light" w:eastAsia="幼圆" w:hAnsi="微软雅黑 Light"/>
        </w:rPr>
        <w:t>为主线，实现平衡热量分配、提高制冷效率的目的。</w:t>
      </w:r>
    </w:p>
    <w:p w14:paraId="117CBC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DPM</w:t>
      </w:r>
      <w:r w:rsidRPr="00476FB0">
        <w:rPr>
          <w:rFonts w:ascii="微软雅黑 Light" w:eastAsia="幼圆" w:hAnsi="微软雅黑 Light"/>
        </w:rPr>
        <w:t>利用实时的资源使用状况和应用负载状况对能耗实行优化，不足之处在于若负载一直处于峰值状态，功耗并不能减少。</w:t>
      </w:r>
    </w:p>
    <w:p w14:paraId="795769A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不同的节能技术通常拥有不同的应用场景。基于</w:t>
      </w:r>
      <w:r w:rsidRPr="00476FB0">
        <w:rPr>
          <w:rFonts w:ascii="微软雅黑 Light" w:eastAsia="幼圆" w:hAnsi="微软雅黑 Light" w:cs="微软雅黑"/>
        </w:rPr>
        <w:t>DVFS</w:t>
      </w:r>
      <w:r w:rsidRPr="00476FB0">
        <w:rPr>
          <w:rFonts w:ascii="微软雅黑 Light" w:eastAsia="幼圆" w:hAnsi="微软雅黑 Light"/>
        </w:rPr>
        <w:t>的节能技术的主要思想是通过动态调整</w:t>
      </w:r>
      <w:r w:rsidRPr="00476FB0">
        <w:rPr>
          <w:rFonts w:ascii="微软雅黑 Light" w:eastAsia="幼圆" w:hAnsi="微软雅黑 Light" w:cs="微软雅黑"/>
        </w:rPr>
        <w:t>CPU</w:t>
      </w:r>
      <w:r w:rsidRPr="00476FB0">
        <w:rPr>
          <w:rFonts w:ascii="微软雅黑 Light" w:eastAsia="幼圆" w:hAnsi="微软雅黑 Light"/>
        </w:rPr>
        <w:t>的电压和频率使其在不同阶段拥有不同的功率</w:t>
      </w:r>
      <w:r w:rsidRPr="00476FB0">
        <w:rPr>
          <w:rFonts w:ascii="微软雅黑 Light" w:eastAsia="幼圆" w:hAnsi="微软雅黑 Light" w:cs="微软雅黑"/>
        </w:rPr>
        <w:t>/</w:t>
      </w:r>
      <w:r w:rsidRPr="00476FB0">
        <w:rPr>
          <w:rFonts w:ascii="微软雅黑 Light" w:eastAsia="幼圆" w:hAnsi="微软雅黑 Light"/>
        </w:rPr>
        <w:t>性能，用不同的功率</w:t>
      </w:r>
      <w:r w:rsidRPr="00476FB0">
        <w:rPr>
          <w:rFonts w:ascii="微软雅黑 Light" w:eastAsia="幼圆" w:hAnsi="微软雅黑 Light" w:cs="微软雅黑"/>
        </w:rPr>
        <w:t>/</w:t>
      </w:r>
      <w:r w:rsidRPr="00476FB0">
        <w:rPr>
          <w:rFonts w:ascii="微软雅黑 Light" w:eastAsia="幼圆" w:hAnsi="微软雅黑 Light"/>
        </w:rPr>
        <w:t>性能处理不同的负载类型或不同计算量的任务，在降低执行能耗的同时保证执行性能。虚拟化节能算法实现了计算机资源从物理实体到虚拟实体的过渡，提高了计算资源的使用率。然而，虚拟化节能算法本身要付出高昂的效能代价，因为虚拟化技术通过对底层硬件到高层服务应用的层层虚拟，每一级的虚拟都不可避免地会造成效能的损耗。关闭</w:t>
      </w:r>
      <w:r w:rsidRPr="00476FB0">
        <w:rPr>
          <w:rFonts w:ascii="微软雅黑 Light" w:eastAsia="幼圆" w:hAnsi="微软雅黑 Light" w:cs="微软雅黑"/>
        </w:rPr>
        <w:t>/</w:t>
      </w:r>
      <w:r w:rsidRPr="00476FB0">
        <w:rPr>
          <w:rFonts w:ascii="微软雅黑 Light" w:eastAsia="幼圆" w:hAnsi="微软雅黑 Light"/>
        </w:rPr>
        <w:t>开启节能算法通常是针对服务器的关闭</w:t>
      </w:r>
      <w:r w:rsidRPr="00476FB0">
        <w:rPr>
          <w:rFonts w:ascii="微软雅黑 Light" w:eastAsia="幼圆" w:hAnsi="微软雅黑 Light" w:cs="微软雅黑"/>
        </w:rPr>
        <w:t>/</w:t>
      </w:r>
      <w:r w:rsidRPr="00476FB0">
        <w:rPr>
          <w:rFonts w:ascii="微软雅黑 Light" w:eastAsia="幼圆" w:hAnsi="微软雅黑 Light"/>
        </w:rPr>
        <w:t>开启时机进行设定或预测，但对于包含大量类型的计算资源的云计算系统而言，如何根据单位时间到达的任务量决定要关闭的服务器数量，以及关闭哪些服务器等问题，都给关闭</w:t>
      </w:r>
      <w:r w:rsidRPr="00476FB0">
        <w:rPr>
          <w:rFonts w:ascii="微软雅黑 Light" w:eastAsia="幼圆" w:hAnsi="微软雅黑 Light" w:cs="微软雅黑"/>
        </w:rPr>
        <w:t>/</w:t>
      </w:r>
      <w:r w:rsidRPr="00476FB0">
        <w:rPr>
          <w:rFonts w:ascii="微软雅黑 Light" w:eastAsia="幼圆" w:hAnsi="微软雅黑 Light"/>
        </w:rPr>
        <w:t>开启节能策略带来了难题</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w:t>
      </w:r>
    </w:p>
    <w:p w14:paraId="297D745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综合现有的研究，在数据中心能耗管理方面仍然有进一步的研究重点。</w:t>
      </w:r>
    </w:p>
    <w:p w14:paraId="4CE47EC6" w14:textId="77777777" w:rsidR="00C97CE8" w:rsidRPr="00476FB0" w:rsidRDefault="007C2E36" w:rsidP="000D4DBD">
      <w:pPr>
        <w:numPr>
          <w:ilvl w:val="0"/>
          <w:numId w:val="166"/>
        </w:numPr>
        <w:spacing w:line="288" w:lineRule="auto"/>
        <w:ind w:right="55" w:firstLineChars="200" w:firstLine="480"/>
        <w:rPr>
          <w:rFonts w:ascii="微软雅黑 Light" w:eastAsia="幼圆" w:hAnsi="微软雅黑 Light"/>
        </w:rPr>
      </w:pPr>
      <w:r w:rsidRPr="00476FB0">
        <w:rPr>
          <w:rFonts w:ascii="微软雅黑 Light" w:eastAsia="幼圆" w:hAnsi="微软雅黑 Light"/>
        </w:rPr>
        <w:t>如何在给定的真实云计算系统中，根据任务类型、到达率及分布决策物理主机的运行状态，并结合</w:t>
      </w:r>
      <w:r w:rsidRPr="00476FB0">
        <w:rPr>
          <w:rFonts w:ascii="微软雅黑 Light" w:eastAsia="幼圆" w:hAnsi="微软雅黑 Light" w:cs="微软雅黑"/>
        </w:rPr>
        <w:t>DVFS</w:t>
      </w:r>
      <w:r w:rsidRPr="00476FB0">
        <w:rPr>
          <w:rFonts w:ascii="微软雅黑 Light" w:eastAsia="幼圆" w:hAnsi="微软雅黑 Light"/>
        </w:rPr>
        <w:t>和主机关闭</w:t>
      </w:r>
      <w:r w:rsidRPr="00476FB0">
        <w:rPr>
          <w:rFonts w:ascii="微软雅黑 Light" w:eastAsia="幼圆" w:hAnsi="微软雅黑 Light" w:cs="微软雅黑"/>
        </w:rPr>
        <w:t>/</w:t>
      </w:r>
      <w:r w:rsidRPr="00476FB0">
        <w:rPr>
          <w:rFonts w:ascii="微软雅黑 Light" w:eastAsia="幼圆" w:hAnsi="微软雅黑 Light"/>
        </w:rPr>
        <w:t>开启技术对系统进行能效优化。</w:t>
      </w:r>
    </w:p>
    <w:p w14:paraId="74E05DF9" w14:textId="77777777" w:rsidR="00C97CE8" w:rsidRPr="00476FB0" w:rsidRDefault="007C2E36" w:rsidP="000D4DBD">
      <w:pPr>
        <w:numPr>
          <w:ilvl w:val="0"/>
          <w:numId w:val="166"/>
        </w:numPr>
        <w:spacing w:after="226" w:line="288" w:lineRule="auto"/>
        <w:ind w:right="55" w:firstLineChars="200" w:firstLine="480"/>
        <w:rPr>
          <w:rFonts w:ascii="微软雅黑 Light" w:eastAsia="幼圆" w:hAnsi="微软雅黑 Light"/>
        </w:rPr>
      </w:pPr>
      <w:r w:rsidRPr="00476FB0">
        <w:rPr>
          <w:rFonts w:ascii="微软雅黑 Light" w:eastAsia="幼圆" w:hAnsi="微软雅黑 Light"/>
        </w:rPr>
        <w:t>云是面向服务的，这必定要求满足一定的</w:t>
      </w:r>
      <w:r w:rsidRPr="00476FB0">
        <w:rPr>
          <w:rFonts w:ascii="微软雅黑 Light" w:eastAsia="幼圆" w:hAnsi="微软雅黑 Light" w:cs="微软雅黑"/>
        </w:rPr>
        <w:t>QoS</w:t>
      </w:r>
      <w:r w:rsidRPr="00476FB0">
        <w:rPr>
          <w:rFonts w:ascii="微软雅黑 Light" w:eastAsia="幼圆" w:hAnsi="微软雅黑 Light"/>
        </w:rPr>
        <w:t>需求，如何定义一种</w:t>
      </w:r>
      <w:r w:rsidRPr="00476FB0">
        <w:rPr>
          <w:rFonts w:ascii="微软雅黑 Light" w:eastAsia="幼圆" w:hAnsi="微软雅黑 Light" w:cs="微软雅黑"/>
        </w:rPr>
        <w:t>QoS</w:t>
      </w:r>
      <w:r w:rsidRPr="00476FB0">
        <w:rPr>
          <w:rFonts w:ascii="微软雅黑 Light" w:eastAsia="幼圆" w:hAnsi="微软雅黑 Light"/>
        </w:rPr>
        <w:t>能效模型来度量</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的能耗优化目标，并明确它们之间的主从关系，也是在未来需要进一步关注的问题。</w:t>
      </w:r>
    </w:p>
    <w:p w14:paraId="5E8216C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9.3.5 </w:t>
      </w:r>
      <w:r w:rsidRPr="00476FB0">
        <w:rPr>
          <w:rFonts w:ascii="微软雅黑 Light" w:eastAsia="幼圆" w:hAnsi="微软雅黑 Light"/>
        </w:rPr>
        <w:t>新能源的应用</w:t>
      </w:r>
    </w:p>
    <w:p w14:paraId="3FB1FF0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近年来，学术界和工业界一直通过各种方法改善数据中心能效，如利用更好的能耗均增（</w:t>
      </w:r>
      <w:r w:rsidRPr="00476FB0">
        <w:rPr>
          <w:rFonts w:ascii="微软雅黑 Light" w:eastAsia="幼圆" w:hAnsi="微软雅黑 Light" w:cs="微软雅黑"/>
        </w:rPr>
        <w:t xml:space="preserve">Energy </w:t>
      </w:r>
      <w:r w:rsidRPr="00476FB0">
        <w:rPr>
          <w:rFonts w:ascii="微软雅黑 Light" w:eastAsia="幼圆" w:hAnsi="微软雅黑 Light" w:cs="微软雅黑"/>
        </w:rPr>
        <w:tab/>
        <w:t>Proportional</w:t>
      </w:r>
      <w:r w:rsidRPr="00476FB0">
        <w:rPr>
          <w:rFonts w:ascii="微软雅黑 Light" w:eastAsia="幼圆" w:hAnsi="微软雅黑 Light"/>
        </w:rPr>
        <w:t>）计算技术（包括虚拟化、动态开关服务器、负载整合、</w:t>
      </w:r>
      <w:r w:rsidRPr="00476FB0">
        <w:rPr>
          <w:rFonts w:ascii="微软雅黑 Light" w:eastAsia="幼圆" w:hAnsi="微软雅黑 Light" w:cs="微软雅黑"/>
        </w:rPr>
        <w:t>IT</w:t>
      </w:r>
      <w:r w:rsidRPr="00476FB0">
        <w:rPr>
          <w:rFonts w:ascii="微软雅黑 Light" w:eastAsia="幼圆" w:hAnsi="微软雅黑 Light"/>
        </w:rPr>
        <w:t>设备的深度休眠和功耗模式控制），更高效的电力配送及冷却系统，但是，改善能效并不等于就实现了绿色计算，因为数据中心消耗的仍然是传统的高碳排放量的能源。绿色和平组织</w:t>
      </w:r>
    </w:p>
    <w:p w14:paraId="2A929F98"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GreenPeace</w:t>
      </w:r>
      <w:proofErr w:type="spellEnd"/>
      <w:r w:rsidRPr="00476FB0">
        <w:rPr>
          <w:rFonts w:ascii="微软雅黑 Light" w:eastAsia="幼圆" w:hAnsi="微软雅黑 Light"/>
        </w:rPr>
        <w:t>）定义实现绿色</w:t>
      </w:r>
      <w:r w:rsidRPr="00476FB0">
        <w:rPr>
          <w:rFonts w:ascii="微软雅黑 Light" w:eastAsia="幼圆" w:hAnsi="微软雅黑 Light" w:cs="微软雅黑"/>
        </w:rPr>
        <w:t>IT</w:t>
      </w:r>
      <w:r w:rsidRPr="00476FB0">
        <w:rPr>
          <w:rFonts w:ascii="微软雅黑 Light" w:eastAsia="幼圆" w:hAnsi="微软雅黑 Light"/>
        </w:rPr>
        <w:t>的方式是</w:t>
      </w:r>
      <w:r w:rsidRPr="00476FB0">
        <w:rPr>
          <w:rFonts w:ascii="微软雅黑 Light" w:eastAsia="幼圆" w:hAnsi="微软雅黑 Light" w:cs="微软雅黑"/>
        </w:rPr>
        <w:t>“</w:t>
      </w:r>
      <w:r w:rsidRPr="00476FB0">
        <w:rPr>
          <w:rFonts w:ascii="微软雅黑 Light" w:eastAsia="幼圆" w:hAnsi="微软雅黑 Light"/>
        </w:rPr>
        <w:t>高能效加新能源</w:t>
      </w:r>
      <w:r w:rsidRPr="00476FB0">
        <w:rPr>
          <w:rFonts w:ascii="微软雅黑 Light" w:eastAsia="幼圆" w:hAnsi="微软雅黑 Light" w:cs="微软雅黑"/>
        </w:rPr>
        <w:t>”</w:t>
      </w:r>
      <w:r w:rsidRPr="00476FB0">
        <w:rPr>
          <w:rFonts w:ascii="微软雅黑 Light" w:eastAsia="幼圆" w:hAnsi="微软雅黑 Light"/>
        </w:rPr>
        <w:t>。为了减少能耗开销和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以实现绿色计算，充分利用新能源才是根本途径。新能源一般指在新技术基础上加以开发利用的可再生能源，包括太阳能、生物质能、风能等。随着常规能源（煤炭、石油、天然气）的有限性以及环境问题的日益突出，环保、可再生的新能源越来越得到各国的重视</w:t>
      </w:r>
    </w:p>
    <w:p w14:paraId="56014616" w14:textId="77777777" w:rsidR="00C97CE8" w:rsidRPr="00476FB0" w:rsidRDefault="007C2E36" w:rsidP="000D4DBD">
      <w:pPr>
        <w:spacing w:after="106" w:line="288" w:lineRule="auto"/>
        <w:ind w:left="-5" w:firstLineChars="200" w:firstLine="440"/>
        <w:rPr>
          <w:rFonts w:ascii="微软雅黑 Light" w:eastAsia="幼圆" w:hAnsi="微软雅黑 Light"/>
        </w:rPr>
      </w:pPr>
      <w:r w:rsidRPr="00476FB0">
        <w:rPr>
          <w:rFonts w:ascii="微软雅黑 Light" w:eastAsia="幼圆" w:hAnsi="微软雅黑 Light" w:cs="微软雅黑"/>
          <w:sz w:val="22"/>
        </w:rPr>
        <w:t>[36]</w:t>
      </w:r>
      <w:r w:rsidRPr="00476FB0">
        <w:rPr>
          <w:rFonts w:ascii="微软雅黑 Light" w:eastAsia="幼圆" w:hAnsi="微软雅黑 Light"/>
        </w:rPr>
        <w:t>。</w:t>
      </w:r>
    </w:p>
    <w:p w14:paraId="09EA98D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能源领域对于绿色可再生能源的研究（如太阳能、生物能的利用）从未停歇，而这股潮流随着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的到来，同样走向了数据中心。绿色和平组织通过对全球</w:t>
      </w:r>
      <w:r w:rsidRPr="00476FB0">
        <w:rPr>
          <w:rFonts w:ascii="微软雅黑 Light" w:eastAsia="幼圆" w:hAnsi="微软雅黑 Light" w:cs="微软雅黑"/>
        </w:rPr>
        <w:t>IT</w:t>
      </w:r>
      <w:r w:rsidRPr="00476FB0">
        <w:rPr>
          <w:rFonts w:ascii="微软雅黑 Light" w:eastAsia="幼圆" w:hAnsi="微软雅黑 Light"/>
        </w:rPr>
        <w:t>公司的数据中心清洁能源进行评级，来倡导和激励数据中心使用新能源。同时，各国政府也纷纷制定鼓励节能减排的法规和政策。例如，美国加利福尼亚州规定到</w:t>
      </w:r>
      <w:r w:rsidRPr="00476FB0">
        <w:rPr>
          <w:rFonts w:ascii="微软雅黑 Light" w:eastAsia="幼圆" w:hAnsi="微软雅黑 Light" w:cs="微软雅黑"/>
        </w:rPr>
        <w:t>2020</w:t>
      </w:r>
      <w:r w:rsidRPr="00476FB0">
        <w:rPr>
          <w:rFonts w:ascii="微软雅黑 Light" w:eastAsia="幼圆" w:hAnsi="微软雅黑 Light"/>
        </w:rPr>
        <w:t>年其市政电力中</w:t>
      </w:r>
      <w:r w:rsidRPr="00476FB0">
        <w:rPr>
          <w:rFonts w:ascii="微软雅黑 Light" w:eastAsia="幼圆" w:hAnsi="微软雅黑 Light" w:cs="微软雅黑"/>
        </w:rPr>
        <w:t>33%</w:t>
      </w:r>
      <w:r w:rsidRPr="00476FB0">
        <w:rPr>
          <w:rFonts w:ascii="微软雅黑 Light" w:eastAsia="幼圆" w:hAnsi="微软雅黑 Light"/>
        </w:rPr>
        <w:t>要来源于新能源。此外，美国还提出多种激励补贴方式鼓励新能源的应用。例如，生产税收抵免政策规定在新能源设施运营的前</w:t>
      </w:r>
      <w:r w:rsidRPr="00476FB0">
        <w:rPr>
          <w:rFonts w:ascii="微软雅黑 Light" w:eastAsia="幼圆" w:hAnsi="微软雅黑 Light" w:cs="微软雅黑"/>
        </w:rPr>
        <w:t>10</w:t>
      </w:r>
      <w:r w:rsidRPr="00476FB0">
        <w:rPr>
          <w:rFonts w:ascii="微软雅黑 Light" w:eastAsia="幼圆" w:hAnsi="微软雅黑 Light"/>
        </w:rPr>
        <w:t>年</w:t>
      </w:r>
      <w:r w:rsidRPr="00476FB0">
        <w:rPr>
          <w:rFonts w:ascii="微软雅黑 Light" w:eastAsia="幼圆" w:hAnsi="微软雅黑 Light"/>
        </w:rPr>
        <w:lastRenderedPageBreak/>
        <w:t>内，每生产</w:t>
      </w:r>
      <w:r w:rsidRPr="00476FB0">
        <w:rPr>
          <w:rFonts w:ascii="微软雅黑 Light" w:eastAsia="幼圆" w:hAnsi="微软雅黑 Light" w:cs="微软雅黑"/>
        </w:rPr>
        <w:t>1</w:t>
      </w:r>
      <w:r w:rsidRPr="00476FB0">
        <w:rPr>
          <w:rFonts w:ascii="微软雅黑 Light" w:eastAsia="幼圆" w:hAnsi="微软雅黑 Light"/>
        </w:rPr>
        <w:t>千瓦时清洁能量将获得</w:t>
      </w:r>
      <w:r w:rsidRPr="00476FB0">
        <w:rPr>
          <w:rFonts w:ascii="微软雅黑 Light" w:eastAsia="幼圆" w:hAnsi="微软雅黑 Light" w:cs="微软雅黑"/>
        </w:rPr>
        <w:t>2.2</w:t>
      </w:r>
      <w:r w:rsidRPr="00476FB0">
        <w:rPr>
          <w:rFonts w:ascii="微软雅黑 Light" w:eastAsia="幼圆" w:hAnsi="微软雅黑 Light"/>
        </w:rPr>
        <w:t>美分补贴。新能源不但能够显著减少高碳电厂的温室气体排放，而且具有光明的经济前景，是减轻未来电力价格上涨压力的一种新途径。例如，用户在安装了新能源或者购买了新能源产品之后，可以在多年内（如</w:t>
      </w:r>
      <w:r w:rsidRPr="00476FB0">
        <w:rPr>
          <w:rFonts w:ascii="微软雅黑 Light" w:eastAsia="幼圆" w:hAnsi="微软雅黑 Light" w:cs="微软雅黑"/>
        </w:rPr>
        <w:t>20</w:t>
      </w:r>
      <w:r w:rsidRPr="00476FB0">
        <w:rPr>
          <w:rFonts w:ascii="微软雅黑 Light" w:eastAsia="幼圆" w:hAnsi="微软雅黑 Light"/>
        </w:rPr>
        <w:t>年）拥有固定的能量价格。如果数据中心所在地区需要</w:t>
      </w:r>
      <w:proofErr w:type="gramStart"/>
      <w:r w:rsidRPr="00476FB0">
        <w:rPr>
          <w:rFonts w:ascii="微软雅黑 Light" w:eastAsia="幼圆" w:hAnsi="微软雅黑 Light"/>
        </w:rPr>
        <w:t>征收烟碳排放</w:t>
      </w:r>
      <w:proofErr w:type="gramEnd"/>
      <w:r w:rsidRPr="00476FB0">
        <w:rPr>
          <w:rFonts w:ascii="微软雅黑 Light" w:eastAsia="幼圆" w:hAnsi="微软雅黑 Light"/>
        </w:rPr>
        <w:t>税，或者实行限额与交易政策（每家企业都给了一定量</w:t>
      </w:r>
      <w:proofErr w:type="gramStart"/>
      <w:r w:rsidRPr="00476FB0">
        <w:rPr>
          <w:rFonts w:ascii="微软雅黑 Light" w:eastAsia="幼圆" w:hAnsi="微软雅黑 Light"/>
        </w:rPr>
        <w:t>的排碳限额</w:t>
      </w:r>
      <w:proofErr w:type="gramEnd"/>
      <w:r w:rsidRPr="00476FB0">
        <w:rPr>
          <w:rFonts w:ascii="微软雅黑 Light" w:eastAsia="幼圆" w:hAnsi="微软雅黑 Light"/>
        </w:rPr>
        <w:t>，在限额</w:t>
      </w:r>
      <w:proofErr w:type="gramStart"/>
      <w:r w:rsidRPr="00476FB0">
        <w:rPr>
          <w:rFonts w:ascii="微软雅黑 Light" w:eastAsia="幼圆" w:hAnsi="微软雅黑 Light"/>
        </w:rPr>
        <w:t>之内排碳免费</w:t>
      </w:r>
      <w:proofErr w:type="gramEnd"/>
      <w:r w:rsidRPr="00476FB0">
        <w:rPr>
          <w:rFonts w:ascii="微软雅黑 Light" w:eastAsia="幼圆" w:hAnsi="微软雅黑 Light"/>
        </w:rPr>
        <w:t>；未用完限额可以卖给那些碳排量超过配额的企业），那么对新能源的投资将具有较高的性价比。</w:t>
      </w:r>
    </w:p>
    <w:p w14:paraId="07F6BB64"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现在，越来越多的</w:t>
      </w:r>
      <w:r w:rsidRPr="00476FB0">
        <w:rPr>
          <w:rFonts w:ascii="微软雅黑 Light" w:eastAsia="幼圆" w:hAnsi="微软雅黑 Light" w:cs="微软雅黑"/>
        </w:rPr>
        <w:t>IT</w:t>
      </w:r>
      <w:r w:rsidRPr="00476FB0">
        <w:rPr>
          <w:rFonts w:ascii="微软雅黑 Light" w:eastAsia="幼圆" w:hAnsi="微软雅黑 Light"/>
        </w:rPr>
        <w:t>企业和机构正在逐步实现完全或者部分新能源驱动的数据中心，例如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建在俄勒冈州的太阳能数据中心，利用太阳能可以得到部分电能，如图</w:t>
      </w:r>
      <w:r w:rsidRPr="00476FB0">
        <w:rPr>
          <w:rFonts w:ascii="微软雅黑 Light" w:eastAsia="幼圆" w:hAnsi="微软雅黑 Light" w:cs="微软雅黑"/>
        </w:rPr>
        <w:t xml:space="preserve">9-18 </w:t>
      </w:r>
      <w:r w:rsidRPr="00476FB0">
        <w:rPr>
          <w:rFonts w:ascii="微软雅黑 Light" w:eastAsia="幼圆" w:hAnsi="微软雅黑 Light"/>
        </w:rPr>
        <w:t>所示。</w:t>
      </w:r>
      <w:r w:rsidRPr="00476FB0">
        <w:rPr>
          <w:rFonts w:ascii="微软雅黑 Light" w:eastAsia="幼圆" w:hAnsi="微软雅黑 Light" w:cs="微软雅黑"/>
        </w:rPr>
        <w:t>Apple</w:t>
      </w:r>
      <w:r w:rsidRPr="00476FB0">
        <w:rPr>
          <w:rFonts w:ascii="微软雅黑 Light" w:eastAsia="幼圆" w:hAnsi="微软雅黑 Light"/>
        </w:rPr>
        <w:t>将使用太阳能厂和燃料电池站生产</w:t>
      </w:r>
      <w:r w:rsidRPr="00476FB0">
        <w:rPr>
          <w:rFonts w:ascii="微软雅黑 Light" w:eastAsia="幼圆" w:hAnsi="微软雅黑 Light" w:cs="微软雅黑"/>
        </w:rPr>
        <w:t>60%</w:t>
      </w:r>
      <w:r w:rsidRPr="00476FB0">
        <w:rPr>
          <w:rFonts w:ascii="微软雅黑 Light" w:eastAsia="幼圆" w:hAnsi="微软雅黑 Light"/>
        </w:rPr>
        <w:t>的电力驱动其在南加州的数据中心。</w:t>
      </w:r>
    </w:p>
    <w:p w14:paraId="1F7F96CA"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cs="微软雅黑"/>
        </w:rPr>
        <w:t>2010</w:t>
      </w:r>
      <w:r w:rsidRPr="00476FB0">
        <w:rPr>
          <w:rFonts w:ascii="微软雅黑 Light" w:eastAsia="幼圆" w:hAnsi="微软雅黑 Light"/>
        </w:rPr>
        <w:t>年谷歌与</w:t>
      </w:r>
      <w:proofErr w:type="gramEnd"/>
      <w:r w:rsidRPr="00476FB0">
        <w:rPr>
          <w:rFonts w:ascii="微软雅黑 Light" w:eastAsia="幼圆" w:hAnsi="微软雅黑 Light"/>
        </w:rPr>
        <w:t>风力发电公司</w:t>
      </w:r>
      <w:r w:rsidRPr="00476FB0">
        <w:rPr>
          <w:rFonts w:ascii="微软雅黑 Light" w:eastAsia="幼圆" w:hAnsi="微软雅黑 Light" w:cs="微软雅黑"/>
        </w:rPr>
        <w:t>NextEra Energy</w:t>
      </w:r>
      <w:r w:rsidRPr="00476FB0">
        <w:rPr>
          <w:rFonts w:ascii="微软雅黑 Light" w:eastAsia="幼圆" w:hAnsi="微软雅黑 Light"/>
        </w:rPr>
        <w:t>公司签订风能供电采购协议，为数据中心提供未来</w:t>
      </w:r>
      <w:r w:rsidRPr="00476FB0">
        <w:rPr>
          <w:rFonts w:ascii="微软雅黑 Light" w:eastAsia="幼圆" w:hAnsi="微软雅黑 Light" w:cs="微软雅黑"/>
        </w:rPr>
        <w:t>20</w:t>
      </w:r>
      <w:r w:rsidRPr="00476FB0">
        <w:rPr>
          <w:rFonts w:ascii="微软雅黑 Light" w:eastAsia="幼圆" w:hAnsi="微软雅黑 Light"/>
        </w:rPr>
        <w:t>年的风能支持，如图</w:t>
      </w:r>
      <w:r w:rsidRPr="00476FB0">
        <w:rPr>
          <w:rFonts w:ascii="微软雅黑 Light" w:eastAsia="幼圆" w:hAnsi="微软雅黑 Light" w:cs="微软雅黑"/>
        </w:rPr>
        <w:t>9-19</w:t>
      </w:r>
      <w:r w:rsidRPr="00476FB0">
        <w:rPr>
          <w:rFonts w:ascii="微软雅黑 Light" w:eastAsia="幼圆" w:hAnsi="微软雅黑 Light"/>
        </w:rPr>
        <w:t>所示。继微软和谷歌之后，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11</w:t>
      </w:r>
      <w:r w:rsidRPr="00476FB0">
        <w:rPr>
          <w:rFonts w:ascii="微软雅黑 Light" w:eastAsia="幼圆" w:hAnsi="微软雅黑 Light"/>
        </w:rPr>
        <w:t>月</w:t>
      </w:r>
      <w:r w:rsidRPr="00476FB0">
        <w:rPr>
          <w:rFonts w:ascii="微软雅黑 Light" w:eastAsia="幼圆" w:hAnsi="微软雅黑 Light" w:cs="微软雅黑"/>
        </w:rPr>
        <w:t>Facebook</w:t>
      </w:r>
      <w:r w:rsidRPr="00476FB0">
        <w:rPr>
          <w:rFonts w:ascii="微软雅黑 Light" w:eastAsia="幼圆" w:hAnsi="微软雅黑 Light"/>
        </w:rPr>
        <w:t>也开始建设以可再生能源供能的数据中心，目前正在美国艾奥瓦州建设一座以风能供电的数据中心。</w:t>
      </w:r>
      <w:proofErr w:type="gramStart"/>
      <w:r w:rsidRPr="00476FB0">
        <w:rPr>
          <w:rFonts w:ascii="微软雅黑 Light" w:eastAsia="幼圆" w:hAnsi="微软雅黑 Light" w:cs="微软雅黑"/>
        </w:rPr>
        <w:t>2011</w:t>
      </w:r>
      <w:r w:rsidRPr="00476FB0">
        <w:rPr>
          <w:rFonts w:ascii="微软雅黑 Light" w:eastAsia="幼圆" w:hAnsi="微软雅黑 Light"/>
        </w:rPr>
        <w:t>年谷歌在</w:t>
      </w:r>
      <w:proofErr w:type="gramEnd"/>
      <w:r w:rsidRPr="00476FB0">
        <w:rPr>
          <w:rFonts w:ascii="微软雅黑 Light" w:eastAsia="幼圆" w:hAnsi="微软雅黑 Light"/>
        </w:rPr>
        <w:t>芬兰</w:t>
      </w:r>
      <w:r w:rsidRPr="00476FB0">
        <w:rPr>
          <w:rFonts w:ascii="微软雅黑 Light" w:eastAsia="幼圆" w:hAnsi="微软雅黑 Light" w:cs="微软雅黑"/>
        </w:rPr>
        <w:t>Hamina</w:t>
      </w:r>
      <w:r w:rsidRPr="00476FB0">
        <w:rPr>
          <w:rFonts w:ascii="微软雅黑 Light" w:eastAsia="幼圆" w:hAnsi="微软雅黑 Light"/>
        </w:rPr>
        <w:t>新建的数据中心完全利用海水来进行冷却，</w:t>
      </w:r>
      <w:proofErr w:type="gramStart"/>
      <w:r w:rsidRPr="00476FB0">
        <w:rPr>
          <w:rFonts w:ascii="微软雅黑 Light" w:eastAsia="幼圆" w:hAnsi="微软雅黑 Light"/>
        </w:rPr>
        <w:t>谷歌通过</w:t>
      </w:r>
      <w:proofErr w:type="gramEnd"/>
      <w:r w:rsidRPr="00476FB0">
        <w:rPr>
          <w:rFonts w:ascii="微软雅黑 Light" w:eastAsia="幼圆" w:hAnsi="微软雅黑 Light"/>
        </w:rPr>
        <w:t>花岗岩隧道将海水输送到数据中心，并且利用了一艘微型潜水艇来保证送水隧道的畅通，海水被输送到数据中心后，</w:t>
      </w:r>
      <w:proofErr w:type="gramStart"/>
      <w:r w:rsidRPr="00476FB0">
        <w:rPr>
          <w:rFonts w:ascii="微软雅黑 Light" w:eastAsia="幼圆" w:hAnsi="微软雅黑 Light"/>
        </w:rPr>
        <w:t>谷歌再</w:t>
      </w:r>
      <w:proofErr w:type="gramEnd"/>
      <w:r w:rsidRPr="00476FB0">
        <w:rPr>
          <w:rFonts w:ascii="微软雅黑 Light" w:eastAsia="幼圆" w:hAnsi="微软雅黑 Light"/>
        </w:rPr>
        <w:t>利用管道系统和泵机将海水推向为服务器散热的热交换器，海水吸收了热交换器的热量后被重新排入大海。</w:t>
      </w:r>
      <w:r w:rsidRPr="00476FB0">
        <w:rPr>
          <w:rFonts w:ascii="微软雅黑 Light" w:eastAsia="幼圆" w:hAnsi="微软雅黑 Light" w:cs="微软雅黑"/>
        </w:rPr>
        <w:t>Google</w:t>
      </w:r>
      <w:r w:rsidRPr="00476FB0">
        <w:rPr>
          <w:rFonts w:ascii="微软雅黑 Light" w:eastAsia="幼圆" w:hAnsi="微软雅黑 Light"/>
        </w:rPr>
        <w:t>还将启动海上数据中心建设，依靠海水和潮汐发电，同时利用海水的流动，对数据中心的机器进行冷却，如图</w:t>
      </w:r>
      <w:r w:rsidRPr="00476FB0">
        <w:rPr>
          <w:rFonts w:ascii="微软雅黑 Light" w:eastAsia="幼圆" w:hAnsi="微软雅黑 Light" w:cs="微软雅黑"/>
        </w:rPr>
        <w:t>9-20</w:t>
      </w:r>
      <w:r w:rsidRPr="00476FB0">
        <w:rPr>
          <w:rFonts w:ascii="微软雅黑 Light" w:eastAsia="幼圆" w:hAnsi="微软雅黑 Light"/>
        </w:rPr>
        <w:t>所示。</w:t>
      </w:r>
    </w:p>
    <w:p w14:paraId="7CC88458" w14:textId="77777777" w:rsidR="00C97CE8" w:rsidRPr="00476FB0" w:rsidRDefault="007C2E36" w:rsidP="000D4DBD">
      <w:pPr>
        <w:spacing w:after="118" w:line="288" w:lineRule="auto"/>
        <w:ind w:left="23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FF7E7E" wp14:editId="64A451CE">
            <wp:extent cx="2987040" cy="2042160"/>
            <wp:effectExtent l="0" t="0" r="0" b="0"/>
            <wp:docPr id="38665" name="Picture 38665"/>
            <wp:cNvGraphicFramePr/>
            <a:graphic xmlns:a="http://schemas.openxmlformats.org/drawingml/2006/main">
              <a:graphicData uri="http://schemas.openxmlformats.org/drawingml/2006/picture">
                <pic:pic xmlns:pic="http://schemas.openxmlformats.org/drawingml/2006/picture">
                  <pic:nvPicPr>
                    <pic:cNvPr id="38665" name="Picture 38665"/>
                    <pic:cNvPicPr/>
                  </pic:nvPicPr>
                  <pic:blipFill>
                    <a:blip r:embed="rId403"/>
                    <a:stretch>
                      <a:fillRect/>
                    </a:stretch>
                  </pic:blipFill>
                  <pic:spPr>
                    <a:xfrm>
                      <a:off x="0" y="0"/>
                      <a:ext cx="2987040" cy="2042160"/>
                    </a:xfrm>
                    <a:prstGeom prst="rect">
                      <a:avLst/>
                    </a:prstGeom>
                  </pic:spPr>
                </pic:pic>
              </a:graphicData>
            </a:graphic>
          </wp:inline>
        </w:drawing>
      </w:r>
    </w:p>
    <w:p w14:paraId="338A10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9-18 Facebook</w:t>
      </w:r>
      <w:r w:rsidRPr="00476FB0">
        <w:rPr>
          <w:rFonts w:ascii="微软雅黑 Light" w:eastAsia="幼圆" w:hAnsi="微软雅黑 Light"/>
          <w:color w:val="A25400"/>
          <w:sz w:val="22"/>
        </w:rPr>
        <w:t>太阳能数据中心</w:t>
      </w:r>
    </w:p>
    <w:p w14:paraId="52A0C014" w14:textId="77777777" w:rsidR="00C97CE8" w:rsidRPr="00476FB0" w:rsidRDefault="007C2E36" w:rsidP="000D4DBD">
      <w:pPr>
        <w:spacing w:after="109" w:line="288" w:lineRule="auto"/>
        <w:ind w:left="23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34839" wp14:editId="40565F5D">
            <wp:extent cx="2964180" cy="2133600"/>
            <wp:effectExtent l="0" t="0" r="0" b="0"/>
            <wp:docPr id="38670" name="Picture 38670"/>
            <wp:cNvGraphicFramePr/>
            <a:graphic xmlns:a="http://schemas.openxmlformats.org/drawingml/2006/main">
              <a:graphicData uri="http://schemas.openxmlformats.org/drawingml/2006/picture">
                <pic:pic xmlns:pic="http://schemas.openxmlformats.org/drawingml/2006/picture">
                  <pic:nvPicPr>
                    <pic:cNvPr id="38670" name="Picture 38670"/>
                    <pic:cNvPicPr/>
                  </pic:nvPicPr>
                  <pic:blipFill>
                    <a:blip r:embed="rId404"/>
                    <a:stretch>
                      <a:fillRect/>
                    </a:stretch>
                  </pic:blipFill>
                  <pic:spPr>
                    <a:xfrm>
                      <a:off x="0" y="0"/>
                      <a:ext cx="2964180" cy="2133600"/>
                    </a:xfrm>
                    <a:prstGeom prst="rect">
                      <a:avLst/>
                    </a:prstGeom>
                  </pic:spPr>
                </pic:pic>
              </a:graphicData>
            </a:graphic>
          </wp:inline>
        </w:drawing>
      </w:r>
    </w:p>
    <w:p w14:paraId="7BF5922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9-19 </w:t>
      </w:r>
      <w:proofErr w:type="gramStart"/>
      <w:r w:rsidRPr="00476FB0">
        <w:rPr>
          <w:rFonts w:ascii="微软雅黑 Light" w:eastAsia="幼圆" w:hAnsi="微软雅黑 Light"/>
          <w:color w:val="A25400"/>
          <w:sz w:val="22"/>
        </w:rPr>
        <w:t>谷歌风能</w:t>
      </w:r>
      <w:proofErr w:type="gramEnd"/>
      <w:r w:rsidRPr="00476FB0">
        <w:rPr>
          <w:rFonts w:ascii="微软雅黑 Light" w:eastAsia="幼圆" w:hAnsi="微软雅黑 Light"/>
          <w:color w:val="A25400"/>
          <w:sz w:val="22"/>
        </w:rPr>
        <w:t>数据中心</w:t>
      </w:r>
    </w:p>
    <w:p w14:paraId="16F41E83" w14:textId="77777777" w:rsidR="00C97CE8" w:rsidRPr="00476FB0" w:rsidRDefault="007C2E36" w:rsidP="000D4DBD">
      <w:pPr>
        <w:spacing w:after="109" w:line="288" w:lineRule="auto"/>
        <w:ind w:left="21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955684" wp14:editId="1824D6BB">
            <wp:extent cx="3230880" cy="2118360"/>
            <wp:effectExtent l="0" t="0" r="0" b="0"/>
            <wp:docPr id="38683" name="Picture 38683"/>
            <wp:cNvGraphicFramePr/>
            <a:graphic xmlns:a="http://schemas.openxmlformats.org/drawingml/2006/main">
              <a:graphicData uri="http://schemas.openxmlformats.org/drawingml/2006/picture">
                <pic:pic xmlns:pic="http://schemas.openxmlformats.org/drawingml/2006/picture">
                  <pic:nvPicPr>
                    <pic:cNvPr id="38683" name="Picture 38683"/>
                    <pic:cNvPicPr/>
                  </pic:nvPicPr>
                  <pic:blipFill>
                    <a:blip r:embed="rId405"/>
                    <a:stretch>
                      <a:fillRect/>
                    </a:stretch>
                  </pic:blipFill>
                  <pic:spPr>
                    <a:xfrm>
                      <a:off x="0" y="0"/>
                      <a:ext cx="3230880" cy="2118360"/>
                    </a:xfrm>
                    <a:prstGeom prst="rect">
                      <a:avLst/>
                    </a:prstGeom>
                  </pic:spPr>
                </pic:pic>
              </a:graphicData>
            </a:graphic>
          </wp:inline>
        </w:drawing>
      </w:r>
    </w:p>
    <w:p w14:paraId="2E433A5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9-20 </w:t>
      </w:r>
      <w:proofErr w:type="gramStart"/>
      <w:r w:rsidRPr="00476FB0">
        <w:rPr>
          <w:rFonts w:ascii="微软雅黑 Light" w:eastAsia="幼圆" w:hAnsi="微软雅黑 Light"/>
          <w:color w:val="A25400"/>
          <w:sz w:val="22"/>
        </w:rPr>
        <w:t>谷歌海上</w:t>
      </w:r>
      <w:proofErr w:type="gramEnd"/>
      <w:r w:rsidRPr="00476FB0">
        <w:rPr>
          <w:rFonts w:ascii="微软雅黑 Light" w:eastAsia="幼圆" w:hAnsi="微软雅黑 Light"/>
          <w:color w:val="A25400"/>
          <w:sz w:val="22"/>
        </w:rPr>
        <w:t>数据中心</w:t>
      </w:r>
    </w:p>
    <w:p w14:paraId="64210E2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为了给出标准的方法来评价数据中心的碳强度，绿色网络组织</w:t>
      </w:r>
      <w:r w:rsidRPr="00476FB0">
        <w:rPr>
          <w:rFonts w:ascii="微软雅黑 Light" w:eastAsia="幼圆" w:hAnsi="微软雅黑 Light" w:cs="微软雅黑"/>
        </w:rPr>
        <w:t>Green Grid</w:t>
      </w:r>
      <w:r w:rsidRPr="00476FB0">
        <w:rPr>
          <w:rFonts w:ascii="微软雅黑 Light" w:eastAsia="幼圆" w:hAnsi="微软雅黑 Light"/>
        </w:rPr>
        <w:t>采用</w:t>
      </w:r>
      <w:proofErr w:type="gramStart"/>
      <w:r w:rsidRPr="00476FB0">
        <w:rPr>
          <w:rFonts w:ascii="微软雅黑 Light" w:eastAsia="幼圆" w:hAnsi="微软雅黑 Light"/>
        </w:rPr>
        <w:t>碳使用</w:t>
      </w:r>
      <w:proofErr w:type="gramEnd"/>
      <w:r w:rsidRPr="00476FB0">
        <w:rPr>
          <w:rFonts w:ascii="微软雅黑 Light" w:eastAsia="幼圆" w:hAnsi="微软雅黑 Light"/>
        </w:rPr>
        <w:t>效率（</w:t>
      </w:r>
      <w:r w:rsidRPr="00476FB0">
        <w:rPr>
          <w:rFonts w:ascii="微软雅黑 Light" w:eastAsia="幼圆" w:hAnsi="微软雅黑 Light" w:cs="微软雅黑"/>
        </w:rPr>
        <w:t>Carbon Usage Effectiveness</w:t>
      </w:r>
      <w:r w:rsidRPr="00476FB0">
        <w:rPr>
          <w:rFonts w:ascii="微软雅黑 Light" w:eastAsia="幼圆" w:hAnsi="微软雅黑 Light"/>
        </w:rPr>
        <w:t>，</w:t>
      </w:r>
      <w:r w:rsidRPr="00476FB0">
        <w:rPr>
          <w:rFonts w:ascii="微软雅黑 Light" w:eastAsia="幼圆" w:hAnsi="微软雅黑 Light" w:cs="微软雅黑"/>
        </w:rPr>
        <w:t>CUE</w:t>
      </w:r>
      <w:r w:rsidRPr="00476FB0">
        <w:rPr>
          <w:rFonts w:ascii="微软雅黑 Light" w:eastAsia="幼圆" w:hAnsi="微软雅黑 Light"/>
        </w:rPr>
        <w:t>）表示每千瓦时用电产生的碳排放密集程序。</w:t>
      </w:r>
    </w:p>
    <w:p w14:paraId="6328575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CUE</w:t>
      </w:r>
      <w:r w:rsidRPr="00476FB0">
        <w:rPr>
          <w:rFonts w:ascii="微软雅黑 Light" w:eastAsia="幼圆" w:hAnsi="微软雅黑 Light"/>
        </w:rPr>
        <w:t>值的计算方法为数据中心总的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排放量除以</w:t>
      </w:r>
      <w:r w:rsidRPr="00476FB0">
        <w:rPr>
          <w:rFonts w:ascii="微软雅黑 Light" w:eastAsia="幼圆" w:hAnsi="微软雅黑 Light" w:cs="微软雅黑"/>
        </w:rPr>
        <w:t>IT</w:t>
      </w:r>
      <w:r w:rsidRPr="00476FB0">
        <w:rPr>
          <w:rFonts w:ascii="微软雅黑 Light" w:eastAsia="幼圆" w:hAnsi="微软雅黑 Light"/>
        </w:rPr>
        <w:t>设备能耗。</w:t>
      </w:r>
    </w:p>
    <w:p w14:paraId="1DAA88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在数据中心部署使用新能源有就地（</w:t>
      </w:r>
      <w:r w:rsidRPr="00476FB0">
        <w:rPr>
          <w:rFonts w:ascii="微软雅黑 Light" w:eastAsia="幼圆" w:hAnsi="微软雅黑 Light" w:cs="微软雅黑"/>
        </w:rPr>
        <w:t>on-site</w:t>
      </w:r>
      <w:r w:rsidRPr="00476FB0">
        <w:rPr>
          <w:rFonts w:ascii="微软雅黑 Light" w:eastAsia="幼圆" w:hAnsi="微软雅黑 Light"/>
        </w:rPr>
        <w:t>）电站和离站（</w:t>
      </w:r>
      <w:r w:rsidRPr="00476FB0">
        <w:rPr>
          <w:rFonts w:ascii="微软雅黑 Light" w:eastAsia="幼圆" w:hAnsi="微软雅黑 Light" w:cs="微软雅黑"/>
        </w:rPr>
        <w:t>off-site</w:t>
      </w:r>
      <w:r w:rsidRPr="00476FB0">
        <w:rPr>
          <w:rFonts w:ascii="微软雅黑 Light" w:eastAsia="幼圆" w:hAnsi="微软雅黑 Light"/>
        </w:rPr>
        <w:t>）电厂两种方式。就地新能源发电厂生产的电力可直接为数据中心供能，例如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其优势在于几乎没有电力传输和配送损失，但是位置最好的数据中心（土地价格、水电价格、网络带宽、可用的劳动力、税收等因素）并不一定具有最佳的资源来部署就地新能源电站。另一种模式就是将新能源电厂建设在具有丰富资源（如风速大或日照强）的离站地区，然后通过电网将新能源产生的电力传送到需要用电的数据中心，尽管这种方式具有较大的传输损失和电网传送、存储的费用，但是其电产量更大，而且选址更灵活。由于新能源的不稳定性，上述两种方式均需要采用储能</w:t>
      </w:r>
      <w:r w:rsidRPr="00476FB0">
        <w:rPr>
          <w:rFonts w:ascii="微软雅黑 Light" w:eastAsia="幼圆" w:hAnsi="微软雅黑 Light"/>
        </w:rPr>
        <w:lastRenderedPageBreak/>
        <w:t>设备来缓解</w:t>
      </w:r>
      <w:r w:rsidRPr="00476FB0">
        <w:rPr>
          <w:rFonts w:ascii="微软雅黑 Light" w:eastAsia="幼圆" w:hAnsi="微软雅黑 Light" w:cs="微软雅黑"/>
        </w:rPr>
        <w:t>“</w:t>
      </w:r>
      <w:r w:rsidRPr="00476FB0">
        <w:rPr>
          <w:rFonts w:ascii="微软雅黑 Light" w:eastAsia="幼圆" w:hAnsi="微软雅黑 Light"/>
        </w:rPr>
        <w:t>产量／供应</w:t>
      </w:r>
      <w:r w:rsidRPr="00476FB0">
        <w:rPr>
          <w:rFonts w:ascii="微软雅黑 Light" w:eastAsia="幼圆" w:hAnsi="微软雅黑 Light" w:cs="微软雅黑"/>
        </w:rPr>
        <w:t>”</w:t>
      </w:r>
      <w:r w:rsidRPr="00476FB0">
        <w:rPr>
          <w:rFonts w:ascii="微软雅黑 Light" w:eastAsia="幼圆" w:hAnsi="微软雅黑 Light"/>
        </w:rPr>
        <w:t>与</w:t>
      </w:r>
      <w:r w:rsidRPr="00476FB0">
        <w:rPr>
          <w:rFonts w:ascii="微软雅黑 Light" w:eastAsia="幼圆" w:hAnsi="微软雅黑 Light" w:cs="微软雅黑"/>
        </w:rPr>
        <w:t>“</w:t>
      </w:r>
      <w:r w:rsidRPr="00476FB0">
        <w:rPr>
          <w:rFonts w:ascii="微软雅黑 Light" w:eastAsia="幼圆" w:hAnsi="微软雅黑 Light"/>
        </w:rPr>
        <w:t>消费／需求</w:t>
      </w:r>
      <w:r w:rsidRPr="00476FB0">
        <w:rPr>
          <w:rFonts w:ascii="微软雅黑 Light" w:eastAsia="幼圆" w:hAnsi="微软雅黑 Light" w:cs="微软雅黑"/>
        </w:rPr>
        <w:t>”</w:t>
      </w:r>
      <w:r w:rsidRPr="00476FB0">
        <w:rPr>
          <w:rFonts w:ascii="微软雅黑 Light" w:eastAsia="幼圆" w:hAnsi="微软雅黑 Light"/>
        </w:rPr>
        <w:t>之间的不匹配，因此相应的储能开销（购买费用和管理储能费用）也被纳入当前的权衡考虑之中。</w:t>
      </w:r>
    </w:p>
    <w:p w14:paraId="3252F4E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目前关于新能源在数据中心应用的研究主要是考虑风能和太阳能。据统计，风能和太阳能分别占全球非水能新能源产量的</w:t>
      </w:r>
      <w:r w:rsidRPr="00476FB0">
        <w:rPr>
          <w:rFonts w:ascii="微软雅黑 Light" w:eastAsia="幼圆" w:hAnsi="微软雅黑 Light" w:cs="微软雅黑"/>
        </w:rPr>
        <w:t>62%</w:t>
      </w:r>
      <w:r w:rsidRPr="00476FB0">
        <w:rPr>
          <w:rFonts w:ascii="微软雅黑 Light" w:eastAsia="幼圆" w:hAnsi="微软雅黑 Light"/>
        </w:rPr>
        <w:t>和</w:t>
      </w:r>
      <w:r w:rsidRPr="00476FB0">
        <w:rPr>
          <w:rFonts w:ascii="微软雅黑 Light" w:eastAsia="幼圆" w:hAnsi="微软雅黑 Light" w:cs="微软雅黑"/>
        </w:rPr>
        <w:t>13%</w:t>
      </w:r>
      <w:r w:rsidRPr="00476FB0">
        <w:rPr>
          <w:rFonts w:ascii="微软雅黑 Light" w:eastAsia="幼圆" w:hAnsi="微软雅黑 Light"/>
        </w:rPr>
        <w:t>。由于风能和太阳能发电量与环境条件紧密相关，如风速和日照强度，因此可用电量是不稳定、随时间变化的。相应地，它们的容量因子也远低于传统电厂（容量因子是指实际产出与最大的额定产出的比值）。由于有稳定的化石燃料供应，传统电厂的容量因子可达</w:t>
      </w:r>
      <w:r w:rsidRPr="00476FB0">
        <w:rPr>
          <w:rFonts w:ascii="微软雅黑 Light" w:eastAsia="幼圆" w:hAnsi="微软雅黑 Light" w:cs="微软雅黑"/>
        </w:rPr>
        <w:t>80%</w:t>
      </w:r>
      <w:r w:rsidRPr="00476FB0">
        <w:rPr>
          <w:rFonts w:ascii="微软雅黑 Light" w:eastAsia="幼圆" w:hAnsi="微软雅黑 Light"/>
        </w:rPr>
        <w:t>甚至更高。依据年平均风速的不同，风能的容量因子在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。风能发电的开销主要是前期的安装部署开销，其资金支出占据了生命周期总开销的</w:t>
      </w:r>
      <w:r w:rsidRPr="00476FB0">
        <w:rPr>
          <w:rFonts w:ascii="微软雅黑 Light" w:eastAsia="幼圆" w:hAnsi="微软雅黑 Light" w:cs="微软雅黑"/>
        </w:rPr>
        <w:t>75%</w:t>
      </w:r>
      <w:r w:rsidRPr="00476FB0">
        <w:rPr>
          <w:rFonts w:ascii="微软雅黑 Light" w:eastAsia="幼圆" w:hAnsi="微软雅黑 Light"/>
        </w:rPr>
        <w:t>。</w:t>
      </w:r>
    </w:p>
    <w:p w14:paraId="338982AE" w14:textId="77777777" w:rsidR="00C97CE8" w:rsidRPr="00476FB0" w:rsidRDefault="007C2E36" w:rsidP="000D4DBD">
      <w:pPr>
        <w:spacing w:after="121" w:line="288" w:lineRule="auto"/>
        <w:ind w:left="-15" w:right="47" w:firstLineChars="200" w:firstLine="480"/>
        <w:rPr>
          <w:rFonts w:ascii="微软雅黑 Light" w:eastAsia="幼圆" w:hAnsi="微软雅黑 Light"/>
        </w:rPr>
      </w:pPr>
      <w:r w:rsidRPr="00476FB0">
        <w:rPr>
          <w:rFonts w:ascii="微软雅黑 Light" w:eastAsia="幼圆" w:hAnsi="微软雅黑 Light"/>
        </w:rPr>
        <w:t>新能源最主要的优点就是一旦建设好电厂就可以源源不断地提供电能，而且管理费用较低，运营过程中不会排放碳等污染物质。尽管在生产、传输、安装、设备回收利用过程中也会产生碳污染，但是与传统电网的碳排放因子</w:t>
      </w:r>
      <w:r w:rsidRPr="00476FB0">
        <w:rPr>
          <w:rFonts w:ascii="微软雅黑 Light" w:eastAsia="幼圆" w:hAnsi="微软雅黑 Light" w:cs="微软雅黑"/>
        </w:rPr>
        <w:t>585gCO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相比，风能</w:t>
      </w:r>
    </w:p>
    <w:p w14:paraId="3D671B5D" w14:textId="77777777" w:rsidR="00C97CE8" w:rsidRPr="00476FB0" w:rsidRDefault="007C2E36" w:rsidP="000D4DBD">
      <w:pPr>
        <w:spacing w:after="146"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29gCO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）和太阳能（</w:t>
      </w:r>
      <w:r w:rsidRPr="00476FB0">
        <w:rPr>
          <w:rFonts w:ascii="微软雅黑 Light" w:eastAsia="幼圆" w:hAnsi="微软雅黑 Light" w:cs="微软雅黑"/>
        </w:rPr>
        <w:t>53gCO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）的碳排放因子仍然低得多。</w:t>
      </w:r>
    </w:p>
    <w:p w14:paraId="379183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[36]</w:t>
      </w:r>
      <w:r w:rsidRPr="00476FB0">
        <w:rPr>
          <w:rFonts w:ascii="微软雅黑 Light" w:eastAsia="幼圆" w:hAnsi="微软雅黑 Light"/>
        </w:rPr>
        <w:t>对近年来数据中心应用新能源策略进行了对比。将不同的机制策略归纳为四种情形。</w:t>
      </w:r>
    </w:p>
    <w:p w14:paraId="64714823" w14:textId="77777777" w:rsidR="00C97CE8" w:rsidRPr="00476FB0" w:rsidRDefault="007C2E36" w:rsidP="000D4DBD">
      <w:pPr>
        <w:spacing w:after="23" w:line="288" w:lineRule="auto"/>
        <w:ind w:left="-15" w:firstLineChars="200" w:firstLine="480"/>
        <w:rPr>
          <w:rFonts w:ascii="微软雅黑 Light" w:eastAsia="幼圆" w:hAnsi="微软雅黑 Light"/>
        </w:rPr>
      </w:pPr>
      <w:r w:rsidRPr="00476FB0">
        <w:rPr>
          <w:rFonts w:ascii="微软雅黑 Light" w:eastAsia="幼圆" w:hAnsi="微软雅黑 Light"/>
        </w:rPr>
        <w:t>第一是新能源模型和预测机制，即采用风能发电还是太阳能发电，根据新能源的不同特性进行建模，通过多种时间序列预测算法、机器学习和回归预测技术，根据历史数据建立能量曲线表等方法来预测新能源产量的变化趋势。</w:t>
      </w:r>
    </w:p>
    <w:p w14:paraId="68E947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第二是数据中心能源配额规划，即选择最佳的能源组合来最小化开销和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，并同时满足相应能耗需求。</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是一个模拟优化器，通过输入新能源来源、新能源费用、碳排放量、储电设备、激励政策、服务协议等因素来评估使用新能源数据中心的能耗开销。</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主要包含两部分：一是模拟器，用来分析新能源的效益，二是优化器，用来寻找对于给定地区和负载的开销最佳的求解空间，因地制宜地规划能源组合，优化能源组合的费用开销。</w:t>
      </w:r>
    </w:p>
    <w:p w14:paraId="585E2DBF"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第三是数据中心内作业调试机制，即根据新能源可用量，来分级调度交互性和延迟容忍型作业、调节服务功耗状态以最大化利用新能源。美国罗格斯大学的研究者为绿色数据中心设计了两个负载调度系统：</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首先预测未来太阳能的可用量，在满足作业的时延要求情况下，</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尽可能将作业延迟到未来新能源可用的时候再执行。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数据处理的框架下改进作业调度器来最大化新能</w:t>
      </w:r>
    </w:p>
    <w:p w14:paraId="300DE2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源的利用。佛罗里达大学</w:t>
      </w:r>
      <w:r w:rsidRPr="00476FB0">
        <w:rPr>
          <w:rFonts w:ascii="微软雅黑 Light" w:eastAsia="幼圆" w:hAnsi="微软雅黑 Light" w:cs="微软雅黑"/>
        </w:rPr>
        <w:t>IDEAL</w:t>
      </w:r>
      <w:r w:rsidRPr="00476FB0">
        <w:rPr>
          <w:rFonts w:ascii="微软雅黑 Light" w:eastAsia="幼圆" w:hAnsi="微软雅黑 Light"/>
        </w:rPr>
        <w:t>实验室设计了</w:t>
      </w:r>
      <w:proofErr w:type="spellStart"/>
      <w:r w:rsidRPr="00476FB0">
        <w:rPr>
          <w:rFonts w:ascii="微软雅黑 Light" w:eastAsia="幼圆" w:hAnsi="微软雅黑 Light" w:cs="微软雅黑"/>
        </w:rPr>
        <w:t>SolarCore</w:t>
      </w:r>
      <w:proofErr w:type="spellEnd"/>
      <w:r w:rsidRPr="00476FB0">
        <w:rPr>
          <w:rFonts w:ascii="微软雅黑 Light" w:eastAsia="幼圆" w:hAnsi="微软雅黑 Light"/>
        </w:rPr>
        <w:t>，依据可用的太阳能动态地设置处理器的能耗预算，并利用</w:t>
      </w:r>
      <w:r w:rsidRPr="00476FB0">
        <w:rPr>
          <w:rFonts w:ascii="微软雅黑 Light" w:eastAsia="幼圆" w:hAnsi="微软雅黑 Light" w:cs="微软雅黑"/>
        </w:rPr>
        <w:t>DVFS</w:t>
      </w:r>
      <w:r w:rsidRPr="00476FB0">
        <w:rPr>
          <w:rFonts w:ascii="微软雅黑 Light" w:eastAsia="幼圆" w:hAnsi="微软雅黑 Light"/>
        </w:rPr>
        <w:t>技术根据吞吐率和能耗的比值来动态调节每个核的负载，以充分利用新能源实现最佳的性能。</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w:t>
      </w:r>
      <w:r w:rsidRPr="00476FB0">
        <w:rPr>
          <w:rFonts w:ascii="微软雅黑 Light" w:eastAsia="幼圆" w:hAnsi="微软雅黑 Light" w:cs="微软雅黑"/>
        </w:rPr>
        <w:t>IDEAL</w:t>
      </w:r>
      <w:r w:rsidRPr="00476FB0">
        <w:rPr>
          <w:rFonts w:ascii="微软雅黑 Light" w:eastAsia="幼圆" w:hAnsi="微软雅黑 Light"/>
        </w:rPr>
        <w:t>实验室的另一研究成果，</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是在两组服务器之间动态调节负载：一组服务器依靠新能源供能，另一组依靠传统电网供能。根据能源波动利用虚拟机迁</w:t>
      </w:r>
      <w:r w:rsidRPr="00476FB0">
        <w:rPr>
          <w:rFonts w:ascii="微软雅黑 Light" w:eastAsia="幼圆" w:hAnsi="微软雅黑 Light"/>
        </w:rPr>
        <w:lastRenderedPageBreak/>
        <w:t>移技术，当新能源不足时将任务迁移到电网服务器组，新能源充足时将任务迁移到新能源服务器组。</w:t>
      </w:r>
    </w:p>
    <w:p w14:paraId="1FBC506C"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rPr>
        <w:t>第四是数据中心间负载均衡机制，即针对不同地区数据中心的不同新能源可用量和不同碳排放量，负载均衡器将请求分发到不用的地区进行执行处理，从而最大化新能源的利用，减少能耗开销和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。剑桥大学的学者提出了</w:t>
      </w:r>
      <w:r w:rsidRPr="00476FB0">
        <w:rPr>
          <w:rFonts w:ascii="微软雅黑 Light" w:eastAsia="幼圆" w:hAnsi="微软雅黑 Light" w:cs="微软雅黑"/>
        </w:rPr>
        <w:t>Free Lunch</w:t>
      </w:r>
      <w:r w:rsidRPr="00476FB0">
        <w:rPr>
          <w:rFonts w:ascii="微软雅黑 Light" w:eastAsia="幼圆" w:hAnsi="微软雅黑 Light"/>
        </w:rPr>
        <w:t>架构。</w:t>
      </w:r>
      <w:r w:rsidRPr="00476FB0">
        <w:rPr>
          <w:rFonts w:ascii="微软雅黑 Light" w:eastAsia="幼圆" w:hAnsi="微软雅黑 Light" w:cs="微软雅黑"/>
        </w:rPr>
        <w:t>Free Lunch</w:t>
      </w:r>
      <w:r w:rsidRPr="00476FB0">
        <w:rPr>
          <w:rFonts w:ascii="微软雅黑 Light" w:eastAsia="幼圆" w:hAnsi="微软雅黑 Light"/>
        </w:rPr>
        <w:t>根据可用能源在多个数据中心进行无缝执行和迁移虚拟机，将任务迁移到有富余新能源的数据中心。</w:t>
      </w:r>
    </w:p>
    <w:p w14:paraId="16660479"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9.3.6 </w:t>
      </w:r>
      <w:r w:rsidRPr="00476FB0">
        <w:rPr>
          <w:rFonts w:ascii="微软雅黑 Light" w:eastAsia="幼圆" w:hAnsi="微软雅黑 Light"/>
        </w:rPr>
        <w:t>典型的绿色节能数据中心</w:t>
      </w:r>
    </w:p>
    <w:p w14:paraId="62C6432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w:t>
      </w:r>
      <w:proofErr w:type="spellStart"/>
      <w:r w:rsidRPr="00476FB0">
        <w:rPr>
          <w:rFonts w:ascii="微软雅黑 Light" w:eastAsia="幼圆" w:hAnsi="微软雅黑 Light" w:cs="微软雅黑"/>
        </w:rPr>
        <w:t>ChristianBelady</w:t>
      </w:r>
      <w:proofErr w:type="spellEnd"/>
      <w:r w:rsidRPr="00476FB0">
        <w:rPr>
          <w:rFonts w:ascii="微软雅黑 Light" w:eastAsia="幼圆" w:hAnsi="微软雅黑 Light"/>
        </w:rPr>
        <w:t>提出了数据中心能源利用率（</w:t>
      </w:r>
      <w:r w:rsidRPr="00476FB0">
        <w:rPr>
          <w:rFonts w:ascii="微软雅黑 Light" w:eastAsia="幼圆" w:hAnsi="微软雅黑 Light" w:cs="微软雅黑"/>
        </w:rPr>
        <w:t>PUE</w:t>
      </w:r>
      <w:r w:rsidRPr="00476FB0">
        <w:rPr>
          <w:rFonts w:ascii="微软雅黑 Light" w:eastAsia="幼圆" w:hAnsi="微软雅黑 Light"/>
        </w:rPr>
        <w:t>）的概念，如今，</w:t>
      </w:r>
      <w:r w:rsidRPr="00476FB0">
        <w:rPr>
          <w:rFonts w:ascii="微软雅黑 Light" w:eastAsia="幼圆" w:hAnsi="微软雅黑 Light" w:cs="微软雅黑"/>
        </w:rPr>
        <w:t>PUE</w:t>
      </w:r>
      <w:r w:rsidRPr="00476FB0">
        <w:rPr>
          <w:rFonts w:ascii="微软雅黑 Light" w:eastAsia="幼圆" w:hAnsi="微软雅黑 Light"/>
        </w:rPr>
        <w:t>已发展成为一个全球性的数据中心能耗标准。数据中心的</w:t>
      </w:r>
      <w:r w:rsidRPr="00476FB0">
        <w:rPr>
          <w:rFonts w:ascii="微软雅黑 Light" w:eastAsia="幼圆" w:hAnsi="微软雅黑 Light" w:cs="微软雅黑"/>
        </w:rPr>
        <w:t>PUE</w:t>
      </w:r>
      <w:r w:rsidRPr="00476FB0">
        <w:rPr>
          <w:rFonts w:ascii="微软雅黑 Light" w:eastAsia="幼圆" w:hAnsi="微软雅黑 Light"/>
        </w:rPr>
        <w:t>的值等于数据中心总能耗与</w:t>
      </w:r>
      <w:r w:rsidRPr="00476FB0">
        <w:rPr>
          <w:rFonts w:ascii="微软雅黑 Light" w:eastAsia="幼圆" w:hAnsi="微软雅黑 Light" w:cs="微软雅黑"/>
        </w:rPr>
        <w:t>IT</w:t>
      </w:r>
      <w:r w:rsidRPr="00476FB0">
        <w:rPr>
          <w:rFonts w:ascii="微软雅黑 Light" w:eastAsia="幼圆" w:hAnsi="微软雅黑 Light"/>
        </w:rPr>
        <w:t>设备能耗的比值，基准是</w:t>
      </w:r>
      <w:r w:rsidRPr="00476FB0">
        <w:rPr>
          <w:rFonts w:ascii="微软雅黑 Light" w:eastAsia="幼圆" w:hAnsi="微软雅黑 Light" w:cs="微软雅黑"/>
        </w:rPr>
        <w:t>2</w:t>
      </w:r>
      <w:r w:rsidRPr="00476FB0">
        <w:rPr>
          <w:rFonts w:ascii="微软雅黑 Light" w:eastAsia="幼圆" w:hAnsi="微软雅黑 Light"/>
        </w:rPr>
        <w:t>，比值越接近</w:t>
      </w:r>
      <w:r w:rsidRPr="00476FB0">
        <w:rPr>
          <w:rFonts w:ascii="微软雅黑 Light" w:eastAsia="幼圆" w:hAnsi="微软雅黑 Light" w:cs="微软雅黑"/>
        </w:rPr>
        <w:t>1</w:t>
      </w:r>
      <w:r w:rsidRPr="00476FB0">
        <w:rPr>
          <w:rFonts w:ascii="微软雅黑 Light" w:eastAsia="幼圆" w:hAnsi="微软雅黑 Light"/>
        </w:rPr>
        <w:t>，表示数据中心的能源利用率越高。以</w:t>
      </w:r>
      <w:r w:rsidRPr="00476FB0">
        <w:rPr>
          <w:rFonts w:ascii="微软雅黑 Light" w:eastAsia="幼圆" w:hAnsi="微软雅黑 Light" w:cs="微软雅黑"/>
        </w:rPr>
        <w:t>PUE</w:t>
      </w:r>
      <w:r w:rsidRPr="00476FB0">
        <w:rPr>
          <w:rFonts w:ascii="微软雅黑 Light" w:eastAsia="幼圆" w:hAnsi="微软雅黑 Light"/>
        </w:rPr>
        <w:t>为衡量指标，目前全球最节能的</w:t>
      </w:r>
      <w:r w:rsidRPr="00476FB0">
        <w:rPr>
          <w:rFonts w:ascii="微软雅黑 Light" w:eastAsia="幼圆" w:hAnsi="微软雅黑 Light" w:cs="微软雅黑"/>
        </w:rPr>
        <w:t>5</w:t>
      </w:r>
      <w:r w:rsidRPr="00476FB0">
        <w:rPr>
          <w:rFonts w:ascii="微软雅黑 Light" w:eastAsia="幼圆" w:hAnsi="微软雅黑 Light"/>
        </w:rPr>
        <w:t>个数据中心如下。</w:t>
      </w:r>
      <w:r w:rsidRPr="00476FB0">
        <w:rPr>
          <w:rFonts w:ascii="微软雅黑 Light" w:eastAsia="幼圆" w:hAnsi="微软雅黑 Light"/>
        </w:rPr>
        <w:t xml:space="preserve"> </w:t>
      </w:r>
      <w:r w:rsidRPr="00476FB0">
        <w:rPr>
          <w:rFonts w:ascii="微软雅黑 Light" w:eastAsia="幼圆" w:hAnsi="微软雅黑 Light" w:cs="微软雅黑"/>
          <w:b/>
        </w:rPr>
        <w:t>1.</w:t>
      </w:r>
      <w:r w:rsidRPr="00476FB0">
        <w:rPr>
          <w:rFonts w:ascii="微软雅黑 Light" w:eastAsia="幼圆" w:hAnsi="微软雅黑 Light"/>
        </w:rPr>
        <w:t>雅虎</w:t>
      </w:r>
      <w:r w:rsidRPr="00476FB0">
        <w:rPr>
          <w:rFonts w:ascii="微软雅黑 Light" w:eastAsia="幼圆" w:hAnsi="微软雅黑 Light" w:cs="微软雅黑"/>
          <w:b/>
        </w:rPr>
        <w:t>“</w:t>
      </w:r>
      <w:r w:rsidRPr="00476FB0">
        <w:rPr>
          <w:rFonts w:ascii="微软雅黑 Light" w:eastAsia="幼圆" w:hAnsi="微软雅黑 Light"/>
        </w:rPr>
        <w:t>鸡窝</w:t>
      </w:r>
      <w:r w:rsidRPr="00476FB0">
        <w:rPr>
          <w:rFonts w:ascii="微软雅黑 Light" w:eastAsia="幼圆" w:hAnsi="微软雅黑 Light" w:cs="微软雅黑"/>
          <w:b/>
        </w:rPr>
        <w:t>”</w:t>
      </w:r>
      <w:r w:rsidRPr="00476FB0">
        <w:rPr>
          <w:rFonts w:ascii="微软雅黑 Light" w:eastAsia="幼圆" w:hAnsi="微软雅黑 Light"/>
        </w:rPr>
        <w:t>式数据中心（</w:t>
      </w:r>
      <w:r w:rsidRPr="00476FB0">
        <w:rPr>
          <w:rFonts w:ascii="微软雅黑 Light" w:eastAsia="幼圆" w:hAnsi="微软雅黑 Light" w:cs="微软雅黑"/>
          <w:b/>
        </w:rPr>
        <w:t>PUE=1.08</w:t>
      </w:r>
      <w:r w:rsidRPr="00476FB0">
        <w:rPr>
          <w:rFonts w:ascii="微软雅黑 Light" w:eastAsia="幼圆" w:hAnsi="微软雅黑 Light"/>
        </w:rPr>
        <w:t>）</w:t>
      </w:r>
    </w:p>
    <w:p w14:paraId="6B0A83DB"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雅虎在纽约洛克波特的数据中心，位于纽约州北部不远的尼亚加拉大瀑布，每幢建筑看上去就像一个巨大的鸡窝，该建筑本身就是一个空气处理程序，整个建筑是为了更好地</w:t>
      </w:r>
      <w:r w:rsidRPr="00476FB0">
        <w:rPr>
          <w:rFonts w:ascii="微软雅黑 Light" w:eastAsia="幼圆" w:hAnsi="微软雅黑 Light" w:cs="微软雅黑"/>
        </w:rPr>
        <w:t>“</w:t>
      </w:r>
      <w:r w:rsidRPr="00476FB0">
        <w:rPr>
          <w:rFonts w:ascii="微软雅黑 Light" w:eastAsia="幼圆" w:hAnsi="微软雅黑 Light"/>
        </w:rPr>
        <w:t>呼吸</w:t>
      </w:r>
      <w:r w:rsidRPr="00476FB0">
        <w:rPr>
          <w:rFonts w:ascii="微软雅黑 Light" w:eastAsia="幼圆" w:hAnsi="微软雅黑 Light" w:cs="微软雅黑"/>
        </w:rPr>
        <w:t>”</w:t>
      </w:r>
      <w:r w:rsidRPr="00476FB0">
        <w:rPr>
          <w:rFonts w:ascii="微软雅黑 Light" w:eastAsia="幼圆" w:hAnsi="微软雅黑 Light"/>
        </w:rPr>
        <w:t>，有一个很大的天窗和阻尼器来控制气流。</w:t>
      </w:r>
    </w:p>
    <w:p w14:paraId="0D71693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2.Facebook</w:t>
      </w:r>
      <w:r w:rsidRPr="00476FB0">
        <w:rPr>
          <w:rFonts w:ascii="微软雅黑 Light" w:eastAsia="幼圆" w:hAnsi="微软雅黑 Light"/>
        </w:rPr>
        <w:t>数据中心（</w:t>
      </w:r>
      <w:r w:rsidRPr="00476FB0">
        <w:rPr>
          <w:rFonts w:ascii="微软雅黑 Light" w:eastAsia="幼圆" w:hAnsi="微软雅黑 Light" w:cs="微软雅黑"/>
          <w:b/>
        </w:rPr>
        <w:t>PUE=1.15</w:t>
      </w:r>
      <w:r w:rsidRPr="00476FB0">
        <w:rPr>
          <w:rFonts w:ascii="微软雅黑 Light" w:eastAsia="幼圆" w:hAnsi="微软雅黑 Light"/>
        </w:rPr>
        <w:t>）</w:t>
      </w:r>
    </w:p>
    <w:p w14:paraId="52DE11C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的数据中心采用新的配电设计，免除了传统的数据中心不间断电源（</w:t>
      </w:r>
      <w:r w:rsidRPr="00476FB0">
        <w:rPr>
          <w:rFonts w:ascii="微软雅黑 Light" w:eastAsia="幼圆" w:hAnsi="微软雅黑 Light" w:cs="微软雅黑"/>
        </w:rPr>
        <w:t>UPS</w:t>
      </w:r>
      <w:r w:rsidRPr="00476FB0">
        <w:rPr>
          <w:rFonts w:ascii="微软雅黑 Light" w:eastAsia="幼圆" w:hAnsi="微软雅黑 Light"/>
        </w:rPr>
        <w:t>）和配电单元（</w:t>
      </w:r>
      <w:r w:rsidRPr="00476FB0">
        <w:rPr>
          <w:rFonts w:ascii="微软雅黑 Light" w:eastAsia="幼圆" w:hAnsi="微软雅黑 Light" w:cs="微软雅黑"/>
        </w:rPr>
        <w:t>PDUs</w:t>
      </w:r>
      <w:r w:rsidRPr="00476FB0">
        <w:rPr>
          <w:rFonts w:ascii="微软雅黑 Light" w:eastAsia="幼圆" w:hAnsi="微软雅黑 Light"/>
        </w:rPr>
        <w:t>），把数据中心的</w:t>
      </w:r>
      <w:r w:rsidRPr="00476FB0">
        <w:rPr>
          <w:rFonts w:ascii="微软雅黑 Light" w:eastAsia="幼圆" w:hAnsi="微软雅黑 Light" w:cs="微软雅黑"/>
        </w:rPr>
        <w:t>UPS</w:t>
      </w:r>
      <w:r w:rsidRPr="00476FB0">
        <w:rPr>
          <w:rFonts w:ascii="微软雅黑 Light" w:eastAsia="幼圆" w:hAnsi="微软雅黑 Light"/>
        </w:rPr>
        <w:t>和电池备份功能转移到机柜，每个服务器电力供应增加了一个</w:t>
      </w:r>
      <w:r w:rsidRPr="00476FB0">
        <w:rPr>
          <w:rFonts w:ascii="微软雅黑 Light" w:eastAsia="幼圆" w:hAnsi="微软雅黑 Light" w:cs="微软雅黑"/>
        </w:rPr>
        <w:t>12V</w:t>
      </w:r>
      <w:r w:rsidRPr="00476FB0">
        <w:rPr>
          <w:rFonts w:ascii="微软雅黑 Light" w:eastAsia="幼圆" w:hAnsi="微软雅黑 Light"/>
        </w:rPr>
        <w:t>的电池。</w:t>
      </w:r>
      <w:r w:rsidRPr="00476FB0">
        <w:rPr>
          <w:rFonts w:ascii="微软雅黑 Light" w:eastAsia="幼圆" w:hAnsi="微软雅黑 Light" w:cs="微软雅黑"/>
        </w:rPr>
        <w:t>Facebook</w:t>
      </w:r>
      <w:r w:rsidRPr="00476FB0">
        <w:rPr>
          <w:rFonts w:ascii="微软雅黑 Light" w:eastAsia="幼圆" w:hAnsi="微软雅黑 Light"/>
        </w:rPr>
        <w:t>使用自然冷却策略，利用新鲜空气而不是凉水冷却服务器。</w:t>
      </w:r>
    </w:p>
    <w:p w14:paraId="2C5E2032"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谷歌比利时数据中心</w:t>
      </w:r>
      <w:proofErr w:type="gramEnd"/>
      <w:r w:rsidRPr="00476FB0">
        <w:rPr>
          <w:rFonts w:ascii="微软雅黑 Light" w:eastAsia="幼圆" w:hAnsi="微软雅黑 Light"/>
        </w:rPr>
        <w:t>（</w:t>
      </w:r>
      <w:r w:rsidRPr="00476FB0">
        <w:rPr>
          <w:rFonts w:ascii="微软雅黑 Light" w:eastAsia="幼圆" w:hAnsi="微软雅黑 Light" w:cs="微软雅黑"/>
          <w:b/>
        </w:rPr>
        <w:t>PUE=1.16</w:t>
      </w:r>
      <w:r w:rsidRPr="00476FB0">
        <w:rPr>
          <w:rFonts w:ascii="微软雅黑 Light" w:eastAsia="幼圆" w:hAnsi="微软雅黑 Light"/>
        </w:rPr>
        <w:t>）</w:t>
      </w:r>
      <w:proofErr w:type="gramStart"/>
      <w:r w:rsidRPr="00476FB0">
        <w:rPr>
          <w:rFonts w:ascii="微软雅黑 Light" w:eastAsia="幼圆" w:hAnsi="微软雅黑 Light"/>
        </w:rPr>
        <w:t>谷歌比利时数据中心</w:t>
      </w:r>
      <w:proofErr w:type="gramEnd"/>
      <w:r w:rsidRPr="00476FB0">
        <w:rPr>
          <w:rFonts w:ascii="微软雅黑 Light" w:eastAsia="幼圆" w:hAnsi="微软雅黑 Light"/>
        </w:rPr>
        <w:t>没有冷却装置，完全依靠纯自然冷却，即用数据中心外面的新鲜空气来支持冷却系统。比利时的气候几乎可以全年支持免费的冷却，平均每年只有</w:t>
      </w:r>
      <w:r w:rsidRPr="00476FB0">
        <w:rPr>
          <w:rFonts w:ascii="微软雅黑 Light" w:eastAsia="幼圆" w:hAnsi="微软雅黑 Light" w:cs="微软雅黑"/>
        </w:rPr>
        <w:t>7</w:t>
      </w:r>
      <w:r w:rsidRPr="00476FB0">
        <w:rPr>
          <w:rFonts w:ascii="微软雅黑 Light" w:eastAsia="幼圆" w:hAnsi="微软雅黑 Light"/>
        </w:rPr>
        <w:t>天气温不符合免费冷却系统的要求。夏季布鲁塞尔最高气温达到</w:t>
      </w:r>
      <w:r w:rsidRPr="00476FB0">
        <w:rPr>
          <w:rFonts w:ascii="微软雅黑 Light" w:eastAsia="幼圆" w:hAnsi="微软雅黑 Light" w:cs="微软雅黑"/>
        </w:rPr>
        <w:t>66</w:t>
      </w:r>
      <w:r w:rsidRPr="00476FB0">
        <w:rPr>
          <w:rFonts w:ascii="微软雅黑 Light" w:eastAsia="幼圆" w:hAnsi="微软雅黑 Light"/>
        </w:rPr>
        <w:t>～</w:t>
      </w:r>
      <w:r w:rsidRPr="00476FB0">
        <w:rPr>
          <w:rFonts w:ascii="微软雅黑 Light" w:eastAsia="幼圆" w:hAnsi="微软雅黑 Light" w:cs="微软雅黑"/>
        </w:rPr>
        <w:t>71</w:t>
      </w:r>
      <w:r w:rsidRPr="00476FB0">
        <w:rPr>
          <w:rFonts w:ascii="微软雅黑 Light" w:eastAsia="幼圆" w:hAnsi="微软雅黑 Light"/>
        </w:rPr>
        <w:t>华氏度（</w:t>
      </w:r>
      <w:r w:rsidRPr="00476FB0">
        <w:rPr>
          <w:rFonts w:ascii="微软雅黑 Light" w:eastAsia="幼圆" w:hAnsi="微软雅黑 Light" w:cs="微软雅黑"/>
        </w:rPr>
        <w:t>19</w:t>
      </w:r>
      <w:r w:rsidRPr="00476FB0">
        <w:rPr>
          <w:rFonts w:ascii="微软雅黑 Light" w:eastAsia="幼圆" w:hAnsi="微软雅黑 Light"/>
        </w:rPr>
        <w:t>℃</w:t>
      </w:r>
      <w:r w:rsidRPr="00476FB0">
        <w:rPr>
          <w:rFonts w:ascii="微软雅黑 Light" w:eastAsia="幼圆" w:hAnsi="微软雅黑 Light"/>
        </w:rPr>
        <w:t>～</w:t>
      </w:r>
    </w:p>
    <w:p w14:paraId="3205EA8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22</w:t>
      </w:r>
      <w:r w:rsidRPr="00476FB0">
        <w:rPr>
          <w:rFonts w:ascii="微软雅黑 Light" w:eastAsia="幼圆" w:hAnsi="微软雅黑 Light"/>
        </w:rPr>
        <w:t>℃</w:t>
      </w:r>
      <w:r w:rsidRPr="00476FB0">
        <w:rPr>
          <w:rFonts w:ascii="微软雅黑 Light" w:eastAsia="幼圆" w:hAnsi="微软雅黑 Light"/>
        </w:rPr>
        <w:t>），然而</w:t>
      </w:r>
      <w:proofErr w:type="gramStart"/>
      <w:r w:rsidRPr="00476FB0">
        <w:rPr>
          <w:rFonts w:ascii="微软雅黑 Light" w:eastAsia="幼圆" w:hAnsi="微软雅黑 Light"/>
        </w:rPr>
        <w:t>谷歌数据</w:t>
      </w:r>
      <w:proofErr w:type="gramEnd"/>
      <w:r w:rsidRPr="00476FB0">
        <w:rPr>
          <w:rFonts w:ascii="微软雅黑 Light" w:eastAsia="幼圆" w:hAnsi="微软雅黑 Light"/>
        </w:rPr>
        <w:t>中心的温度超过</w:t>
      </w:r>
      <w:r w:rsidRPr="00476FB0">
        <w:rPr>
          <w:rFonts w:ascii="微软雅黑 Light" w:eastAsia="幼圆" w:hAnsi="微软雅黑 Light" w:cs="微软雅黑"/>
        </w:rPr>
        <w:t>80</w:t>
      </w:r>
      <w:r w:rsidRPr="00476FB0">
        <w:rPr>
          <w:rFonts w:ascii="微软雅黑 Light" w:eastAsia="幼圆" w:hAnsi="微软雅黑 Light"/>
        </w:rPr>
        <w:t>华氏度（</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w:t>
      </w:r>
    </w:p>
    <w:p w14:paraId="2802A751"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惠普英国温耶德数据中心（</w:t>
      </w:r>
      <w:r w:rsidRPr="00476FB0">
        <w:rPr>
          <w:rFonts w:ascii="微软雅黑 Light" w:eastAsia="幼圆" w:hAnsi="微软雅黑 Light" w:cs="微软雅黑"/>
          <w:b/>
        </w:rPr>
        <w:t>PUE=1.16</w:t>
      </w:r>
      <w:r w:rsidRPr="00476FB0">
        <w:rPr>
          <w:rFonts w:ascii="微软雅黑 Light" w:eastAsia="幼圆" w:hAnsi="微软雅黑 Light"/>
        </w:rPr>
        <w:t>）</w:t>
      </w:r>
    </w:p>
    <w:p w14:paraId="08D98E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惠普英国温耶德数据中心利用来自北海的凉爽的海风进行冷却，不仅仅是使用外部空气保持服务器的冷却，而且进行气流创新，使用较低楼层作为整个楼层的冷却设施。</w:t>
      </w:r>
      <w:r w:rsidRPr="00476FB0">
        <w:rPr>
          <w:rFonts w:ascii="微软雅黑 Light" w:eastAsia="幼圆" w:hAnsi="微软雅黑 Light" w:cs="微软雅黑"/>
          <w:b/>
        </w:rPr>
        <w:t>5.</w:t>
      </w:r>
      <w:r w:rsidRPr="00476FB0">
        <w:rPr>
          <w:rFonts w:ascii="微软雅黑 Light" w:eastAsia="幼圆" w:hAnsi="微软雅黑 Light"/>
        </w:rPr>
        <w:t>微软都柏林数据中心（</w:t>
      </w:r>
      <w:r w:rsidRPr="00476FB0">
        <w:rPr>
          <w:rFonts w:ascii="微软雅黑 Light" w:eastAsia="幼圆" w:hAnsi="微软雅黑 Light" w:cs="微软雅黑"/>
          <w:b/>
        </w:rPr>
        <w:t>PUE=1.25</w:t>
      </w:r>
      <w:r w:rsidRPr="00476FB0">
        <w:rPr>
          <w:rFonts w:ascii="微软雅黑 Light" w:eastAsia="幼圆" w:hAnsi="微软雅黑 Light"/>
        </w:rPr>
        <w:t>）</w:t>
      </w:r>
    </w:p>
    <w:p w14:paraId="1D3677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微软爱尔兰都柏林数据中心，采用创新设计的</w:t>
      </w:r>
      <w:r w:rsidRPr="00476FB0">
        <w:rPr>
          <w:rFonts w:ascii="微软雅黑 Light" w:eastAsia="幼圆" w:hAnsi="微软雅黑 Light" w:cs="微软雅黑"/>
        </w:rPr>
        <w:t>“</w:t>
      </w:r>
      <w:r w:rsidRPr="00476FB0">
        <w:rPr>
          <w:rFonts w:ascii="微软雅黑 Light" w:eastAsia="幼圆" w:hAnsi="微软雅黑 Light"/>
        </w:rPr>
        <w:t>免费冷却</w:t>
      </w:r>
      <w:r w:rsidRPr="00476FB0">
        <w:rPr>
          <w:rFonts w:ascii="微软雅黑 Light" w:eastAsia="幼圆" w:hAnsi="微软雅黑 Light" w:cs="微软雅黑"/>
        </w:rPr>
        <w:t>”</w:t>
      </w:r>
      <w:r w:rsidRPr="00476FB0">
        <w:rPr>
          <w:rFonts w:ascii="微软雅黑 Light" w:eastAsia="幼圆" w:hAnsi="微软雅黑 Light"/>
        </w:rPr>
        <w:t>系统，使用外部空气冷却数据中心和服务器，同时采用热通道控制，以控制服务器空间内的工作温度。</w:t>
      </w:r>
    </w:p>
    <w:p w14:paraId="4D84C01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下面，以</w:t>
      </w:r>
      <w:r w:rsidRPr="00476FB0">
        <w:rPr>
          <w:rFonts w:ascii="微软雅黑 Light" w:eastAsia="幼圆" w:hAnsi="微软雅黑 Light" w:cs="微软雅黑"/>
        </w:rPr>
        <w:t>Facebook</w:t>
      </w:r>
      <w:r w:rsidRPr="00476FB0">
        <w:rPr>
          <w:rFonts w:ascii="微软雅黑 Light" w:eastAsia="幼圆" w:hAnsi="微软雅黑 Light"/>
        </w:rPr>
        <w:t>数据中心为例，说明具体的节能措施。</w:t>
      </w:r>
    </w:p>
    <w:p w14:paraId="78CA3EC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位于俄勒冈州普林维尔（</w:t>
      </w:r>
      <w:r w:rsidRPr="00476FB0">
        <w:rPr>
          <w:rFonts w:ascii="微软雅黑 Light" w:eastAsia="幼圆" w:hAnsi="微软雅黑 Light" w:cs="微软雅黑"/>
        </w:rPr>
        <w:t>Prineville</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数据中心，是</w:t>
      </w:r>
      <w:r w:rsidRPr="00476FB0">
        <w:rPr>
          <w:rFonts w:ascii="微软雅黑 Light" w:eastAsia="幼圆" w:hAnsi="微软雅黑 Light" w:cs="微软雅黑"/>
        </w:rPr>
        <w:t>Facebook</w:t>
      </w:r>
      <w:r w:rsidRPr="00476FB0">
        <w:rPr>
          <w:rFonts w:ascii="微软雅黑 Light" w:eastAsia="幼圆" w:hAnsi="微软雅黑 Light"/>
        </w:rPr>
        <w:t>自行建造的首个数据中心，俄勒冈州凉爽、干燥的气候是</w:t>
      </w:r>
      <w:r w:rsidRPr="00476FB0">
        <w:rPr>
          <w:rFonts w:ascii="微软雅黑 Light" w:eastAsia="幼圆" w:hAnsi="微软雅黑 Light" w:cs="微软雅黑"/>
        </w:rPr>
        <w:t>Facebook</w:t>
      </w:r>
      <w:r w:rsidRPr="00476FB0">
        <w:rPr>
          <w:rFonts w:ascii="微软雅黑 Light" w:eastAsia="幼圆" w:hAnsi="微软雅黑 Light"/>
        </w:rPr>
        <w:t>决定将其数据中心放在普利维尔的关键因素。过去</w:t>
      </w:r>
      <w:r w:rsidRPr="00476FB0">
        <w:rPr>
          <w:rFonts w:ascii="微软雅黑 Light" w:eastAsia="幼圆" w:hAnsi="微软雅黑 Light" w:cs="微软雅黑"/>
        </w:rPr>
        <w:t>50</w:t>
      </w:r>
      <w:r w:rsidRPr="00476FB0">
        <w:rPr>
          <w:rFonts w:ascii="微软雅黑 Light" w:eastAsia="幼圆" w:hAnsi="微软雅黑 Light"/>
        </w:rPr>
        <w:t>年来，普利维尔的温度从未超过</w:t>
      </w:r>
      <w:r w:rsidRPr="00476FB0">
        <w:rPr>
          <w:rFonts w:ascii="微软雅黑 Light" w:eastAsia="幼圆" w:hAnsi="微软雅黑 Light" w:cs="微软雅黑"/>
        </w:rPr>
        <w:t>105</w:t>
      </w:r>
      <w:r w:rsidRPr="00476FB0">
        <w:rPr>
          <w:rFonts w:ascii="微软雅黑 Light" w:eastAsia="幼圆" w:hAnsi="微软雅黑 Light"/>
        </w:rPr>
        <w:t>华氏度（约</w:t>
      </w:r>
      <w:r w:rsidRPr="00476FB0">
        <w:rPr>
          <w:rFonts w:ascii="微软雅黑 Light" w:eastAsia="幼圆" w:hAnsi="微软雅黑 Light" w:cs="微软雅黑"/>
        </w:rPr>
        <w:t>40.56</w:t>
      </w:r>
      <w:r w:rsidRPr="00476FB0">
        <w:rPr>
          <w:rFonts w:ascii="微软雅黑 Light" w:eastAsia="幼圆" w:hAnsi="微软雅黑 Light"/>
        </w:rPr>
        <w:t>℃</w:t>
      </w:r>
      <w:r w:rsidRPr="00476FB0">
        <w:rPr>
          <w:rFonts w:ascii="微软雅黑 Light" w:eastAsia="幼圆" w:hAnsi="微软雅黑 Light"/>
        </w:rPr>
        <w:t>）。</w:t>
      </w:r>
    </w:p>
    <w:p w14:paraId="01D6F48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在瑞典北部城镇吕勒奥也新建了一个数据中心，该数据中心是</w:t>
      </w:r>
      <w:r w:rsidRPr="00476FB0">
        <w:rPr>
          <w:rFonts w:ascii="微软雅黑 Light" w:eastAsia="幼圆" w:hAnsi="微软雅黑 Light" w:cs="微软雅黑"/>
        </w:rPr>
        <w:t>Facebook</w:t>
      </w:r>
      <w:r w:rsidRPr="00476FB0">
        <w:rPr>
          <w:rFonts w:ascii="微软雅黑 Light" w:eastAsia="幼圆" w:hAnsi="微软雅黑 Light"/>
        </w:rPr>
        <w:t>在美国本土之外建立的第一座数据中心，也是</w:t>
      </w:r>
      <w:r w:rsidRPr="00476FB0">
        <w:rPr>
          <w:rFonts w:ascii="微软雅黑 Light" w:eastAsia="幼圆" w:hAnsi="微软雅黑 Light" w:cs="微软雅黑"/>
        </w:rPr>
        <w:t>Facebook</w:t>
      </w:r>
      <w:r w:rsidRPr="00476FB0">
        <w:rPr>
          <w:rFonts w:ascii="微软雅黑 Light" w:eastAsia="幼圆" w:hAnsi="微软雅黑 Light"/>
        </w:rPr>
        <w:t>在欧洲最大的数据中心。由于可以依赖地区电网，</w:t>
      </w:r>
      <w:r w:rsidRPr="00476FB0">
        <w:rPr>
          <w:rFonts w:ascii="微软雅黑 Light" w:eastAsia="幼圆" w:hAnsi="微软雅黑 Light" w:cs="微软雅黑"/>
        </w:rPr>
        <w:t>Facebook</w:t>
      </w:r>
      <w:r w:rsidRPr="00476FB0">
        <w:rPr>
          <w:rFonts w:ascii="微软雅黑 Light" w:eastAsia="幼圆" w:hAnsi="微软雅黑 Light"/>
        </w:rPr>
        <w:t>数据中心使用的备用发电机比美国少了</w:t>
      </w:r>
      <w:r w:rsidRPr="00476FB0">
        <w:rPr>
          <w:rFonts w:ascii="微软雅黑 Light" w:eastAsia="幼圆" w:hAnsi="微软雅黑 Light" w:cs="微软雅黑"/>
        </w:rPr>
        <w:t>70%</w:t>
      </w:r>
      <w:r w:rsidRPr="00476FB0">
        <w:rPr>
          <w:rFonts w:ascii="微软雅黑 Light" w:eastAsia="幼圆" w:hAnsi="微软雅黑 Light"/>
        </w:rPr>
        <w:t>，这也是一大优势。自</w:t>
      </w:r>
    </w:p>
    <w:p w14:paraId="2E703E6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1979</w:t>
      </w:r>
      <w:r w:rsidRPr="00476FB0">
        <w:rPr>
          <w:rFonts w:ascii="微软雅黑 Light" w:eastAsia="幼圆" w:hAnsi="微软雅黑 Light"/>
        </w:rPr>
        <w:t>年以来，当地的高压电线还没有中断过一次。吕勒奥背靠吕勒河，建有瑞典最大的几座水电站。吕勒奥位于波罗的海北岸，距离北极圈只有</w:t>
      </w:r>
      <w:r w:rsidRPr="00476FB0">
        <w:rPr>
          <w:rFonts w:ascii="微软雅黑 Light" w:eastAsia="幼圆" w:hAnsi="微软雅黑 Light" w:cs="微软雅黑"/>
        </w:rPr>
        <w:t>100km</w:t>
      </w:r>
      <w:r w:rsidRPr="00476FB0">
        <w:rPr>
          <w:rFonts w:ascii="微软雅黑 Light" w:eastAsia="幼圆" w:hAnsi="微软雅黑 Light"/>
        </w:rPr>
        <w:t>之遥，当地的气候因素是</w:t>
      </w:r>
    </w:p>
    <w:p w14:paraId="2316E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选择在吕勒奥建立数据中心的重要原因之一。由于众多的服务器会产生十分大的热量，将数据中心选址在寒冷地区有助于降低电费和用于制冷系统的开支。</w:t>
      </w:r>
    </w:p>
    <w:p w14:paraId="3FCEC0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采纳了双层架构，将服务器和制冷设备分开，允许对服务器占地面积的最大利用。</w:t>
      </w:r>
      <w:r w:rsidRPr="00476FB0">
        <w:rPr>
          <w:rFonts w:ascii="微软雅黑 Light" w:eastAsia="幼圆" w:hAnsi="微软雅黑 Light" w:cs="微软雅黑"/>
        </w:rPr>
        <w:t>Facebook</w:t>
      </w:r>
      <w:r w:rsidRPr="00476FB0">
        <w:rPr>
          <w:rFonts w:ascii="微软雅黑 Light" w:eastAsia="幼圆" w:hAnsi="微软雅黑 Light"/>
        </w:rPr>
        <w:t>选择通过数据中心的上半部分管理制冷供应，因此冷空气可以从顶部进入服务器空间，利用冷空气下降热空气上升的自然循环，避免使用气压实现下送风。</w:t>
      </w:r>
    </w:p>
    <w:p w14:paraId="79BB29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空气通过在二楼的一组换气扇进入数据中心。然后空气经过一个</w:t>
      </w:r>
      <w:proofErr w:type="gramStart"/>
      <w:r w:rsidRPr="00476FB0">
        <w:rPr>
          <w:rFonts w:ascii="微软雅黑 Light" w:eastAsia="幼圆" w:hAnsi="微软雅黑 Light"/>
        </w:rPr>
        <w:t>混调室</w:t>
      </w:r>
      <w:proofErr w:type="gramEnd"/>
      <w:r w:rsidRPr="00476FB0">
        <w:rPr>
          <w:rFonts w:ascii="微软雅黑 Light" w:eastAsia="幼圆" w:hAnsi="微软雅黑 Light"/>
        </w:rPr>
        <w:t>，在这里冷空气可以和服务器的余热混合以调整温度。然后冷空气经过一系列的空气过滤器，在最后一间过滤室，通过小型喷头进一步控制温度和湿度。空气继续通过另一个过滤器，吸收水雾，然后通过一个风扇墙，将空气通过地板的开口吹入服务器区域。整个冷却系统都位于二楼，空气直接吹向服务器，无须风道，如图</w:t>
      </w:r>
      <w:r w:rsidRPr="00476FB0">
        <w:rPr>
          <w:rFonts w:ascii="微软雅黑 Light" w:eastAsia="幼圆" w:hAnsi="微软雅黑 Light" w:cs="微软雅黑"/>
        </w:rPr>
        <w:t>9-21</w:t>
      </w:r>
      <w:r w:rsidRPr="00476FB0">
        <w:rPr>
          <w:rFonts w:ascii="微软雅黑 Light" w:eastAsia="幼圆" w:hAnsi="微软雅黑 Light"/>
        </w:rPr>
        <w:t>所示。</w:t>
      </w:r>
    </w:p>
    <w:p w14:paraId="1C395531" w14:textId="77777777" w:rsidR="00C97CE8" w:rsidRPr="00476FB0" w:rsidRDefault="007C2E36" w:rsidP="000D4DBD">
      <w:pPr>
        <w:spacing w:after="110"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4E7011" wp14:editId="542E157D">
            <wp:extent cx="4572000" cy="3535680"/>
            <wp:effectExtent l="0" t="0" r="0" b="0"/>
            <wp:docPr id="39013" name="Picture 39013"/>
            <wp:cNvGraphicFramePr/>
            <a:graphic xmlns:a="http://schemas.openxmlformats.org/drawingml/2006/main">
              <a:graphicData uri="http://schemas.openxmlformats.org/drawingml/2006/picture">
                <pic:pic xmlns:pic="http://schemas.openxmlformats.org/drawingml/2006/picture">
                  <pic:nvPicPr>
                    <pic:cNvPr id="39013" name="Picture 39013"/>
                    <pic:cNvPicPr/>
                  </pic:nvPicPr>
                  <pic:blipFill>
                    <a:blip r:embed="rId406"/>
                    <a:stretch>
                      <a:fillRect/>
                    </a:stretch>
                  </pic:blipFill>
                  <pic:spPr>
                    <a:xfrm>
                      <a:off x="0" y="0"/>
                      <a:ext cx="4572000" cy="3535680"/>
                    </a:xfrm>
                    <a:prstGeom prst="rect">
                      <a:avLst/>
                    </a:prstGeom>
                  </pic:spPr>
                </pic:pic>
              </a:graphicData>
            </a:graphic>
          </wp:inline>
        </w:drawing>
      </w:r>
    </w:p>
    <w:p w14:paraId="5E85FFC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9-21 </w:t>
      </w:r>
      <w:proofErr w:type="gramStart"/>
      <w:r w:rsidRPr="00476FB0">
        <w:rPr>
          <w:rFonts w:ascii="微软雅黑 Light" w:eastAsia="幼圆" w:hAnsi="微软雅黑 Light"/>
          <w:color w:val="A25400"/>
          <w:sz w:val="22"/>
        </w:rPr>
        <w:t>混调室</w:t>
      </w:r>
      <w:proofErr w:type="gramEnd"/>
      <w:r w:rsidRPr="00476FB0">
        <w:rPr>
          <w:rFonts w:ascii="微软雅黑 Light" w:eastAsia="幼圆" w:hAnsi="微软雅黑 Light"/>
          <w:color w:val="A25400"/>
          <w:sz w:val="22"/>
        </w:rPr>
        <w:t>和过滤室</w:t>
      </w:r>
    </w:p>
    <w:p w14:paraId="55B18F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冷空气然后进入定制的机架，这些机架三个一组，每组包括</w:t>
      </w:r>
      <w:r w:rsidRPr="00476FB0">
        <w:rPr>
          <w:rFonts w:ascii="微软雅黑 Light" w:eastAsia="幼圆" w:hAnsi="微软雅黑 Light" w:cs="微软雅黑"/>
        </w:rPr>
        <w:t>30</w:t>
      </w:r>
      <w:r w:rsidRPr="00476FB0">
        <w:rPr>
          <w:rFonts w:ascii="微软雅黑 Light" w:eastAsia="幼圆" w:hAnsi="微软雅黑 Light"/>
        </w:rPr>
        <w:t>个</w:t>
      </w:r>
      <w:r w:rsidRPr="00476FB0">
        <w:rPr>
          <w:rFonts w:ascii="微软雅黑 Light" w:eastAsia="幼圆" w:hAnsi="微软雅黑 Light" w:cs="微软雅黑"/>
        </w:rPr>
        <w:t>1.5U</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服务器。为了避免浪费，服务器也是定制的，服务器内部的英特尔和</w:t>
      </w:r>
      <w:r w:rsidRPr="00476FB0">
        <w:rPr>
          <w:rFonts w:ascii="微软雅黑 Light" w:eastAsia="幼圆" w:hAnsi="微软雅黑 Light" w:cs="微软雅黑"/>
        </w:rPr>
        <w:t>AMD</w:t>
      </w:r>
      <w:r w:rsidRPr="00476FB0">
        <w:rPr>
          <w:rFonts w:ascii="微软雅黑 Light" w:eastAsia="幼圆" w:hAnsi="微软雅黑 Light"/>
        </w:rPr>
        <w:t>主板被分拆成一些基本的必需部件，以节省成本。机箱体积比一般机箱大，这意味着能够容下更大的散热器和风扇，也意味着需要更少的外界空气用于降温。</w:t>
      </w:r>
    </w:p>
    <w:p w14:paraId="17E80732" w14:textId="77777777" w:rsidR="00C97CE8" w:rsidRPr="00476FB0" w:rsidRDefault="007C2E36" w:rsidP="000D4DBD">
      <w:pPr>
        <w:spacing w:after="10" w:line="288" w:lineRule="auto"/>
        <w:ind w:left="428" w:right="454"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数据中心采用定制的供电设备，可以适用</w:t>
      </w:r>
      <w:r w:rsidRPr="00476FB0">
        <w:rPr>
          <w:rFonts w:ascii="微软雅黑 Light" w:eastAsia="幼圆" w:hAnsi="微软雅黑 Light" w:cs="微软雅黑"/>
        </w:rPr>
        <w:t>277V</w:t>
      </w:r>
      <w:r w:rsidRPr="00476FB0">
        <w:rPr>
          <w:rFonts w:ascii="微软雅黑 Light" w:eastAsia="幼圆" w:hAnsi="微软雅黑 Light"/>
        </w:rPr>
        <w:t>交流电源，而不是普通的</w:t>
      </w:r>
    </w:p>
    <w:p w14:paraId="3B68C5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208V</w:t>
      </w:r>
      <w:r w:rsidRPr="00476FB0">
        <w:rPr>
          <w:rFonts w:ascii="微软雅黑 Light" w:eastAsia="幼圆" w:hAnsi="微软雅黑 Light"/>
        </w:rPr>
        <w:t>，这使得电能可以直接接入服务器，不需要经过交流到直流的转换，从而避免了电能损耗。每组服务器之间放置一套</w:t>
      </w:r>
      <w:r w:rsidRPr="00476FB0">
        <w:rPr>
          <w:rFonts w:ascii="微软雅黑 Light" w:eastAsia="幼圆" w:hAnsi="微软雅黑 Light" w:cs="微软雅黑"/>
        </w:rPr>
        <w:t>UPS</w:t>
      </w:r>
      <w:r w:rsidRPr="00476FB0">
        <w:rPr>
          <w:rFonts w:ascii="微软雅黑 Light" w:eastAsia="幼圆" w:hAnsi="微软雅黑 Light"/>
        </w:rPr>
        <w:t>，独特的电源与</w:t>
      </w:r>
      <w:r w:rsidRPr="00476FB0">
        <w:rPr>
          <w:rFonts w:ascii="微软雅黑 Light" w:eastAsia="幼圆" w:hAnsi="微软雅黑 Light" w:cs="微软雅黑"/>
        </w:rPr>
        <w:t>UPS</w:t>
      </w:r>
      <w:r w:rsidRPr="00476FB0">
        <w:rPr>
          <w:rFonts w:ascii="微软雅黑 Light" w:eastAsia="幼圆" w:hAnsi="微软雅黑 Light"/>
        </w:rPr>
        <w:t>一体化设计，使得电池可以直接给电源供电，在断电时提供后备电源，如图</w:t>
      </w:r>
      <w:r w:rsidRPr="00476FB0">
        <w:rPr>
          <w:rFonts w:ascii="微软雅黑 Light" w:eastAsia="幼圆" w:hAnsi="微软雅黑 Light" w:cs="微软雅黑"/>
        </w:rPr>
        <w:t>9-22</w:t>
      </w:r>
      <w:r w:rsidRPr="00476FB0">
        <w:rPr>
          <w:rFonts w:ascii="微软雅黑 Light" w:eastAsia="幼圆" w:hAnsi="微软雅黑 Light"/>
        </w:rPr>
        <w:t>所示。</w:t>
      </w:r>
    </w:p>
    <w:p w14:paraId="3D75819A"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B4A09" wp14:editId="7153E4C7">
            <wp:extent cx="5943600" cy="2103120"/>
            <wp:effectExtent l="0" t="0" r="0" b="0"/>
            <wp:docPr id="39044" name="Picture 39044"/>
            <wp:cNvGraphicFramePr/>
            <a:graphic xmlns:a="http://schemas.openxmlformats.org/drawingml/2006/main">
              <a:graphicData uri="http://schemas.openxmlformats.org/drawingml/2006/picture">
                <pic:pic xmlns:pic="http://schemas.openxmlformats.org/drawingml/2006/picture">
                  <pic:nvPicPr>
                    <pic:cNvPr id="39044" name="Picture 39044"/>
                    <pic:cNvPicPr/>
                  </pic:nvPicPr>
                  <pic:blipFill>
                    <a:blip r:embed="rId407"/>
                    <a:stretch>
                      <a:fillRect/>
                    </a:stretch>
                  </pic:blipFill>
                  <pic:spPr>
                    <a:xfrm>
                      <a:off x="0" y="0"/>
                      <a:ext cx="5943600" cy="2103120"/>
                    </a:xfrm>
                    <a:prstGeom prst="rect">
                      <a:avLst/>
                    </a:prstGeom>
                  </pic:spPr>
                </pic:pic>
              </a:graphicData>
            </a:graphic>
          </wp:inline>
        </w:drawing>
      </w:r>
    </w:p>
    <w:p w14:paraId="5FF9CA6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9-22 </w:t>
      </w:r>
      <w:r w:rsidRPr="00476FB0">
        <w:rPr>
          <w:rFonts w:ascii="微软雅黑 Light" w:eastAsia="幼圆" w:hAnsi="微软雅黑 Light"/>
          <w:color w:val="A25400"/>
          <w:sz w:val="22"/>
        </w:rPr>
        <w:t>机架和主板</w:t>
      </w:r>
    </w:p>
    <w:p w14:paraId="0CD6F357"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2" w:name="_Toc9011502"/>
      <w:r w:rsidRPr="00476FB0">
        <w:rPr>
          <w:rFonts w:ascii="微软雅黑 Light" w:eastAsia="幼圆" w:hAnsi="微软雅黑 Light" w:cs="微软雅黑"/>
          <w:b/>
        </w:rPr>
        <w:t xml:space="preserve">9.4 </w:t>
      </w:r>
      <w:r w:rsidRPr="00476FB0">
        <w:rPr>
          <w:rFonts w:ascii="微软雅黑 Light" w:eastAsia="幼圆" w:hAnsi="微软雅黑 Light"/>
        </w:rPr>
        <w:t>自动化管理</w:t>
      </w:r>
      <w:bookmarkEnd w:id="162"/>
    </w:p>
    <w:p w14:paraId="2D42183D"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自动化管理是传统数据中心没有的功能，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数据中心的自动化管理使得在规模较大的情况下，实现较少工作人员对数据中心的高度智能管理。数据中心自动化管理提供实现所有硬件、软件和流程协调一致工作的组合方法，能跨越技术领域帮助自动完成</w:t>
      </w:r>
      <w:r w:rsidRPr="00476FB0">
        <w:rPr>
          <w:rFonts w:ascii="微软雅黑 Light" w:eastAsia="幼圆" w:hAnsi="微软雅黑 Light" w:cs="微软雅黑"/>
        </w:rPr>
        <w:t>IT</w:t>
      </w:r>
      <w:r w:rsidRPr="00476FB0">
        <w:rPr>
          <w:rFonts w:ascii="微软雅黑 Light" w:eastAsia="幼圆" w:hAnsi="微软雅黑 Light"/>
        </w:rPr>
        <w:t>系统管理流程，以提高</w:t>
      </w:r>
      <w:r w:rsidRPr="00476FB0">
        <w:rPr>
          <w:rFonts w:ascii="微软雅黑 Light" w:eastAsia="幼圆" w:hAnsi="微软雅黑 Light" w:cs="微软雅黑"/>
        </w:rPr>
        <w:t>IT</w:t>
      </w:r>
      <w:r w:rsidRPr="00476FB0">
        <w:rPr>
          <w:rFonts w:ascii="微软雅黑 Light" w:eastAsia="幼圆" w:hAnsi="微软雅黑 Light"/>
        </w:rPr>
        <w:t>运营水平，它消除了绝大多数手工操作流程，为</w:t>
      </w:r>
      <w:r w:rsidRPr="00476FB0">
        <w:rPr>
          <w:rFonts w:ascii="微软雅黑 Light" w:eastAsia="幼圆" w:hAnsi="微软雅黑 Light" w:cs="微软雅黑"/>
        </w:rPr>
        <w:t>IT</w:t>
      </w:r>
      <w:r w:rsidRPr="00476FB0">
        <w:rPr>
          <w:rFonts w:ascii="微软雅黑 Light" w:eastAsia="幼圆" w:hAnsi="微软雅黑 Light"/>
        </w:rPr>
        <w:t>操作和</w:t>
      </w:r>
      <w:r w:rsidRPr="00476FB0">
        <w:rPr>
          <w:rFonts w:ascii="微软雅黑 Light" w:eastAsia="幼圆" w:hAnsi="微软雅黑 Light" w:cs="微软雅黑"/>
        </w:rPr>
        <w:t>IT</w:t>
      </w:r>
      <w:r w:rsidRPr="00476FB0">
        <w:rPr>
          <w:rFonts w:ascii="微软雅黑 Light" w:eastAsia="幼圆" w:hAnsi="微软雅黑 Light"/>
        </w:rPr>
        <w:t>服务管理队伍提供从设计到运行与维护的服务。</w:t>
      </w:r>
    </w:p>
    <w:p w14:paraId="5BA8A883"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9.4.1 </w:t>
      </w:r>
      <w:r w:rsidRPr="00476FB0">
        <w:rPr>
          <w:rFonts w:ascii="微软雅黑 Light" w:eastAsia="幼圆" w:hAnsi="微软雅黑 Light"/>
        </w:rPr>
        <w:t>自动化管理的特征</w:t>
      </w:r>
    </w:p>
    <w:p w14:paraId="705586F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自动化，即按需分配和收回服务器、存储、网络、应用程序，是非常重要的。数据中心的管理需要资源的自动化调度和对业务的灵活响应，即需要单个业务能自治管理，也需要一个负责全局控制和协调的中心，对业务和资源进行统一监控、管理和调度。在传统的服务管理模式中，管理员需要登录若干个软件的控制台来获取信息、执行操作，这种分别针对不同软件、硬件和系统的方式缺乏面向服务的统一视图，需要通过自动化工具来提升互操作性，从而简化数据中心网络的自动化负载分配任务，或者由网络管理员以一个交换机、一个交换结构视图来管理网络基础架构，有利于保证平稳地过渡到以太网结构和未来的开放网络软件。如</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Tivoli</w:t>
      </w:r>
      <w:r w:rsidRPr="00476FB0">
        <w:rPr>
          <w:rFonts w:ascii="微软雅黑 Light" w:eastAsia="幼圆" w:hAnsi="微软雅黑 Light"/>
        </w:rPr>
        <w:t>软件提供了智能基础设施管理解决方案，为整个服务</w:t>
      </w:r>
      <w:proofErr w:type="gramStart"/>
      <w:r w:rsidRPr="00476FB0">
        <w:rPr>
          <w:rFonts w:ascii="微软雅黑 Light" w:eastAsia="幼圆" w:hAnsi="微软雅黑 Light"/>
        </w:rPr>
        <w:t>链提供</w:t>
      </w:r>
      <w:proofErr w:type="gramEnd"/>
      <w:r w:rsidRPr="00476FB0">
        <w:rPr>
          <w:rFonts w:ascii="微软雅黑 Light" w:eastAsia="幼圆" w:hAnsi="微软雅黑 Light"/>
        </w:rPr>
        <w:t>了端到端的管理能力。</w:t>
      </w:r>
      <w:r w:rsidRPr="00476FB0">
        <w:rPr>
          <w:rFonts w:ascii="微软雅黑 Light" w:eastAsia="幼圆" w:hAnsi="微软雅黑 Light" w:cs="微软雅黑"/>
        </w:rPr>
        <w:t>Tivoli</w:t>
      </w:r>
      <w:r w:rsidRPr="00476FB0">
        <w:rPr>
          <w:rFonts w:ascii="微软雅黑 Light" w:eastAsia="幼圆" w:hAnsi="微软雅黑 Light"/>
        </w:rPr>
        <w:t>软件利用基于策略的资源分配、安全、存储和系统管理解决方案，提供了管理和优化关键</w:t>
      </w:r>
      <w:r w:rsidRPr="00476FB0">
        <w:rPr>
          <w:rFonts w:ascii="微软雅黑 Light" w:eastAsia="幼圆" w:hAnsi="微软雅黑 Light" w:cs="微软雅黑"/>
        </w:rPr>
        <w:t>IT</w:t>
      </w:r>
      <w:r w:rsidRPr="00476FB0">
        <w:rPr>
          <w:rFonts w:ascii="微软雅黑 Light" w:eastAsia="幼圆" w:hAnsi="微软雅黑 Light"/>
        </w:rPr>
        <w:t>系统的集成视图。</w:t>
      </w:r>
    </w:p>
    <w:p w14:paraId="1C26FE8F"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数据中心自动化管理应具有如下五个主要特征：全面的可视性、自动的控制执行、多层次的无缝集成、综合与实时的报告和全生命周期支持</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w:t>
      </w:r>
    </w:p>
    <w:p w14:paraId="1F00652E"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全面的可视性。数据中心自动化软件利用自动发现功能建立对数据中心所有层次的全面可视性，获得数据中心从基础设施层、中间件和数据库层、应用层直到业务服务</w:t>
      </w:r>
      <w:proofErr w:type="gramStart"/>
      <w:r w:rsidRPr="00476FB0">
        <w:rPr>
          <w:rFonts w:ascii="微软雅黑 Light" w:eastAsia="幼圆" w:hAnsi="微软雅黑 Light"/>
        </w:rPr>
        <w:t>层跨各个</w:t>
      </w:r>
      <w:proofErr w:type="gramEnd"/>
      <w:r w:rsidRPr="00476FB0">
        <w:rPr>
          <w:rFonts w:ascii="微软雅黑 Light" w:eastAsia="幼圆" w:hAnsi="微软雅黑 Light"/>
        </w:rPr>
        <w:t>层次的运行时视图，使得数据中心自动化软件能够全面掌握数据中心资产、配置和各个层次依赖关系的现状，从而奠定自动完成各种功能的基础。</w:t>
      </w:r>
    </w:p>
    <w:p w14:paraId="6D365626"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自动的控制执行。将自动化全面实施于数据中心的流程管理，提高实施信息技术基础架构库的成功率。</w:t>
      </w:r>
    </w:p>
    <w:p w14:paraId="5893D1BC"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层次的无缝集成。消除不同层次、不同组成部分间的各种障碍和间隙，完成连接所有数据中心和组成部分，流畅地自动执行在这些层次和组成部分间的各种处理流程，快速地协调数据中心内外的所有变更，实现端到端的流程管理。</w:t>
      </w:r>
    </w:p>
    <w:p w14:paraId="39E202B9"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综合与实时的报告。使用自动化管理工具提供具有全面综合和透视依赖关系的报告来提高管理水平。可通过建立集中的配置管理数据库，存储所需信息，简化报告的创建和产生，并确保完整性。</w:t>
      </w:r>
    </w:p>
    <w:p w14:paraId="2E8F3C7D"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全生命周期支持。</w:t>
      </w:r>
      <w:r w:rsidRPr="00476FB0">
        <w:rPr>
          <w:rFonts w:ascii="微软雅黑 Light" w:eastAsia="幼圆" w:hAnsi="微软雅黑 Light" w:cs="微软雅黑"/>
        </w:rPr>
        <w:t>IT</w:t>
      </w:r>
      <w:r w:rsidRPr="00476FB0">
        <w:rPr>
          <w:rFonts w:ascii="微软雅黑 Light" w:eastAsia="幼圆" w:hAnsi="微软雅黑 Light"/>
        </w:rPr>
        <w:t>服务管理每个流程都强调周而复始的</w:t>
      </w:r>
      <w:r w:rsidRPr="00476FB0">
        <w:rPr>
          <w:rFonts w:ascii="微软雅黑 Light" w:eastAsia="幼圆" w:hAnsi="微软雅黑 Light" w:cs="微软雅黑"/>
        </w:rPr>
        <w:t>“</w:t>
      </w:r>
      <w:r w:rsidRPr="00476FB0">
        <w:rPr>
          <w:rFonts w:ascii="微软雅黑 Light" w:eastAsia="幼圆" w:hAnsi="微软雅黑 Light"/>
        </w:rPr>
        <w:t>计划</w:t>
      </w:r>
      <w:r w:rsidRPr="00476FB0">
        <w:rPr>
          <w:rFonts w:ascii="微软雅黑 Light" w:eastAsia="幼圆" w:hAnsi="微软雅黑 Light" w:cs="微软雅黑"/>
        </w:rPr>
        <w:t>—</w:t>
      </w:r>
      <w:r w:rsidRPr="00476FB0">
        <w:rPr>
          <w:rFonts w:ascii="微软雅黑 Light" w:eastAsia="幼圆" w:hAnsi="微软雅黑 Light"/>
        </w:rPr>
        <w:t>实施</w:t>
      </w:r>
      <w:r w:rsidRPr="00476FB0">
        <w:rPr>
          <w:rFonts w:ascii="微软雅黑 Light" w:eastAsia="幼圆" w:hAnsi="微软雅黑 Light" w:cs="微软雅黑"/>
        </w:rPr>
        <w:t>—</w:t>
      </w:r>
      <w:r w:rsidRPr="00476FB0">
        <w:rPr>
          <w:rFonts w:ascii="微软雅黑 Light" w:eastAsia="幼圆" w:hAnsi="微软雅黑 Light"/>
        </w:rPr>
        <w:t>检查</w:t>
      </w:r>
      <w:r w:rsidRPr="00476FB0">
        <w:rPr>
          <w:rFonts w:ascii="微软雅黑 Light" w:eastAsia="幼圆" w:hAnsi="微软雅黑 Light" w:cs="微软雅黑"/>
        </w:rPr>
        <w:t xml:space="preserve">— </w:t>
      </w:r>
      <w:r w:rsidRPr="00476FB0">
        <w:rPr>
          <w:rFonts w:ascii="微软雅黑 Light" w:eastAsia="幼圆" w:hAnsi="微软雅黑 Light"/>
        </w:rPr>
        <w:t>更正</w:t>
      </w:r>
      <w:r w:rsidRPr="00476FB0">
        <w:rPr>
          <w:rFonts w:ascii="微软雅黑 Light" w:eastAsia="幼圆" w:hAnsi="微软雅黑 Light" w:cs="微软雅黑"/>
        </w:rPr>
        <w:t>”</w:t>
      </w:r>
      <w:r w:rsidRPr="00476FB0">
        <w:rPr>
          <w:rFonts w:ascii="微软雅黑 Light" w:eastAsia="幼圆" w:hAnsi="微软雅黑 Light"/>
        </w:rPr>
        <w:t>，利用自动化策略和技术来实现支持整个</w:t>
      </w:r>
      <w:r w:rsidRPr="00476FB0">
        <w:rPr>
          <w:rFonts w:ascii="微软雅黑 Light" w:eastAsia="幼圆" w:hAnsi="微软雅黑 Light" w:cs="微软雅黑"/>
        </w:rPr>
        <w:t>IT</w:t>
      </w:r>
      <w:r w:rsidRPr="00476FB0">
        <w:rPr>
          <w:rFonts w:ascii="微软雅黑 Light" w:eastAsia="幼圆" w:hAnsi="微软雅黑 Light"/>
        </w:rPr>
        <w:t>流程生命周期，把数据中心自动化从静态的过程转变成动态的螺旋形发展过程。</w:t>
      </w:r>
    </w:p>
    <w:p w14:paraId="4810539D" w14:textId="77777777" w:rsidR="00C97CE8" w:rsidRPr="00476FB0" w:rsidRDefault="007C2E36" w:rsidP="000D4DBD">
      <w:pPr>
        <w:spacing w:after="208" w:line="288" w:lineRule="auto"/>
        <w:ind w:left="-15" w:firstLineChars="200" w:firstLine="480"/>
        <w:rPr>
          <w:rFonts w:ascii="微软雅黑 Light" w:eastAsia="幼圆" w:hAnsi="微软雅黑 Light"/>
        </w:rPr>
      </w:pPr>
      <w:r w:rsidRPr="00476FB0">
        <w:rPr>
          <w:rFonts w:ascii="微软雅黑 Light" w:eastAsia="幼圆" w:hAnsi="微软雅黑 Light"/>
        </w:rPr>
        <w:t>自动化管理一方面是对环境设备（如供配电系统、冷却系统、消防系统等）的智能监控系统，可实时动态呈现设备告警信息及设备参数，快速定位出故障设备，使维护和管理从人工被动看守的方式向计算机集中控制和管理的模式转变。另一方面数据中心在采用虚拟化技术降低物理成本的同时，会提升运维成本，使</w:t>
      </w:r>
      <w:r w:rsidRPr="00476FB0">
        <w:rPr>
          <w:rFonts w:ascii="微软雅黑 Light" w:eastAsia="幼圆" w:hAnsi="微软雅黑 Light" w:cs="微软雅黑"/>
        </w:rPr>
        <w:t>IT</w:t>
      </w:r>
      <w:r w:rsidRPr="00476FB0">
        <w:rPr>
          <w:rFonts w:ascii="微软雅黑 Light" w:eastAsia="幼圆" w:hAnsi="微软雅黑 Light"/>
        </w:rPr>
        <w:t>管理更加复杂，需要使用统一的资源可视化来管理虚拟化网络的相关信息，同时自动化管理能自动监测虚拟机的创建和迁移，并确保网络设置随着迁移，真正把虚拟机的优势发挥出来。所有基础架构实现虚拟化并以服务的形式交付，数据中心的管理和控制由软件驱动，通过数据中心统一管理软件达到对数据中心设备、网络、服务、客户的智能化统一管理。</w:t>
      </w:r>
    </w:p>
    <w:p w14:paraId="35647D7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9.4.2 </w:t>
      </w:r>
      <w:r w:rsidRPr="00476FB0">
        <w:rPr>
          <w:rFonts w:ascii="微软雅黑 Light" w:eastAsia="幼圆" w:hAnsi="微软雅黑 Light"/>
        </w:rPr>
        <w:t>自动化管理实现阶段</w:t>
      </w:r>
    </w:p>
    <w:p w14:paraId="6B2DE00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由于资金、效率等问题，实现自动化管理不可能一蹴而就，自动化管理通常须经历三个阶段</w:t>
      </w:r>
      <w:r w:rsidRPr="00476FB0">
        <w:rPr>
          <w:rFonts w:ascii="微软雅黑 Light" w:eastAsia="幼圆" w:hAnsi="微软雅黑 Light" w:cs="微软雅黑"/>
          <w:sz w:val="22"/>
        </w:rPr>
        <w:t>[40]</w:t>
      </w:r>
      <w:r w:rsidRPr="00476FB0">
        <w:rPr>
          <w:rFonts w:ascii="微软雅黑 Light" w:eastAsia="幼圆" w:hAnsi="微软雅黑 Light"/>
        </w:rPr>
        <w:t>。</w:t>
      </w:r>
    </w:p>
    <w:p w14:paraId="59F81C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第一阶段：</w:t>
      </w:r>
      <w:r w:rsidRPr="00476FB0">
        <w:rPr>
          <w:rFonts w:ascii="微软雅黑 Light" w:eastAsia="幼圆" w:hAnsi="微软雅黑 Light" w:cs="微软雅黑"/>
        </w:rPr>
        <w:t>IT</w:t>
      </w:r>
      <w:r w:rsidRPr="00476FB0">
        <w:rPr>
          <w:rFonts w:ascii="微软雅黑 Light" w:eastAsia="幼圆" w:hAnsi="微软雅黑 Light"/>
        </w:rPr>
        <w:t>服务操作。这一阶段主要是监控和管理</w:t>
      </w:r>
      <w:r w:rsidRPr="00476FB0">
        <w:rPr>
          <w:rFonts w:ascii="微软雅黑 Light" w:eastAsia="幼圆" w:hAnsi="微软雅黑 Light" w:cs="微软雅黑"/>
        </w:rPr>
        <w:t>IT</w:t>
      </w:r>
      <w:r w:rsidRPr="00476FB0">
        <w:rPr>
          <w:rFonts w:ascii="微软雅黑 Light" w:eastAsia="幼圆" w:hAnsi="微软雅黑 Light"/>
        </w:rPr>
        <w:t>基础设施的广义集合，如网络、服务器、应用和相关的存储设备。</w:t>
      </w:r>
    </w:p>
    <w:p w14:paraId="1E7B56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第二阶段：</w:t>
      </w:r>
      <w:r w:rsidRPr="00476FB0">
        <w:rPr>
          <w:rFonts w:ascii="微软雅黑 Light" w:eastAsia="幼圆" w:hAnsi="微软雅黑 Light" w:cs="微软雅黑"/>
        </w:rPr>
        <w:t>IT</w:t>
      </w:r>
      <w:r w:rsidRPr="00476FB0">
        <w:rPr>
          <w:rFonts w:ascii="微软雅黑 Light" w:eastAsia="幼圆" w:hAnsi="微软雅黑 Light"/>
        </w:rPr>
        <w:t>服务管理。这一阶段会制定一系列的设施间的</w:t>
      </w:r>
      <w:proofErr w:type="gramStart"/>
      <w:r w:rsidRPr="00476FB0">
        <w:rPr>
          <w:rFonts w:ascii="微软雅黑 Light" w:eastAsia="幼圆" w:hAnsi="微软雅黑 Light"/>
        </w:rPr>
        <w:t>交互和</w:t>
      </w:r>
      <w:proofErr w:type="gramEnd"/>
      <w:r w:rsidRPr="00476FB0">
        <w:rPr>
          <w:rFonts w:ascii="微软雅黑 Light" w:eastAsia="幼圆" w:hAnsi="微软雅黑 Light"/>
        </w:rPr>
        <w:t>协作处理，确保</w:t>
      </w:r>
      <w:r w:rsidRPr="00476FB0">
        <w:rPr>
          <w:rFonts w:ascii="微软雅黑 Light" w:eastAsia="幼圆" w:hAnsi="微软雅黑 Light" w:cs="微软雅黑"/>
        </w:rPr>
        <w:t xml:space="preserve">IT </w:t>
      </w:r>
      <w:r w:rsidRPr="00476FB0">
        <w:rPr>
          <w:rFonts w:ascii="微软雅黑 Light" w:eastAsia="幼圆" w:hAnsi="微软雅黑 Light"/>
        </w:rPr>
        <w:t>服务符合标准规范。</w:t>
      </w:r>
    </w:p>
    <w:p w14:paraId="7CC32C0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第三阶段：数据中心自动化。这一阶段的时间和精力主要是维护</w:t>
      </w:r>
      <w:r w:rsidRPr="00476FB0">
        <w:rPr>
          <w:rFonts w:ascii="微软雅黑 Light" w:eastAsia="幼圆" w:hAnsi="微软雅黑 Light" w:cs="微软雅黑"/>
        </w:rPr>
        <w:t>IT</w:t>
      </w:r>
      <w:r w:rsidRPr="00476FB0">
        <w:rPr>
          <w:rFonts w:ascii="微软雅黑 Light" w:eastAsia="幼圆" w:hAnsi="微软雅黑 Light"/>
        </w:rPr>
        <w:t>环境，定制、检查和执行服务层协议。为了保证</w:t>
      </w:r>
      <w:r w:rsidRPr="00476FB0">
        <w:rPr>
          <w:rFonts w:ascii="微软雅黑 Light" w:eastAsia="幼圆" w:hAnsi="微软雅黑 Light" w:cs="微软雅黑"/>
        </w:rPr>
        <w:t>IT</w:t>
      </w:r>
      <w:r w:rsidRPr="00476FB0">
        <w:rPr>
          <w:rFonts w:ascii="微软雅黑 Light" w:eastAsia="幼圆" w:hAnsi="微软雅黑 Light"/>
        </w:rPr>
        <w:t>的高效、节约成本，将使用必要的工具进行自动化处理，真正实现工作或过程的自动化。</w:t>
      </w:r>
    </w:p>
    <w:p w14:paraId="667CBF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服务操作的目标是生成有效的全局</w:t>
      </w:r>
      <w:r w:rsidRPr="00476FB0">
        <w:rPr>
          <w:rFonts w:ascii="微软雅黑 Light" w:eastAsia="幼圆" w:hAnsi="微软雅黑 Light" w:cs="微软雅黑"/>
        </w:rPr>
        <w:t>IT</w:t>
      </w:r>
      <w:r w:rsidRPr="00476FB0">
        <w:rPr>
          <w:rFonts w:ascii="微软雅黑 Light" w:eastAsia="幼圆" w:hAnsi="微软雅黑 Light"/>
        </w:rPr>
        <w:t>支撑架构，提高</w:t>
      </w:r>
      <w:r w:rsidRPr="00476FB0">
        <w:rPr>
          <w:rFonts w:ascii="微软雅黑 Light" w:eastAsia="幼圆" w:hAnsi="微软雅黑 Light" w:cs="微软雅黑"/>
        </w:rPr>
        <w:t>IT</w:t>
      </w:r>
      <w:r w:rsidRPr="00476FB0">
        <w:rPr>
          <w:rFonts w:ascii="微软雅黑 Light" w:eastAsia="幼圆" w:hAnsi="微软雅黑 Light"/>
        </w:rPr>
        <w:t>服务质量，对活动和过程进行协调和执行。活动和过程包括事故管理，事件监控和管理、问题管理。</w:t>
      </w:r>
    </w:p>
    <w:p w14:paraId="5ABE98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一旦</w:t>
      </w:r>
      <w:r w:rsidRPr="00476FB0">
        <w:rPr>
          <w:rFonts w:ascii="微软雅黑 Light" w:eastAsia="幼圆" w:hAnsi="微软雅黑 Light" w:cs="微软雅黑"/>
        </w:rPr>
        <w:t>IT</w:t>
      </w:r>
      <w:r w:rsidRPr="00476FB0">
        <w:rPr>
          <w:rFonts w:ascii="微软雅黑 Light" w:eastAsia="幼圆" w:hAnsi="微软雅黑 Light"/>
        </w:rPr>
        <w:t>操作机构能监控和管理基础设施，下一步重点就是</w:t>
      </w:r>
      <w:r w:rsidRPr="00476FB0">
        <w:rPr>
          <w:rFonts w:ascii="微软雅黑 Light" w:eastAsia="幼圆" w:hAnsi="微软雅黑 Light" w:cs="微软雅黑"/>
        </w:rPr>
        <w:t>IT</w:t>
      </w:r>
      <w:r w:rsidRPr="00476FB0">
        <w:rPr>
          <w:rFonts w:ascii="微软雅黑 Light" w:eastAsia="幼圆" w:hAnsi="微软雅黑 Light"/>
        </w:rPr>
        <w:t>服务管理。通常</w:t>
      </w:r>
      <w:r w:rsidRPr="00476FB0">
        <w:rPr>
          <w:rFonts w:ascii="微软雅黑 Light" w:eastAsia="幼圆" w:hAnsi="微软雅黑 Light" w:cs="微软雅黑"/>
        </w:rPr>
        <w:t>IT</w:t>
      </w:r>
      <w:r w:rsidRPr="00476FB0">
        <w:rPr>
          <w:rFonts w:ascii="微软雅黑 Light" w:eastAsia="幼圆" w:hAnsi="微软雅黑 Light"/>
        </w:rPr>
        <w:t>服务管理是处理</w:t>
      </w:r>
      <w:r w:rsidRPr="00476FB0">
        <w:rPr>
          <w:rFonts w:ascii="微软雅黑 Light" w:eastAsia="幼圆" w:hAnsi="微软雅黑 Light" w:cs="微软雅黑"/>
        </w:rPr>
        <w:t>IT</w:t>
      </w:r>
      <w:r w:rsidRPr="00476FB0">
        <w:rPr>
          <w:rFonts w:ascii="微软雅黑 Light" w:eastAsia="幼圆" w:hAnsi="微软雅黑 Light"/>
        </w:rPr>
        <w:t>技术部门与其客户间的交互信息。</w:t>
      </w:r>
      <w:r w:rsidRPr="00476FB0">
        <w:rPr>
          <w:rFonts w:ascii="微软雅黑 Light" w:eastAsia="幼圆" w:hAnsi="微软雅黑 Light" w:cs="微软雅黑"/>
        </w:rPr>
        <w:t>Forrester</w:t>
      </w:r>
      <w:r w:rsidRPr="00476FB0">
        <w:rPr>
          <w:rFonts w:ascii="微软雅黑 Light" w:eastAsia="幼圆" w:hAnsi="微软雅黑 Light"/>
        </w:rPr>
        <w:t>将</w:t>
      </w:r>
      <w:r w:rsidRPr="00476FB0">
        <w:rPr>
          <w:rFonts w:ascii="微软雅黑 Light" w:eastAsia="幼圆" w:hAnsi="微软雅黑 Light" w:cs="微软雅黑"/>
        </w:rPr>
        <w:t>IT</w:t>
      </w:r>
      <w:r w:rsidRPr="00476FB0">
        <w:rPr>
          <w:rFonts w:ascii="微软雅黑 Light" w:eastAsia="幼圆" w:hAnsi="微软雅黑 Light"/>
        </w:rPr>
        <w:t>服务管理定义为根据客户需求的服务层次确保</w:t>
      </w:r>
      <w:r w:rsidRPr="00476FB0">
        <w:rPr>
          <w:rFonts w:ascii="微软雅黑 Light" w:eastAsia="幼圆" w:hAnsi="微软雅黑 Light" w:cs="微软雅黑"/>
        </w:rPr>
        <w:t>IT</w:t>
      </w:r>
      <w:r w:rsidRPr="00476FB0">
        <w:rPr>
          <w:rFonts w:ascii="微软雅黑 Light" w:eastAsia="幼圆" w:hAnsi="微软雅黑 Light"/>
        </w:rPr>
        <w:t>服务质量的一系列过程。</w:t>
      </w:r>
      <w:r w:rsidRPr="00476FB0">
        <w:rPr>
          <w:rFonts w:ascii="微软雅黑 Light" w:eastAsia="幼圆" w:hAnsi="微软雅黑 Light" w:cs="微软雅黑"/>
        </w:rPr>
        <w:t>IT</w:t>
      </w:r>
      <w:r w:rsidRPr="00476FB0">
        <w:rPr>
          <w:rFonts w:ascii="微软雅黑 Light" w:eastAsia="幼圆" w:hAnsi="微软雅黑 Light"/>
        </w:rPr>
        <w:t>服务管理通常包含了促进服务提高的方法，如</w:t>
      </w:r>
      <w:r w:rsidRPr="00476FB0">
        <w:rPr>
          <w:rFonts w:ascii="微软雅黑 Light" w:eastAsia="幼圆" w:hAnsi="微软雅黑 Light" w:cs="微软雅黑"/>
        </w:rPr>
        <w:t>IT</w:t>
      </w:r>
      <w:r w:rsidRPr="00476FB0">
        <w:rPr>
          <w:rFonts w:ascii="微软雅黑 Light" w:eastAsia="幼圆" w:hAnsi="微软雅黑 Light"/>
        </w:rPr>
        <w:t>基础架构库（</w:t>
      </w:r>
      <w:r w:rsidRPr="00476FB0">
        <w:rPr>
          <w:rFonts w:ascii="微软雅黑 Light" w:eastAsia="幼圆" w:hAnsi="微软雅黑 Light" w:cs="微软雅黑"/>
        </w:rPr>
        <w:t>Information Technology Infrastructure Library</w:t>
      </w:r>
      <w:r w:rsidRPr="00476FB0">
        <w:rPr>
          <w:rFonts w:ascii="微软雅黑 Light" w:eastAsia="幼圆" w:hAnsi="微软雅黑 Light"/>
        </w:rPr>
        <w:t>，</w:t>
      </w:r>
      <w:r w:rsidRPr="00476FB0">
        <w:rPr>
          <w:rFonts w:ascii="微软雅黑 Light" w:eastAsia="幼圆" w:hAnsi="微软雅黑 Light" w:cs="微软雅黑"/>
        </w:rPr>
        <w:t>ITIL</w:t>
      </w:r>
      <w:r w:rsidRPr="00476FB0">
        <w:rPr>
          <w:rFonts w:ascii="微软雅黑 Light" w:eastAsia="幼圆" w:hAnsi="微软雅黑 Light"/>
        </w:rPr>
        <w:t>）将配置管理、失效管理、容量和性能管</w:t>
      </w:r>
      <w:r w:rsidRPr="00476FB0">
        <w:rPr>
          <w:rFonts w:ascii="微软雅黑 Light" w:eastAsia="幼圆" w:hAnsi="微软雅黑 Light"/>
        </w:rPr>
        <w:lastRenderedPageBreak/>
        <w:t>理、安全管理和计费管理流程进行了简化。</w:t>
      </w:r>
      <w:r w:rsidRPr="00476FB0">
        <w:rPr>
          <w:rFonts w:ascii="微软雅黑 Light" w:eastAsia="幼圆" w:hAnsi="微软雅黑 Light" w:cs="微软雅黑"/>
        </w:rPr>
        <w:t>IT</w:t>
      </w:r>
      <w:r w:rsidRPr="00476FB0">
        <w:rPr>
          <w:rFonts w:ascii="微软雅黑 Light" w:eastAsia="幼圆" w:hAnsi="微软雅黑 Light"/>
        </w:rPr>
        <w:t>服务管理通常由</w:t>
      </w:r>
      <w:r w:rsidRPr="00476FB0">
        <w:rPr>
          <w:rFonts w:ascii="微软雅黑 Light" w:eastAsia="幼圆" w:hAnsi="微软雅黑 Light" w:cs="微软雅黑"/>
        </w:rPr>
        <w:t>4</w:t>
      </w:r>
      <w:r w:rsidRPr="00476FB0">
        <w:rPr>
          <w:rFonts w:ascii="微软雅黑 Light" w:eastAsia="幼圆" w:hAnsi="微软雅黑 Light"/>
        </w:rPr>
        <w:t>个主题范围所组成：服务管理、服务层管理、</w:t>
      </w:r>
      <w:r w:rsidRPr="00476FB0">
        <w:rPr>
          <w:rFonts w:ascii="微软雅黑 Light" w:eastAsia="幼圆" w:hAnsi="微软雅黑 Light" w:cs="微软雅黑"/>
        </w:rPr>
        <w:t>IT</w:t>
      </w:r>
      <w:r w:rsidRPr="00476FB0">
        <w:rPr>
          <w:rFonts w:ascii="微软雅黑 Light" w:eastAsia="幼圆" w:hAnsi="微软雅黑 Light"/>
        </w:rPr>
        <w:t>资产管理和财务管理。</w:t>
      </w:r>
    </w:p>
    <w:p w14:paraId="5CDF1D1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IT</w:t>
      </w:r>
      <w:r w:rsidRPr="00476FB0">
        <w:rPr>
          <w:rFonts w:ascii="微软雅黑 Light" w:eastAsia="幼圆" w:hAnsi="微软雅黑 Light"/>
        </w:rPr>
        <w:t>将</w:t>
      </w:r>
      <w:r w:rsidRPr="00476FB0">
        <w:rPr>
          <w:rFonts w:ascii="微软雅黑 Light" w:eastAsia="幼圆" w:hAnsi="微软雅黑 Light" w:cs="微软雅黑"/>
        </w:rPr>
        <w:t>75%</w:t>
      </w:r>
      <w:r w:rsidRPr="00476FB0">
        <w:rPr>
          <w:rFonts w:ascii="微软雅黑 Light" w:eastAsia="幼圆" w:hAnsi="微软雅黑 Light"/>
        </w:rPr>
        <w:t>的预算用在持续经营和维护上，一个主要原因就是缺少自动化工作机制。数据中心混合了硬件、软件和工作处理等各种方法，简化了</w:t>
      </w:r>
      <w:r w:rsidRPr="00476FB0">
        <w:rPr>
          <w:rFonts w:ascii="微软雅黑 Light" w:eastAsia="幼圆" w:hAnsi="微软雅黑 Light" w:cs="微软雅黑"/>
        </w:rPr>
        <w:t>IT</w:t>
      </w:r>
      <w:r w:rsidRPr="00476FB0">
        <w:rPr>
          <w:rFonts w:ascii="微软雅黑 Light" w:eastAsia="幼圆" w:hAnsi="微软雅黑 Light"/>
        </w:rPr>
        <w:t>操作。数据中心自动化在概念上位于</w:t>
      </w:r>
      <w:r w:rsidRPr="00476FB0">
        <w:rPr>
          <w:rFonts w:ascii="微软雅黑 Light" w:eastAsia="幼圆" w:hAnsi="微软雅黑 Light" w:cs="微软雅黑"/>
        </w:rPr>
        <w:t>IT</w:t>
      </w:r>
      <w:r w:rsidRPr="00476FB0">
        <w:rPr>
          <w:rFonts w:ascii="微软雅黑 Light" w:eastAsia="幼圆" w:hAnsi="微软雅黑 Light"/>
        </w:rPr>
        <w:t>服务操作和</w:t>
      </w:r>
      <w:r w:rsidRPr="00476FB0">
        <w:rPr>
          <w:rFonts w:ascii="微软雅黑 Light" w:eastAsia="幼圆" w:hAnsi="微软雅黑 Light" w:cs="微软雅黑"/>
        </w:rPr>
        <w:t>IT</w:t>
      </w:r>
      <w:r w:rsidRPr="00476FB0">
        <w:rPr>
          <w:rFonts w:ascii="微软雅黑 Light" w:eastAsia="幼圆" w:hAnsi="微软雅黑 Light"/>
        </w:rPr>
        <w:t>服务管理流程之间，减少了</w:t>
      </w:r>
      <w:r w:rsidRPr="00476FB0">
        <w:rPr>
          <w:rFonts w:ascii="微软雅黑 Light" w:eastAsia="幼圆" w:hAnsi="微软雅黑 Light" w:cs="微软雅黑"/>
        </w:rPr>
        <w:t>IT</w:t>
      </w:r>
      <w:r w:rsidRPr="00476FB0">
        <w:rPr>
          <w:rFonts w:ascii="微软雅黑 Light" w:eastAsia="幼圆" w:hAnsi="微软雅黑 Light"/>
        </w:rPr>
        <w:t>服务操作团队的工作量，因而提高了效率，降低了人为错误。第一个自动化工具是执行配置为中心任务的产品，如服务器配置和软件分发。在这样的自动化工具中，配置管理数据库（</w:t>
      </w:r>
      <w:r w:rsidRPr="00476FB0">
        <w:rPr>
          <w:rFonts w:ascii="微软雅黑 Light" w:eastAsia="幼圆" w:hAnsi="微软雅黑 Light" w:cs="微软雅黑"/>
        </w:rPr>
        <w:t>Configuration</w:t>
      </w:r>
    </w:p>
    <w:p w14:paraId="766B62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Management </w:t>
      </w:r>
      <w:proofErr w:type="spellStart"/>
      <w:r w:rsidRPr="00476FB0">
        <w:rPr>
          <w:rFonts w:ascii="微软雅黑 Light" w:eastAsia="幼圆" w:hAnsi="微软雅黑 Light" w:cs="微软雅黑"/>
        </w:rPr>
        <w:t>DataBase</w:t>
      </w:r>
      <w:proofErr w:type="spellEnd"/>
      <w:r w:rsidRPr="00476FB0">
        <w:rPr>
          <w:rFonts w:ascii="微软雅黑 Light" w:eastAsia="幼圆" w:hAnsi="微软雅黑 Light"/>
        </w:rPr>
        <w:t>，</w:t>
      </w:r>
      <w:r w:rsidRPr="00476FB0">
        <w:rPr>
          <w:rFonts w:ascii="微软雅黑 Light" w:eastAsia="幼圆" w:hAnsi="微软雅黑 Light" w:cs="微软雅黑"/>
        </w:rPr>
        <w:t>CMDB</w:t>
      </w:r>
      <w:r w:rsidRPr="00476FB0">
        <w:rPr>
          <w:rFonts w:ascii="微软雅黑 Light" w:eastAsia="幼圆" w:hAnsi="微软雅黑 Light"/>
        </w:rPr>
        <w:t>）的存在是重要的，它能存储配置数据并衡量实时改变。自动化发展的下一个变化就是操作管理流程的自动化，</w:t>
      </w:r>
      <w:r w:rsidRPr="00476FB0">
        <w:rPr>
          <w:rFonts w:ascii="微软雅黑 Light" w:eastAsia="幼圆" w:hAnsi="微软雅黑 Light" w:cs="微软雅黑"/>
        </w:rPr>
        <w:t>IT</w:t>
      </w:r>
      <w:r w:rsidRPr="00476FB0">
        <w:rPr>
          <w:rFonts w:ascii="微软雅黑 Light" w:eastAsia="幼圆" w:hAnsi="微软雅黑 Light"/>
        </w:rPr>
        <w:t>流程自动化工具有两种类型：一种提供通用的</w:t>
      </w:r>
      <w:r w:rsidRPr="00476FB0">
        <w:rPr>
          <w:rFonts w:ascii="微软雅黑 Light" w:eastAsia="幼圆" w:hAnsi="微软雅黑 Light" w:cs="微软雅黑"/>
        </w:rPr>
        <w:t>IT</w:t>
      </w:r>
      <w:r w:rsidRPr="00476FB0">
        <w:rPr>
          <w:rFonts w:ascii="微软雅黑 Light" w:eastAsia="幼圆" w:hAnsi="微软雅黑 Light"/>
        </w:rPr>
        <w:t>流程自动化，如</w:t>
      </w:r>
      <w:r w:rsidRPr="00476FB0">
        <w:rPr>
          <w:rFonts w:ascii="微软雅黑 Light" w:eastAsia="幼圆" w:hAnsi="微软雅黑 Light" w:cs="微软雅黑"/>
        </w:rPr>
        <w:t>BMC</w:t>
      </w:r>
      <w:r w:rsidRPr="00476FB0">
        <w:rPr>
          <w:rFonts w:ascii="微软雅黑 Light" w:eastAsia="幼圆" w:hAnsi="微软雅黑 Light"/>
        </w:rPr>
        <w:t>的</w:t>
      </w:r>
      <w:proofErr w:type="spellStart"/>
      <w:r w:rsidRPr="00476FB0">
        <w:rPr>
          <w:rFonts w:ascii="微软雅黑 Light" w:eastAsia="幼圆" w:hAnsi="微软雅黑 Light" w:cs="微软雅黑"/>
        </w:rPr>
        <w:t>RealOps</w:t>
      </w:r>
      <w:proofErr w:type="spellEnd"/>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的</w:t>
      </w:r>
      <w:proofErr w:type="spellStart"/>
      <w:r w:rsidRPr="00476FB0">
        <w:rPr>
          <w:rFonts w:ascii="微软雅黑 Light" w:eastAsia="幼圆" w:hAnsi="微软雅黑 Light" w:cs="微软雅黑"/>
        </w:rPr>
        <w:t>iConclude</w:t>
      </w:r>
      <w:proofErr w:type="spellEnd"/>
      <w:r w:rsidRPr="00476FB0">
        <w:rPr>
          <w:rFonts w:ascii="微软雅黑 Light" w:eastAsia="幼圆" w:hAnsi="微软雅黑 Light"/>
        </w:rPr>
        <w:t>；另一种关注具体流程。数据中心自动化的</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关键成功因素是其基础服务和支持流程都已到位。在最低限度上，一个公司想要采用数据中心自动化工具必须具备下列条件。</w:t>
      </w:r>
    </w:p>
    <w:p w14:paraId="109F777C"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管理系统。支持各类</w:t>
      </w:r>
      <w:r w:rsidRPr="00476FB0">
        <w:rPr>
          <w:rFonts w:ascii="微软雅黑 Light" w:eastAsia="幼圆" w:hAnsi="微软雅黑 Light" w:cs="微软雅黑"/>
        </w:rPr>
        <w:t>IT</w:t>
      </w:r>
      <w:r w:rsidRPr="00476FB0">
        <w:rPr>
          <w:rFonts w:ascii="微软雅黑 Light" w:eastAsia="幼圆" w:hAnsi="微软雅黑 Light"/>
        </w:rPr>
        <w:t>管理软件，能管理、监控、探测、识别和解决</w:t>
      </w:r>
      <w:r w:rsidRPr="00476FB0">
        <w:rPr>
          <w:rFonts w:ascii="微软雅黑 Light" w:eastAsia="幼圆" w:hAnsi="微软雅黑 Light" w:cs="微软雅黑"/>
        </w:rPr>
        <w:t>IT</w:t>
      </w:r>
      <w:r w:rsidRPr="00476FB0">
        <w:rPr>
          <w:rFonts w:ascii="微软雅黑 Light" w:eastAsia="幼圆" w:hAnsi="微软雅黑 Light"/>
        </w:rPr>
        <w:t>设施的异常行为。</w:t>
      </w:r>
    </w:p>
    <w:p w14:paraId="50B78339"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定义过程。一套基本明确定义的流程并能运作良好，应包括事件管理、变更管理、配置管理和版本管理。（</w:t>
      </w:r>
      <w:r w:rsidRPr="00476FB0">
        <w:rPr>
          <w:rFonts w:ascii="微软雅黑 Light" w:eastAsia="幼圆" w:hAnsi="微软雅黑 Light" w:cs="微软雅黑"/>
        </w:rPr>
        <w:t>3</w:t>
      </w:r>
      <w:r w:rsidRPr="00476FB0">
        <w:rPr>
          <w:rFonts w:ascii="微软雅黑 Light" w:eastAsia="幼圆" w:hAnsi="微软雅黑 Light"/>
        </w:rPr>
        <w:t>）认知非自动化过程的成本。为了计算引入自动化的成本节约，必须知道非自动化过程的成本，避免为了自动化而自动化。</w:t>
      </w:r>
    </w:p>
    <w:p w14:paraId="2B31FDDF"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）内部流程资源。在初始配置时可使用外部资源，但是在后续的维护中，使用内部资源是更节约且有效的。</w:t>
      </w:r>
    </w:p>
    <w:p w14:paraId="37E5178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9.4.3 Facebook</w:t>
      </w:r>
      <w:r w:rsidRPr="00476FB0">
        <w:rPr>
          <w:rFonts w:ascii="微软雅黑 Light" w:eastAsia="幼圆" w:hAnsi="微软雅黑 Light"/>
        </w:rPr>
        <w:t>自动化管理</w:t>
      </w:r>
    </w:p>
    <w:p w14:paraId="6AC43C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Facebook </w:t>
      </w:r>
      <w:r w:rsidRPr="00476FB0">
        <w:rPr>
          <w:rFonts w:ascii="微软雅黑 Light" w:eastAsia="幼圆" w:hAnsi="微软雅黑 Light"/>
        </w:rPr>
        <w:t>服务器数量惊人，其硬件方面的工作重点主要放在</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上，内容也涉及服务器的初期设计，一系列工作的目标就是为了保证数据机房的设备维修最简单、最省时。每个</w:t>
      </w:r>
      <w:r w:rsidRPr="00476FB0">
        <w:rPr>
          <w:rFonts w:ascii="微软雅黑 Light" w:eastAsia="幼圆" w:hAnsi="微软雅黑 Light" w:cs="微软雅黑"/>
        </w:rPr>
        <w:t>Facebook</w:t>
      </w:r>
      <w:r w:rsidRPr="00476FB0">
        <w:rPr>
          <w:rFonts w:ascii="微软雅黑 Light" w:eastAsia="幼圆" w:hAnsi="微软雅黑 Light"/>
        </w:rPr>
        <w:t>数据中心的运维工作人员管理了至少</w:t>
      </w:r>
      <w:r w:rsidRPr="00476FB0">
        <w:rPr>
          <w:rFonts w:ascii="微软雅黑 Light" w:eastAsia="幼圆" w:hAnsi="微软雅黑 Light" w:cs="微软雅黑"/>
        </w:rPr>
        <w:t>20000</w:t>
      </w:r>
      <w:r w:rsidRPr="00476FB0">
        <w:rPr>
          <w:rFonts w:ascii="微软雅黑 Light" w:eastAsia="幼圆" w:hAnsi="微软雅黑 Light"/>
        </w:rPr>
        <w:t>台服务器，其中部分员工会管理数量高达</w:t>
      </w:r>
      <w:r w:rsidRPr="00476FB0">
        <w:rPr>
          <w:rFonts w:ascii="微软雅黑 Light" w:eastAsia="幼圆" w:hAnsi="微软雅黑 Light" w:cs="微软雅黑"/>
        </w:rPr>
        <w:t>26000</w:t>
      </w:r>
      <w:r w:rsidRPr="00476FB0">
        <w:rPr>
          <w:rFonts w:ascii="微软雅黑 Light" w:eastAsia="幼圆" w:hAnsi="微软雅黑 Light"/>
        </w:rPr>
        <w:t>多个的系统。</w:t>
      </w:r>
    </w:p>
    <w:p w14:paraId="054E3BA0"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w:t>
      </w:r>
      <w:r w:rsidRPr="00476FB0">
        <w:rPr>
          <w:rFonts w:ascii="微软雅黑 Light" w:eastAsia="幼圆" w:hAnsi="微软雅黑 Light" w:cs="微软雅黑"/>
        </w:rPr>
        <w:t>OCP</w:t>
      </w:r>
      <w:r w:rsidRPr="00476FB0">
        <w:rPr>
          <w:rFonts w:ascii="微软雅黑 Light" w:eastAsia="幼圆" w:hAnsi="微软雅黑 Light"/>
        </w:rPr>
        <w:t>项目硬件管理中对设备自动化管理给出了具体规则，硬件管理主要关注四个方面的内容：固件的生命周期、事件告警和日志、远程管理、策略技术。固件的生命周期是指提供一个统一界面独立地对固件的二进制文件和配置进行部署和更新，通常固件包括</w:t>
      </w:r>
      <w:r w:rsidRPr="00476FB0">
        <w:rPr>
          <w:rFonts w:ascii="微软雅黑 Light" w:eastAsia="幼圆" w:hAnsi="微软雅黑 Light" w:cs="微软雅黑"/>
        </w:rPr>
        <w:t>BIOS</w:t>
      </w:r>
      <w:r w:rsidRPr="00476FB0">
        <w:rPr>
          <w:rFonts w:ascii="微软雅黑 Light" w:eastAsia="幼圆" w:hAnsi="微软雅黑 Light"/>
        </w:rPr>
        <w:t>、</w:t>
      </w:r>
      <w:r w:rsidRPr="00476FB0">
        <w:rPr>
          <w:rFonts w:ascii="微软雅黑 Light" w:eastAsia="幼圆" w:hAnsi="微软雅黑 Light" w:cs="微软雅黑"/>
        </w:rPr>
        <w:t>NIC</w:t>
      </w:r>
      <w:r w:rsidRPr="00476FB0">
        <w:rPr>
          <w:rFonts w:ascii="微软雅黑 Light" w:eastAsia="幼圆" w:hAnsi="微软雅黑 Light"/>
        </w:rPr>
        <w:t>和</w:t>
      </w:r>
      <w:r w:rsidRPr="00476FB0">
        <w:rPr>
          <w:rFonts w:ascii="微软雅黑 Light" w:eastAsia="幼圆" w:hAnsi="微软雅黑 Light" w:cs="微软雅黑"/>
        </w:rPr>
        <w:t>BMC</w:t>
      </w:r>
      <w:r w:rsidRPr="00476FB0">
        <w:rPr>
          <w:rFonts w:ascii="微软雅黑 Light" w:eastAsia="幼圆" w:hAnsi="微软雅黑 Light"/>
        </w:rPr>
        <w:t>固件。在大规模环境下，快速部署、安全地更新和固件组合是</w:t>
      </w:r>
    </w:p>
    <w:p w14:paraId="255214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很重要的。事件告警和日志是指对产生的机器事件和日志消息进行格式统一，事件和告警可通过下列方法进行记录：</w:t>
      </w:r>
      <w:r w:rsidRPr="00476FB0">
        <w:rPr>
          <w:rFonts w:ascii="微软雅黑 Light" w:eastAsia="幼圆" w:hAnsi="微软雅黑 Light" w:cs="微软雅黑"/>
        </w:rPr>
        <w:t>SNMP</w:t>
      </w:r>
      <w:r w:rsidRPr="00476FB0">
        <w:rPr>
          <w:rFonts w:ascii="微软雅黑 Light" w:eastAsia="幼圆" w:hAnsi="微软雅黑 Light"/>
        </w:rPr>
        <w:t>、</w:t>
      </w:r>
      <w:r w:rsidRPr="00476FB0">
        <w:rPr>
          <w:rFonts w:ascii="微软雅黑 Light" w:eastAsia="幼圆" w:hAnsi="微软雅黑 Light" w:cs="微软雅黑"/>
        </w:rPr>
        <w:t>WS-MAN</w:t>
      </w:r>
      <w:r w:rsidRPr="00476FB0">
        <w:rPr>
          <w:rFonts w:ascii="微软雅黑 Light" w:eastAsia="幼圆" w:hAnsi="微软雅黑 Light"/>
        </w:rPr>
        <w:t>、</w:t>
      </w:r>
      <w:r w:rsidRPr="00476FB0">
        <w:rPr>
          <w:rFonts w:ascii="微软雅黑 Light" w:eastAsia="幼圆" w:hAnsi="微软雅黑 Light" w:cs="微软雅黑"/>
        </w:rPr>
        <w:t>Syslog</w:t>
      </w:r>
      <w:r w:rsidRPr="00476FB0">
        <w:rPr>
          <w:rFonts w:ascii="微软雅黑 Light" w:eastAsia="幼圆" w:hAnsi="微软雅黑 Light"/>
        </w:rPr>
        <w:t>和发布</w:t>
      </w:r>
      <w:r w:rsidRPr="00476FB0">
        <w:rPr>
          <w:rFonts w:ascii="微软雅黑 Light" w:eastAsia="幼圆" w:hAnsi="微软雅黑 Light" w:cs="微软雅黑"/>
        </w:rPr>
        <w:t>/</w:t>
      </w:r>
      <w:r w:rsidRPr="00476FB0">
        <w:rPr>
          <w:rFonts w:ascii="微软雅黑 Light" w:eastAsia="幼圆" w:hAnsi="微软雅黑 Light"/>
        </w:rPr>
        <w:t>订阅事件服务。远程管理通常是远程控制机器配置和执行系统操作（如重新启动），并打开一个远程控制台，远程管理主要关注的是远程开启</w:t>
      </w:r>
      <w:r w:rsidRPr="00476FB0">
        <w:rPr>
          <w:rFonts w:ascii="微软雅黑 Light" w:eastAsia="幼圆" w:hAnsi="微软雅黑 Light" w:cs="微软雅黑"/>
        </w:rPr>
        <w:t>/</w:t>
      </w:r>
      <w:r w:rsidRPr="00476FB0">
        <w:rPr>
          <w:rFonts w:ascii="微软雅黑 Light" w:eastAsia="幼圆" w:hAnsi="微软雅黑 Light"/>
        </w:rPr>
        <w:t>关闭、远程控制台、发现机器的配件</w:t>
      </w:r>
      <w:r w:rsidRPr="00476FB0">
        <w:rPr>
          <w:rFonts w:ascii="微软雅黑 Light" w:eastAsia="幼圆" w:hAnsi="微软雅黑 Light" w:cs="微软雅黑"/>
        </w:rPr>
        <w:t>/</w:t>
      </w:r>
      <w:r w:rsidRPr="00476FB0">
        <w:rPr>
          <w:rFonts w:ascii="微软雅黑 Light" w:eastAsia="幼圆" w:hAnsi="微软雅黑 Light"/>
        </w:rPr>
        <w:t>固件配置、</w:t>
      </w:r>
      <w:proofErr w:type="gramStart"/>
      <w:r w:rsidRPr="00476FB0">
        <w:rPr>
          <w:rFonts w:ascii="微软雅黑 Light" w:eastAsia="幼圆" w:hAnsi="微软雅黑 Light"/>
        </w:rPr>
        <w:t>软重启</w:t>
      </w:r>
      <w:proofErr w:type="gramEnd"/>
      <w:r w:rsidRPr="00476FB0">
        <w:rPr>
          <w:rFonts w:ascii="微软雅黑 Light" w:eastAsia="幼圆" w:hAnsi="微软雅黑 Light" w:cs="微软雅黑"/>
        </w:rPr>
        <w:t>/</w:t>
      </w:r>
      <w:r w:rsidRPr="00476FB0">
        <w:rPr>
          <w:rFonts w:ascii="微软雅黑 Light" w:eastAsia="幼圆" w:hAnsi="微软雅黑 Light"/>
        </w:rPr>
        <w:t>关闭、图形化控制台</w:t>
      </w:r>
      <w:r w:rsidRPr="00476FB0">
        <w:rPr>
          <w:rFonts w:ascii="微软雅黑 Light" w:eastAsia="幼圆" w:hAnsi="微软雅黑 Light" w:cs="微软雅黑"/>
        </w:rPr>
        <w:t>/VGA</w:t>
      </w:r>
      <w:r w:rsidRPr="00476FB0">
        <w:rPr>
          <w:rFonts w:ascii="微软雅黑 Light" w:eastAsia="幼圆" w:hAnsi="微软雅黑 Light"/>
        </w:rPr>
        <w:t>重定向、唤醒功能</w:t>
      </w:r>
      <w:r w:rsidRPr="00476FB0">
        <w:rPr>
          <w:rFonts w:ascii="微软雅黑 Light" w:eastAsia="幼圆" w:hAnsi="微软雅黑 Light" w:cs="微软雅黑"/>
        </w:rPr>
        <w:t>WOL</w:t>
      </w:r>
      <w:r w:rsidRPr="00476FB0">
        <w:rPr>
          <w:rFonts w:ascii="微软雅黑 Light" w:eastAsia="幼圆" w:hAnsi="微软雅黑 Light"/>
        </w:rPr>
        <w:t>和唤醒功能重启</w:t>
      </w:r>
      <w:r w:rsidRPr="00476FB0">
        <w:rPr>
          <w:rFonts w:ascii="微软雅黑 Light" w:eastAsia="幼圆" w:hAnsi="微软雅黑 Light" w:cs="微软雅黑"/>
        </w:rPr>
        <w:t>WOR</w:t>
      </w:r>
      <w:r w:rsidRPr="00476FB0">
        <w:rPr>
          <w:rFonts w:ascii="微软雅黑 Light" w:eastAsia="幼圆" w:hAnsi="微软雅黑 Light"/>
        </w:rPr>
        <w:t>、基本身份验证</w:t>
      </w:r>
      <w:r w:rsidRPr="00476FB0">
        <w:rPr>
          <w:rFonts w:ascii="微软雅黑 Light" w:eastAsia="幼圆" w:hAnsi="微软雅黑 Light" w:cs="微软雅黑"/>
        </w:rPr>
        <w:t>/LDAP</w:t>
      </w:r>
      <w:r w:rsidRPr="00476FB0">
        <w:rPr>
          <w:rFonts w:ascii="微软雅黑 Light" w:eastAsia="幼圆" w:hAnsi="微软雅黑 Light"/>
        </w:rPr>
        <w:t>认证。策略使能技术是指遵循和鼓励有潜在利益的产品和标准，探索未来的开放计算规范，可能包括替代系统管理有线协议，集成数据中心楼宇管理系统等，通过各种</w:t>
      </w:r>
      <w:r w:rsidRPr="00476FB0">
        <w:rPr>
          <w:rFonts w:ascii="微软雅黑 Light" w:eastAsia="幼圆" w:hAnsi="微软雅黑 Light" w:cs="微软雅黑"/>
        </w:rPr>
        <w:t>DCIM</w:t>
      </w:r>
      <w:r w:rsidRPr="00476FB0">
        <w:rPr>
          <w:rFonts w:ascii="微软雅黑 Light" w:eastAsia="幼圆" w:hAnsi="微软雅黑 Light"/>
        </w:rPr>
        <w:t>供应商提供的服务器、存储、网络、办公自动化系统等加强硬件管理的实践。</w:t>
      </w:r>
    </w:p>
    <w:p w14:paraId="58E99F9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推出了数据中心基础设施管理（</w:t>
      </w:r>
      <w:r w:rsidRPr="00476FB0">
        <w:rPr>
          <w:rFonts w:ascii="微软雅黑 Light" w:eastAsia="幼圆" w:hAnsi="微软雅黑 Light" w:cs="微软雅黑"/>
        </w:rPr>
        <w:t>DCIM</w:t>
      </w:r>
      <w:r w:rsidRPr="00476FB0">
        <w:rPr>
          <w:rFonts w:ascii="微软雅黑 Light" w:eastAsia="幼圆" w:hAnsi="微软雅黑 Light"/>
        </w:rPr>
        <w:t>）项目，以及一个全新的集群规划系统用于将所有数据都可视化</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。这个一体化管理软件能够将温度、湿度等户外信息与整栋建筑的能耗，以及</w:t>
      </w:r>
      <w:r w:rsidRPr="00476FB0">
        <w:rPr>
          <w:rFonts w:ascii="微软雅黑 Light" w:eastAsia="幼圆" w:hAnsi="微软雅黑 Light" w:cs="微软雅黑"/>
        </w:rPr>
        <w:t>CPU</w:t>
      </w:r>
      <w:r w:rsidRPr="00476FB0">
        <w:rPr>
          <w:rFonts w:ascii="微软雅黑 Light" w:eastAsia="幼圆" w:hAnsi="微软雅黑 Light"/>
        </w:rPr>
        <w:t>存储和内存方面的数据进行综合分析和管理。该管理软件包含自开发的软件，如</w:t>
      </w:r>
      <w:r w:rsidRPr="00476FB0">
        <w:rPr>
          <w:rFonts w:ascii="微软雅黑 Light" w:eastAsia="幼圆" w:hAnsi="微软雅黑 Light" w:cs="微软雅黑"/>
        </w:rPr>
        <w:t>CYBORG</w:t>
      </w:r>
      <w:r w:rsidRPr="00476FB0">
        <w:rPr>
          <w:rFonts w:ascii="微软雅黑 Light" w:eastAsia="幼圆" w:hAnsi="微软雅黑 Light"/>
        </w:rPr>
        <w:t>可自动检测服务器问题进行修复。服务器的设计坚持</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原则，如在主板的设计上，为了节约能源，像</w:t>
      </w:r>
      <w:r w:rsidRPr="00476FB0">
        <w:rPr>
          <w:rFonts w:ascii="微软雅黑 Light" w:eastAsia="幼圆" w:hAnsi="微软雅黑 Light" w:cs="微软雅黑"/>
        </w:rPr>
        <w:t>PCIe</w:t>
      </w:r>
      <w:r w:rsidRPr="00476FB0">
        <w:rPr>
          <w:rFonts w:ascii="微软雅黑 Light" w:eastAsia="幼圆" w:hAnsi="微软雅黑 Light"/>
        </w:rPr>
        <w:t>通道、</w:t>
      </w:r>
      <w:r w:rsidRPr="00476FB0">
        <w:rPr>
          <w:rFonts w:ascii="微软雅黑 Light" w:eastAsia="幼圆" w:hAnsi="微软雅黑 Light" w:cs="微软雅黑"/>
        </w:rPr>
        <w:t>PCI</w:t>
      </w:r>
      <w:r w:rsidRPr="00476FB0">
        <w:rPr>
          <w:rFonts w:ascii="微软雅黑 Light" w:eastAsia="幼圆" w:hAnsi="微软雅黑 Light"/>
        </w:rPr>
        <w:t>通道、</w:t>
      </w:r>
      <w:r w:rsidRPr="00476FB0">
        <w:rPr>
          <w:rFonts w:ascii="微软雅黑 Light" w:eastAsia="幼圆" w:hAnsi="微软雅黑 Light" w:cs="微软雅黑"/>
        </w:rPr>
        <w:t>USB</w:t>
      </w:r>
      <w:r w:rsidRPr="00476FB0">
        <w:rPr>
          <w:rFonts w:ascii="微软雅黑 Light" w:eastAsia="幼圆" w:hAnsi="微软雅黑 Light"/>
        </w:rPr>
        <w:t>接口、</w:t>
      </w:r>
    </w:p>
    <w:p w14:paraId="159C079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SATA/SAS</w:t>
      </w:r>
      <w:r w:rsidRPr="00476FB0">
        <w:rPr>
          <w:rFonts w:ascii="微软雅黑 Light" w:eastAsia="幼圆" w:hAnsi="微软雅黑 Light"/>
        </w:rPr>
        <w:t>端口等很少用到的功能都被直接禁用。</w:t>
      </w:r>
      <w:r w:rsidRPr="00476FB0">
        <w:rPr>
          <w:rFonts w:ascii="微软雅黑 Light" w:eastAsia="幼圆" w:hAnsi="微软雅黑 Light" w:cs="微软雅黑"/>
        </w:rPr>
        <w:t>BIOS</w:t>
      </w:r>
      <w:r w:rsidRPr="00476FB0">
        <w:rPr>
          <w:rFonts w:ascii="微软雅黑 Light" w:eastAsia="幼圆" w:hAnsi="微软雅黑 Light"/>
        </w:rPr>
        <w:t>同样经过严格调整，以确保系统功耗始终处于最低水平。根据规范要求，</w:t>
      </w:r>
      <w:r w:rsidRPr="00476FB0">
        <w:rPr>
          <w:rFonts w:ascii="微软雅黑 Light" w:eastAsia="幼圆" w:hAnsi="微软雅黑 Light" w:cs="微软雅黑"/>
        </w:rPr>
        <w:t>BIOS</w:t>
      </w:r>
      <w:r w:rsidRPr="00476FB0">
        <w:rPr>
          <w:rFonts w:ascii="微软雅黑 Light" w:eastAsia="幼圆" w:hAnsi="微软雅黑 Light"/>
        </w:rPr>
        <w:t>还在设定方面做出了有针对性的修改，进而使各组件以特定的速度及功率运转。主板上配有五个热敏元件，负责监测</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PCH</w:t>
      </w:r>
      <w:r w:rsidRPr="00476FB0">
        <w:rPr>
          <w:rFonts w:ascii="微软雅黑 Light" w:eastAsia="幼圆" w:hAnsi="微软雅黑 Light"/>
        </w:rPr>
        <w:t>、输入接口及输出接口的温度。若侦测到温度过高，这些元件还会自动控制风扇转速，以确保冷却效果与运行状态相吻合。大厅里的一个监视器，就能告诉</w:t>
      </w:r>
      <w:proofErr w:type="gramStart"/>
      <w:r w:rsidRPr="00476FB0">
        <w:rPr>
          <w:rFonts w:ascii="微软雅黑 Light" w:eastAsia="幼圆" w:hAnsi="微软雅黑 Light"/>
        </w:rPr>
        <w:t>你数据</w:t>
      </w:r>
      <w:proofErr w:type="gramEnd"/>
      <w:r w:rsidRPr="00476FB0">
        <w:rPr>
          <w:rFonts w:ascii="微软雅黑 Light" w:eastAsia="幼圆" w:hAnsi="微软雅黑 Light"/>
        </w:rPr>
        <w:t>中心的状态，以及制冷系统是否正常工作，如图</w:t>
      </w:r>
      <w:r w:rsidRPr="00476FB0">
        <w:rPr>
          <w:rFonts w:ascii="微软雅黑 Light" w:eastAsia="幼圆" w:hAnsi="微软雅黑 Light" w:cs="微软雅黑"/>
        </w:rPr>
        <w:t>9-23</w:t>
      </w:r>
      <w:r w:rsidRPr="00476FB0">
        <w:rPr>
          <w:rFonts w:ascii="微软雅黑 Light" w:eastAsia="幼圆" w:hAnsi="微软雅黑 Light"/>
        </w:rPr>
        <w:t>所示。一体化管理软件减少了工程师设计数据中心性能优化方案的时间，从过去的</w:t>
      </w:r>
      <w:r w:rsidRPr="00476FB0">
        <w:rPr>
          <w:rFonts w:ascii="微软雅黑 Light" w:eastAsia="幼圆" w:hAnsi="微软雅黑 Light" w:cs="微软雅黑"/>
        </w:rPr>
        <w:t>12</w:t>
      </w:r>
      <w:r w:rsidRPr="00476FB0">
        <w:rPr>
          <w:rFonts w:ascii="微软雅黑 Light" w:eastAsia="幼圆" w:hAnsi="微软雅黑 Light"/>
        </w:rPr>
        <w:t>小时缩短到半个小时。</w:t>
      </w:r>
    </w:p>
    <w:p w14:paraId="1DDC44B6" w14:textId="77777777" w:rsidR="00C97CE8" w:rsidRPr="00476FB0" w:rsidRDefault="007C2E36" w:rsidP="000D4DBD">
      <w:pPr>
        <w:spacing w:after="111"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7C9842" wp14:editId="58EA0074">
            <wp:extent cx="3048000" cy="1714500"/>
            <wp:effectExtent l="0" t="0" r="0" b="0"/>
            <wp:docPr id="39394" name="Picture 39394"/>
            <wp:cNvGraphicFramePr/>
            <a:graphic xmlns:a="http://schemas.openxmlformats.org/drawingml/2006/main">
              <a:graphicData uri="http://schemas.openxmlformats.org/drawingml/2006/picture">
                <pic:pic xmlns:pic="http://schemas.openxmlformats.org/drawingml/2006/picture">
                  <pic:nvPicPr>
                    <pic:cNvPr id="39394" name="Picture 39394"/>
                    <pic:cNvPicPr/>
                  </pic:nvPicPr>
                  <pic:blipFill>
                    <a:blip r:embed="rId408"/>
                    <a:stretch>
                      <a:fillRect/>
                    </a:stretch>
                  </pic:blipFill>
                  <pic:spPr>
                    <a:xfrm>
                      <a:off x="0" y="0"/>
                      <a:ext cx="3048000" cy="1714500"/>
                    </a:xfrm>
                    <a:prstGeom prst="rect">
                      <a:avLst/>
                    </a:prstGeom>
                  </pic:spPr>
                </pic:pic>
              </a:graphicData>
            </a:graphic>
          </wp:inline>
        </w:drawing>
      </w:r>
    </w:p>
    <w:p w14:paraId="2644C2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9-23 </w:t>
      </w:r>
      <w:r w:rsidRPr="00476FB0">
        <w:rPr>
          <w:rFonts w:ascii="微软雅黑 Light" w:eastAsia="幼圆" w:hAnsi="微软雅黑 Light"/>
          <w:color w:val="A25400"/>
          <w:sz w:val="22"/>
        </w:rPr>
        <w:t>数据中心监控</w:t>
      </w:r>
    </w:p>
    <w:p w14:paraId="36E94DAE"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Facebook</w:t>
      </w:r>
      <w:r w:rsidRPr="00476FB0">
        <w:rPr>
          <w:rFonts w:ascii="微软雅黑 Light" w:eastAsia="幼圆" w:hAnsi="微软雅黑 Light"/>
        </w:rPr>
        <w:t>拥有世界上最大的</w:t>
      </w:r>
      <w:r w:rsidRPr="00476FB0">
        <w:rPr>
          <w:rFonts w:ascii="微软雅黑 Light" w:eastAsia="幼圆" w:hAnsi="微软雅黑 Light" w:cs="微软雅黑"/>
        </w:rPr>
        <w:t>MySQL</w:t>
      </w:r>
      <w:r w:rsidRPr="00476FB0">
        <w:rPr>
          <w:rFonts w:ascii="微软雅黑 Light" w:eastAsia="幼圆" w:hAnsi="微软雅黑 Light"/>
        </w:rPr>
        <w:t>数据库集群，其中包含了成千上万台服务器，这些服务器分布在跨越两个大洲的多个数据中心里。</w:t>
      </w:r>
      <w:r w:rsidRPr="00476FB0">
        <w:rPr>
          <w:rFonts w:ascii="微软雅黑 Light" w:eastAsia="幼圆" w:hAnsi="微软雅黑 Light" w:cs="微软雅黑"/>
        </w:rPr>
        <w:t>Facebook</w:t>
      </w:r>
      <w:r w:rsidRPr="00476FB0">
        <w:rPr>
          <w:rFonts w:ascii="微软雅黑 Light" w:eastAsia="幼圆" w:hAnsi="微软雅黑 Light"/>
        </w:rPr>
        <w:t>采用</w:t>
      </w:r>
      <w:r w:rsidRPr="00476FB0">
        <w:rPr>
          <w:rFonts w:ascii="微软雅黑 Light" w:eastAsia="幼圆" w:hAnsi="微软雅黑 Light" w:cs="微软雅黑"/>
        </w:rPr>
        <w:t xml:space="preserve">MySQL </w:t>
      </w:r>
      <w:r w:rsidRPr="00476FB0">
        <w:rPr>
          <w:rFonts w:ascii="微软雅黑 Light" w:eastAsia="幼圆" w:hAnsi="微软雅黑 Light" w:cs="微软雅黑"/>
        </w:rPr>
        <w:tab/>
        <w:t>Pool</w:t>
      </w:r>
    </w:p>
    <w:p w14:paraId="2F55E2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Scanner</w:t>
      </w:r>
      <w:r w:rsidRPr="00476FB0">
        <w:rPr>
          <w:rFonts w:ascii="微软雅黑 Light" w:eastAsia="幼圆" w:hAnsi="微软雅黑 Light"/>
        </w:rPr>
        <w:t>（</w:t>
      </w:r>
      <w:r w:rsidRPr="00476FB0">
        <w:rPr>
          <w:rFonts w:ascii="微软雅黑 Light" w:eastAsia="幼圆" w:hAnsi="微软雅黑 Light" w:cs="微软雅黑"/>
        </w:rPr>
        <w:t>MPS</w:t>
      </w:r>
      <w:r w:rsidRPr="00476FB0">
        <w:rPr>
          <w:rFonts w:ascii="微软雅黑 Light" w:eastAsia="幼圆" w:hAnsi="微软雅黑 Light"/>
        </w:rPr>
        <w:t>）系统对</w:t>
      </w:r>
      <w:r w:rsidRPr="00476FB0">
        <w:rPr>
          <w:rFonts w:ascii="微软雅黑 Light" w:eastAsia="幼圆" w:hAnsi="微软雅黑 Light" w:cs="微软雅黑"/>
        </w:rPr>
        <w:t>MySQL</w:t>
      </w:r>
      <w:r w:rsidRPr="00476FB0">
        <w:rPr>
          <w:rFonts w:ascii="微软雅黑 Light" w:eastAsia="幼圆" w:hAnsi="微软雅黑 Light"/>
        </w:rPr>
        <w:t>数据库集群进行管理，所有任务几乎全部自动化，</w:t>
      </w:r>
      <w:r w:rsidRPr="00476FB0">
        <w:rPr>
          <w:rFonts w:ascii="微软雅黑 Light" w:eastAsia="幼圆" w:hAnsi="微软雅黑 Light" w:cs="微软雅黑"/>
        </w:rPr>
        <w:t>MPS</w:t>
      </w:r>
      <w:r w:rsidRPr="00476FB0">
        <w:rPr>
          <w:rFonts w:ascii="微软雅黑 Light" w:eastAsia="幼圆" w:hAnsi="微软雅黑 Light"/>
        </w:rPr>
        <w:t>是一个大部分用</w:t>
      </w:r>
      <w:r w:rsidRPr="00476FB0">
        <w:rPr>
          <w:rFonts w:ascii="微软雅黑 Light" w:eastAsia="幼圆" w:hAnsi="微软雅黑 Light" w:cs="微软雅黑"/>
        </w:rPr>
        <w:t>Python</w:t>
      </w:r>
      <w:r w:rsidRPr="00476FB0">
        <w:rPr>
          <w:rFonts w:ascii="微软雅黑 Light" w:eastAsia="幼圆" w:hAnsi="微软雅黑 Light"/>
        </w:rPr>
        <w:t>写的复杂状态机。它能够代替</w:t>
      </w:r>
      <w:r w:rsidRPr="00476FB0">
        <w:rPr>
          <w:rFonts w:ascii="微软雅黑 Light" w:eastAsia="幼圆" w:hAnsi="微软雅黑 Light" w:cs="微软雅黑"/>
        </w:rPr>
        <w:t>DBA</w:t>
      </w:r>
      <w:r w:rsidRPr="00476FB0">
        <w:rPr>
          <w:rFonts w:ascii="微软雅黑 Light" w:eastAsia="幼圆" w:hAnsi="微软雅黑 Light"/>
        </w:rPr>
        <w:t>执行很多例行任务，并且可以很少或不施加人为干预就能执行批量维护工作。</w:t>
      </w:r>
    </w:p>
    <w:p w14:paraId="0CE318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采用</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实现服务器集群管理自动化，</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开源工具可通过在</w:t>
      </w:r>
    </w:p>
    <w:p w14:paraId="7F29BF1B"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弹性云计算（</w:t>
      </w:r>
      <w:r w:rsidRPr="00476FB0">
        <w:rPr>
          <w:rFonts w:ascii="微软雅黑 Light" w:eastAsia="幼圆" w:hAnsi="微软雅黑 Light" w:cs="微软雅黑"/>
        </w:rPr>
        <w:t>EC2</w:t>
      </w:r>
      <w:r w:rsidRPr="00476FB0">
        <w:rPr>
          <w:rFonts w:ascii="微软雅黑 Light" w:eastAsia="幼圆" w:hAnsi="微软雅黑 Light"/>
        </w:rPr>
        <w:t>）中自动化运行众多的烦琐程序，使服务器集群的创建和管理工作得到显著简化，且耗时更少。</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软件可以让用户使用简单的命令行程序创建服务器集群。服务器集群中包含了一台单个的主服务器、多台工作服务器以及弹性块存储</w:t>
      </w:r>
    </w:p>
    <w:p w14:paraId="7F95788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）卷。当你输入一个创建服务器集群的命令时，</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会完成如下工作。</w:t>
      </w:r>
    </w:p>
    <w:p w14:paraId="243DA77D"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初始化虚拟机实例。</w:t>
      </w:r>
    </w:p>
    <w:p w14:paraId="6C4F3528"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配置一个新的安全组。</w:t>
      </w:r>
    </w:p>
    <w:p w14:paraId="35B73C10"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定义一个用户友好的主机名（如</w:t>
      </w:r>
      <w:r w:rsidRPr="00476FB0">
        <w:rPr>
          <w:rFonts w:ascii="微软雅黑 Light" w:eastAsia="幼圆" w:hAnsi="微软雅黑 Light" w:cs="微软雅黑"/>
        </w:rPr>
        <w:t>node001</w:t>
      </w:r>
      <w:r w:rsidRPr="00476FB0">
        <w:rPr>
          <w:rFonts w:ascii="微软雅黑 Light" w:eastAsia="幼圆" w:hAnsi="微软雅黑 Light"/>
        </w:rPr>
        <w:t>）。</w:t>
      </w:r>
    </w:p>
    <w:p w14:paraId="5188077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创建一个非管理员的用户账号。</w:t>
      </w:r>
    </w:p>
    <w:p w14:paraId="6A92DE9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为密码登录配置</w:t>
      </w:r>
      <w:r w:rsidRPr="00476FB0">
        <w:rPr>
          <w:rFonts w:ascii="微软雅黑 Light" w:eastAsia="幼圆" w:hAnsi="微软雅黑 Light" w:cs="微软雅黑"/>
        </w:rPr>
        <w:t>SSH</w:t>
      </w:r>
      <w:r w:rsidRPr="00476FB0">
        <w:rPr>
          <w:rFonts w:ascii="微软雅黑 Light" w:eastAsia="幼圆" w:hAnsi="微软雅黑 Light"/>
        </w:rPr>
        <w:t>。</w:t>
      </w:r>
    </w:p>
    <w:p w14:paraId="1F71D41F"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定义跨集群的网络文件系统（</w:t>
      </w:r>
      <w:r w:rsidRPr="00476FB0">
        <w:rPr>
          <w:rFonts w:ascii="微软雅黑 Light" w:eastAsia="幼圆" w:hAnsi="微软雅黑 Light" w:cs="微软雅黑"/>
        </w:rPr>
        <w:t>NFS</w:t>
      </w:r>
      <w:r w:rsidRPr="00476FB0">
        <w:rPr>
          <w:rFonts w:ascii="微软雅黑 Light" w:eastAsia="幼圆" w:hAnsi="微软雅黑 Light"/>
        </w:rPr>
        <w:t>）文件共享。</w:t>
      </w:r>
    </w:p>
    <w:p w14:paraId="6CE36281"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Oracle</w:t>
      </w:r>
      <w:r w:rsidRPr="00476FB0">
        <w:rPr>
          <w:rFonts w:ascii="微软雅黑 Light" w:eastAsia="幼圆" w:hAnsi="微软雅黑 Light"/>
        </w:rPr>
        <w:t>网格引擎排队系统以实现跨服务器集群的任务管理。</w:t>
      </w:r>
    </w:p>
    <w:p w14:paraId="6A46E65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是专为科学计算研究而开发的，它通常是一般科学计算工具中的标准配置组件。诸如</w:t>
      </w:r>
      <w:r w:rsidRPr="00476FB0">
        <w:rPr>
          <w:rFonts w:ascii="微软雅黑 Light" w:eastAsia="幼圆" w:hAnsi="微软雅黑 Light" w:cs="微软雅黑"/>
        </w:rPr>
        <w:t>NumPy</w:t>
      </w:r>
      <w:r w:rsidRPr="00476FB0">
        <w:rPr>
          <w:rFonts w:ascii="微软雅黑 Light" w:eastAsia="幼圆" w:hAnsi="微软雅黑 Light"/>
        </w:rPr>
        <w:t>这样的</w:t>
      </w:r>
      <w:r w:rsidRPr="00476FB0">
        <w:rPr>
          <w:rFonts w:ascii="微软雅黑 Light" w:eastAsia="幼圆" w:hAnsi="微软雅黑 Light" w:cs="微软雅黑"/>
        </w:rPr>
        <w:t>Python</w:t>
      </w:r>
      <w:r w:rsidRPr="00476FB0">
        <w:rPr>
          <w:rFonts w:ascii="微软雅黑 Light" w:eastAsia="幼圆" w:hAnsi="微软雅黑 Light"/>
        </w:rPr>
        <w:t>数值计算工具包，以及</w:t>
      </w:r>
      <w:r w:rsidRPr="00476FB0">
        <w:rPr>
          <w:rFonts w:ascii="微软雅黑 Light" w:eastAsia="幼圆" w:hAnsi="微软雅黑 Light" w:cs="微软雅黑"/>
        </w:rPr>
        <w:t>ATLAS</w:t>
      </w:r>
      <w:r w:rsidRPr="00476FB0">
        <w:rPr>
          <w:rFonts w:ascii="微软雅黑 Light" w:eastAsia="幼圆" w:hAnsi="微软雅黑 Light"/>
        </w:rPr>
        <w:t>这样的优化线性代数工具包都非常擅长数据分析。</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的插件支持通用工具，如</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MySQL</w:t>
      </w:r>
      <w:r w:rsidRPr="00476FB0">
        <w:rPr>
          <w:rFonts w:ascii="微软雅黑 Light" w:eastAsia="幼圆" w:hAnsi="微软雅黑 Light"/>
        </w:rPr>
        <w:t>。</w:t>
      </w:r>
    </w:p>
    <w:p w14:paraId="3D00BFED"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3" w:name="_Toc9011503"/>
      <w:r w:rsidRPr="00476FB0">
        <w:rPr>
          <w:rFonts w:ascii="微软雅黑 Light" w:eastAsia="幼圆" w:hAnsi="微软雅黑 Light" w:cs="微软雅黑"/>
          <w:b/>
        </w:rPr>
        <w:t xml:space="preserve">9.5 </w:t>
      </w:r>
      <w:r w:rsidRPr="00476FB0">
        <w:rPr>
          <w:rFonts w:ascii="微软雅黑 Light" w:eastAsia="幼圆" w:hAnsi="微软雅黑 Light"/>
        </w:rPr>
        <w:t>容灾备份</w:t>
      </w:r>
      <w:bookmarkEnd w:id="163"/>
    </w:p>
    <w:p w14:paraId="60CFB2C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容灾备份是通过在异地建立和维护一个备份存储系统，利用地理上的分离来保证系统和数据对灾难性事件的抵御能力</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p>
    <w:p w14:paraId="1B0A414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根据容灾系统对灾难的抵抗程度，可分为数据级容灾和</w:t>
      </w:r>
      <w:proofErr w:type="gramStart"/>
      <w:r w:rsidRPr="00476FB0">
        <w:rPr>
          <w:rFonts w:ascii="微软雅黑 Light" w:eastAsia="幼圆" w:hAnsi="微软雅黑 Light"/>
        </w:rPr>
        <w:t>应用级容灾</w:t>
      </w:r>
      <w:proofErr w:type="gramEnd"/>
      <w:r w:rsidRPr="00476FB0">
        <w:rPr>
          <w:rFonts w:ascii="微软雅黑 Light" w:eastAsia="幼圆" w:hAnsi="微软雅黑 Light"/>
        </w:rPr>
        <w:t>。数据级容灾是指建立一个异地的数据系统，该系统对本地系统关键应用数据实时复制，当出现灾难时，可由异地系统迅速接替本地系统而保证业务的连续性。数据级</w:t>
      </w:r>
      <w:proofErr w:type="gramStart"/>
      <w:r w:rsidRPr="00476FB0">
        <w:rPr>
          <w:rFonts w:ascii="微软雅黑 Light" w:eastAsia="幼圆" w:hAnsi="微软雅黑 Light"/>
        </w:rPr>
        <w:t>容灾只保证</w:t>
      </w:r>
      <w:proofErr w:type="gramEnd"/>
      <w:r w:rsidRPr="00476FB0">
        <w:rPr>
          <w:rFonts w:ascii="微软雅黑 Light" w:eastAsia="幼圆" w:hAnsi="微软雅黑 Light"/>
        </w:rPr>
        <w:t>数据的完整性、可靠性和安全性，但提供实时服务的请求在灾难中会中断。</w:t>
      </w:r>
    </w:p>
    <w:p w14:paraId="73780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应用</w:t>
      </w:r>
      <w:proofErr w:type="gramStart"/>
      <w:r w:rsidRPr="00476FB0">
        <w:rPr>
          <w:rFonts w:ascii="微软雅黑 Light" w:eastAsia="幼圆" w:hAnsi="微软雅黑 Light"/>
        </w:rPr>
        <w:t>容灾比数据</w:t>
      </w:r>
      <w:proofErr w:type="gramEnd"/>
      <w:r w:rsidRPr="00476FB0">
        <w:rPr>
          <w:rFonts w:ascii="微软雅黑 Light" w:eastAsia="幼圆" w:hAnsi="微软雅黑 Light"/>
        </w:rPr>
        <w:t>容灾层次更高，即在异地建立一套完整的、与本地数据系统相当的备份应用系统（可以同本地应用系统互为备份，也可与本地应用系统共同工作），在灾难出现后，远程应用系统迅速接管或承担本地应用系统的业务运行。应用</w:t>
      </w:r>
      <w:proofErr w:type="gramStart"/>
      <w:r w:rsidRPr="00476FB0">
        <w:rPr>
          <w:rFonts w:ascii="微软雅黑 Light" w:eastAsia="幼圆" w:hAnsi="微软雅黑 Light"/>
        </w:rPr>
        <w:t>级容灾系统</w:t>
      </w:r>
      <w:proofErr w:type="gramEnd"/>
      <w:r w:rsidRPr="00476FB0">
        <w:rPr>
          <w:rFonts w:ascii="微软雅黑 Light" w:eastAsia="幼圆" w:hAnsi="微软雅黑 Light"/>
        </w:rPr>
        <w:t>能够提供不间断的应用服务，让服务请求能够透明地继续运行，保证数据中心提供的服务完整、可靠、安全，如图</w:t>
      </w:r>
      <w:r w:rsidRPr="00476FB0">
        <w:rPr>
          <w:rFonts w:ascii="微软雅黑 Light" w:eastAsia="幼圆" w:hAnsi="微软雅黑 Light" w:cs="微软雅黑"/>
        </w:rPr>
        <w:t>9-24</w:t>
      </w:r>
      <w:r w:rsidRPr="00476FB0">
        <w:rPr>
          <w:rFonts w:ascii="微软雅黑 Light" w:eastAsia="幼圆" w:hAnsi="微软雅黑 Light"/>
        </w:rPr>
        <w:t>所示。</w:t>
      </w:r>
    </w:p>
    <w:p w14:paraId="5F7049F7" w14:textId="77777777" w:rsidR="00C97CE8" w:rsidRPr="00476FB0" w:rsidRDefault="007C2E36" w:rsidP="000D4DBD">
      <w:pPr>
        <w:spacing w:after="110" w:line="288" w:lineRule="auto"/>
        <w:ind w:left="18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0523C" wp14:editId="06FF9773">
            <wp:extent cx="3589020" cy="2202180"/>
            <wp:effectExtent l="0" t="0" r="0" b="0"/>
            <wp:docPr id="39507" name="Picture 39507"/>
            <wp:cNvGraphicFramePr/>
            <a:graphic xmlns:a="http://schemas.openxmlformats.org/drawingml/2006/main">
              <a:graphicData uri="http://schemas.openxmlformats.org/drawingml/2006/picture">
                <pic:pic xmlns:pic="http://schemas.openxmlformats.org/drawingml/2006/picture">
                  <pic:nvPicPr>
                    <pic:cNvPr id="39507" name="Picture 39507"/>
                    <pic:cNvPicPr/>
                  </pic:nvPicPr>
                  <pic:blipFill>
                    <a:blip r:embed="rId409"/>
                    <a:stretch>
                      <a:fillRect/>
                    </a:stretch>
                  </pic:blipFill>
                  <pic:spPr>
                    <a:xfrm>
                      <a:off x="0" y="0"/>
                      <a:ext cx="3589020" cy="2202180"/>
                    </a:xfrm>
                    <a:prstGeom prst="rect">
                      <a:avLst/>
                    </a:prstGeom>
                  </pic:spPr>
                </pic:pic>
              </a:graphicData>
            </a:graphic>
          </wp:inline>
        </w:drawing>
      </w:r>
    </w:p>
    <w:p w14:paraId="71D261F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9-24 </w:t>
      </w:r>
      <w:r w:rsidRPr="00476FB0">
        <w:rPr>
          <w:rFonts w:ascii="微软雅黑 Light" w:eastAsia="幼圆" w:hAnsi="微软雅黑 Light"/>
          <w:color w:val="A25400"/>
          <w:sz w:val="22"/>
        </w:rPr>
        <w:t>数据容灾原理图</w:t>
      </w:r>
    </w:p>
    <w:p w14:paraId="2F054DBF"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rPr>
        <w:t>数据中心的容灾备份系统主要用两个技术指标来衡量：数据恢复点目标（</w:t>
      </w:r>
      <w:r w:rsidRPr="00476FB0">
        <w:rPr>
          <w:rFonts w:ascii="微软雅黑 Light" w:eastAsia="幼圆" w:hAnsi="微软雅黑 Light" w:cs="微软雅黑"/>
        </w:rPr>
        <w:t>Recovery</w:t>
      </w:r>
    </w:p>
    <w:p w14:paraId="79846C87" w14:textId="77777777" w:rsidR="00C97CE8" w:rsidRPr="00476FB0" w:rsidRDefault="007C2E36" w:rsidP="000D4DBD">
      <w:pPr>
        <w:spacing w:after="22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Point Objective</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）和恢复时间目标（</w:t>
      </w:r>
      <w:r w:rsidRPr="00476FB0">
        <w:rPr>
          <w:rFonts w:ascii="微软雅黑 Light" w:eastAsia="幼圆" w:hAnsi="微软雅黑 Light" w:cs="微软雅黑"/>
        </w:rPr>
        <w:t>Recovery Time Objective</w:t>
      </w:r>
      <w:r w:rsidRPr="00476FB0">
        <w:rPr>
          <w:rFonts w:ascii="微软雅黑 Light" w:eastAsia="幼圆" w:hAnsi="微软雅黑 Light"/>
        </w:rPr>
        <w:t>，</w:t>
      </w:r>
      <w:r w:rsidRPr="00476FB0">
        <w:rPr>
          <w:rFonts w:ascii="微软雅黑 Light" w:eastAsia="幼圆" w:hAnsi="微软雅黑 Light" w:cs="微软雅黑"/>
        </w:rPr>
        <w:t>RTO</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主要指的是业务系统所能容忍的数据丢失量，</w:t>
      </w:r>
      <w:r w:rsidRPr="00476FB0">
        <w:rPr>
          <w:rFonts w:ascii="微软雅黑 Light" w:eastAsia="幼圆" w:hAnsi="微软雅黑 Light" w:cs="微软雅黑"/>
        </w:rPr>
        <w:t>RTO</w:t>
      </w:r>
      <w:r w:rsidRPr="00476FB0">
        <w:rPr>
          <w:rFonts w:ascii="微软雅黑 Light" w:eastAsia="幼圆" w:hAnsi="微软雅黑 Light"/>
        </w:rPr>
        <w:t>主要指的是所能容忍的业务停止服务的最长时间，也就是从灾难发生到业务系统恢复服务功能所需要的最短时间周期。</w:t>
      </w:r>
    </w:p>
    <w:p w14:paraId="6844769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9.5.1 </w:t>
      </w:r>
      <w:r w:rsidRPr="00476FB0">
        <w:rPr>
          <w:rFonts w:ascii="微软雅黑 Light" w:eastAsia="幼圆" w:hAnsi="微软雅黑 Light"/>
        </w:rPr>
        <w:t>容</w:t>
      </w:r>
      <w:proofErr w:type="gramStart"/>
      <w:r w:rsidRPr="00476FB0">
        <w:rPr>
          <w:rFonts w:ascii="微软雅黑 Light" w:eastAsia="幼圆" w:hAnsi="微软雅黑 Light"/>
        </w:rPr>
        <w:t>灾系统</w:t>
      </w:r>
      <w:proofErr w:type="gramEnd"/>
      <w:r w:rsidRPr="00476FB0">
        <w:rPr>
          <w:rFonts w:ascii="微软雅黑 Light" w:eastAsia="幼圆" w:hAnsi="微软雅黑 Light"/>
        </w:rPr>
        <w:t>的等级标准</w:t>
      </w:r>
    </w:p>
    <w:p w14:paraId="25859EE0"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gramStart"/>
      <w:r w:rsidRPr="00476FB0">
        <w:rPr>
          <w:rFonts w:ascii="微软雅黑 Light" w:eastAsia="幼圆" w:hAnsi="微软雅黑 Light"/>
        </w:rPr>
        <w:t>数据数据</w:t>
      </w:r>
      <w:proofErr w:type="gramEnd"/>
      <w:r w:rsidRPr="00476FB0">
        <w:rPr>
          <w:rFonts w:ascii="微软雅黑 Light" w:eastAsia="幼圆" w:hAnsi="微软雅黑 Light"/>
        </w:rPr>
        <w:t>中心容灾与备份主要涉及两个标准：国际标准</w:t>
      </w:r>
      <w:r w:rsidRPr="00476FB0">
        <w:rPr>
          <w:rFonts w:ascii="微软雅黑 Light" w:eastAsia="幼圆" w:hAnsi="微软雅黑 Light" w:cs="微软雅黑"/>
        </w:rPr>
        <w:t>SHARE78</w:t>
      </w:r>
      <w:r w:rsidRPr="00476FB0">
        <w:rPr>
          <w:rFonts w:ascii="微软雅黑 Light" w:eastAsia="幼圆" w:hAnsi="微软雅黑 Light"/>
        </w:rPr>
        <w:t>和我国的国家标准</w:t>
      </w:r>
    </w:p>
    <w:p w14:paraId="122CB71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GB/T 20988—2007</w:t>
      </w:r>
      <w:r w:rsidRPr="00476FB0">
        <w:rPr>
          <w:rFonts w:ascii="微软雅黑 Light" w:eastAsia="幼圆" w:hAnsi="微软雅黑 Light"/>
        </w:rPr>
        <w:t>。</w:t>
      </w:r>
      <w:r w:rsidRPr="00476FB0">
        <w:rPr>
          <w:rFonts w:ascii="微软雅黑 Light" w:eastAsia="幼圆" w:hAnsi="微软雅黑 Light" w:cs="微软雅黑"/>
        </w:rPr>
        <w:t>SHARE78</w:t>
      </w:r>
      <w:r w:rsidRPr="00476FB0">
        <w:rPr>
          <w:rFonts w:ascii="微软雅黑 Light" w:eastAsia="幼圆" w:hAnsi="微软雅黑 Light"/>
        </w:rPr>
        <w:t>将数据容灾与备份系统的安全等级分为</w:t>
      </w:r>
      <w:r w:rsidRPr="00476FB0">
        <w:rPr>
          <w:rFonts w:ascii="微软雅黑 Light" w:eastAsia="幼圆" w:hAnsi="微软雅黑 Light" w:cs="微软雅黑"/>
        </w:rPr>
        <w:t>7</w:t>
      </w:r>
      <w:r w:rsidRPr="00476FB0">
        <w:rPr>
          <w:rFonts w:ascii="微软雅黑 Light" w:eastAsia="幼圆" w:hAnsi="微软雅黑 Light"/>
        </w:rPr>
        <w:t>级，我国的国家标准将其分为</w:t>
      </w:r>
      <w:r w:rsidRPr="00476FB0">
        <w:rPr>
          <w:rFonts w:ascii="微软雅黑 Light" w:eastAsia="幼圆" w:hAnsi="微软雅黑 Light" w:cs="微软雅黑"/>
        </w:rPr>
        <w:t>6</w:t>
      </w:r>
      <w:r w:rsidRPr="00476FB0">
        <w:rPr>
          <w:rFonts w:ascii="微软雅黑 Light" w:eastAsia="幼圆" w:hAnsi="微软雅黑 Light"/>
        </w:rPr>
        <w:t>级，其对应关系见表</w:t>
      </w:r>
      <w:r w:rsidRPr="00476FB0">
        <w:rPr>
          <w:rFonts w:ascii="微软雅黑 Light" w:eastAsia="幼圆" w:hAnsi="微软雅黑 Light" w:cs="微软雅黑"/>
        </w:rPr>
        <w:t>9-2</w:t>
      </w:r>
      <w:r w:rsidRPr="00476FB0">
        <w:rPr>
          <w:rFonts w:ascii="微软雅黑 Light" w:eastAsia="幼圆" w:hAnsi="微软雅黑 Light"/>
        </w:rPr>
        <w:t>。</w:t>
      </w:r>
    </w:p>
    <w:p w14:paraId="5877C9C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9-2 </w:t>
      </w:r>
      <w:r w:rsidRPr="00476FB0">
        <w:rPr>
          <w:rFonts w:ascii="微软雅黑 Light" w:eastAsia="幼圆" w:hAnsi="微软雅黑 Light"/>
          <w:color w:val="A25400"/>
          <w:sz w:val="22"/>
        </w:rPr>
        <w:t>国际标准</w:t>
      </w:r>
      <w:r w:rsidRPr="00476FB0">
        <w:rPr>
          <w:rFonts w:ascii="微软雅黑 Light" w:eastAsia="幼圆" w:hAnsi="微软雅黑 Light" w:cs="微软雅黑"/>
          <w:color w:val="A25400"/>
          <w:sz w:val="22"/>
        </w:rPr>
        <w:t>SHARE78</w:t>
      </w:r>
      <w:r w:rsidRPr="00476FB0">
        <w:rPr>
          <w:rFonts w:ascii="微软雅黑 Light" w:eastAsia="幼圆" w:hAnsi="微软雅黑 Light"/>
          <w:color w:val="A25400"/>
          <w:sz w:val="22"/>
        </w:rPr>
        <w:t>和国家标准</w:t>
      </w:r>
      <w:r w:rsidRPr="00476FB0">
        <w:rPr>
          <w:rFonts w:ascii="微软雅黑 Light" w:eastAsia="幼圆" w:hAnsi="微软雅黑 Light" w:cs="微软雅黑"/>
          <w:color w:val="A25400"/>
          <w:sz w:val="22"/>
        </w:rPr>
        <w:t>GB/T 20988—2007</w:t>
      </w:r>
      <w:r w:rsidRPr="00476FB0">
        <w:rPr>
          <w:rFonts w:ascii="微软雅黑 Light" w:eastAsia="幼圆" w:hAnsi="微软雅黑 Light"/>
          <w:color w:val="A25400"/>
          <w:sz w:val="22"/>
        </w:rPr>
        <w:t>对照表</w:t>
      </w:r>
    </w:p>
    <w:p w14:paraId="06851038" w14:textId="77777777" w:rsidR="00C97CE8" w:rsidRPr="00476FB0" w:rsidRDefault="007C2E36" w:rsidP="000D4DBD">
      <w:pPr>
        <w:spacing w:after="27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1CD7A" wp14:editId="41148BB9">
            <wp:extent cx="5943600" cy="2849880"/>
            <wp:effectExtent l="0" t="0" r="0" b="0"/>
            <wp:docPr id="39561" name="Picture 39561"/>
            <wp:cNvGraphicFramePr/>
            <a:graphic xmlns:a="http://schemas.openxmlformats.org/drawingml/2006/main">
              <a:graphicData uri="http://schemas.openxmlformats.org/drawingml/2006/picture">
                <pic:pic xmlns:pic="http://schemas.openxmlformats.org/drawingml/2006/picture">
                  <pic:nvPicPr>
                    <pic:cNvPr id="39561" name="Picture 39561"/>
                    <pic:cNvPicPr/>
                  </pic:nvPicPr>
                  <pic:blipFill>
                    <a:blip r:embed="rId410"/>
                    <a:stretch>
                      <a:fillRect/>
                    </a:stretch>
                  </pic:blipFill>
                  <pic:spPr>
                    <a:xfrm>
                      <a:off x="0" y="0"/>
                      <a:ext cx="5943600" cy="2849880"/>
                    </a:xfrm>
                    <a:prstGeom prst="rect">
                      <a:avLst/>
                    </a:prstGeom>
                  </pic:spPr>
                </pic:pic>
              </a:graphicData>
            </a:graphic>
          </wp:inline>
        </w:drawing>
      </w:r>
    </w:p>
    <w:p w14:paraId="39CBF2E9"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9.5.2 </w:t>
      </w:r>
      <w:r w:rsidRPr="00476FB0">
        <w:rPr>
          <w:rFonts w:ascii="微软雅黑 Light" w:eastAsia="幼圆" w:hAnsi="微软雅黑 Light"/>
        </w:rPr>
        <w:t>容灾备份的关键技术</w:t>
      </w:r>
    </w:p>
    <w:p w14:paraId="6032A1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备份是容灾的基础，是为防止系统出现操作失误或系统故障导致数据丢失，而将全部或部分数据集合从应用主机的硬盘或阵列复制到其他的存储介质的过程。在建立容灾备份系统时会涉及多种技术，目前，国际上比较成熟的</w:t>
      </w:r>
      <w:proofErr w:type="gramStart"/>
      <w:r w:rsidRPr="00476FB0">
        <w:rPr>
          <w:rFonts w:ascii="微软雅黑 Light" w:eastAsia="幼圆" w:hAnsi="微软雅黑 Light"/>
        </w:rPr>
        <w:t>灾备技术</w:t>
      </w:r>
      <w:proofErr w:type="gramEnd"/>
      <w:r w:rsidRPr="00476FB0">
        <w:rPr>
          <w:rFonts w:ascii="微软雅黑 Light" w:eastAsia="幼圆" w:hAnsi="微软雅黑 Light"/>
        </w:rPr>
        <w:t>包括</w:t>
      </w:r>
      <w:r w:rsidRPr="00476FB0">
        <w:rPr>
          <w:rFonts w:ascii="微软雅黑 Light" w:eastAsia="幼圆" w:hAnsi="微软雅黑 Light" w:cs="微软雅黑"/>
        </w:rPr>
        <w:t>SAN/NAS</w:t>
      </w:r>
      <w:r w:rsidRPr="00476FB0">
        <w:rPr>
          <w:rFonts w:ascii="微软雅黑 Light" w:eastAsia="幼圆" w:hAnsi="微软雅黑 Light"/>
        </w:rPr>
        <w:t>技术、远程镜像技术、虚拟存储、基于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的互连技术以及快照技术等。</w:t>
      </w:r>
    </w:p>
    <w:p w14:paraId="1176D29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远程镜像技术</w:t>
      </w:r>
    </w:p>
    <w:p w14:paraId="167930B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远程镜像技术在</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和备援中心</w:t>
      </w:r>
      <w:proofErr w:type="gramEnd"/>
      <w:r w:rsidRPr="00476FB0">
        <w:rPr>
          <w:rFonts w:ascii="微软雅黑 Light" w:eastAsia="幼圆" w:hAnsi="微软雅黑 Light"/>
        </w:rPr>
        <w:t>之间的数据备份时用到。镜像是在两个或多个磁盘或磁盘子系统上产生同一个数据的镜像视图的信息存储过程，一个叫主镜像系统，另一个叫从镜像系统。按主从镜像存储系统所处的位置可分为本地镜像和远程镜像。远程镜像又叫远程复制，是容灾备份的核心技术，同时也是保持远程数据同步和实现灾难恢复的基础。</w:t>
      </w:r>
    </w:p>
    <w:p w14:paraId="424E91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远程的数据复制是以后台同步的方式进行的，这使本地系统性能受到的影响很小，传输距离长（可达</w:t>
      </w:r>
      <w:r w:rsidRPr="00476FB0">
        <w:rPr>
          <w:rFonts w:ascii="微软雅黑 Light" w:eastAsia="幼圆" w:hAnsi="微软雅黑 Light" w:cs="微软雅黑"/>
        </w:rPr>
        <w:t>1000km</w:t>
      </w:r>
      <w:r w:rsidRPr="00476FB0">
        <w:rPr>
          <w:rFonts w:ascii="微软雅黑 Light" w:eastAsia="幼圆" w:hAnsi="微软雅黑 Light"/>
        </w:rPr>
        <w:t>以上），对网络带宽要求小。但是，许多远程的从属存储子系统的写没有得到确认，当某种因素造成数据传输失败，可能出现数据一致性问题。为了解决这个问题，目前大多采用延迟复制的技术（本地数据复制均在后台日志区进行），即在确保本地数据完好无损后进行远程数据更新。</w:t>
      </w:r>
    </w:p>
    <w:p w14:paraId="5B3A789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快照技术</w:t>
      </w:r>
    </w:p>
    <w:p w14:paraId="6D30629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往往同快照技术结合起来实现远程备份，即通过镜像把数据备份到远程存储系统中，再用快照技术把远程存储系统中的信息备份到远程的磁带库、光盘库中。快照是通过软件对要备份的磁盘子系统的数据快速扫描，建立一个要备份数据的快照逻辑单元号</w:t>
      </w:r>
      <w:r w:rsidRPr="00476FB0">
        <w:rPr>
          <w:rFonts w:ascii="微软雅黑 Light" w:eastAsia="幼圆" w:hAnsi="微软雅黑 Light" w:cs="微软雅黑"/>
        </w:rPr>
        <w:t>LUN</w:t>
      </w:r>
      <w:r w:rsidRPr="00476FB0">
        <w:rPr>
          <w:rFonts w:ascii="微软雅黑 Light" w:eastAsia="幼圆" w:hAnsi="微软雅黑 Light"/>
        </w:rPr>
        <w:t>和快照</w:t>
      </w:r>
      <w:r w:rsidRPr="00476FB0">
        <w:rPr>
          <w:rFonts w:ascii="微软雅黑 Light" w:eastAsia="幼圆" w:hAnsi="微软雅黑 Light" w:cs="微软雅黑"/>
        </w:rPr>
        <w:t>Cache</w:t>
      </w:r>
      <w:r w:rsidRPr="00476FB0">
        <w:rPr>
          <w:rFonts w:ascii="微软雅黑 Light" w:eastAsia="幼圆" w:hAnsi="微软雅黑 Light"/>
        </w:rPr>
        <w:t>。</w:t>
      </w:r>
      <w:r w:rsidRPr="00476FB0">
        <w:rPr>
          <w:rFonts w:ascii="微软雅黑 Light" w:eastAsia="幼圆" w:hAnsi="微软雅黑 Light"/>
        </w:rPr>
        <w:lastRenderedPageBreak/>
        <w:t>在快速扫描时，把备份过程中即将要修改的数据块同时快速复制到快照</w:t>
      </w:r>
      <w:r w:rsidRPr="00476FB0">
        <w:rPr>
          <w:rFonts w:ascii="微软雅黑 Light" w:eastAsia="幼圆" w:hAnsi="微软雅黑 Light" w:cs="微软雅黑"/>
        </w:rPr>
        <w:t>Cache</w:t>
      </w:r>
      <w:r w:rsidRPr="00476FB0">
        <w:rPr>
          <w:rFonts w:ascii="微软雅黑 Light" w:eastAsia="幼圆" w:hAnsi="微软雅黑 Light"/>
        </w:rPr>
        <w:t>中。在正常业务进行的同时，利用快照</w:t>
      </w:r>
      <w:r w:rsidRPr="00476FB0">
        <w:rPr>
          <w:rFonts w:ascii="微软雅黑 Light" w:eastAsia="幼圆" w:hAnsi="微软雅黑 Light" w:cs="微软雅黑"/>
        </w:rPr>
        <w:t>LUN</w:t>
      </w:r>
      <w:r w:rsidRPr="00476FB0">
        <w:rPr>
          <w:rFonts w:ascii="微软雅黑 Light" w:eastAsia="幼圆" w:hAnsi="微软雅黑 Light"/>
        </w:rPr>
        <w:t>实现对原数据的一个完全的备份，大大增加系统业务的连续性，为实现系统真正的</w:t>
      </w:r>
      <w:r w:rsidRPr="00476FB0">
        <w:rPr>
          <w:rFonts w:ascii="微软雅黑 Light" w:eastAsia="幼圆" w:hAnsi="微软雅黑 Light" w:cs="微软雅黑"/>
        </w:rPr>
        <w:t>7×24</w:t>
      </w:r>
      <w:r w:rsidRPr="00476FB0">
        <w:rPr>
          <w:rFonts w:ascii="微软雅黑 Light" w:eastAsia="幼圆" w:hAnsi="微软雅黑 Light"/>
        </w:rPr>
        <w:t>运转提供了保证。快照是通过内存作为缓冲区（快照</w:t>
      </w:r>
      <w:r w:rsidRPr="00476FB0">
        <w:rPr>
          <w:rFonts w:ascii="微软雅黑 Light" w:eastAsia="幼圆" w:hAnsi="微软雅黑 Light" w:cs="微软雅黑"/>
        </w:rPr>
        <w:t>Cache</w:t>
      </w:r>
      <w:r w:rsidRPr="00476FB0">
        <w:rPr>
          <w:rFonts w:ascii="微软雅黑 Light" w:eastAsia="幼圆" w:hAnsi="微软雅黑 Light"/>
        </w:rPr>
        <w:t>），由快照软件提供系统磁盘存储的即时数据映像，它存在缓冲区调度的问题。</w:t>
      </w:r>
    </w:p>
    <w:p w14:paraId="7443F84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w:t>
      </w:r>
      <w:r w:rsidRPr="00476FB0">
        <w:rPr>
          <w:rFonts w:ascii="微软雅黑 Light" w:eastAsia="幼圆" w:hAnsi="微软雅黑 Light" w:cs="微软雅黑"/>
          <w:b/>
        </w:rPr>
        <w:t>IP</w:t>
      </w:r>
      <w:r w:rsidRPr="00476FB0">
        <w:rPr>
          <w:rFonts w:ascii="微软雅黑 Light" w:eastAsia="幼圆" w:hAnsi="微软雅黑 Light"/>
        </w:rPr>
        <w:t>的</w:t>
      </w:r>
      <w:r w:rsidRPr="00476FB0">
        <w:rPr>
          <w:rFonts w:ascii="微软雅黑 Light" w:eastAsia="幼圆" w:hAnsi="微软雅黑 Light" w:cs="微软雅黑"/>
          <w:b/>
        </w:rPr>
        <w:t>SAN</w:t>
      </w:r>
      <w:r w:rsidRPr="00476FB0">
        <w:rPr>
          <w:rFonts w:ascii="微软雅黑 Light" w:eastAsia="幼圆" w:hAnsi="微软雅黑 Light"/>
        </w:rPr>
        <w:t>的远程数据容灾备份技术</w:t>
      </w:r>
    </w:p>
    <w:p w14:paraId="6E97999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它是利用基于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的互连协议，将</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r w:rsidRPr="00476FB0">
        <w:rPr>
          <w:rFonts w:ascii="微软雅黑 Light" w:eastAsia="幼圆" w:hAnsi="微软雅黑 Light" w:cs="微软雅黑"/>
        </w:rPr>
        <w:t>SAN</w:t>
      </w:r>
      <w:r w:rsidRPr="00476FB0">
        <w:rPr>
          <w:rFonts w:ascii="微软雅黑 Light" w:eastAsia="幼圆" w:hAnsi="微软雅黑 Light"/>
        </w:rPr>
        <w:t>中的信息通过现有的</w:t>
      </w:r>
      <w:r w:rsidRPr="00476FB0">
        <w:rPr>
          <w:rFonts w:ascii="微软雅黑 Light" w:eastAsia="幼圆" w:hAnsi="微软雅黑 Light" w:cs="微软雅黑"/>
        </w:rPr>
        <w:t>TCP/IP</w:t>
      </w:r>
      <w:r w:rsidRPr="00476FB0">
        <w:rPr>
          <w:rFonts w:ascii="微软雅黑 Light" w:eastAsia="幼圆" w:hAnsi="微软雅黑 Light"/>
        </w:rPr>
        <w:t>网络，远程复制</w:t>
      </w:r>
      <w:proofErr w:type="gramStart"/>
      <w:r w:rsidRPr="00476FB0">
        <w:rPr>
          <w:rFonts w:ascii="微软雅黑 Light" w:eastAsia="幼圆" w:hAnsi="微软雅黑 Light"/>
        </w:rPr>
        <w:t>到备援中心</w:t>
      </w:r>
      <w:proofErr w:type="gramEnd"/>
      <w:r w:rsidRPr="00476FB0">
        <w:rPr>
          <w:rFonts w:ascii="微软雅黑 Light" w:eastAsia="幼圆" w:hAnsi="微软雅黑 Light" w:cs="微软雅黑"/>
        </w:rPr>
        <w:t>SAN</w:t>
      </w:r>
      <w:r w:rsidRPr="00476FB0">
        <w:rPr>
          <w:rFonts w:ascii="微软雅黑 Light" w:eastAsia="幼圆" w:hAnsi="微软雅黑 Light"/>
        </w:rPr>
        <w:t>中。</w:t>
      </w:r>
      <w:proofErr w:type="gramStart"/>
      <w:r w:rsidRPr="00476FB0">
        <w:rPr>
          <w:rFonts w:ascii="微软雅黑 Light" w:eastAsia="幼圆" w:hAnsi="微软雅黑 Light"/>
        </w:rPr>
        <w:t>当备援中心</w:t>
      </w:r>
      <w:proofErr w:type="gramEnd"/>
      <w:r w:rsidRPr="00476FB0">
        <w:rPr>
          <w:rFonts w:ascii="微软雅黑 Light" w:eastAsia="幼圆" w:hAnsi="微软雅黑 Light"/>
        </w:rPr>
        <w:t>存储的数据量过大时，可利用快照技术将其备份到磁带库或光盘库中。这种基于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的远程容灾备份，可以跨越</w:t>
      </w:r>
      <w:r w:rsidRPr="00476FB0">
        <w:rPr>
          <w:rFonts w:ascii="微软雅黑 Light" w:eastAsia="幼圆" w:hAnsi="微软雅黑 Light" w:cs="微软雅黑"/>
        </w:rPr>
        <w:t>LAN</w:t>
      </w:r>
      <w:r w:rsidRPr="00476FB0">
        <w:rPr>
          <w:rFonts w:ascii="微软雅黑 Light" w:eastAsia="幼圆" w:hAnsi="微软雅黑 Light"/>
        </w:rPr>
        <w:t>、</w:t>
      </w:r>
      <w:r w:rsidRPr="00476FB0">
        <w:rPr>
          <w:rFonts w:ascii="微软雅黑 Light" w:eastAsia="幼圆" w:hAnsi="微软雅黑 Light" w:cs="微软雅黑"/>
        </w:rPr>
        <w:t>MAN</w:t>
      </w:r>
      <w:proofErr w:type="gramStart"/>
      <w:r w:rsidRPr="00476FB0">
        <w:rPr>
          <w:rFonts w:ascii="微软雅黑 Light" w:eastAsia="幼圆" w:hAnsi="微软雅黑 Light"/>
        </w:rPr>
        <w:t>和</w:t>
      </w:r>
      <w:proofErr w:type="gramEnd"/>
    </w:p>
    <w:p w14:paraId="48EB6C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WAN</w:t>
      </w:r>
      <w:r w:rsidRPr="00476FB0">
        <w:rPr>
          <w:rFonts w:ascii="微软雅黑 Light" w:eastAsia="幼圆" w:hAnsi="微软雅黑 Light"/>
        </w:rPr>
        <w:t>，成本低、可扩展性好，具有广阔的发展前景。基于</w:t>
      </w:r>
      <w:r w:rsidRPr="00476FB0">
        <w:rPr>
          <w:rFonts w:ascii="微软雅黑 Light" w:eastAsia="幼圆" w:hAnsi="微软雅黑 Light" w:cs="微软雅黑"/>
        </w:rPr>
        <w:t>IP</w:t>
      </w:r>
      <w:r w:rsidRPr="00476FB0">
        <w:rPr>
          <w:rFonts w:ascii="微软雅黑 Light" w:eastAsia="幼圆" w:hAnsi="微软雅黑 Light"/>
        </w:rPr>
        <w:t>的互连协议包括</w:t>
      </w:r>
      <w:r w:rsidRPr="00476FB0">
        <w:rPr>
          <w:rFonts w:ascii="微软雅黑 Light" w:eastAsia="幼圆" w:hAnsi="微软雅黑 Light" w:cs="微软雅黑"/>
        </w:rPr>
        <w:t>FCIP</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iFCP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w:t>
      </w:r>
      <w:r w:rsidRPr="00476FB0">
        <w:rPr>
          <w:rFonts w:ascii="微软雅黑 Light" w:eastAsia="幼圆" w:hAnsi="微软雅黑 Light" w:cs="微软雅黑"/>
        </w:rPr>
        <w:t>iSCSI</w:t>
      </w:r>
      <w:r w:rsidRPr="00476FB0">
        <w:rPr>
          <w:rFonts w:ascii="微软雅黑 Light" w:eastAsia="幼圆" w:hAnsi="微软雅黑 Light"/>
        </w:rPr>
        <w:t>等。</w:t>
      </w:r>
    </w:p>
    <w:p w14:paraId="0AB40AD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cs="微软雅黑"/>
          <w:b/>
        </w:rPr>
        <w:t>.</w:t>
      </w:r>
      <w:r w:rsidRPr="00476FB0">
        <w:rPr>
          <w:rFonts w:ascii="微软雅黑 Light" w:eastAsia="幼圆" w:hAnsi="微软雅黑 Light"/>
        </w:rPr>
        <w:t>数据库复制技术</w:t>
      </w:r>
    </w:p>
    <w:p w14:paraId="3810176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如果需要将数据库复制到另外一个地方，必须满足以下重要指标：数据必须实时、数据必须准确、数据必须可在线查询、数据复制具有独立性、数据复制配置简单、数据复制便于监控。</w:t>
      </w:r>
      <w:r w:rsidRPr="00476FB0">
        <w:rPr>
          <w:rFonts w:ascii="微软雅黑 Light" w:eastAsia="幼圆" w:hAnsi="微软雅黑 Light" w:cs="微软雅黑"/>
        </w:rPr>
        <w:t>Spanner</w:t>
      </w:r>
      <w:proofErr w:type="gramStart"/>
      <w:r w:rsidRPr="00476FB0">
        <w:rPr>
          <w:rFonts w:ascii="微软雅黑 Light" w:eastAsia="幼圆" w:hAnsi="微软雅黑 Light"/>
        </w:rPr>
        <w:t>是谷歌公司</w:t>
      </w:r>
      <w:proofErr w:type="gramEnd"/>
      <w:r w:rsidRPr="00476FB0">
        <w:rPr>
          <w:rFonts w:ascii="微软雅黑 Light" w:eastAsia="幼圆" w:hAnsi="微软雅黑 Light"/>
        </w:rPr>
        <w:t>研发的可扩展、多版本、全球分布式、同步复制数据库。</w:t>
      </w:r>
    </w:p>
    <w:p w14:paraId="5C5F4AB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它是第一个把数据分布在全球范围内的系统，并且支持外部一致性的分布式事务。</w:t>
      </w:r>
    </w:p>
    <w:p w14:paraId="4EC36A49"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是一个可扩展、全球分布式的数据库，是</w:t>
      </w:r>
      <w:proofErr w:type="gramStart"/>
      <w:r w:rsidRPr="00476FB0">
        <w:rPr>
          <w:rFonts w:ascii="微软雅黑 Light" w:eastAsia="幼圆" w:hAnsi="微软雅黑 Light"/>
        </w:rPr>
        <w:t>在谷歌公司</w:t>
      </w:r>
      <w:proofErr w:type="gramEnd"/>
      <w:r w:rsidRPr="00476FB0">
        <w:rPr>
          <w:rFonts w:ascii="微软雅黑 Light" w:eastAsia="幼圆" w:hAnsi="微软雅黑 Light"/>
        </w:rPr>
        <w:t>设计、开发和部署的。在最高抽象层面，</w:t>
      </w:r>
      <w:r w:rsidRPr="00476FB0">
        <w:rPr>
          <w:rFonts w:ascii="微软雅黑 Light" w:eastAsia="幼圆" w:hAnsi="微软雅黑 Light" w:cs="微软雅黑"/>
        </w:rPr>
        <w:t>Spanner</w:t>
      </w:r>
      <w:r w:rsidRPr="00476FB0">
        <w:rPr>
          <w:rFonts w:ascii="微软雅黑 Light" w:eastAsia="幼圆" w:hAnsi="微软雅黑 Light"/>
        </w:rPr>
        <w:t>就是一个数据库，把数据分片存储在许多</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状态机上，这些机器位于遍布全球的数据中心内。复制技术可以用来服务于全球可用性和地理局部性。客户端会自动在副本之间进行失败恢复。随着数据的变化和服务器的变化，</w:t>
      </w:r>
      <w:r w:rsidRPr="00476FB0">
        <w:rPr>
          <w:rFonts w:ascii="微软雅黑 Light" w:eastAsia="幼圆" w:hAnsi="微软雅黑 Light" w:cs="微软雅黑"/>
        </w:rPr>
        <w:t>Spanner</w:t>
      </w:r>
      <w:r w:rsidRPr="00476FB0">
        <w:rPr>
          <w:rFonts w:ascii="微软雅黑 Light" w:eastAsia="幼圆" w:hAnsi="微软雅黑 Light"/>
        </w:rPr>
        <w:t>会自动把数据进行重新分片，从而有效应对负载变化和处理失败。</w:t>
      </w:r>
      <w:r w:rsidRPr="00476FB0">
        <w:rPr>
          <w:rFonts w:ascii="微软雅黑 Light" w:eastAsia="幼圆" w:hAnsi="微软雅黑 Light" w:cs="微软雅黑"/>
        </w:rPr>
        <w:t>Spanner</w:t>
      </w:r>
      <w:r w:rsidRPr="00476FB0">
        <w:rPr>
          <w:rFonts w:ascii="微软雅黑 Light" w:eastAsia="幼圆" w:hAnsi="微软雅黑 Light"/>
        </w:rPr>
        <w:t>被设计成可以扩展到几百万个机器节点，跨越成百上千</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数据中心，具备</w:t>
      </w:r>
      <w:proofErr w:type="gramStart"/>
      <w:r w:rsidRPr="00476FB0">
        <w:rPr>
          <w:rFonts w:ascii="微软雅黑 Light" w:eastAsia="幼圆" w:hAnsi="微软雅黑 Light"/>
        </w:rPr>
        <w:t>几万亿</w:t>
      </w:r>
      <w:proofErr w:type="gramEnd"/>
      <w:r w:rsidRPr="00476FB0">
        <w:rPr>
          <w:rFonts w:ascii="微软雅黑 Light" w:eastAsia="幼圆" w:hAnsi="微软雅黑 Light"/>
        </w:rPr>
        <w:t>数据库行的规模。应用可以借助于</w:t>
      </w:r>
    </w:p>
    <w:p w14:paraId="39D157C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来实现高可用性，通过在一个洲的内部和跨越不同的洲之间复制数据，保证即使面对大范围的自然灾害</w:t>
      </w:r>
      <w:proofErr w:type="gramStart"/>
      <w:r w:rsidRPr="00476FB0">
        <w:rPr>
          <w:rFonts w:ascii="微软雅黑 Light" w:eastAsia="幼圆" w:hAnsi="微软雅黑 Light"/>
        </w:rPr>
        <w:t>时数据</w:t>
      </w:r>
      <w:proofErr w:type="gramEnd"/>
      <w:r w:rsidRPr="00476FB0">
        <w:rPr>
          <w:rFonts w:ascii="微软雅黑 Light" w:eastAsia="幼圆" w:hAnsi="微软雅黑 Light"/>
        </w:rPr>
        <w:t>依然可用。</w:t>
      </w:r>
    </w:p>
    <w:p w14:paraId="2F2023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的主要工作，就是管理跨越多个数据中心的数据副本。尽管有许多项目可以很好地使用</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无法应用到一些特定类型的应用上面，比如具备复杂可变的模式，或者对于在大范围内分布的多个副本数据具有较高的一致性要求。</w:t>
      </w:r>
      <w:proofErr w:type="gramStart"/>
      <w:r w:rsidRPr="00476FB0">
        <w:rPr>
          <w:rFonts w:ascii="微软雅黑 Light" w:eastAsia="幼圆" w:hAnsi="微软雅黑 Light"/>
        </w:rPr>
        <w:t>谷歌的</w:t>
      </w:r>
      <w:proofErr w:type="gramEnd"/>
      <w:r w:rsidRPr="00476FB0">
        <w:rPr>
          <w:rFonts w:ascii="微软雅黑 Light" w:eastAsia="幼圆" w:hAnsi="微软雅黑 Light"/>
        </w:rPr>
        <w:t>许多应用已经选择使用</w:t>
      </w:r>
      <w:r w:rsidRPr="00476FB0">
        <w:rPr>
          <w:rFonts w:ascii="微软雅黑 Light" w:eastAsia="幼圆" w:hAnsi="微软雅黑 Light" w:cs="微软雅黑"/>
        </w:rPr>
        <w:t>Megastore</w:t>
      </w:r>
      <w:r w:rsidRPr="00476FB0">
        <w:rPr>
          <w:rFonts w:ascii="微软雅黑 Light" w:eastAsia="幼圆" w:hAnsi="微软雅黑 Light"/>
        </w:rPr>
        <w:t>，主要是因为它的半关系数据模型和对同步复制的支持，尽管</w:t>
      </w:r>
      <w:r w:rsidRPr="00476FB0">
        <w:rPr>
          <w:rFonts w:ascii="微软雅黑 Light" w:eastAsia="幼圆" w:hAnsi="微软雅黑 Light" w:cs="微软雅黑"/>
        </w:rPr>
        <w:t>Megastore</w:t>
      </w:r>
      <w:r w:rsidRPr="00476FB0">
        <w:rPr>
          <w:rFonts w:ascii="微软雅黑 Light" w:eastAsia="幼圆" w:hAnsi="微软雅黑 Light"/>
        </w:rPr>
        <w:t>具备较差的写操作吞吐量。由于上述多个方面的因素，</w:t>
      </w:r>
      <w:r w:rsidRPr="00476FB0">
        <w:rPr>
          <w:rFonts w:ascii="微软雅黑 Light" w:eastAsia="幼圆" w:hAnsi="微软雅黑 Light" w:cs="微软雅黑"/>
        </w:rPr>
        <w:t>Spanner</w:t>
      </w:r>
      <w:r w:rsidRPr="00476FB0">
        <w:rPr>
          <w:rFonts w:ascii="微软雅黑 Light" w:eastAsia="幼圆" w:hAnsi="微软雅黑 Light"/>
        </w:rPr>
        <w:t>已经从一个类似</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的单一版本的键值存储，演化成为一个具有时间属性的多版本的数据库。数据被存储到模式化、</w:t>
      </w:r>
      <w:proofErr w:type="gramStart"/>
      <w:r w:rsidRPr="00476FB0">
        <w:rPr>
          <w:rFonts w:ascii="微软雅黑 Light" w:eastAsia="幼圆" w:hAnsi="微软雅黑 Light"/>
        </w:rPr>
        <w:t>半关系</w:t>
      </w:r>
      <w:proofErr w:type="gramEnd"/>
      <w:r w:rsidRPr="00476FB0">
        <w:rPr>
          <w:rFonts w:ascii="微软雅黑 Light" w:eastAsia="幼圆" w:hAnsi="微软雅黑 Light"/>
        </w:rPr>
        <w:t>的表中，数据被</w:t>
      </w:r>
      <w:r w:rsidRPr="00476FB0">
        <w:rPr>
          <w:rFonts w:ascii="微软雅黑 Light" w:eastAsia="幼圆" w:hAnsi="微软雅黑 Light"/>
        </w:rPr>
        <w:lastRenderedPageBreak/>
        <w:t>版本化，每个版本都会自动以提交时间作为时间戳，旧版本的数据会更容易被垃圾回收。应用可以读取旧版本的数据。</w:t>
      </w:r>
      <w:r w:rsidRPr="00476FB0">
        <w:rPr>
          <w:rFonts w:ascii="微软雅黑 Light" w:eastAsia="幼圆" w:hAnsi="微软雅黑 Light" w:cs="微软雅黑"/>
        </w:rPr>
        <w:t>Spanner</w:t>
      </w:r>
      <w:r w:rsidRPr="00476FB0">
        <w:rPr>
          <w:rFonts w:ascii="微软雅黑 Light" w:eastAsia="幼圆" w:hAnsi="微软雅黑 Light"/>
        </w:rPr>
        <w:t>支持通用的事务，提供了基于</w:t>
      </w:r>
      <w:r w:rsidRPr="00476FB0">
        <w:rPr>
          <w:rFonts w:ascii="微软雅黑 Light" w:eastAsia="幼圆" w:hAnsi="微软雅黑 Light" w:cs="微软雅黑"/>
        </w:rPr>
        <w:t>SQL</w:t>
      </w:r>
      <w:r w:rsidRPr="00476FB0">
        <w:rPr>
          <w:rFonts w:ascii="微软雅黑 Light" w:eastAsia="幼圆" w:hAnsi="微软雅黑 Light"/>
        </w:rPr>
        <w:t>的查询语言。作为一个全球分布式数据库，</w:t>
      </w:r>
      <w:r w:rsidRPr="00476FB0">
        <w:rPr>
          <w:rFonts w:ascii="微软雅黑 Light" w:eastAsia="幼圆" w:hAnsi="微软雅黑 Light" w:cs="微软雅黑"/>
        </w:rPr>
        <w:t>Spanner</w:t>
      </w:r>
      <w:r w:rsidRPr="00476FB0">
        <w:rPr>
          <w:rFonts w:ascii="微软雅黑 Light" w:eastAsia="幼圆" w:hAnsi="微软雅黑 Light"/>
        </w:rPr>
        <w:t>提供了几个有趣的特性。</w:t>
      </w:r>
    </w:p>
    <w:p w14:paraId="7EFC4C7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在数据的副本配置方面，应用可以在一个很细的粒度上进行动态控制。应用可以详细规定，哪些数据中心包含哪些数据，数据距离用户有多远（控制用户读取数据的延迟），不同数据副本之间距离有多远（控制写操作的延迟），以及需要维护多少个副本</w:t>
      </w:r>
    </w:p>
    <w:p w14:paraId="300F383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（控制可用性和读操作性能）。数据也可以被动态和透明地在数据中心之间进行移动，从而平衡不同数据中心内资源的使用。</w:t>
      </w:r>
    </w:p>
    <w:p w14:paraId="52EC89E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w:t>
      </w:r>
      <w:r w:rsidRPr="00476FB0">
        <w:rPr>
          <w:rFonts w:ascii="微软雅黑 Light" w:eastAsia="幼圆" w:hAnsi="微软雅黑 Light" w:cs="微软雅黑"/>
        </w:rPr>
        <w:t>Spanner</w:t>
      </w:r>
      <w:r w:rsidRPr="00476FB0">
        <w:rPr>
          <w:rFonts w:ascii="微软雅黑 Light" w:eastAsia="幼圆" w:hAnsi="微软雅黑 Light"/>
        </w:rPr>
        <w:t>有两个重要的特性，很难在一个分布式数据库上实现，即</w:t>
      </w:r>
      <w:r w:rsidRPr="00476FB0">
        <w:rPr>
          <w:rFonts w:ascii="微软雅黑 Light" w:eastAsia="幼圆" w:hAnsi="微软雅黑 Light" w:cs="微软雅黑"/>
        </w:rPr>
        <w:t>Spanner</w:t>
      </w:r>
      <w:r w:rsidRPr="00476FB0">
        <w:rPr>
          <w:rFonts w:ascii="微软雅黑 Light" w:eastAsia="幼圆" w:hAnsi="微软雅黑 Light"/>
        </w:rPr>
        <w:t>提供了读和写操作的外部一致性，以及在一个时间戳下面的跨越数据库的全球一致性的读操作。这些特性使得</w:t>
      </w:r>
      <w:r w:rsidRPr="00476FB0">
        <w:rPr>
          <w:rFonts w:ascii="微软雅黑 Light" w:eastAsia="幼圆" w:hAnsi="微软雅黑 Light" w:cs="微软雅黑"/>
        </w:rPr>
        <w:t>Spanner</w:t>
      </w:r>
      <w:r w:rsidRPr="00476FB0">
        <w:rPr>
          <w:rFonts w:ascii="微软雅黑 Light" w:eastAsia="幼圆" w:hAnsi="微软雅黑 Light"/>
        </w:rPr>
        <w:t>可以支持一致的备份、一致的</w:t>
      </w:r>
      <w:r w:rsidRPr="00476FB0">
        <w:rPr>
          <w:rFonts w:ascii="微软雅黑 Light" w:eastAsia="幼圆" w:hAnsi="微软雅黑 Light" w:cs="微软雅黑"/>
        </w:rPr>
        <w:t>MapReduce</w:t>
      </w:r>
      <w:r w:rsidRPr="00476FB0">
        <w:rPr>
          <w:rFonts w:ascii="微软雅黑 Light" w:eastAsia="幼圆" w:hAnsi="微软雅黑 Light"/>
        </w:rPr>
        <w:t>执行和原子模式变</w:t>
      </w:r>
    </w:p>
    <w:p w14:paraId="5772EFF4"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更，所有都在全球范围内实现，即使存在正在处理中的事务也可以。之所以可以支持这些特性，是因为</w:t>
      </w:r>
      <w:r w:rsidRPr="00476FB0">
        <w:rPr>
          <w:rFonts w:ascii="微软雅黑 Light" w:eastAsia="幼圆" w:hAnsi="微软雅黑 Light" w:cs="微软雅黑"/>
        </w:rPr>
        <w:t>Spanner</w:t>
      </w:r>
      <w:r w:rsidRPr="00476FB0">
        <w:rPr>
          <w:rFonts w:ascii="微软雅黑 Light" w:eastAsia="幼圆" w:hAnsi="微软雅黑 Light"/>
        </w:rPr>
        <w:t>可以为事务分配全球范围内有意义的提交时间戳，即使事务可能是分布式的。这些时间</w:t>
      </w:r>
      <w:proofErr w:type="gramStart"/>
      <w:r w:rsidRPr="00476FB0">
        <w:rPr>
          <w:rFonts w:ascii="微软雅黑 Light" w:eastAsia="幼圆" w:hAnsi="微软雅黑 Light"/>
        </w:rPr>
        <w:t>戳反映</w:t>
      </w:r>
      <w:proofErr w:type="gramEnd"/>
      <w:r w:rsidRPr="00476FB0">
        <w:rPr>
          <w:rFonts w:ascii="微软雅黑 Light" w:eastAsia="幼圆" w:hAnsi="微软雅黑 Light"/>
        </w:rPr>
        <w:t>了事务序列化的顺序。除此以外，这些序列化的顺序满足了外部一致性的要求：如果一个事务</w:t>
      </w:r>
      <w:r w:rsidRPr="00476FB0">
        <w:rPr>
          <w:rFonts w:ascii="微软雅黑 Light" w:eastAsia="幼圆" w:hAnsi="微软雅黑 Light" w:cs="微软雅黑"/>
        </w:rPr>
        <w:t>T1</w:t>
      </w:r>
      <w:r w:rsidRPr="00476FB0">
        <w:rPr>
          <w:rFonts w:ascii="微软雅黑 Light" w:eastAsia="幼圆" w:hAnsi="微软雅黑 Light"/>
        </w:rPr>
        <w:t>在另一个事务</w:t>
      </w:r>
      <w:r w:rsidRPr="00476FB0">
        <w:rPr>
          <w:rFonts w:ascii="微软雅黑 Light" w:eastAsia="幼圆" w:hAnsi="微软雅黑 Light" w:cs="微软雅黑"/>
        </w:rPr>
        <w:t>T2</w:t>
      </w:r>
      <w:r w:rsidRPr="00476FB0">
        <w:rPr>
          <w:rFonts w:ascii="微软雅黑 Light" w:eastAsia="幼圆" w:hAnsi="微软雅黑 Light"/>
        </w:rPr>
        <w:t>开始之前就已经提交了，那么，</w:t>
      </w:r>
      <w:r w:rsidRPr="00476FB0">
        <w:rPr>
          <w:rFonts w:ascii="微软雅黑 Light" w:eastAsia="幼圆" w:hAnsi="微软雅黑 Light" w:cs="微软雅黑"/>
        </w:rPr>
        <w:t>T1</w:t>
      </w:r>
      <w:r w:rsidRPr="00476FB0">
        <w:rPr>
          <w:rFonts w:ascii="微软雅黑 Light" w:eastAsia="幼圆" w:hAnsi="微软雅黑 Light"/>
        </w:rPr>
        <w:t>的时间</w:t>
      </w:r>
      <w:proofErr w:type="gramStart"/>
      <w:r w:rsidRPr="00476FB0">
        <w:rPr>
          <w:rFonts w:ascii="微软雅黑 Light" w:eastAsia="幼圆" w:hAnsi="微软雅黑 Light"/>
        </w:rPr>
        <w:t>戳就要</w:t>
      </w:r>
      <w:proofErr w:type="gramEnd"/>
      <w:r w:rsidRPr="00476FB0">
        <w:rPr>
          <w:rFonts w:ascii="微软雅黑 Light" w:eastAsia="幼圆" w:hAnsi="微软雅黑 Light"/>
        </w:rPr>
        <w:t>比</w:t>
      </w:r>
      <w:r w:rsidRPr="00476FB0">
        <w:rPr>
          <w:rFonts w:ascii="微软雅黑 Light" w:eastAsia="幼圆" w:hAnsi="微软雅黑 Light" w:cs="微软雅黑"/>
        </w:rPr>
        <w:t>T2</w:t>
      </w:r>
      <w:r w:rsidRPr="00476FB0">
        <w:rPr>
          <w:rFonts w:ascii="微软雅黑 Light" w:eastAsia="幼圆" w:hAnsi="微软雅黑 Light"/>
        </w:rPr>
        <w:t>的时间戳小。</w:t>
      </w:r>
      <w:r w:rsidRPr="00476FB0">
        <w:rPr>
          <w:rFonts w:ascii="微软雅黑 Light" w:eastAsia="幼圆" w:hAnsi="微软雅黑 Light" w:cs="微软雅黑"/>
        </w:rPr>
        <w:t>Spanner</w:t>
      </w:r>
      <w:r w:rsidRPr="00476FB0">
        <w:rPr>
          <w:rFonts w:ascii="微软雅黑 Light" w:eastAsia="幼圆" w:hAnsi="微软雅黑 Light"/>
        </w:rPr>
        <w:t>是第一个可以在全球范围内提供这种保证的系统。</w:t>
      </w:r>
    </w:p>
    <w:p w14:paraId="6F6C54B4"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实现这种特性的关键技术就是一个新的</w:t>
      </w: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及其实现。这个</w:t>
      </w:r>
      <w:r w:rsidRPr="00476FB0">
        <w:rPr>
          <w:rFonts w:ascii="微软雅黑 Light" w:eastAsia="幼圆" w:hAnsi="微软雅黑 Light" w:cs="微软雅黑"/>
        </w:rPr>
        <w:t>API</w:t>
      </w:r>
      <w:r w:rsidRPr="00476FB0">
        <w:rPr>
          <w:rFonts w:ascii="微软雅黑 Light" w:eastAsia="幼圆" w:hAnsi="微软雅黑 Light"/>
        </w:rPr>
        <w:t>可以直接暴露时钟不确定性，</w:t>
      </w:r>
      <w:r w:rsidRPr="00476FB0">
        <w:rPr>
          <w:rFonts w:ascii="微软雅黑 Light" w:eastAsia="幼圆" w:hAnsi="微软雅黑 Light" w:cs="微软雅黑"/>
        </w:rPr>
        <w:t>Spanner</w:t>
      </w:r>
      <w:r w:rsidRPr="00476FB0">
        <w:rPr>
          <w:rFonts w:ascii="微软雅黑 Light" w:eastAsia="幼圆" w:hAnsi="微软雅黑 Light"/>
        </w:rPr>
        <w:t>时间戳的保证就是取决于这个</w:t>
      </w:r>
      <w:r w:rsidRPr="00476FB0">
        <w:rPr>
          <w:rFonts w:ascii="微软雅黑 Light" w:eastAsia="幼圆" w:hAnsi="微软雅黑 Light" w:cs="微软雅黑"/>
        </w:rPr>
        <w:t>API</w:t>
      </w:r>
      <w:r w:rsidRPr="00476FB0">
        <w:rPr>
          <w:rFonts w:ascii="微软雅黑 Light" w:eastAsia="幼圆" w:hAnsi="微软雅黑 Light"/>
        </w:rPr>
        <w:t>实现的界限。如果这个不确定性很大，</w:t>
      </w:r>
      <w:r w:rsidRPr="00476FB0">
        <w:rPr>
          <w:rFonts w:ascii="微软雅黑 Light" w:eastAsia="幼圆" w:hAnsi="微软雅黑 Light" w:cs="微软雅黑"/>
        </w:rPr>
        <w:t>Spanner</w:t>
      </w:r>
      <w:r w:rsidRPr="00476FB0">
        <w:rPr>
          <w:rFonts w:ascii="微软雅黑 Light" w:eastAsia="幼圆" w:hAnsi="微软雅黑 Light"/>
        </w:rPr>
        <w:t>就降低速度来等待这个大的不确定性结束。</w:t>
      </w:r>
      <w:proofErr w:type="gramStart"/>
      <w:r w:rsidRPr="00476FB0">
        <w:rPr>
          <w:rFonts w:ascii="微软雅黑 Light" w:eastAsia="幼圆" w:hAnsi="微软雅黑 Light"/>
        </w:rPr>
        <w:t>谷歌的</w:t>
      </w:r>
      <w:proofErr w:type="gramEnd"/>
      <w:r w:rsidRPr="00476FB0">
        <w:rPr>
          <w:rFonts w:ascii="微软雅黑 Light" w:eastAsia="幼圆" w:hAnsi="微软雅黑 Light"/>
        </w:rPr>
        <w:t>簇管理器软件提供了一个</w:t>
      </w:r>
    </w:p>
    <w:p w14:paraId="29FA8144" w14:textId="77777777" w:rsidR="00C97CE8" w:rsidRPr="00476FB0" w:rsidRDefault="007C2E36" w:rsidP="000D4DBD">
      <w:pPr>
        <w:spacing w:after="234"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的实现。这种实现可以保持较小的不确定性（通常小于</w:t>
      </w:r>
      <w:r w:rsidRPr="00476FB0">
        <w:rPr>
          <w:rFonts w:ascii="微软雅黑 Light" w:eastAsia="幼圆" w:hAnsi="微软雅黑 Light" w:cs="微软雅黑"/>
        </w:rPr>
        <w:t>10ms</w:t>
      </w:r>
      <w:r w:rsidRPr="00476FB0">
        <w:rPr>
          <w:rFonts w:ascii="微软雅黑 Light" w:eastAsia="幼圆" w:hAnsi="微软雅黑 Light"/>
        </w:rPr>
        <w:t>），主要是借助于现代时钟参考值（比如</w:t>
      </w:r>
      <w:r w:rsidRPr="00476FB0">
        <w:rPr>
          <w:rFonts w:ascii="微软雅黑 Light" w:eastAsia="幼圆" w:hAnsi="微软雅黑 Light" w:cs="微软雅黑"/>
        </w:rPr>
        <w:t>GPS</w:t>
      </w:r>
      <w:r w:rsidRPr="00476FB0">
        <w:rPr>
          <w:rFonts w:ascii="微软雅黑 Light" w:eastAsia="幼圆" w:hAnsi="微软雅黑 Light"/>
        </w:rPr>
        <w:t>和原子钟）。</w:t>
      </w:r>
    </w:p>
    <w:p w14:paraId="0A3DDB8F"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9.5.3 </w:t>
      </w:r>
      <w:r w:rsidRPr="00476FB0">
        <w:rPr>
          <w:rFonts w:ascii="微软雅黑 Light" w:eastAsia="幼圆" w:hAnsi="微软雅黑 Light"/>
        </w:rPr>
        <w:t>云存储在容灾备份中的应用</w:t>
      </w:r>
    </w:p>
    <w:p w14:paraId="021CA5D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云存储是指通过集群应用、网格技术或分布式文件系统等功能，将网络中大量各种不同类型的存储设备通过应用软件集合起来协同工作，共同对外提供数据存储和业务访问功能的一个系统。</w:t>
      </w:r>
    </w:p>
    <w:p w14:paraId="2013C9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在存储系统内通过容错数据布局提高存储系统的数据可用性，当前的分布式存储系统如</w:t>
      </w:r>
      <w:r w:rsidRPr="00476FB0">
        <w:rPr>
          <w:rFonts w:ascii="微软雅黑 Light" w:eastAsia="幼圆" w:hAnsi="微软雅黑 Light" w:cs="微软雅黑"/>
        </w:rPr>
        <w:t>Amazon S3</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等文件系统为了保证数据的可靠性，都默认采用</w:t>
      </w:r>
      <w:r w:rsidRPr="00476FB0">
        <w:rPr>
          <w:rFonts w:ascii="微软雅黑 Light" w:eastAsia="幼圆" w:hAnsi="微软雅黑 Light" w:cs="微软雅黑"/>
        </w:rPr>
        <w:t>3-Replicas</w:t>
      </w:r>
      <w:r w:rsidRPr="00476FB0">
        <w:rPr>
          <w:rFonts w:ascii="微软雅黑 Light" w:eastAsia="幼圆" w:hAnsi="微软雅黑 Light"/>
        </w:rPr>
        <w:t>的数据备份机制。在存储层级，主机故障完全由其文件系统（如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）处理。在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中心运用服务器虚拟化技术、存储虚拟化技术等实现</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中心的资源自动接管及移动，实现服务器虚拟化和网络虚拟化的无缝融合。</w:t>
      </w:r>
    </w:p>
    <w:p w14:paraId="322638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的所有在线应用（包括</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Calendar</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Docs</w:t>
      </w:r>
      <w:r w:rsidRPr="00476FB0">
        <w:rPr>
          <w:rFonts w:ascii="微软雅黑 Light" w:eastAsia="幼圆" w:hAnsi="微软雅黑 Light"/>
        </w:rPr>
        <w:t>，以及</w:t>
      </w:r>
      <w:r w:rsidRPr="00476FB0">
        <w:rPr>
          <w:rFonts w:ascii="微软雅黑 Light" w:eastAsia="幼圆" w:hAnsi="微软雅黑 Light" w:cs="微软雅黑"/>
        </w:rPr>
        <w:t>Google Sites</w:t>
      </w:r>
      <w:r w:rsidRPr="00476FB0">
        <w:rPr>
          <w:rFonts w:ascii="微软雅黑 Light" w:eastAsia="幼圆" w:hAnsi="微软雅黑 Light"/>
        </w:rPr>
        <w:t>等）均采用了数据同步复制技术，用户需要保存的任何数据，都同步存储到</w:t>
      </w:r>
      <w:r w:rsidRPr="00476FB0">
        <w:rPr>
          <w:rFonts w:ascii="微软雅黑 Light" w:eastAsia="幼圆" w:hAnsi="微软雅黑 Light" w:cs="微软雅黑"/>
        </w:rPr>
        <w:t>Google</w:t>
      </w:r>
      <w:r w:rsidRPr="00476FB0">
        <w:rPr>
          <w:rFonts w:ascii="微软雅黑 Light" w:eastAsia="幼圆" w:hAnsi="微软雅黑 Light"/>
        </w:rPr>
        <w:t>的两个不同地理位置的数据中心，当任何一个数据中心发生故障，系统会立即切换到另一个数据中心。同步复制式备份的灾难恢复方式的运营成本相当高，</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通过以下方法，保证这些高成本的技术可以免费提供给用户使用。</w:t>
      </w:r>
    </w:p>
    <w:p w14:paraId="7F60C023"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的一个数据中心支撑着数百万用户，因此，每个用户分摊的成本相对低很多。</w:t>
      </w:r>
    </w:p>
    <w:p w14:paraId="3DB80BF5" w14:textId="77777777" w:rsidR="00C97CE8" w:rsidRPr="00476FB0" w:rsidRDefault="007C2E36" w:rsidP="000D4DBD">
      <w:pPr>
        <w:numPr>
          <w:ilvl w:val="0"/>
          <w:numId w:val="170"/>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的备用数据中心并不是在灾难发生时才启用，而是一直在使用中，</w:t>
      </w:r>
    </w:p>
    <w:p w14:paraId="58AF78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始终在这些数据中心之间进行平衡，保证没有资源浪费。</w:t>
      </w:r>
    </w:p>
    <w:p w14:paraId="5EB30B3B"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的数据中心之间有自己的高度连接网络，保证数据快速传送。</w:t>
      </w:r>
    </w:p>
    <w:p w14:paraId="15C2BB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目前，国内外存储厂商提供的云存储服务（如</w:t>
      </w:r>
      <w:r w:rsidRPr="00476FB0">
        <w:rPr>
          <w:rFonts w:ascii="微软雅黑 Light" w:eastAsia="幼圆" w:hAnsi="微软雅黑 Light" w:cs="微软雅黑"/>
        </w:rPr>
        <w:t>Google</w:t>
      </w:r>
      <w:r w:rsidRPr="00476FB0">
        <w:rPr>
          <w:rFonts w:ascii="微软雅黑 Light" w:eastAsia="幼圆" w:hAnsi="微软雅黑 Light"/>
        </w:rPr>
        <w:t>云存储等），均为用户提供在线数据备份，将企业的数据直接备份到云存储数据中心，让那些以往只有超级公司才有能力享受的诸如灾难恢复服务变得十分普通，而且成本极低。基于已有的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w:t>
      </w:r>
      <w:r w:rsidRPr="00476FB0">
        <w:rPr>
          <w:rFonts w:ascii="微软雅黑 Light" w:eastAsia="幼圆" w:hAnsi="微软雅黑 Light" w:cs="微软雅黑"/>
        </w:rPr>
        <w:t xml:space="preserve">Wood </w:t>
      </w:r>
      <w:r w:rsidRPr="00476FB0">
        <w:rPr>
          <w:rFonts w:ascii="微软雅黑 Light" w:eastAsia="幼圆" w:hAnsi="微软雅黑 Light"/>
        </w:rPr>
        <w:t>等人</w:t>
      </w:r>
      <w:r w:rsidRPr="00476FB0">
        <w:rPr>
          <w:rFonts w:ascii="微软雅黑 Light" w:eastAsia="幼圆" w:hAnsi="微软雅黑 Light" w:cs="微软雅黑"/>
          <w:sz w:val="33"/>
          <w:vertAlign w:val="superscript"/>
        </w:rPr>
        <w:t>[39]</w:t>
      </w:r>
      <w:r w:rsidRPr="00476FB0">
        <w:rPr>
          <w:rFonts w:ascii="微软雅黑 Light" w:eastAsia="幼圆" w:hAnsi="微软雅黑 Light"/>
        </w:rPr>
        <w:t>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的虚拟平台为企业及个人提供数据容灾服务，提出了</w:t>
      </w:r>
      <w:proofErr w:type="gramStart"/>
      <w:r w:rsidRPr="00476FB0">
        <w:rPr>
          <w:rFonts w:ascii="微软雅黑 Light" w:eastAsia="幼圆" w:hAnsi="微软雅黑 Light"/>
        </w:rPr>
        <w:t>容灾即服务</w:t>
      </w:r>
      <w:proofErr w:type="gramEnd"/>
      <w:r w:rsidRPr="00476FB0">
        <w:rPr>
          <w:rFonts w:ascii="微软雅黑 Light" w:eastAsia="幼圆" w:hAnsi="微软雅黑 Light"/>
        </w:rPr>
        <w:t>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模式，并针对网站应用服务建立了</w:t>
      </w:r>
      <w:proofErr w:type="gramStart"/>
      <w:r w:rsidRPr="00476FB0">
        <w:rPr>
          <w:rFonts w:ascii="微软雅黑 Light" w:eastAsia="幼圆" w:hAnsi="微软雅黑 Light"/>
        </w:rPr>
        <w:t>容灾云模式</w:t>
      </w:r>
      <w:proofErr w:type="gramEnd"/>
      <w:r w:rsidRPr="00476FB0">
        <w:rPr>
          <w:rFonts w:ascii="微软雅黑 Light" w:eastAsia="幼圆" w:hAnsi="微软雅黑 Light"/>
        </w:rPr>
        <w:t>，以实例证明了利用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进行数据备份可大大节省容灾的成本开销。</w:t>
      </w:r>
    </w:p>
    <w:p w14:paraId="6A9AABF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商可根据自身任务的执行情况租用其他多个云平台的资源用以存储自身数据备份，这是基于多个云平台的数据冗余备份，</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商须选择一种合理的数据备份方案，从而优化数据容灾成本。企业也可根据自己的需要，按需购买云存储数据中心的容量，存储多少数据就支付云存储数据中心多少成本，而并不需要建立数据中心。与自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中心相比，用户可以有效抑制成本的增加，并按需扩展自己的容量。</w:t>
      </w:r>
    </w:p>
    <w:p w14:paraId="4AC3D9A7" w14:textId="77777777" w:rsidR="00C97CE8" w:rsidRPr="00476FB0" w:rsidRDefault="007C2E36" w:rsidP="000D4DBD">
      <w:pPr>
        <w:pStyle w:val="3"/>
        <w:spacing w:after="179" w:line="288" w:lineRule="auto"/>
        <w:ind w:left="4684" w:firstLineChars="200" w:firstLine="600"/>
        <w:jc w:val="left"/>
        <w:rPr>
          <w:rFonts w:ascii="微软雅黑 Light" w:eastAsia="幼圆" w:hAnsi="微软雅黑 Light"/>
        </w:rPr>
      </w:pPr>
      <w:bookmarkStart w:id="164" w:name="_Toc9011504"/>
      <w:r w:rsidRPr="00476FB0">
        <w:rPr>
          <w:rFonts w:ascii="微软雅黑 Light" w:eastAsia="幼圆" w:hAnsi="微软雅黑 Light"/>
        </w:rPr>
        <w:t>习题</w:t>
      </w:r>
      <w:bookmarkEnd w:id="164"/>
    </w:p>
    <w:p w14:paraId="5681BAF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集装箱数据中心有哪些优点？常见的节能措施有哪些？</w:t>
      </w:r>
    </w:p>
    <w:p w14:paraId="49EEE4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数据中心配电系统节能的原理是什么？</w:t>
      </w:r>
    </w:p>
    <w:p w14:paraId="6CBF3BF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能源利用效率（</w:t>
      </w:r>
      <w:r w:rsidRPr="00476FB0">
        <w:rPr>
          <w:rFonts w:ascii="微软雅黑 Light" w:eastAsia="幼圆" w:hAnsi="微软雅黑 Light" w:cs="微软雅黑"/>
        </w:rPr>
        <w:t>PUE</w:t>
      </w:r>
      <w:r w:rsidRPr="00476FB0">
        <w:rPr>
          <w:rFonts w:ascii="微软雅黑 Light" w:eastAsia="幼圆" w:hAnsi="微软雅黑 Light"/>
        </w:rPr>
        <w:t>）的计算方式是什么？</w:t>
      </w:r>
      <w:r w:rsidRPr="00476FB0">
        <w:rPr>
          <w:rFonts w:ascii="微软雅黑 Light" w:eastAsia="幼圆" w:hAnsi="微软雅黑 Light"/>
        </w:rPr>
        <w:br w:type="page"/>
      </w:r>
    </w:p>
    <w:p w14:paraId="7F6C35F0"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65" w:name="_Toc9011505"/>
      <w:r w:rsidRPr="00476FB0">
        <w:rPr>
          <w:rFonts w:ascii="微软雅黑 Light" w:eastAsia="幼圆" w:hAnsi="微软雅黑 Light"/>
        </w:rPr>
        <w:lastRenderedPageBreak/>
        <w:t>参考文献</w:t>
      </w:r>
      <w:bookmarkEnd w:id="165"/>
    </w:p>
    <w:p w14:paraId="755E35D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Guo </w:t>
      </w:r>
      <w:proofErr w:type="spellStart"/>
      <w:proofErr w:type="gramStart"/>
      <w:r w:rsidRPr="00476FB0">
        <w:rPr>
          <w:rFonts w:ascii="微软雅黑 Light" w:eastAsia="幼圆" w:hAnsi="微软雅黑 Light" w:cs="微软雅黑"/>
        </w:rPr>
        <w:t>C,Wu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S.Dcell:A</w:t>
      </w:r>
      <w:proofErr w:type="spellEnd"/>
      <w:r w:rsidRPr="00476FB0">
        <w:rPr>
          <w:rFonts w:ascii="微软雅黑 Light" w:eastAsia="幼圆" w:hAnsi="微软雅黑 Light" w:cs="微软雅黑"/>
        </w:rPr>
        <w:t xml:space="preserve"> scalable and fault-tolerant </w:t>
      </w:r>
      <w:proofErr w:type="spellStart"/>
      <w:r w:rsidRPr="00476FB0">
        <w:rPr>
          <w:rFonts w:ascii="微软雅黑 Light" w:eastAsia="幼圆" w:hAnsi="微软雅黑 Light" w:cs="微软雅黑"/>
        </w:rPr>
        <w:t>networkstructure</w:t>
      </w:r>
      <w:proofErr w:type="spellEnd"/>
      <w:r w:rsidRPr="00476FB0">
        <w:rPr>
          <w:rFonts w:ascii="微软雅黑 Light" w:eastAsia="幼圆" w:hAnsi="微软雅黑 Light" w:cs="微软雅黑"/>
        </w:rPr>
        <w:t xml:space="preserve"> for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Review,2008,38 (4):75</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86.[doi:10.1145/1402958.1402968]</w:t>
      </w:r>
    </w:p>
    <w:p w14:paraId="3A446A7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A,Lahiri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P,Sengupta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S.Towards</w:t>
      </w:r>
      <w:proofErr w:type="spellEnd"/>
      <w:r w:rsidRPr="00476FB0">
        <w:rPr>
          <w:rFonts w:ascii="微软雅黑 Light" w:eastAsia="幼圆" w:hAnsi="微软雅黑 Light" w:cs="微软雅黑"/>
        </w:rPr>
        <w:t xml:space="preserve"> a next generation data center </w:t>
      </w:r>
      <w:proofErr w:type="spellStart"/>
      <w:r w:rsidRPr="00476FB0">
        <w:rPr>
          <w:rFonts w:ascii="微软雅黑 Light" w:eastAsia="幼圆" w:hAnsi="微软雅黑 Light" w:cs="微软雅黑"/>
        </w:rPr>
        <w:t>architecture:Scalability</w:t>
      </w:r>
      <w:proofErr w:type="spellEnd"/>
      <w:r w:rsidRPr="00476FB0">
        <w:rPr>
          <w:rFonts w:ascii="微软雅黑 Light" w:eastAsia="幼圆" w:hAnsi="微软雅黑 Light" w:cs="微软雅黑"/>
        </w:rPr>
        <w:t xml:space="preserve"> and </w:t>
      </w:r>
      <w:proofErr w:type="spellStart"/>
      <w:r w:rsidRPr="00476FB0">
        <w:rPr>
          <w:rFonts w:ascii="微软雅黑 Light" w:eastAsia="幼圆" w:hAnsi="微软雅黑 Light" w:cs="微软雅黑"/>
        </w:rPr>
        <w:t>commoditization.In:Proc.of</w:t>
      </w:r>
      <w:proofErr w:type="spellEnd"/>
      <w:r w:rsidRPr="00476FB0">
        <w:rPr>
          <w:rFonts w:ascii="微软雅黑 Light" w:eastAsia="幼圆" w:hAnsi="微软雅黑 Light" w:cs="微软雅黑"/>
        </w:rPr>
        <w:t xml:space="preserve"> the ACM Workshop on Programmable Routers for Extensible Services of Tomorrow.2008.57-62.</w:t>
      </w:r>
    </w:p>
    <w:p w14:paraId="6DB5770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[doi:10.1145/1397718.1397732]</w:t>
      </w:r>
    </w:p>
    <w:p w14:paraId="65A5186B"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李丹，陈贵海，任丰原，蒋长林，徐明伟</w:t>
      </w:r>
      <w:r w:rsidRPr="00476FB0">
        <w:rPr>
          <w:rFonts w:ascii="微软雅黑 Light" w:eastAsia="幼圆" w:hAnsi="微软雅黑 Light" w:cs="微软雅黑"/>
        </w:rPr>
        <w:t>.</w:t>
      </w:r>
      <w:r w:rsidRPr="00476FB0">
        <w:rPr>
          <w:rFonts w:ascii="微软雅黑 Light" w:eastAsia="幼圆" w:hAnsi="微软雅黑 Light"/>
        </w:rPr>
        <w:t>数据中心网络的研究进展与趋势</w:t>
      </w:r>
      <w:r w:rsidRPr="00476FB0">
        <w:rPr>
          <w:rFonts w:ascii="微软雅黑 Light" w:eastAsia="幼圆" w:hAnsi="微软雅黑 Light" w:cs="微软雅黑"/>
        </w:rPr>
        <w:t>.</w:t>
      </w:r>
      <w:r w:rsidRPr="00476FB0">
        <w:rPr>
          <w:rFonts w:ascii="微软雅黑 Light" w:eastAsia="幼圆" w:hAnsi="微软雅黑 Light"/>
        </w:rPr>
        <w:t>计算机学报，</w:t>
      </w:r>
      <w:r w:rsidRPr="00476FB0">
        <w:rPr>
          <w:rFonts w:ascii="微软雅黑 Light" w:eastAsia="幼圆" w:hAnsi="微软雅黑 Light" w:cs="微软雅黑"/>
        </w:rPr>
        <w:t>2014</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259-274</w:t>
      </w:r>
    </w:p>
    <w:p w14:paraId="09A6B3E4"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魏祥麟，陈鸣，范建华，张国敏，卢紫毅</w:t>
      </w:r>
      <w:r w:rsidRPr="00476FB0">
        <w:rPr>
          <w:rFonts w:ascii="微软雅黑 Light" w:eastAsia="幼圆" w:hAnsi="微软雅黑 Light" w:cs="微软雅黑"/>
        </w:rPr>
        <w:t>.</w:t>
      </w:r>
      <w:r w:rsidRPr="00476FB0">
        <w:rPr>
          <w:rFonts w:ascii="微软雅黑 Light" w:eastAsia="幼圆" w:hAnsi="微软雅黑 Light"/>
        </w:rPr>
        <w:t>数据中心网络的体系结构</w:t>
      </w:r>
      <w:r w:rsidRPr="00476FB0">
        <w:rPr>
          <w:rFonts w:ascii="微软雅黑 Light" w:eastAsia="幼圆" w:hAnsi="微软雅黑 Light" w:cs="微软雅黑"/>
        </w:rPr>
        <w:t>.</w:t>
      </w:r>
      <w:r w:rsidRPr="00476FB0">
        <w:rPr>
          <w:rFonts w:ascii="微软雅黑 Light" w:eastAsia="幼圆" w:hAnsi="微软雅黑 Light"/>
        </w:rPr>
        <w:t>软件学报，</w:t>
      </w:r>
    </w:p>
    <w:p w14:paraId="5B4FDE5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295-316.</w:t>
      </w:r>
    </w:p>
    <w:p w14:paraId="22115F0A" w14:textId="77777777" w:rsidR="00C97CE8" w:rsidRPr="00476FB0" w:rsidRDefault="007C2E36" w:rsidP="000D4DBD">
      <w:pPr>
        <w:numPr>
          <w:ilvl w:val="0"/>
          <w:numId w:val="171"/>
        </w:numPr>
        <w:spacing w:after="2"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Al-Fares </w:t>
      </w:r>
      <w:proofErr w:type="spellStart"/>
      <w:proofErr w:type="gramStart"/>
      <w:r w:rsidRPr="00476FB0">
        <w:rPr>
          <w:rFonts w:ascii="微软雅黑 Light" w:eastAsia="幼圆" w:hAnsi="微软雅黑 Light" w:cs="微软雅黑"/>
        </w:rPr>
        <w:t>M,Loukissas</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A,Vahdat</w:t>
      </w:r>
      <w:proofErr w:type="spellEnd"/>
      <w:r w:rsidRPr="00476FB0">
        <w:rPr>
          <w:rFonts w:ascii="微软雅黑 Light" w:eastAsia="幼圆" w:hAnsi="微软雅黑 Light" w:cs="微软雅黑"/>
        </w:rPr>
        <w:t xml:space="preserve"> A.A scalable commodity data center network </w:t>
      </w:r>
      <w:proofErr w:type="spellStart"/>
      <w:r w:rsidRPr="00476FB0">
        <w:rPr>
          <w:rFonts w:ascii="微软雅黑 Light" w:eastAsia="幼圆" w:hAnsi="微软雅黑 Light" w:cs="微软雅黑"/>
        </w:rPr>
        <w:t>architecture.ACM</w:t>
      </w:r>
      <w:proofErr w:type="spellEnd"/>
      <w:r w:rsidRPr="00476FB0">
        <w:rPr>
          <w:rFonts w:ascii="微软雅黑 Light" w:eastAsia="幼圆" w:hAnsi="微软雅黑 Light" w:cs="微软雅黑"/>
        </w:rPr>
        <w:t xml:space="preserve"> SIGCOMM Computer Communication Review,2008,38(4):63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w:t>
      </w:r>
    </w:p>
    <w:p w14:paraId="0F77B54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[doi:10.1145/1402958.1402967]</w:t>
      </w:r>
    </w:p>
    <w:p w14:paraId="7E72834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A,Hamilton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JR,Jain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N,Kandula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S,Kim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C,Lahiri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P,SenguptaS.VL2:A scalable and flexible data center </w:t>
      </w:r>
      <w:proofErr w:type="spellStart"/>
      <w:r w:rsidRPr="00476FB0">
        <w:rPr>
          <w:rFonts w:ascii="微软雅黑 Light" w:eastAsia="幼圆" w:hAnsi="微软雅黑 Light" w:cs="微软雅黑"/>
        </w:rPr>
        <w:t>network.ACM</w:t>
      </w:r>
      <w:proofErr w:type="spellEnd"/>
      <w:r w:rsidRPr="00476FB0">
        <w:rPr>
          <w:rFonts w:ascii="微软雅黑 Light" w:eastAsia="幼圆" w:hAnsi="微软雅黑 Light" w:cs="微软雅黑"/>
        </w:rPr>
        <w:t xml:space="preserve"> SIGCOMM Computer Communication Review,2009,39(4):51-62.[doi:10.1145/1592568.1592576]</w:t>
      </w:r>
    </w:p>
    <w:p w14:paraId="0A22A81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Chen </w:t>
      </w:r>
      <w:proofErr w:type="spellStart"/>
      <w:proofErr w:type="gramStart"/>
      <w:r w:rsidRPr="00476FB0">
        <w:rPr>
          <w:rFonts w:ascii="微软雅黑 Light" w:eastAsia="幼圆" w:hAnsi="微软雅黑 Light" w:cs="微软雅黑"/>
        </w:rPr>
        <w:t>K,Singla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A,Singh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A,Ramachandran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K,Xu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Y,Wen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Y,OSA:An</w:t>
      </w:r>
      <w:proofErr w:type="spellEnd"/>
      <w:r w:rsidRPr="00476FB0">
        <w:rPr>
          <w:rFonts w:ascii="微软雅黑 Light" w:eastAsia="幼圆" w:hAnsi="微软雅黑 Light" w:cs="微软雅黑"/>
        </w:rPr>
        <w:t xml:space="preserve"> optical switching architecture for data center networks with unprecedented </w:t>
      </w:r>
      <w:proofErr w:type="spellStart"/>
      <w:r w:rsidRPr="00476FB0">
        <w:rPr>
          <w:rFonts w:ascii="微软雅黑 Light" w:eastAsia="幼圆" w:hAnsi="微软雅黑 Light" w:cs="微软雅黑"/>
        </w:rPr>
        <w:t>flexibility.In:Proc.of</w:t>
      </w:r>
      <w:proofErr w:type="spellEnd"/>
      <w:r w:rsidRPr="00476FB0">
        <w:rPr>
          <w:rFonts w:ascii="微软雅黑 Light" w:eastAsia="幼圆" w:hAnsi="微软雅黑 Light" w:cs="微软雅黑"/>
        </w:rPr>
        <w:t xml:space="preserve"> the USENIX/ACM </w:t>
      </w:r>
      <w:proofErr w:type="spellStart"/>
      <w:r w:rsidRPr="00476FB0">
        <w:rPr>
          <w:rFonts w:ascii="微软雅黑 Light" w:eastAsia="幼圆" w:hAnsi="微软雅黑 Light" w:cs="微软雅黑"/>
        </w:rPr>
        <w:t>Symp.on</w:t>
      </w:r>
      <w:proofErr w:type="spellEnd"/>
      <w:r w:rsidRPr="00476FB0">
        <w:rPr>
          <w:rFonts w:ascii="微软雅黑 Light" w:eastAsia="幼圆" w:hAnsi="微软雅黑 Light" w:cs="微软雅黑"/>
        </w:rPr>
        <w:t xml:space="preserve"> Networked Systems Design and Implementation (NSDI).San Jose,2012.1-14.</w:t>
      </w:r>
    </w:p>
    <w:p w14:paraId="6E96381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 </w:t>
      </w:r>
      <w:proofErr w:type="spellStart"/>
      <w:proofErr w:type="gramStart"/>
      <w:r w:rsidRPr="00476FB0">
        <w:rPr>
          <w:rFonts w:ascii="微软雅黑 Light" w:eastAsia="幼圆" w:hAnsi="微软雅黑 Light" w:cs="微软雅黑"/>
        </w:rPr>
        <w:t>D,Guo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S.FiConn:Using</w:t>
      </w:r>
      <w:proofErr w:type="spellEnd"/>
      <w:r w:rsidRPr="00476FB0">
        <w:rPr>
          <w:rFonts w:ascii="微软雅黑 Light" w:eastAsia="幼圆" w:hAnsi="微软雅黑 Light" w:cs="微软雅黑"/>
        </w:rPr>
        <w:t xml:space="preserve"> backup port for server interconnection in data </w:t>
      </w:r>
      <w:proofErr w:type="spellStart"/>
      <w:r w:rsidRPr="00476FB0">
        <w:rPr>
          <w:rFonts w:ascii="微软雅黑 Light" w:eastAsia="幼圆" w:hAnsi="微软雅黑 Light" w:cs="微软雅黑"/>
        </w:rPr>
        <w:t>centers.In:Proc.of</w:t>
      </w:r>
      <w:proofErr w:type="spellEnd"/>
      <w:r w:rsidRPr="00476FB0">
        <w:rPr>
          <w:rFonts w:ascii="微软雅黑 Light" w:eastAsia="幼圆" w:hAnsi="微软雅黑 Light" w:cs="微软雅黑"/>
        </w:rPr>
        <w:t xml:space="preserve"> the INFOCOM 2009.IEEE,2009.2276-2285. [doi:10.1109/INFCOM.2009.5062153]</w:t>
      </w:r>
    </w:p>
    <w:p w14:paraId="13F1BE3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Guo </w:t>
      </w:r>
      <w:proofErr w:type="spellStart"/>
      <w:proofErr w:type="gramStart"/>
      <w:r w:rsidRPr="00476FB0">
        <w:rPr>
          <w:rFonts w:ascii="微软雅黑 Light" w:eastAsia="幼圆" w:hAnsi="微软雅黑 Light" w:cs="微软雅黑"/>
        </w:rPr>
        <w:t>C,Lu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Y,Tian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S.BCube:A</w:t>
      </w:r>
      <w:proofErr w:type="spellEnd"/>
      <w:r w:rsidRPr="00476FB0">
        <w:rPr>
          <w:rFonts w:ascii="微软雅黑 Light" w:eastAsia="幼圆" w:hAnsi="微软雅黑 Light" w:cs="微软雅黑"/>
        </w:rPr>
        <w:t xml:space="preserve"> high </w:t>
      </w:r>
      <w:proofErr w:type="spellStart"/>
      <w:r w:rsidRPr="00476FB0">
        <w:rPr>
          <w:rFonts w:ascii="微软雅黑 Light" w:eastAsia="幼圆" w:hAnsi="微软雅黑 Light" w:cs="微软雅黑"/>
        </w:rPr>
        <w:t>performance,server</w:t>
      </w:r>
      <w:proofErr w:type="spellEnd"/>
      <w:r w:rsidRPr="00476FB0">
        <w:rPr>
          <w:rFonts w:ascii="微软雅黑 Light" w:eastAsia="幼圆" w:hAnsi="微软雅黑 Light" w:cs="微软雅黑"/>
        </w:rPr>
        <w:t xml:space="preserve">-centric network architecture for modular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Review,2009,39 (4):63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74.[doi:10.1145/1592568.1592577]</w:t>
      </w:r>
    </w:p>
    <w:p w14:paraId="3C1C10E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Wu </w:t>
      </w:r>
      <w:proofErr w:type="spellStart"/>
      <w:proofErr w:type="gramStart"/>
      <w:r w:rsidRPr="00476FB0">
        <w:rPr>
          <w:rFonts w:ascii="微软雅黑 Light" w:eastAsia="幼圆" w:hAnsi="微软雅黑 Light" w:cs="微软雅黑"/>
        </w:rPr>
        <w:t>H,Lu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D,Guo</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Y.MDCube:A</w:t>
      </w:r>
      <w:proofErr w:type="spellEnd"/>
      <w:r w:rsidRPr="00476FB0">
        <w:rPr>
          <w:rFonts w:ascii="微软雅黑 Light" w:eastAsia="幼圆" w:hAnsi="微软雅黑 Light" w:cs="微软雅黑"/>
        </w:rPr>
        <w:t xml:space="preserve"> high performance network structure </w:t>
      </w:r>
      <w:proofErr w:type="spellStart"/>
      <w:r w:rsidRPr="00476FB0">
        <w:rPr>
          <w:rFonts w:ascii="微软雅黑 Light" w:eastAsia="幼圆" w:hAnsi="微软雅黑 Light" w:cs="微软雅黑"/>
        </w:rPr>
        <w:t>formodular</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interconnection.In:Proc.of</w:t>
      </w:r>
      <w:proofErr w:type="spellEnd"/>
      <w:r w:rsidRPr="00476FB0">
        <w:rPr>
          <w:rFonts w:ascii="微软雅黑 Light" w:eastAsia="幼圆" w:hAnsi="微软雅黑 Light" w:cs="微软雅黑"/>
        </w:rPr>
        <w:t xml:space="preserve"> the 5th Int'l </w:t>
      </w:r>
      <w:proofErr w:type="spellStart"/>
      <w:r w:rsidRPr="00476FB0">
        <w:rPr>
          <w:rFonts w:ascii="微软雅黑 Light" w:eastAsia="幼圆" w:hAnsi="微软雅黑 Light" w:cs="微软雅黑"/>
        </w:rPr>
        <w:t>Conf.on</w:t>
      </w:r>
      <w:proofErr w:type="spellEnd"/>
      <w:r w:rsidRPr="00476FB0">
        <w:rPr>
          <w:rFonts w:ascii="微软雅黑 Light" w:eastAsia="幼圆" w:hAnsi="微软雅黑 Light" w:cs="微软雅黑"/>
        </w:rPr>
        <w:t xml:space="preserve"> Emerging Networking Experiments and Technologies.2009.25-36.[doi:10.1145/1658939.1658943]</w:t>
      </w:r>
    </w:p>
    <w:p w14:paraId="1BC0AF6E" w14:textId="77777777" w:rsidR="00C97CE8" w:rsidRPr="00476FB0" w:rsidRDefault="007C2E36" w:rsidP="000D4DBD">
      <w:pPr>
        <w:numPr>
          <w:ilvl w:val="0"/>
          <w:numId w:val="171"/>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Farrington </w:t>
      </w:r>
      <w:proofErr w:type="spellStart"/>
      <w:proofErr w:type="gramStart"/>
      <w:r w:rsidRPr="00476FB0">
        <w:rPr>
          <w:rFonts w:ascii="微软雅黑 Light" w:eastAsia="幼圆" w:hAnsi="微软雅黑 Light" w:cs="微软雅黑"/>
        </w:rPr>
        <w:t>N,Porter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G,Radhakrishnan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S,Bazzaz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H,Subramanya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V,Fainman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Y,Papen</w:t>
      </w:r>
      <w:proofErr w:type="spellEnd"/>
    </w:p>
    <w:p w14:paraId="4A16D611" w14:textId="77777777" w:rsidR="00C97CE8" w:rsidRPr="00476FB0" w:rsidRDefault="007C2E36" w:rsidP="000D4DBD">
      <w:pPr>
        <w:spacing w:after="29"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G,Vahdat</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A.Helios:A</w:t>
      </w:r>
      <w:proofErr w:type="spellEnd"/>
      <w:r w:rsidRPr="00476FB0">
        <w:rPr>
          <w:rFonts w:ascii="微软雅黑 Light" w:eastAsia="幼圆" w:hAnsi="微软雅黑 Light" w:cs="微软雅黑"/>
        </w:rPr>
        <w:t xml:space="preserve"> hybrid electrical/optical switch architecture for modular data </w:t>
      </w:r>
      <w:proofErr w:type="spellStart"/>
      <w:r w:rsidRPr="00476FB0">
        <w:rPr>
          <w:rFonts w:ascii="微软雅黑 Light" w:eastAsia="幼圆" w:hAnsi="微软雅黑 Light" w:cs="微软雅黑"/>
        </w:rPr>
        <w:t>centers.ACM</w:t>
      </w:r>
      <w:proofErr w:type="spellEnd"/>
    </w:p>
    <w:p w14:paraId="691F3279" w14:textId="77777777" w:rsidR="00C97CE8" w:rsidRPr="00476FB0" w:rsidRDefault="007C2E36" w:rsidP="000D4DBD">
      <w:pPr>
        <w:tabs>
          <w:tab w:val="center" w:pos="2602"/>
          <w:tab w:val="center" w:pos="4831"/>
          <w:tab w:val="right" w:pos="9422"/>
        </w:tabs>
        <w:spacing w:after="6"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SIGCOMM </w:t>
      </w:r>
      <w:r w:rsidRPr="00476FB0">
        <w:rPr>
          <w:rFonts w:ascii="微软雅黑 Light" w:eastAsia="幼圆" w:hAnsi="微软雅黑 Light" w:cs="微软雅黑"/>
        </w:rPr>
        <w:tab/>
        <w:t xml:space="preserve">Computer </w:t>
      </w:r>
      <w:r w:rsidRPr="00476FB0">
        <w:rPr>
          <w:rFonts w:ascii="微软雅黑 Light" w:eastAsia="幼圆" w:hAnsi="微软雅黑 Light" w:cs="微软雅黑"/>
        </w:rPr>
        <w:tab/>
        <w:t xml:space="preserve">Communication </w:t>
      </w:r>
      <w:r w:rsidRPr="00476FB0">
        <w:rPr>
          <w:rFonts w:ascii="微软雅黑 Light" w:eastAsia="幼圆" w:hAnsi="微软雅黑 Light" w:cs="微软雅黑"/>
        </w:rPr>
        <w:tab/>
        <w:t>Review,2010,40(4):339-350.</w:t>
      </w:r>
    </w:p>
    <w:p w14:paraId="6CE0462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[doi:10.1145/1851275.1851223]</w:t>
      </w:r>
    </w:p>
    <w:p w14:paraId="72F09CE9"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JPS,Bahl</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P.Flyways</w:t>
      </w:r>
      <w:proofErr w:type="spellEnd"/>
      <w:r w:rsidRPr="00476FB0">
        <w:rPr>
          <w:rFonts w:ascii="微软雅黑 Light" w:eastAsia="幼圆" w:hAnsi="微软雅黑 Light" w:cs="微软雅黑"/>
        </w:rPr>
        <w:t xml:space="preserve"> to de-congest data center </w:t>
      </w:r>
      <w:proofErr w:type="spellStart"/>
      <w:r w:rsidRPr="00476FB0">
        <w:rPr>
          <w:rFonts w:ascii="微软雅黑 Light" w:eastAsia="幼圆" w:hAnsi="微软雅黑 Light" w:cs="微软雅黑"/>
        </w:rPr>
        <w:t>networks.In:Proc.of</w:t>
      </w:r>
      <w:proofErr w:type="spellEnd"/>
      <w:r w:rsidRPr="00476FB0">
        <w:rPr>
          <w:rFonts w:ascii="微软雅黑 Light" w:eastAsia="幼圆" w:hAnsi="微软雅黑 Light" w:cs="微软雅黑"/>
        </w:rPr>
        <w:t xml:space="preserve"> the 8th ACM </w:t>
      </w:r>
      <w:proofErr w:type="spellStart"/>
      <w:r w:rsidRPr="00476FB0">
        <w:rPr>
          <w:rFonts w:ascii="微软雅黑 Light" w:eastAsia="幼圆" w:hAnsi="微软雅黑 Light" w:cs="微软雅黑"/>
        </w:rPr>
        <w:t>Workshop.Hot</w:t>
      </w:r>
      <w:proofErr w:type="spellEnd"/>
      <w:r w:rsidRPr="00476FB0">
        <w:rPr>
          <w:rFonts w:ascii="微软雅黑 Light" w:eastAsia="幼圆" w:hAnsi="微软雅黑 Light" w:cs="微软雅黑"/>
        </w:rPr>
        <w:t xml:space="preserve"> Topics in Networks.2009:1-6.</w:t>
      </w:r>
    </w:p>
    <w:p w14:paraId="13C086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Cui </w:t>
      </w:r>
      <w:proofErr w:type="spellStart"/>
      <w:proofErr w:type="gramStart"/>
      <w:r w:rsidRPr="00476FB0">
        <w:rPr>
          <w:rFonts w:ascii="微软雅黑 Light" w:eastAsia="幼圆" w:hAnsi="微软雅黑 Light" w:cs="微软雅黑"/>
        </w:rPr>
        <w:t>Y,Wang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H,Cheng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B.Wireless</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networking.Wireless</w:t>
      </w:r>
      <w:proofErr w:type="spellEnd"/>
      <w:r w:rsidRPr="00476FB0">
        <w:rPr>
          <w:rFonts w:ascii="微软雅黑 Light" w:eastAsia="幼圆" w:hAnsi="微软雅黑 Light" w:cs="微软雅黑"/>
        </w:rPr>
        <w:t xml:space="preserve"> Communications of IEEE,2011,18(6):46-53.[doi:10.1109/MWC.2011.6108333]</w:t>
      </w:r>
    </w:p>
    <w:p w14:paraId="5C066FF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Magklis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G,Semeraro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G,Albonesi</w:t>
      </w:r>
      <w:proofErr w:type="spellEnd"/>
      <w:r w:rsidRPr="00476FB0">
        <w:rPr>
          <w:rFonts w:ascii="微软雅黑 Light" w:eastAsia="幼圆" w:hAnsi="微软雅黑 Light" w:cs="微软雅黑"/>
        </w:rPr>
        <w:t xml:space="preserve"> D </w:t>
      </w:r>
      <w:proofErr w:type="spellStart"/>
      <w:r w:rsidRPr="00476FB0">
        <w:rPr>
          <w:rFonts w:ascii="微软雅黑 Light" w:eastAsia="幼圆" w:hAnsi="微软雅黑 Light" w:cs="微软雅黑"/>
        </w:rPr>
        <w:t>H,et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al.Dynamic</w:t>
      </w:r>
      <w:proofErr w:type="spellEnd"/>
      <w:r w:rsidRPr="00476FB0">
        <w:rPr>
          <w:rFonts w:ascii="微软雅黑 Light" w:eastAsia="幼圆" w:hAnsi="微软雅黑 Light" w:cs="微软雅黑"/>
        </w:rPr>
        <w:t xml:space="preserve"> frequency and voltage scaling fora multiple-clock-domain microprocessor[J].IEEE Micro,2003,23(6):62-68.</w:t>
      </w:r>
    </w:p>
    <w:p w14:paraId="7E03614D"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张小庆，贺忠堂，李春林，</w:t>
      </w:r>
      <w:proofErr w:type="gramStart"/>
      <w:r w:rsidRPr="00476FB0">
        <w:rPr>
          <w:rFonts w:ascii="微软雅黑 Light" w:eastAsia="幼圆" w:hAnsi="微软雅黑 Light"/>
        </w:rPr>
        <w:t>张恒喜</w:t>
      </w:r>
      <w:proofErr w:type="gramEnd"/>
      <w:r w:rsidRPr="00476FB0">
        <w:rPr>
          <w:rFonts w:ascii="微软雅黑 Light" w:eastAsia="幼圆" w:hAnsi="微软雅黑 Light" w:cs="微软雅黑"/>
        </w:rPr>
        <w:t>.</w:t>
      </w:r>
      <w:r w:rsidRPr="00476FB0">
        <w:rPr>
          <w:rFonts w:ascii="微软雅黑 Light" w:eastAsia="幼圆" w:hAnsi="微软雅黑 Light"/>
        </w:rPr>
        <w:t>云计算系统中数据中心的节能算法研究</w:t>
      </w:r>
      <w:r w:rsidRPr="00476FB0">
        <w:rPr>
          <w:rFonts w:ascii="微软雅黑 Light" w:eastAsia="幼圆" w:hAnsi="微软雅黑 Light" w:cs="微软雅黑"/>
        </w:rPr>
        <w:t>[J].</w:t>
      </w:r>
      <w:r w:rsidRPr="00476FB0">
        <w:rPr>
          <w:rFonts w:ascii="微软雅黑 Light" w:eastAsia="幼圆" w:hAnsi="微软雅黑 Light"/>
        </w:rPr>
        <w:t>计算机应用研究，</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30</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961-964.</w:t>
      </w:r>
    </w:p>
    <w:p w14:paraId="62B8B4BE"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韩玉，韩亚明，刘水旺</w:t>
      </w:r>
      <w:r w:rsidRPr="00476FB0">
        <w:rPr>
          <w:rFonts w:ascii="微软雅黑 Light" w:eastAsia="幼圆" w:hAnsi="微软雅黑 Light" w:cs="微软雅黑"/>
        </w:rPr>
        <w:t>.</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中心绿色节能设计及应用实践</w:t>
      </w:r>
      <w:r w:rsidRPr="00476FB0">
        <w:rPr>
          <w:rFonts w:ascii="微软雅黑 Light" w:eastAsia="幼圆" w:hAnsi="微软雅黑 Light" w:cs="微软雅黑"/>
        </w:rPr>
        <w:t>[J].</w:t>
      </w:r>
      <w:r w:rsidRPr="00476FB0">
        <w:rPr>
          <w:rFonts w:ascii="微软雅黑 Light" w:eastAsia="幼圆" w:hAnsi="微软雅黑 Light"/>
        </w:rPr>
        <w:t>科研信息化技术</w:t>
      </w:r>
    </w:p>
    <w:p w14:paraId="62FABAE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与应用，</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56-65</w:t>
      </w:r>
    </w:p>
    <w:p w14:paraId="47E146F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Kim K </w:t>
      </w:r>
      <w:proofErr w:type="spellStart"/>
      <w:proofErr w:type="gramStart"/>
      <w:r w:rsidRPr="00476FB0">
        <w:rPr>
          <w:rFonts w:ascii="微软雅黑 Light" w:eastAsia="幼圆" w:hAnsi="微软雅黑 Light" w:cs="微软雅黑"/>
        </w:rPr>
        <w:t>H,Beloglazov</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A,Buyya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R.Power</w:t>
      </w:r>
      <w:proofErr w:type="spellEnd"/>
      <w:r w:rsidRPr="00476FB0">
        <w:rPr>
          <w:rFonts w:ascii="微软雅黑 Light" w:eastAsia="幼圆" w:hAnsi="微软雅黑 Light" w:cs="微软雅黑"/>
        </w:rPr>
        <w:t xml:space="preserve">-aware provisioning of virtual machines </w:t>
      </w:r>
      <w:proofErr w:type="spellStart"/>
      <w:r w:rsidRPr="00476FB0">
        <w:rPr>
          <w:rFonts w:ascii="微软雅黑 Light" w:eastAsia="幼圆" w:hAnsi="微软雅黑 Light" w:cs="微软雅黑"/>
        </w:rPr>
        <w:t>forreal</w:t>
      </w:r>
      <w:proofErr w:type="spellEnd"/>
      <w:r w:rsidRPr="00476FB0">
        <w:rPr>
          <w:rFonts w:ascii="微软雅黑 Light" w:eastAsia="幼圆" w:hAnsi="微软雅黑 Light" w:cs="微软雅黑"/>
        </w:rPr>
        <w:t xml:space="preserve">-time cloud services[J].Concurrency and </w:t>
      </w:r>
      <w:proofErr w:type="spellStart"/>
      <w:r w:rsidRPr="00476FB0">
        <w:rPr>
          <w:rFonts w:ascii="微软雅黑 Light" w:eastAsia="幼圆" w:hAnsi="微软雅黑 Light" w:cs="微软雅黑"/>
        </w:rPr>
        <w:t>Computation:Practice</w:t>
      </w:r>
      <w:proofErr w:type="spellEnd"/>
      <w:r w:rsidRPr="00476FB0">
        <w:rPr>
          <w:rFonts w:ascii="微软雅黑 Light" w:eastAsia="幼圆" w:hAnsi="微软雅黑 Light" w:cs="微软雅黑"/>
        </w:rPr>
        <w:t xml:space="preserve"> and</w:t>
      </w:r>
    </w:p>
    <w:p w14:paraId="286C9F7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Experience,2011,23(13):1491-1505.</w:t>
      </w:r>
    </w:p>
    <w:p w14:paraId="6A2F60D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Wang Li-</w:t>
      </w:r>
      <w:proofErr w:type="spellStart"/>
      <w:proofErr w:type="gramStart"/>
      <w:r w:rsidRPr="00476FB0">
        <w:rPr>
          <w:rFonts w:ascii="微软雅黑 Light" w:eastAsia="幼圆" w:hAnsi="微软雅黑 Light" w:cs="微软雅黑"/>
        </w:rPr>
        <w:t>zhe,Von</w:t>
      </w:r>
      <w:proofErr w:type="spellEnd"/>
      <w:proofErr w:type="gramEnd"/>
      <w:r w:rsidRPr="00476FB0">
        <w:rPr>
          <w:rFonts w:ascii="微软雅黑 Light" w:eastAsia="幼圆" w:hAnsi="微软雅黑 Light" w:cs="微软雅黑"/>
        </w:rPr>
        <w:t xml:space="preserve"> Laszewski </w:t>
      </w:r>
      <w:proofErr w:type="spellStart"/>
      <w:r w:rsidRPr="00476FB0">
        <w:rPr>
          <w:rFonts w:ascii="微软雅黑 Light" w:eastAsia="幼圆" w:hAnsi="微软雅黑 Light" w:cs="微软雅黑"/>
        </w:rPr>
        <w:t>G,Dayal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al.Towards</w:t>
      </w:r>
      <w:proofErr w:type="spellEnd"/>
      <w:r w:rsidRPr="00476FB0">
        <w:rPr>
          <w:rFonts w:ascii="微软雅黑 Light" w:eastAsia="幼圆" w:hAnsi="微软雅黑 Light" w:cs="微软雅黑"/>
        </w:rPr>
        <w:t xml:space="preserve"> energy aware scheduling for precedence constrained parallel tasks in a cluster with DVFS[C].Proc of the 10th IEEE/ACM </w:t>
      </w:r>
      <w:r w:rsidRPr="00476FB0">
        <w:rPr>
          <w:rFonts w:ascii="微软雅黑 Light" w:eastAsia="幼圆" w:hAnsi="微软雅黑 Light" w:cs="微软雅黑"/>
        </w:rPr>
        <w:lastRenderedPageBreak/>
        <w:t xml:space="preserve">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Society,2010:368-377.</w:t>
      </w:r>
    </w:p>
    <w:p w14:paraId="36A3F20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Von Laszewski </w:t>
      </w:r>
      <w:proofErr w:type="spellStart"/>
      <w:proofErr w:type="gramStart"/>
      <w:r w:rsidRPr="00476FB0">
        <w:rPr>
          <w:rFonts w:ascii="微软雅黑 Light" w:eastAsia="幼圆" w:hAnsi="微软雅黑 Light" w:cs="微软雅黑"/>
        </w:rPr>
        <w:t>G,Wang</w:t>
      </w:r>
      <w:proofErr w:type="spellEnd"/>
      <w:proofErr w:type="gramEnd"/>
      <w:r w:rsidRPr="00476FB0">
        <w:rPr>
          <w:rFonts w:ascii="微软雅黑 Light" w:eastAsia="幼圆" w:hAnsi="微软雅黑 Light" w:cs="微软雅黑"/>
        </w:rPr>
        <w:t xml:space="preserve"> Li-</w:t>
      </w:r>
      <w:proofErr w:type="spellStart"/>
      <w:r w:rsidRPr="00476FB0">
        <w:rPr>
          <w:rFonts w:ascii="微软雅黑 Light" w:eastAsia="幼圆" w:hAnsi="微软雅黑 Light" w:cs="微软雅黑"/>
        </w:rPr>
        <w:t>zhe,Younge</w:t>
      </w:r>
      <w:proofErr w:type="spellEnd"/>
      <w:r w:rsidRPr="00476FB0">
        <w:rPr>
          <w:rFonts w:ascii="微软雅黑 Light" w:eastAsia="幼圆" w:hAnsi="微软雅黑 Light" w:cs="微软雅黑"/>
        </w:rPr>
        <w:t xml:space="preserve"> A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al.Power</w:t>
      </w:r>
      <w:proofErr w:type="spellEnd"/>
      <w:r w:rsidRPr="00476FB0">
        <w:rPr>
          <w:rFonts w:ascii="微软雅黑 Light" w:eastAsia="幼圆" w:hAnsi="微软雅黑 Light" w:cs="微软雅黑"/>
        </w:rPr>
        <w:t xml:space="preserve">-aware scheduling of </w:t>
      </w:r>
      <w:proofErr w:type="spellStart"/>
      <w:r w:rsidRPr="00476FB0">
        <w:rPr>
          <w:rFonts w:ascii="微软雅黑 Light" w:eastAsia="幼圆" w:hAnsi="微软雅黑 Light" w:cs="微软雅黑"/>
        </w:rPr>
        <w:t>virtualmachines</w:t>
      </w:r>
      <w:proofErr w:type="spellEnd"/>
      <w:r w:rsidRPr="00476FB0">
        <w:rPr>
          <w:rFonts w:ascii="微软雅黑 Light" w:eastAsia="幼圆" w:hAnsi="微软雅黑 Light" w:cs="微软雅黑"/>
        </w:rPr>
        <w:t xml:space="preserve"> in DVFS-enabled clusters[C].Proc of IEEE International Conference on Cluster Computing and Workshops.2009:1-10.</w:t>
      </w:r>
    </w:p>
    <w:p w14:paraId="4A89A88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Goh L </w:t>
      </w:r>
      <w:proofErr w:type="spellStart"/>
      <w:proofErr w:type="gramStart"/>
      <w:r w:rsidRPr="00476FB0">
        <w:rPr>
          <w:rFonts w:ascii="微软雅黑 Light" w:eastAsia="幼圆" w:hAnsi="微软雅黑 Light" w:cs="微软雅黑"/>
        </w:rPr>
        <w:t>K,Veeravalli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B,Viswanathan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S.Design</w:t>
      </w:r>
      <w:proofErr w:type="spellEnd"/>
      <w:r w:rsidRPr="00476FB0">
        <w:rPr>
          <w:rFonts w:ascii="微软雅黑 Light" w:eastAsia="幼圆" w:hAnsi="微软雅黑 Light" w:cs="微软雅黑"/>
        </w:rPr>
        <w:t xml:space="preserve"> of fast and efficient energy-aware gradient-based scheduling algorithms heterogeneous embedded multiprocessor systems[J].IEEE Trans on Parallel and Distributed Systems,2009,20(1):1-12.</w:t>
      </w:r>
    </w:p>
    <w:p w14:paraId="1E13FC2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Alenawy</w:t>
      </w:r>
      <w:proofErr w:type="spellEnd"/>
      <w:r w:rsidRPr="00476FB0">
        <w:rPr>
          <w:rFonts w:ascii="微软雅黑 Light" w:eastAsia="幼圆" w:hAnsi="微软雅黑 Light" w:cs="微软雅黑"/>
        </w:rPr>
        <w:t xml:space="preserve"> T </w:t>
      </w:r>
      <w:proofErr w:type="spellStart"/>
      <w:proofErr w:type="gramStart"/>
      <w:r w:rsidRPr="00476FB0">
        <w:rPr>
          <w:rFonts w:ascii="微软雅黑 Light" w:eastAsia="幼圆" w:hAnsi="微软雅黑 Light" w:cs="微软雅黑"/>
        </w:rPr>
        <w:t>A,Aydin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H.Energy</w:t>
      </w:r>
      <w:proofErr w:type="spellEnd"/>
      <w:r w:rsidRPr="00476FB0">
        <w:rPr>
          <w:rFonts w:ascii="微软雅黑 Light" w:eastAsia="幼圆" w:hAnsi="微软雅黑 Light" w:cs="微软雅黑"/>
        </w:rPr>
        <w:t xml:space="preserve">-aware task allocation for rate monotonic scheduling[C].Proc of the 11th IEEE Real Time on Embedded Technology and Applications </w:t>
      </w:r>
      <w:proofErr w:type="spellStart"/>
      <w:r w:rsidRPr="00476FB0">
        <w:rPr>
          <w:rFonts w:ascii="微软雅黑 Light" w:eastAsia="幼圆" w:hAnsi="微软雅黑 Light" w:cs="微软雅黑"/>
        </w:rPr>
        <w:t>Symposium.Washington</w:t>
      </w:r>
      <w:proofErr w:type="spellEnd"/>
      <w:r w:rsidRPr="00476FB0">
        <w:rPr>
          <w:rFonts w:ascii="微软雅黑 Light" w:eastAsia="幼圆" w:hAnsi="微软雅黑 Light" w:cs="微软雅黑"/>
        </w:rPr>
        <w:t xml:space="preserve"> DC:IEEE Computer Society,2005:213-223.</w:t>
      </w:r>
    </w:p>
    <w:p w14:paraId="7FBDDA6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Nathuji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r,Schwan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K.VirtualPower:coordinated</w:t>
      </w:r>
      <w:proofErr w:type="spellEnd"/>
      <w:r w:rsidRPr="00476FB0">
        <w:rPr>
          <w:rFonts w:ascii="微软雅黑 Light" w:eastAsia="幼圆" w:hAnsi="微软雅黑 Light" w:cs="微软雅黑"/>
        </w:rPr>
        <w:t xml:space="preserve"> power management in virtualized enterprise systems[C].Proc of the 21st ACM SIGOPS Symposium on Operating Systems </w:t>
      </w:r>
      <w:proofErr w:type="spellStart"/>
      <w:r w:rsidRPr="00476FB0">
        <w:rPr>
          <w:rFonts w:ascii="微软雅黑 Light" w:eastAsia="幼圆" w:hAnsi="微软雅黑 Light" w:cs="微软雅黑"/>
        </w:rPr>
        <w:t>Principles.New</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York:ACM</w:t>
      </w:r>
      <w:proofErr w:type="spellEnd"/>
      <w:r w:rsidRPr="00476FB0">
        <w:rPr>
          <w:rFonts w:ascii="微软雅黑 Light" w:eastAsia="幼圆" w:hAnsi="微软雅黑 Light" w:cs="微软雅黑"/>
        </w:rPr>
        <w:t xml:space="preserve"> Press,2007:265-278.</w:t>
      </w:r>
    </w:p>
    <w:p w14:paraId="316FB6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Van Nguyen </w:t>
      </w:r>
      <w:proofErr w:type="spellStart"/>
      <w:proofErr w:type="gramStart"/>
      <w:r w:rsidRPr="00476FB0">
        <w:rPr>
          <w:rFonts w:ascii="微软雅黑 Light" w:eastAsia="幼圆" w:hAnsi="微软雅黑 Light" w:cs="微软雅黑"/>
        </w:rPr>
        <w:t>H,Tran</w:t>
      </w:r>
      <w:proofErr w:type="spellEnd"/>
      <w:proofErr w:type="gramEnd"/>
      <w:r w:rsidRPr="00476FB0">
        <w:rPr>
          <w:rFonts w:ascii="微软雅黑 Light" w:eastAsia="幼圆" w:hAnsi="微软雅黑 Light" w:cs="微软雅黑"/>
        </w:rPr>
        <w:t xml:space="preserve"> F </w:t>
      </w:r>
      <w:proofErr w:type="spellStart"/>
      <w:r w:rsidRPr="00476FB0">
        <w:rPr>
          <w:rFonts w:ascii="微软雅黑 Light" w:eastAsia="幼圆" w:hAnsi="微软雅黑 Light" w:cs="微软雅黑"/>
        </w:rPr>
        <w:t>D,Menaud</w:t>
      </w:r>
      <w:proofErr w:type="spell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M.Performance</w:t>
      </w:r>
      <w:proofErr w:type="spellEnd"/>
      <w:r w:rsidRPr="00476FB0">
        <w:rPr>
          <w:rFonts w:ascii="微软雅黑 Light" w:eastAsia="幼圆" w:hAnsi="微软雅黑 Light" w:cs="微软雅黑"/>
        </w:rPr>
        <w:t xml:space="preserve"> and power management for </w:t>
      </w:r>
      <w:proofErr w:type="spellStart"/>
      <w:r w:rsidRPr="00476FB0">
        <w:rPr>
          <w:rFonts w:ascii="微软雅黑 Light" w:eastAsia="幼圆" w:hAnsi="微软雅黑 Light" w:cs="微软雅黑"/>
        </w:rPr>
        <w:t>cloudinfrastructures</w:t>
      </w:r>
      <w:proofErr w:type="spellEnd"/>
      <w:r w:rsidRPr="00476FB0">
        <w:rPr>
          <w:rFonts w:ascii="微软雅黑 Light" w:eastAsia="幼圆" w:hAnsi="微软雅黑 Light" w:cs="微软雅黑"/>
        </w:rPr>
        <w:t>[C].Proc of the 3rd International Conference on Cloud Computing.2010:329:336.</w:t>
      </w:r>
    </w:p>
    <w:p w14:paraId="25B8F856"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曾智斌，许力</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中高能效的虚拟资源分配策略</w:t>
      </w:r>
      <w:r w:rsidRPr="00476FB0">
        <w:rPr>
          <w:rFonts w:ascii="微软雅黑 Light" w:eastAsia="幼圆" w:hAnsi="微软雅黑 Light" w:cs="微软雅黑"/>
        </w:rPr>
        <w:t>[J].</w:t>
      </w:r>
      <w:r w:rsidRPr="00476FB0">
        <w:rPr>
          <w:rFonts w:ascii="微软雅黑 Light" w:eastAsia="幼圆" w:hAnsi="微软雅黑 Light"/>
        </w:rPr>
        <w:t>计算机系统应用，</w:t>
      </w:r>
      <w:r w:rsidRPr="00476FB0">
        <w:rPr>
          <w:rFonts w:ascii="微软雅黑 Light" w:eastAsia="幼圆" w:hAnsi="微软雅黑 Light" w:cs="微软雅黑"/>
        </w:rPr>
        <w:t>2011</w:t>
      </w:r>
      <w:r w:rsidRPr="00476FB0">
        <w:rPr>
          <w:rFonts w:ascii="微软雅黑 Light" w:eastAsia="幼圆" w:hAnsi="微软雅黑 Light"/>
        </w:rPr>
        <w:t>，</w:t>
      </w:r>
    </w:p>
    <w:p w14:paraId="441BB8A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55-60.</w:t>
      </w:r>
    </w:p>
    <w:p w14:paraId="7688E95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Beloglazov</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A,Buyya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R.Energy</w:t>
      </w:r>
      <w:proofErr w:type="spellEnd"/>
      <w:r w:rsidRPr="00476FB0">
        <w:rPr>
          <w:rFonts w:ascii="微软雅黑 Light" w:eastAsia="幼圆" w:hAnsi="微软雅黑 Light" w:cs="微软雅黑"/>
        </w:rPr>
        <w:t xml:space="preserve"> efficient allocation of virtual machines in cloud datacenters[C].Proc of the 10th IEEE/ACM 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Society,2010:577-578.</w:t>
      </w:r>
    </w:p>
    <w:p w14:paraId="7D6B96C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Stoess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J,Lang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C,Bellosa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F.Energy</w:t>
      </w:r>
      <w:proofErr w:type="spellEnd"/>
      <w:r w:rsidRPr="00476FB0">
        <w:rPr>
          <w:rFonts w:ascii="微软雅黑 Light" w:eastAsia="幼圆" w:hAnsi="微软雅黑 Light" w:cs="微软雅黑"/>
        </w:rPr>
        <w:t xml:space="preserve"> management for hypervisor-based virtual machines[C].Proc of USENIX Annual Technical Conference.2007:1-14.</w:t>
      </w:r>
    </w:p>
    <w:p w14:paraId="23851050"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吴琦，熊光泽</w:t>
      </w:r>
      <w:r w:rsidRPr="00476FB0">
        <w:rPr>
          <w:rFonts w:ascii="微软雅黑 Light" w:eastAsia="幼圆" w:hAnsi="微软雅黑 Light" w:cs="微软雅黑"/>
        </w:rPr>
        <w:t>.</w:t>
      </w:r>
      <w:r w:rsidRPr="00476FB0">
        <w:rPr>
          <w:rFonts w:ascii="微软雅黑 Light" w:eastAsia="幼圆" w:hAnsi="微软雅黑 Light"/>
        </w:rPr>
        <w:t>非平衡自相似业务下自适应动态功耗管理</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2005</w:t>
      </w:r>
      <w:r w:rsidRPr="00476FB0">
        <w:rPr>
          <w:rFonts w:ascii="微软雅黑 Light" w:eastAsia="幼圆" w:hAnsi="微软雅黑 Light"/>
        </w:rPr>
        <w:t>，</w:t>
      </w:r>
    </w:p>
    <w:p w14:paraId="42CF9EC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1499-1505.</w:t>
      </w:r>
    </w:p>
    <w:p w14:paraId="320C4B8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Rodero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I,Jaramillo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J,Quiroz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al.Energy</w:t>
      </w:r>
      <w:proofErr w:type="spellEnd"/>
      <w:r w:rsidRPr="00476FB0">
        <w:rPr>
          <w:rFonts w:ascii="微软雅黑 Light" w:eastAsia="幼圆" w:hAnsi="微软雅黑 Light" w:cs="微软雅黑"/>
        </w:rPr>
        <w:t xml:space="preserve">-efficient application-aware online provisioning for virtualized clouds and data centers[C].Proc of International Conference on Green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Society,2010:31-45.</w:t>
      </w:r>
    </w:p>
    <w:p w14:paraId="1CBB770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Meisner </w:t>
      </w:r>
      <w:proofErr w:type="spellStart"/>
      <w:proofErr w:type="gramStart"/>
      <w:r w:rsidRPr="00476FB0">
        <w:rPr>
          <w:rFonts w:ascii="微软雅黑 Light" w:eastAsia="幼圆" w:hAnsi="微软雅黑 Light" w:cs="微软雅黑"/>
        </w:rPr>
        <w:t>D,Gold</w:t>
      </w:r>
      <w:proofErr w:type="spellEnd"/>
      <w:proofErr w:type="gramEnd"/>
      <w:r w:rsidRPr="00476FB0">
        <w:rPr>
          <w:rFonts w:ascii="微软雅黑 Light" w:eastAsia="幼圆" w:hAnsi="微软雅黑 Light" w:cs="微软雅黑"/>
        </w:rPr>
        <w:t xml:space="preserve"> B </w:t>
      </w:r>
      <w:proofErr w:type="spellStart"/>
      <w:r w:rsidRPr="00476FB0">
        <w:rPr>
          <w:rFonts w:ascii="微软雅黑 Light" w:eastAsia="幼圆" w:hAnsi="微软雅黑 Light" w:cs="微软雅黑"/>
        </w:rPr>
        <w:t>T,Wenisch</w:t>
      </w:r>
      <w:proofErr w:type="spellEnd"/>
      <w:r w:rsidRPr="00476FB0">
        <w:rPr>
          <w:rFonts w:ascii="微软雅黑 Light" w:eastAsia="幼圆" w:hAnsi="微软雅黑 Light" w:cs="微软雅黑"/>
        </w:rPr>
        <w:t xml:space="preserve"> T </w:t>
      </w:r>
      <w:proofErr w:type="spellStart"/>
      <w:r w:rsidRPr="00476FB0">
        <w:rPr>
          <w:rFonts w:ascii="微软雅黑 Light" w:eastAsia="幼圆" w:hAnsi="微软雅黑 Light" w:cs="微软雅黑"/>
        </w:rPr>
        <w:t>F.PowerNap:eliminating</w:t>
      </w:r>
      <w:proofErr w:type="spellEnd"/>
      <w:r w:rsidRPr="00476FB0">
        <w:rPr>
          <w:rFonts w:ascii="微软雅黑 Light" w:eastAsia="幼圆" w:hAnsi="微软雅黑 Light" w:cs="微软雅黑"/>
        </w:rPr>
        <w:t xml:space="preserve"> server idle power[J].ACMSIGPLAN Notices,2009,44(3):205-216.</w:t>
      </w:r>
    </w:p>
    <w:p w14:paraId="5ED32036"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Moore </w:t>
      </w:r>
      <w:proofErr w:type="spellStart"/>
      <w:proofErr w:type="gramStart"/>
      <w:r w:rsidRPr="00476FB0">
        <w:rPr>
          <w:rFonts w:ascii="微软雅黑 Light" w:eastAsia="幼圆" w:hAnsi="微软雅黑 Light" w:cs="微软雅黑"/>
        </w:rPr>
        <w:t>J,Chase</w:t>
      </w:r>
      <w:proofErr w:type="spellEnd"/>
      <w:proofErr w:type="gram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S,Ranganathan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P.Weatherman:automated,online</w:t>
      </w:r>
      <w:proofErr w:type="spellEnd"/>
      <w:r w:rsidRPr="00476FB0">
        <w:rPr>
          <w:rFonts w:ascii="微软雅黑 Light" w:eastAsia="幼圆" w:hAnsi="微软雅黑 Light" w:cs="微软雅黑"/>
        </w:rPr>
        <w:t xml:space="preserve"> and predictive thermal mapping and management for data centers[C].Proc of IEEE International Conference on Autonomic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Society,2006:155-164.</w:t>
      </w:r>
    </w:p>
    <w:p w14:paraId="6487A66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Pakbaznia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E,Ghasemazar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M,Pedram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M.Temperature</w:t>
      </w:r>
      <w:proofErr w:type="spellEnd"/>
      <w:r w:rsidRPr="00476FB0">
        <w:rPr>
          <w:rFonts w:ascii="微软雅黑 Light" w:eastAsia="幼圆" w:hAnsi="微软雅黑 Light" w:cs="微软雅黑"/>
        </w:rPr>
        <w:t xml:space="preserve">-aware dynamic resource provisioning in power-optimized datacenter[C].Proc of Conference on </w:t>
      </w:r>
      <w:proofErr w:type="spellStart"/>
      <w:r w:rsidRPr="00476FB0">
        <w:rPr>
          <w:rFonts w:ascii="微软雅黑 Light" w:eastAsia="幼圆" w:hAnsi="微软雅黑 Light" w:cs="微软雅黑"/>
        </w:rPr>
        <w:t>Design,Automation&amp;Test</w:t>
      </w:r>
      <w:proofErr w:type="spellEnd"/>
      <w:r w:rsidRPr="00476FB0">
        <w:rPr>
          <w:rFonts w:ascii="微软雅黑 Light" w:eastAsia="幼圆" w:hAnsi="微软雅黑 Light" w:cs="微软雅黑"/>
        </w:rPr>
        <w:t xml:space="preserve"> in Europe.2010:124-129.</w:t>
      </w:r>
    </w:p>
    <w:p w14:paraId="4308E2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Tolia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N,Wang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Zhi-kui,Marwah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al.Delivering</w:t>
      </w:r>
      <w:proofErr w:type="spellEnd"/>
      <w:r w:rsidRPr="00476FB0">
        <w:rPr>
          <w:rFonts w:ascii="微软雅黑 Light" w:eastAsia="幼圆" w:hAnsi="微软雅黑 Light" w:cs="微软雅黑"/>
        </w:rPr>
        <w:t xml:space="preserve"> energy proportionality with </w:t>
      </w:r>
      <w:proofErr w:type="spellStart"/>
      <w:r w:rsidRPr="00476FB0">
        <w:rPr>
          <w:rFonts w:ascii="微软雅黑 Light" w:eastAsia="幼圆" w:hAnsi="微软雅黑 Light" w:cs="微软雅黑"/>
        </w:rPr>
        <w:t>non energy</w:t>
      </w:r>
      <w:proofErr w:type="spellEnd"/>
      <w:r w:rsidRPr="00476FB0">
        <w:rPr>
          <w:rFonts w:ascii="微软雅黑 Light" w:eastAsia="幼圆" w:hAnsi="微软雅黑 Light" w:cs="微软雅黑"/>
        </w:rPr>
        <w:t xml:space="preserve">-proportional </w:t>
      </w:r>
      <w:proofErr w:type="spellStart"/>
      <w:r w:rsidRPr="00476FB0">
        <w:rPr>
          <w:rFonts w:ascii="微软雅黑 Light" w:eastAsia="幼圆" w:hAnsi="微软雅黑 Light" w:cs="微软雅黑"/>
        </w:rPr>
        <w:t>systems:optimizing</w:t>
      </w:r>
      <w:proofErr w:type="spellEnd"/>
      <w:r w:rsidRPr="00476FB0">
        <w:rPr>
          <w:rFonts w:ascii="微软雅黑 Light" w:eastAsia="幼圆" w:hAnsi="微软雅黑 Light" w:cs="微软雅黑"/>
        </w:rPr>
        <w:t xml:space="preserve"> the ensemble[C].Proc of Conference on Power Aware Computing and </w:t>
      </w:r>
      <w:proofErr w:type="spellStart"/>
      <w:r w:rsidRPr="00476FB0">
        <w:rPr>
          <w:rFonts w:ascii="微软雅黑 Light" w:eastAsia="幼圆" w:hAnsi="微软雅黑 Light" w:cs="微软雅黑"/>
        </w:rPr>
        <w:t>Systems.Berkeley:USENIX</w:t>
      </w:r>
      <w:proofErr w:type="spellEnd"/>
      <w:r w:rsidRPr="00476FB0">
        <w:rPr>
          <w:rFonts w:ascii="微软雅黑 Light" w:eastAsia="幼圆" w:hAnsi="微软雅黑 Light" w:cs="微软雅黑"/>
        </w:rPr>
        <w:t xml:space="preserve"> Association,2008:2.</w:t>
      </w:r>
    </w:p>
    <w:p w14:paraId="46F7F41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Samadiani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E,Joshi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Y,Mistree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F.The</w:t>
      </w:r>
      <w:proofErr w:type="spellEnd"/>
      <w:r w:rsidRPr="00476FB0">
        <w:rPr>
          <w:rFonts w:ascii="微软雅黑 Light" w:eastAsia="幼圆" w:hAnsi="微软雅黑 Light" w:cs="微软雅黑"/>
        </w:rPr>
        <w:t xml:space="preserve"> thermal design of a next generation data </w:t>
      </w:r>
      <w:proofErr w:type="spellStart"/>
      <w:r w:rsidRPr="00476FB0">
        <w:rPr>
          <w:rFonts w:ascii="微软雅黑 Light" w:eastAsia="幼圆" w:hAnsi="微软雅黑 Light" w:cs="微软雅黑"/>
        </w:rPr>
        <w:t>center:aconceptual</w:t>
      </w:r>
      <w:proofErr w:type="spellEnd"/>
      <w:r w:rsidRPr="00476FB0">
        <w:rPr>
          <w:rFonts w:ascii="微软雅黑 Light" w:eastAsia="幼圆" w:hAnsi="微软雅黑 Light" w:cs="微软雅黑"/>
        </w:rPr>
        <w:t xml:space="preserve"> exposition[C].Proc of International Conference on Thermal Issues in Emerging </w:t>
      </w:r>
      <w:proofErr w:type="spellStart"/>
      <w:r w:rsidRPr="00476FB0">
        <w:rPr>
          <w:rFonts w:ascii="微软雅黑 Light" w:eastAsia="幼圆" w:hAnsi="微软雅黑 Light" w:cs="微软雅黑"/>
        </w:rPr>
        <w:t>Technologies:Theory</w:t>
      </w:r>
      <w:proofErr w:type="spellEnd"/>
      <w:r w:rsidRPr="00476FB0">
        <w:rPr>
          <w:rFonts w:ascii="微软雅黑 Light" w:eastAsia="幼圆" w:hAnsi="微软雅黑 Light" w:cs="微软雅黑"/>
        </w:rPr>
        <w:t xml:space="preserve"> and Application.2007:93-102.</w:t>
      </w:r>
    </w:p>
    <w:p w14:paraId="315D33A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刘航</w:t>
      </w:r>
      <w:r w:rsidRPr="00476FB0">
        <w:rPr>
          <w:rFonts w:ascii="微软雅黑 Light" w:eastAsia="幼圆" w:hAnsi="微软雅黑 Light" w:cs="微软雅黑"/>
        </w:rPr>
        <w:t>.WMSNs</w:t>
      </w:r>
      <w:r w:rsidRPr="00476FB0">
        <w:rPr>
          <w:rFonts w:ascii="微软雅黑 Light" w:eastAsia="幼圆" w:hAnsi="微软雅黑 Light"/>
        </w:rPr>
        <w:t>在云计算中心节能减排中的关键技术研究</w:t>
      </w:r>
      <w:r w:rsidRPr="00476FB0">
        <w:rPr>
          <w:rFonts w:ascii="微软雅黑 Light" w:eastAsia="幼圆" w:hAnsi="微软雅黑 Light" w:cs="微软雅黑"/>
        </w:rPr>
        <w:t>[D].</w:t>
      </w:r>
      <w:r w:rsidRPr="00476FB0">
        <w:rPr>
          <w:rFonts w:ascii="微软雅黑 Light" w:eastAsia="幼圆" w:hAnsi="微软雅黑 Light"/>
        </w:rPr>
        <w:t>大连：大连理工大学，</w:t>
      </w:r>
      <w:r w:rsidRPr="00476FB0">
        <w:rPr>
          <w:rFonts w:ascii="微软雅黑 Light" w:eastAsia="幼圆" w:hAnsi="微软雅黑 Light" w:cs="微软雅黑"/>
        </w:rPr>
        <w:t>2011.</w:t>
      </w:r>
    </w:p>
    <w:p w14:paraId="5F93B18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谭一鸣，曾国荪，王伟</w:t>
      </w:r>
      <w:r w:rsidRPr="00476FB0">
        <w:rPr>
          <w:rFonts w:ascii="微软雅黑 Light" w:eastAsia="幼圆" w:hAnsi="微软雅黑 Light" w:cs="微软雅黑"/>
        </w:rPr>
        <w:t>.</w:t>
      </w:r>
      <w:r w:rsidRPr="00476FB0">
        <w:rPr>
          <w:rFonts w:ascii="微软雅黑 Light" w:eastAsia="幼圆" w:hAnsi="微软雅黑 Light"/>
        </w:rPr>
        <w:t>随机任务在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平台中能耗的优化管理方法</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266-278.</w:t>
      </w:r>
    </w:p>
    <w:p w14:paraId="400EB820"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邓维，刘方明，金海，李丹</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数据中心的新能源应用：研究现状与趋势</w:t>
      </w:r>
      <w:r w:rsidRPr="00476FB0">
        <w:rPr>
          <w:rFonts w:ascii="微软雅黑 Light" w:eastAsia="幼圆" w:hAnsi="微软雅黑 Light" w:cs="微软雅黑"/>
        </w:rPr>
        <w:t xml:space="preserve">[J]. </w:t>
      </w:r>
      <w:r w:rsidRPr="00476FB0">
        <w:rPr>
          <w:rFonts w:ascii="微软雅黑 Light" w:eastAsia="幼圆" w:hAnsi="微软雅黑 Light"/>
        </w:rPr>
        <w:t>计算机学报，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582-588.</w:t>
      </w:r>
    </w:p>
    <w:p w14:paraId="0FBA77EC"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朱伟雄，王德安，蔡建华</w:t>
      </w:r>
      <w:r w:rsidRPr="00476FB0">
        <w:rPr>
          <w:rFonts w:ascii="微软雅黑 Light" w:eastAsia="幼圆" w:hAnsi="微软雅黑 Light" w:cs="微软雅黑"/>
        </w:rPr>
        <w:t>.</w:t>
      </w:r>
      <w:r w:rsidRPr="00476FB0">
        <w:rPr>
          <w:rFonts w:ascii="微软雅黑 Light" w:eastAsia="幼圆" w:hAnsi="微软雅黑 Light"/>
        </w:rPr>
        <w:t>新一代数据中心建设理论与实践</w:t>
      </w:r>
      <w:r w:rsidRPr="00476FB0">
        <w:rPr>
          <w:rFonts w:ascii="微软雅黑 Light" w:eastAsia="幼圆" w:hAnsi="微软雅黑 Light" w:cs="微软雅黑"/>
        </w:rPr>
        <w:t>[M].</w:t>
      </w:r>
      <w:r w:rsidRPr="00476FB0">
        <w:rPr>
          <w:rFonts w:ascii="微软雅黑 Light" w:eastAsia="幼圆" w:hAnsi="微软雅黑 Light"/>
        </w:rPr>
        <w:t>北京：人民邮电出版社，</w:t>
      </w:r>
      <w:r w:rsidRPr="00476FB0">
        <w:rPr>
          <w:rFonts w:ascii="微软雅黑 Light" w:eastAsia="幼圆" w:hAnsi="微软雅黑 Light" w:cs="微软雅黑"/>
        </w:rPr>
        <w:t>2009.</w:t>
      </w:r>
    </w:p>
    <w:p w14:paraId="7F975978" w14:textId="77777777" w:rsidR="00C97CE8" w:rsidRPr="00476FB0" w:rsidRDefault="007C2E36" w:rsidP="000D4DBD">
      <w:pPr>
        <w:numPr>
          <w:ilvl w:val="0"/>
          <w:numId w:val="171"/>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陈先云</w:t>
      </w:r>
      <w:r w:rsidRPr="00476FB0">
        <w:rPr>
          <w:rFonts w:ascii="微软雅黑 Light" w:eastAsia="幼圆" w:hAnsi="微软雅黑 Light" w:cs="微软雅黑"/>
        </w:rPr>
        <w:t>.</w:t>
      </w:r>
      <w:r w:rsidRPr="00476FB0">
        <w:rPr>
          <w:rFonts w:ascii="微软雅黑 Light" w:eastAsia="幼圆" w:hAnsi="微软雅黑 Light"/>
        </w:rPr>
        <w:t>数据容灾备份的等级及关键技术</w:t>
      </w:r>
      <w:r w:rsidRPr="00476FB0">
        <w:rPr>
          <w:rFonts w:ascii="微软雅黑 Light" w:eastAsia="幼圆" w:hAnsi="微软雅黑 Light" w:cs="微软雅黑"/>
        </w:rPr>
        <w:t>[D].</w:t>
      </w:r>
      <w:r w:rsidRPr="00476FB0">
        <w:rPr>
          <w:rFonts w:ascii="微软雅黑 Light" w:eastAsia="幼圆" w:hAnsi="微软雅黑 Light"/>
        </w:rPr>
        <w:t>电力行业信息化年会论文集，</w:t>
      </w:r>
      <w:r w:rsidRPr="00476FB0">
        <w:rPr>
          <w:rFonts w:ascii="微软雅黑 Light" w:eastAsia="幼圆" w:hAnsi="微软雅黑 Light" w:cs="微软雅黑"/>
        </w:rPr>
        <w:t>2011</w:t>
      </w:r>
      <w:r w:rsidRPr="00476FB0">
        <w:rPr>
          <w:rFonts w:ascii="微软雅黑 Light" w:eastAsia="幼圆" w:hAnsi="微软雅黑 Light"/>
        </w:rPr>
        <w:t>：</w:t>
      </w:r>
    </w:p>
    <w:p w14:paraId="6C504E6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566-568.</w:t>
      </w:r>
    </w:p>
    <w:p w14:paraId="5FDC77F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WOOD </w:t>
      </w:r>
      <w:proofErr w:type="gramStart"/>
      <w:r w:rsidRPr="00476FB0">
        <w:rPr>
          <w:rFonts w:ascii="微软雅黑 Light" w:eastAsia="幼圆" w:hAnsi="微软雅黑 Light" w:cs="微软雅黑"/>
        </w:rPr>
        <w:t>T,CECCHET</w:t>
      </w:r>
      <w:proofErr w:type="gramEnd"/>
      <w:r w:rsidRPr="00476FB0">
        <w:rPr>
          <w:rFonts w:ascii="微软雅黑 Light" w:eastAsia="幼圆" w:hAnsi="微软雅黑 Light" w:cs="微软雅黑"/>
        </w:rPr>
        <w:t xml:space="preserve"> E,RAMAKRISHNAN K </w:t>
      </w:r>
      <w:proofErr w:type="spellStart"/>
      <w:r w:rsidRPr="00476FB0">
        <w:rPr>
          <w:rFonts w:ascii="微软雅黑 Light" w:eastAsia="幼圆" w:hAnsi="微软雅黑 Light" w:cs="微软雅黑"/>
        </w:rPr>
        <w:t>K.Disaster</w:t>
      </w:r>
      <w:proofErr w:type="spellEnd"/>
      <w:r w:rsidRPr="00476FB0">
        <w:rPr>
          <w:rFonts w:ascii="微软雅黑 Light" w:eastAsia="幼圆" w:hAnsi="微软雅黑 Light" w:cs="微软雅黑"/>
        </w:rPr>
        <w:t xml:space="preserve"> recovery as a cloud </w:t>
      </w:r>
      <w:proofErr w:type="spellStart"/>
      <w:r w:rsidRPr="00476FB0">
        <w:rPr>
          <w:rFonts w:ascii="微软雅黑 Light" w:eastAsia="幼圆" w:hAnsi="微软雅黑 Light" w:cs="微软雅黑"/>
        </w:rPr>
        <w:t>service:economic</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benfiets&amp;deployment</w:t>
      </w:r>
      <w:proofErr w:type="spellEnd"/>
      <w:r w:rsidRPr="00476FB0">
        <w:rPr>
          <w:rFonts w:ascii="微软雅黑 Light" w:eastAsia="幼圆" w:hAnsi="微软雅黑 Light" w:cs="微软雅黑"/>
        </w:rPr>
        <w:t xml:space="preserve"> challenges[A].HotCloud'10 Proceedings of the 2nd USENIX conference on Hot topics in cloud computing[C].Boston,USA,2010.8-15.</w:t>
      </w:r>
    </w:p>
    <w:p w14:paraId="27F43C7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Evelyn </w:t>
      </w:r>
      <w:proofErr w:type="spellStart"/>
      <w:r w:rsidRPr="00476FB0">
        <w:rPr>
          <w:rFonts w:ascii="微软雅黑 Light" w:eastAsia="幼圆" w:hAnsi="微软雅黑 Light" w:cs="微软雅黑"/>
        </w:rPr>
        <w:t>Hubbert.Data</w:t>
      </w:r>
      <w:proofErr w:type="spellEnd"/>
      <w:r w:rsidRPr="00476FB0">
        <w:rPr>
          <w:rFonts w:ascii="微软雅黑 Light" w:eastAsia="幼圆" w:hAnsi="微软雅黑 Light" w:cs="微软雅黑"/>
        </w:rPr>
        <w:t xml:space="preserve"> Center Automation </w:t>
      </w:r>
      <w:proofErr w:type="spellStart"/>
      <w:r w:rsidRPr="00476FB0">
        <w:rPr>
          <w:rFonts w:ascii="微软雅黑 Light" w:eastAsia="幼圆" w:hAnsi="微软雅黑 Light" w:cs="微软雅黑"/>
        </w:rPr>
        <w:t>Defined.Forrester</w:t>
      </w:r>
      <w:proofErr w:type="spellEnd"/>
      <w:r w:rsidRPr="00476FB0">
        <w:rPr>
          <w:rFonts w:ascii="微软雅黑 Light" w:eastAsia="幼圆" w:hAnsi="微软雅黑 Light" w:cs="微软雅黑"/>
        </w:rPr>
        <w:t xml:space="preserve"> Research,2008:2.</w:t>
      </w:r>
    </w:p>
    <w:p w14:paraId="5FC172DB"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左青云，陈鸣，赵广松，邢长友，张国敏，蒋培成</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 xml:space="preserve">OpenFlow </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技术研究</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1078-1097.http</w:t>
      </w:r>
      <w:r w:rsidRPr="00476FB0">
        <w:rPr>
          <w:rFonts w:ascii="微软雅黑 Light" w:eastAsia="幼圆" w:hAnsi="微软雅黑 Light"/>
        </w:rPr>
        <w:t>：</w:t>
      </w:r>
      <w:r w:rsidRPr="00476FB0">
        <w:rPr>
          <w:rFonts w:ascii="微软雅黑 Light" w:eastAsia="幼圆" w:hAnsi="微软雅黑 Light" w:cs="微软雅黑"/>
        </w:rPr>
        <w:t>//www.jos.org.cn/1000-9825/4390.htm.</w:t>
      </w:r>
    </w:p>
    <w:p w14:paraId="1B602788"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http://www.opencompute.org/projects/.</w:t>
      </w:r>
    </w:p>
    <w:p w14:paraId="52D95C6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张卫峰</w:t>
      </w:r>
      <w:r w:rsidRPr="00476FB0">
        <w:rPr>
          <w:rFonts w:ascii="微软雅黑 Light" w:eastAsia="幼圆" w:hAnsi="微软雅黑 Light" w:cs="微软雅黑"/>
        </w:rPr>
        <w:t>.</w:t>
      </w:r>
      <w:r w:rsidRPr="00476FB0">
        <w:rPr>
          <w:rFonts w:ascii="微软雅黑 Light" w:eastAsia="幼圆" w:hAnsi="微软雅黑 Light"/>
        </w:rPr>
        <w:t>走近</w:t>
      </w:r>
      <w:r w:rsidRPr="00476FB0">
        <w:rPr>
          <w:rFonts w:ascii="微软雅黑 Light" w:eastAsia="幼圆" w:hAnsi="微软雅黑 Light" w:cs="微软雅黑"/>
        </w:rPr>
        <w:t>Google</w:t>
      </w:r>
      <w:r w:rsidRPr="00476FB0">
        <w:rPr>
          <w:rFonts w:ascii="微软雅黑 Light" w:eastAsia="幼圆" w:hAnsi="微软雅黑 Light"/>
        </w:rPr>
        <w:t>基于</w:t>
      </w:r>
      <w:r w:rsidRPr="00476FB0">
        <w:rPr>
          <w:rFonts w:ascii="微软雅黑 Light" w:eastAsia="幼圆" w:hAnsi="微软雅黑 Light" w:cs="微软雅黑"/>
        </w:rPr>
        <w:t>SDN</w:t>
      </w:r>
      <w:r w:rsidRPr="00476FB0">
        <w:rPr>
          <w:rFonts w:ascii="微软雅黑 Light" w:eastAsia="幼圆" w:hAnsi="微软雅黑 Light"/>
        </w:rPr>
        <w:t>的</w:t>
      </w:r>
      <w:r w:rsidRPr="00476FB0">
        <w:rPr>
          <w:rFonts w:ascii="微软雅黑 Light" w:eastAsia="幼圆" w:hAnsi="微软雅黑 Light" w:cs="微软雅黑"/>
        </w:rPr>
        <w:t>B4</w:t>
      </w:r>
      <w:r w:rsidRPr="00476FB0">
        <w:rPr>
          <w:rFonts w:ascii="微软雅黑 Light" w:eastAsia="幼圆" w:hAnsi="微软雅黑 Light"/>
        </w:rPr>
        <w:t>网络</w:t>
      </w:r>
      <w:r w:rsidRPr="00476FB0">
        <w:rPr>
          <w:rFonts w:ascii="微软雅黑 Light" w:eastAsia="幼圆" w:hAnsi="微软雅黑 Light" w:cs="微软雅黑"/>
        </w:rPr>
        <w:t>[J].</w:t>
      </w:r>
      <w:r w:rsidRPr="00476FB0">
        <w:rPr>
          <w:rFonts w:ascii="微软雅黑 Light" w:eastAsia="幼圆" w:hAnsi="微软雅黑 Light"/>
        </w:rPr>
        <w:t>程序员，</w:t>
      </w:r>
      <w:r w:rsidRPr="00476FB0">
        <w:rPr>
          <w:rFonts w:ascii="微软雅黑 Light" w:eastAsia="幼圆" w:hAnsi="微软雅黑 Light" w:cs="微软雅黑"/>
        </w:rPr>
        <w:t>2013.</w:t>
      </w:r>
    </w:p>
    <w:p w14:paraId="77BBC1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https://www.opennetworking.org/.</w:t>
      </w:r>
    </w:p>
    <w:p w14:paraId="78FB27A9" w14:textId="77777777" w:rsidR="00C97CE8" w:rsidRPr="00476FB0" w:rsidRDefault="007C2E36" w:rsidP="00760B1B">
      <w:pPr>
        <w:pStyle w:val="1"/>
        <w:rPr>
          <w:rFonts w:ascii="微软雅黑 Light" w:eastAsia="幼圆" w:hAnsi="微软雅黑 Light"/>
        </w:rPr>
      </w:pPr>
      <w:bookmarkStart w:id="166" w:name="_Toc9011506"/>
      <w:r w:rsidRPr="00476FB0">
        <w:rPr>
          <w:rFonts w:ascii="微软雅黑 Light" w:eastAsia="幼圆" w:hAnsi="微软雅黑 Light"/>
        </w:rPr>
        <w:t>第</w:t>
      </w:r>
      <w:r w:rsidRPr="00476FB0">
        <w:rPr>
          <w:rFonts w:ascii="微软雅黑 Light" w:eastAsia="幼圆" w:hAnsi="微软雅黑 Light"/>
        </w:rPr>
        <w:t>10</w:t>
      </w:r>
      <w:r w:rsidRPr="00476FB0">
        <w:rPr>
          <w:rFonts w:ascii="微软雅黑 Light" w:eastAsia="幼圆" w:hAnsi="微软雅黑 Light"/>
        </w:rPr>
        <w:t>章</w:t>
      </w:r>
      <w:r w:rsidRPr="00476FB0">
        <w:rPr>
          <w:rFonts w:ascii="微软雅黑 Light" w:eastAsia="幼圆" w:hAnsi="微软雅黑 Light"/>
        </w:rPr>
        <w:t xml:space="preserve">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w:t>
      </w:r>
      <w:bookmarkEnd w:id="166"/>
    </w:p>
    <w:p w14:paraId="562D686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基础技术是集群技术，支撑集群高效协同工作需要一系列资源和任务调度算法，良好的调度算法可以提高集群处理能力，有效分配资源，加速作业进度。在这一系列调度算法中，有三种核心算法奠定了集群互连互通的基础，它们是</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w:t>
      </w:r>
      <w:r w:rsidRPr="00476FB0">
        <w:rPr>
          <w:rFonts w:ascii="微软雅黑 Light" w:eastAsia="幼圆" w:hAnsi="微软雅黑 Light" w:cs="微软雅黑"/>
        </w:rPr>
        <w:t>DHT</w:t>
      </w:r>
      <w:r w:rsidRPr="00476FB0">
        <w:rPr>
          <w:rFonts w:ascii="微软雅黑 Light" w:eastAsia="幼圆" w:hAnsi="微软雅黑 Light"/>
        </w:rPr>
        <w:t>算法和</w:t>
      </w:r>
      <w:r w:rsidRPr="00476FB0">
        <w:rPr>
          <w:rFonts w:ascii="微软雅黑 Light" w:eastAsia="幼圆" w:hAnsi="微软雅黑 Light" w:cs="微软雅黑"/>
        </w:rPr>
        <w:t>Gossip</w:t>
      </w:r>
      <w:r w:rsidRPr="00476FB0">
        <w:rPr>
          <w:rFonts w:ascii="微软雅黑 Light" w:eastAsia="幼圆" w:hAnsi="微软雅黑 Light"/>
        </w:rPr>
        <w:t>协议。</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算法解决分布式系统中信息一致性问题，</w:t>
      </w:r>
      <w:r w:rsidRPr="00476FB0">
        <w:rPr>
          <w:rFonts w:ascii="微软雅黑 Light" w:eastAsia="幼圆" w:hAnsi="微软雅黑 Light" w:cs="微软雅黑"/>
        </w:rPr>
        <w:t>DHT</w:t>
      </w:r>
      <w:r w:rsidRPr="00476FB0">
        <w:rPr>
          <w:rFonts w:ascii="微软雅黑 Light" w:eastAsia="幼圆" w:hAnsi="微软雅黑 Light"/>
        </w:rPr>
        <w:t>算法解决分布式网络的应用层选路问题，</w:t>
      </w:r>
      <w:r w:rsidRPr="00476FB0">
        <w:rPr>
          <w:rFonts w:ascii="微软雅黑 Light" w:eastAsia="幼圆" w:hAnsi="微软雅黑 Light" w:cs="微软雅黑"/>
        </w:rPr>
        <w:t>Gossip</w:t>
      </w:r>
      <w:r w:rsidRPr="00476FB0">
        <w:rPr>
          <w:rFonts w:ascii="微软雅黑 Light" w:eastAsia="幼圆" w:hAnsi="微软雅黑 Light"/>
        </w:rPr>
        <w:t>协议解决分布式环境</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高效分发问题。为了让读者更透彻地理解云计算技术，本章将对这三种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核心算法进行详细介绍。</w:t>
      </w:r>
      <w:r w:rsidRPr="00476FB0">
        <w:rPr>
          <w:rFonts w:ascii="微软雅黑 Light" w:eastAsia="幼圆" w:hAnsi="微软雅黑 Light"/>
        </w:rPr>
        <w:br w:type="page"/>
      </w:r>
    </w:p>
    <w:p w14:paraId="270BAB9C" w14:textId="77777777" w:rsidR="00C97CE8" w:rsidRPr="00476FB0" w:rsidRDefault="007C2E36" w:rsidP="000D4DBD">
      <w:pPr>
        <w:pStyle w:val="3"/>
        <w:spacing w:after="184" w:line="288" w:lineRule="auto"/>
        <w:ind w:left="548" w:right="6" w:firstLineChars="200" w:firstLine="602"/>
        <w:jc w:val="left"/>
        <w:rPr>
          <w:rFonts w:ascii="微软雅黑 Light" w:eastAsia="幼圆" w:hAnsi="微软雅黑 Light"/>
        </w:rPr>
      </w:pPr>
      <w:bookmarkStart w:id="167" w:name="_Toc9011507"/>
      <w:r w:rsidRPr="00476FB0">
        <w:rPr>
          <w:rFonts w:ascii="微软雅黑 Light" w:eastAsia="幼圆" w:hAnsi="微软雅黑 Light" w:cs="微软雅黑"/>
          <w:b/>
        </w:rPr>
        <w:lastRenderedPageBreak/>
        <w:t xml:space="preserve">10.1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rPr>
        <w:t>算法</w:t>
      </w:r>
      <w:bookmarkEnd w:id="167"/>
    </w:p>
    <w:p w14:paraId="05C3583E"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算法解决的问题是一个分布式系统如何就某个</w:t>
      </w:r>
      <w:r w:rsidRPr="00476FB0">
        <w:rPr>
          <w:rFonts w:ascii="微软雅黑 Light" w:eastAsia="幼圆" w:hAnsi="微软雅黑 Light" w:cs="微软雅黑"/>
        </w:rPr>
        <w:t>value</w:t>
      </w:r>
      <w:r w:rsidRPr="00476FB0">
        <w:rPr>
          <w:rFonts w:ascii="微软雅黑 Light" w:eastAsia="幼圆" w:hAnsi="微软雅黑 Light"/>
        </w:rPr>
        <w:t>（决议）达成一致。一个典型的场景是，在一个分布式数据库系统中，如果各节点的初始状态一致，每个节点都执行相同的操作序列，那么它们最后能得到一个一致的状态。为保证每个节点执行相同的命令序列，需要在每一条指令上执行一个</w:t>
      </w:r>
      <w:r w:rsidRPr="00476FB0">
        <w:rPr>
          <w:rFonts w:ascii="微软雅黑 Light" w:eastAsia="幼圆" w:hAnsi="微软雅黑 Light" w:cs="微软雅黑"/>
        </w:rPr>
        <w:t>“</w:t>
      </w:r>
      <w:r w:rsidRPr="00476FB0">
        <w:rPr>
          <w:rFonts w:ascii="微软雅黑 Light" w:eastAsia="幼圆" w:hAnsi="微软雅黑 Light"/>
        </w:rPr>
        <w:t>一致性算法</w:t>
      </w:r>
      <w:r w:rsidRPr="00476FB0">
        <w:rPr>
          <w:rFonts w:ascii="微软雅黑 Light" w:eastAsia="幼圆" w:hAnsi="微软雅黑 Light" w:cs="微软雅黑"/>
        </w:rPr>
        <w:t>”</w:t>
      </w:r>
      <w:r w:rsidRPr="00476FB0">
        <w:rPr>
          <w:rFonts w:ascii="微软雅黑 Light" w:eastAsia="幼圆" w:hAnsi="微软雅黑 Light"/>
        </w:rPr>
        <w:t>以保证每个节点看到的指令一致。一个通用的一致性算法可以应用在许多场景中，是分布式计算中的重要问题。</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算法作为分布式系统中最著名的算法之一，在目前所有的一致性算法中，该算法最常用而且被认为是最有效的。</w:t>
      </w:r>
    </w:p>
    <w:p w14:paraId="321CEA7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算法背景知识</w:t>
      </w:r>
    </w:p>
    <w:p w14:paraId="1A5B839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在详细介绍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算法之前，先介绍以下背景知识：</w:t>
      </w:r>
    </w:p>
    <w:p w14:paraId="43D3FFB6" w14:textId="77777777" w:rsidR="00C97CE8" w:rsidRPr="00476FB0" w:rsidRDefault="007C2E36" w:rsidP="000D4DBD">
      <w:pPr>
        <w:numPr>
          <w:ilvl w:val="0"/>
          <w:numId w:val="172"/>
        </w:numPr>
        <w:spacing w:after="8" w:line="288" w:lineRule="auto"/>
        <w:ind w:right="52" w:firstLineChars="200" w:firstLine="480"/>
        <w:rPr>
          <w:rFonts w:ascii="微软雅黑 Light" w:eastAsia="幼圆" w:hAnsi="微软雅黑 Light"/>
        </w:rPr>
      </w:pPr>
      <w:r w:rsidRPr="00476FB0">
        <w:rPr>
          <w:rFonts w:ascii="微软雅黑 Light" w:eastAsia="幼圆" w:hAnsi="微软雅黑 Light"/>
        </w:rPr>
        <w:t>分布式系统中各个节点称为</w:t>
      </w:r>
      <w:r w:rsidRPr="00476FB0">
        <w:rPr>
          <w:rFonts w:ascii="微软雅黑 Light" w:eastAsia="幼圆" w:hAnsi="微软雅黑 Light" w:cs="微软雅黑"/>
        </w:rPr>
        <w:t>“processor”</w:t>
      </w:r>
      <w:r w:rsidRPr="00476FB0">
        <w:rPr>
          <w:rFonts w:ascii="微软雅黑 Light" w:eastAsia="幼圆" w:hAnsi="微软雅黑 Light"/>
        </w:rPr>
        <w:t>，</w:t>
      </w:r>
      <w:r w:rsidRPr="00476FB0">
        <w:rPr>
          <w:rFonts w:ascii="微软雅黑 Light" w:eastAsia="幼圆" w:hAnsi="微软雅黑 Light" w:cs="微软雅黑"/>
        </w:rPr>
        <w:t>processor</w:t>
      </w:r>
      <w:r w:rsidRPr="00476FB0">
        <w:rPr>
          <w:rFonts w:ascii="微软雅黑 Light" w:eastAsia="幼圆" w:hAnsi="微软雅黑 Light"/>
        </w:rPr>
        <w:t>可以担</w:t>
      </w:r>
    </w:p>
    <w:p w14:paraId="3705CA6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任</w:t>
      </w:r>
      <w:r w:rsidRPr="00476FB0">
        <w:rPr>
          <w:rFonts w:ascii="微软雅黑 Light" w:eastAsia="幼圆" w:hAnsi="微软雅黑 Light" w:cs="微软雅黑"/>
        </w:rPr>
        <w:t>“proposer”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和</w:t>
      </w:r>
      <w:r w:rsidRPr="00476FB0">
        <w:rPr>
          <w:rFonts w:ascii="微软雅黑 Light" w:eastAsia="幼圆" w:hAnsi="微软雅黑 Light" w:cs="微软雅黑"/>
        </w:rPr>
        <w:t>“learner”</w:t>
      </w:r>
      <w:r w:rsidRPr="00476FB0">
        <w:rPr>
          <w:rFonts w:ascii="微软雅黑 Light" w:eastAsia="幼圆" w:hAnsi="微软雅黑 Light"/>
        </w:rPr>
        <w:t>三个角色中的一个或多个角色。</w:t>
      </w:r>
    </w:p>
    <w:p w14:paraId="743195DF" w14:textId="77777777" w:rsidR="00C97CE8" w:rsidRPr="00476FB0" w:rsidRDefault="007C2E36" w:rsidP="000D4DBD">
      <w:pPr>
        <w:numPr>
          <w:ilvl w:val="0"/>
          <w:numId w:val="172"/>
        </w:numPr>
        <w:spacing w:after="21" w:line="288" w:lineRule="auto"/>
        <w:ind w:right="52" w:firstLineChars="200" w:firstLine="480"/>
        <w:rPr>
          <w:rFonts w:ascii="微软雅黑 Light" w:eastAsia="幼圆" w:hAnsi="微软雅黑 Light"/>
        </w:rPr>
      </w:pPr>
      <w:r w:rsidRPr="00476FB0">
        <w:rPr>
          <w:rFonts w:ascii="微软雅黑 Light" w:eastAsia="幼圆" w:hAnsi="微软雅黑 Light"/>
        </w:rPr>
        <w:t>了解两个概念，</w:t>
      </w:r>
      <w:r w:rsidRPr="00476FB0">
        <w:rPr>
          <w:rFonts w:ascii="微软雅黑 Light" w:eastAsia="幼圆" w:hAnsi="微软雅黑 Light" w:cs="微软雅黑"/>
        </w:rPr>
        <w:t>proposal</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proposal</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提案</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决议</w:t>
      </w:r>
      <w:r w:rsidRPr="00476FB0">
        <w:rPr>
          <w:rFonts w:ascii="微软雅黑 Light" w:eastAsia="幼圆" w:hAnsi="微软雅黑 Light" w:cs="微软雅黑"/>
        </w:rPr>
        <w:t>”</w:t>
      </w:r>
      <w:r w:rsidRPr="00476FB0">
        <w:rPr>
          <w:rFonts w:ascii="微软雅黑 Light" w:eastAsia="幼圆" w:hAnsi="微软雅黑 Light"/>
        </w:rPr>
        <w:t>。然而在这里对这些名词还是用原文中的英文单词，这样可避免读者的混淆）</w:t>
      </w:r>
    </w:p>
    <w:p w14:paraId="2D4F736A"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；这里的</w:t>
      </w:r>
      <w:r w:rsidRPr="00476FB0">
        <w:rPr>
          <w:rFonts w:ascii="微软雅黑 Light" w:eastAsia="幼圆" w:hAnsi="微软雅黑 Light" w:cs="微软雅黑"/>
        </w:rPr>
        <w:t>num</w:t>
      </w:r>
      <w:r w:rsidRPr="00476FB0">
        <w:rPr>
          <w:rFonts w:ascii="微软雅黑 Light" w:eastAsia="幼圆" w:hAnsi="微软雅黑 Light"/>
        </w:rPr>
        <w:t>是</w:t>
      </w:r>
      <w:r w:rsidRPr="00476FB0">
        <w:rPr>
          <w:rFonts w:ascii="微软雅黑 Light" w:eastAsia="幼圆" w:hAnsi="微软雅黑 Light" w:cs="微软雅黑"/>
        </w:rPr>
        <w:t>proposal</w:t>
      </w:r>
      <w:r w:rsidRPr="00476FB0">
        <w:rPr>
          <w:rFonts w:ascii="微软雅黑 Light" w:eastAsia="幼圆" w:hAnsi="微软雅黑 Light"/>
        </w:rPr>
        <w:t>的编号（按</w:t>
      </w:r>
      <w:r w:rsidRPr="00476FB0">
        <w:rPr>
          <w:rFonts w:ascii="微软雅黑 Light" w:eastAsia="幼圆" w:hAnsi="微软雅黑 Light" w:cs="微软雅黑"/>
        </w:rPr>
        <w:t>proposal</w:t>
      </w:r>
      <w:r w:rsidRPr="00476FB0">
        <w:rPr>
          <w:rFonts w:ascii="微软雅黑 Light" w:eastAsia="幼圆" w:hAnsi="微软雅黑 Light"/>
        </w:rPr>
        <w:t>被提出的顺序递增），</w:t>
      </w:r>
    </w:p>
    <w:p w14:paraId="5C0B76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任意两个</w:t>
      </w:r>
      <w:r w:rsidRPr="00476FB0">
        <w:rPr>
          <w:rFonts w:ascii="微软雅黑 Light" w:eastAsia="幼圆" w:hAnsi="微软雅黑 Light" w:cs="微软雅黑"/>
        </w:rPr>
        <w:t>proposal</w:t>
      </w:r>
      <w:r w:rsidRPr="00476FB0">
        <w:rPr>
          <w:rFonts w:ascii="微软雅黑 Light" w:eastAsia="幼圆" w:hAnsi="微软雅黑 Light"/>
        </w:rPr>
        <w:t>可以拥有相同的</w:t>
      </w:r>
      <w:r w:rsidRPr="00476FB0">
        <w:rPr>
          <w:rFonts w:ascii="微软雅黑 Light" w:eastAsia="幼圆" w:hAnsi="微软雅黑 Light" w:cs="微软雅黑"/>
        </w:rPr>
        <w:t>value</w:t>
      </w:r>
      <w:r w:rsidRPr="00476FB0">
        <w:rPr>
          <w:rFonts w:ascii="微软雅黑 Light" w:eastAsia="幼圆" w:hAnsi="微软雅黑 Light"/>
        </w:rPr>
        <w:t>，但是它们的编号却是不一样的。</w:t>
      </w:r>
      <w:r w:rsidRPr="00476FB0">
        <w:rPr>
          <w:rFonts w:ascii="微软雅黑 Light" w:eastAsia="幼圆" w:hAnsi="微软雅黑 Light" w:cs="微软雅黑"/>
        </w:rPr>
        <w:t>proposal</w:t>
      </w:r>
      <w:r w:rsidRPr="00476FB0">
        <w:rPr>
          <w:rFonts w:ascii="微软雅黑 Light" w:eastAsia="幼圆" w:hAnsi="微软雅黑 Light"/>
        </w:rPr>
        <w:t>中的</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就是需要同步的分布式系统中的指令。</w:t>
      </w:r>
    </w:p>
    <w:p w14:paraId="3ECC5540" w14:textId="77777777" w:rsidR="00C97CE8" w:rsidRPr="00476FB0" w:rsidRDefault="007C2E36" w:rsidP="000D4DBD">
      <w:pPr>
        <w:numPr>
          <w:ilvl w:val="0"/>
          <w:numId w:val="172"/>
        </w:numPr>
        <w:spacing w:after="13"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可以</w:t>
      </w:r>
      <w:r w:rsidRPr="00476FB0">
        <w:rPr>
          <w:rFonts w:ascii="微软雅黑 Light" w:eastAsia="幼圆" w:hAnsi="微软雅黑 Light" w:cs="微软雅黑"/>
        </w:rPr>
        <w:t>propose</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可以</w:t>
      </w:r>
      <w:r w:rsidRPr="00476FB0">
        <w:rPr>
          <w:rFonts w:ascii="微软雅黑 Light" w:eastAsia="幼圆" w:hAnsi="微软雅黑 Light" w:cs="微软雅黑"/>
        </w:rPr>
        <w:t>accept</w:t>
      </w:r>
      <w:r w:rsidRPr="00476FB0">
        <w:rPr>
          <w:rFonts w:ascii="微软雅黑 Light" w:eastAsia="幼圆" w:hAnsi="微软雅黑 Light"/>
        </w:rPr>
        <w:t>（接受）</w:t>
      </w:r>
      <w:r w:rsidRPr="00476FB0">
        <w:rPr>
          <w:rFonts w:ascii="微软雅黑 Light" w:eastAsia="幼圆" w:hAnsi="微软雅黑 Light" w:cs="微软雅黑"/>
        </w:rPr>
        <w:t>proposal</w:t>
      </w:r>
      <w:r w:rsidRPr="00476FB0">
        <w:rPr>
          <w:rFonts w:ascii="微软雅黑 Light" w:eastAsia="幼圆" w:hAnsi="微软雅黑 Light"/>
        </w:rPr>
        <w:t>；当一个</w:t>
      </w:r>
      <w:r w:rsidRPr="00476FB0">
        <w:rPr>
          <w:rFonts w:ascii="微软雅黑 Light" w:eastAsia="幼圆" w:hAnsi="微软雅黑 Light" w:cs="微软雅黑"/>
        </w:rPr>
        <w:t>proposal</w:t>
      </w:r>
      <w:r w:rsidRPr="00476FB0">
        <w:rPr>
          <w:rFonts w:ascii="微软雅黑 Light" w:eastAsia="幼圆" w:hAnsi="微软雅黑 Light"/>
        </w:rPr>
        <w:t>被大多数（大多数是指超过一半，称为</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）的</w:t>
      </w:r>
      <w:r w:rsidRPr="00476FB0">
        <w:rPr>
          <w:rFonts w:ascii="微软雅黑 Light" w:eastAsia="幼圆" w:hAnsi="微软雅黑 Light" w:cs="微软雅黑"/>
        </w:rPr>
        <w:t>accepter</w:t>
      </w:r>
      <w:r w:rsidRPr="00476FB0">
        <w:rPr>
          <w:rFonts w:ascii="微软雅黑 Light" w:eastAsia="幼圆" w:hAnsi="微软雅黑 Light"/>
        </w:rPr>
        <w:t>所</w:t>
      </w:r>
      <w:r w:rsidRPr="00476FB0">
        <w:rPr>
          <w:rFonts w:ascii="微软雅黑 Light" w:eastAsia="幼圆" w:hAnsi="微软雅黑 Light" w:cs="微软雅黑"/>
        </w:rPr>
        <w:t>accept</w:t>
      </w:r>
      <w:r w:rsidRPr="00476FB0">
        <w:rPr>
          <w:rFonts w:ascii="微软雅黑 Light" w:eastAsia="幼圆" w:hAnsi="微软雅黑 Light"/>
        </w:rPr>
        <w:t>时就说</w:t>
      </w:r>
    </w:p>
    <w:p w14:paraId="3FEF3D8F"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这个</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，同时这个</w:t>
      </w:r>
      <w:r w:rsidRPr="00476FB0">
        <w:rPr>
          <w:rFonts w:ascii="微软雅黑 Light" w:eastAsia="幼圆" w:hAnsi="微软雅黑 Light" w:cs="微软雅黑"/>
        </w:rPr>
        <w:t>value</w:t>
      </w:r>
      <w:r w:rsidRPr="00476FB0">
        <w:rPr>
          <w:rFonts w:ascii="微软雅黑 Light" w:eastAsia="幼圆" w:hAnsi="微软雅黑 Light"/>
        </w:rPr>
        <w:t>也被</w:t>
      </w:r>
      <w:r w:rsidRPr="00476FB0">
        <w:rPr>
          <w:rFonts w:ascii="微软雅黑 Light" w:eastAsia="幼圆" w:hAnsi="微软雅黑 Light" w:cs="微软雅黑"/>
        </w:rPr>
        <w:t>choose</w:t>
      </w:r>
      <w:r w:rsidRPr="00476FB0">
        <w:rPr>
          <w:rFonts w:ascii="微软雅黑 Light" w:eastAsia="幼圆" w:hAnsi="微软雅黑 Light"/>
        </w:rPr>
        <w:t>。</w:t>
      </w:r>
      <w:r w:rsidRPr="00476FB0">
        <w:rPr>
          <w:rFonts w:ascii="微软雅黑 Light" w:eastAsia="幼圆" w:hAnsi="微软雅黑 Light" w:cs="微软雅黑"/>
        </w:rPr>
        <w:t>learner</w:t>
      </w:r>
      <w:r w:rsidRPr="00476FB0">
        <w:rPr>
          <w:rFonts w:ascii="微软雅黑 Light" w:eastAsia="幼圆" w:hAnsi="微软雅黑 Light"/>
        </w:rPr>
        <w:t>可以学习被</w:t>
      </w:r>
      <w:r w:rsidRPr="00476FB0">
        <w:rPr>
          <w:rFonts w:ascii="微软雅黑 Light" w:eastAsia="幼圆" w:hAnsi="微软雅黑 Light" w:cs="微软雅黑"/>
        </w:rPr>
        <w:t>choose</w:t>
      </w:r>
      <w:r w:rsidRPr="00476FB0">
        <w:rPr>
          <w:rFonts w:ascii="微软雅黑 Light" w:eastAsia="幼圆" w:hAnsi="微软雅黑 Light"/>
        </w:rPr>
        <w:t>出来的</w:t>
      </w:r>
      <w:r w:rsidRPr="00476FB0">
        <w:rPr>
          <w:rFonts w:ascii="微软雅黑 Light" w:eastAsia="幼圆" w:hAnsi="微软雅黑 Light" w:cs="微软雅黑"/>
        </w:rPr>
        <w:t>value</w:t>
      </w:r>
      <w:r w:rsidRPr="00476FB0">
        <w:rPr>
          <w:rFonts w:ascii="微软雅黑 Light" w:eastAsia="幼圆" w:hAnsi="微软雅黑 Light"/>
        </w:rPr>
        <w:t>，即各个</w:t>
      </w:r>
      <w:r w:rsidRPr="00476FB0">
        <w:rPr>
          <w:rFonts w:ascii="微软雅黑 Light" w:eastAsia="幼圆" w:hAnsi="微软雅黑 Light" w:cs="微软雅黑"/>
        </w:rPr>
        <w:t>processor</w:t>
      </w:r>
      <w:r w:rsidRPr="00476FB0">
        <w:rPr>
          <w:rFonts w:ascii="微软雅黑 Light" w:eastAsia="幼圆" w:hAnsi="微软雅黑 Light"/>
        </w:rPr>
        <w:t>按照大多数</w:t>
      </w:r>
      <w:r w:rsidRPr="00476FB0">
        <w:rPr>
          <w:rFonts w:ascii="微软雅黑 Light" w:eastAsia="幼圆" w:hAnsi="微软雅黑 Light" w:cs="微软雅黑"/>
        </w:rPr>
        <w:t>processor</w:t>
      </w:r>
      <w:r w:rsidRPr="00476FB0">
        <w:rPr>
          <w:rFonts w:ascii="微软雅黑 Light" w:eastAsia="幼圆" w:hAnsi="微软雅黑 Light"/>
        </w:rPr>
        <w:t>的执行进度来调整自己的执行指令，从而达到分布式系统的一致。</w:t>
      </w:r>
    </w:p>
    <w:p w14:paraId="58197176" w14:textId="77777777" w:rsidR="00C97CE8" w:rsidRPr="00476FB0" w:rsidRDefault="007C2E36" w:rsidP="000D4DBD">
      <w:pPr>
        <w:numPr>
          <w:ilvl w:val="0"/>
          <w:numId w:val="172"/>
        </w:numPr>
        <w:spacing w:after="254" w:line="288" w:lineRule="auto"/>
        <w:ind w:right="52" w:firstLineChars="200" w:firstLine="480"/>
        <w:rPr>
          <w:rFonts w:ascii="微软雅黑 Light" w:eastAsia="幼圆" w:hAnsi="微软雅黑 Light"/>
        </w:rPr>
      </w:pPr>
      <w:r w:rsidRPr="00476FB0">
        <w:rPr>
          <w:rFonts w:ascii="微软雅黑 Light" w:eastAsia="幼圆" w:hAnsi="微软雅黑 Light"/>
        </w:rPr>
        <w:t>各个</w:t>
      </w:r>
      <w:r w:rsidRPr="00476FB0">
        <w:rPr>
          <w:rFonts w:ascii="微软雅黑 Light" w:eastAsia="幼圆" w:hAnsi="微软雅黑 Light" w:cs="微软雅黑"/>
        </w:rPr>
        <w:t>processor</w:t>
      </w:r>
      <w:r w:rsidRPr="00476FB0">
        <w:rPr>
          <w:rFonts w:ascii="微软雅黑 Light" w:eastAsia="幼圆" w:hAnsi="微软雅黑 Light"/>
        </w:rPr>
        <w:t>之间信息的传递可以延迟、丢失，但是在这个算法中假设传达到的信息都是正确的（信息传输过程中产生的错误不在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的考虑范围之内）。</w:t>
      </w:r>
    </w:p>
    <w:p w14:paraId="6322A5E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10.1.2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算法详解</w:t>
      </w:r>
    </w:p>
    <w:p w14:paraId="4342F67E"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算法的核心是，只要满足下面三个条件就能保证数据的一致性：</w:t>
      </w:r>
    </w:p>
    <w:p w14:paraId="7AF7115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一个</w:t>
      </w:r>
      <w:r w:rsidRPr="00476FB0">
        <w:rPr>
          <w:rFonts w:ascii="微软雅黑 Light" w:eastAsia="幼圆" w:hAnsi="微软雅黑 Light" w:cs="微软雅黑"/>
        </w:rPr>
        <w:t>value</w:t>
      </w:r>
      <w:r w:rsidRPr="00476FB0">
        <w:rPr>
          <w:rFonts w:ascii="微软雅黑 Light" w:eastAsia="幼圆" w:hAnsi="微软雅黑 Light"/>
        </w:rPr>
        <w:t>只有在被</w:t>
      </w:r>
      <w:r w:rsidRPr="00476FB0">
        <w:rPr>
          <w:rFonts w:ascii="微软雅黑 Light" w:eastAsia="幼圆" w:hAnsi="微软雅黑 Light" w:cs="微软雅黑"/>
        </w:rPr>
        <w:t xml:space="preserve">proposer </w:t>
      </w:r>
      <w:r w:rsidRPr="00476FB0">
        <w:rPr>
          <w:rFonts w:ascii="微软雅黑 Light" w:eastAsia="幼圆" w:hAnsi="微软雅黑 Light"/>
        </w:rPr>
        <w:t>提出之后才可以被</w:t>
      </w:r>
      <w:r w:rsidRPr="00476FB0">
        <w:rPr>
          <w:rFonts w:ascii="微软雅黑 Light" w:eastAsia="幼圆" w:hAnsi="微软雅黑 Light" w:cs="微软雅黑"/>
        </w:rPr>
        <w:t>choose</w:t>
      </w:r>
      <w:r w:rsidRPr="00476FB0">
        <w:rPr>
          <w:rFonts w:ascii="微软雅黑 Light" w:eastAsia="幼圆" w:hAnsi="微软雅黑 Light"/>
        </w:rPr>
        <w:t>；</w:t>
      </w:r>
    </w:p>
    <w:p w14:paraId="73623BE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w:t>
      </w:r>
    </w:p>
    <w:p w14:paraId="1AA2122C"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w:t>
      </w:r>
      <w:r w:rsidRPr="00476FB0">
        <w:rPr>
          <w:rFonts w:ascii="微软雅黑 Light" w:eastAsia="幼圆" w:hAnsi="微软雅黑 Light"/>
        </w:rPr>
        <w:t>只有被</w:t>
      </w:r>
      <w:r w:rsidRPr="00476FB0">
        <w:rPr>
          <w:rFonts w:ascii="微软雅黑 Light" w:eastAsia="幼圆" w:hAnsi="微软雅黑 Light" w:cs="微软雅黑"/>
        </w:rPr>
        <w:t>choose</w:t>
      </w:r>
      <w:r w:rsidRPr="00476FB0">
        <w:rPr>
          <w:rFonts w:ascii="微软雅黑 Light" w:eastAsia="幼圆" w:hAnsi="微软雅黑 Light"/>
        </w:rPr>
        <w:t>之后才能被</w:t>
      </w:r>
      <w:r w:rsidRPr="00476FB0">
        <w:rPr>
          <w:rFonts w:ascii="微软雅黑 Light" w:eastAsia="幼圆" w:hAnsi="微软雅黑 Light" w:cs="微软雅黑"/>
        </w:rPr>
        <w:t>learners</w:t>
      </w:r>
      <w:r w:rsidRPr="00476FB0">
        <w:rPr>
          <w:rFonts w:ascii="微软雅黑 Light" w:eastAsia="幼圆" w:hAnsi="微软雅黑 Light"/>
        </w:rPr>
        <w:t>所获取。</w:t>
      </w:r>
    </w:p>
    <w:p w14:paraId="569FED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这三个条件其实很好理解，而这三个条件中最重要的就是条件</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算法也就是对条件</w:t>
      </w:r>
      <w:r w:rsidRPr="00476FB0">
        <w:rPr>
          <w:rFonts w:ascii="微软雅黑 Light" w:eastAsia="幼圆" w:hAnsi="微软雅黑 Light" w:cs="微软雅黑"/>
        </w:rPr>
        <w:t>2</w:t>
      </w:r>
      <w:r w:rsidRPr="00476FB0">
        <w:rPr>
          <w:rFonts w:ascii="微软雅黑 Light" w:eastAsia="幼圆" w:hAnsi="微软雅黑 Light"/>
        </w:rPr>
        <w:t>的不断加强。如何保证每次只有一个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呢？</w:t>
      </w:r>
    </w:p>
    <w:p w14:paraId="5064B827"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首先，来看一个单点问题：只有一个</w:t>
      </w:r>
      <w:r w:rsidRPr="00476FB0">
        <w:rPr>
          <w:rFonts w:ascii="微软雅黑 Light" w:eastAsia="幼圆" w:hAnsi="微软雅黑 Light" w:cs="微软雅黑"/>
        </w:rPr>
        <w:t>proposer</w:t>
      </w:r>
      <w:r w:rsidRPr="00476FB0">
        <w:rPr>
          <w:rFonts w:ascii="微软雅黑 Light" w:eastAsia="幼圆" w:hAnsi="微软雅黑 Light"/>
        </w:rPr>
        <w:t>和一个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传递有一个</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给</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接受并执行。这种机制很简单也很容易实现。但是如果其中</w:t>
      </w:r>
    </w:p>
    <w:p w14:paraId="42F9A18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processor</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w:t>
      </w:r>
      <w:proofErr w:type="gramStart"/>
      <w:r w:rsidRPr="00476FB0">
        <w:rPr>
          <w:rFonts w:ascii="微软雅黑 Light" w:eastAsia="幼圆" w:hAnsi="微软雅黑 Light"/>
        </w:rPr>
        <w:t>启导致</w:t>
      </w:r>
      <w:proofErr w:type="gramEnd"/>
      <w:r w:rsidRPr="00476FB0">
        <w:rPr>
          <w:rFonts w:ascii="微软雅黑 Light" w:eastAsia="幼圆" w:hAnsi="微软雅黑 Light"/>
        </w:rPr>
        <w:t>没有接收到信息那么整个系统就瘫痪了。显然，这不是理想的系统。</w:t>
      </w:r>
    </w:p>
    <w:p w14:paraId="7DB6D7C9" w14:textId="77777777" w:rsidR="00C97CE8" w:rsidRPr="00476FB0" w:rsidRDefault="007C2E36" w:rsidP="000D4DBD">
      <w:pPr>
        <w:spacing w:after="1" w:line="288" w:lineRule="auto"/>
        <w:ind w:left="0" w:right="144" w:firstLineChars="200" w:firstLine="480"/>
        <w:rPr>
          <w:rFonts w:ascii="微软雅黑 Light" w:eastAsia="幼圆" w:hAnsi="微软雅黑 Light"/>
        </w:rPr>
      </w:pPr>
      <w:r w:rsidRPr="00476FB0">
        <w:rPr>
          <w:rFonts w:ascii="微软雅黑 Light" w:eastAsia="幼圆" w:hAnsi="微软雅黑 Light"/>
        </w:rPr>
        <w:t>当系统有多个</w:t>
      </w:r>
      <w:r w:rsidRPr="00476FB0">
        <w:rPr>
          <w:rFonts w:ascii="微软雅黑 Light" w:eastAsia="幼圆" w:hAnsi="微软雅黑 Light" w:cs="微软雅黑"/>
        </w:rPr>
        <w:t>processor</w:t>
      </w:r>
      <w:r w:rsidRPr="00476FB0">
        <w:rPr>
          <w:rFonts w:ascii="微软雅黑 Light" w:eastAsia="幼圆" w:hAnsi="微软雅黑 Light"/>
        </w:rPr>
        <w:t>时（分布式系统），一个</w:t>
      </w:r>
      <w:r w:rsidRPr="00476FB0">
        <w:rPr>
          <w:rFonts w:ascii="微软雅黑 Light" w:eastAsia="幼圆" w:hAnsi="微软雅黑 Light" w:cs="微软雅黑"/>
        </w:rPr>
        <w:t>proposer</w:t>
      </w:r>
      <w:r w:rsidRPr="00476FB0">
        <w:rPr>
          <w:rFonts w:ascii="微软雅黑 Light" w:eastAsia="幼圆" w:hAnsi="微软雅黑 Light"/>
        </w:rPr>
        <w:t>向一组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，这些</w:t>
      </w:r>
      <w:r w:rsidRPr="00476FB0">
        <w:rPr>
          <w:rFonts w:ascii="微软雅黑 Light" w:eastAsia="幼圆" w:hAnsi="微软雅黑 Light" w:cs="微软雅黑"/>
        </w:rPr>
        <w:t>accepter</w:t>
      </w:r>
      <w:r w:rsidRPr="00476FB0">
        <w:rPr>
          <w:rFonts w:ascii="微软雅黑 Light" w:eastAsia="幼圆" w:hAnsi="微软雅黑 Light"/>
        </w:rPr>
        <w:t>可能接受这个</w:t>
      </w:r>
      <w:r w:rsidRPr="00476FB0">
        <w:rPr>
          <w:rFonts w:ascii="微软雅黑 Light" w:eastAsia="幼圆" w:hAnsi="微软雅黑 Light" w:cs="微软雅黑"/>
        </w:rPr>
        <w:t>proposal</w:t>
      </w:r>
      <w:r w:rsidRPr="00476FB0">
        <w:rPr>
          <w:rFonts w:ascii="微软雅黑 Light" w:eastAsia="幼圆" w:hAnsi="微软雅黑 Light"/>
        </w:rPr>
        <w:t>也可能不接受（例如</w:t>
      </w:r>
      <w:r w:rsidRPr="00476FB0">
        <w:rPr>
          <w:rFonts w:ascii="微软雅黑 Light" w:eastAsia="幼圆" w:hAnsi="微软雅黑 Light" w:cs="微软雅黑"/>
        </w:rPr>
        <w:t>proposal</w:t>
      </w:r>
      <w:r w:rsidRPr="00476FB0">
        <w:rPr>
          <w:rFonts w:ascii="微软雅黑 Light" w:eastAsia="幼圆" w:hAnsi="微软雅黑 Light"/>
        </w:rPr>
        <w:t>丢失）。现在来加强条件</w:t>
      </w:r>
      <w:r w:rsidRPr="00476FB0">
        <w:rPr>
          <w:rFonts w:ascii="微软雅黑 Light" w:eastAsia="幼圆" w:hAnsi="微软雅黑 Light" w:cs="微软雅黑"/>
        </w:rPr>
        <w:t>2</w:t>
      </w:r>
      <w:r w:rsidRPr="00476FB0">
        <w:rPr>
          <w:rFonts w:ascii="微软雅黑 Light" w:eastAsia="幼圆" w:hAnsi="微软雅黑 Light"/>
        </w:rPr>
        <w:t>：</w:t>
      </w:r>
    </w:p>
    <w:p w14:paraId="6A81441C" w14:textId="77777777" w:rsidR="00C97CE8" w:rsidRPr="00476FB0" w:rsidRDefault="007C2E36" w:rsidP="000D4DBD">
      <w:pPr>
        <w:spacing w:after="102"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412035" wp14:editId="797D6F96">
            <wp:extent cx="4853940" cy="1196340"/>
            <wp:effectExtent l="0" t="0" r="0" b="0"/>
            <wp:docPr id="40781" name="Picture 40781"/>
            <wp:cNvGraphicFramePr/>
            <a:graphic xmlns:a="http://schemas.openxmlformats.org/drawingml/2006/main">
              <a:graphicData uri="http://schemas.openxmlformats.org/drawingml/2006/picture">
                <pic:pic xmlns:pic="http://schemas.openxmlformats.org/drawingml/2006/picture">
                  <pic:nvPicPr>
                    <pic:cNvPr id="40781" name="Picture 40781"/>
                    <pic:cNvPicPr/>
                  </pic:nvPicPr>
                  <pic:blipFill>
                    <a:blip r:embed="rId411"/>
                    <a:stretch>
                      <a:fillRect/>
                    </a:stretch>
                  </pic:blipFill>
                  <pic:spPr>
                    <a:xfrm>
                      <a:off x="0" y="0"/>
                      <a:ext cx="4853940" cy="1196340"/>
                    </a:xfrm>
                    <a:prstGeom prst="rect">
                      <a:avLst/>
                    </a:prstGeom>
                  </pic:spPr>
                </pic:pic>
              </a:graphicData>
            </a:graphic>
          </wp:inline>
        </w:drawing>
      </w:r>
    </w:p>
    <w:p w14:paraId="7C1EDD6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这一步推导很简单，例如，有一个</w:t>
      </w:r>
      <w:r w:rsidRPr="00476FB0">
        <w:rPr>
          <w:rFonts w:ascii="微软雅黑 Light" w:eastAsia="幼圆" w:hAnsi="微软雅黑 Light" w:cs="微软雅黑"/>
        </w:rPr>
        <w:t>accepter</w:t>
      </w:r>
      <w:r w:rsidRPr="00476FB0">
        <w:rPr>
          <w:rFonts w:ascii="微软雅黑 Light" w:eastAsia="幼圆" w:hAnsi="微软雅黑 Light"/>
        </w:rPr>
        <w:t>集合，这个集合里有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，显然多数派至少含有两个</w:t>
      </w:r>
      <w:r w:rsidRPr="00476FB0">
        <w:rPr>
          <w:rFonts w:ascii="微软雅黑 Light" w:eastAsia="幼圆" w:hAnsi="微软雅黑 Light" w:cs="微软雅黑"/>
        </w:rPr>
        <w:t>accepter</w:t>
      </w:r>
      <w:r w:rsidRPr="00476FB0">
        <w:rPr>
          <w:rFonts w:ascii="微软雅黑 Light" w:eastAsia="幼圆" w:hAnsi="微软雅黑 Light"/>
        </w:rPr>
        <w:t>，如果有两个</w:t>
      </w:r>
      <w:r w:rsidRPr="00476FB0">
        <w:rPr>
          <w:rFonts w:ascii="微软雅黑 Light" w:eastAsia="幼圆" w:hAnsi="微软雅黑 Light" w:cs="微软雅黑"/>
        </w:rPr>
        <w:t>value</w:t>
      </w:r>
      <w:r w:rsidRPr="00476FB0">
        <w:rPr>
          <w:rFonts w:ascii="微软雅黑 Light" w:eastAsia="幼圆" w:hAnsi="微软雅黑 Light"/>
        </w:rPr>
        <w:t>则有两个多数派，而两个多数派至少有一个重合的</w:t>
      </w:r>
      <w:r w:rsidRPr="00476FB0">
        <w:rPr>
          <w:rFonts w:ascii="微软雅黑 Light" w:eastAsia="幼圆" w:hAnsi="微软雅黑 Light" w:cs="微软雅黑"/>
        </w:rPr>
        <w:t>accepter</w:t>
      </w:r>
      <w:r w:rsidRPr="00476FB0">
        <w:rPr>
          <w:rFonts w:ascii="微软雅黑 Light" w:eastAsia="幼圆" w:hAnsi="微软雅黑 Light"/>
        </w:rPr>
        <w:t>，也就是说这个</w:t>
      </w:r>
      <w:r w:rsidRPr="00476FB0">
        <w:rPr>
          <w:rFonts w:ascii="微软雅黑 Light" w:eastAsia="幼圆" w:hAnsi="微软雅黑 Light" w:cs="微软雅黑"/>
        </w:rPr>
        <w:t>accepter</w:t>
      </w:r>
      <w:r w:rsidRPr="00476FB0">
        <w:rPr>
          <w:rFonts w:ascii="微软雅黑 Light" w:eastAsia="幼圆" w:hAnsi="微软雅黑 Light"/>
        </w:rPr>
        <w:t>接受了两个不同</w:t>
      </w:r>
      <w:r w:rsidRPr="00476FB0">
        <w:rPr>
          <w:rFonts w:ascii="微软雅黑 Light" w:eastAsia="幼圆" w:hAnsi="微软雅黑 Light" w:cs="微软雅黑"/>
        </w:rPr>
        <w:t>value</w:t>
      </w:r>
      <w:r w:rsidRPr="00476FB0">
        <w:rPr>
          <w:rFonts w:ascii="微软雅黑 Light" w:eastAsia="幼圆" w:hAnsi="微软雅黑 Light"/>
        </w:rPr>
        <w:t>（议案）。这样有了</w:t>
      </w:r>
      <w:r w:rsidRPr="00476FB0">
        <w:rPr>
          <w:rFonts w:ascii="微软雅黑 Light" w:eastAsia="幼圆" w:hAnsi="微软雅黑 Light"/>
        </w:rPr>
        <w:t>③</w:t>
      </w:r>
      <w:r w:rsidRPr="00476FB0">
        <w:rPr>
          <w:rFonts w:ascii="微软雅黑 Light" w:eastAsia="幼圆" w:hAnsi="微软雅黑 Light"/>
        </w:rPr>
        <w:t>的限制则保证了只有一个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w:t>
      </w:r>
    </w:p>
    <w:p w14:paraId="471FD2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假设当分布式系统刚刚运行的时候只有一个</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proposal</w:t>
      </w:r>
      <w:r w:rsidRPr="00476FB0">
        <w:rPr>
          <w:rFonts w:ascii="微软雅黑 Light" w:eastAsia="幼圆" w:hAnsi="微软雅黑 Light"/>
        </w:rPr>
        <w:t>，如果所有的</w:t>
      </w:r>
      <w:r w:rsidRPr="00476FB0">
        <w:rPr>
          <w:rFonts w:ascii="微软雅黑 Light" w:eastAsia="幼圆" w:hAnsi="微软雅黑 Light"/>
        </w:rPr>
        <w:t xml:space="preserve"> </w:t>
      </w:r>
      <w:r w:rsidRPr="00476FB0">
        <w:rPr>
          <w:rFonts w:ascii="微软雅黑 Light" w:eastAsia="幼圆" w:hAnsi="微软雅黑 Light" w:cs="微软雅黑"/>
        </w:rPr>
        <w:t>accepter</w:t>
      </w:r>
      <w:r w:rsidRPr="00476FB0">
        <w:rPr>
          <w:rFonts w:ascii="微软雅黑 Light" w:eastAsia="幼圆" w:hAnsi="微软雅黑 Light"/>
        </w:rPr>
        <w:t>都不接受这个</w:t>
      </w:r>
      <w:r w:rsidRPr="00476FB0">
        <w:rPr>
          <w:rFonts w:ascii="微软雅黑 Light" w:eastAsia="幼圆" w:hAnsi="微软雅黑 Light" w:cs="微软雅黑"/>
        </w:rPr>
        <w:t>proposal</w:t>
      </w:r>
      <w:r w:rsidRPr="00476FB0">
        <w:rPr>
          <w:rFonts w:ascii="微软雅黑 Light" w:eastAsia="幼圆" w:hAnsi="微软雅黑 Light"/>
        </w:rPr>
        <w:t>则系统不会运行，因此要求</w:t>
      </w:r>
      <w:r w:rsidRPr="00476FB0">
        <w:rPr>
          <w:rFonts w:ascii="微软雅黑 Light" w:eastAsia="幼圆" w:hAnsi="微软雅黑 Light" w:cs="微软雅黑"/>
        </w:rPr>
        <w:t>p1</w:t>
      </w:r>
      <w:r w:rsidRPr="00476FB0">
        <w:rPr>
          <w:rFonts w:ascii="微软雅黑 Light" w:eastAsia="幼圆" w:hAnsi="微软雅黑 Light"/>
        </w:rPr>
        <w:t>。</w:t>
      </w:r>
    </w:p>
    <w:p w14:paraId="2ACAAB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都必须接受它收到的第一个</w:t>
      </w:r>
      <w:r w:rsidRPr="00476FB0">
        <w:rPr>
          <w:rFonts w:ascii="微软雅黑 Light" w:eastAsia="幼圆" w:hAnsi="微软雅黑 Light" w:cs="微软雅黑"/>
        </w:rPr>
        <w:t>proposal</w:t>
      </w:r>
      <w:r w:rsidRPr="00476FB0">
        <w:rPr>
          <w:rFonts w:ascii="微软雅黑 Light" w:eastAsia="幼圆" w:hAnsi="微软雅黑 Light"/>
        </w:rPr>
        <w:t>。</w:t>
      </w:r>
    </w:p>
    <w:p w14:paraId="3C22E2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cs="微软雅黑"/>
        </w:rPr>
        <w:t>p1</w:t>
      </w:r>
      <w:r w:rsidRPr="00476FB0">
        <w:rPr>
          <w:rFonts w:ascii="微软雅黑 Light" w:eastAsia="幼圆" w:hAnsi="微软雅黑 Light"/>
        </w:rPr>
        <w:t>是不完备的，例如，由两个</w:t>
      </w:r>
      <w:r w:rsidRPr="00476FB0">
        <w:rPr>
          <w:rFonts w:ascii="微软雅黑 Light" w:eastAsia="幼圆" w:hAnsi="微软雅黑 Light" w:cs="微软雅黑"/>
        </w:rPr>
        <w:t>proposer</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组成的分布式系统中，如果两个</w:t>
      </w:r>
      <w:r w:rsidRPr="00476FB0">
        <w:rPr>
          <w:rFonts w:ascii="微软雅黑 Light" w:eastAsia="幼圆" w:hAnsi="微软雅黑 Light" w:cs="微软雅黑"/>
        </w:rPr>
        <w:t>proposer</w:t>
      </w:r>
      <w:r w:rsidRPr="00476FB0">
        <w:rPr>
          <w:rFonts w:ascii="微软雅黑 Light" w:eastAsia="幼圆" w:hAnsi="微软雅黑 Light"/>
        </w:rPr>
        <w:t>几乎同时提出了两个</w:t>
      </w:r>
      <w:r w:rsidRPr="00476FB0">
        <w:rPr>
          <w:rFonts w:ascii="微软雅黑 Light" w:eastAsia="幼圆" w:hAnsi="微软雅黑 Light" w:cs="微软雅黑"/>
        </w:rPr>
        <w:t>value</w:t>
      </w:r>
      <w:r w:rsidRPr="00476FB0">
        <w:rPr>
          <w:rFonts w:ascii="微软雅黑 Light" w:eastAsia="幼圆" w:hAnsi="微软雅黑 Light"/>
        </w:rPr>
        <w:t>不同的</w:t>
      </w:r>
      <w:r w:rsidRPr="00476FB0">
        <w:rPr>
          <w:rFonts w:ascii="微软雅黑 Light" w:eastAsia="幼圆" w:hAnsi="微软雅黑 Light" w:cs="微软雅黑"/>
        </w:rPr>
        <w:t>proposal</w:t>
      </w:r>
      <w:r w:rsidRPr="00476FB0">
        <w:rPr>
          <w:rFonts w:ascii="微软雅黑 Light" w:eastAsia="幼圆" w:hAnsi="微软雅黑 Light"/>
        </w:rPr>
        <w:t>，而这两个</w:t>
      </w:r>
      <w:r w:rsidRPr="00476FB0">
        <w:rPr>
          <w:rFonts w:ascii="微软雅黑 Light" w:eastAsia="幼圆" w:hAnsi="微软雅黑 Light" w:cs="微软雅黑"/>
        </w:rPr>
        <w:t>proposal</w:t>
      </w:r>
      <w:r w:rsidRPr="00476FB0">
        <w:rPr>
          <w:rFonts w:ascii="微软雅黑 Light" w:eastAsia="幼圆" w:hAnsi="微软雅黑 Light"/>
        </w:rPr>
        <w:t>分别被两个</w:t>
      </w:r>
    </w:p>
    <w:p w14:paraId="2166E29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accepter</w:t>
      </w:r>
      <w:r w:rsidRPr="00476FB0">
        <w:rPr>
          <w:rFonts w:ascii="微软雅黑 Light" w:eastAsia="幼圆" w:hAnsi="微软雅黑 Light"/>
        </w:rPr>
        <w:t>接受了，这样就没有</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，因为这个案例中的多数派至少由</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 xml:space="preserve">accepter </w:t>
      </w:r>
      <w:r w:rsidRPr="00476FB0">
        <w:rPr>
          <w:rFonts w:ascii="微软雅黑 Light" w:eastAsia="幼圆" w:hAnsi="微软雅黑 Light"/>
        </w:rPr>
        <w:t>组成。但是我们现在暂时搁置这个问题，在后面会进行讲解。</w:t>
      </w:r>
    </w:p>
    <w:p w14:paraId="030EFF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由于</w:t>
      </w:r>
      <w:r w:rsidRPr="00476FB0">
        <w:rPr>
          <w:rFonts w:ascii="微软雅黑 Light" w:eastAsia="幼圆" w:hAnsi="微软雅黑 Light" w:cs="微软雅黑"/>
        </w:rPr>
        <w:t>p1</w:t>
      </w:r>
      <w:r w:rsidRPr="00476FB0">
        <w:rPr>
          <w:rFonts w:ascii="微软雅黑 Light" w:eastAsia="幼圆" w:hAnsi="微软雅黑 Light"/>
        </w:rPr>
        <w:t>，显然，一个</w:t>
      </w:r>
      <w:r w:rsidRPr="00476FB0">
        <w:rPr>
          <w:rFonts w:ascii="微软雅黑 Light" w:eastAsia="幼圆" w:hAnsi="微软雅黑 Light" w:cs="微软雅黑"/>
        </w:rPr>
        <w:t>accepter</w:t>
      </w:r>
      <w:r w:rsidRPr="00476FB0">
        <w:rPr>
          <w:rFonts w:ascii="微软雅黑 Light" w:eastAsia="幼圆" w:hAnsi="微软雅黑 Light"/>
        </w:rPr>
        <w:t>可以接受多个</w:t>
      </w:r>
      <w:r w:rsidRPr="00476FB0">
        <w:rPr>
          <w:rFonts w:ascii="微软雅黑 Light" w:eastAsia="幼圆" w:hAnsi="微软雅黑 Light" w:cs="微软雅黑"/>
        </w:rPr>
        <w:t>proposal</w:t>
      </w:r>
      <w:r w:rsidRPr="00476FB0">
        <w:rPr>
          <w:rFonts w:ascii="微软雅黑 Light" w:eastAsia="幼圆" w:hAnsi="微软雅黑 Light"/>
        </w:rPr>
        <w:t>（由</w:t>
      </w:r>
      <w:r w:rsidRPr="00476FB0">
        <w:rPr>
          <w:rFonts w:ascii="微软雅黑 Light" w:eastAsia="幼圆" w:hAnsi="微软雅黑 Light"/>
        </w:rPr>
        <w:t>③</w:t>
      </w:r>
      <w:r w:rsidRPr="00476FB0">
        <w:rPr>
          <w:rFonts w:ascii="微软雅黑 Light" w:eastAsia="幼圆" w:hAnsi="微软雅黑 Light"/>
        </w:rPr>
        <w:t>可以知道这些</w:t>
      </w:r>
      <w:r w:rsidRPr="00476FB0">
        <w:rPr>
          <w:rFonts w:ascii="微软雅黑 Light" w:eastAsia="幼圆" w:hAnsi="微软雅黑 Light" w:cs="微软雅黑"/>
        </w:rPr>
        <w:t>proposal</w:t>
      </w:r>
      <w:r w:rsidRPr="00476FB0">
        <w:rPr>
          <w:rFonts w:ascii="微软雅黑 Light" w:eastAsia="幼圆" w:hAnsi="微软雅黑 Light"/>
        </w:rPr>
        <w:t>有着相同的</w:t>
      </w:r>
      <w:r w:rsidRPr="00476FB0">
        <w:rPr>
          <w:rFonts w:ascii="微软雅黑 Light" w:eastAsia="幼圆" w:hAnsi="微软雅黑 Light" w:cs="微软雅黑"/>
        </w:rPr>
        <w:t>value</w:t>
      </w:r>
      <w:r w:rsidRPr="00476FB0">
        <w:rPr>
          <w:rFonts w:ascii="微软雅黑 Light" w:eastAsia="幼圆" w:hAnsi="微软雅黑 Light"/>
        </w:rPr>
        <w:t>）。根据</w:t>
      </w:r>
      <w:r w:rsidRPr="00476FB0">
        <w:rPr>
          <w:rFonts w:ascii="微软雅黑 Light" w:eastAsia="幼圆" w:hAnsi="微软雅黑 Light"/>
        </w:rPr>
        <w:t>③</w:t>
      </w:r>
      <w:r w:rsidRPr="00476FB0">
        <w:rPr>
          <w:rFonts w:ascii="微软雅黑 Light" w:eastAsia="幼圆" w:hAnsi="微软雅黑 Light"/>
        </w:rPr>
        <w:t>，通过引入</w:t>
      </w: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，于是有了限制</w:t>
      </w:r>
      <w:r w:rsidRPr="00476FB0">
        <w:rPr>
          <w:rFonts w:ascii="微软雅黑 Light" w:eastAsia="幼圆" w:hAnsi="微软雅黑 Light" w:cs="微软雅黑"/>
        </w:rPr>
        <w:t>p2</w:t>
      </w:r>
      <w:r w:rsidRPr="00476FB0">
        <w:rPr>
          <w:rFonts w:ascii="微软雅黑 Light" w:eastAsia="幼圆" w:hAnsi="微软雅黑 Light"/>
        </w:rPr>
        <w:t>。</w:t>
      </w:r>
    </w:p>
    <w:p w14:paraId="716D23D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w:t>
      </w:r>
      <w:r w:rsidRPr="00476FB0">
        <w:rPr>
          <w:rFonts w:ascii="微软雅黑 Light" w:eastAsia="幼圆" w:hAnsi="微软雅黑 Light"/>
        </w:rPr>
        <w:t>：如果一个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w:t>
      </w:r>
      <w:r w:rsidRPr="00476FB0">
        <w:rPr>
          <w:rFonts w:ascii="微软雅黑 Light" w:eastAsia="幼圆" w:hAnsi="微软雅黑 Light" w:cs="微软雅黑"/>
        </w:rPr>
        <w:t>choose</w:t>
      </w:r>
      <w:r w:rsidRPr="00476FB0">
        <w:rPr>
          <w:rFonts w:ascii="微软雅黑 Light" w:eastAsia="幼圆" w:hAnsi="微软雅黑 Light"/>
        </w:rPr>
        <w:t>的编号更大的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03042A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choose</w:t>
      </w:r>
      <w:r w:rsidRPr="00476FB0">
        <w:rPr>
          <w:rFonts w:ascii="微软雅黑 Light" w:eastAsia="幼圆" w:hAnsi="微软雅黑 Light"/>
        </w:rPr>
        <w:t>必须被大多数</w:t>
      </w:r>
      <w:r w:rsidRPr="00476FB0">
        <w:rPr>
          <w:rFonts w:ascii="微软雅黑 Light" w:eastAsia="幼圆" w:hAnsi="微软雅黑 Light" w:cs="微软雅黑"/>
        </w:rPr>
        <w:t>accepter</w:t>
      </w:r>
      <w:r w:rsidRPr="00476FB0">
        <w:rPr>
          <w:rFonts w:ascii="微软雅黑 Light" w:eastAsia="幼圆" w:hAnsi="微软雅黑 Light"/>
        </w:rPr>
        <w:t>所接受，</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w:t>
      </w:r>
      <w:r w:rsidRPr="00476FB0">
        <w:rPr>
          <w:rFonts w:ascii="微软雅黑 Light" w:eastAsia="幼圆" w:hAnsi="微软雅黑 Light" w:cs="微软雅黑"/>
        </w:rPr>
        <w:t>p2</w:t>
      </w:r>
      <w:r w:rsidRPr="00476FB0">
        <w:rPr>
          <w:rFonts w:ascii="微软雅黑 Light" w:eastAsia="幼圆" w:hAnsi="微软雅黑 Light"/>
        </w:rPr>
        <w:t>的加强版本</w:t>
      </w:r>
      <w:r w:rsidRPr="00476FB0">
        <w:rPr>
          <w:rFonts w:ascii="微软雅黑 Light" w:eastAsia="幼圆" w:hAnsi="微软雅黑 Light"/>
        </w:rPr>
        <w:t xml:space="preserve"> </w:t>
      </w:r>
      <w:r w:rsidRPr="00476FB0">
        <w:rPr>
          <w:rFonts w:ascii="微软雅黑 Light" w:eastAsia="幼圆" w:hAnsi="微软雅黑 Light" w:cs="微软雅黑"/>
        </w:rPr>
        <w:t>p2a</w:t>
      </w:r>
      <w:r w:rsidRPr="00476FB0">
        <w:rPr>
          <w:rFonts w:ascii="微软雅黑 Light" w:eastAsia="幼圆" w:hAnsi="微软雅黑 Light"/>
        </w:rPr>
        <w:t>。</w:t>
      </w:r>
    </w:p>
    <w:p w14:paraId="51D886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p2a</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accepter</w:t>
      </w:r>
      <w:r w:rsidRPr="00476FB0">
        <w:rPr>
          <w:rFonts w:ascii="微软雅黑 Light" w:eastAsia="幼圆" w:hAnsi="微软雅黑 Light"/>
        </w:rPr>
        <w:t>接受的编号更大的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AAAAA84" w14:textId="77777777" w:rsidR="00C97CE8" w:rsidRPr="00476FB0" w:rsidRDefault="007C2E36" w:rsidP="000D4DBD">
      <w:pPr>
        <w:spacing w:after="73" w:line="288" w:lineRule="auto"/>
        <w:ind w:left="-15" w:right="66" w:firstLineChars="200" w:firstLine="480"/>
        <w:rPr>
          <w:rFonts w:ascii="微软雅黑 Light" w:eastAsia="幼圆" w:hAnsi="微软雅黑 Light"/>
        </w:rPr>
      </w:pPr>
      <w:r w:rsidRPr="00476FB0">
        <w:rPr>
          <w:rFonts w:ascii="微软雅黑 Light" w:eastAsia="幼圆" w:hAnsi="微软雅黑 Light"/>
        </w:rPr>
        <w:t>到这里出现了一个矛盾，如果一个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v1</w:t>
      </w:r>
      <w:r w:rsidRPr="00476FB0">
        <w:rPr>
          <w:rFonts w:ascii="微软雅黑 Light" w:eastAsia="幼圆" w:hAnsi="微软雅黑 Light"/>
        </w:rPr>
        <w:t>的</w:t>
      </w:r>
      <w:r w:rsidRPr="00476FB0">
        <w:rPr>
          <w:rFonts w:ascii="微软雅黑 Light" w:eastAsia="幼圆" w:hAnsi="微软雅黑 Light" w:cs="微软雅黑"/>
        </w:rPr>
        <w:t>proposal p1</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了，随后又有一个</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v2</w:t>
      </w:r>
      <w:r w:rsidRPr="00476FB0">
        <w:rPr>
          <w:rFonts w:ascii="微软雅黑 Light" w:eastAsia="幼圆" w:hAnsi="微软雅黑 Light"/>
        </w:rPr>
        <w:t>的</w:t>
      </w:r>
      <w:r w:rsidRPr="00476FB0">
        <w:rPr>
          <w:rFonts w:ascii="微软雅黑 Light" w:eastAsia="幼圆" w:hAnsi="微软雅黑 Light" w:cs="微软雅黑"/>
        </w:rPr>
        <w:t>proposal p2</w:t>
      </w:r>
      <w:r w:rsidRPr="00476FB0">
        <w:rPr>
          <w:rFonts w:ascii="微软雅黑 Light" w:eastAsia="幼圆" w:hAnsi="微软雅黑 Light"/>
        </w:rPr>
        <w:t>，这个</w:t>
      </w:r>
      <w:r w:rsidRPr="00476FB0">
        <w:rPr>
          <w:rFonts w:ascii="微软雅黑 Light" w:eastAsia="幼圆" w:hAnsi="微软雅黑 Light" w:cs="微软雅黑"/>
        </w:rPr>
        <w:t>p2</w:t>
      </w:r>
      <w:r w:rsidRPr="00476FB0">
        <w:rPr>
          <w:rFonts w:ascii="微软雅黑 Light" w:eastAsia="幼圆" w:hAnsi="微软雅黑 Light"/>
        </w:rPr>
        <w:t>送达了</w:t>
      </w:r>
      <w:r w:rsidRPr="00476FB0">
        <w:rPr>
          <w:rFonts w:ascii="微软雅黑 Light" w:eastAsia="幼圆" w:hAnsi="微软雅黑 Light" w:cs="微软雅黑"/>
        </w:rPr>
        <w:t>accepter x</w:t>
      </w:r>
      <w:r w:rsidRPr="00476FB0">
        <w:rPr>
          <w:rFonts w:ascii="微软雅黑 Light" w:eastAsia="幼圆" w:hAnsi="微软雅黑 Light"/>
        </w:rPr>
        <w:t>，巧合的</w:t>
      </w:r>
      <w:proofErr w:type="gramStart"/>
      <w:r w:rsidRPr="00476FB0">
        <w:rPr>
          <w:rFonts w:ascii="微软雅黑 Light" w:eastAsia="幼圆" w:hAnsi="微软雅黑 Light"/>
        </w:rPr>
        <w:t>是之前</w:t>
      </w:r>
      <w:proofErr w:type="gramEnd"/>
      <w:r w:rsidRPr="00476FB0">
        <w:rPr>
          <w:rFonts w:ascii="微软雅黑 Light" w:eastAsia="幼圆" w:hAnsi="微软雅黑 Light"/>
        </w:rPr>
        <w:t>所有送往</w:t>
      </w:r>
      <w:r w:rsidRPr="00476FB0">
        <w:rPr>
          <w:rFonts w:ascii="微软雅黑 Light" w:eastAsia="幼圆" w:hAnsi="微软雅黑 Light" w:cs="微软雅黑"/>
        </w:rPr>
        <w:t>x</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都丢失了，也就是说这个</w:t>
      </w:r>
      <w:r w:rsidRPr="00476FB0">
        <w:rPr>
          <w:rFonts w:ascii="微软雅黑 Light" w:eastAsia="幼圆" w:hAnsi="微软雅黑 Light" w:cs="微软雅黑"/>
        </w:rPr>
        <w:t>p2</w:t>
      </w:r>
      <w:r w:rsidRPr="00476FB0">
        <w:rPr>
          <w:rFonts w:ascii="微软雅黑 Light" w:eastAsia="幼圆" w:hAnsi="微软雅黑 Light"/>
        </w:rPr>
        <w:t>是送达</w:t>
      </w:r>
      <w:r w:rsidRPr="00476FB0">
        <w:rPr>
          <w:rFonts w:ascii="微软雅黑 Light" w:eastAsia="幼圆" w:hAnsi="微软雅黑 Light" w:cs="微软雅黑"/>
        </w:rPr>
        <w:t>x</w:t>
      </w:r>
      <w:r w:rsidRPr="00476FB0">
        <w:rPr>
          <w:rFonts w:ascii="微软雅黑 Light" w:eastAsia="幼圆" w:hAnsi="微软雅黑 Light"/>
        </w:rPr>
        <w:t>的第一个</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p1</w:t>
      </w:r>
      <w:r w:rsidRPr="00476FB0">
        <w:rPr>
          <w:rFonts w:ascii="微软雅黑 Light" w:eastAsia="幼圆" w:hAnsi="微软雅黑 Light"/>
        </w:rPr>
        <w:t>这个</w:t>
      </w:r>
      <w:r w:rsidRPr="00476FB0">
        <w:rPr>
          <w:rFonts w:ascii="微软雅黑 Light" w:eastAsia="幼圆" w:hAnsi="微软雅黑 Light" w:cs="微软雅黑"/>
        </w:rPr>
        <w:t>x</w:t>
      </w:r>
      <w:r w:rsidRPr="00476FB0">
        <w:rPr>
          <w:rFonts w:ascii="微软雅黑 Light" w:eastAsia="幼圆" w:hAnsi="微软雅黑 Light"/>
        </w:rPr>
        <w:t>必须接受</w:t>
      </w:r>
      <w:r w:rsidRPr="00476FB0">
        <w:rPr>
          <w:rFonts w:ascii="微软雅黑 Light" w:eastAsia="幼圆" w:hAnsi="微软雅黑 Light" w:cs="微软雅黑"/>
        </w:rPr>
        <w:t>p2</w:t>
      </w:r>
      <w:r w:rsidRPr="00476FB0">
        <w:rPr>
          <w:rFonts w:ascii="微软雅黑 Light" w:eastAsia="幼圆" w:hAnsi="微软雅黑 Light"/>
        </w:rPr>
        <w:t>，而根据</w:t>
      </w:r>
      <w:r w:rsidRPr="00476FB0">
        <w:rPr>
          <w:rFonts w:ascii="微软雅黑 Light" w:eastAsia="幼圆" w:hAnsi="微软雅黑 Light" w:cs="微软雅黑"/>
        </w:rPr>
        <w:t>p2a</w:t>
      </w:r>
      <w:r w:rsidRPr="00476FB0">
        <w:rPr>
          <w:rFonts w:ascii="微软雅黑 Light" w:eastAsia="幼圆" w:hAnsi="微软雅黑 Light"/>
        </w:rPr>
        <w:t>则不能，因此对</w:t>
      </w:r>
      <w:r w:rsidRPr="00476FB0">
        <w:rPr>
          <w:rFonts w:ascii="微软雅黑 Light" w:eastAsia="幼圆" w:hAnsi="微软雅黑 Light" w:cs="微软雅黑"/>
        </w:rPr>
        <w:t>P2a</w:t>
      </w:r>
      <w:r w:rsidRPr="00476FB0">
        <w:rPr>
          <w:rFonts w:ascii="微软雅黑 Light" w:eastAsia="幼圆" w:hAnsi="微软雅黑 Light"/>
        </w:rPr>
        <w:t>再做一次加强。因为一个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accepter</w:t>
      </w:r>
      <w:r w:rsidRPr="00476FB0">
        <w:rPr>
          <w:rFonts w:ascii="微软雅黑 Light" w:eastAsia="幼圆" w:hAnsi="微软雅黑 Light"/>
        </w:rPr>
        <w:t>所接受，它必须被</w:t>
      </w:r>
      <w:r w:rsidRPr="00476FB0">
        <w:rPr>
          <w:rFonts w:ascii="微软雅黑 Light" w:eastAsia="幼圆" w:hAnsi="微软雅黑 Light" w:cs="微软雅黑"/>
        </w:rPr>
        <w:t>proposer</w:t>
      </w:r>
      <w:r w:rsidRPr="00476FB0">
        <w:rPr>
          <w:rFonts w:ascii="微软雅黑 Light" w:eastAsia="幼圆" w:hAnsi="微软雅黑 Light"/>
        </w:rPr>
        <w:t>所提出，</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了对</w:t>
      </w:r>
      <w:r w:rsidRPr="00476FB0">
        <w:rPr>
          <w:rFonts w:ascii="微软雅黑 Light" w:eastAsia="幼圆" w:hAnsi="微软雅黑 Light" w:cs="微软雅黑"/>
        </w:rPr>
        <w:t>p2a</w:t>
      </w:r>
      <w:r w:rsidRPr="00476FB0">
        <w:rPr>
          <w:rFonts w:ascii="微软雅黑 Light" w:eastAsia="幼圆" w:hAnsi="微软雅黑 Light"/>
        </w:rPr>
        <w:t>的加强版本</w:t>
      </w:r>
      <w:r w:rsidRPr="00476FB0">
        <w:rPr>
          <w:rFonts w:ascii="微软雅黑 Light" w:eastAsia="幼圆" w:hAnsi="微软雅黑 Light" w:cs="微软雅黑"/>
        </w:rPr>
        <w:t>p2b</w:t>
      </w:r>
      <w:r w:rsidRPr="00476FB0">
        <w:rPr>
          <w:rFonts w:ascii="微软雅黑 Light" w:eastAsia="幼圆" w:hAnsi="微软雅黑 Light"/>
        </w:rPr>
        <w:t>。</w:t>
      </w:r>
    </w:p>
    <w:p w14:paraId="005C786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p2b</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proposer</w:t>
      </w:r>
      <w:r w:rsidRPr="00476FB0">
        <w:rPr>
          <w:rFonts w:ascii="微软雅黑 Light" w:eastAsia="幼圆" w:hAnsi="微软雅黑 Light"/>
        </w:rPr>
        <w:t>提出的编号更大的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683B10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这三个限制的关系是，</w:t>
      </w:r>
      <w:r w:rsidRPr="00476FB0">
        <w:rPr>
          <w:rFonts w:ascii="微软雅黑 Light" w:eastAsia="幼圆" w:hAnsi="微软雅黑 Light" w:cs="微软雅黑"/>
        </w:rPr>
        <w:t>p2b→p2a→p2</w:t>
      </w:r>
      <w:r w:rsidRPr="00476FB0">
        <w:rPr>
          <w:rFonts w:ascii="微软雅黑 Light" w:eastAsia="幼圆" w:hAnsi="微软雅黑 Light"/>
        </w:rPr>
        <w:t>，即</w:t>
      </w:r>
      <w:r w:rsidRPr="00476FB0">
        <w:rPr>
          <w:rFonts w:ascii="微软雅黑 Light" w:eastAsia="幼圆" w:hAnsi="微软雅黑 Light" w:cs="微软雅黑"/>
        </w:rPr>
        <w:t>p2b</w:t>
      </w:r>
      <w:r w:rsidRPr="00476FB0">
        <w:rPr>
          <w:rFonts w:ascii="微软雅黑 Light" w:eastAsia="幼圆" w:hAnsi="微软雅黑 Light"/>
        </w:rPr>
        <w:t>蕴含</w:t>
      </w:r>
      <w:r w:rsidRPr="00476FB0">
        <w:rPr>
          <w:rFonts w:ascii="微软雅黑 Light" w:eastAsia="幼圆" w:hAnsi="微软雅黑 Light" w:cs="微软雅黑"/>
        </w:rPr>
        <w:t>p2a</w:t>
      </w:r>
      <w:r w:rsidRPr="00476FB0">
        <w:rPr>
          <w:rFonts w:ascii="微软雅黑 Light" w:eastAsia="幼圆" w:hAnsi="微软雅黑 Light"/>
        </w:rPr>
        <w:t>，</w:t>
      </w:r>
      <w:r w:rsidRPr="00476FB0">
        <w:rPr>
          <w:rFonts w:ascii="微软雅黑 Light" w:eastAsia="幼圆" w:hAnsi="微软雅黑 Light" w:cs="微软雅黑"/>
        </w:rPr>
        <w:t>p2a</w:t>
      </w:r>
      <w:r w:rsidRPr="00476FB0">
        <w:rPr>
          <w:rFonts w:ascii="微软雅黑 Light" w:eastAsia="幼圆" w:hAnsi="微软雅黑 Light"/>
        </w:rPr>
        <w:t>蕴含</w:t>
      </w:r>
      <w:r w:rsidRPr="00476FB0">
        <w:rPr>
          <w:rFonts w:ascii="微软雅黑 Light" w:eastAsia="幼圆" w:hAnsi="微软雅黑 Light" w:cs="微软雅黑"/>
        </w:rPr>
        <w:t>p2</w:t>
      </w:r>
      <w:r w:rsidRPr="00476FB0">
        <w:rPr>
          <w:rFonts w:ascii="微软雅黑 Light" w:eastAsia="幼圆" w:hAnsi="微软雅黑 Light"/>
        </w:rPr>
        <w:t>。</w:t>
      </w:r>
    </w:p>
    <w:p w14:paraId="352A45F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到这里</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已经可以保证分布式中的一致性，然而，</w:t>
      </w:r>
      <w:r w:rsidRPr="00476FB0">
        <w:rPr>
          <w:rFonts w:ascii="微软雅黑 Light" w:eastAsia="幼圆" w:hAnsi="微软雅黑 Light" w:cs="微软雅黑"/>
        </w:rPr>
        <w:t>p2b</w:t>
      </w:r>
      <w:r w:rsidRPr="00476FB0">
        <w:rPr>
          <w:rFonts w:ascii="微软雅黑 Light" w:eastAsia="幼圆" w:hAnsi="微软雅黑 Light"/>
        </w:rPr>
        <w:t>虽然在逻辑上满足要求却很难在实际中实现，因为</w:t>
      </w:r>
      <w:r w:rsidRPr="00476FB0">
        <w:rPr>
          <w:rFonts w:ascii="微软雅黑 Light" w:eastAsia="幼圆" w:hAnsi="微软雅黑 Light" w:cs="微软雅黑"/>
        </w:rPr>
        <w:t>proposer</w:t>
      </w:r>
      <w:r w:rsidRPr="00476FB0">
        <w:rPr>
          <w:rFonts w:ascii="微软雅黑 Light" w:eastAsia="幼圆" w:hAnsi="微软雅黑 Light"/>
        </w:rPr>
        <w:t>提出的</w:t>
      </w:r>
      <w:r w:rsidRPr="00476FB0">
        <w:rPr>
          <w:rFonts w:ascii="微软雅黑 Light" w:eastAsia="幼圆" w:hAnsi="微软雅黑 Light" w:cs="微软雅黑"/>
        </w:rPr>
        <w:t>proposal</w:t>
      </w:r>
      <w:r w:rsidRPr="00476FB0">
        <w:rPr>
          <w:rFonts w:ascii="微软雅黑 Light" w:eastAsia="幼圆" w:hAnsi="微软雅黑 Light"/>
        </w:rPr>
        <w:t>是难以限制的。所以，编者对</w:t>
      </w:r>
      <w:r w:rsidRPr="00476FB0">
        <w:rPr>
          <w:rFonts w:ascii="微软雅黑 Light" w:eastAsia="幼圆" w:hAnsi="微软雅黑 Light" w:cs="微软雅黑"/>
        </w:rPr>
        <w:t>p2b</w:t>
      </w:r>
      <w:r w:rsidRPr="00476FB0">
        <w:rPr>
          <w:rFonts w:ascii="微软雅黑 Light" w:eastAsia="幼圆" w:hAnsi="微软雅黑 Light"/>
        </w:rPr>
        <w:t>又做了一次加强。</w:t>
      </w:r>
    </w:p>
    <w:p w14:paraId="31C9D07F"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p2c</w:t>
      </w:r>
      <w:r w:rsidRPr="00476FB0">
        <w:rPr>
          <w:rFonts w:ascii="微软雅黑 Light" w:eastAsia="幼圆" w:hAnsi="微软雅黑 Light"/>
        </w:rPr>
        <w:t>：如果一个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w:t>
      </w:r>
      <w:r w:rsidRPr="00476FB0">
        <w:rPr>
          <w:rFonts w:ascii="微软雅黑 Light" w:eastAsia="幼圆" w:hAnsi="微软雅黑 Light" w:cs="微软雅黑"/>
        </w:rPr>
        <w:t>”</w:t>
      </w:r>
      <w:r w:rsidRPr="00476FB0">
        <w:rPr>
          <w:rFonts w:ascii="微软雅黑 Light" w:eastAsia="幼圆" w:hAnsi="微软雅黑 Light"/>
        </w:rPr>
        <w:t>被提出，那么存在一个多数派</w:t>
      </w:r>
      <w:r w:rsidRPr="00476FB0">
        <w:rPr>
          <w:rFonts w:ascii="微软雅黑 Light" w:eastAsia="幼圆" w:hAnsi="微软雅黑 Light" w:cs="微软雅黑"/>
        </w:rPr>
        <w:t>S</w:t>
      </w:r>
      <w:r w:rsidRPr="00476FB0">
        <w:rPr>
          <w:rFonts w:ascii="微软雅黑 Light" w:eastAsia="幼圆" w:hAnsi="微软雅黑 Light"/>
        </w:rPr>
        <w:t>，要么（</w:t>
      </w:r>
      <w:r w:rsidRPr="00476FB0">
        <w:rPr>
          <w:rFonts w:ascii="微软雅黑 Light" w:eastAsia="幼圆" w:hAnsi="微软雅黑 Light" w:cs="微软雅黑"/>
        </w:rPr>
        <w:t>a</w:t>
      </w:r>
      <w:r w:rsidRPr="00476FB0">
        <w:rPr>
          <w:rFonts w:ascii="微软雅黑 Light" w:eastAsia="幼圆" w:hAnsi="微软雅黑 Light"/>
        </w:rPr>
        <w:t>）</w:t>
      </w:r>
    </w:p>
    <w:p w14:paraId="2650567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接受任何</w:t>
      </w:r>
      <w:r w:rsidRPr="00476FB0">
        <w:rPr>
          <w:rFonts w:ascii="微软雅黑 Light" w:eastAsia="幼圆" w:hAnsi="微软雅黑 Light" w:cs="微软雅黑"/>
        </w:rPr>
        <w:t>num &lt;</w:t>
      </w:r>
      <w:r w:rsidRPr="00476FB0">
        <w:rPr>
          <w:rFonts w:ascii="微软雅黑 Light" w:eastAsia="幼圆" w:hAnsi="微软雅黑 Light" w:cs="微软雅黑"/>
          <w:i/>
        </w:rPr>
        <w:t xml:space="preserve"> 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，要么（</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p>
    <w:p w14:paraId="731264F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p2b</w:t>
      </w:r>
      <w:r w:rsidRPr="00476FB0">
        <w:rPr>
          <w:rFonts w:ascii="微软雅黑 Light" w:eastAsia="幼圆" w:hAnsi="微软雅黑 Light"/>
        </w:rPr>
        <w:t>到</w:t>
      </w:r>
      <w:r w:rsidRPr="00476FB0">
        <w:rPr>
          <w:rFonts w:ascii="微软雅黑 Light" w:eastAsia="幼圆" w:hAnsi="微软雅黑 Light" w:cs="微软雅黑"/>
        </w:rPr>
        <w:t>p2c</w:t>
      </w:r>
      <w:r w:rsidRPr="00476FB0">
        <w:rPr>
          <w:rFonts w:ascii="微软雅黑 Light" w:eastAsia="幼圆" w:hAnsi="微软雅黑 Light"/>
        </w:rPr>
        <w:t>是整个</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算法最难以理解的地方，维基百科和一些人</w:t>
      </w:r>
      <w:proofErr w:type="gramStart"/>
      <w:r w:rsidRPr="00476FB0">
        <w:rPr>
          <w:rFonts w:ascii="微软雅黑 Light" w:eastAsia="幼圆" w:hAnsi="微软雅黑 Light"/>
        </w:rPr>
        <w:t>的博客对</w:t>
      </w:r>
      <w:proofErr w:type="gramEnd"/>
      <w:r w:rsidRPr="00476FB0">
        <w:rPr>
          <w:rFonts w:ascii="微软雅黑 Light" w:eastAsia="幼圆" w:hAnsi="微软雅黑 Light"/>
        </w:rPr>
        <w:t>此处的</w:t>
      </w:r>
    </w:p>
    <w:p w14:paraId="23B7CE4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理解都不太一样，</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的加强，即</w:t>
      </w:r>
      <w:r w:rsidRPr="00476FB0">
        <w:rPr>
          <w:rFonts w:ascii="微软雅黑 Light" w:eastAsia="幼圆" w:hAnsi="微软雅黑 Light" w:cs="微软雅黑"/>
        </w:rPr>
        <w:t>p2c→p2b</w:t>
      </w:r>
      <w:r w:rsidRPr="00476FB0">
        <w:rPr>
          <w:rFonts w:ascii="微软雅黑 Light" w:eastAsia="幼圆" w:hAnsi="微软雅黑 Light"/>
        </w:rPr>
        <w:t>。现在编者解释一下</w:t>
      </w:r>
      <w:r w:rsidRPr="00476FB0">
        <w:rPr>
          <w:rFonts w:ascii="微软雅黑 Light" w:eastAsia="幼圆" w:hAnsi="微软雅黑 Light" w:cs="微软雅黑"/>
        </w:rPr>
        <w:t>p2c</w:t>
      </w:r>
      <w:r w:rsidRPr="00476FB0">
        <w:rPr>
          <w:rFonts w:ascii="微软雅黑 Light" w:eastAsia="幼圆" w:hAnsi="微软雅黑 Light"/>
        </w:rPr>
        <w:t>的含义，如果</w:t>
      </w:r>
      <w:r w:rsidRPr="00476FB0">
        <w:rPr>
          <w:rFonts w:ascii="微软雅黑 Light" w:eastAsia="幼圆" w:hAnsi="微软雅黑 Light"/>
        </w:rPr>
        <w:t xml:space="preserve"> </w:t>
      </w:r>
      <w:r w:rsidRPr="00476FB0">
        <w:rPr>
          <w:rFonts w:ascii="微软雅黑 Light" w:eastAsia="幼圆" w:hAnsi="微软雅黑 Light" w:cs="微软雅黑"/>
        </w:rPr>
        <w:t xml:space="preserve">proposal </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想要被提出，有两种情况：</w:t>
      </w:r>
    </w:p>
    <w:p w14:paraId="5D71CB37" w14:textId="77777777" w:rsidR="00C97CE8" w:rsidRPr="00476FB0" w:rsidRDefault="007C2E36" w:rsidP="000D4DBD">
      <w:pPr>
        <w:numPr>
          <w:ilvl w:val="0"/>
          <w:numId w:val="174"/>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cs="微软雅黑"/>
        </w:rPr>
        <w:t>num&lt;</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，也就是说</w:t>
      </w:r>
      <w:r w:rsidRPr="00476FB0">
        <w:rPr>
          <w:rFonts w:ascii="微软雅黑 Light" w:eastAsia="幼圆" w:hAnsi="微软雅黑 Light" w:cs="微软雅黑"/>
        </w:rPr>
        <w:t>proposal</w:t>
      </w:r>
      <w:r w:rsidRPr="00476FB0">
        <w:rPr>
          <w:rFonts w:ascii="微软雅黑 Light" w:eastAsia="幼圆" w:hAnsi="微软雅黑 Light"/>
        </w:rPr>
        <w:t>是第一个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num==1</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的提出是不受到限制的。</w:t>
      </w:r>
    </w:p>
    <w:p w14:paraId="718DF11E" w14:textId="77777777" w:rsidR="00C97CE8" w:rsidRPr="00476FB0" w:rsidRDefault="007C2E36" w:rsidP="000D4DBD">
      <w:pPr>
        <w:numPr>
          <w:ilvl w:val="0"/>
          <w:numId w:val="174"/>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lastRenderedPageBreak/>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接受了某个或者一些</w:t>
      </w:r>
      <w:r w:rsidRPr="00476FB0">
        <w:rPr>
          <w:rFonts w:ascii="微软雅黑 Light" w:eastAsia="幼圆" w:hAnsi="微软雅黑 Light" w:cs="微软雅黑"/>
        </w:rPr>
        <w:t>proposal</w:t>
      </w:r>
      <w:r w:rsidRPr="00476FB0">
        <w:rPr>
          <w:rFonts w:ascii="微软雅黑 Light" w:eastAsia="幼圆" w:hAnsi="微软雅黑 Light"/>
        </w:rPr>
        <w:t>，那么这些</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已经被</w:t>
      </w:r>
      <w:r w:rsidRPr="00476FB0">
        <w:rPr>
          <w:rFonts w:ascii="微软雅黑 Light" w:eastAsia="幼圆" w:hAnsi="微软雅黑 Light" w:cs="微软雅黑"/>
        </w:rPr>
        <w:t>choose</w:t>
      </w:r>
      <w:r w:rsidRPr="00476FB0">
        <w:rPr>
          <w:rFonts w:ascii="微软雅黑 Light" w:eastAsia="幼圆" w:hAnsi="微软雅黑 Light"/>
        </w:rPr>
        <w:t>。前面说过</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w:t>
      </w:r>
      <w:r w:rsidRPr="00476FB0">
        <w:rPr>
          <w:rFonts w:ascii="微软雅黑 Light" w:eastAsia="幼圆" w:hAnsi="微软雅黑 Light" w:cs="微软雅黑"/>
        </w:rPr>
        <w:t>p2b</w:t>
      </w:r>
      <w:r w:rsidRPr="00476FB0">
        <w:rPr>
          <w:rFonts w:ascii="微软雅黑 Light" w:eastAsia="幼圆" w:hAnsi="微软雅黑 Light"/>
        </w:rPr>
        <w:t>要求一旦某个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，则以后提出的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必须跟被</w:t>
      </w:r>
      <w:r w:rsidRPr="00476FB0">
        <w:rPr>
          <w:rFonts w:ascii="微软雅黑 Light" w:eastAsia="幼圆" w:hAnsi="微软雅黑 Light" w:cs="微软雅黑"/>
        </w:rPr>
        <w:t>choose</w:t>
      </w:r>
      <w:r w:rsidRPr="00476FB0">
        <w:rPr>
          <w:rFonts w:ascii="微软雅黑 Light" w:eastAsia="幼圆" w:hAnsi="微软雅黑 Light"/>
        </w:rPr>
        <w:t>的</w:t>
      </w:r>
      <w:r w:rsidRPr="00476FB0">
        <w:rPr>
          <w:rFonts w:ascii="微软雅黑 Light" w:eastAsia="幼圆" w:hAnsi="微软雅黑 Light" w:cs="微软雅黑"/>
        </w:rPr>
        <w:t xml:space="preserve">value </w:t>
      </w:r>
      <w:r w:rsidRPr="00476FB0">
        <w:rPr>
          <w:rFonts w:ascii="微软雅黑 Light" w:eastAsia="幼圆" w:hAnsi="微软雅黑 Light"/>
        </w:rPr>
        <w:t>一致。</w:t>
      </w:r>
      <w:r w:rsidRPr="00476FB0">
        <w:rPr>
          <w:rFonts w:ascii="微软雅黑 Light" w:eastAsia="幼圆" w:hAnsi="微软雅黑 Light" w:cs="微软雅黑"/>
        </w:rPr>
        <w:t>proposal</w:t>
      </w:r>
      <w:r w:rsidRPr="00476FB0">
        <w:rPr>
          <w:rFonts w:ascii="微软雅黑 Light" w:eastAsia="幼圆" w:hAnsi="微软雅黑 Light"/>
        </w:rPr>
        <w:t>想要被提出则它的</w:t>
      </w:r>
      <w:r w:rsidRPr="00476FB0">
        <w:rPr>
          <w:rFonts w:ascii="微软雅黑 Light" w:eastAsia="幼圆" w:hAnsi="微软雅黑 Light" w:cs="微软雅黑"/>
        </w:rPr>
        <w:t>value</w:t>
      </w:r>
      <w:r w:rsidRPr="00476FB0">
        <w:rPr>
          <w:rFonts w:ascii="微软雅黑 Light" w:eastAsia="幼圆" w:hAnsi="微软雅黑 Light"/>
        </w:rPr>
        <w:t>必须和编号最大的</w:t>
      </w:r>
      <w:r w:rsidRPr="00476FB0">
        <w:rPr>
          <w:rFonts w:ascii="微软雅黑 Light" w:eastAsia="幼圆" w:hAnsi="微软雅黑 Light" w:cs="微软雅黑"/>
        </w:rPr>
        <w:t>proposal value</w:t>
      </w:r>
      <w:r w:rsidRPr="00476FB0">
        <w:rPr>
          <w:rFonts w:ascii="微软雅黑 Light" w:eastAsia="幼圆" w:hAnsi="微软雅黑 Light"/>
        </w:rPr>
        <w:t>一致。为什么是编号最大的而不是编号为</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为当前接受的</w:t>
      </w:r>
      <w:r w:rsidRPr="00476FB0">
        <w:rPr>
          <w:rFonts w:ascii="微软雅黑 Light" w:eastAsia="幼圆" w:hAnsi="微软雅黑 Light" w:cs="微软雅黑"/>
        </w:rPr>
        <w:t>proposal</w:t>
      </w:r>
      <w:r w:rsidRPr="00476FB0">
        <w:rPr>
          <w:rFonts w:ascii="微软雅黑 Light" w:eastAsia="幼圆" w:hAnsi="微软雅黑 Light"/>
        </w:rPr>
        <w:t>的编号）的呢？因为一个</w:t>
      </w:r>
      <w:r w:rsidRPr="00476FB0">
        <w:rPr>
          <w:rFonts w:ascii="微软雅黑 Light" w:eastAsia="幼圆" w:hAnsi="微软雅黑 Light" w:cs="微软雅黑"/>
        </w:rPr>
        <w:t>proposal</w:t>
      </w:r>
      <w:r w:rsidRPr="00476FB0">
        <w:rPr>
          <w:rFonts w:ascii="微软雅黑 Light" w:eastAsia="幼圆" w:hAnsi="微软雅黑 Light"/>
        </w:rPr>
        <w:t>被多数派</w:t>
      </w:r>
      <w:r w:rsidRPr="00476FB0">
        <w:rPr>
          <w:rFonts w:ascii="微软雅黑 Light" w:eastAsia="幼圆" w:hAnsi="微软雅黑 Light" w:cs="微软雅黑"/>
        </w:rPr>
        <w:t>S</w:t>
      </w:r>
      <w:r w:rsidRPr="00476FB0">
        <w:rPr>
          <w:rFonts w:ascii="微软雅黑 Light" w:eastAsia="幼圆" w:hAnsi="微软雅黑 Light"/>
        </w:rPr>
        <w:t>接受之后它后续的</w:t>
      </w:r>
      <w:r w:rsidRPr="00476FB0">
        <w:rPr>
          <w:rFonts w:ascii="微软雅黑 Light" w:eastAsia="幼圆" w:hAnsi="微软雅黑 Light" w:cs="微软雅黑"/>
        </w:rPr>
        <w:t>proposal</w:t>
      </w:r>
      <w:r w:rsidRPr="00476FB0">
        <w:rPr>
          <w:rFonts w:ascii="微软雅黑 Light" w:eastAsia="幼圆" w:hAnsi="微软雅黑 Light"/>
        </w:rPr>
        <w:t>有可能丢失。</w:t>
      </w:r>
    </w:p>
    <w:p w14:paraId="6D67FA9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为了满足</w:t>
      </w:r>
      <w:r w:rsidRPr="00476FB0">
        <w:rPr>
          <w:rFonts w:ascii="微软雅黑 Light" w:eastAsia="幼圆" w:hAnsi="微软雅黑 Light" w:cs="微软雅黑"/>
        </w:rPr>
        <w:t>p2c</w:t>
      </w:r>
      <w:r w:rsidRPr="00476FB0">
        <w:rPr>
          <w:rFonts w:ascii="微软雅黑 Light" w:eastAsia="幼圆" w:hAnsi="微软雅黑 Light"/>
        </w:rPr>
        <w:t>，一个</w:t>
      </w:r>
      <w:r w:rsidRPr="00476FB0">
        <w:rPr>
          <w:rFonts w:ascii="微软雅黑 Light" w:eastAsia="幼圆" w:hAnsi="微软雅黑 Light" w:cs="微软雅黑"/>
        </w:rPr>
        <w:t>proposer</w:t>
      </w:r>
      <w:r w:rsidRPr="00476FB0">
        <w:rPr>
          <w:rFonts w:ascii="微软雅黑 Light" w:eastAsia="幼圆" w:hAnsi="微软雅黑 Light"/>
        </w:rPr>
        <w:t>要想提出一个编号为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，它必须知道</w:t>
      </w:r>
      <w:r w:rsidRPr="00476FB0">
        <w:rPr>
          <w:rFonts w:ascii="微软雅黑 Light" w:eastAsia="幼圆" w:hAnsi="微软雅黑 Light" w:cs="微软雅黑"/>
        </w:rPr>
        <w:t>accepter</w:t>
      </w:r>
      <w:r w:rsidRPr="00476FB0">
        <w:rPr>
          <w:rFonts w:ascii="微软雅黑 Light" w:eastAsia="幼圆" w:hAnsi="微软雅黑 Light"/>
        </w:rPr>
        <w:t>多</w:t>
      </w:r>
    </w:p>
    <w:p w14:paraId="49047174"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数派中已经接受的或者将要接受的编号小于</w:t>
      </w:r>
      <w:r w:rsidRPr="00476FB0">
        <w:rPr>
          <w:rFonts w:ascii="微软雅黑 Light" w:eastAsia="幼圆" w:hAnsi="微软雅黑 Light" w:cs="微软雅黑"/>
          <w:i/>
        </w:rPr>
        <w:t>n</w:t>
      </w:r>
      <w:r w:rsidRPr="00476FB0">
        <w:rPr>
          <w:rFonts w:ascii="微软雅黑 Light" w:eastAsia="幼圆" w:hAnsi="微软雅黑 Light"/>
        </w:rPr>
        <w:t>的最大的编号是多少。知道已经接受的</w:t>
      </w:r>
    </w:p>
    <w:p w14:paraId="4A8154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proposal</w:t>
      </w:r>
      <w:r w:rsidRPr="00476FB0">
        <w:rPr>
          <w:rFonts w:ascii="微软雅黑 Light" w:eastAsia="幼圆" w:hAnsi="微软雅黑 Light"/>
        </w:rPr>
        <w:t>的编号是很简单的，但是预测就比较难实现了，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通过让</w:t>
      </w:r>
      <w:r w:rsidRPr="00476FB0">
        <w:rPr>
          <w:rFonts w:ascii="微软雅黑 Light" w:eastAsia="幼圆" w:hAnsi="微软雅黑 Light" w:cs="微软雅黑"/>
        </w:rPr>
        <w:t>accepter</w:t>
      </w:r>
      <w:r w:rsidRPr="00476FB0">
        <w:rPr>
          <w:rFonts w:ascii="微软雅黑 Light" w:eastAsia="幼圆" w:hAnsi="微软雅黑 Light"/>
        </w:rPr>
        <w:t>承诺不再接受任何编号小于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来控制。因此，</w:t>
      </w:r>
      <w:r w:rsidRPr="00476FB0">
        <w:rPr>
          <w:rFonts w:ascii="微软雅黑 Light" w:eastAsia="幼圆" w:hAnsi="微软雅黑 Light" w:cs="微软雅黑"/>
        </w:rPr>
        <w:t>proposer</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需要经过以下两步：</w:t>
      </w:r>
    </w:p>
    <w:p w14:paraId="5E9FC26C" w14:textId="77777777" w:rsidR="00C97CE8" w:rsidRPr="00476FB0" w:rsidRDefault="007C2E36" w:rsidP="000D4DBD">
      <w:pPr>
        <w:numPr>
          <w:ilvl w:val="0"/>
          <w:numId w:val="175"/>
        </w:numPr>
        <w:spacing w:line="288" w:lineRule="auto"/>
        <w:ind w:right="24"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并向一组</w:t>
      </w:r>
      <w:r w:rsidRPr="00476FB0">
        <w:rPr>
          <w:rFonts w:ascii="微软雅黑 Light" w:eastAsia="幼圆" w:hAnsi="微软雅黑 Light" w:cs="微软雅黑"/>
        </w:rPr>
        <w:t>accepter</w:t>
      </w:r>
      <w:r w:rsidRPr="00476FB0">
        <w:rPr>
          <w:rFonts w:ascii="微软雅黑 Light" w:eastAsia="幼圆" w:hAnsi="微软雅黑 Light"/>
        </w:rPr>
        <w:t>发送一个</w:t>
      </w:r>
      <w:r w:rsidRPr="00476FB0">
        <w:rPr>
          <w:rFonts w:ascii="微软雅黑 Light" w:eastAsia="幼圆" w:hAnsi="微软雅黑 Light" w:cs="微软雅黑"/>
        </w:rPr>
        <w:t>prepare</w:t>
      </w:r>
      <w:r w:rsidRPr="00476FB0">
        <w:rPr>
          <w:rFonts w:ascii="微软雅黑 Light" w:eastAsia="幼圆" w:hAnsi="微软雅黑 Light"/>
        </w:rPr>
        <w:t>请求（包含所选择的编号</w:t>
      </w:r>
      <w:r w:rsidRPr="00476FB0">
        <w:rPr>
          <w:rFonts w:ascii="微软雅黑 Light" w:eastAsia="幼圆" w:hAnsi="微软雅黑 Light" w:cs="微软雅黑"/>
          <w:i/>
        </w:rPr>
        <w:t>n</w:t>
      </w:r>
      <w:r w:rsidRPr="00476FB0">
        <w:rPr>
          <w:rFonts w:ascii="微软雅黑 Light" w:eastAsia="幼圆" w:hAnsi="微软雅黑 Light"/>
        </w:rPr>
        <w:t>），要求</w:t>
      </w:r>
      <w:r w:rsidRPr="00476FB0">
        <w:rPr>
          <w:rFonts w:ascii="微软雅黑 Light" w:eastAsia="幼圆" w:hAnsi="微软雅黑 Light" w:cs="微软雅黑"/>
        </w:rPr>
        <w:t>accepter</w:t>
      </w:r>
      <w:r w:rsidRPr="00476FB0">
        <w:rPr>
          <w:rFonts w:ascii="微软雅黑 Light" w:eastAsia="幼圆" w:hAnsi="微软雅黑 Light"/>
        </w:rPr>
        <w:t>返回</w:t>
      </w:r>
      <w:r w:rsidRPr="00476FB0">
        <w:rPr>
          <w:rFonts w:ascii="微软雅黑 Light" w:eastAsia="幼圆" w:hAnsi="微软雅黑 Light" w:cs="微软雅黑"/>
        </w:rPr>
        <w:t>promise</w:t>
      </w:r>
      <w:r w:rsidRPr="00476FB0">
        <w:rPr>
          <w:rFonts w:ascii="微软雅黑 Light" w:eastAsia="幼圆" w:hAnsi="微软雅黑 Light"/>
        </w:rPr>
        <w:t>，</w:t>
      </w:r>
      <w:r w:rsidRPr="00476FB0">
        <w:rPr>
          <w:rFonts w:ascii="微软雅黑 Light" w:eastAsia="幼圆" w:hAnsi="微软雅黑 Light" w:cs="微软雅黑"/>
        </w:rPr>
        <w:t>promise</w:t>
      </w:r>
      <w:r w:rsidRPr="00476FB0">
        <w:rPr>
          <w:rFonts w:ascii="微软雅黑 Light" w:eastAsia="幼圆" w:hAnsi="微软雅黑 Light"/>
        </w:rPr>
        <w:t>包含两个信息：</w:t>
      </w:r>
      <w:r w:rsidRPr="00476FB0">
        <w:rPr>
          <w:rFonts w:ascii="微软雅黑 Light" w:eastAsia="幼圆" w:hAnsi="微软雅黑 Light"/>
        </w:rPr>
        <w:t>①</w:t>
      </w:r>
      <w:r w:rsidRPr="00476FB0">
        <w:rPr>
          <w:rFonts w:ascii="微软雅黑 Light" w:eastAsia="幼圆" w:hAnsi="微软雅黑 Light"/>
        </w:rPr>
        <w:t>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的承诺；</w:t>
      </w:r>
      <w:r w:rsidRPr="00476FB0">
        <w:rPr>
          <w:rFonts w:ascii="微软雅黑 Light" w:eastAsia="幼圆" w:hAnsi="微软雅黑 Light"/>
        </w:rPr>
        <w:t>②</w:t>
      </w:r>
      <w:r w:rsidRPr="00476FB0">
        <w:rPr>
          <w:rFonts w:ascii="微软雅黑 Light" w:eastAsia="幼圆" w:hAnsi="微软雅黑 Light"/>
        </w:rPr>
        <w:t>该</w:t>
      </w:r>
      <w:r w:rsidRPr="00476FB0">
        <w:rPr>
          <w:rFonts w:ascii="微软雅黑 Light" w:eastAsia="幼圆" w:hAnsi="微软雅黑 Light" w:cs="微软雅黑"/>
        </w:rPr>
        <w:t>accepter</w:t>
      </w:r>
      <w:r w:rsidRPr="00476FB0">
        <w:rPr>
          <w:rFonts w:ascii="微软雅黑 Light" w:eastAsia="幼圆" w:hAnsi="微软雅黑 Light"/>
        </w:rPr>
        <w:t>所接受的小于</w:t>
      </w:r>
      <w:r w:rsidRPr="00476FB0">
        <w:rPr>
          <w:rFonts w:ascii="微软雅黑 Light" w:eastAsia="幼圆" w:hAnsi="微软雅黑 Light" w:cs="微软雅黑"/>
          <w:i/>
        </w:rPr>
        <w:t>n</w:t>
      </w:r>
      <w:r w:rsidRPr="00476FB0">
        <w:rPr>
          <w:rFonts w:ascii="微软雅黑 Light" w:eastAsia="幼圆" w:hAnsi="微软雅黑 Light"/>
        </w:rPr>
        <w:t>的最大编号的</w:t>
      </w:r>
      <w:r w:rsidRPr="00476FB0">
        <w:rPr>
          <w:rFonts w:ascii="微软雅黑 Light" w:eastAsia="幼圆" w:hAnsi="微软雅黑 Light" w:cs="微软雅黑"/>
        </w:rPr>
        <w:t>proposal</w:t>
      </w:r>
      <w:r w:rsidRPr="00476FB0">
        <w:rPr>
          <w:rFonts w:ascii="微软雅黑 Light" w:eastAsia="幼圆" w:hAnsi="微软雅黑 Light"/>
        </w:rPr>
        <w:t>，如果该</w:t>
      </w:r>
      <w:r w:rsidRPr="00476FB0">
        <w:rPr>
          <w:rFonts w:ascii="微软雅黑 Light" w:eastAsia="幼圆" w:hAnsi="微软雅黑 Light" w:cs="微软雅黑"/>
        </w:rPr>
        <w:t>accepter</w:t>
      </w:r>
      <w:r w:rsidRPr="00476FB0">
        <w:rPr>
          <w:rFonts w:ascii="微软雅黑 Light" w:eastAsia="幼圆" w:hAnsi="微软雅黑 Light"/>
        </w:rPr>
        <w:t>还未接受过任何</w:t>
      </w:r>
      <w:r w:rsidRPr="00476FB0">
        <w:rPr>
          <w:rFonts w:ascii="微软雅黑 Light" w:eastAsia="幼圆" w:hAnsi="微软雅黑 Light" w:cs="微软雅黑"/>
        </w:rPr>
        <w:t>proposal</w:t>
      </w:r>
      <w:r w:rsidRPr="00476FB0">
        <w:rPr>
          <w:rFonts w:ascii="微软雅黑 Light" w:eastAsia="幼圆" w:hAnsi="微软雅黑 Light"/>
        </w:rPr>
        <w:t>则不用返回这个信息。</w:t>
      </w:r>
    </w:p>
    <w:p w14:paraId="31F283AD" w14:textId="77777777" w:rsidR="00C97CE8" w:rsidRPr="00476FB0" w:rsidRDefault="007C2E36" w:rsidP="000D4DBD">
      <w:pPr>
        <w:numPr>
          <w:ilvl w:val="0"/>
          <w:numId w:val="175"/>
        </w:numPr>
        <w:spacing w:after="50" w:line="288" w:lineRule="auto"/>
        <w:ind w:right="24"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接收到大多数的</w:t>
      </w:r>
      <w:r w:rsidRPr="00476FB0">
        <w:rPr>
          <w:rFonts w:ascii="微软雅黑 Light" w:eastAsia="幼圆" w:hAnsi="微软雅黑 Light" w:cs="微软雅黑"/>
        </w:rPr>
        <w:t>accepter</w:t>
      </w:r>
      <w:r w:rsidRPr="00476FB0">
        <w:rPr>
          <w:rFonts w:ascii="微软雅黑 Light" w:eastAsia="幼圆" w:hAnsi="微软雅黑 Light"/>
        </w:rPr>
        <w:t>所返回的</w:t>
      </w:r>
      <w:r w:rsidRPr="00476FB0">
        <w:rPr>
          <w:rFonts w:ascii="微软雅黑 Light" w:eastAsia="幼圆" w:hAnsi="微软雅黑 Light" w:cs="微软雅黑"/>
        </w:rPr>
        <w:t>promise</w:t>
      </w:r>
      <w:r w:rsidRPr="00476FB0">
        <w:rPr>
          <w:rFonts w:ascii="微软雅黑 Light" w:eastAsia="幼圆" w:hAnsi="微软雅黑 Light"/>
        </w:rPr>
        <w:t>，则该</w:t>
      </w:r>
      <w:r w:rsidRPr="00476FB0">
        <w:rPr>
          <w:rFonts w:ascii="微软雅黑 Light" w:eastAsia="幼圆" w:hAnsi="微软雅黑 Light" w:cs="微软雅黑"/>
        </w:rPr>
        <w:t>proposer</w:t>
      </w:r>
      <w:r w:rsidRPr="00476FB0">
        <w:rPr>
          <w:rFonts w:ascii="微软雅黑 Light" w:eastAsia="幼圆" w:hAnsi="微软雅黑 Light"/>
        </w:rPr>
        <w:t>可以提出编号为</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promise</w:t>
      </w:r>
      <w:r w:rsidRPr="00476FB0">
        <w:rPr>
          <w:rFonts w:ascii="微软雅黑 Light" w:eastAsia="幼圆" w:hAnsi="微软雅黑 Light"/>
        </w:rPr>
        <w:t>所带回的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，如果</w:t>
      </w:r>
      <w:r w:rsidRPr="00476FB0">
        <w:rPr>
          <w:rFonts w:ascii="微软雅黑 Light" w:eastAsia="幼圆" w:hAnsi="微软雅黑 Light" w:cs="微软雅黑"/>
        </w:rPr>
        <w:t>promise</w:t>
      </w:r>
      <w:r w:rsidRPr="00476FB0">
        <w:rPr>
          <w:rFonts w:ascii="微软雅黑 Light" w:eastAsia="幼圆" w:hAnsi="微软雅黑 Light"/>
        </w:rPr>
        <w:t>没有带回有关的</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可以为任意值。</w:t>
      </w:r>
    </w:p>
    <w:p w14:paraId="3FB2408A" w14:textId="77777777" w:rsidR="00C97CE8" w:rsidRPr="00476FB0" w:rsidRDefault="007C2E36" w:rsidP="000D4DBD">
      <w:pPr>
        <w:spacing w:after="5"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通过向一组（不一定是发给它</w:t>
      </w:r>
      <w:r w:rsidRPr="00476FB0">
        <w:rPr>
          <w:rFonts w:ascii="微软雅黑 Light" w:eastAsia="幼圆" w:hAnsi="微软雅黑 Light" w:cs="微软雅黑"/>
        </w:rPr>
        <w:t>promise</w:t>
      </w:r>
      <w:r w:rsidRPr="00476FB0">
        <w:rPr>
          <w:rFonts w:ascii="微软雅黑 Light" w:eastAsia="幼圆" w:hAnsi="微软雅黑 Light"/>
        </w:rPr>
        <w:t>的那一组）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cs="微软雅黑"/>
        </w:rPr>
        <w:t xml:space="preserve">accept </w:t>
      </w:r>
      <w:r w:rsidRPr="00476FB0">
        <w:rPr>
          <w:rFonts w:ascii="微软雅黑 Light" w:eastAsia="幼圆" w:hAnsi="微软雅黑 Light"/>
        </w:rPr>
        <w:t>请求来发</w:t>
      </w:r>
    </w:p>
    <w:p w14:paraId="3462CC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送一个已经被接受的</w:t>
      </w:r>
      <w:r w:rsidRPr="00476FB0">
        <w:rPr>
          <w:rFonts w:ascii="微软雅黑 Light" w:eastAsia="幼圆" w:hAnsi="微软雅黑 Light" w:cs="微软雅黑"/>
        </w:rPr>
        <w:t>proposal</w:t>
      </w:r>
      <w:r w:rsidRPr="00476FB0">
        <w:rPr>
          <w:rFonts w:ascii="微软雅黑 Light" w:eastAsia="幼圆" w:hAnsi="微软雅黑 Light"/>
        </w:rPr>
        <w:t>。以上是</w:t>
      </w:r>
      <w:r w:rsidRPr="00476FB0">
        <w:rPr>
          <w:rFonts w:ascii="微软雅黑 Light" w:eastAsia="幼圆" w:hAnsi="微软雅黑 Light" w:cs="微软雅黑"/>
        </w:rPr>
        <w:t>proposer</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的算法，下面看看</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的算法。</w:t>
      </w:r>
    </w:p>
    <w:p w14:paraId="4D5C2498"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p1a</w:t>
      </w:r>
      <w:r w:rsidRPr="00476FB0">
        <w:rPr>
          <w:rFonts w:ascii="微软雅黑 Light" w:eastAsia="幼圆" w:hAnsi="微软雅黑 Light"/>
        </w:rPr>
        <w:t>：当且仅当</w:t>
      </w:r>
      <w:r w:rsidRPr="00476FB0">
        <w:rPr>
          <w:rFonts w:ascii="微软雅黑 Light" w:eastAsia="幼圆" w:hAnsi="微软雅黑 Light" w:cs="微软雅黑"/>
        </w:rPr>
        <w:t>accepter</w:t>
      </w:r>
      <w:r w:rsidRPr="00476FB0">
        <w:rPr>
          <w:rFonts w:ascii="微软雅黑 Light" w:eastAsia="幼圆" w:hAnsi="微软雅黑 Light"/>
        </w:rPr>
        <w:t>没有对任何编号大于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做出过</w:t>
      </w:r>
      <w:r w:rsidRPr="00476FB0">
        <w:rPr>
          <w:rFonts w:ascii="微软雅黑 Light" w:eastAsia="幼圆" w:hAnsi="微软雅黑 Light" w:cs="微软雅黑"/>
        </w:rPr>
        <w:t>promise</w:t>
      </w:r>
      <w:r w:rsidRPr="00476FB0">
        <w:rPr>
          <w:rFonts w:ascii="微软雅黑 Light" w:eastAsia="幼圆" w:hAnsi="微软雅黑 Light"/>
        </w:rPr>
        <w:t>时，它可以接受</w:t>
      </w:r>
    </w:p>
    <w:p w14:paraId="62F4B12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w:t>
      </w:r>
    </w:p>
    <w:p w14:paraId="603D58D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显然，</w:t>
      </w:r>
      <w:r w:rsidRPr="00476FB0">
        <w:rPr>
          <w:rFonts w:ascii="微软雅黑 Light" w:eastAsia="幼圆" w:hAnsi="微软雅黑 Light" w:cs="微软雅黑"/>
        </w:rPr>
        <w:t>p1a</w:t>
      </w:r>
      <w:r w:rsidRPr="00476FB0">
        <w:rPr>
          <w:rFonts w:ascii="微软雅黑 Light" w:eastAsia="幼圆" w:hAnsi="微软雅黑 Light"/>
        </w:rPr>
        <w:t>蕴含</w:t>
      </w:r>
      <w:r w:rsidRPr="00476FB0">
        <w:rPr>
          <w:rFonts w:ascii="微软雅黑 Light" w:eastAsia="幼圆" w:hAnsi="微软雅黑 Light" w:cs="微软雅黑"/>
        </w:rPr>
        <w:t>p1</w:t>
      </w:r>
      <w:r w:rsidRPr="00476FB0">
        <w:rPr>
          <w:rFonts w:ascii="微软雅黑 Light" w:eastAsia="幼圆" w:hAnsi="微软雅黑 Light"/>
        </w:rPr>
        <w:t>。与</w:t>
      </w:r>
      <w:r w:rsidRPr="00476FB0">
        <w:rPr>
          <w:rFonts w:ascii="微软雅黑 Light" w:eastAsia="幼圆" w:hAnsi="微软雅黑 Light" w:cs="微软雅黑"/>
        </w:rPr>
        <w:t>proposer</w:t>
      </w:r>
      <w:r w:rsidRPr="00476FB0">
        <w:rPr>
          <w:rFonts w:ascii="微软雅黑 Light" w:eastAsia="幼圆" w:hAnsi="微软雅黑 Light"/>
        </w:rPr>
        <w:t>不同的是，即使是</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机或者重启</w:t>
      </w:r>
      <w:r w:rsidRPr="00476FB0">
        <w:rPr>
          <w:rFonts w:ascii="微软雅黑 Light" w:eastAsia="幼圆" w:hAnsi="微软雅黑 Light" w:cs="微软雅黑"/>
        </w:rPr>
        <w:t>accepter</w:t>
      </w:r>
      <w:r w:rsidRPr="00476FB0">
        <w:rPr>
          <w:rFonts w:ascii="微软雅黑 Light" w:eastAsia="幼圆" w:hAnsi="微软雅黑 Light"/>
        </w:rPr>
        <w:t>也必须</w:t>
      </w:r>
      <w:r w:rsidRPr="00476FB0">
        <w:rPr>
          <w:rFonts w:ascii="微软雅黑 Light" w:eastAsia="幼圆" w:hAnsi="微软雅黑 Light" w:cs="微软雅黑"/>
        </w:rPr>
        <w:t>“</w:t>
      </w:r>
      <w:r w:rsidRPr="00476FB0">
        <w:rPr>
          <w:rFonts w:ascii="微软雅黑 Light" w:eastAsia="幼圆" w:hAnsi="微软雅黑 Light"/>
        </w:rPr>
        <w:t>记</w:t>
      </w:r>
    </w:p>
    <w:p w14:paraId="2C86465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住</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它所接受的最大编号的</w:t>
      </w:r>
      <w:r w:rsidRPr="00476FB0">
        <w:rPr>
          <w:rFonts w:ascii="微软雅黑 Light" w:eastAsia="幼圆" w:hAnsi="微软雅黑 Light" w:cs="微软雅黑"/>
        </w:rPr>
        <w:t>proposal</w:t>
      </w:r>
      <w:r w:rsidRPr="00476FB0">
        <w:rPr>
          <w:rFonts w:ascii="微软雅黑 Light" w:eastAsia="幼圆" w:hAnsi="微软雅黑 Light"/>
        </w:rPr>
        <w:t>以及它所做出过回应的最大编号的</w:t>
      </w:r>
      <w:r w:rsidRPr="00476FB0">
        <w:rPr>
          <w:rFonts w:ascii="微软雅黑 Light" w:eastAsia="幼圆" w:hAnsi="微软雅黑 Light" w:cs="微软雅黑"/>
        </w:rPr>
        <w:t>prepare</w:t>
      </w:r>
      <w:r w:rsidRPr="00476FB0">
        <w:rPr>
          <w:rFonts w:ascii="微软雅黑 Light" w:eastAsia="幼圆" w:hAnsi="微软雅黑 Light"/>
        </w:rPr>
        <w:t>请求。而</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只要保证不提出重复的</w:t>
      </w:r>
      <w:r w:rsidRPr="00476FB0">
        <w:rPr>
          <w:rFonts w:ascii="微软雅黑 Light" w:eastAsia="幼圆" w:hAnsi="微软雅黑 Light" w:cs="微软雅黑"/>
        </w:rPr>
        <w:t>proposal</w:t>
      </w:r>
      <w:r w:rsidRPr="00476FB0">
        <w:rPr>
          <w:rFonts w:ascii="微软雅黑 Light" w:eastAsia="幼圆" w:hAnsi="微软雅黑 Light"/>
        </w:rPr>
        <w:t>即可。</w:t>
      </w:r>
    </w:p>
    <w:p w14:paraId="3645325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现在，对一个</w:t>
      </w:r>
      <w:r w:rsidRPr="00476FB0">
        <w:rPr>
          <w:rFonts w:ascii="微软雅黑 Light" w:eastAsia="幼圆" w:hAnsi="微软雅黑 Light" w:cs="微软雅黑"/>
        </w:rPr>
        <w:t>proposal</w:t>
      </w:r>
      <w:r w:rsidRPr="00476FB0">
        <w:rPr>
          <w:rFonts w:ascii="微软雅黑 Light" w:eastAsia="幼圆" w:hAnsi="微软雅黑 Light"/>
        </w:rPr>
        <w:t>的提出和接受做一个系统的描述，这个过程分为请求和提出两</w:t>
      </w:r>
    </w:p>
    <w:p w14:paraId="17A969C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阶段。</w:t>
      </w:r>
    </w:p>
    <w:p w14:paraId="594B00C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）请求阶段</w:t>
      </w:r>
    </w:p>
    <w:p w14:paraId="2D68DE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w:t>
      </w:r>
      <w:r w:rsidRPr="00476FB0">
        <w:rPr>
          <w:rFonts w:ascii="微软雅黑 Light" w:eastAsia="幼圆" w:hAnsi="微软雅黑 Light" w:cs="微软雅黑"/>
        </w:rPr>
        <w:t>accepter</w:t>
      </w:r>
      <w:r w:rsidRPr="00476FB0">
        <w:rPr>
          <w:rFonts w:ascii="微软雅黑 Light" w:eastAsia="幼圆" w:hAnsi="微软雅黑 Light"/>
        </w:rPr>
        <w:t>多数派发出一个</w:t>
      </w:r>
      <w:r w:rsidRPr="00476FB0">
        <w:rPr>
          <w:rFonts w:ascii="微软雅黑 Light" w:eastAsia="幼圆" w:hAnsi="微软雅黑 Light" w:cs="微软雅黑"/>
        </w:rPr>
        <w:t>prepare</w:t>
      </w:r>
      <w:r w:rsidRPr="00476FB0">
        <w:rPr>
          <w:rFonts w:ascii="微软雅黑 Light" w:eastAsia="幼圆" w:hAnsi="微软雅黑 Light"/>
        </w:rPr>
        <w:t>请求（带有编号</w:t>
      </w:r>
      <w:r w:rsidRPr="00476FB0">
        <w:rPr>
          <w:rFonts w:ascii="微软雅黑 Light" w:eastAsia="幼圆" w:hAnsi="微软雅黑 Light"/>
        </w:rPr>
        <w:t xml:space="preserve"> </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接受到的</w:t>
      </w:r>
      <w:r w:rsidRPr="00476FB0">
        <w:rPr>
          <w:rFonts w:ascii="微软雅黑 Light" w:eastAsia="幼圆" w:hAnsi="微软雅黑 Light" w:cs="微软雅黑"/>
        </w:rPr>
        <w:t>prepare</w:t>
      </w:r>
      <w:r w:rsidRPr="00476FB0">
        <w:rPr>
          <w:rFonts w:ascii="微软雅黑 Light" w:eastAsia="幼圆" w:hAnsi="微软雅黑 Light"/>
        </w:rPr>
        <w:t>所带有的编号</w:t>
      </w:r>
      <w:r w:rsidRPr="00476FB0">
        <w:rPr>
          <w:rFonts w:ascii="微软雅黑 Light" w:eastAsia="幼圆" w:hAnsi="微软雅黑 Light" w:cs="微软雅黑"/>
          <w:i/>
        </w:rPr>
        <w:t>n</w:t>
      </w:r>
      <w:r w:rsidRPr="00476FB0">
        <w:rPr>
          <w:rFonts w:ascii="微软雅黑 Light" w:eastAsia="幼圆" w:hAnsi="微软雅黑 Light"/>
        </w:rPr>
        <w:t>比它之前所做出过回应的</w:t>
      </w:r>
      <w:r w:rsidRPr="00476FB0">
        <w:rPr>
          <w:rFonts w:ascii="微软雅黑 Light" w:eastAsia="幼圆" w:hAnsi="微软雅黑 Light" w:cs="微软雅黑"/>
        </w:rPr>
        <w:t>prepare</w:t>
      </w:r>
      <w:r w:rsidRPr="00476FB0">
        <w:rPr>
          <w:rFonts w:ascii="微软雅黑 Light" w:eastAsia="幼圆" w:hAnsi="微软雅黑 Light"/>
        </w:rPr>
        <w:t>请求的编号都要高，则该</w:t>
      </w:r>
      <w:r w:rsidRPr="00476FB0">
        <w:rPr>
          <w:rFonts w:ascii="微软雅黑 Light" w:eastAsia="幼圆" w:hAnsi="微软雅黑 Light" w:cs="微软雅黑"/>
        </w:rPr>
        <w:t>accepter</w:t>
      </w:r>
      <w:r w:rsidRPr="00476FB0">
        <w:rPr>
          <w:rFonts w:ascii="微软雅黑 Light" w:eastAsia="幼圆" w:hAnsi="微软雅黑 Light"/>
        </w:rPr>
        <w:t>回应</w:t>
      </w:r>
      <w:r w:rsidRPr="00476FB0">
        <w:rPr>
          <w:rFonts w:ascii="微软雅黑 Light" w:eastAsia="幼圆" w:hAnsi="微软雅黑 Light" w:cs="微软雅黑"/>
        </w:rPr>
        <w:t>proposer</w:t>
      </w:r>
      <w:r w:rsidRPr="00476FB0">
        <w:rPr>
          <w:rFonts w:ascii="微软雅黑 Light" w:eastAsia="幼圆" w:hAnsi="微软雅黑 Light"/>
        </w:rPr>
        <w:t>一个</w:t>
      </w:r>
      <w:r w:rsidRPr="00476FB0">
        <w:rPr>
          <w:rFonts w:ascii="微软雅黑 Light" w:eastAsia="幼圆" w:hAnsi="微软雅黑 Light" w:cs="微软雅黑"/>
        </w:rPr>
        <w:t>promise</w:t>
      </w:r>
      <w:r w:rsidRPr="00476FB0">
        <w:rPr>
          <w:rFonts w:ascii="微软雅黑 Light" w:eastAsia="幼圆" w:hAnsi="微软雅黑 Light"/>
        </w:rPr>
        <w:t>（带有这个</w:t>
      </w:r>
      <w:r w:rsidRPr="00476FB0">
        <w:rPr>
          <w:rFonts w:ascii="微软雅黑 Light" w:eastAsia="幼圆" w:hAnsi="微软雅黑 Light" w:cs="微软雅黑"/>
        </w:rPr>
        <w:t>accepter</w:t>
      </w:r>
      <w:r w:rsidRPr="00476FB0">
        <w:rPr>
          <w:rFonts w:ascii="微软雅黑 Light" w:eastAsia="幼圆" w:hAnsi="微软雅黑 Light"/>
        </w:rPr>
        <w:t>所接受的编号最大的</w:t>
      </w:r>
      <w:r w:rsidRPr="00476FB0">
        <w:rPr>
          <w:rFonts w:ascii="微软雅黑 Light" w:eastAsia="幼圆" w:hAnsi="微软雅黑 Light" w:cs="微软雅黑"/>
        </w:rPr>
        <w:t>proposal</w:t>
      </w:r>
      <w:r w:rsidRPr="00476FB0">
        <w:rPr>
          <w:rFonts w:ascii="微软雅黑 Light" w:eastAsia="幼圆" w:hAnsi="微软雅黑 Light"/>
        </w:rPr>
        <w:t>，如果没有接受过任何编号小于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则</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p>
    <w:p w14:paraId="2B3388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）提出阶段</w:t>
      </w:r>
    </w:p>
    <w:p w14:paraId="730D9D5E" w14:textId="77777777" w:rsidR="00C97CE8" w:rsidRPr="00476FB0" w:rsidRDefault="007C2E36" w:rsidP="000D4DBD">
      <w:pPr>
        <w:numPr>
          <w:ilvl w:val="0"/>
          <w:numId w:val="176"/>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收到了</w:t>
      </w:r>
      <w:r w:rsidRPr="00476FB0">
        <w:rPr>
          <w:rFonts w:ascii="微软雅黑 Light" w:eastAsia="幼圆" w:hAnsi="微软雅黑 Light" w:cs="微软雅黑"/>
        </w:rPr>
        <w:t>accepter</w:t>
      </w:r>
      <w:r w:rsidRPr="00476FB0">
        <w:rPr>
          <w:rFonts w:ascii="微软雅黑 Light" w:eastAsia="幼圆" w:hAnsi="微软雅黑 Light"/>
        </w:rPr>
        <w:t>多数派对它所发出的</w:t>
      </w:r>
      <w:r w:rsidRPr="00476FB0">
        <w:rPr>
          <w:rFonts w:ascii="微软雅黑 Light" w:eastAsia="幼圆" w:hAnsi="微软雅黑 Light" w:cs="微软雅黑"/>
        </w:rPr>
        <w:t>prepare</w:t>
      </w:r>
      <w:r w:rsidRPr="00476FB0">
        <w:rPr>
          <w:rFonts w:ascii="微软雅黑 Light" w:eastAsia="幼圆" w:hAnsi="微软雅黑 Light"/>
        </w:rPr>
        <w:t>请求所做的回应，则它发出带有</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accept</w:t>
      </w:r>
      <w:r w:rsidRPr="00476FB0">
        <w:rPr>
          <w:rFonts w:ascii="微软雅黑 Light" w:eastAsia="幼圆" w:hAnsi="微软雅黑 Light"/>
        </w:rPr>
        <w:t>请求，</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为回应所带回的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值（如果没有带回</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为任意值）。</w:t>
      </w:r>
    </w:p>
    <w:p w14:paraId="6C5B1C47" w14:textId="77777777" w:rsidR="00C97CE8" w:rsidRPr="00476FB0" w:rsidRDefault="007C2E36" w:rsidP="000D4DBD">
      <w:pPr>
        <w:numPr>
          <w:ilvl w:val="0"/>
          <w:numId w:val="176"/>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接受到一个</w:t>
      </w:r>
      <w:r w:rsidRPr="00476FB0">
        <w:rPr>
          <w:rFonts w:ascii="微软雅黑 Light" w:eastAsia="幼圆" w:hAnsi="微软雅黑 Light" w:cs="微软雅黑"/>
        </w:rPr>
        <w:t>accept</w:t>
      </w:r>
      <w:r w:rsidRPr="00476FB0">
        <w:rPr>
          <w:rFonts w:ascii="微软雅黑 Light" w:eastAsia="幼圆" w:hAnsi="微软雅黑 Light"/>
        </w:rPr>
        <w:t>请求，如果该</w:t>
      </w:r>
      <w:r w:rsidRPr="00476FB0">
        <w:rPr>
          <w:rFonts w:ascii="微软雅黑 Light" w:eastAsia="幼圆" w:hAnsi="微软雅黑 Light" w:cs="微软雅黑"/>
        </w:rPr>
        <w:t>accepter</w:t>
      </w:r>
      <w:r w:rsidRPr="00476FB0">
        <w:rPr>
          <w:rFonts w:ascii="微软雅黑 Light" w:eastAsia="幼圆" w:hAnsi="微软雅黑 Light"/>
        </w:rPr>
        <w:t>之前没有对任何编号大于</w:t>
      </w:r>
      <w:r w:rsidRPr="00476FB0">
        <w:rPr>
          <w:rFonts w:ascii="微软雅黑 Light" w:eastAsia="幼圆" w:hAnsi="微软雅黑 Light" w:cs="微软雅黑"/>
          <w:i/>
        </w:rPr>
        <w:t xml:space="preserve">n </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请求做出过</w:t>
      </w:r>
      <w:r w:rsidRPr="00476FB0">
        <w:rPr>
          <w:rFonts w:ascii="微软雅黑 Light" w:eastAsia="幼圆" w:hAnsi="微软雅黑 Light" w:cs="微软雅黑"/>
        </w:rPr>
        <w:t>promise</w:t>
      </w:r>
      <w:r w:rsidRPr="00476FB0">
        <w:rPr>
          <w:rFonts w:ascii="微软雅黑 Light" w:eastAsia="幼圆" w:hAnsi="微软雅黑 Light"/>
        </w:rPr>
        <w:t>，则接受该</w:t>
      </w:r>
      <w:r w:rsidRPr="00476FB0">
        <w:rPr>
          <w:rFonts w:ascii="微软雅黑 Light" w:eastAsia="幼圆" w:hAnsi="微软雅黑 Light" w:cs="微软雅黑"/>
        </w:rPr>
        <w:t>proposal</w:t>
      </w:r>
      <w:r w:rsidRPr="00476FB0">
        <w:rPr>
          <w:rFonts w:ascii="微软雅黑 Light" w:eastAsia="幼圆" w:hAnsi="微软雅黑 Light"/>
        </w:rPr>
        <w:t>。</w:t>
      </w:r>
    </w:p>
    <w:p w14:paraId="7E58B6D1"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到这里</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算法已经讲解完了，但是似乎算法中还有一些问题还没有解决，在</w:t>
      </w:r>
      <w:r w:rsidRPr="00476FB0">
        <w:rPr>
          <w:rFonts w:ascii="微软雅黑 Light" w:eastAsia="幼圆" w:hAnsi="微软雅黑 Light" w:cs="微软雅黑"/>
        </w:rPr>
        <w:t>p1</w:t>
      </w:r>
      <w:r w:rsidRPr="00476FB0">
        <w:rPr>
          <w:rFonts w:ascii="微软雅黑 Light" w:eastAsia="幼圆" w:hAnsi="微软雅黑 Light"/>
        </w:rPr>
        <w:t>提出后曾经提到过</w:t>
      </w:r>
      <w:r w:rsidRPr="00476FB0">
        <w:rPr>
          <w:rFonts w:ascii="微软雅黑 Light" w:eastAsia="幼圆" w:hAnsi="微软雅黑 Light" w:cs="微软雅黑"/>
        </w:rPr>
        <w:t>p1</w:t>
      </w:r>
      <w:r w:rsidRPr="00476FB0">
        <w:rPr>
          <w:rFonts w:ascii="微软雅黑 Light" w:eastAsia="幼圆" w:hAnsi="微软雅黑 Light"/>
        </w:rPr>
        <w:t>是不完备的，回到那个例子，偶数</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accepter</w:t>
      </w:r>
      <w:r w:rsidRPr="00476FB0">
        <w:rPr>
          <w:rFonts w:ascii="微软雅黑 Light" w:eastAsia="幼圆" w:hAnsi="微软雅黑 Light"/>
        </w:rPr>
        <w:t>分成了两个数量一样的集</w:t>
      </w:r>
    </w:p>
    <w:p w14:paraId="2C6A66D7"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合，并接受了两个</w:t>
      </w:r>
      <w:r w:rsidRPr="00476FB0">
        <w:rPr>
          <w:rFonts w:ascii="微软雅黑 Light" w:eastAsia="幼圆" w:hAnsi="微软雅黑 Light" w:cs="微软雅黑"/>
        </w:rPr>
        <w:t>value</w:t>
      </w:r>
      <w:r w:rsidRPr="00476FB0">
        <w:rPr>
          <w:rFonts w:ascii="微软雅黑 Light" w:eastAsia="幼圆" w:hAnsi="微软雅黑 Light"/>
        </w:rPr>
        <w:t>不一样的</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只能接受一个</w:t>
      </w:r>
      <w:r w:rsidRPr="00476FB0">
        <w:rPr>
          <w:rFonts w:ascii="微软雅黑 Light" w:eastAsia="幼圆" w:hAnsi="微软雅黑 Light" w:cs="微软雅黑"/>
        </w:rPr>
        <w:t>value”</w:t>
      </w:r>
      <w:r w:rsidRPr="00476FB0">
        <w:rPr>
          <w:rFonts w:ascii="微软雅黑 Light" w:eastAsia="幼圆" w:hAnsi="微软雅黑 Light"/>
        </w:rPr>
        <w:t>，如此说来，这个分布式系统不只是这一次无法</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，而且以后再也不能</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，因为每个</w:t>
      </w:r>
      <w:r w:rsidRPr="00476FB0">
        <w:rPr>
          <w:rFonts w:ascii="微软雅黑 Light" w:eastAsia="幼圆" w:hAnsi="微软雅黑 Light" w:cs="微软雅黑"/>
        </w:rPr>
        <w:t>accepter</w:t>
      </w:r>
      <w:r w:rsidRPr="00476FB0">
        <w:rPr>
          <w:rFonts w:ascii="微软雅黑 Light" w:eastAsia="幼圆" w:hAnsi="微软雅黑 Light"/>
        </w:rPr>
        <w:t>所能接受的</w:t>
      </w:r>
      <w:r w:rsidRPr="00476FB0">
        <w:rPr>
          <w:rFonts w:ascii="微软雅黑 Light" w:eastAsia="幼圆" w:hAnsi="微软雅黑 Light" w:cs="微软雅黑"/>
        </w:rPr>
        <w:t>value</w:t>
      </w:r>
      <w:r w:rsidRPr="00476FB0">
        <w:rPr>
          <w:rFonts w:ascii="微软雅黑 Light" w:eastAsia="幼圆" w:hAnsi="微软雅黑 Light"/>
        </w:rPr>
        <w:t>已经被确定，而这些</w:t>
      </w:r>
      <w:r w:rsidRPr="00476FB0">
        <w:rPr>
          <w:rFonts w:ascii="微软雅黑 Light" w:eastAsia="幼圆" w:hAnsi="微软雅黑 Light" w:cs="微软雅黑"/>
        </w:rPr>
        <w:t>accepter</w:t>
      </w:r>
      <w:r w:rsidRPr="00476FB0">
        <w:rPr>
          <w:rFonts w:ascii="微软雅黑 Light" w:eastAsia="幼圆" w:hAnsi="微软雅黑 Light"/>
        </w:rPr>
        <w:t>不能形成多数派。这是一个很严重的问题，会导致分布式系统完全瘫痪。然而，这个情况会发生吗？显然不会，拿上文中提到的例子来说：两个</w:t>
      </w:r>
      <w:r w:rsidRPr="00476FB0">
        <w:rPr>
          <w:rFonts w:ascii="微软雅黑 Light" w:eastAsia="幼圆" w:hAnsi="微软雅黑 Light" w:cs="微软雅黑"/>
        </w:rPr>
        <w:t xml:space="preserve">proposer </w:t>
      </w:r>
      <w:r w:rsidRPr="00476FB0">
        <w:rPr>
          <w:rFonts w:ascii="微软雅黑 Light" w:eastAsia="幼圆" w:hAnsi="微软雅黑 Light"/>
        </w:rPr>
        <w:t>（</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）以及</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a4</w:t>
      </w:r>
      <w:r w:rsidRPr="00476FB0">
        <w:rPr>
          <w:rFonts w:ascii="微软雅黑 Light" w:eastAsia="幼圆" w:hAnsi="微软雅黑 Light"/>
        </w:rPr>
        <w:t>）。先假设</w:t>
      </w:r>
      <w:r w:rsidRPr="00476FB0">
        <w:rPr>
          <w:rFonts w:ascii="微软雅黑 Light" w:eastAsia="幼圆" w:hAnsi="微软雅黑 Light" w:cs="微软雅黑"/>
        </w:rPr>
        <w:t>p1</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v1</w:t>
      </w:r>
      <w:r w:rsidRPr="00476FB0">
        <w:rPr>
          <w:rFonts w:ascii="微软雅黑 Light" w:eastAsia="幼圆" w:hAnsi="微软雅黑 Light"/>
        </w:rPr>
        <w:t>），根据上面的</w:t>
      </w:r>
      <w:r w:rsidRPr="00476FB0">
        <w:rPr>
          <w:rFonts w:ascii="微软雅黑 Light" w:eastAsia="幼圆" w:hAnsi="微软雅黑 Light" w:cs="微软雅黑"/>
        </w:rPr>
        <w:t>proposal</w:t>
      </w:r>
      <w:r w:rsidRPr="00476FB0">
        <w:rPr>
          <w:rFonts w:ascii="微软雅黑 Light" w:eastAsia="幼圆" w:hAnsi="微软雅黑 Light"/>
        </w:rPr>
        <w:t>提出的两个阶段，首先</w:t>
      </w:r>
      <w:r w:rsidRPr="00476FB0">
        <w:rPr>
          <w:rFonts w:ascii="微软雅黑 Light" w:eastAsia="幼圆" w:hAnsi="微软雅黑 Light"/>
        </w:rPr>
        <w:t xml:space="preserve"> </w:t>
      </w:r>
      <w:r w:rsidRPr="00476FB0">
        <w:rPr>
          <w:rFonts w:ascii="微软雅黑 Light" w:eastAsia="幼圆" w:hAnsi="微软雅黑 Light" w:cs="微软雅黑"/>
        </w:rPr>
        <w:t>p1</w:t>
      </w:r>
      <w:r w:rsidRPr="00476FB0">
        <w:rPr>
          <w:rFonts w:ascii="微软雅黑 Light" w:eastAsia="幼圆" w:hAnsi="微软雅黑 Light"/>
        </w:rPr>
        <w:t>先向一个多数派（假设为</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）发出</w:t>
      </w:r>
      <w:r w:rsidRPr="00476FB0">
        <w:rPr>
          <w:rFonts w:ascii="微软雅黑 Light" w:eastAsia="幼圆" w:hAnsi="微软雅黑 Light" w:cs="微软雅黑"/>
        </w:rPr>
        <w:t>prepare</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）请求（见图</w:t>
      </w:r>
      <w:r w:rsidRPr="00476FB0">
        <w:rPr>
          <w:rFonts w:ascii="微软雅黑 Light" w:eastAsia="幼圆" w:hAnsi="微软雅黑 Light" w:cs="微软雅黑"/>
        </w:rPr>
        <w:t>10-1</w:t>
      </w:r>
      <w:r w:rsidRPr="00476FB0">
        <w:rPr>
          <w:rFonts w:ascii="微软雅黑 Light" w:eastAsia="幼圆" w:hAnsi="微软雅黑 Light"/>
        </w:rPr>
        <w:t>）。</w:t>
      </w:r>
    </w:p>
    <w:p w14:paraId="08F803C6" w14:textId="77777777" w:rsidR="00C97CE8" w:rsidRPr="00476FB0" w:rsidRDefault="007C2E36" w:rsidP="000D4DBD">
      <w:pPr>
        <w:spacing w:after="122" w:line="288" w:lineRule="auto"/>
        <w:ind w:left="32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2EC1A1" wp14:editId="08C72C50">
            <wp:extent cx="1851660" cy="1363980"/>
            <wp:effectExtent l="0" t="0" r="0" b="0"/>
            <wp:docPr id="41507" name="Picture 41507"/>
            <wp:cNvGraphicFramePr/>
            <a:graphic xmlns:a="http://schemas.openxmlformats.org/drawingml/2006/main">
              <a:graphicData uri="http://schemas.openxmlformats.org/drawingml/2006/picture">
                <pic:pic xmlns:pic="http://schemas.openxmlformats.org/drawingml/2006/picture">
                  <pic:nvPicPr>
                    <pic:cNvPr id="41507" name="Picture 41507"/>
                    <pic:cNvPicPr/>
                  </pic:nvPicPr>
                  <pic:blipFill>
                    <a:blip r:embed="rId412"/>
                    <a:stretch>
                      <a:fillRect/>
                    </a:stretch>
                  </pic:blipFill>
                  <pic:spPr>
                    <a:xfrm>
                      <a:off x="0" y="0"/>
                      <a:ext cx="1851660" cy="1363980"/>
                    </a:xfrm>
                    <a:prstGeom prst="rect">
                      <a:avLst/>
                    </a:prstGeom>
                  </pic:spPr>
                </pic:pic>
              </a:graphicData>
            </a:graphic>
          </wp:inline>
        </w:drawing>
      </w:r>
    </w:p>
    <w:p w14:paraId="2DB5893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 PR</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prepare request</w:t>
      </w:r>
      <w:r w:rsidRPr="00476FB0">
        <w:rPr>
          <w:rFonts w:ascii="微软雅黑 Light" w:eastAsia="幼圆" w:hAnsi="微软雅黑 Light"/>
          <w:color w:val="A25400"/>
          <w:sz w:val="22"/>
        </w:rPr>
        <w:t>（假设</w:t>
      </w:r>
      <w:r w:rsidRPr="00476FB0">
        <w:rPr>
          <w:rFonts w:ascii="微软雅黑 Light" w:eastAsia="幼圆" w:hAnsi="微软雅黑 Light" w:cs="微软雅黑"/>
          <w:color w:val="A25400"/>
          <w:sz w:val="22"/>
        </w:rPr>
        <w:t>p1</w:t>
      </w:r>
      <w:r w:rsidRPr="00476FB0">
        <w:rPr>
          <w:rFonts w:ascii="微软雅黑 Light" w:eastAsia="幼圆" w:hAnsi="微软雅黑 Light"/>
          <w:color w:val="A25400"/>
          <w:sz w:val="22"/>
        </w:rPr>
        <w:t>到</w:t>
      </w:r>
      <w:r w:rsidRPr="00476FB0">
        <w:rPr>
          <w:rFonts w:ascii="微软雅黑 Light" w:eastAsia="幼圆" w:hAnsi="微软雅黑 Light" w:cs="微软雅黑"/>
          <w:color w:val="A25400"/>
          <w:sz w:val="22"/>
        </w:rPr>
        <w:t>a3</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PR</w:t>
      </w:r>
      <w:r w:rsidRPr="00476FB0">
        <w:rPr>
          <w:rFonts w:ascii="微软雅黑 Light" w:eastAsia="幼圆" w:hAnsi="微软雅黑 Light"/>
          <w:color w:val="A25400"/>
          <w:sz w:val="22"/>
        </w:rPr>
        <w:t>丢失）</w:t>
      </w:r>
    </w:p>
    <w:p w14:paraId="285DC4FE"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是第一次接受到</w:t>
      </w:r>
      <w:r w:rsidRPr="00476FB0">
        <w:rPr>
          <w:rFonts w:ascii="微软雅黑 Light" w:eastAsia="幼圆" w:hAnsi="微软雅黑 Light" w:cs="微软雅黑"/>
        </w:rPr>
        <w:t>prepare</w:t>
      </w:r>
      <w:r w:rsidRPr="00476FB0">
        <w:rPr>
          <w:rFonts w:ascii="微软雅黑 Light" w:eastAsia="幼圆" w:hAnsi="微软雅黑 Light"/>
        </w:rPr>
        <w:t>请求，所以返回</w:t>
      </w:r>
      <w:r w:rsidRPr="00476FB0">
        <w:rPr>
          <w:rFonts w:ascii="微软雅黑 Light" w:eastAsia="幼圆" w:hAnsi="微软雅黑 Light" w:cs="微软雅黑"/>
        </w:rPr>
        <w:t>promise</w:t>
      </w:r>
      <w:r w:rsidRPr="00476FB0">
        <w:rPr>
          <w:rFonts w:ascii="微软雅黑 Light" w:eastAsia="幼圆" w:hAnsi="微软雅黑 Light"/>
        </w:rPr>
        <w:t>（</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），此时</w:t>
      </w:r>
      <w:r w:rsidRPr="00476FB0">
        <w:rPr>
          <w:rFonts w:ascii="微软雅黑 Light" w:eastAsia="幼圆" w:hAnsi="微软雅黑 Light" w:cs="微软雅黑"/>
        </w:rPr>
        <w:t>p1</w:t>
      </w:r>
      <w:r w:rsidRPr="00476FB0">
        <w:rPr>
          <w:rFonts w:ascii="微软雅黑 Light" w:eastAsia="幼圆" w:hAnsi="微软雅黑 Light"/>
        </w:rPr>
        <w:t>收到了</w:t>
      </w: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的</w:t>
      </w:r>
      <w:r w:rsidRPr="00476FB0">
        <w:rPr>
          <w:rFonts w:ascii="微软雅黑 Light" w:eastAsia="幼圆" w:hAnsi="微软雅黑 Light" w:cs="微软雅黑"/>
        </w:rPr>
        <w:t>promise</w:t>
      </w:r>
      <w:r w:rsidRPr="00476FB0">
        <w:rPr>
          <w:rFonts w:ascii="微软雅黑 Light" w:eastAsia="幼圆" w:hAnsi="微软雅黑 Light"/>
        </w:rPr>
        <w:t>，但是根据提出阶段的</w:t>
      </w:r>
      <w:r w:rsidRPr="00476FB0">
        <w:rPr>
          <w:rFonts w:ascii="微软雅黑 Light" w:eastAsia="幼圆" w:hAnsi="微软雅黑 Light" w:cs="微软雅黑"/>
        </w:rPr>
        <w:t>proposer</w:t>
      </w:r>
      <w:r w:rsidRPr="00476FB0">
        <w:rPr>
          <w:rFonts w:ascii="微软雅黑 Light" w:eastAsia="幼圆" w:hAnsi="微软雅黑 Light"/>
        </w:rPr>
        <w:t>必须接受来自多数派的</w:t>
      </w:r>
      <w:r w:rsidRPr="00476FB0">
        <w:rPr>
          <w:rFonts w:ascii="微软雅黑 Light" w:eastAsia="幼圆" w:hAnsi="微软雅黑 Light" w:cs="微软雅黑"/>
        </w:rPr>
        <w:t>promise</w:t>
      </w:r>
      <w:r w:rsidRPr="00476FB0">
        <w:rPr>
          <w:rFonts w:ascii="微软雅黑 Light" w:eastAsia="幼圆" w:hAnsi="微软雅黑 Light"/>
        </w:rPr>
        <w:t>才可以提出</w:t>
      </w:r>
      <w:r w:rsidRPr="00476FB0">
        <w:rPr>
          <w:rFonts w:ascii="微软雅黑 Light" w:eastAsia="幼圆" w:hAnsi="微软雅黑 Light" w:cs="微软雅黑"/>
        </w:rPr>
        <w:t xml:space="preserve">accept </w:t>
      </w:r>
      <w:r w:rsidRPr="00476FB0">
        <w:rPr>
          <w:rFonts w:ascii="微软雅黑 Light" w:eastAsia="幼圆" w:hAnsi="微软雅黑 Light"/>
        </w:rPr>
        <w:t>请求，因此不会出现先前例子中的情况。</w:t>
      </w:r>
    </w:p>
    <w:p w14:paraId="305B1F1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10.1.3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算法举例</w:t>
      </w:r>
    </w:p>
    <w:p w14:paraId="32C46E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在一个分布式数据库系统中，有</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S1</w:t>
      </w:r>
      <w:r w:rsidRPr="00476FB0">
        <w:rPr>
          <w:rFonts w:ascii="微软雅黑 Light" w:eastAsia="幼圆" w:hAnsi="微软雅黑 Light"/>
        </w:rPr>
        <w:t>、</w:t>
      </w:r>
      <w:r w:rsidRPr="00476FB0">
        <w:rPr>
          <w:rFonts w:ascii="微软雅黑 Light" w:eastAsia="幼圆" w:hAnsi="微软雅黑 Light" w:cs="微软雅黑"/>
        </w:rPr>
        <w:t>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r w:rsidRPr="00476FB0">
        <w:rPr>
          <w:rFonts w:ascii="微软雅黑 Light" w:eastAsia="幼圆" w:hAnsi="微软雅黑 Light" w:cs="微软雅黑"/>
        </w:rPr>
        <w:t>S5</w:t>
      </w:r>
      <w:r w:rsidRPr="00476FB0">
        <w:rPr>
          <w:rFonts w:ascii="微软雅黑 Light" w:eastAsia="幼圆" w:hAnsi="微软雅黑 Light"/>
        </w:rPr>
        <w:t>，假设各节点的初始状态一致，则每个节点都执行相同的操作序列，那么它们最后能得到一个一致的状态。现在用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算法保证每个节点都执行相同的操作序列。假设</w:t>
      </w:r>
      <w:r w:rsidRPr="00476FB0">
        <w:rPr>
          <w:rFonts w:ascii="微软雅黑 Light" w:eastAsia="幼圆" w:hAnsi="微软雅黑 Light" w:cs="微软雅黑"/>
        </w:rPr>
        <w:t>S1</w:t>
      </w:r>
      <w:r w:rsidRPr="00476FB0">
        <w:rPr>
          <w:rFonts w:ascii="微软雅黑 Light" w:eastAsia="幼圆" w:hAnsi="微软雅黑 Light"/>
        </w:rPr>
        <w:t>只传输</w:t>
      </w:r>
      <w:proofErr w:type="spellStart"/>
      <w:r w:rsidRPr="00476FB0">
        <w:rPr>
          <w:rFonts w:ascii="微软雅黑 Light" w:eastAsia="幼圆" w:hAnsi="微软雅黑 Light" w:cs="微软雅黑"/>
        </w:rPr>
        <w:t>sql</w:t>
      </w:r>
      <w:proofErr w:type="spellEnd"/>
      <w:r w:rsidRPr="00476FB0">
        <w:rPr>
          <w:rFonts w:ascii="微软雅黑 Light" w:eastAsia="幼圆" w:hAnsi="微软雅黑 Light"/>
        </w:rPr>
        <w:t>命令（</w:t>
      </w:r>
      <w:r w:rsidRPr="00476FB0">
        <w:rPr>
          <w:rFonts w:ascii="微软雅黑 Light" w:eastAsia="幼圆" w:hAnsi="微软雅黑 Light" w:cs="微软雅黑"/>
        </w:rPr>
        <w:t>proposer</w:t>
      </w:r>
      <w:r w:rsidRPr="00476FB0">
        <w:rPr>
          <w:rFonts w:ascii="微软雅黑 Light" w:eastAsia="幼圆" w:hAnsi="微软雅黑 Light"/>
        </w:rPr>
        <w:t>），剩下的都是数据库节点（</w:t>
      </w:r>
      <w:r w:rsidRPr="00476FB0">
        <w:rPr>
          <w:rFonts w:ascii="微软雅黑 Light" w:eastAsia="幼圆" w:hAnsi="微软雅黑 Light" w:cs="微软雅黑"/>
        </w:rPr>
        <w:t>accepter</w:t>
      </w:r>
      <w:r w:rsidRPr="00476FB0">
        <w:rPr>
          <w:rFonts w:ascii="微软雅黑 Light" w:eastAsia="幼圆" w:hAnsi="微软雅黑 Light"/>
        </w:rPr>
        <w:t>）。</w:t>
      </w:r>
    </w:p>
    <w:p w14:paraId="34D0FB3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选定编号</w:t>
      </w:r>
      <w:r w:rsidRPr="00476FB0">
        <w:rPr>
          <w:rFonts w:ascii="微软雅黑 Light" w:eastAsia="幼圆" w:hAnsi="微软雅黑 Light" w:cs="微软雅黑"/>
        </w:rPr>
        <w:t>1</w:t>
      </w:r>
      <w:r w:rsidRPr="00476FB0">
        <w:rPr>
          <w:rFonts w:ascii="微软雅黑 Light" w:eastAsia="幼圆" w:hAnsi="微软雅黑 Light"/>
        </w:rPr>
        <w:t>（假设第一个命令编号为</w:t>
      </w:r>
      <w:r w:rsidRPr="00476FB0">
        <w:rPr>
          <w:rFonts w:ascii="微软雅黑 Light" w:eastAsia="幼圆" w:hAnsi="微软雅黑 Light" w:cs="微软雅黑"/>
        </w:rPr>
        <w:t>1</w:t>
      </w:r>
      <w:r w:rsidRPr="00476FB0">
        <w:rPr>
          <w:rFonts w:ascii="微软雅黑 Light" w:eastAsia="幼圆" w:hAnsi="微软雅黑 Light"/>
        </w:rPr>
        <w:t>），向集合</w:t>
      </w:r>
      <w:r w:rsidRPr="00476FB0">
        <w:rPr>
          <w:rFonts w:ascii="微软雅黑 Light" w:eastAsia="幼圆" w:hAnsi="微软雅黑 Light" w:cs="微软雅黑"/>
        </w:rPr>
        <w:t>Database={S2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p>
    <w:p w14:paraId="50428CC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S5}</w:t>
      </w:r>
      <w:r w:rsidRPr="00476FB0">
        <w:rPr>
          <w:rFonts w:ascii="微软雅黑 Light" w:eastAsia="幼圆" w:hAnsi="微软雅黑 Light"/>
        </w:rPr>
        <w:t>的一个多数派子集发送</w:t>
      </w:r>
      <w:r w:rsidRPr="00476FB0">
        <w:rPr>
          <w:rFonts w:ascii="微软雅黑 Light" w:eastAsia="幼圆" w:hAnsi="微软雅黑 Light" w:cs="微软雅黑"/>
        </w:rPr>
        <w:t>prepare request</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）（见图</w:t>
      </w:r>
      <w:r w:rsidRPr="00476FB0">
        <w:rPr>
          <w:rFonts w:ascii="微软雅黑 Light" w:eastAsia="幼圆" w:hAnsi="微软雅黑 Light" w:cs="微软雅黑"/>
        </w:rPr>
        <w:t>10-2</w:t>
      </w:r>
      <w:r w:rsidRPr="00476FB0">
        <w:rPr>
          <w:rFonts w:ascii="微软雅黑 Light" w:eastAsia="幼圆" w:hAnsi="微软雅黑 Light"/>
        </w:rPr>
        <w:t>）。</w:t>
      </w:r>
    </w:p>
    <w:p w14:paraId="24207F2C" w14:textId="77777777" w:rsidR="00C97CE8" w:rsidRPr="00476FB0" w:rsidRDefault="007C2E36" w:rsidP="000D4DBD">
      <w:pPr>
        <w:spacing w:after="118"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FB9EFA" wp14:editId="5F0EB336">
            <wp:extent cx="3276600" cy="2575560"/>
            <wp:effectExtent l="0" t="0" r="0" b="0"/>
            <wp:docPr id="41603" name="Picture 41603"/>
            <wp:cNvGraphicFramePr/>
            <a:graphic xmlns:a="http://schemas.openxmlformats.org/drawingml/2006/main">
              <a:graphicData uri="http://schemas.openxmlformats.org/drawingml/2006/picture">
                <pic:pic xmlns:pic="http://schemas.openxmlformats.org/drawingml/2006/picture">
                  <pic:nvPicPr>
                    <pic:cNvPr id="41603" name="Picture 41603"/>
                    <pic:cNvPicPr/>
                  </pic:nvPicPr>
                  <pic:blipFill>
                    <a:blip r:embed="rId413"/>
                    <a:stretch>
                      <a:fillRect/>
                    </a:stretch>
                  </pic:blipFill>
                  <pic:spPr>
                    <a:xfrm>
                      <a:off x="0" y="0"/>
                      <a:ext cx="3276600" cy="2575560"/>
                    </a:xfrm>
                    <a:prstGeom prst="rect">
                      <a:avLst/>
                    </a:prstGeom>
                  </pic:spPr>
                </pic:pic>
              </a:graphicData>
            </a:graphic>
          </wp:inline>
        </w:drawing>
      </w:r>
    </w:p>
    <w:p w14:paraId="0DBB87A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10-2 S1</w:t>
      </w:r>
      <w:r w:rsidRPr="00476FB0">
        <w:rPr>
          <w:rFonts w:ascii="微软雅黑 Light" w:eastAsia="幼圆" w:hAnsi="微软雅黑 Light"/>
          <w:color w:val="A25400"/>
          <w:sz w:val="22"/>
        </w:rPr>
        <w:t>向集合</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中多数派发出</w:t>
      </w:r>
      <w:r w:rsidRPr="00476FB0">
        <w:rPr>
          <w:rFonts w:ascii="微软雅黑 Light" w:eastAsia="幼圆" w:hAnsi="微软雅黑 Light" w:cs="微软雅黑"/>
          <w:color w:val="A25400"/>
          <w:sz w:val="22"/>
        </w:rPr>
        <w:t>PR</w:t>
      </w:r>
    </w:p>
    <w:p w14:paraId="6E4F4B15" w14:textId="77777777" w:rsidR="00C97CE8" w:rsidRPr="00476FB0" w:rsidRDefault="007C2E36" w:rsidP="000D4DBD">
      <w:pPr>
        <w:spacing w:after="10" w:line="288" w:lineRule="auto"/>
        <w:ind w:left="428" w:right="30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，如果通信顺利，所有的多数派都收到了</w:t>
      </w:r>
      <w:r w:rsidRPr="00476FB0">
        <w:rPr>
          <w:rFonts w:ascii="微软雅黑 Light" w:eastAsia="幼圆" w:hAnsi="微软雅黑 Light" w:cs="微软雅黑"/>
        </w:rPr>
        <w:t>PR</w:t>
      </w:r>
      <w:r w:rsidRPr="00476FB0">
        <w:rPr>
          <w:rFonts w:ascii="微软雅黑 Light" w:eastAsia="幼圆" w:hAnsi="微软雅黑 Light"/>
        </w:rPr>
        <w:t>，因为这是它们所接收的第一个</w:t>
      </w:r>
    </w:p>
    <w:p w14:paraId="730060C8"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prepare</w:t>
      </w:r>
      <w:r w:rsidRPr="00476FB0">
        <w:rPr>
          <w:rFonts w:ascii="微软雅黑 Light" w:eastAsia="幼圆" w:hAnsi="微软雅黑 Light"/>
        </w:rPr>
        <w:t>，所以这个多数派的成员都会回应</w:t>
      </w:r>
      <w:r w:rsidRPr="00476FB0">
        <w:rPr>
          <w:rFonts w:ascii="微软雅黑 Light" w:eastAsia="幼圆" w:hAnsi="微软雅黑 Light" w:cs="微软雅黑"/>
        </w:rPr>
        <w:t>S1</w:t>
      </w:r>
      <w:proofErr w:type="gramStart"/>
      <w:r w:rsidRPr="00476FB0">
        <w:rPr>
          <w:rFonts w:ascii="微软雅黑 Light" w:eastAsia="幼圆" w:hAnsi="微软雅黑 Light"/>
        </w:rPr>
        <w:t>一个</w:t>
      </w:r>
      <w:proofErr w:type="gramEnd"/>
      <w:r w:rsidRPr="00476FB0">
        <w:rPr>
          <w:rFonts w:ascii="微软雅黑 Light" w:eastAsia="幼圆" w:hAnsi="微软雅黑 Light" w:cs="微软雅黑"/>
        </w:rPr>
        <w:t>promise</w:t>
      </w:r>
      <w:r w:rsidRPr="00476FB0">
        <w:rPr>
          <w:rFonts w:ascii="微软雅黑 Light" w:eastAsia="幼圆" w:hAnsi="微软雅黑 Light"/>
        </w:rPr>
        <w:t>，因为之前它们还没有接收过任何</w:t>
      </w:r>
      <w:r w:rsidRPr="00476FB0">
        <w:rPr>
          <w:rFonts w:ascii="微软雅黑 Light" w:eastAsia="幼圆" w:hAnsi="微软雅黑 Light" w:cs="微软雅黑"/>
        </w:rPr>
        <w:t>proposal</w:t>
      </w:r>
      <w:r w:rsidRPr="00476FB0">
        <w:rPr>
          <w:rFonts w:ascii="微软雅黑 Light" w:eastAsia="幼圆" w:hAnsi="微软雅黑 Light"/>
        </w:rPr>
        <w:t>，所以</w:t>
      </w:r>
      <w:r w:rsidRPr="00476FB0">
        <w:rPr>
          <w:rFonts w:ascii="微软雅黑 Light" w:eastAsia="幼圆" w:hAnsi="微软雅黑 Light" w:cs="微软雅黑"/>
        </w:rPr>
        <w:t>promise</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；如果通信部分失败导致接受到</w:t>
      </w:r>
      <w:r w:rsidRPr="00476FB0">
        <w:rPr>
          <w:rFonts w:ascii="微软雅黑 Light" w:eastAsia="幼圆" w:hAnsi="微软雅黑 Light" w:cs="微软雅黑"/>
        </w:rPr>
        <w:t>PR</w:t>
      </w:r>
      <w:r w:rsidRPr="00476FB0">
        <w:rPr>
          <w:rFonts w:ascii="微软雅黑 Light" w:eastAsia="幼圆" w:hAnsi="微软雅黑 Light"/>
        </w:rPr>
        <w:t>的节点不构成多数派则</w:t>
      </w:r>
      <w:r w:rsidRPr="00476FB0">
        <w:rPr>
          <w:rFonts w:ascii="微软雅黑 Light" w:eastAsia="幼圆" w:hAnsi="微软雅黑 Light" w:cs="微软雅黑"/>
        </w:rPr>
        <w:t>S1</w:t>
      </w:r>
      <w:r w:rsidRPr="00476FB0">
        <w:rPr>
          <w:rFonts w:ascii="微软雅黑 Light" w:eastAsia="幼圆" w:hAnsi="微软雅黑 Light"/>
        </w:rPr>
        <w:t>重复步骤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编号递增），如图</w:t>
      </w:r>
      <w:r w:rsidRPr="00476FB0">
        <w:rPr>
          <w:rFonts w:ascii="微软雅黑 Light" w:eastAsia="幼圆" w:hAnsi="微软雅黑 Light" w:cs="微软雅黑"/>
        </w:rPr>
        <w:t>10-3</w:t>
      </w:r>
      <w:r w:rsidRPr="00476FB0">
        <w:rPr>
          <w:rFonts w:ascii="微软雅黑 Light" w:eastAsia="幼圆" w:hAnsi="微软雅黑 Light"/>
        </w:rPr>
        <w:t>所示。</w:t>
      </w:r>
    </w:p>
    <w:p w14:paraId="708DD81B" w14:textId="77777777" w:rsidR="00C97CE8" w:rsidRPr="00476FB0" w:rsidRDefault="007C2E36" w:rsidP="000D4DBD">
      <w:pPr>
        <w:spacing w:after="129"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FE0904" wp14:editId="19ACB599">
            <wp:extent cx="2941320" cy="2590800"/>
            <wp:effectExtent l="0" t="0" r="0" b="0"/>
            <wp:docPr id="41640" name="Picture 41640"/>
            <wp:cNvGraphicFramePr/>
            <a:graphic xmlns:a="http://schemas.openxmlformats.org/drawingml/2006/main">
              <a:graphicData uri="http://schemas.openxmlformats.org/drawingml/2006/picture">
                <pic:pic xmlns:pic="http://schemas.openxmlformats.org/drawingml/2006/picture">
                  <pic:nvPicPr>
                    <pic:cNvPr id="41640" name="Picture 41640"/>
                    <pic:cNvPicPr/>
                  </pic:nvPicPr>
                  <pic:blipFill>
                    <a:blip r:embed="rId414"/>
                    <a:stretch>
                      <a:fillRect/>
                    </a:stretch>
                  </pic:blipFill>
                  <pic:spPr>
                    <a:xfrm>
                      <a:off x="0" y="0"/>
                      <a:ext cx="2941320" cy="2590800"/>
                    </a:xfrm>
                    <a:prstGeom prst="rect">
                      <a:avLst/>
                    </a:prstGeom>
                  </pic:spPr>
                </pic:pic>
              </a:graphicData>
            </a:graphic>
          </wp:inline>
        </w:drawing>
      </w:r>
    </w:p>
    <w:p w14:paraId="0CA882F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10-3 Database</w:t>
      </w:r>
      <w:r w:rsidRPr="00476FB0">
        <w:rPr>
          <w:rFonts w:ascii="微软雅黑 Light" w:eastAsia="幼圆" w:hAnsi="微软雅黑 Light"/>
          <w:color w:val="A25400"/>
          <w:sz w:val="22"/>
        </w:rPr>
        <w:t>向</w:t>
      </w:r>
      <w:r w:rsidRPr="00476FB0">
        <w:rPr>
          <w:rFonts w:ascii="微软雅黑 Light" w:eastAsia="幼圆" w:hAnsi="微软雅黑 Light" w:cs="微软雅黑"/>
          <w:color w:val="A25400"/>
          <w:sz w:val="22"/>
        </w:rPr>
        <w:t>S1</w:t>
      </w:r>
      <w:r w:rsidRPr="00476FB0">
        <w:rPr>
          <w:rFonts w:ascii="微软雅黑 Light" w:eastAsia="幼圆" w:hAnsi="微软雅黑 Light"/>
          <w:color w:val="A25400"/>
          <w:sz w:val="22"/>
        </w:rPr>
        <w:t>发出</w:t>
      </w:r>
      <w:r w:rsidRPr="00476FB0">
        <w:rPr>
          <w:rFonts w:ascii="微软雅黑 Light" w:eastAsia="幼圆" w:hAnsi="微软雅黑 Light" w:cs="微软雅黑"/>
          <w:color w:val="A25400"/>
          <w:sz w:val="22"/>
        </w:rPr>
        <w:t>promise</w:t>
      </w:r>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proposal</w:t>
      </w:r>
    </w:p>
    <w:p w14:paraId="37B4FA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接收到多数派的</w:t>
      </w:r>
      <w:proofErr w:type="spellStart"/>
      <w:r w:rsidRPr="00476FB0">
        <w:rPr>
          <w:rFonts w:ascii="微软雅黑 Light" w:eastAsia="幼圆" w:hAnsi="微软雅黑 Light" w:cs="微软雅黑"/>
        </w:rPr>
        <w:t>paromise</w:t>
      </w:r>
      <w:proofErr w:type="spellEnd"/>
      <w:r w:rsidRPr="00476FB0">
        <w:rPr>
          <w:rFonts w:ascii="微软雅黑 Light" w:eastAsia="幼圆" w:hAnsi="微软雅黑 Light"/>
        </w:rPr>
        <w:t>，向集合</w:t>
      </w:r>
      <w:r w:rsidRPr="00476FB0">
        <w:rPr>
          <w:rFonts w:ascii="微软雅黑 Light" w:eastAsia="幼圆" w:hAnsi="微软雅黑 Light" w:cs="微软雅黑"/>
        </w:rPr>
        <w:t>Database</w:t>
      </w:r>
      <w:r w:rsidRPr="00476FB0">
        <w:rPr>
          <w:rFonts w:ascii="微软雅黑 Light" w:eastAsia="幼圆" w:hAnsi="微软雅黑 Light"/>
        </w:rPr>
        <w:t>发出带有第一个</w:t>
      </w:r>
      <w:r w:rsidRPr="00476FB0">
        <w:rPr>
          <w:rFonts w:ascii="微软雅黑 Light" w:eastAsia="幼圆" w:hAnsi="微软雅黑 Light" w:cs="微软雅黑"/>
        </w:rPr>
        <w:t>SQL</w:t>
      </w:r>
      <w:r w:rsidRPr="00476FB0">
        <w:rPr>
          <w:rFonts w:ascii="微软雅黑 Light" w:eastAsia="幼圆" w:hAnsi="微软雅黑 Light"/>
        </w:rPr>
        <w:t>命令（这里的</w:t>
      </w:r>
      <w:r w:rsidRPr="00476FB0">
        <w:rPr>
          <w:rFonts w:ascii="微软雅黑 Light" w:eastAsia="幼圆" w:hAnsi="微软雅黑 Light" w:cs="微软雅黑"/>
        </w:rPr>
        <w:t>SQL</w:t>
      </w:r>
      <w:r w:rsidRPr="00476FB0">
        <w:rPr>
          <w:rFonts w:ascii="微软雅黑 Light" w:eastAsia="幼圆" w:hAnsi="微软雅黑 Light"/>
        </w:rPr>
        <w:t>命令就是之前的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，因为</w:t>
      </w:r>
      <w:r w:rsidRPr="00476FB0">
        <w:rPr>
          <w:rFonts w:ascii="微软雅黑 Light" w:eastAsia="幼圆" w:hAnsi="微软雅黑 Light" w:cs="微软雅黑"/>
        </w:rPr>
        <w:t>promise</w:t>
      </w:r>
      <w:r w:rsidRPr="00476FB0">
        <w:rPr>
          <w:rFonts w:ascii="微软雅黑 Light" w:eastAsia="幼圆" w:hAnsi="微软雅黑 Light"/>
        </w:rPr>
        <w:t>没有带回</w:t>
      </w:r>
      <w:r w:rsidRPr="00476FB0">
        <w:rPr>
          <w:rFonts w:ascii="微软雅黑 Light" w:eastAsia="幼圆" w:hAnsi="微软雅黑 Light" w:cs="微软雅黑"/>
        </w:rPr>
        <w:t>proposal</w:t>
      </w:r>
      <w:r w:rsidRPr="00476FB0">
        <w:rPr>
          <w:rFonts w:ascii="微软雅黑 Light" w:eastAsia="幼圆" w:hAnsi="微软雅黑 Light"/>
        </w:rPr>
        <w:t>所以这里的</w:t>
      </w:r>
      <w:r w:rsidRPr="00476FB0">
        <w:rPr>
          <w:rFonts w:ascii="微软雅黑 Light" w:eastAsia="幼圆" w:hAnsi="微软雅黑 Light" w:cs="微软雅黑"/>
        </w:rPr>
        <w:t>SQL</w:t>
      </w:r>
      <w:r w:rsidRPr="00476FB0">
        <w:rPr>
          <w:rFonts w:ascii="微软雅黑 Light" w:eastAsia="幼圆" w:hAnsi="微软雅黑 Light"/>
        </w:rPr>
        <w:t>命令没有限制。</w:t>
      </w:r>
    </w:p>
    <w:p w14:paraId="35007FA2"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，如果通信顺利，所有的数据库节点都收到了</w:t>
      </w:r>
      <w:r w:rsidRPr="00476FB0">
        <w:rPr>
          <w:rFonts w:ascii="微软雅黑 Light" w:eastAsia="幼圆" w:hAnsi="微软雅黑 Light" w:cs="微软雅黑"/>
        </w:rPr>
        <w:t>S1</w:t>
      </w:r>
      <w:r w:rsidRPr="00476FB0">
        <w:rPr>
          <w:rFonts w:ascii="微软雅黑 Light" w:eastAsia="幼圆" w:hAnsi="微软雅黑 Light"/>
        </w:rPr>
        <w:t>所提出的</w:t>
      </w:r>
      <w:r w:rsidRPr="00476FB0">
        <w:rPr>
          <w:rFonts w:ascii="微软雅黑 Light" w:eastAsia="幼圆" w:hAnsi="微软雅黑 Light" w:cs="微软雅黑"/>
        </w:rPr>
        <w:t>proposal</w:t>
      </w:r>
      <w:r w:rsidRPr="00476FB0">
        <w:rPr>
          <w:rFonts w:ascii="微软雅黑 Light" w:eastAsia="幼圆" w:hAnsi="微软雅黑 Light"/>
        </w:rPr>
        <w:t>（编号为</w:t>
      </w:r>
    </w:p>
    <w:p w14:paraId="6F2D2E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），而它们之前并没有做过任何编号大于</w:t>
      </w:r>
      <w:r w:rsidRPr="00476FB0">
        <w:rPr>
          <w:rFonts w:ascii="微软雅黑 Light" w:eastAsia="幼圆" w:hAnsi="微软雅黑 Light" w:cs="微软雅黑"/>
        </w:rPr>
        <w:t>1</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，因此它们接收这个</w:t>
      </w:r>
      <w:r w:rsidRPr="00476FB0">
        <w:rPr>
          <w:rFonts w:ascii="微软雅黑 Light" w:eastAsia="幼圆" w:hAnsi="微软雅黑 Light" w:cs="微软雅黑"/>
        </w:rPr>
        <w:t>proposal</w:t>
      </w:r>
      <w:r w:rsidRPr="00476FB0">
        <w:rPr>
          <w:rFonts w:ascii="微软雅黑 Light" w:eastAsia="幼圆" w:hAnsi="微软雅黑 Light"/>
        </w:rPr>
        <w:t>，由此多数派形成，决议也就产生了。然后各个节点执行决议的内容也就是</w:t>
      </w:r>
      <w:r w:rsidRPr="00476FB0">
        <w:rPr>
          <w:rFonts w:ascii="微软雅黑 Light" w:eastAsia="幼圆" w:hAnsi="微软雅黑 Light" w:cs="微软雅黑"/>
        </w:rPr>
        <w:t>SQL</w:t>
      </w:r>
      <w:r w:rsidRPr="00476FB0">
        <w:rPr>
          <w:rFonts w:ascii="微软雅黑 Light" w:eastAsia="幼圆" w:hAnsi="微软雅黑 Light"/>
        </w:rPr>
        <w:t>命令，然后等待</w:t>
      </w:r>
      <w:r w:rsidRPr="00476FB0">
        <w:rPr>
          <w:rFonts w:ascii="微软雅黑 Light" w:eastAsia="幼圆" w:hAnsi="微软雅黑 Light"/>
        </w:rPr>
        <w:t xml:space="preserve"> </w:t>
      </w:r>
      <w:r w:rsidRPr="00476FB0">
        <w:rPr>
          <w:rFonts w:ascii="微软雅黑 Light" w:eastAsia="幼圆" w:hAnsi="微软雅黑 Light" w:cs="微软雅黑"/>
        </w:rPr>
        <w:t>S1</w:t>
      </w:r>
      <w:r w:rsidRPr="00476FB0">
        <w:rPr>
          <w:rFonts w:ascii="微软雅黑 Light" w:eastAsia="幼圆" w:hAnsi="微软雅黑 Light"/>
        </w:rPr>
        <w:t>提出第二个</w:t>
      </w:r>
      <w:r w:rsidRPr="00476FB0">
        <w:rPr>
          <w:rFonts w:ascii="微软雅黑 Light" w:eastAsia="幼圆" w:hAnsi="微软雅黑 Light" w:cs="微软雅黑"/>
        </w:rPr>
        <w:t>SQL</w:t>
      </w:r>
      <w:r w:rsidRPr="00476FB0">
        <w:rPr>
          <w:rFonts w:ascii="微软雅黑 Light" w:eastAsia="幼圆" w:hAnsi="微软雅黑 Light"/>
        </w:rPr>
        <w:t>命令；如果通信部分失败，这种情况下，如果接受到</w:t>
      </w:r>
      <w:r w:rsidRPr="00476FB0">
        <w:rPr>
          <w:rFonts w:ascii="微软雅黑 Light" w:eastAsia="幼圆" w:hAnsi="微软雅黑 Light" w:cs="微软雅黑"/>
        </w:rPr>
        <w:t xml:space="preserve">proposal </w:t>
      </w:r>
      <w:r w:rsidRPr="00476FB0">
        <w:rPr>
          <w:rFonts w:ascii="微软雅黑 Light" w:eastAsia="幼圆" w:hAnsi="微软雅黑 Light" w:cs="微软雅黑"/>
        </w:rPr>
        <w:tab/>
        <w:t>1</w:t>
      </w:r>
      <w:r w:rsidRPr="00476FB0">
        <w:rPr>
          <w:rFonts w:ascii="微软雅黑 Light" w:eastAsia="幼圆" w:hAnsi="微软雅黑 Light"/>
        </w:rPr>
        <w:t>的节点可以构成多数派则和通信顺利的情况下一样；反之则不然，由于构不成多数派则不能产生决议，所有的数据库节点都不执行</w:t>
      </w:r>
      <w:r w:rsidRPr="00476FB0">
        <w:rPr>
          <w:rFonts w:ascii="微软雅黑 Light" w:eastAsia="幼圆" w:hAnsi="微软雅黑 Light" w:cs="微软雅黑"/>
        </w:rPr>
        <w:t>SQL</w:t>
      </w:r>
      <w:r w:rsidRPr="00476FB0">
        <w:rPr>
          <w:rFonts w:ascii="微软雅黑 Light" w:eastAsia="幼圆" w:hAnsi="微软雅黑 Light"/>
        </w:rPr>
        <w:t>命令，从而保证了数据库内容的一致性（见图</w:t>
      </w:r>
      <w:r w:rsidRPr="00476FB0">
        <w:rPr>
          <w:rFonts w:ascii="微软雅黑 Light" w:eastAsia="幼圆" w:hAnsi="微软雅黑 Light" w:cs="微软雅黑"/>
        </w:rPr>
        <w:t>10-</w:t>
      </w:r>
    </w:p>
    <w:p w14:paraId="3365D32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
    <w:p w14:paraId="64638E9C" w14:textId="77777777" w:rsidR="00C97CE8" w:rsidRPr="00476FB0" w:rsidRDefault="007C2E36" w:rsidP="000D4DBD">
      <w:pPr>
        <w:spacing w:after="120" w:line="288" w:lineRule="auto"/>
        <w:ind w:left="25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1BF6B94" wp14:editId="778EBAB2">
            <wp:extent cx="2712720" cy="2392680"/>
            <wp:effectExtent l="0" t="0" r="0" b="0"/>
            <wp:docPr id="41716" name="Picture 41716"/>
            <wp:cNvGraphicFramePr/>
            <a:graphic xmlns:a="http://schemas.openxmlformats.org/drawingml/2006/main">
              <a:graphicData uri="http://schemas.openxmlformats.org/drawingml/2006/picture">
                <pic:pic xmlns:pic="http://schemas.openxmlformats.org/drawingml/2006/picture">
                  <pic:nvPicPr>
                    <pic:cNvPr id="41716" name="Picture 41716"/>
                    <pic:cNvPicPr/>
                  </pic:nvPicPr>
                  <pic:blipFill>
                    <a:blip r:embed="rId415"/>
                    <a:stretch>
                      <a:fillRect/>
                    </a:stretch>
                  </pic:blipFill>
                  <pic:spPr>
                    <a:xfrm>
                      <a:off x="0" y="0"/>
                      <a:ext cx="2712720" cy="2392680"/>
                    </a:xfrm>
                    <a:prstGeom prst="rect">
                      <a:avLst/>
                    </a:prstGeom>
                  </pic:spPr>
                </pic:pic>
              </a:graphicData>
            </a:graphic>
          </wp:inline>
        </w:drawing>
      </w:r>
    </w:p>
    <w:p w14:paraId="5A62DD0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10-4 S1</w:t>
      </w:r>
      <w:r w:rsidRPr="00476FB0">
        <w:rPr>
          <w:rFonts w:ascii="微软雅黑 Light" w:eastAsia="幼圆" w:hAnsi="微软雅黑 Light"/>
          <w:color w:val="A25400"/>
          <w:sz w:val="22"/>
        </w:rPr>
        <w:t>所有</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节点发出</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语句</w:t>
      </w:r>
    </w:p>
    <w:p w14:paraId="1DC60DA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，重复以上操作，注意</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prepare</w:t>
      </w:r>
      <w:r w:rsidRPr="00476FB0">
        <w:rPr>
          <w:rFonts w:ascii="微软雅黑 Light" w:eastAsia="幼圆" w:hAnsi="微软雅黑 Light"/>
        </w:rPr>
        <w:t>及</w:t>
      </w:r>
      <w:r w:rsidRPr="00476FB0">
        <w:rPr>
          <w:rFonts w:ascii="微软雅黑 Light" w:eastAsia="幼圆" w:hAnsi="微软雅黑 Light" w:cs="微软雅黑"/>
        </w:rPr>
        <w:t>promise</w:t>
      </w:r>
      <w:r w:rsidRPr="00476FB0">
        <w:rPr>
          <w:rFonts w:ascii="微软雅黑 Light" w:eastAsia="幼圆" w:hAnsi="微软雅黑 Light"/>
        </w:rPr>
        <w:t>的编号递增，以及</w:t>
      </w:r>
      <w:r w:rsidRPr="00476FB0">
        <w:rPr>
          <w:rFonts w:ascii="微软雅黑 Light" w:eastAsia="幼圆" w:hAnsi="微软雅黑 Light" w:cs="微软雅黑"/>
        </w:rPr>
        <w:t>promise</w:t>
      </w:r>
      <w:r w:rsidRPr="00476FB0">
        <w:rPr>
          <w:rFonts w:ascii="微软雅黑 Light" w:eastAsia="幼圆" w:hAnsi="微软雅黑 Light"/>
        </w:rPr>
        <w:t>根据情况带回</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br w:type="page"/>
      </w:r>
    </w:p>
    <w:p w14:paraId="52070E78" w14:textId="77777777" w:rsidR="00C97CE8" w:rsidRPr="00476FB0" w:rsidRDefault="007C2E36" w:rsidP="000D4DBD">
      <w:pPr>
        <w:pStyle w:val="3"/>
        <w:spacing w:after="162" w:line="288" w:lineRule="auto"/>
        <w:ind w:left="548" w:right="6" w:firstLineChars="200" w:firstLine="602"/>
        <w:jc w:val="left"/>
        <w:rPr>
          <w:rFonts w:ascii="微软雅黑 Light" w:eastAsia="幼圆" w:hAnsi="微软雅黑 Light"/>
        </w:rPr>
      </w:pPr>
      <w:bookmarkStart w:id="168" w:name="_Toc9011508"/>
      <w:r w:rsidRPr="00476FB0">
        <w:rPr>
          <w:rFonts w:ascii="微软雅黑 Light" w:eastAsia="幼圆" w:hAnsi="微软雅黑 Light" w:cs="微软雅黑"/>
          <w:b/>
        </w:rPr>
        <w:lastRenderedPageBreak/>
        <w:t>10.2 DHT</w:t>
      </w:r>
      <w:r w:rsidRPr="00476FB0">
        <w:rPr>
          <w:rFonts w:ascii="微软雅黑 Light" w:eastAsia="幼圆" w:hAnsi="微软雅黑 Light"/>
        </w:rPr>
        <w:t>算法</w:t>
      </w:r>
      <w:bookmarkEnd w:id="168"/>
    </w:p>
    <w:p w14:paraId="73C2F80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从整个计算机发展历史来看，集中式与分布式计算模式</w:t>
      </w:r>
      <w:proofErr w:type="gramStart"/>
      <w:r w:rsidRPr="00476FB0">
        <w:rPr>
          <w:rFonts w:ascii="微软雅黑 Light" w:eastAsia="幼圆" w:hAnsi="微软雅黑 Light"/>
        </w:rPr>
        <w:t>交替占</w:t>
      </w:r>
      <w:proofErr w:type="gramEnd"/>
      <w:r w:rsidRPr="00476FB0">
        <w:rPr>
          <w:rFonts w:ascii="微软雅黑 Light" w:eastAsia="幼圆" w:hAnsi="微软雅黑 Light"/>
        </w:rPr>
        <w:t>了一段历史时期。如今，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应用中各大公司都建立了自己的数据中心和计算中心。当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的应用越来越多，用户越来越多后，集中式的计算模式将受到网络带宽等因素的制约。</w:t>
      </w:r>
      <w:r w:rsidRPr="00476FB0">
        <w:rPr>
          <w:rFonts w:ascii="微软雅黑 Light" w:eastAsia="幼圆" w:hAnsi="微软雅黑 Light" w:cs="微软雅黑"/>
        </w:rPr>
        <w:t>P2P</w:t>
      </w:r>
      <w:r w:rsidRPr="00476FB0">
        <w:rPr>
          <w:rFonts w:ascii="微软雅黑 Light" w:eastAsia="幼圆" w:hAnsi="微软雅黑 Light"/>
        </w:rPr>
        <w:t>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w:t>
      </w:r>
    </w:p>
    <w:p w14:paraId="19B1BD46"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与物联网的计算模式未来</w:t>
      </w:r>
      <w:r w:rsidRPr="00476FB0">
        <w:rPr>
          <w:rFonts w:ascii="微软雅黑 Light" w:eastAsia="幼圆" w:hAnsi="微软雅黑 Light" w:cs="微软雅黑"/>
        </w:rPr>
        <w:t>5</w:t>
      </w:r>
      <w:r w:rsidRPr="00476FB0">
        <w:rPr>
          <w:rFonts w:ascii="微软雅黑 Light" w:eastAsia="幼圆" w:hAnsi="微软雅黑 Light"/>
        </w:rPr>
        <w:t>年后将主要采用</w:t>
      </w:r>
      <w:r w:rsidRPr="00476FB0">
        <w:rPr>
          <w:rFonts w:ascii="微软雅黑 Light" w:eastAsia="幼圆" w:hAnsi="微软雅黑 Light" w:cs="微软雅黑"/>
        </w:rPr>
        <w:t>P2P</w:t>
      </w:r>
      <w:r w:rsidRPr="00476FB0">
        <w:rPr>
          <w:rFonts w:ascii="微软雅黑 Light" w:eastAsia="幼圆" w:hAnsi="微软雅黑 Light"/>
        </w:rPr>
        <w:t>计算模式（对等计算模式）。</w:t>
      </w:r>
      <w:r w:rsidRPr="00476FB0">
        <w:rPr>
          <w:rFonts w:ascii="微软雅黑 Light" w:eastAsia="幼圆" w:hAnsi="微软雅黑 Light" w:cs="微软雅黑"/>
        </w:rPr>
        <w:t>Client/Server</w:t>
      </w:r>
      <w:r w:rsidRPr="00476FB0">
        <w:rPr>
          <w:rFonts w:ascii="微软雅黑 Light" w:eastAsia="幼圆" w:hAnsi="微软雅黑 Light"/>
        </w:rPr>
        <w:t>计算模式（客户</w:t>
      </w:r>
      <w:r w:rsidRPr="00476FB0">
        <w:rPr>
          <w:rFonts w:ascii="微软雅黑 Light" w:eastAsia="幼圆" w:hAnsi="微软雅黑 Light" w:cs="微软雅黑"/>
        </w:rPr>
        <w:t>—</w:t>
      </w:r>
      <w:r w:rsidRPr="00476FB0">
        <w:rPr>
          <w:rFonts w:ascii="微软雅黑 Light" w:eastAsia="幼圆" w:hAnsi="微软雅黑 Light"/>
        </w:rPr>
        <w:t>服务器计算模式）主要应用于小规模的网络环境。</w:t>
      </w:r>
      <w:r w:rsidRPr="00476FB0">
        <w:rPr>
          <w:rFonts w:ascii="微软雅黑 Light" w:eastAsia="幼圆" w:hAnsi="微软雅黑 Light"/>
        </w:rPr>
        <w:t xml:space="preserve"> </w:t>
      </w:r>
      <w:r w:rsidRPr="00476FB0">
        <w:rPr>
          <w:rFonts w:ascii="微软雅黑 Light" w:eastAsia="幼圆" w:hAnsi="微软雅黑 Light" w:cs="微软雅黑"/>
        </w:rPr>
        <w:t>Client/Server</w:t>
      </w:r>
      <w:r w:rsidRPr="00476FB0">
        <w:rPr>
          <w:rFonts w:ascii="微软雅黑 Light" w:eastAsia="幼圆" w:hAnsi="微软雅黑 Light"/>
        </w:rPr>
        <w:t>计算模式采用中央集中式架构，中央节点（服务器）对整个网络服务具有决定性的作用。如果服务器失效，则整个服务失效。这就是所谓的</w:t>
      </w:r>
      <w:r w:rsidRPr="00476FB0">
        <w:rPr>
          <w:rFonts w:ascii="微软雅黑 Light" w:eastAsia="幼圆" w:hAnsi="微软雅黑 Light" w:cs="微软雅黑"/>
        </w:rPr>
        <w:t>“</w:t>
      </w:r>
      <w:r w:rsidRPr="00476FB0">
        <w:rPr>
          <w:rFonts w:ascii="微软雅黑 Light" w:eastAsia="幼圆" w:hAnsi="微软雅黑 Light"/>
        </w:rPr>
        <w:t>单点失效问题</w:t>
      </w:r>
      <w:r w:rsidRPr="00476FB0">
        <w:rPr>
          <w:rFonts w:ascii="微软雅黑 Light" w:eastAsia="幼圆" w:hAnsi="微软雅黑 Light" w:cs="微软雅黑"/>
        </w:rPr>
        <w:t>”</w:t>
      </w:r>
      <w:r w:rsidRPr="00476FB0">
        <w:rPr>
          <w:rFonts w:ascii="微软雅黑 Light" w:eastAsia="幼圆" w:hAnsi="微软雅黑 Light"/>
        </w:rPr>
        <w:t>。此外，大部分的计算都集中在服务器端，因而引起负载的不平衡。即所谓的</w:t>
      </w:r>
      <w:r w:rsidRPr="00476FB0">
        <w:rPr>
          <w:rFonts w:ascii="微软雅黑 Light" w:eastAsia="幼圆" w:hAnsi="微软雅黑 Light" w:cs="微软雅黑"/>
        </w:rPr>
        <w:t>“</w:t>
      </w:r>
      <w:r w:rsidRPr="00476FB0">
        <w:rPr>
          <w:rFonts w:ascii="微软雅黑 Light" w:eastAsia="幼圆" w:hAnsi="微软雅黑 Light"/>
        </w:rPr>
        <w:t>服务器端的计算瓶颈</w:t>
      </w:r>
      <w:r w:rsidRPr="00476FB0">
        <w:rPr>
          <w:rFonts w:ascii="微软雅黑 Light" w:eastAsia="幼圆" w:hAnsi="微软雅黑 Light" w:cs="微软雅黑"/>
        </w:rPr>
        <w:t>”</w:t>
      </w:r>
      <w:r w:rsidRPr="00476FB0">
        <w:rPr>
          <w:rFonts w:ascii="微软雅黑 Light" w:eastAsia="幼圆" w:hAnsi="微软雅黑 Light"/>
        </w:rPr>
        <w:t>，而客户机端则存在资源浪费的情况。此外，集中式计算模式对用户的隐私以及数据安全也将存在不可能解决的难题。</w:t>
      </w:r>
      <w:r w:rsidRPr="00476FB0">
        <w:rPr>
          <w:rFonts w:ascii="微软雅黑 Light" w:eastAsia="幼圆" w:hAnsi="微软雅黑 Light" w:cs="微软雅黑"/>
        </w:rPr>
        <w:t>P2P</w:t>
      </w:r>
      <w:r w:rsidRPr="00476FB0">
        <w:rPr>
          <w:rFonts w:ascii="微软雅黑 Light" w:eastAsia="幼圆" w:hAnsi="微软雅黑 Light"/>
        </w:rPr>
        <w:t>计算模式是一种非集中计算模式。</w:t>
      </w:r>
      <w:r w:rsidRPr="00476FB0">
        <w:rPr>
          <w:rFonts w:ascii="微软雅黑 Light" w:eastAsia="幼圆" w:hAnsi="微软雅黑 Light" w:cs="微软雅黑"/>
        </w:rPr>
        <w:t>P2P</w:t>
      </w:r>
      <w:r w:rsidRPr="00476FB0">
        <w:rPr>
          <w:rFonts w:ascii="微软雅黑 Light" w:eastAsia="幼圆" w:hAnsi="微软雅黑 Light"/>
        </w:rPr>
        <w:t>网络中的每台计算机（或称对等点），具有同样的地位，既可以请求服务，也可以提供服务。</w:t>
      </w:r>
      <w:r w:rsidRPr="00476FB0">
        <w:rPr>
          <w:rFonts w:ascii="微软雅黑 Light" w:eastAsia="幼圆" w:hAnsi="微软雅黑 Light" w:cs="微软雅黑"/>
        </w:rPr>
        <w:t>P2P</w:t>
      </w:r>
      <w:r w:rsidRPr="00476FB0">
        <w:rPr>
          <w:rFonts w:ascii="微软雅黑 Light" w:eastAsia="幼圆" w:hAnsi="微软雅黑 Light"/>
        </w:rPr>
        <w:t>计算模式具有资源充分利用，网络规模可扩展（节点越多网络越稳定，不存在瓶颈）等优</w:t>
      </w:r>
    </w:p>
    <w:p w14:paraId="52B6D7CE"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点。下一代计算机网络（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）都是巨大的网络，因此，未来的计算模式应该是</w:t>
      </w:r>
      <w:r w:rsidRPr="00476FB0">
        <w:rPr>
          <w:rFonts w:ascii="微软雅黑 Light" w:eastAsia="幼圆" w:hAnsi="微软雅黑 Light" w:cs="微软雅黑"/>
        </w:rPr>
        <w:t>P2P</w:t>
      </w:r>
      <w:r w:rsidRPr="00476FB0">
        <w:rPr>
          <w:rFonts w:ascii="微软雅黑 Light" w:eastAsia="幼圆" w:hAnsi="微软雅黑 Light"/>
        </w:rPr>
        <w:t>计算模式</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4B81EE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按照拓扑结构的不同可以分为三种。</w:t>
      </w:r>
    </w:p>
    <w:p w14:paraId="52AA5717"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集中式拓扑模式，如</w:t>
      </w:r>
      <w:r w:rsidRPr="00476FB0">
        <w:rPr>
          <w:rFonts w:ascii="微软雅黑 Light" w:eastAsia="幼圆" w:hAnsi="微软雅黑 Light" w:cs="微软雅黑"/>
        </w:rPr>
        <w:t>Napster</w:t>
      </w:r>
      <w:r w:rsidRPr="00476FB0">
        <w:rPr>
          <w:rFonts w:ascii="微软雅黑 Light" w:eastAsia="幼圆" w:hAnsi="微软雅黑 Light"/>
        </w:rPr>
        <w:t>。这种模式必须有中央服务器。当系统中节点数增多时，中央服务器就成为系统的瓶颈。</w:t>
      </w:r>
    </w:p>
    <w:p w14:paraId="6BDBF774"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分布式非结构化拓扑模式，如</w:t>
      </w:r>
      <w:r w:rsidRPr="00476FB0">
        <w:rPr>
          <w:rFonts w:ascii="微软雅黑 Light" w:eastAsia="幼圆" w:hAnsi="微软雅黑 Light" w:cs="微软雅黑"/>
        </w:rPr>
        <w:t>Gnutella</w:t>
      </w:r>
      <w:r w:rsidRPr="00476FB0">
        <w:rPr>
          <w:rFonts w:ascii="微软雅黑 Light" w:eastAsia="幼圆" w:hAnsi="微软雅黑 Light"/>
        </w:rPr>
        <w:t>和</w:t>
      </w:r>
      <w:r w:rsidRPr="00476FB0">
        <w:rPr>
          <w:rFonts w:ascii="微软雅黑 Light" w:eastAsia="幼圆" w:hAnsi="微软雅黑 Light" w:cs="微软雅黑"/>
        </w:rPr>
        <w:t>Freenet</w:t>
      </w:r>
      <w:r w:rsidRPr="00476FB0">
        <w:rPr>
          <w:rFonts w:ascii="微软雅黑 Light" w:eastAsia="幼圆" w:hAnsi="微软雅黑 Light"/>
        </w:rPr>
        <w:t>。每个节点存储自身的信息或信息的索引，当用户需要在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w:t>
      </w:r>
      <w:proofErr w:type="gramStart"/>
      <w:r w:rsidRPr="00476FB0">
        <w:rPr>
          <w:rFonts w:ascii="微软雅黑 Light" w:eastAsia="幼圆" w:hAnsi="微软雅黑 Light"/>
        </w:rPr>
        <w:t>预先并</w:t>
      </w:r>
      <w:proofErr w:type="gramEnd"/>
      <w:r w:rsidRPr="00476FB0">
        <w:rPr>
          <w:rFonts w:ascii="微软雅黑 Light" w:eastAsia="幼圆" w:hAnsi="微软雅黑 Light"/>
        </w:rPr>
        <w:t>不知道这些信息会在哪个节点上存储，搜索采用泛洪方式，搜索在超出一定范围后就不能进一步扩展。因此，在非结构化</w:t>
      </w:r>
      <w:r w:rsidRPr="00476FB0">
        <w:rPr>
          <w:rFonts w:ascii="微软雅黑 Light" w:eastAsia="幼圆" w:hAnsi="微软雅黑 Light" w:cs="微软雅黑"/>
        </w:rPr>
        <w:t>P2P</w:t>
      </w:r>
      <w:r w:rsidRPr="00476FB0">
        <w:rPr>
          <w:rFonts w:ascii="微软雅黑 Light" w:eastAsia="幼圆" w:hAnsi="微软雅黑 Light"/>
        </w:rPr>
        <w:t>系统中，信息搜索的算法难免会带有一定的盲目性。</w:t>
      </w:r>
    </w:p>
    <w:p w14:paraId="70B0FEC5" w14:textId="77777777" w:rsidR="00C97CE8" w:rsidRPr="00476FB0" w:rsidRDefault="007C2E36" w:rsidP="000D4DBD">
      <w:pPr>
        <w:numPr>
          <w:ilvl w:val="0"/>
          <w:numId w:val="17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分布式结构化拓扑模式。它们都是基于</w:t>
      </w:r>
      <w:r w:rsidRPr="00476FB0">
        <w:rPr>
          <w:rFonts w:ascii="微软雅黑 Light" w:eastAsia="幼圆" w:hAnsi="微软雅黑 Light" w:cs="微软雅黑"/>
        </w:rPr>
        <w:t>DHT</w:t>
      </w:r>
      <w:r w:rsidRPr="00476FB0">
        <w:rPr>
          <w:rFonts w:ascii="微软雅黑 Light" w:eastAsia="幼圆" w:hAnsi="微软雅黑 Light"/>
        </w:rPr>
        <w:t>技术的，如</w:t>
      </w:r>
      <w:r w:rsidRPr="00476FB0">
        <w:rPr>
          <w:rFonts w:ascii="微软雅黑 Light" w:eastAsia="幼圆" w:hAnsi="微软雅黑 Light" w:cs="微软雅黑"/>
        </w:rPr>
        <w:t>Chord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Pastry</w:t>
      </w:r>
      <w:proofErr w:type="gramStart"/>
      <w:r w:rsidRPr="00476FB0">
        <w:rPr>
          <w:rFonts w:ascii="微软雅黑 Light" w:eastAsia="幼圆" w:hAnsi="微软雅黑 Light"/>
        </w:rPr>
        <w:t>和</w:t>
      </w:r>
      <w:proofErr w:type="gramEnd"/>
    </w:p>
    <w:p w14:paraId="512ABF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。每个节点只存储特定信息或特定信息的索引。当用户需要在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系统中获取信息时，他们必须知道这些信息（或索引）可能存在于哪些节点中。由于用户预先知道应该搜索哪些节点，避免了非结构化</w:t>
      </w:r>
      <w:r w:rsidRPr="00476FB0">
        <w:rPr>
          <w:rFonts w:ascii="微软雅黑 Light" w:eastAsia="幼圆" w:hAnsi="微软雅黑 Light" w:cs="微软雅黑"/>
        </w:rPr>
        <w:t>P2P</w:t>
      </w:r>
      <w:r w:rsidRPr="00476FB0">
        <w:rPr>
          <w:rFonts w:ascii="微软雅黑 Light" w:eastAsia="幼圆" w:hAnsi="微软雅黑 Light"/>
        </w:rPr>
        <w:t>系统中使用的泛洪式查找，提高了信息搜索的效率。</w:t>
      </w:r>
    </w:p>
    <w:p w14:paraId="7000AB85"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网络中如何快速准确地对资源进行定位是衡量其性能的一个关键。现在的分布式</w:t>
      </w:r>
    </w:p>
    <w:p w14:paraId="64C1055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P2P</w:t>
      </w:r>
      <w:r w:rsidRPr="00476FB0">
        <w:rPr>
          <w:rFonts w:ascii="微软雅黑 Light" w:eastAsia="幼圆" w:hAnsi="微软雅黑 Light"/>
        </w:rPr>
        <w:t>系统普遍采取的是</w:t>
      </w:r>
      <w:r w:rsidRPr="00476FB0">
        <w:rPr>
          <w:rFonts w:ascii="微软雅黑 Light" w:eastAsia="幼圆" w:hAnsi="微软雅黑 Light" w:cs="微软雅黑"/>
        </w:rPr>
        <w:t>DHT</w:t>
      </w:r>
      <w:r w:rsidRPr="00476FB0">
        <w:rPr>
          <w:rFonts w:ascii="微软雅黑 Light" w:eastAsia="幼圆" w:hAnsi="微软雅黑 Light"/>
        </w:rPr>
        <w:t>搜索算法。</w:t>
      </w:r>
      <w:r w:rsidRPr="00476FB0">
        <w:rPr>
          <w:rFonts w:ascii="微软雅黑 Light" w:eastAsia="幼圆" w:hAnsi="微软雅黑 Light" w:cs="微软雅黑"/>
        </w:rPr>
        <w:t>DHT</w:t>
      </w:r>
      <w:r w:rsidRPr="00476FB0">
        <w:rPr>
          <w:rFonts w:ascii="微软雅黑 Light" w:eastAsia="幼圆" w:hAnsi="微软雅黑 Light"/>
        </w:rPr>
        <w:t>是分布式哈希表（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）的首字母缩写。</w:t>
      </w:r>
      <w:r w:rsidRPr="00476FB0">
        <w:rPr>
          <w:rFonts w:ascii="微软雅黑 Light" w:eastAsia="幼圆" w:hAnsi="微软雅黑 Light" w:cs="微软雅黑"/>
        </w:rPr>
        <w:t>DHT</w:t>
      </w:r>
      <w:r w:rsidRPr="00476FB0">
        <w:rPr>
          <w:rFonts w:ascii="微软雅黑 Light" w:eastAsia="幼圆" w:hAnsi="微软雅黑 Light"/>
        </w:rPr>
        <w:t>算法使用分布式哈希函数来解决结构化的分布式存储问题。</w:t>
      </w:r>
      <w:r w:rsidRPr="00476FB0">
        <w:rPr>
          <w:rFonts w:ascii="微软雅黑 Light" w:eastAsia="幼圆" w:hAnsi="微软雅黑 Light" w:cs="微软雅黑"/>
        </w:rPr>
        <w:t>DHT</w:t>
      </w:r>
      <w:r w:rsidRPr="00476FB0">
        <w:rPr>
          <w:rFonts w:ascii="微软雅黑 Light" w:eastAsia="幼圆" w:hAnsi="微软雅黑 Light"/>
        </w:rPr>
        <w:t>每个节点负责存储一个小范围的路由以及数据，从而实现整个网络的寻址和存储。此种网络的优点是每个节点都在一个虚拟的拓扑结构中，发现内容仅需要有限的消息，不会造成通信阻塞。其缺点为节点和内容本身的语义被哈希函数打破了，不能对节点的内容进行复杂的语义查询。</w:t>
      </w:r>
    </w:p>
    <w:p w14:paraId="5BF7273C" w14:textId="77777777" w:rsidR="00C97CE8" w:rsidRPr="00476FB0" w:rsidRDefault="007C2E36" w:rsidP="000D4DBD">
      <w:pPr>
        <w:spacing w:after="1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本节将对</w:t>
      </w:r>
      <w:r w:rsidRPr="00476FB0">
        <w:rPr>
          <w:rFonts w:ascii="微软雅黑 Light" w:eastAsia="幼圆" w:hAnsi="微软雅黑 Light" w:cs="微软雅黑"/>
        </w:rPr>
        <w:t>DHT</w:t>
      </w:r>
      <w:r w:rsidRPr="00476FB0">
        <w:rPr>
          <w:rFonts w:ascii="微软雅黑 Light" w:eastAsia="幼圆" w:hAnsi="微软雅黑 Light"/>
        </w:rPr>
        <w:t>的原理以及基于</w:t>
      </w:r>
      <w:r w:rsidRPr="00476FB0">
        <w:rPr>
          <w:rFonts w:ascii="微软雅黑 Light" w:eastAsia="幼圆" w:hAnsi="微软雅黑 Light" w:cs="微软雅黑"/>
        </w:rPr>
        <w:t>DHT</w:t>
      </w:r>
      <w:r w:rsidRPr="00476FB0">
        <w:rPr>
          <w:rFonts w:ascii="微软雅黑 Light" w:eastAsia="幼圆" w:hAnsi="微软雅黑 Light"/>
        </w:rPr>
        <w:t>的几种常见的资源定位算法（包括</w:t>
      </w:r>
      <w:r w:rsidRPr="00476FB0">
        <w:rPr>
          <w:rFonts w:ascii="微软雅黑 Light" w:eastAsia="幼圆" w:hAnsi="微软雅黑 Light" w:cs="微软雅黑"/>
        </w:rPr>
        <w:t>Chord</w:t>
      </w:r>
      <w:r w:rsidRPr="00476FB0">
        <w:rPr>
          <w:rFonts w:ascii="微软雅黑 Light" w:eastAsia="幼圆" w:hAnsi="微软雅黑 Light"/>
        </w:rPr>
        <w:t>、</w:t>
      </w:r>
    </w:p>
    <w:p w14:paraId="33A904F6" w14:textId="77777777" w:rsidR="00C97CE8" w:rsidRPr="00476FB0" w:rsidRDefault="007C2E36" w:rsidP="000D4DBD">
      <w:pPr>
        <w:spacing w:after="24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Tapestry</w:t>
      </w:r>
      <w:r w:rsidRPr="00476FB0">
        <w:rPr>
          <w:rFonts w:ascii="微软雅黑 Light" w:eastAsia="幼圆" w:hAnsi="微软雅黑 Light"/>
        </w:rPr>
        <w:t>）进行介绍。</w:t>
      </w:r>
    </w:p>
    <w:p w14:paraId="763014E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10.2.1 DHT</w:t>
      </w:r>
      <w:r w:rsidRPr="00476FB0">
        <w:rPr>
          <w:rFonts w:ascii="微软雅黑 Light" w:eastAsia="幼圆" w:hAnsi="微软雅黑 Light"/>
        </w:rPr>
        <w:t>原理介绍</w:t>
      </w:r>
    </w:p>
    <w:p w14:paraId="2D9DC877" w14:textId="77777777" w:rsidR="00C97CE8" w:rsidRPr="00476FB0" w:rsidRDefault="007C2E36" w:rsidP="000D4DBD">
      <w:pPr>
        <w:spacing w:after="5" w:line="288" w:lineRule="auto"/>
        <w:ind w:left="490" w:right="47" w:firstLineChars="200" w:firstLine="480"/>
        <w:rPr>
          <w:rFonts w:ascii="微软雅黑 Light" w:eastAsia="幼圆" w:hAnsi="微软雅黑 Light"/>
        </w:rPr>
      </w:pPr>
      <w:r w:rsidRPr="00476FB0">
        <w:rPr>
          <w:rFonts w:ascii="微软雅黑 Light" w:eastAsia="幼圆" w:hAnsi="微软雅黑 Light"/>
        </w:rPr>
        <w:t>哈希函数可以将给定的一段任意长度数据计算出一个固定长度的散列值，称为消息摘要（</w:t>
      </w:r>
      <w:r w:rsidRPr="00476FB0">
        <w:rPr>
          <w:rFonts w:ascii="微软雅黑 Light" w:eastAsia="幼圆" w:hAnsi="微软雅黑 Light" w:cs="微软雅黑"/>
        </w:rPr>
        <w:t>Message Digest</w:t>
      </w:r>
      <w:r w:rsidRPr="00476FB0">
        <w:rPr>
          <w:rFonts w:ascii="微软雅黑 Light" w:eastAsia="幼圆" w:hAnsi="微软雅黑 Light"/>
        </w:rPr>
        <w:t>，</w:t>
      </w:r>
      <w:r w:rsidRPr="00476FB0">
        <w:rPr>
          <w:rFonts w:ascii="微软雅黑 Light" w:eastAsia="幼圆" w:hAnsi="微软雅黑 Light" w:cs="微软雅黑"/>
        </w:rPr>
        <w:t>MD</w:t>
      </w:r>
      <w:r w:rsidRPr="00476FB0">
        <w:rPr>
          <w:rFonts w:ascii="微软雅黑 Light" w:eastAsia="幼圆" w:hAnsi="微软雅黑 Light"/>
        </w:rPr>
        <w:t>），一般用于安全和保密中对数据加密。</w:t>
      </w:r>
      <w:r w:rsidRPr="00476FB0">
        <w:rPr>
          <w:rFonts w:ascii="微软雅黑 Light" w:eastAsia="幼圆" w:hAnsi="微软雅黑 Light" w:cs="微软雅黑"/>
          <w:i/>
        </w:rPr>
        <w:t>h</w:t>
      </w:r>
      <w:r w:rsidRPr="00476FB0">
        <w:rPr>
          <w:rFonts w:ascii="微软雅黑 Light" w:eastAsia="幼圆" w:hAnsi="微软雅黑 Light" w:cs="微软雅黑"/>
        </w:rPr>
        <w:t>=</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），一般要求</w:t>
      </w:r>
      <w:r w:rsidRPr="00476FB0">
        <w:rPr>
          <w:rFonts w:ascii="微软雅黑 Light" w:eastAsia="幼圆" w:hAnsi="微软雅黑 Light" w:cs="微软雅黑"/>
          <w:i/>
        </w:rPr>
        <w:t xml:space="preserve">h </w:t>
      </w:r>
      <w:r w:rsidRPr="00476FB0">
        <w:rPr>
          <w:rFonts w:ascii="微软雅黑 Light" w:eastAsia="幼圆" w:hAnsi="微软雅黑 Light"/>
        </w:rPr>
        <w:t>可以作用于任何尺寸的数据，并且产生定长的输出，即给定一个任意数据</w:t>
      </w:r>
      <w:r w:rsidRPr="00476FB0">
        <w:rPr>
          <w:rFonts w:ascii="微软雅黑 Light" w:eastAsia="幼圆" w:hAnsi="微软雅黑 Light" w:cs="微软雅黑"/>
          <w:i/>
        </w:rPr>
        <w:t>x</w:t>
      </w:r>
      <w:r w:rsidRPr="00476FB0">
        <w:rPr>
          <w:rFonts w:ascii="微软雅黑 Light" w:eastAsia="幼圆" w:hAnsi="微软雅黑 Light"/>
        </w:rPr>
        <w:t>，可以通过</w:t>
      </w:r>
    </w:p>
    <w:p w14:paraId="1920571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）计算出等长的字符串输出。如果哈希函数</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）设计得足够好，</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）能够很快地计算和查找。但是仅给出</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）时几乎无法得到原数据</w:t>
      </w:r>
      <w:r w:rsidRPr="00476FB0">
        <w:rPr>
          <w:rFonts w:ascii="微软雅黑 Light" w:eastAsia="幼圆" w:hAnsi="微软雅黑 Light" w:cs="微软雅黑"/>
          <w:i/>
        </w:rPr>
        <w:t>x</w:t>
      </w:r>
      <w:r w:rsidRPr="00476FB0">
        <w:rPr>
          <w:rFonts w:ascii="微软雅黑 Light" w:eastAsia="幼圆" w:hAnsi="微软雅黑 Light"/>
        </w:rPr>
        <w:t>，同时由于散列</w:t>
      </w:r>
      <w:proofErr w:type="gramStart"/>
      <w:r w:rsidRPr="00476FB0">
        <w:rPr>
          <w:rFonts w:ascii="微软雅黑 Light" w:eastAsia="幼圆" w:hAnsi="微软雅黑 Light"/>
        </w:rPr>
        <w:t>值所在</w:t>
      </w:r>
      <w:proofErr w:type="gramEnd"/>
      <w:r w:rsidRPr="00476FB0">
        <w:rPr>
          <w:rFonts w:ascii="微软雅黑 Light" w:eastAsia="幼圆" w:hAnsi="微软雅黑 Light"/>
        </w:rPr>
        <w:t>的散列空间非常大，因此很难发生同一散列值对应不同数据的情况</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08B91F37" w14:textId="77777777" w:rsidR="00C97CE8" w:rsidRPr="00476FB0" w:rsidRDefault="007C2E36" w:rsidP="000D4DBD">
      <w:pPr>
        <w:spacing w:after="10" w:line="288" w:lineRule="auto"/>
        <w:ind w:left="428" w:right="403"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中主要使用相容哈希函数进行散列</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。相容哈希又称一致性哈希（</w:t>
      </w:r>
      <w:proofErr w:type="spellStart"/>
      <w:r w:rsidRPr="00476FB0">
        <w:rPr>
          <w:rFonts w:ascii="微软雅黑 Light" w:eastAsia="幼圆" w:hAnsi="微软雅黑 Light" w:cs="微软雅黑"/>
        </w:rPr>
        <w:t>Consistem</w:t>
      </w:r>
      <w:proofErr w:type="spellEnd"/>
    </w:p>
    <w:p w14:paraId="40EF3402" w14:textId="77777777" w:rsidR="00C97CE8" w:rsidRPr="00476FB0" w:rsidRDefault="007C2E36" w:rsidP="000D4DBD">
      <w:pPr>
        <w:spacing w:after="1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Hashing</w:t>
      </w:r>
      <w:r w:rsidRPr="00476FB0">
        <w:rPr>
          <w:rFonts w:ascii="微软雅黑 Light" w:eastAsia="幼圆" w:hAnsi="微软雅黑 Light"/>
        </w:rPr>
        <w:t>）。相容哈希为每个节点和关键词分配</w:t>
      </w:r>
      <w:r w:rsidRPr="00476FB0">
        <w:rPr>
          <w:rFonts w:ascii="微软雅黑 Light" w:eastAsia="幼圆" w:hAnsi="微软雅黑 Light" w:cs="微软雅黑"/>
          <w:i/>
        </w:rPr>
        <w:t>m</w:t>
      </w:r>
      <w:r w:rsidRPr="00476FB0">
        <w:rPr>
          <w:rFonts w:ascii="微软雅黑 Light" w:eastAsia="幼圆" w:hAnsi="微软雅黑 Light"/>
        </w:rPr>
        <w:t>位的标识符。标志符长度越长，则经过</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后得到的值相同的可能性越小，因此只要</w:t>
      </w:r>
      <w:proofErr w:type="gramStart"/>
      <w:r w:rsidRPr="00476FB0">
        <w:rPr>
          <w:rFonts w:ascii="微软雅黑 Light" w:eastAsia="幼圆" w:hAnsi="微软雅黑 Light"/>
        </w:rPr>
        <w:t>使标志</w:t>
      </w:r>
      <w:proofErr w:type="gramEnd"/>
      <w:r w:rsidRPr="00476FB0">
        <w:rPr>
          <w:rFonts w:ascii="微软雅黑 Light" w:eastAsia="幼圆" w:hAnsi="微软雅黑 Light"/>
        </w:rPr>
        <w:t>位数</w:t>
      </w:r>
      <w:r w:rsidRPr="00476FB0">
        <w:rPr>
          <w:rFonts w:ascii="微软雅黑 Light" w:eastAsia="幼圆" w:hAnsi="微软雅黑 Light" w:cs="微软雅黑"/>
          <w:i/>
        </w:rPr>
        <w:t>m</w:t>
      </w:r>
      <w:r w:rsidRPr="00476FB0">
        <w:rPr>
          <w:rFonts w:ascii="微软雅黑 Light" w:eastAsia="幼圆" w:hAnsi="微软雅黑 Light"/>
        </w:rPr>
        <w:t>足够大，可以认为关键字在</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后得到了一个唯一的值。另外使用相容哈希得到的</w:t>
      </w:r>
      <w:proofErr w:type="gramStart"/>
      <w:r w:rsidRPr="00476FB0">
        <w:rPr>
          <w:rFonts w:ascii="微软雅黑 Light" w:eastAsia="幼圆" w:hAnsi="微软雅黑 Light"/>
        </w:rPr>
        <w:t>值能够</w:t>
      </w:r>
      <w:proofErr w:type="gramEnd"/>
      <w:r w:rsidRPr="00476FB0">
        <w:rPr>
          <w:rFonts w:ascii="微软雅黑 Light" w:eastAsia="幼圆" w:hAnsi="微软雅黑 Light"/>
        </w:rPr>
        <w:t>体现负载均衡，节点在经过散列后得到的标识符</w:t>
      </w:r>
      <w:r w:rsidRPr="00476FB0">
        <w:rPr>
          <w:rFonts w:ascii="微软雅黑 Light" w:eastAsia="幼圆" w:hAnsi="微软雅黑 Light" w:cs="微软雅黑"/>
        </w:rPr>
        <w:t>ID</w:t>
      </w:r>
      <w:r w:rsidRPr="00476FB0">
        <w:rPr>
          <w:rFonts w:ascii="微软雅黑 Light" w:eastAsia="幼圆" w:hAnsi="微软雅黑 Light"/>
        </w:rPr>
        <w:t>，一般在散列空间中均匀分散，使得每个节点的负责管理的内</w:t>
      </w:r>
    </w:p>
    <w:p w14:paraId="33AAFE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容比较平均。</w:t>
      </w:r>
      <w:r w:rsidRPr="00476FB0">
        <w:rPr>
          <w:rFonts w:ascii="微软雅黑 Light" w:eastAsia="幼圆" w:hAnsi="微软雅黑 Light" w:cs="微软雅黑"/>
        </w:rPr>
        <w:t>DHT</w:t>
      </w:r>
      <w:r w:rsidRPr="00476FB0">
        <w:rPr>
          <w:rFonts w:ascii="微软雅黑 Light" w:eastAsia="幼圆" w:hAnsi="微软雅黑 Light"/>
        </w:rPr>
        <w:t>中常见的</w:t>
      </w:r>
      <w:r w:rsidRPr="00476FB0">
        <w:rPr>
          <w:rFonts w:ascii="微软雅黑 Light" w:eastAsia="幼圆" w:hAnsi="微软雅黑 Light" w:cs="微软雅黑"/>
        </w:rPr>
        <w:t>Hash</w:t>
      </w:r>
      <w:r w:rsidRPr="00476FB0">
        <w:rPr>
          <w:rFonts w:ascii="微软雅黑 Light" w:eastAsia="幼圆" w:hAnsi="微软雅黑 Light"/>
        </w:rPr>
        <w:t>函数有</w:t>
      </w:r>
      <w:r w:rsidRPr="00476FB0">
        <w:rPr>
          <w:rFonts w:ascii="微软雅黑 Light" w:eastAsia="幼圆" w:hAnsi="微软雅黑 Light" w:cs="微软雅黑"/>
        </w:rPr>
        <w:t>SHA-1</w:t>
      </w:r>
      <w:r w:rsidRPr="00476FB0">
        <w:rPr>
          <w:rFonts w:ascii="微软雅黑 Light" w:eastAsia="幼圆" w:hAnsi="微软雅黑 Light"/>
        </w:rPr>
        <w:t>、</w:t>
      </w:r>
      <w:r w:rsidRPr="00476FB0">
        <w:rPr>
          <w:rFonts w:ascii="微软雅黑 Light" w:eastAsia="幼圆" w:hAnsi="微软雅黑 Light" w:cs="微软雅黑"/>
        </w:rPr>
        <w:t>MD4</w:t>
      </w:r>
      <w:r w:rsidRPr="00476FB0">
        <w:rPr>
          <w:rFonts w:ascii="微软雅黑 Light" w:eastAsia="幼圆" w:hAnsi="微软雅黑 Light"/>
        </w:rPr>
        <w:t>、</w:t>
      </w:r>
      <w:r w:rsidRPr="00476FB0">
        <w:rPr>
          <w:rFonts w:ascii="微软雅黑 Light" w:eastAsia="幼圆" w:hAnsi="微软雅黑 Light" w:cs="微软雅黑"/>
        </w:rPr>
        <w:t>MD5</w:t>
      </w:r>
      <w:r w:rsidRPr="00476FB0">
        <w:rPr>
          <w:rFonts w:ascii="微软雅黑 Light" w:eastAsia="幼圆" w:hAnsi="微软雅黑 Light"/>
        </w:rPr>
        <w:t>等。其中</w:t>
      </w:r>
      <w:r w:rsidRPr="00476FB0">
        <w:rPr>
          <w:rFonts w:ascii="微软雅黑 Light" w:eastAsia="幼圆" w:hAnsi="微软雅黑 Light" w:cs="微软雅黑"/>
        </w:rPr>
        <w:t>SHA-1</w:t>
      </w:r>
      <w:r w:rsidRPr="00476FB0">
        <w:rPr>
          <w:rFonts w:ascii="微软雅黑 Light" w:eastAsia="幼圆" w:hAnsi="微软雅黑 Light"/>
        </w:rPr>
        <w:t>算法消息摘要的固定长度为</w:t>
      </w:r>
      <w:r w:rsidRPr="00476FB0">
        <w:rPr>
          <w:rFonts w:ascii="微软雅黑 Light" w:eastAsia="幼圆" w:hAnsi="微软雅黑 Light" w:cs="微软雅黑"/>
        </w:rPr>
        <w:t>160</w:t>
      </w:r>
      <w:r w:rsidRPr="00476FB0">
        <w:rPr>
          <w:rFonts w:ascii="微软雅黑 Light" w:eastAsia="幼圆" w:hAnsi="微软雅黑 Light"/>
        </w:rPr>
        <w:t>位，</w:t>
      </w:r>
      <w:r w:rsidRPr="00476FB0">
        <w:rPr>
          <w:rFonts w:ascii="微软雅黑 Light" w:eastAsia="幼圆" w:hAnsi="微软雅黑 Light" w:cs="微软雅黑"/>
        </w:rPr>
        <w:t>MD5</w:t>
      </w:r>
      <w:r w:rsidRPr="00476FB0">
        <w:rPr>
          <w:rFonts w:ascii="微软雅黑 Light" w:eastAsia="幼圆" w:hAnsi="微软雅黑 Light"/>
        </w:rPr>
        <w:t>算法为</w:t>
      </w:r>
      <w:r w:rsidRPr="00476FB0">
        <w:rPr>
          <w:rFonts w:ascii="微软雅黑 Light" w:eastAsia="幼圆" w:hAnsi="微软雅黑 Light" w:cs="微软雅黑"/>
        </w:rPr>
        <w:t>128</w:t>
      </w:r>
      <w:r w:rsidRPr="00476FB0">
        <w:rPr>
          <w:rFonts w:ascii="微软雅黑 Light" w:eastAsia="幼圆" w:hAnsi="微软雅黑 Light"/>
        </w:rPr>
        <w:t>位。</w:t>
      </w:r>
    </w:p>
    <w:p w14:paraId="4203A26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进行网络资源定位的方式是一种结构化资源定位方法。如图</w:t>
      </w:r>
      <w:r w:rsidRPr="00476FB0">
        <w:rPr>
          <w:rFonts w:ascii="微软雅黑 Light" w:eastAsia="幼圆" w:hAnsi="微软雅黑 Light" w:cs="微软雅黑"/>
        </w:rPr>
        <w:t>10-5</w:t>
      </w:r>
      <w:r w:rsidRPr="00476FB0">
        <w:rPr>
          <w:rFonts w:ascii="微软雅黑 Light" w:eastAsia="幼圆" w:hAnsi="微软雅黑 Light"/>
        </w:rPr>
        <w:t>所示，所谓</w:t>
      </w:r>
      <w:r w:rsidRPr="00476FB0">
        <w:rPr>
          <w:rFonts w:ascii="微软雅黑 Light" w:eastAsia="幼圆" w:hAnsi="微软雅黑 Light"/>
        </w:rPr>
        <w:t xml:space="preserve"> </w:t>
      </w:r>
      <w:r w:rsidRPr="00476FB0">
        <w:rPr>
          <w:rFonts w:ascii="微软雅黑 Light" w:eastAsia="幼圆" w:hAnsi="微软雅黑 Light" w:cs="微软雅黑"/>
        </w:rPr>
        <w:t>DHT</w:t>
      </w:r>
      <w:r w:rsidRPr="00476FB0">
        <w:rPr>
          <w:rFonts w:ascii="微软雅黑 Light" w:eastAsia="幼圆" w:hAnsi="微软雅黑 Light"/>
        </w:rPr>
        <w:t>技术就是在</w:t>
      </w:r>
      <w:r w:rsidRPr="00476FB0">
        <w:rPr>
          <w:rFonts w:ascii="微软雅黑 Light" w:eastAsia="幼圆" w:hAnsi="微软雅黑 Light" w:cs="微软雅黑"/>
        </w:rPr>
        <w:t>P2P</w:t>
      </w:r>
      <w:r w:rsidRPr="00476FB0">
        <w:rPr>
          <w:rFonts w:ascii="微软雅黑 Light" w:eastAsia="幼圆" w:hAnsi="微软雅黑 Light"/>
        </w:rPr>
        <w:t>网络应用层和网络</w:t>
      </w:r>
      <w:r w:rsidRPr="00476FB0">
        <w:rPr>
          <w:rFonts w:ascii="微软雅黑 Light" w:eastAsia="幼圆" w:hAnsi="微软雅黑 Light" w:cs="微软雅黑"/>
        </w:rPr>
        <w:t>/</w:t>
      </w:r>
      <w:r w:rsidRPr="00476FB0">
        <w:rPr>
          <w:rFonts w:ascii="微软雅黑 Light" w:eastAsia="幼圆" w:hAnsi="微软雅黑 Light"/>
        </w:rPr>
        <w:t>路由层间假设单独的</w:t>
      </w:r>
      <w:r w:rsidRPr="00476FB0">
        <w:rPr>
          <w:rFonts w:ascii="微软雅黑 Light" w:eastAsia="幼圆" w:hAnsi="微软雅黑 Light" w:cs="微软雅黑"/>
        </w:rPr>
        <w:t xml:space="preserve">DHT </w:t>
      </w:r>
      <w:r w:rsidRPr="00476FB0">
        <w:rPr>
          <w:rFonts w:ascii="微软雅黑 Light" w:eastAsia="幼圆" w:hAnsi="微软雅黑 Light"/>
        </w:rPr>
        <w:t>层来进行</w:t>
      </w:r>
      <w:r w:rsidRPr="00476FB0">
        <w:rPr>
          <w:rFonts w:ascii="微软雅黑 Light" w:eastAsia="幼圆" w:hAnsi="微软雅黑 Light" w:cs="微软雅黑"/>
        </w:rPr>
        <w:t>P2P</w:t>
      </w:r>
      <w:r w:rsidRPr="00476FB0">
        <w:rPr>
          <w:rFonts w:ascii="微软雅黑 Light" w:eastAsia="幼圆" w:hAnsi="微软雅黑 Light"/>
        </w:rPr>
        <w:t>网络资源定位和查找。</w:t>
      </w:r>
      <w:r w:rsidRPr="00476FB0">
        <w:rPr>
          <w:rFonts w:ascii="微软雅黑 Light" w:eastAsia="幼圆" w:hAnsi="微软雅黑 Light" w:cs="微软雅黑"/>
        </w:rPr>
        <w:t>DHT</w:t>
      </w:r>
      <w:r w:rsidRPr="00476FB0">
        <w:rPr>
          <w:rFonts w:ascii="微软雅黑 Light" w:eastAsia="幼圆" w:hAnsi="微软雅黑 Light"/>
        </w:rPr>
        <w:t>分布式哈希表采用</w:t>
      </w:r>
      <w:r w:rsidRPr="00476FB0">
        <w:rPr>
          <w:rFonts w:ascii="微软雅黑 Light" w:eastAsia="幼圆" w:hAnsi="微软雅黑 Light" w:cs="微软雅黑"/>
        </w:rPr>
        <w:t>Hash</w:t>
      </w:r>
      <w:r w:rsidRPr="00476FB0">
        <w:rPr>
          <w:rFonts w:ascii="微软雅黑 Light" w:eastAsia="幼圆" w:hAnsi="微软雅黑 Light"/>
        </w:rPr>
        <w:t>函数加速了查找速度和增强了安全性，而且便于管理，同时不会占用太多的网络带宽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p>
    <w:p w14:paraId="2079C8AC" w14:textId="77777777" w:rsidR="00C97CE8" w:rsidRPr="00476FB0" w:rsidRDefault="007C2E36" w:rsidP="000D4DBD">
      <w:pPr>
        <w:spacing w:after="115" w:line="288" w:lineRule="auto"/>
        <w:ind w:left="16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9D25C4" wp14:editId="5CBEA7A5">
            <wp:extent cx="3855720" cy="1813560"/>
            <wp:effectExtent l="0" t="0" r="0" b="0"/>
            <wp:docPr id="41973" name="Picture 41973"/>
            <wp:cNvGraphicFramePr/>
            <a:graphic xmlns:a="http://schemas.openxmlformats.org/drawingml/2006/main">
              <a:graphicData uri="http://schemas.openxmlformats.org/drawingml/2006/picture">
                <pic:pic xmlns:pic="http://schemas.openxmlformats.org/drawingml/2006/picture">
                  <pic:nvPicPr>
                    <pic:cNvPr id="41973" name="Picture 41973"/>
                    <pic:cNvPicPr/>
                  </pic:nvPicPr>
                  <pic:blipFill>
                    <a:blip r:embed="rId416"/>
                    <a:stretch>
                      <a:fillRect/>
                    </a:stretch>
                  </pic:blipFill>
                  <pic:spPr>
                    <a:xfrm>
                      <a:off x="0" y="0"/>
                      <a:ext cx="3855720" cy="1813560"/>
                    </a:xfrm>
                    <a:prstGeom prst="rect">
                      <a:avLst/>
                    </a:prstGeom>
                  </pic:spPr>
                </pic:pic>
              </a:graphicData>
            </a:graphic>
          </wp:inline>
        </w:drawing>
      </w:r>
    </w:p>
    <w:p w14:paraId="7B14290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10-5 DHT</w:t>
      </w:r>
      <w:r w:rsidRPr="00476FB0">
        <w:rPr>
          <w:rFonts w:ascii="微软雅黑 Light" w:eastAsia="幼圆" w:hAnsi="微软雅黑 Light"/>
          <w:color w:val="A25400"/>
          <w:sz w:val="22"/>
        </w:rPr>
        <w:t>技术的基本概念</w:t>
      </w:r>
    </w:p>
    <w:p w14:paraId="4F75DFE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分布式哈希表技术是与应用无关的技术，因为</w:t>
      </w:r>
      <w:r w:rsidRPr="00476FB0">
        <w:rPr>
          <w:rFonts w:ascii="微软雅黑 Light" w:eastAsia="幼圆" w:hAnsi="微软雅黑 Light" w:cs="微软雅黑"/>
        </w:rPr>
        <w:t>DHT</w:t>
      </w:r>
      <w:r w:rsidRPr="00476FB0">
        <w:rPr>
          <w:rFonts w:ascii="微软雅黑 Light" w:eastAsia="幼圆" w:hAnsi="微软雅黑 Light"/>
        </w:rPr>
        <w:t>层单独加入在应用层和下层通信层之间，可以不考虑具体的应用，只利用</w:t>
      </w:r>
      <w:r w:rsidRPr="00476FB0">
        <w:rPr>
          <w:rFonts w:ascii="微软雅黑 Light" w:eastAsia="幼圆" w:hAnsi="微软雅黑 Light" w:cs="微软雅黑"/>
        </w:rPr>
        <w:t>DHT</w:t>
      </w:r>
      <w:proofErr w:type="gramStart"/>
      <w:r w:rsidRPr="00476FB0">
        <w:rPr>
          <w:rFonts w:ascii="微软雅黑 Light" w:eastAsia="幼圆" w:hAnsi="微软雅黑 Light"/>
        </w:rPr>
        <w:t>层负责</w:t>
      </w:r>
      <w:proofErr w:type="gramEnd"/>
      <w:r w:rsidRPr="00476FB0">
        <w:rPr>
          <w:rFonts w:ascii="微软雅黑 Light" w:eastAsia="幼圆" w:hAnsi="微软雅黑 Light"/>
        </w:rPr>
        <w:t>上层数据和下层通信节点之间查询和插入。利用哈希函数得到关键字并不能反映数据的含义，具体关键字的产生，又完全取决于应用层的开发者。</w:t>
      </w:r>
      <w:r w:rsidRPr="00476FB0">
        <w:rPr>
          <w:rFonts w:ascii="微软雅黑 Light" w:eastAsia="幼圆" w:hAnsi="微软雅黑 Light" w:cs="微软雅黑"/>
        </w:rPr>
        <w:t>DHT</w:t>
      </w:r>
      <w:r w:rsidRPr="00476FB0">
        <w:rPr>
          <w:rFonts w:ascii="微软雅黑 Light" w:eastAsia="幼圆" w:hAnsi="微软雅黑 Light"/>
        </w:rPr>
        <w:t>的应用层接口如图</w:t>
      </w:r>
      <w:r w:rsidRPr="00476FB0">
        <w:rPr>
          <w:rFonts w:ascii="微软雅黑 Light" w:eastAsia="幼圆" w:hAnsi="微软雅黑 Light" w:cs="微软雅黑"/>
        </w:rPr>
        <w:t>10-6</w:t>
      </w:r>
      <w:r w:rsidRPr="00476FB0">
        <w:rPr>
          <w:rFonts w:ascii="微软雅黑 Light" w:eastAsia="幼圆" w:hAnsi="微软雅黑 Light"/>
        </w:rPr>
        <w:t>所示。</w:t>
      </w:r>
      <w:r w:rsidRPr="00476FB0">
        <w:rPr>
          <w:rFonts w:ascii="微软雅黑 Light" w:eastAsia="幼圆" w:hAnsi="微软雅黑 Light" w:cs="微软雅黑"/>
        </w:rPr>
        <w:t>DHT</w:t>
      </w:r>
      <w:r w:rsidRPr="00476FB0">
        <w:rPr>
          <w:rFonts w:ascii="微软雅黑 Light" w:eastAsia="幼圆" w:hAnsi="微软雅黑 Light"/>
        </w:rPr>
        <w:t>系统基本的操作就是</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）。由于系统中的每一个节点负责存储一定范围的关键字，通过</w:t>
      </w:r>
    </w:p>
    <w:p w14:paraId="781AB6B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）操作返回一个存储</w:t>
      </w:r>
      <w:proofErr w:type="gramStart"/>
      <w:r w:rsidRPr="00476FB0">
        <w:rPr>
          <w:rFonts w:ascii="微软雅黑 Light" w:eastAsia="幼圆" w:hAnsi="微软雅黑 Light"/>
        </w:rPr>
        <w:t>该关键</w:t>
      </w:r>
      <w:proofErr w:type="gramEnd"/>
      <w:r w:rsidRPr="00476FB0">
        <w:rPr>
          <w:rFonts w:ascii="微软雅黑 Light" w:eastAsia="幼圆" w:hAnsi="微软雅黑 Light"/>
        </w:rPr>
        <w:t>字节点的节点标识符（</w:t>
      </w:r>
      <w:proofErr w:type="spellStart"/>
      <w:r w:rsidRPr="00476FB0">
        <w:rPr>
          <w:rFonts w:ascii="微软雅黑 Light" w:eastAsia="幼圆" w:hAnsi="微软雅黑 Light" w:cs="微软雅黑"/>
        </w:rPr>
        <w:t>NodeID</w:t>
      </w:r>
      <w:proofErr w:type="spellEnd"/>
      <w:r w:rsidRPr="00476FB0">
        <w:rPr>
          <w:rFonts w:ascii="微软雅黑 Light" w:eastAsia="幼圆" w:hAnsi="微软雅黑 Light"/>
        </w:rPr>
        <w:t>），这个操作允许节点根据关键字进行存储和读取。通过</w:t>
      </w:r>
      <w:r w:rsidRPr="00476FB0">
        <w:rPr>
          <w:rFonts w:ascii="微软雅黑 Light" w:eastAsia="幼圆" w:hAnsi="微软雅黑 Light" w:cs="微软雅黑"/>
        </w:rPr>
        <w:t>DHT</w:t>
      </w:r>
      <w:r w:rsidRPr="00476FB0">
        <w:rPr>
          <w:rFonts w:ascii="微软雅黑 Light" w:eastAsia="幼圆" w:hAnsi="微软雅黑 Light"/>
        </w:rPr>
        <w:t>层的</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）操作，可以把应用层的数据均匀分布在网络的各个节点内，这种方法使下层网络完全不受中心控制</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33E18877" w14:textId="77777777" w:rsidR="00C97CE8" w:rsidRPr="00476FB0" w:rsidRDefault="007C2E36" w:rsidP="000D4DBD">
      <w:pPr>
        <w:spacing w:after="116" w:line="288" w:lineRule="auto"/>
        <w:ind w:left="20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323DCF" wp14:editId="3779F203">
            <wp:extent cx="3329940" cy="1676400"/>
            <wp:effectExtent l="0" t="0" r="0" b="0"/>
            <wp:docPr id="42019" name="Picture 42019"/>
            <wp:cNvGraphicFramePr/>
            <a:graphic xmlns:a="http://schemas.openxmlformats.org/drawingml/2006/main">
              <a:graphicData uri="http://schemas.openxmlformats.org/drawingml/2006/picture">
                <pic:pic xmlns:pic="http://schemas.openxmlformats.org/drawingml/2006/picture">
                  <pic:nvPicPr>
                    <pic:cNvPr id="42019" name="Picture 42019"/>
                    <pic:cNvPicPr/>
                  </pic:nvPicPr>
                  <pic:blipFill>
                    <a:blip r:embed="rId417"/>
                    <a:stretch>
                      <a:fillRect/>
                    </a:stretch>
                  </pic:blipFill>
                  <pic:spPr>
                    <a:xfrm>
                      <a:off x="0" y="0"/>
                      <a:ext cx="3329940" cy="1676400"/>
                    </a:xfrm>
                    <a:prstGeom prst="rect">
                      <a:avLst/>
                    </a:prstGeom>
                  </pic:spPr>
                </pic:pic>
              </a:graphicData>
            </a:graphic>
          </wp:inline>
        </w:drawing>
      </w:r>
    </w:p>
    <w:p w14:paraId="6E3D175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10-6 DHT</w:t>
      </w:r>
      <w:r w:rsidRPr="00476FB0">
        <w:rPr>
          <w:rFonts w:ascii="微软雅黑 Light" w:eastAsia="幼圆" w:hAnsi="微软雅黑 Light"/>
          <w:color w:val="A25400"/>
          <w:sz w:val="22"/>
        </w:rPr>
        <w:t>应用层的接口</w:t>
      </w:r>
    </w:p>
    <w:p w14:paraId="38B65EB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作为应用层接口与传统的应用层接口相比还具有更多的优点。传统应用层接口</w:t>
      </w:r>
      <w:r w:rsidRPr="00476FB0">
        <w:rPr>
          <w:rFonts w:ascii="微软雅黑 Light" w:eastAsia="幼圆" w:hAnsi="微软雅黑 Light"/>
        </w:rPr>
        <w:t xml:space="preserve"> </w:t>
      </w:r>
      <w:r w:rsidRPr="00476FB0">
        <w:rPr>
          <w:rFonts w:ascii="微软雅黑 Light" w:eastAsia="幼圆" w:hAnsi="微软雅黑 Light" w:cs="微软雅黑"/>
        </w:rPr>
        <w:t>UDP/IP</w:t>
      </w:r>
      <w:r w:rsidRPr="00476FB0">
        <w:rPr>
          <w:rFonts w:ascii="微软雅黑 Light" w:eastAsia="幼圆" w:hAnsi="微软雅黑 Light"/>
        </w:rPr>
        <w:t>是通信中心的接口，一定要具体指出要查找和发送数据的节点</w:t>
      </w:r>
      <w:r w:rsidRPr="00476FB0">
        <w:rPr>
          <w:rFonts w:ascii="微软雅黑 Light" w:eastAsia="幼圆" w:hAnsi="微软雅黑 Light" w:cs="微软雅黑"/>
        </w:rPr>
        <w:t>IP</w:t>
      </w:r>
      <w:r w:rsidRPr="00476FB0">
        <w:rPr>
          <w:rFonts w:ascii="微软雅黑 Light" w:eastAsia="幼圆" w:hAnsi="微软雅黑 Light"/>
        </w:rPr>
        <w:t>地址。由于现在的</w:t>
      </w:r>
      <w:r w:rsidRPr="00476FB0">
        <w:rPr>
          <w:rFonts w:ascii="微软雅黑 Light" w:eastAsia="幼圆" w:hAnsi="微软雅黑 Light" w:cs="微软雅黑"/>
        </w:rPr>
        <w:t>Internet</w:t>
      </w:r>
      <w:r w:rsidRPr="00476FB0">
        <w:rPr>
          <w:rFonts w:ascii="微软雅黑 Light" w:eastAsia="幼圆" w:hAnsi="微软雅黑 Light"/>
        </w:rPr>
        <w:t>过分依赖</w:t>
      </w:r>
      <w:r w:rsidRPr="00476FB0">
        <w:rPr>
          <w:rFonts w:ascii="微软雅黑 Light" w:eastAsia="幼圆" w:hAnsi="微软雅黑 Light" w:cs="微软雅黑"/>
        </w:rPr>
        <w:t xml:space="preserve">DNS </w:t>
      </w:r>
      <w:r w:rsidRPr="00476FB0">
        <w:rPr>
          <w:rFonts w:ascii="微软雅黑 Light" w:eastAsia="幼圆" w:hAnsi="微软雅黑 Light"/>
        </w:rPr>
        <w:t>网关，只要其中有一个服务器出现</w:t>
      </w:r>
      <w:r w:rsidRPr="00476FB0">
        <w:rPr>
          <w:rFonts w:ascii="微软雅黑 Light" w:eastAsia="幼圆" w:hAnsi="微软雅黑 Light" w:cs="微软雅黑"/>
        </w:rPr>
        <w:t>“</w:t>
      </w:r>
      <w:r w:rsidRPr="00476FB0">
        <w:rPr>
          <w:rFonts w:ascii="微软雅黑 Light" w:eastAsia="幼圆" w:hAnsi="微软雅黑 Light"/>
        </w:rPr>
        <w:t>问题</w:t>
      </w:r>
      <w:r w:rsidRPr="00476FB0">
        <w:rPr>
          <w:rFonts w:ascii="微软雅黑 Light" w:eastAsia="幼圆" w:hAnsi="微软雅黑 Light" w:cs="微软雅黑"/>
        </w:rPr>
        <w:t>”</w:t>
      </w:r>
      <w:r w:rsidRPr="00476FB0">
        <w:rPr>
          <w:rFonts w:ascii="微软雅黑 Light" w:eastAsia="幼圆" w:hAnsi="微软雅黑 Light"/>
        </w:rPr>
        <w:t>，相应的其他任何服务就无法获得。</w:t>
      </w:r>
      <w:r w:rsidRPr="00476FB0">
        <w:rPr>
          <w:rFonts w:ascii="微软雅黑 Light" w:eastAsia="幼圆" w:hAnsi="微软雅黑 Light" w:cs="微软雅黑"/>
        </w:rPr>
        <w:t>DHT</w:t>
      </w:r>
      <w:r w:rsidRPr="00476FB0">
        <w:rPr>
          <w:rFonts w:ascii="微软雅黑 Light" w:eastAsia="幼圆" w:hAnsi="微软雅黑 Light"/>
        </w:rPr>
        <w:t>是以数据为中心的接口，只要给出与数据唯一对应的</w:t>
      </w:r>
      <w:r w:rsidRPr="00476FB0">
        <w:rPr>
          <w:rFonts w:ascii="微软雅黑 Light" w:eastAsia="幼圆" w:hAnsi="微软雅黑 Light" w:cs="微软雅黑"/>
        </w:rPr>
        <w:t>key</w:t>
      </w:r>
      <w:r w:rsidRPr="00476FB0">
        <w:rPr>
          <w:rFonts w:ascii="微软雅黑 Light" w:eastAsia="幼圆" w:hAnsi="微软雅黑 Light"/>
        </w:rPr>
        <w:t>就可以进行资源查找，并不需要关心数据具体存放在哪个节点上和数据具体来自哪个应用。</w:t>
      </w:r>
    </w:p>
    <w:p w14:paraId="475B9B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DHT</w:t>
      </w:r>
      <w:r w:rsidRPr="00476FB0">
        <w:rPr>
          <w:rFonts w:ascii="微软雅黑 Light" w:eastAsia="幼圆" w:hAnsi="微软雅黑 Light"/>
        </w:rPr>
        <w:t>是一个好的共享下层设施，由于</w:t>
      </w:r>
      <w:r w:rsidRPr="00476FB0">
        <w:rPr>
          <w:rFonts w:ascii="微软雅黑 Light" w:eastAsia="幼圆" w:hAnsi="微软雅黑 Light" w:cs="微软雅黑"/>
        </w:rPr>
        <w:t>DHT</w:t>
      </w:r>
      <w:r w:rsidRPr="00476FB0">
        <w:rPr>
          <w:rFonts w:ascii="微软雅黑 Light" w:eastAsia="幼圆" w:hAnsi="微软雅黑 Light"/>
        </w:rPr>
        <w:t>使用资源名字不必再编码成位置或路由链路，这样形成一个统一的基于内容的命名层，增加了寻找对象的灵活性。并且由于</w:t>
      </w:r>
      <w:r w:rsidRPr="00476FB0">
        <w:rPr>
          <w:rFonts w:ascii="微软雅黑 Light" w:eastAsia="幼圆" w:hAnsi="微软雅黑 Light" w:cs="微软雅黑"/>
        </w:rPr>
        <w:t xml:space="preserve">DHT </w:t>
      </w:r>
      <w:r w:rsidRPr="00476FB0">
        <w:rPr>
          <w:rFonts w:ascii="微软雅黑 Light" w:eastAsia="幼圆" w:hAnsi="微软雅黑 Light"/>
        </w:rPr>
        <w:t>也是一个均衡的体系结构，可以提供多种选择用于考虑在哪些节点空间存放对象副本，以及用哪一条路径寻找存放对象副本来确保应用层的安全。基于</w:t>
      </w:r>
      <w:r w:rsidRPr="00476FB0">
        <w:rPr>
          <w:rFonts w:ascii="微软雅黑 Light" w:eastAsia="幼圆" w:hAnsi="微软雅黑 Light" w:cs="微软雅黑"/>
        </w:rPr>
        <w:t>DHT</w:t>
      </w:r>
      <w:r w:rsidRPr="00476FB0">
        <w:rPr>
          <w:rFonts w:ascii="微软雅黑 Light" w:eastAsia="幼圆" w:hAnsi="微软雅黑 Light"/>
        </w:rPr>
        <w:t>基础结构是自组织和自治的，所以不需要人们事先预见额外操作，这样就降低了执行、维护和管理的代价。使用</w:t>
      </w:r>
      <w:r w:rsidRPr="00476FB0">
        <w:rPr>
          <w:rFonts w:ascii="微软雅黑 Light" w:eastAsia="幼圆" w:hAnsi="微软雅黑 Light" w:cs="微软雅黑"/>
        </w:rPr>
        <w:t>DHT</w:t>
      </w:r>
      <w:r w:rsidRPr="00476FB0">
        <w:rPr>
          <w:rFonts w:ascii="微软雅黑 Light" w:eastAsia="幼圆" w:hAnsi="微软雅黑 Light"/>
        </w:rPr>
        <w:t>技术使一个实体并不知道它要保存什么样的数据，因此所有实体必须能够自愿地提供</w:t>
      </w:r>
      <w:r w:rsidRPr="00476FB0">
        <w:rPr>
          <w:rFonts w:ascii="微软雅黑 Light" w:eastAsia="幼圆" w:hAnsi="微软雅黑 Light" w:cs="微软雅黑"/>
        </w:rPr>
        <w:t>PC</w:t>
      </w:r>
      <w:r w:rsidRPr="00476FB0">
        <w:rPr>
          <w:rFonts w:ascii="微软雅黑 Light" w:eastAsia="幼圆" w:hAnsi="微软雅黑 Light"/>
        </w:rPr>
        <w:t>资源、网络带宽，并且能够接收任何类型的数据。</w:t>
      </w:r>
    </w:p>
    <w:p w14:paraId="2071BF82" w14:textId="77777777" w:rsidR="00C97CE8" w:rsidRPr="00476FB0" w:rsidRDefault="007C2E36" w:rsidP="000D4DBD">
      <w:pPr>
        <w:spacing w:after="238" w:line="288" w:lineRule="auto"/>
        <w:ind w:left="-15" w:right="47" w:firstLineChars="200" w:firstLine="480"/>
        <w:rPr>
          <w:rFonts w:ascii="微软雅黑 Light" w:eastAsia="幼圆" w:hAnsi="微软雅黑 Light"/>
        </w:rPr>
      </w:pPr>
      <w:r w:rsidRPr="00476FB0">
        <w:rPr>
          <w:rFonts w:ascii="微软雅黑 Light" w:eastAsia="幼圆" w:hAnsi="微软雅黑 Light"/>
        </w:rPr>
        <w:t>所有的</w:t>
      </w:r>
      <w:r w:rsidRPr="00476FB0">
        <w:rPr>
          <w:rFonts w:ascii="微软雅黑 Light" w:eastAsia="幼圆" w:hAnsi="微软雅黑 Light" w:cs="微软雅黑"/>
        </w:rPr>
        <w:t>DHT</w:t>
      </w:r>
      <w:r w:rsidRPr="00476FB0">
        <w:rPr>
          <w:rFonts w:ascii="微软雅黑 Light" w:eastAsia="幼圆" w:hAnsi="微软雅黑 Light"/>
        </w:rPr>
        <w:t>路由算法都主要包括三个方面，一是</w:t>
      </w:r>
      <w:r w:rsidRPr="00476FB0">
        <w:rPr>
          <w:rFonts w:ascii="微软雅黑 Light" w:eastAsia="幼圆" w:hAnsi="微软雅黑 Light" w:cs="微软雅黑"/>
        </w:rPr>
        <w:t>DHT</w:t>
      </w:r>
      <w:r w:rsidRPr="00476FB0">
        <w:rPr>
          <w:rFonts w:ascii="微软雅黑 Light" w:eastAsia="幼圆" w:hAnsi="微软雅黑 Light"/>
        </w:rPr>
        <w:t>的散列空间的描述，即如何进行散列。二是</w:t>
      </w:r>
      <w:r w:rsidRPr="00476FB0">
        <w:rPr>
          <w:rFonts w:ascii="微软雅黑 Light" w:eastAsia="幼圆" w:hAnsi="微软雅黑 Light" w:cs="微软雅黑"/>
        </w:rPr>
        <w:t>DHT</w:t>
      </w:r>
      <w:r w:rsidRPr="00476FB0">
        <w:rPr>
          <w:rFonts w:ascii="微软雅黑 Light" w:eastAsia="幼圆" w:hAnsi="微软雅黑 Light"/>
        </w:rPr>
        <w:t>中各节点如何分配管理散列空间，即散列后的信息如何决定其存储的节点位置。三是路由发现算法，即对散列值进行查询时节点如何高效地路由到存储目标信息的节点。</w:t>
      </w:r>
    </w:p>
    <w:p w14:paraId="46CC93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10.2.2 Chord</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314934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是由麻省理工学院的</w:t>
      </w:r>
      <w:r w:rsidRPr="00476FB0">
        <w:rPr>
          <w:rFonts w:ascii="微软雅黑 Light" w:eastAsia="幼圆" w:hAnsi="微软雅黑 Light" w:cs="微软雅黑"/>
        </w:rPr>
        <w:t xml:space="preserve">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Stoica</w:t>
      </w:r>
      <w:proofErr w:type="spellEnd"/>
      <w:r w:rsidRPr="00476FB0">
        <w:rPr>
          <w:rFonts w:ascii="微软雅黑 Light" w:eastAsia="幼圆" w:hAnsi="微软雅黑 Light"/>
        </w:rPr>
        <w:t>等人设计的一种简单的结构化</w:t>
      </w:r>
      <w:r w:rsidRPr="00476FB0">
        <w:rPr>
          <w:rFonts w:ascii="微软雅黑 Light" w:eastAsia="幼圆" w:hAnsi="微软雅黑 Light" w:cs="微软雅黑"/>
        </w:rPr>
        <w:t>P2P</w:t>
      </w:r>
      <w:r w:rsidRPr="00476FB0">
        <w:rPr>
          <w:rFonts w:ascii="微软雅黑 Light" w:eastAsia="幼圆" w:hAnsi="微软雅黑 Light"/>
        </w:rPr>
        <w:t>搜索策略。它的设计目标是提供一个具有完全分布、可扩展性及可用性好、负载均衡的</w:t>
      </w:r>
      <w:r w:rsidRPr="00476FB0">
        <w:rPr>
          <w:rFonts w:ascii="微软雅黑 Light" w:eastAsia="幼圆" w:hAnsi="微软雅黑 Light" w:cs="微软雅黑"/>
        </w:rPr>
        <w:t>P2P</w:t>
      </w:r>
      <w:r w:rsidRPr="00476FB0">
        <w:rPr>
          <w:rFonts w:ascii="微软雅黑 Light" w:eastAsia="幼圆" w:hAnsi="微软雅黑 Light"/>
        </w:rPr>
        <w:t>搜索策略，解决由中心控制的搜索策略带来的扩展性能差、负载不均衡等限制问题。</w:t>
      </w:r>
    </w:p>
    <w:p w14:paraId="607798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系统内，每一个节点通过一些哈希函数（通常是</w:t>
      </w:r>
      <w:r w:rsidRPr="00476FB0">
        <w:rPr>
          <w:rFonts w:ascii="微软雅黑 Light" w:eastAsia="幼圆" w:hAnsi="微软雅黑 Light" w:cs="微软雅黑"/>
        </w:rPr>
        <w:t>SHA-1</w:t>
      </w:r>
      <w:r w:rsidRPr="00476FB0">
        <w:rPr>
          <w:rFonts w:ascii="微软雅黑 Light" w:eastAsia="幼圆" w:hAnsi="微软雅黑 Light"/>
        </w:rPr>
        <w:t>）计算出唯一的</w:t>
      </w:r>
      <w:r w:rsidRPr="00476FB0">
        <w:rPr>
          <w:rFonts w:ascii="微软雅黑 Light" w:eastAsia="幼圆" w:hAnsi="微软雅黑 Light" w:cs="微软雅黑"/>
          <w:i/>
        </w:rPr>
        <w:t>m</w:t>
      </w:r>
      <w:r w:rsidRPr="00476FB0">
        <w:rPr>
          <w:rFonts w:ascii="微软雅黑 Light" w:eastAsia="幼圆" w:hAnsi="微软雅黑 Light"/>
        </w:rPr>
        <w:t>位标识符（节点</w:t>
      </w:r>
      <w:r w:rsidRPr="00476FB0">
        <w:rPr>
          <w:rFonts w:ascii="微软雅黑 Light" w:eastAsia="幼圆" w:hAnsi="微软雅黑 Light" w:cs="微软雅黑"/>
        </w:rPr>
        <w:t>ID</w:t>
      </w:r>
      <w:r w:rsidRPr="00476FB0">
        <w:rPr>
          <w:rFonts w:ascii="微软雅黑 Light" w:eastAsia="幼圆" w:hAnsi="微软雅黑 Light"/>
        </w:rPr>
        <w:t>），标识该节点在</w:t>
      </w:r>
      <w:r w:rsidRPr="00476FB0">
        <w:rPr>
          <w:rFonts w:ascii="微软雅黑 Light" w:eastAsia="幼圆" w:hAnsi="微软雅黑 Light" w:cs="微软雅黑"/>
        </w:rPr>
        <w:t>Chord</w:t>
      </w:r>
      <w:r w:rsidRPr="00476FB0">
        <w:rPr>
          <w:rFonts w:ascii="微软雅黑 Light" w:eastAsia="幼圆" w:hAnsi="微软雅黑 Light"/>
        </w:rPr>
        <w:t>系统中的位置。当</w:t>
      </w:r>
      <w:r w:rsidRPr="00476FB0">
        <w:rPr>
          <w:rFonts w:ascii="微软雅黑 Light" w:eastAsia="幼圆" w:hAnsi="微软雅黑 Light" w:cs="微软雅黑"/>
        </w:rPr>
        <w:t>Chord</w:t>
      </w:r>
      <w:r w:rsidRPr="00476FB0">
        <w:rPr>
          <w:rFonts w:ascii="微软雅黑 Light" w:eastAsia="幼圆" w:hAnsi="微软雅黑 Light"/>
        </w:rPr>
        <w:t>需要路由某一消息时，该消息也用哈希函数计算出消息</w:t>
      </w:r>
      <w:r w:rsidRPr="00476FB0">
        <w:rPr>
          <w:rFonts w:ascii="微软雅黑 Light" w:eastAsia="幼圆" w:hAnsi="微软雅黑 Light" w:cs="微软雅黑"/>
        </w:rPr>
        <w:t>key</w:t>
      </w:r>
      <w:r w:rsidRPr="00476FB0">
        <w:rPr>
          <w:rFonts w:ascii="微软雅黑 Light" w:eastAsia="幼圆" w:hAnsi="微软雅黑 Light"/>
        </w:rPr>
        <w:t>值。消息的目标节点就是节点</w:t>
      </w:r>
      <w:r w:rsidRPr="00476FB0">
        <w:rPr>
          <w:rFonts w:ascii="微软雅黑 Light" w:eastAsia="幼圆" w:hAnsi="微软雅黑 Light" w:cs="微软雅黑"/>
        </w:rPr>
        <w:t>ID</w:t>
      </w:r>
      <w:r w:rsidRPr="00476FB0">
        <w:rPr>
          <w:rFonts w:ascii="微软雅黑 Light" w:eastAsia="幼圆" w:hAnsi="微软雅黑 Light"/>
        </w:rPr>
        <w:t>大于或者等于消息</w:t>
      </w:r>
      <w:r w:rsidRPr="00476FB0">
        <w:rPr>
          <w:rFonts w:ascii="微软雅黑 Light" w:eastAsia="幼圆" w:hAnsi="微软雅黑 Light" w:cs="微软雅黑"/>
        </w:rPr>
        <w:t>key</w:t>
      </w:r>
      <w:r w:rsidRPr="00476FB0">
        <w:rPr>
          <w:rFonts w:ascii="微软雅黑 Light" w:eastAsia="幼圆" w:hAnsi="微软雅黑 Light"/>
        </w:rPr>
        <w:t>值的节点中节点</w:t>
      </w:r>
      <w:r w:rsidRPr="00476FB0">
        <w:rPr>
          <w:rFonts w:ascii="微软雅黑 Light" w:eastAsia="幼圆" w:hAnsi="微软雅黑 Light" w:cs="微软雅黑"/>
        </w:rPr>
        <w:t>ID</w:t>
      </w:r>
      <w:r w:rsidRPr="00476FB0">
        <w:rPr>
          <w:rFonts w:ascii="微软雅黑 Light" w:eastAsia="幼圆" w:hAnsi="微软雅黑 Light"/>
        </w:rPr>
        <w:t>最小的一个，此节点称为这个消息的后继节点（</w:t>
      </w:r>
      <w:r w:rsidRPr="00476FB0">
        <w:rPr>
          <w:rFonts w:ascii="微软雅黑 Light" w:eastAsia="幼圆" w:hAnsi="微软雅黑 Light" w:cs="微软雅黑"/>
        </w:rPr>
        <w:t>successor</w:t>
      </w:r>
      <w:r w:rsidRPr="00476FB0">
        <w:rPr>
          <w:rFonts w:ascii="微软雅黑 Light" w:eastAsia="幼圆" w:hAnsi="微软雅黑 Light"/>
        </w:rPr>
        <w:t>）。</w:t>
      </w:r>
    </w:p>
    <w:p w14:paraId="671CD963"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中所有节点按节点</w:t>
      </w:r>
      <w:r w:rsidRPr="00476FB0">
        <w:rPr>
          <w:rFonts w:ascii="微软雅黑 Light" w:eastAsia="幼圆" w:hAnsi="微软雅黑 Light" w:cs="微软雅黑"/>
        </w:rPr>
        <w:t>ID</w:t>
      </w:r>
      <w:r w:rsidRPr="00476FB0">
        <w:rPr>
          <w:rFonts w:ascii="微软雅黑 Light" w:eastAsia="幼圆" w:hAnsi="微软雅黑 Light"/>
        </w:rPr>
        <w:t>大小顺时针排列并首尾相接组成一个拥有</w:t>
      </w:r>
      <w:r w:rsidRPr="00476FB0">
        <w:rPr>
          <w:rFonts w:ascii="微软雅黑 Light" w:eastAsia="幼圆" w:hAnsi="微软雅黑 Light" w:cs="微软雅黑"/>
        </w:rPr>
        <w:t>2</w:t>
      </w:r>
      <w:r w:rsidRPr="00476FB0">
        <w:rPr>
          <w:rFonts w:ascii="微软雅黑 Light" w:eastAsia="幼圆" w:hAnsi="微软雅黑 Light" w:cs="微软雅黑"/>
          <w:i/>
        </w:rPr>
        <w:t>m</w:t>
      </w:r>
      <w:r w:rsidRPr="00476FB0">
        <w:rPr>
          <w:rFonts w:ascii="微软雅黑 Light" w:eastAsia="幼圆" w:hAnsi="微软雅黑 Light"/>
        </w:rPr>
        <w:t>（</w:t>
      </w:r>
      <w:r w:rsidRPr="00476FB0">
        <w:rPr>
          <w:rFonts w:ascii="微软雅黑 Light" w:eastAsia="幼圆" w:hAnsi="微软雅黑 Light" w:cs="微软雅黑"/>
          <w:i/>
        </w:rPr>
        <w:t>m</w:t>
      </w:r>
      <w:r w:rsidRPr="00476FB0">
        <w:rPr>
          <w:rFonts w:ascii="微软雅黑 Light" w:eastAsia="幼圆" w:hAnsi="微软雅黑 Light"/>
        </w:rPr>
        <w:t>一般为</w:t>
      </w:r>
    </w:p>
    <w:p w14:paraId="58CC8E3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160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节点的环空间，称为</w:t>
      </w:r>
      <w:r w:rsidRPr="00476FB0">
        <w:rPr>
          <w:rFonts w:ascii="微软雅黑 Light" w:eastAsia="幼圆" w:hAnsi="微软雅黑 Light" w:cs="微软雅黑"/>
        </w:rPr>
        <w:t>Chord</w:t>
      </w:r>
      <w:r w:rsidRPr="00476FB0">
        <w:rPr>
          <w:rFonts w:ascii="微软雅黑 Light" w:eastAsia="幼圆" w:hAnsi="微软雅黑 Light"/>
        </w:rPr>
        <w:t>环。</w:t>
      </w:r>
      <w:r w:rsidRPr="00476FB0">
        <w:rPr>
          <w:rFonts w:ascii="微软雅黑 Light" w:eastAsia="幼圆" w:hAnsi="微软雅黑 Light" w:cs="微软雅黑"/>
        </w:rPr>
        <w:t>Chord</w:t>
      </w:r>
      <w:r w:rsidRPr="00476FB0">
        <w:rPr>
          <w:rFonts w:ascii="微软雅黑 Light" w:eastAsia="幼圆" w:hAnsi="微软雅黑 Light"/>
        </w:rPr>
        <w:t>通过将资源存放在</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资源关键值</w:t>
      </w:r>
      <w:r w:rsidRPr="00476FB0">
        <w:rPr>
          <w:rFonts w:ascii="微软雅黑 Light" w:eastAsia="幼圆" w:hAnsi="微软雅黑 Light" w:cs="微软雅黑"/>
        </w:rPr>
        <w:t>key</w:t>
      </w:r>
      <w:r w:rsidRPr="00476FB0">
        <w:rPr>
          <w:rFonts w:ascii="微软雅黑 Light" w:eastAsia="幼圆" w:hAnsi="微软雅黑 Light"/>
        </w:rPr>
        <w:t>最近的节点，将资源查找的问题转换成节点查找的问题。</w:t>
      </w:r>
      <w:r w:rsidRPr="00476FB0">
        <w:rPr>
          <w:rFonts w:ascii="微软雅黑 Light" w:eastAsia="幼圆" w:hAnsi="微软雅黑 Light" w:cs="微软雅黑"/>
        </w:rPr>
        <w:t>Chord</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以在</w:t>
      </w:r>
      <w:r w:rsidRPr="00476FB0">
        <w:rPr>
          <w:rFonts w:ascii="微软雅黑 Light" w:eastAsia="幼圆" w:hAnsi="微软雅黑 Light" w:cs="微软雅黑"/>
        </w:rPr>
        <w:t>Chord</w:t>
      </w:r>
      <w:proofErr w:type="gramStart"/>
      <w:r w:rsidRPr="00476FB0">
        <w:rPr>
          <w:rFonts w:ascii="微软雅黑 Light" w:eastAsia="幼圆" w:hAnsi="微软雅黑 Light"/>
        </w:rPr>
        <w:t>环空间</w:t>
      </w:r>
      <w:proofErr w:type="gramEnd"/>
      <w:r w:rsidRPr="00476FB0">
        <w:rPr>
          <w:rFonts w:ascii="微软雅黑 Light" w:eastAsia="幼圆" w:hAnsi="微软雅黑 Light"/>
        </w:rPr>
        <w:t>上按顺时针方向节点</w:t>
      </w:r>
      <w:r w:rsidRPr="00476FB0">
        <w:rPr>
          <w:rFonts w:ascii="微软雅黑 Light" w:eastAsia="幼圆" w:hAnsi="微软雅黑 Light" w:cs="微软雅黑"/>
        </w:rPr>
        <w:t>ID</w:t>
      </w:r>
      <w:r w:rsidRPr="00476FB0">
        <w:rPr>
          <w:rFonts w:ascii="微软雅黑 Light" w:eastAsia="幼圆" w:hAnsi="微软雅黑 Light"/>
        </w:rPr>
        <w:t>之间的节点数来计算。</w:t>
      </w:r>
    </w:p>
    <w:p w14:paraId="3A79D437" w14:textId="77777777" w:rsidR="00C97CE8" w:rsidRPr="00476FB0" w:rsidRDefault="007C2E36" w:rsidP="000D4DBD">
      <w:pPr>
        <w:spacing w:after="50" w:line="288" w:lineRule="auto"/>
        <w:ind w:right="6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 xml:space="preserve"> Chord </w:t>
      </w:r>
      <w:r w:rsidRPr="00476FB0">
        <w:rPr>
          <w:rFonts w:ascii="微软雅黑 Light" w:eastAsia="幼圆" w:hAnsi="微软雅黑 Light"/>
        </w:rPr>
        <w:t>中，每个节点只需要维护它在圆环上的后继节点（</w:t>
      </w:r>
      <w:r w:rsidRPr="00476FB0">
        <w:rPr>
          <w:rFonts w:ascii="微软雅黑 Light" w:eastAsia="幼圆" w:hAnsi="微软雅黑 Light" w:cs="微软雅黑"/>
        </w:rPr>
        <w:t>successor</w:t>
      </w:r>
      <w:r w:rsidRPr="00476FB0">
        <w:rPr>
          <w:rFonts w:ascii="微软雅黑 Light" w:eastAsia="幼圆" w:hAnsi="微软雅黑 Light"/>
        </w:rPr>
        <w:t>）和前驱节点（</w:t>
      </w:r>
      <w:r w:rsidRPr="00476FB0">
        <w:rPr>
          <w:rFonts w:ascii="微软雅黑 Light" w:eastAsia="幼圆" w:hAnsi="微软雅黑 Light" w:cs="微软雅黑"/>
        </w:rPr>
        <w:t>predecessor</w:t>
      </w:r>
      <w:r w:rsidRPr="00476FB0">
        <w:rPr>
          <w:rFonts w:ascii="微软雅黑 Light" w:eastAsia="幼圆" w:hAnsi="微软雅黑 Light"/>
        </w:rPr>
        <w:t>）的节点标识和</w:t>
      </w:r>
      <w:r w:rsidRPr="00476FB0">
        <w:rPr>
          <w:rFonts w:ascii="微软雅黑 Light" w:eastAsia="幼圆" w:hAnsi="微软雅黑 Light" w:cs="微软雅黑"/>
        </w:rPr>
        <w:t xml:space="preserve"> IP </w:t>
      </w:r>
      <w:r w:rsidRPr="00476FB0">
        <w:rPr>
          <w:rFonts w:ascii="微软雅黑 Light" w:eastAsia="幼圆" w:hAnsi="微软雅黑 Light"/>
        </w:rPr>
        <w:t>地址，对特定</w:t>
      </w:r>
      <w:r w:rsidRPr="00476FB0">
        <w:rPr>
          <w:rFonts w:ascii="微软雅黑 Light" w:eastAsia="幼圆" w:hAnsi="微软雅黑 Light" w:cs="微软雅黑"/>
        </w:rPr>
        <w:t xml:space="preserve"> key </w:t>
      </w:r>
      <w:r w:rsidRPr="00476FB0">
        <w:rPr>
          <w:rFonts w:ascii="微软雅黑 Light" w:eastAsia="幼圆" w:hAnsi="微软雅黑 Light"/>
        </w:rPr>
        <w:t>的查询请求可以通过各个节点的</w:t>
      </w:r>
      <w:r w:rsidRPr="00476FB0">
        <w:rPr>
          <w:rFonts w:ascii="微软雅黑 Light" w:eastAsia="幼圆" w:hAnsi="微软雅黑 Light"/>
        </w:rPr>
        <w:t xml:space="preserve"> </w:t>
      </w:r>
      <w:r w:rsidRPr="00476FB0">
        <w:rPr>
          <w:rFonts w:ascii="微软雅黑 Light" w:eastAsia="幼圆" w:hAnsi="微软雅黑 Light" w:cs="微软雅黑"/>
        </w:rPr>
        <w:t>successor</w:t>
      </w:r>
      <w:r w:rsidRPr="00476FB0">
        <w:rPr>
          <w:rFonts w:ascii="微软雅黑 Light" w:eastAsia="幼圆" w:hAnsi="微软雅黑 Light"/>
        </w:rPr>
        <w:t>在圆环上传递，直到到达一对节点，该</w:t>
      </w:r>
      <w:r w:rsidRPr="00476FB0">
        <w:rPr>
          <w:rFonts w:ascii="微软雅黑 Light" w:eastAsia="幼圆" w:hAnsi="微软雅黑 Light" w:cs="微软雅黑"/>
        </w:rPr>
        <w:t>Key</w:t>
      </w:r>
      <w:r w:rsidRPr="00476FB0">
        <w:rPr>
          <w:rFonts w:ascii="微软雅黑 Light" w:eastAsia="幼圆" w:hAnsi="微软雅黑 Light"/>
        </w:rPr>
        <w:t>落在这对节点标识之间，后一个节点即为存储目标（</w:t>
      </w:r>
      <w:r w:rsidRPr="00476FB0">
        <w:rPr>
          <w:rFonts w:ascii="微软雅黑 Light" w:eastAsia="幼圆" w:hAnsi="微软雅黑 Light" w:cs="微软雅黑"/>
        </w:rPr>
        <w:t>K</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）对的节点。在扩展的</w:t>
      </w:r>
      <w:r w:rsidRPr="00476FB0">
        <w:rPr>
          <w:rFonts w:ascii="微软雅黑 Light" w:eastAsia="幼圆" w:hAnsi="微软雅黑 Light" w:cs="微软雅黑"/>
        </w:rPr>
        <w:t xml:space="preserve"> Chord </w:t>
      </w:r>
      <w:r w:rsidRPr="00476FB0">
        <w:rPr>
          <w:rFonts w:ascii="微软雅黑 Light" w:eastAsia="幼圆" w:hAnsi="微软雅黑 Light"/>
        </w:rPr>
        <w:t>中，为了加快查询速度，每个节点需要维护一个路由表</w:t>
      </w:r>
      <w:r w:rsidRPr="00476FB0">
        <w:rPr>
          <w:rFonts w:ascii="微软雅黑 Light" w:eastAsia="幼圆" w:hAnsi="微软雅黑 Light" w:cs="微软雅黑"/>
        </w:rPr>
        <w:t>finger</w:t>
      </w:r>
      <w:r w:rsidRPr="00476FB0">
        <w:rPr>
          <w:rFonts w:ascii="微软雅黑 Light" w:eastAsia="幼圆" w:hAnsi="微软雅黑 Light"/>
        </w:rPr>
        <w:t>表，</w:t>
      </w:r>
      <w:r w:rsidRPr="00476FB0">
        <w:rPr>
          <w:rFonts w:ascii="微软雅黑 Light" w:eastAsia="幼圆" w:hAnsi="微软雅黑 Light" w:cs="微软雅黑"/>
        </w:rPr>
        <w:t>finger</w:t>
      </w:r>
      <w:r w:rsidRPr="00476FB0">
        <w:rPr>
          <w:rFonts w:ascii="微软雅黑 Light" w:eastAsia="幼圆" w:hAnsi="微软雅黑 Light"/>
        </w:rPr>
        <w:t>表中最多包含</w:t>
      </w:r>
      <w:r w:rsidRPr="00476FB0">
        <w:rPr>
          <w:rFonts w:ascii="微软雅黑 Light" w:eastAsia="幼圆" w:hAnsi="微软雅黑 Light" w:cs="微软雅黑"/>
          <w:i/>
        </w:rPr>
        <w:t>m</w:t>
      </w:r>
      <w:r w:rsidRPr="00476FB0">
        <w:rPr>
          <w:rFonts w:ascii="微软雅黑 Light" w:eastAsia="幼圆" w:hAnsi="微软雅黑 Light"/>
        </w:rPr>
        <w:t>项路由信息，节点</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表中第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项是圆环上距</w:t>
      </w:r>
      <w:r w:rsidRPr="00476FB0">
        <w:rPr>
          <w:rFonts w:ascii="微软雅黑 Light" w:eastAsia="幼圆" w:hAnsi="微软雅黑 Light" w:cs="微软雅黑"/>
        </w:rPr>
        <w:t xml:space="preserve"> </w:t>
      </w:r>
      <w:r w:rsidRPr="00476FB0">
        <w:rPr>
          <w:rFonts w:ascii="微软雅黑 Light" w:eastAsia="幼圆" w:hAnsi="微软雅黑 Light"/>
        </w:rPr>
        <w:t>离</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（节点个</w:t>
      </w:r>
      <w:r w:rsidRPr="00476FB0">
        <w:rPr>
          <w:rFonts w:ascii="微软雅黑 Light" w:eastAsia="幼圆" w:hAnsi="微软雅黑 Light"/>
        </w:rPr>
        <w:lastRenderedPageBreak/>
        <w:t>数）</w:t>
      </w:r>
      <w:r w:rsidRPr="00476FB0">
        <w:rPr>
          <w:rFonts w:ascii="微软雅黑 Light" w:eastAsia="幼圆" w:hAnsi="微软雅黑 Light" w:cs="微软雅黑"/>
        </w:rPr>
        <w:t xml:space="preserve"> </w:t>
      </w:r>
      <w:r w:rsidRPr="00476FB0">
        <w:rPr>
          <w:rFonts w:ascii="微软雅黑 Light" w:eastAsia="幼圆" w:hAnsi="微软雅黑 Light"/>
        </w:rPr>
        <w:t>至少</w:t>
      </w:r>
      <w:r w:rsidRPr="00476FB0">
        <w:rPr>
          <w:rFonts w:ascii="微软雅黑 Light" w:eastAsia="幼圆" w:hAnsi="微软雅黑 Light" w:cs="微软雅黑"/>
        </w:rPr>
        <w:t xml:space="preserve"> 2</w:t>
      </w:r>
      <w:r w:rsidRPr="00476FB0">
        <w:rPr>
          <w:rFonts w:ascii="微软雅黑 Light" w:eastAsia="幼圆" w:hAnsi="微软雅黑 Light" w:cs="微软雅黑"/>
          <w:i/>
        </w:rPr>
        <w:t>i</w:t>
      </w:r>
      <w:r w:rsidRPr="00476FB0">
        <w:rPr>
          <w:rFonts w:ascii="微软雅黑 Light" w:eastAsia="幼圆" w:hAnsi="微软雅黑 Light" w:cs="微软雅黑"/>
        </w:rPr>
        <w:t xml:space="preserve">-1 </w:t>
      </w:r>
      <w:r w:rsidRPr="00476FB0">
        <w:rPr>
          <w:rFonts w:ascii="微软雅黑 Light" w:eastAsia="幼圆" w:hAnsi="微软雅黑 Light"/>
        </w:rPr>
        <w:t>的第一个</w:t>
      </w:r>
      <w:r w:rsidRPr="00476FB0">
        <w:rPr>
          <w:rFonts w:ascii="微软雅黑 Light" w:eastAsia="幼圆" w:hAnsi="微软雅黑 Light" w:cs="微软雅黑"/>
        </w:rPr>
        <w:t xml:space="preserve"> </w:t>
      </w:r>
      <w:r w:rsidRPr="00476FB0">
        <w:rPr>
          <w:rFonts w:ascii="微软雅黑 Light" w:eastAsia="幼圆" w:hAnsi="微软雅黑 Light"/>
        </w:rPr>
        <w:t>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w:t>
      </w:r>
      <w:r w:rsidRPr="00476FB0">
        <w:rPr>
          <w:rFonts w:ascii="微软雅黑 Light" w:eastAsia="幼圆" w:hAnsi="微软雅黑 Light"/>
        </w:rPr>
        <w:t>如</w:t>
      </w:r>
      <w:r w:rsidRPr="00476FB0">
        <w:rPr>
          <w:rFonts w:ascii="微软雅黑 Light" w:eastAsia="幼圆" w:hAnsi="微软雅黑 Light" w:cs="微软雅黑"/>
          <w:i/>
        </w:rPr>
        <w:t>S</w:t>
      </w:r>
      <w:r w:rsidRPr="00476FB0">
        <w:rPr>
          <w:rFonts w:ascii="微软雅黑 Light" w:eastAsia="幼圆" w:hAnsi="微软雅黑 Light" w:cs="微软雅黑"/>
        </w:rPr>
        <w:t>=successor</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cs="微软雅黑"/>
          <w:i/>
        </w:rPr>
        <w:t>i</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 xml:space="preserve">1= </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rPr>
        <w:t>，称节点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 xml:space="preserve"> </w:t>
      </w:r>
      <w:r w:rsidRPr="00476FB0">
        <w:rPr>
          <w:rFonts w:ascii="微软雅黑 Light" w:eastAsia="幼圆" w:hAnsi="微软雅黑 Light"/>
        </w:rPr>
        <w:t>为节点</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的第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finger</w:t>
      </w:r>
      <w:r w:rsidRPr="00476FB0">
        <w:rPr>
          <w:rFonts w:ascii="微软雅黑 Light" w:eastAsia="幼圆" w:hAnsi="微软雅黑 Light"/>
        </w:rPr>
        <w:t>，表示为</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就是节点</w:t>
      </w:r>
      <w:r w:rsidRPr="00476FB0">
        <w:rPr>
          <w:rFonts w:ascii="微软雅黑 Light" w:eastAsia="幼圆" w:hAnsi="微软雅黑 Light" w:cs="微软雅黑"/>
          <w:i/>
        </w:rPr>
        <w:t xml:space="preserve"> N </w:t>
      </w:r>
      <w:r w:rsidRPr="00476FB0">
        <w:rPr>
          <w:rFonts w:ascii="微软雅黑 Light" w:eastAsia="幼圆" w:hAnsi="微软雅黑 Light"/>
        </w:rPr>
        <w:t>的后继节点。</w:t>
      </w:r>
      <w:r w:rsidRPr="00476FB0">
        <w:rPr>
          <w:rFonts w:ascii="微软雅黑 Light" w:eastAsia="幼圆" w:hAnsi="微软雅黑 Light" w:cs="微软雅黑"/>
        </w:rPr>
        <w:t xml:space="preserve">finger </w:t>
      </w:r>
      <w:r w:rsidRPr="00476FB0">
        <w:rPr>
          <w:rFonts w:ascii="微软雅黑 Light" w:eastAsia="幼圆" w:hAnsi="微软雅黑 Light"/>
        </w:rPr>
        <w:t>表中每一项既包含相关节点的标识，又包含该节点的</w:t>
      </w:r>
      <w:r w:rsidRPr="00476FB0">
        <w:rPr>
          <w:rFonts w:ascii="微软雅黑 Light" w:eastAsia="幼圆" w:hAnsi="微软雅黑 Light" w:cs="微软雅黑"/>
        </w:rPr>
        <w:t>IP</w:t>
      </w:r>
      <w:r w:rsidRPr="00476FB0">
        <w:rPr>
          <w:rFonts w:ascii="微软雅黑 Light" w:eastAsia="幼圆" w:hAnsi="微软雅黑 Light"/>
        </w:rPr>
        <w:t>地址和端口号。</w:t>
      </w:r>
    </w:p>
    <w:p w14:paraId="6ECF06D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10-7</w:t>
      </w:r>
      <w:r w:rsidRPr="00476FB0">
        <w:rPr>
          <w:rFonts w:ascii="微软雅黑 Light" w:eastAsia="幼圆" w:hAnsi="微软雅黑 Light"/>
        </w:rPr>
        <w:t>所示，是一个</w:t>
      </w:r>
      <w:r w:rsidRPr="00476FB0">
        <w:rPr>
          <w:rFonts w:ascii="微软雅黑 Light" w:eastAsia="幼圆" w:hAnsi="微软雅黑 Light" w:cs="微软雅黑"/>
          <w:i/>
        </w:rPr>
        <w:t>m</w:t>
      </w:r>
      <w:r w:rsidRPr="00476FB0">
        <w:rPr>
          <w:rFonts w:ascii="微软雅黑 Light" w:eastAsia="幼圆" w:hAnsi="微软雅黑 Light" w:cs="微软雅黑"/>
        </w:rPr>
        <w:t>=6</w:t>
      </w:r>
      <w:r w:rsidRPr="00476FB0">
        <w:rPr>
          <w:rFonts w:ascii="微软雅黑 Light" w:eastAsia="幼圆" w:hAnsi="微软雅黑 Light"/>
        </w:rPr>
        <w:t>且只有</w:t>
      </w:r>
      <w:r w:rsidRPr="00476FB0">
        <w:rPr>
          <w:rFonts w:ascii="微软雅黑 Light" w:eastAsia="幼圆" w:hAnsi="微软雅黑 Light" w:cs="微软雅黑"/>
        </w:rPr>
        <w:t>10</w:t>
      </w:r>
      <w:r w:rsidRPr="00476FB0">
        <w:rPr>
          <w:rFonts w:ascii="微软雅黑 Light" w:eastAsia="幼圆" w:hAnsi="微软雅黑 Light"/>
        </w:rPr>
        <w:t>个节点的查找示意图，其中节点标识以</w:t>
      </w:r>
      <w:r w:rsidRPr="00476FB0">
        <w:rPr>
          <w:rFonts w:ascii="微软雅黑 Light" w:eastAsia="幼圆" w:hAnsi="微软雅黑 Light" w:cs="微软雅黑"/>
        </w:rPr>
        <w:t>N</w:t>
      </w:r>
      <w:r w:rsidRPr="00476FB0">
        <w:rPr>
          <w:rFonts w:ascii="微软雅黑 Light" w:eastAsia="幼圆" w:hAnsi="微软雅黑 Light"/>
        </w:rPr>
        <w:t>开头，而关键字标识以</w:t>
      </w:r>
      <w:r w:rsidRPr="00476FB0">
        <w:rPr>
          <w:rFonts w:ascii="微软雅黑 Light" w:eastAsia="幼圆" w:hAnsi="微软雅黑 Light" w:cs="微软雅黑"/>
        </w:rPr>
        <w:t>K</w:t>
      </w:r>
      <w:r w:rsidRPr="00476FB0">
        <w:rPr>
          <w:rFonts w:ascii="微软雅黑 Light" w:eastAsia="幼圆" w:hAnsi="微软雅黑 Light"/>
        </w:rPr>
        <w:t>开头，图中给出了节点</w:t>
      </w:r>
      <w:r w:rsidRPr="00476FB0">
        <w:rPr>
          <w:rFonts w:ascii="微软雅黑 Light" w:eastAsia="幼圆" w:hAnsi="微软雅黑 Light" w:cs="微软雅黑"/>
        </w:rPr>
        <w:t>N8</w:t>
      </w:r>
      <w:r w:rsidRPr="00476FB0">
        <w:rPr>
          <w:rFonts w:ascii="微软雅黑 Light" w:eastAsia="幼圆" w:hAnsi="微软雅黑 Light"/>
        </w:rPr>
        <w:t>、</w:t>
      </w:r>
      <w:r w:rsidRPr="00476FB0">
        <w:rPr>
          <w:rFonts w:ascii="微软雅黑 Light" w:eastAsia="幼圆" w:hAnsi="微软雅黑 Light" w:cs="微软雅黑"/>
        </w:rPr>
        <w:t>N42</w:t>
      </w:r>
      <w:r w:rsidRPr="00476FB0">
        <w:rPr>
          <w:rFonts w:ascii="微软雅黑 Light" w:eastAsia="幼圆" w:hAnsi="微软雅黑 Light"/>
        </w:rPr>
        <w:t>、</w:t>
      </w:r>
      <w:r w:rsidRPr="00476FB0">
        <w:rPr>
          <w:rFonts w:ascii="微软雅黑 Light" w:eastAsia="幼圆" w:hAnsi="微软雅黑 Light" w:cs="微软雅黑"/>
        </w:rPr>
        <w:t>N51</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表。节点</w:t>
      </w:r>
      <w:r w:rsidRPr="00476FB0">
        <w:rPr>
          <w:rFonts w:ascii="微软雅黑 Light" w:eastAsia="幼圆" w:hAnsi="微软雅黑 Light" w:cs="微软雅黑"/>
        </w:rPr>
        <w:t>N8</w:t>
      </w:r>
      <w:r w:rsidRPr="00476FB0">
        <w:rPr>
          <w:rFonts w:ascii="微软雅黑 Light" w:eastAsia="幼圆" w:hAnsi="微软雅黑 Light"/>
        </w:rPr>
        <w:t>发起查询</w:t>
      </w:r>
      <w:r w:rsidRPr="00476FB0">
        <w:rPr>
          <w:rFonts w:ascii="微软雅黑 Light" w:eastAsia="幼圆" w:hAnsi="微软雅黑 Light" w:cs="微软雅黑"/>
        </w:rPr>
        <w:t xml:space="preserve">K54 </w:t>
      </w:r>
      <w:r w:rsidRPr="00476FB0">
        <w:rPr>
          <w:rFonts w:ascii="微软雅黑 Light" w:eastAsia="幼圆" w:hAnsi="微软雅黑 Light"/>
        </w:rPr>
        <w:t>的分组转发路线为：</w:t>
      </w:r>
      <w:r w:rsidRPr="00476FB0">
        <w:rPr>
          <w:rFonts w:ascii="微软雅黑 Light" w:eastAsia="幼圆" w:hAnsi="微软雅黑 Light" w:cs="微软雅黑"/>
        </w:rPr>
        <w:t>N8</w:t>
      </w:r>
      <w:r w:rsidRPr="00476FB0">
        <w:rPr>
          <w:rFonts w:ascii="微软雅黑 Light" w:eastAsia="幼圆" w:hAnsi="微软雅黑 Light"/>
        </w:rPr>
        <w:t>首先找到其</w:t>
      </w:r>
      <w:r w:rsidRPr="00476FB0">
        <w:rPr>
          <w:rFonts w:ascii="微软雅黑 Light" w:eastAsia="幼圆" w:hAnsi="微软雅黑 Light" w:cs="微软雅黑"/>
        </w:rPr>
        <w:t>finger</w:t>
      </w:r>
      <w:r w:rsidRPr="00476FB0">
        <w:rPr>
          <w:rFonts w:ascii="微软雅黑 Light" w:eastAsia="幼圆" w:hAnsi="微软雅黑 Light"/>
        </w:rPr>
        <w:t>表中节点标识位于</w:t>
      </w:r>
      <w:r w:rsidRPr="00476FB0">
        <w:rPr>
          <w:rFonts w:ascii="微软雅黑 Light" w:eastAsia="幼圆" w:hAnsi="微软雅黑 Light" w:cs="微软雅黑"/>
        </w:rPr>
        <w:t>K54</w:t>
      </w:r>
      <w:r w:rsidRPr="00476FB0">
        <w:rPr>
          <w:rFonts w:ascii="微软雅黑 Light" w:eastAsia="幼圆" w:hAnsi="微软雅黑 Light"/>
        </w:rPr>
        <w:t>之前且距离</w:t>
      </w:r>
      <w:r w:rsidRPr="00476FB0">
        <w:rPr>
          <w:rFonts w:ascii="微软雅黑 Light" w:eastAsia="幼圆" w:hAnsi="微软雅黑 Light" w:cs="微软雅黑"/>
        </w:rPr>
        <w:t>K54</w:t>
      </w:r>
      <w:r w:rsidRPr="00476FB0">
        <w:rPr>
          <w:rFonts w:ascii="微软雅黑 Light" w:eastAsia="幼圆" w:hAnsi="微软雅黑 Light"/>
        </w:rPr>
        <w:t>最近的节点</w:t>
      </w:r>
      <w:r w:rsidRPr="00476FB0">
        <w:rPr>
          <w:rFonts w:ascii="微软雅黑 Light" w:eastAsia="幼圆" w:hAnsi="微软雅黑 Light" w:cs="微软雅黑"/>
        </w:rPr>
        <w:t>N42</w:t>
      </w:r>
      <w:r w:rsidRPr="00476FB0">
        <w:rPr>
          <w:rFonts w:ascii="微软雅黑 Light" w:eastAsia="幼圆" w:hAnsi="微软雅黑 Light"/>
        </w:rPr>
        <w:t>，然后把查询分组转发给</w:t>
      </w:r>
      <w:r w:rsidRPr="00476FB0">
        <w:rPr>
          <w:rFonts w:ascii="微软雅黑 Light" w:eastAsia="幼圆" w:hAnsi="微软雅黑 Light" w:cs="微软雅黑"/>
        </w:rPr>
        <w:t>N42</w:t>
      </w:r>
      <w:r w:rsidRPr="00476FB0">
        <w:rPr>
          <w:rFonts w:ascii="微软雅黑 Light" w:eastAsia="幼圆" w:hAnsi="微软雅黑 Light"/>
        </w:rPr>
        <w:t>，而</w:t>
      </w:r>
      <w:r w:rsidRPr="00476FB0">
        <w:rPr>
          <w:rFonts w:ascii="微软雅黑 Light" w:eastAsia="幼圆" w:hAnsi="微软雅黑 Light" w:cs="微软雅黑"/>
        </w:rPr>
        <w:t>N42</w:t>
      </w:r>
      <w:r w:rsidRPr="00476FB0">
        <w:rPr>
          <w:rFonts w:ascii="微软雅黑 Light" w:eastAsia="幼圆" w:hAnsi="微软雅黑 Light"/>
        </w:rPr>
        <w:t>按同样的规则找到其</w:t>
      </w:r>
      <w:r w:rsidRPr="00476FB0">
        <w:rPr>
          <w:rFonts w:ascii="微软雅黑 Light" w:eastAsia="幼圆" w:hAnsi="微软雅黑 Light" w:cs="微软雅黑"/>
        </w:rPr>
        <w:t>finger</w:t>
      </w:r>
      <w:r w:rsidRPr="00476FB0">
        <w:rPr>
          <w:rFonts w:ascii="微软雅黑 Light" w:eastAsia="幼圆" w:hAnsi="微软雅黑 Light"/>
        </w:rPr>
        <w:t>表中的节点</w:t>
      </w:r>
      <w:r w:rsidRPr="00476FB0">
        <w:rPr>
          <w:rFonts w:ascii="微软雅黑 Light" w:eastAsia="幼圆" w:hAnsi="微软雅黑 Light" w:cs="微软雅黑"/>
        </w:rPr>
        <w:t>N51</w:t>
      </w:r>
      <w:r w:rsidRPr="00476FB0">
        <w:rPr>
          <w:rFonts w:ascii="微软雅黑 Light" w:eastAsia="幼圆" w:hAnsi="微软雅黑 Light"/>
        </w:rPr>
        <w:t>，并将查询分组转发给</w:t>
      </w:r>
      <w:r w:rsidRPr="00476FB0">
        <w:rPr>
          <w:rFonts w:ascii="微软雅黑 Light" w:eastAsia="幼圆" w:hAnsi="微软雅黑 Light" w:cs="微软雅黑"/>
        </w:rPr>
        <w:t>N51</w:t>
      </w:r>
      <w:r w:rsidRPr="00476FB0">
        <w:rPr>
          <w:rFonts w:ascii="微软雅黑 Light" w:eastAsia="幼圆" w:hAnsi="微软雅黑 Light"/>
        </w:rPr>
        <w:t>，节点</w:t>
      </w:r>
      <w:r w:rsidRPr="00476FB0">
        <w:rPr>
          <w:rFonts w:ascii="微软雅黑 Light" w:eastAsia="幼圆" w:hAnsi="微软雅黑 Light" w:cs="微软雅黑"/>
        </w:rPr>
        <w:t>N51</w:t>
      </w:r>
      <w:r w:rsidRPr="00476FB0">
        <w:rPr>
          <w:rFonts w:ascii="微软雅黑 Light" w:eastAsia="幼圆" w:hAnsi="微软雅黑 Light"/>
        </w:rPr>
        <w:t>发现</w:t>
      </w:r>
      <w:r w:rsidRPr="00476FB0">
        <w:rPr>
          <w:rFonts w:ascii="微软雅黑 Light" w:eastAsia="幼圆" w:hAnsi="微软雅黑 Light" w:cs="微软雅黑"/>
        </w:rPr>
        <w:t>K54</w:t>
      </w:r>
      <w:r w:rsidRPr="00476FB0">
        <w:rPr>
          <w:rFonts w:ascii="微软雅黑 Light" w:eastAsia="幼圆" w:hAnsi="微软雅黑 Light"/>
        </w:rPr>
        <w:t>落在它的后继节点</w:t>
      </w:r>
      <w:r w:rsidRPr="00476FB0">
        <w:rPr>
          <w:rFonts w:ascii="微软雅黑 Light" w:eastAsia="幼圆" w:hAnsi="微软雅黑 Light" w:cs="微软雅黑"/>
        </w:rPr>
        <w:t>N56</w:t>
      </w:r>
      <w:r w:rsidRPr="00476FB0">
        <w:rPr>
          <w:rFonts w:ascii="微软雅黑 Light" w:eastAsia="幼圆" w:hAnsi="微软雅黑 Light"/>
        </w:rPr>
        <w:t>之前，即</w:t>
      </w:r>
      <w:r w:rsidRPr="00476FB0">
        <w:rPr>
          <w:rFonts w:ascii="微软雅黑 Light" w:eastAsia="幼圆" w:hAnsi="微软雅黑 Light" w:cs="微软雅黑"/>
        </w:rPr>
        <w:t>N56</w:t>
      </w:r>
      <w:r w:rsidRPr="00476FB0">
        <w:rPr>
          <w:rFonts w:ascii="微软雅黑 Light" w:eastAsia="幼圆" w:hAnsi="微软雅黑 Light"/>
        </w:rPr>
        <w:t>就是要找的节点，把</w:t>
      </w:r>
      <w:r w:rsidRPr="00476FB0">
        <w:rPr>
          <w:rFonts w:ascii="微软雅黑 Light" w:eastAsia="幼圆" w:hAnsi="微软雅黑 Light" w:cs="微软雅黑"/>
        </w:rPr>
        <w:t>N56</w:t>
      </w:r>
      <w:r w:rsidRPr="00476FB0">
        <w:rPr>
          <w:rFonts w:ascii="微软雅黑 Light" w:eastAsia="幼圆" w:hAnsi="微软雅黑 Light"/>
        </w:rPr>
        <w:t>返回给节点</w:t>
      </w:r>
      <w:r w:rsidRPr="00476FB0">
        <w:rPr>
          <w:rFonts w:ascii="微软雅黑 Light" w:eastAsia="幼圆" w:hAnsi="微软雅黑 Light" w:cs="微软雅黑"/>
        </w:rPr>
        <w:t>N8</w:t>
      </w:r>
      <w:r w:rsidRPr="00476FB0">
        <w:rPr>
          <w:rFonts w:ascii="微软雅黑 Light" w:eastAsia="幼圆" w:hAnsi="微软雅黑 Light"/>
        </w:rPr>
        <w:t>。此后</w:t>
      </w:r>
      <w:r w:rsidRPr="00476FB0">
        <w:rPr>
          <w:rFonts w:ascii="微软雅黑 Light" w:eastAsia="幼圆" w:hAnsi="微软雅黑 Light" w:cs="微软雅黑"/>
        </w:rPr>
        <w:t>N8</w:t>
      </w:r>
      <w:r w:rsidRPr="00476FB0">
        <w:rPr>
          <w:rFonts w:ascii="微软雅黑 Light" w:eastAsia="幼圆" w:hAnsi="微软雅黑 Light"/>
        </w:rPr>
        <w:t>直接和</w:t>
      </w:r>
      <w:r w:rsidRPr="00476FB0">
        <w:rPr>
          <w:rFonts w:ascii="微软雅黑 Light" w:eastAsia="幼圆" w:hAnsi="微软雅黑 Light" w:cs="微软雅黑"/>
        </w:rPr>
        <w:t>N56</w:t>
      </w:r>
      <w:r w:rsidRPr="00476FB0">
        <w:rPr>
          <w:rFonts w:ascii="微软雅黑 Light" w:eastAsia="幼圆" w:hAnsi="微软雅黑 Light"/>
        </w:rPr>
        <w:t>建立连接以获取</w:t>
      </w:r>
      <w:r w:rsidRPr="00476FB0">
        <w:rPr>
          <w:rFonts w:ascii="微软雅黑 Light" w:eastAsia="幼圆" w:hAnsi="微软雅黑 Light" w:cs="微软雅黑"/>
        </w:rPr>
        <w:t>K54</w:t>
      </w:r>
      <w:r w:rsidRPr="00476FB0">
        <w:rPr>
          <w:rFonts w:ascii="微软雅黑 Light" w:eastAsia="幼圆" w:hAnsi="微软雅黑 Light"/>
        </w:rPr>
        <w:t>相应的文件信息。</w:t>
      </w:r>
    </w:p>
    <w:p w14:paraId="17463D2D" w14:textId="77777777" w:rsidR="00C97CE8" w:rsidRPr="00476FB0" w:rsidRDefault="007C2E36" w:rsidP="000D4DBD">
      <w:pPr>
        <w:spacing w:after="118"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461F53" wp14:editId="092CA2E0">
            <wp:extent cx="4846320" cy="3375660"/>
            <wp:effectExtent l="0" t="0" r="0" b="0"/>
            <wp:docPr id="42320" name="Picture 42320"/>
            <wp:cNvGraphicFramePr/>
            <a:graphic xmlns:a="http://schemas.openxmlformats.org/drawingml/2006/main">
              <a:graphicData uri="http://schemas.openxmlformats.org/drawingml/2006/picture">
                <pic:pic xmlns:pic="http://schemas.openxmlformats.org/drawingml/2006/picture">
                  <pic:nvPicPr>
                    <pic:cNvPr id="42320" name="Picture 42320"/>
                    <pic:cNvPicPr/>
                  </pic:nvPicPr>
                  <pic:blipFill>
                    <a:blip r:embed="rId418"/>
                    <a:stretch>
                      <a:fillRect/>
                    </a:stretch>
                  </pic:blipFill>
                  <pic:spPr>
                    <a:xfrm>
                      <a:off x="0" y="0"/>
                      <a:ext cx="4846320" cy="3375660"/>
                    </a:xfrm>
                    <a:prstGeom prst="rect">
                      <a:avLst/>
                    </a:prstGeom>
                  </pic:spPr>
                </pic:pic>
              </a:graphicData>
            </a:graphic>
          </wp:inline>
        </w:drawing>
      </w:r>
    </w:p>
    <w:p w14:paraId="7CA59D8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10-7 Chord</w:t>
      </w:r>
      <w:r w:rsidRPr="00476FB0">
        <w:rPr>
          <w:rFonts w:ascii="微软雅黑 Light" w:eastAsia="幼圆" w:hAnsi="微软雅黑 Light"/>
          <w:color w:val="A25400"/>
          <w:sz w:val="22"/>
        </w:rPr>
        <w:t>模型示意图</w:t>
      </w:r>
    </w:p>
    <w:p w14:paraId="7898DDA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w:t>
      </w:r>
      <w:r w:rsidRPr="00476FB0">
        <w:rPr>
          <w:rFonts w:ascii="微软雅黑 Light" w:eastAsia="幼圆" w:hAnsi="微软雅黑 Light" w:cs="微软雅黑"/>
          <w:b/>
          <w:i/>
        </w:rPr>
        <w:t>N</w:t>
      </w:r>
      <w:r w:rsidRPr="00476FB0">
        <w:rPr>
          <w:rFonts w:ascii="微软雅黑 Light" w:eastAsia="幼圆" w:hAnsi="微软雅黑 Light"/>
        </w:rPr>
        <w:t>的加入过程</w:t>
      </w:r>
    </w:p>
    <w:p w14:paraId="1B7CC7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i/>
        </w:rPr>
        <w:t>N</w:t>
      </w:r>
      <w:r w:rsidRPr="00476FB0">
        <w:rPr>
          <w:rFonts w:ascii="微软雅黑 Light" w:eastAsia="幼圆" w:hAnsi="微软雅黑 Light"/>
        </w:rPr>
        <w:t>的加入过程如下。</w:t>
      </w:r>
    </w:p>
    <w:p w14:paraId="1D0820D7"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，初始化新节点的指针表。假设节点</w:t>
      </w:r>
      <w:r w:rsidRPr="00476FB0">
        <w:rPr>
          <w:rFonts w:ascii="微软雅黑 Light" w:eastAsia="幼圆" w:hAnsi="微软雅黑 Light" w:cs="微软雅黑"/>
          <w:i/>
        </w:rPr>
        <w:t>N</w:t>
      </w:r>
      <w:r w:rsidRPr="00476FB0">
        <w:rPr>
          <w:rFonts w:ascii="微软雅黑 Light" w:eastAsia="幼圆" w:hAnsi="微软雅黑 Light"/>
        </w:rPr>
        <w:t>在加入网络之前通过某种机制知道网络中的某个节点</w:t>
      </w:r>
      <w:r w:rsidRPr="00476FB0">
        <w:rPr>
          <w:rFonts w:ascii="微软雅黑 Light" w:eastAsia="幼圆" w:hAnsi="微软雅黑 Light" w:cs="微软雅黑"/>
          <w:i/>
        </w:rPr>
        <w:t>M</w:t>
      </w:r>
      <w:r w:rsidRPr="00476FB0">
        <w:rPr>
          <w:rFonts w:ascii="微软雅黑 Light" w:eastAsia="幼圆" w:hAnsi="微软雅黑 Light"/>
        </w:rPr>
        <w:t>。这时，为了初始化</w:t>
      </w:r>
      <w:r w:rsidRPr="00476FB0">
        <w:rPr>
          <w:rFonts w:ascii="微软雅黑 Light" w:eastAsia="幼圆" w:hAnsi="微软雅黑 Light" w:cs="微软雅黑"/>
          <w:i/>
        </w:rPr>
        <w:t>N</w:t>
      </w:r>
      <w:r w:rsidRPr="00476FB0">
        <w:rPr>
          <w:rFonts w:ascii="微软雅黑 Light" w:eastAsia="幼圆" w:hAnsi="微软雅黑 Light"/>
        </w:rPr>
        <w:t>的指针表，</w:t>
      </w:r>
      <w:r w:rsidRPr="00476FB0">
        <w:rPr>
          <w:rFonts w:ascii="微软雅黑 Light" w:eastAsia="幼圆" w:hAnsi="微软雅黑 Light" w:cs="微软雅黑"/>
          <w:i/>
        </w:rPr>
        <w:t>N</w:t>
      </w:r>
      <w:r w:rsidRPr="00476FB0">
        <w:rPr>
          <w:rFonts w:ascii="微软雅黑 Light" w:eastAsia="幼圆" w:hAnsi="微软雅黑 Light"/>
        </w:rPr>
        <w:t>将要求节点</w:t>
      </w:r>
      <w:r w:rsidRPr="00476FB0">
        <w:rPr>
          <w:rFonts w:ascii="微软雅黑 Light" w:eastAsia="幼圆" w:hAnsi="微软雅黑 Light" w:cs="微软雅黑"/>
          <w:i/>
        </w:rPr>
        <w:t>M</w:t>
      </w:r>
      <w:r w:rsidRPr="00476FB0">
        <w:rPr>
          <w:rFonts w:ascii="微软雅黑 Light" w:eastAsia="幼圆" w:hAnsi="微软雅黑 Light"/>
        </w:rPr>
        <w:t>为它查找指针表中的其他表项。</w:t>
      </w:r>
    </w:p>
    <w:p w14:paraId="5BE096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，更新现有其他节点的指针表。节点加入网络后将调用其他节点的更新函数，让其他节点更新其指针表。步骤</w:t>
      </w:r>
      <w:r w:rsidRPr="00476FB0">
        <w:rPr>
          <w:rFonts w:ascii="微软雅黑 Light" w:eastAsia="幼圆" w:hAnsi="微软雅黑 Light" w:cs="微软雅黑"/>
        </w:rPr>
        <w:t>3</w:t>
      </w:r>
      <w:r w:rsidRPr="00476FB0">
        <w:rPr>
          <w:rFonts w:ascii="微软雅黑 Light" w:eastAsia="幼圆" w:hAnsi="微软雅黑 Light"/>
        </w:rPr>
        <w:t>，从后继节点把关键字传递到节点</w:t>
      </w:r>
      <w:r w:rsidRPr="00476FB0">
        <w:rPr>
          <w:rFonts w:ascii="微软雅黑 Light" w:eastAsia="幼圆" w:hAnsi="微软雅黑 Light" w:cs="微软雅黑"/>
          <w:i/>
        </w:rPr>
        <w:t>N</w:t>
      </w:r>
      <w:r w:rsidRPr="00476FB0">
        <w:rPr>
          <w:rFonts w:ascii="微软雅黑 Light" w:eastAsia="幼圆" w:hAnsi="微软雅黑 Light"/>
        </w:rPr>
        <w:t>。这一步是把所有后继节点是</w:t>
      </w:r>
      <w:r w:rsidRPr="00476FB0">
        <w:rPr>
          <w:rFonts w:ascii="微软雅黑 Light" w:eastAsia="幼圆" w:hAnsi="微软雅黑 Light" w:cs="微软雅黑"/>
          <w:i/>
        </w:rPr>
        <w:t>N</w:t>
      </w:r>
      <w:r w:rsidRPr="00476FB0">
        <w:rPr>
          <w:rFonts w:ascii="微软雅黑 Light" w:eastAsia="幼圆" w:hAnsi="微软雅黑 Light"/>
        </w:rPr>
        <w:t>的关键字转移到</w:t>
      </w:r>
      <w:r w:rsidRPr="00476FB0">
        <w:rPr>
          <w:rFonts w:ascii="微软雅黑 Light" w:eastAsia="幼圆" w:hAnsi="微软雅黑 Light" w:cs="微软雅黑"/>
          <w:i/>
        </w:rPr>
        <w:t>N</w:t>
      </w:r>
      <w:r w:rsidRPr="00476FB0">
        <w:rPr>
          <w:rFonts w:ascii="微软雅黑 Light" w:eastAsia="幼圆" w:hAnsi="微软雅黑 Light"/>
        </w:rPr>
        <w:t>上。整个加入操作的时间复杂度是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rPr>
        <w:t>log2</w:t>
      </w:r>
      <w:r w:rsidRPr="00476FB0">
        <w:rPr>
          <w:rFonts w:ascii="微软雅黑 Light" w:eastAsia="幼圆" w:hAnsi="微软雅黑 Light" w:cs="微软雅黑"/>
          <w:i/>
        </w:rPr>
        <w:t>N</w:t>
      </w:r>
      <w:r w:rsidRPr="00476FB0">
        <w:rPr>
          <w:rFonts w:ascii="微软雅黑 Light" w:eastAsia="幼圆" w:hAnsi="微软雅黑 Light"/>
        </w:rPr>
        <w:t>），如果采用更复杂的算法，可以把复杂度降低到</w:t>
      </w:r>
      <w:r w:rsidRPr="00476FB0">
        <w:rPr>
          <w:rFonts w:ascii="微软雅黑 Light" w:eastAsia="幼圆" w:hAnsi="微软雅黑 Light" w:cs="微软雅黑"/>
          <w:i/>
        </w:rPr>
        <w:t>O</w:t>
      </w:r>
      <w:r w:rsidRPr="00476FB0">
        <w:rPr>
          <w:rFonts w:ascii="微软雅黑 Light" w:eastAsia="幼圆" w:hAnsi="微软雅黑 Light"/>
        </w:rPr>
        <w:t>（</w:t>
      </w:r>
      <w:proofErr w:type="spellStart"/>
      <w:r w:rsidRPr="00476FB0">
        <w:rPr>
          <w:rFonts w:ascii="微软雅黑 Light" w:eastAsia="幼圆" w:hAnsi="微软雅黑 Light" w:cs="微软雅黑"/>
        </w:rPr>
        <w:t>log</w:t>
      </w:r>
      <w:r w:rsidRPr="00476FB0">
        <w:rPr>
          <w:rFonts w:ascii="微软雅黑 Light" w:eastAsia="幼圆" w:hAnsi="微软雅黑 Light" w:cs="微软雅黑"/>
          <w:i/>
        </w:rPr>
        <w:t>N</w:t>
      </w:r>
      <w:proofErr w:type="spellEnd"/>
      <w:r w:rsidRPr="00476FB0">
        <w:rPr>
          <w:rFonts w:ascii="微软雅黑 Light" w:eastAsia="幼圆" w:hAnsi="微软雅黑 Light"/>
        </w:rPr>
        <w:t>）。</w:t>
      </w:r>
    </w:p>
    <w:p w14:paraId="5209B14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节点的退出过程</w:t>
      </w:r>
    </w:p>
    <w:p w14:paraId="58E29B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节点的退出过程如下。</w:t>
      </w:r>
    </w:p>
    <w:p w14:paraId="086EAC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P2P</w:t>
      </w:r>
      <w:r w:rsidRPr="00476FB0">
        <w:rPr>
          <w:rFonts w:ascii="微软雅黑 Light" w:eastAsia="幼圆" w:hAnsi="微软雅黑 Light"/>
        </w:rPr>
        <w:t>网络中，某个对等节点随时可能退出系统或者发生失效，因此处理节点失效是一个更重要的问题。在</w:t>
      </w:r>
      <w:r w:rsidRPr="00476FB0">
        <w:rPr>
          <w:rFonts w:ascii="微软雅黑 Light" w:eastAsia="幼圆" w:hAnsi="微软雅黑 Light" w:cs="微软雅黑"/>
        </w:rPr>
        <w:t>Chord</w:t>
      </w:r>
      <w:r w:rsidRPr="00476FB0">
        <w:rPr>
          <w:rFonts w:ascii="微软雅黑 Light" w:eastAsia="幼圆" w:hAnsi="微软雅黑 Light"/>
        </w:rPr>
        <w:t>中，当节点</w:t>
      </w:r>
      <w:r w:rsidRPr="00476FB0">
        <w:rPr>
          <w:rFonts w:ascii="微软雅黑 Light" w:eastAsia="幼圆" w:hAnsi="微软雅黑 Light" w:cs="微软雅黑"/>
          <w:i/>
        </w:rPr>
        <w:t>N</w:t>
      </w:r>
      <w:r w:rsidRPr="00476FB0">
        <w:rPr>
          <w:rFonts w:ascii="微软雅黑 Light" w:eastAsia="幼圆" w:hAnsi="微软雅黑 Light"/>
        </w:rPr>
        <w:t>失效时，所有指针表中包括</w:t>
      </w:r>
      <w:r w:rsidRPr="00476FB0">
        <w:rPr>
          <w:rFonts w:ascii="微软雅黑 Light" w:eastAsia="幼圆" w:hAnsi="微软雅黑 Light" w:cs="微软雅黑"/>
          <w:i/>
        </w:rPr>
        <w:t>N</w:t>
      </w:r>
      <w:r w:rsidRPr="00476FB0">
        <w:rPr>
          <w:rFonts w:ascii="微软雅黑 Light" w:eastAsia="幼圆" w:hAnsi="微软雅黑 Light"/>
        </w:rPr>
        <w:t>的节点都必须把</w:t>
      </w:r>
      <w:r w:rsidRPr="00476FB0">
        <w:rPr>
          <w:rFonts w:ascii="微软雅黑 Light" w:eastAsia="幼圆" w:hAnsi="微软雅黑 Light" w:cs="微软雅黑"/>
          <w:i/>
        </w:rPr>
        <w:t xml:space="preserve">N </w:t>
      </w:r>
      <w:r w:rsidRPr="00476FB0">
        <w:rPr>
          <w:rFonts w:ascii="微软雅黑 Light" w:eastAsia="幼圆" w:hAnsi="微软雅黑 Light"/>
        </w:rPr>
        <w:t>替换成</w:t>
      </w:r>
      <w:r w:rsidRPr="00476FB0">
        <w:rPr>
          <w:rFonts w:ascii="微软雅黑 Light" w:eastAsia="幼圆" w:hAnsi="微软雅黑 Light" w:cs="微软雅黑"/>
          <w:i/>
        </w:rPr>
        <w:t>N</w:t>
      </w:r>
      <w:r w:rsidRPr="00476FB0">
        <w:rPr>
          <w:rFonts w:ascii="微软雅黑 Light" w:eastAsia="幼圆" w:hAnsi="微软雅黑 Light"/>
        </w:rPr>
        <w:t>的后继节点。另外，节点</w:t>
      </w:r>
      <w:r w:rsidRPr="00476FB0">
        <w:rPr>
          <w:rFonts w:ascii="微软雅黑 Light" w:eastAsia="幼圆" w:hAnsi="微软雅黑 Light" w:cs="微软雅黑"/>
          <w:i/>
        </w:rPr>
        <w:t>N</w:t>
      </w:r>
      <w:r w:rsidRPr="00476FB0">
        <w:rPr>
          <w:rFonts w:ascii="微软雅黑 Light" w:eastAsia="幼圆" w:hAnsi="微软雅黑 Light"/>
        </w:rPr>
        <w:t>的失效不能影响系统中正在进行的查询过程。</w:t>
      </w:r>
    </w:p>
    <w:p w14:paraId="18CE3F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在失效处理中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关键的步骤是维护正确的后继指针。为了保证这一点，每个</w:t>
      </w:r>
      <w:r w:rsidRPr="00476FB0">
        <w:rPr>
          <w:rFonts w:ascii="微软雅黑 Light" w:eastAsia="幼圆" w:hAnsi="微软雅黑 Light" w:cs="微软雅黑"/>
        </w:rPr>
        <w:t>Chord</w:t>
      </w:r>
      <w:r w:rsidRPr="00476FB0">
        <w:rPr>
          <w:rFonts w:ascii="微软雅黑 Light" w:eastAsia="幼圆" w:hAnsi="微软雅黑 Light"/>
        </w:rPr>
        <w:t>节点都维护一张包括</w:t>
      </w:r>
      <w:r w:rsidRPr="00476FB0">
        <w:rPr>
          <w:rFonts w:ascii="微软雅黑 Light" w:eastAsia="幼圆" w:hAnsi="微软雅黑 Light" w:cs="微软雅黑"/>
          <w:i/>
        </w:rPr>
        <w:t>t</w:t>
      </w:r>
      <w:proofErr w:type="gramStart"/>
      <w:r w:rsidRPr="00476FB0">
        <w:rPr>
          <w:rFonts w:ascii="微软雅黑 Light" w:eastAsia="幼圆" w:hAnsi="微软雅黑 Light"/>
        </w:rPr>
        <w:t>个</w:t>
      </w:r>
      <w:proofErr w:type="gramEnd"/>
      <w:r w:rsidRPr="00476FB0">
        <w:rPr>
          <w:rFonts w:ascii="微软雅黑 Light" w:eastAsia="幼圆" w:hAnsi="微软雅黑 Light"/>
        </w:rPr>
        <w:t>最近后继的后继列表。如果节点</w:t>
      </w:r>
      <w:r w:rsidRPr="00476FB0">
        <w:rPr>
          <w:rFonts w:ascii="微软雅黑 Light" w:eastAsia="幼圆" w:hAnsi="微软雅黑 Light" w:cs="微软雅黑"/>
          <w:i/>
        </w:rPr>
        <w:t>N</w:t>
      </w:r>
      <w:r w:rsidRPr="00476FB0">
        <w:rPr>
          <w:rFonts w:ascii="微软雅黑 Light" w:eastAsia="幼圆" w:hAnsi="微软雅黑 Light"/>
        </w:rPr>
        <w:t>注意到它的后继节点失效了，那么它就用后继列表中第一个正常节点替换已经失效了的节点。</w:t>
      </w:r>
    </w:p>
    <w:p w14:paraId="3B5610D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10.2.3 Pastry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6FD0111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是微软研究院提出的一种可扩展的分布式对象定位和路由协议，可用于构建大规模的</w:t>
      </w:r>
      <w:r w:rsidRPr="00476FB0">
        <w:rPr>
          <w:rFonts w:ascii="微软雅黑 Light" w:eastAsia="幼圆" w:hAnsi="微软雅黑 Light" w:cs="微软雅黑"/>
        </w:rPr>
        <w:t>P2P</w:t>
      </w:r>
      <w:r w:rsidRPr="00476FB0">
        <w:rPr>
          <w:rFonts w:ascii="微软雅黑 Light" w:eastAsia="幼圆" w:hAnsi="微软雅黑 Light"/>
        </w:rPr>
        <w:t>系统。在</w:t>
      </w:r>
      <w:r w:rsidRPr="00476FB0">
        <w:rPr>
          <w:rFonts w:ascii="微软雅黑 Light" w:eastAsia="幼圆" w:hAnsi="微软雅黑 Light" w:cs="微软雅黑"/>
        </w:rPr>
        <w:t>Pastry</w:t>
      </w:r>
      <w:r w:rsidRPr="00476FB0">
        <w:rPr>
          <w:rFonts w:ascii="微软雅黑 Light" w:eastAsia="幼圆" w:hAnsi="微软雅黑 Light"/>
        </w:rPr>
        <w:t>中，为每个节点分配一个</w:t>
      </w:r>
      <w:r w:rsidRPr="00476FB0">
        <w:rPr>
          <w:rFonts w:ascii="微软雅黑 Light" w:eastAsia="幼圆" w:hAnsi="微软雅黑 Light" w:cs="微软雅黑"/>
        </w:rPr>
        <w:t>128</w:t>
      </w:r>
      <w:r w:rsidRPr="00476FB0">
        <w:rPr>
          <w:rFonts w:ascii="微软雅黑 Light" w:eastAsia="幼圆" w:hAnsi="微软雅黑 Light"/>
        </w:rPr>
        <w:t>位的节点标识符，所有的节点标识符形成了一个环形的</w:t>
      </w:r>
      <w:r w:rsidRPr="00476FB0">
        <w:rPr>
          <w:rFonts w:ascii="微软雅黑 Light" w:eastAsia="幼圆" w:hAnsi="微软雅黑 Light" w:cs="微软雅黑"/>
        </w:rPr>
        <w:t xml:space="preserve">ID </w:t>
      </w:r>
      <w:r w:rsidRPr="00476FB0">
        <w:rPr>
          <w:rFonts w:ascii="微软雅黑 Light" w:eastAsia="幼圆" w:hAnsi="微软雅黑 Light"/>
        </w:rPr>
        <w:t>空间，</w:t>
      </w:r>
      <w:r w:rsidRPr="00476FB0">
        <w:rPr>
          <w:rFonts w:ascii="微软雅黑 Light" w:eastAsia="幼圆" w:hAnsi="微软雅黑 Light" w:cs="微软雅黑"/>
        </w:rPr>
        <w:t>ID</w:t>
      </w:r>
      <w:r w:rsidRPr="00476FB0">
        <w:rPr>
          <w:rFonts w:ascii="微软雅黑 Light" w:eastAsia="幼圆" w:hAnsi="微软雅黑 Light"/>
        </w:rPr>
        <w:t>范围从</w:t>
      </w:r>
      <w:r w:rsidRPr="00476FB0">
        <w:rPr>
          <w:rFonts w:ascii="微软雅黑 Light" w:eastAsia="幼圆" w:hAnsi="微软雅黑 Light" w:cs="微软雅黑"/>
        </w:rPr>
        <w:t xml:space="preserve">0 </w:t>
      </w:r>
      <w:r w:rsidRPr="00476FB0">
        <w:rPr>
          <w:rFonts w:ascii="微软雅黑 Light" w:eastAsia="幼圆" w:hAnsi="微软雅黑 Light"/>
        </w:rPr>
        <w:t>到</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128</w:t>
      </w:r>
      <w:r w:rsidRPr="00476FB0">
        <w:rPr>
          <w:rFonts w:ascii="微软雅黑 Light" w:eastAsia="幼圆" w:hAnsi="微软雅黑 Light" w:cs="微软雅黑"/>
        </w:rPr>
        <w:t>-1</w:t>
      </w:r>
      <w:r w:rsidRPr="00476FB0">
        <w:rPr>
          <w:rFonts w:ascii="微软雅黑 Light" w:eastAsia="幼圆" w:hAnsi="微软雅黑 Light"/>
        </w:rPr>
        <w:t>。</w:t>
      </w:r>
    </w:p>
    <w:p w14:paraId="1C2D9B05"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网络中的每个节点都有一个唯一的节点</w:t>
      </w:r>
      <w:r w:rsidRPr="00476FB0">
        <w:rPr>
          <w:rFonts w:ascii="微软雅黑 Light" w:eastAsia="幼圆" w:hAnsi="微软雅黑 Light" w:cs="微软雅黑"/>
        </w:rPr>
        <w:t>ID</w:t>
      </w:r>
      <w:r w:rsidRPr="00476FB0">
        <w:rPr>
          <w:rFonts w:ascii="微软雅黑 Light" w:eastAsia="幼圆" w:hAnsi="微软雅黑 Light"/>
        </w:rPr>
        <w:t>。当给定一条消息和一个关键字时，</w:t>
      </w:r>
    </w:p>
    <w:p w14:paraId="1CA0D0A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节点将会把这条消息路由到在当前所有的</w:t>
      </w:r>
      <w:r w:rsidRPr="00476FB0">
        <w:rPr>
          <w:rFonts w:ascii="微软雅黑 Light" w:eastAsia="幼圆" w:hAnsi="微软雅黑 Light" w:cs="微软雅黑"/>
        </w:rPr>
        <w:t>Pastry</w:t>
      </w:r>
      <w:r w:rsidRPr="00476FB0">
        <w:rPr>
          <w:rFonts w:ascii="微软雅黑 Light" w:eastAsia="幼圆" w:hAnsi="微软雅黑 Light"/>
        </w:rPr>
        <w:t>节点中节点</w:t>
      </w:r>
      <w:r w:rsidRPr="00476FB0">
        <w:rPr>
          <w:rFonts w:ascii="微软雅黑 Light" w:eastAsia="幼圆" w:hAnsi="微软雅黑 Light" w:cs="微软雅黑"/>
        </w:rPr>
        <w:t>ID</w:t>
      </w:r>
      <w:r w:rsidRPr="00476FB0">
        <w:rPr>
          <w:rFonts w:ascii="微软雅黑 Light" w:eastAsia="幼圆" w:hAnsi="微软雅黑 Light"/>
        </w:rPr>
        <w:t>和关键字最接近的那个节点。</w:t>
      </w:r>
      <w:r w:rsidRPr="00476FB0">
        <w:rPr>
          <w:rFonts w:ascii="微软雅黑 Light" w:eastAsia="幼圆" w:hAnsi="微软雅黑 Light" w:cs="微软雅黑"/>
        </w:rPr>
        <w:t>Pastry</w:t>
      </w:r>
      <w:r w:rsidRPr="00476FB0">
        <w:rPr>
          <w:rFonts w:ascii="微软雅黑 Light" w:eastAsia="幼圆" w:hAnsi="微软雅黑 Light"/>
        </w:rPr>
        <w:t>考虑了网络的位置信息，它的目标是使消息传递的距离短，距离按照节点</w:t>
      </w:r>
      <w:r w:rsidRPr="00476FB0">
        <w:rPr>
          <w:rFonts w:ascii="微软雅黑 Light" w:eastAsia="幼圆" w:hAnsi="微软雅黑 Light"/>
        </w:rPr>
        <w:t xml:space="preserve"> </w:t>
      </w:r>
      <w:r w:rsidRPr="00476FB0">
        <w:rPr>
          <w:rFonts w:ascii="微软雅黑 Light" w:eastAsia="幼圆" w:hAnsi="微软雅黑 Light" w:cs="微软雅黑"/>
        </w:rPr>
        <w:t>ID</w:t>
      </w:r>
      <w:r w:rsidRPr="00476FB0">
        <w:rPr>
          <w:rFonts w:ascii="微软雅黑 Light" w:eastAsia="幼圆" w:hAnsi="微软雅黑 Light"/>
        </w:rPr>
        <w:t>的数值差来计算。每个</w:t>
      </w:r>
      <w:r w:rsidRPr="00476FB0">
        <w:rPr>
          <w:rFonts w:ascii="微软雅黑 Light" w:eastAsia="幼圆" w:hAnsi="微软雅黑 Light" w:cs="微软雅黑"/>
        </w:rPr>
        <w:t>Pastry</w:t>
      </w:r>
      <w:r w:rsidRPr="00476FB0">
        <w:rPr>
          <w:rFonts w:ascii="微软雅黑 Light" w:eastAsia="幼圆" w:hAnsi="微软雅黑 Light"/>
        </w:rPr>
        <w:t>节点记录在节点空间和它直接相邻的邻居节点，当新节点加入、原有节点失效和恢复时通知上层应用。</w:t>
      </w:r>
    </w:p>
    <w:p w14:paraId="6072701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为了实现消息路由，每个</w:t>
      </w:r>
      <w:r w:rsidRPr="00476FB0">
        <w:rPr>
          <w:rFonts w:ascii="微软雅黑 Light" w:eastAsia="幼圆" w:hAnsi="微软雅黑 Light" w:cs="微软雅黑"/>
        </w:rPr>
        <w:t>Pastry</w:t>
      </w:r>
      <w:r w:rsidRPr="00476FB0">
        <w:rPr>
          <w:rFonts w:ascii="微软雅黑 Light" w:eastAsia="幼圆" w:hAnsi="微软雅黑 Light"/>
        </w:rPr>
        <w:t>节点都要维护一张状态表，状态表由</w:t>
      </w:r>
      <w:r w:rsidRPr="00476FB0">
        <w:rPr>
          <w:rFonts w:ascii="微软雅黑 Light" w:eastAsia="幼圆" w:hAnsi="微软雅黑 Light" w:cs="微软雅黑"/>
        </w:rPr>
        <w:t>Leaf set</w:t>
      </w:r>
      <w:r w:rsidRPr="00476FB0">
        <w:rPr>
          <w:rFonts w:ascii="微软雅黑 Light" w:eastAsia="幼圆" w:hAnsi="微软雅黑 Light"/>
        </w:rPr>
        <w:t>，</w:t>
      </w:r>
      <w:r w:rsidRPr="00476FB0">
        <w:rPr>
          <w:rFonts w:ascii="微软雅黑 Light" w:eastAsia="幼圆" w:hAnsi="微软雅黑 Light" w:cs="微软雅黑"/>
        </w:rPr>
        <w:t>Routing table</w:t>
      </w:r>
      <w:r w:rsidRPr="00476FB0">
        <w:rPr>
          <w:rFonts w:ascii="微软雅黑 Light" w:eastAsia="幼圆" w:hAnsi="微软雅黑 Light"/>
        </w:rPr>
        <w:t>和</w:t>
      </w:r>
      <w:r w:rsidRPr="00476FB0">
        <w:rPr>
          <w:rFonts w:ascii="微软雅黑 Light" w:eastAsia="幼圆" w:hAnsi="微软雅黑 Light" w:cs="微软雅黑"/>
        </w:rPr>
        <w:t>Neighborhood set</w:t>
      </w:r>
      <w:r w:rsidRPr="00476FB0">
        <w:rPr>
          <w:rFonts w:ascii="微软雅黑 Light" w:eastAsia="幼圆" w:hAnsi="微软雅黑 Light"/>
        </w:rPr>
        <w:t>三张表组成。</w:t>
      </w:r>
      <w:r w:rsidRPr="00476FB0">
        <w:rPr>
          <w:rFonts w:ascii="微软雅黑 Light" w:eastAsia="幼圆" w:hAnsi="微软雅黑 Light" w:cs="微软雅黑"/>
        </w:rPr>
        <w:t>Pastry</w:t>
      </w:r>
      <w:r w:rsidRPr="00476FB0">
        <w:rPr>
          <w:rFonts w:ascii="微软雅黑 Light" w:eastAsia="幼圆" w:hAnsi="微软雅黑 Light"/>
        </w:rPr>
        <w:t>的路由过程是：当收到一条消息时，节点首先检查消息的关键字是否落在叶子节点集合中。如果是，则直接把消息转发给对应的节点，也就是叶子节点集合中节点号和关键字最接近的节点；如果关键字没有落在叶子节点集合中，那么将使用路由表进行路由。当前节点将会把消息发送给节点号和关键字直接的共同前缀至少比现在节点长一个数位的节点。当然，在某些情况下，会出现路由表对应表项为空，或者路由表表项对应的节点不可达。这时</w:t>
      </w:r>
      <w:r w:rsidRPr="00476FB0">
        <w:rPr>
          <w:rFonts w:ascii="微软雅黑 Light" w:eastAsia="幼圆" w:hAnsi="微软雅黑 Light"/>
        </w:rPr>
        <w:lastRenderedPageBreak/>
        <w:t>候消息将会被转发给共同前缀一样长的节点，但是该节点和当前节点相比，其节点号从数值上将更接近关键字。这样的节点一定位于叶子节点集合中。因此，只要叶子节点集合中不会出现一半以上的节点同时失效，路由过程就可以继续。从上述过程可以看出，路由的每一步和上一步相比都向目标节点前进了一步，因此这个过程是收敛的。</w:t>
      </w:r>
    </w:p>
    <w:p w14:paraId="2142E3C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节点的加入</w:t>
      </w:r>
    </w:p>
    <w:p w14:paraId="1E28C600" w14:textId="77777777" w:rsidR="00C97CE8" w:rsidRPr="00476FB0" w:rsidRDefault="007C2E36" w:rsidP="000D4DBD">
      <w:pPr>
        <w:spacing w:after="49" w:line="288" w:lineRule="auto"/>
        <w:ind w:left="-15" w:right="116" w:firstLineChars="200" w:firstLine="480"/>
        <w:rPr>
          <w:rFonts w:ascii="微软雅黑 Light" w:eastAsia="幼圆" w:hAnsi="微软雅黑 Light"/>
        </w:rPr>
      </w:pPr>
      <w:r w:rsidRPr="00476FB0">
        <w:rPr>
          <w:rFonts w:ascii="微软雅黑 Light" w:eastAsia="幼圆" w:hAnsi="微软雅黑 Light"/>
        </w:rPr>
        <w:t>假定新加入节点的节点号为</w:t>
      </w:r>
      <w:r w:rsidRPr="00476FB0">
        <w:rPr>
          <w:rFonts w:ascii="微软雅黑 Light" w:eastAsia="幼圆" w:hAnsi="微软雅黑 Light" w:cs="微软雅黑"/>
          <w:i/>
        </w:rPr>
        <w:t>N</w:t>
      </w:r>
      <w:r w:rsidRPr="00476FB0">
        <w:rPr>
          <w:rFonts w:ascii="微软雅黑 Light" w:eastAsia="幼圆" w:hAnsi="微软雅黑 Light"/>
        </w:rPr>
        <w:t>，节点号的分配过程是由应用程序决定的，例如可以对节点的</w:t>
      </w:r>
      <w:r w:rsidRPr="00476FB0">
        <w:rPr>
          <w:rFonts w:ascii="微软雅黑 Light" w:eastAsia="幼圆" w:hAnsi="微软雅黑 Light" w:cs="微软雅黑"/>
        </w:rPr>
        <w:t>IP</w:t>
      </w:r>
      <w:r w:rsidRPr="00476FB0">
        <w:rPr>
          <w:rFonts w:ascii="微软雅黑 Light" w:eastAsia="幼圆" w:hAnsi="微软雅黑 Light"/>
        </w:rPr>
        <w:t>地址进行哈希运算得到节点号。</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Pastry</w:t>
      </w:r>
      <w:r w:rsidRPr="00476FB0">
        <w:rPr>
          <w:rFonts w:ascii="微软雅黑 Light" w:eastAsia="幼圆" w:hAnsi="微软雅黑 Light"/>
        </w:rPr>
        <w:t>之前，需要知道一个相邻节点</w:t>
      </w:r>
      <w:r w:rsidRPr="00476FB0">
        <w:rPr>
          <w:rFonts w:ascii="微软雅黑 Light" w:eastAsia="幼圆" w:hAnsi="微软雅黑 Light" w:cs="微软雅黑"/>
        </w:rPr>
        <w:t>A</w:t>
      </w:r>
      <w:r w:rsidRPr="00476FB0">
        <w:rPr>
          <w:rFonts w:ascii="微软雅黑 Light" w:eastAsia="幼圆" w:hAnsi="微软雅黑 Light"/>
        </w:rPr>
        <w:t>的位置信息。</w:t>
      </w:r>
      <w:r w:rsidRPr="00476FB0">
        <w:rPr>
          <w:rFonts w:ascii="微软雅黑 Light" w:eastAsia="幼圆" w:hAnsi="微软雅黑 Light" w:cs="微软雅黑"/>
          <w:i/>
        </w:rPr>
        <w:t>N</w:t>
      </w:r>
      <w:r w:rsidRPr="00476FB0">
        <w:rPr>
          <w:rFonts w:ascii="微软雅黑 Light" w:eastAsia="幼圆" w:hAnsi="微软雅黑 Light"/>
        </w:rPr>
        <w:t>的加入过程主要包括初始化自己的节点数据结构，并通知其他节点自己已经加入系统。</w:t>
      </w:r>
    </w:p>
    <w:p w14:paraId="1D40A1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i/>
        </w:rPr>
        <w:t>N</w:t>
      </w:r>
      <w:r w:rsidRPr="00476FB0">
        <w:rPr>
          <w:rFonts w:ascii="微软雅黑 Light" w:eastAsia="幼圆" w:hAnsi="微软雅黑 Light"/>
        </w:rPr>
        <w:t>首先要求</w:t>
      </w:r>
      <w:r w:rsidRPr="00476FB0">
        <w:rPr>
          <w:rFonts w:ascii="微软雅黑 Light" w:eastAsia="幼圆" w:hAnsi="微软雅黑 Light" w:cs="微软雅黑"/>
        </w:rPr>
        <w:t>A</w:t>
      </w:r>
      <w:r w:rsidRPr="00476FB0">
        <w:rPr>
          <w:rFonts w:ascii="微软雅黑 Light" w:eastAsia="幼圆" w:hAnsi="微软雅黑 Light"/>
        </w:rPr>
        <w:t>路由一条</w:t>
      </w:r>
      <w:r w:rsidRPr="00476FB0">
        <w:rPr>
          <w:rFonts w:ascii="微软雅黑 Light" w:eastAsia="幼圆" w:hAnsi="微软雅黑 Light" w:cs="微软雅黑"/>
        </w:rPr>
        <w:t>“</w:t>
      </w:r>
      <w:r w:rsidRPr="00476FB0">
        <w:rPr>
          <w:rFonts w:ascii="微软雅黑 Light" w:eastAsia="幼圆" w:hAnsi="微软雅黑 Light"/>
        </w:rPr>
        <w:t>加入</w:t>
      </w:r>
      <w:r w:rsidRPr="00476FB0">
        <w:rPr>
          <w:rFonts w:ascii="微软雅黑 Light" w:eastAsia="幼圆" w:hAnsi="微软雅黑 Light" w:cs="微软雅黑"/>
        </w:rPr>
        <w:t>”</w:t>
      </w:r>
      <w:r w:rsidRPr="00476FB0">
        <w:rPr>
          <w:rFonts w:ascii="微软雅黑 Light" w:eastAsia="幼圆" w:hAnsi="微软雅黑 Light"/>
        </w:rPr>
        <w:t>消息，消息的关键字就是</w:t>
      </w:r>
      <w:r w:rsidRPr="00476FB0">
        <w:rPr>
          <w:rFonts w:ascii="微软雅黑 Light" w:eastAsia="幼圆" w:hAnsi="微软雅黑 Light" w:cs="微软雅黑"/>
          <w:i/>
        </w:rPr>
        <w:t>N</w:t>
      </w:r>
      <w:r w:rsidRPr="00476FB0">
        <w:rPr>
          <w:rFonts w:ascii="微软雅黑 Light" w:eastAsia="幼圆" w:hAnsi="微软雅黑 Light"/>
        </w:rPr>
        <w:t>的节点号，和其他的消息一样，这条消息最终会达到具有和</w:t>
      </w:r>
      <w:r w:rsidRPr="00476FB0">
        <w:rPr>
          <w:rFonts w:ascii="微软雅黑 Light" w:eastAsia="幼圆" w:hAnsi="微软雅黑 Light" w:cs="微软雅黑"/>
          <w:i/>
        </w:rPr>
        <w:t>N</w:t>
      </w:r>
      <w:r w:rsidRPr="00476FB0">
        <w:rPr>
          <w:rFonts w:ascii="微软雅黑 Light" w:eastAsia="幼圆" w:hAnsi="微软雅黑 Light"/>
        </w:rPr>
        <w:t>最接近的节点号的节点</w:t>
      </w:r>
      <w:r w:rsidRPr="00476FB0">
        <w:rPr>
          <w:rFonts w:ascii="微软雅黑 Light" w:eastAsia="幼圆" w:hAnsi="微软雅黑 Light" w:cs="微软雅黑"/>
        </w:rPr>
        <w:t>Z</w:t>
      </w:r>
      <w:r w:rsidRPr="00476FB0">
        <w:rPr>
          <w:rFonts w:ascii="微软雅黑 Light" w:eastAsia="幼圆" w:hAnsi="微软雅黑 Light"/>
        </w:rPr>
        <w:t>。作为响应，节点</w:t>
      </w:r>
      <w:r w:rsidRPr="00476FB0">
        <w:rPr>
          <w:rFonts w:ascii="微软雅黑 Light" w:eastAsia="幼圆" w:hAnsi="微软雅黑 Light" w:cs="微软雅黑"/>
        </w:rPr>
        <w:t>A</w:t>
      </w:r>
      <w:r w:rsidRPr="00476FB0">
        <w:rPr>
          <w:rFonts w:ascii="微软雅黑 Light" w:eastAsia="幼圆" w:hAnsi="微软雅黑 Light"/>
        </w:rPr>
        <w:t>和节点</w:t>
      </w:r>
      <w:r w:rsidRPr="00476FB0">
        <w:rPr>
          <w:rFonts w:ascii="微软雅黑 Light" w:eastAsia="幼圆" w:hAnsi="微软雅黑 Light" w:cs="微软雅黑"/>
        </w:rPr>
        <w:t>Z</w:t>
      </w:r>
      <w:r w:rsidRPr="00476FB0">
        <w:rPr>
          <w:rFonts w:ascii="微软雅黑 Light" w:eastAsia="幼圆" w:hAnsi="微软雅黑 Light"/>
        </w:rPr>
        <w:t>，以及从</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的路径上的所有其他节点都会把自己的数据结构传给</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利用这些信息初始化自己的数据结构，初始化完成后，</w:t>
      </w:r>
      <w:r w:rsidRPr="00476FB0">
        <w:rPr>
          <w:rFonts w:ascii="微软雅黑 Light" w:eastAsia="幼圆" w:hAnsi="微软雅黑 Light" w:cs="微软雅黑"/>
          <w:i/>
        </w:rPr>
        <w:t>N</w:t>
      </w:r>
      <w:r w:rsidRPr="00476FB0">
        <w:rPr>
          <w:rFonts w:ascii="微软雅黑 Light" w:eastAsia="幼圆" w:hAnsi="微软雅黑 Light"/>
        </w:rPr>
        <w:t>将通知其他节点，它已经加入了系统。</w:t>
      </w:r>
    </w:p>
    <w:p w14:paraId="538B167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w:t>
      </w:r>
    </w:p>
    <w:p w14:paraId="19EA0F3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网络中的节点可能会随时失效或者在离开系统时并未发出通知。当相邻节点不能和某个</w:t>
      </w:r>
      <w:r w:rsidRPr="00476FB0">
        <w:rPr>
          <w:rFonts w:ascii="微软雅黑 Light" w:eastAsia="幼圆" w:hAnsi="微软雅黑 Light" w:cs="微软雅黑"/>
        </w:rPr>
        <w:t>Pastry</w:t>
      </w:r>
      <w:r w:rsidRPr="00476FB0">
        <w:rPr>
          <w:rFonts w:ascii="微软雅黑 Light" w:eastAsia="幼圆" w:hAnsi="微软雅黑 Light"/>
        </w:rPr>
        <w:t>节点通信时，就认为该节点发生了失效。</w:t>
      </w:r>
    </w:p>
    <w:p w14:paraId="4356F3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如果是叶子节点集合中</w:t>
      </w:r>
      <w:r w:rsidRPr="00476FB0">
        <w:rPr>
          <w:rFonts w:ascii="微软雅黑 Light" w:eastAsia="幼圆" w:hAnsi="微软雅黑 Light" w:cs="微软雅黑"/>
        </w:rPr>
        <w:t>L</w:t>
      </w:r>
      <w:r w:rsidRPr="00476FB0">
        <w:rPr>
          <w:rFonts w:ascii="微软雅黑 Light" w:eastAsia="幼圆" w:hAnsi="微软雅黑 Light"/>
        </w:rPr>
        <w:t>的节点失效，则当前节点会要求当前叶子节点集合中最大节点号或者最小节点号的节点把它的叶子节点集合</w:t>
      </w:r>
      <w:r w:rsidRPr="00476FB0">
        <w:rPr>
          <w:rFonts w:ascii="微软雅黑 Light" w:eastAsia="幼圆" w:hAnsi="微软雅黑 Light" w:cs="微软雅黑"/>
        </w:rPr>
        <w:t>L1</w:t>
      </w:r>
      <w:r w:rsidRPr="00476FB0">
        <w:rPr>
          <w:rFonts w:ascii="微软雅黑 Light" w:eastAsia="幼圆" w:hAnsi="微软雅黑 Light"/>
        </w:rPr>
        <w:t>发送过来。</w:t>
      </w:r>
      <w:r w:rsidRPr="00476FB0">
        <w:rPr>
          <w:rFonts w:ascii="微软雅黑 Light" w:eastAsia="幼圆" w:hAnsi="微软雅黑 Light" w:cs="微软雅黑"/>
        </w:rPr>
        <w:t>L1</w:t>
      </w:r>
      <w:r w:rsidRPr="00476FB0">
        <w:rPr>
          <w:rFonts w:ascii="微软雅黑 Light" w:eastAsia="幼圆" w:hAnsi="微软雅黑 Light"/>
        </w:rPr>
        <w:t>中如果存在</w:t>
      </w:r>
      <w:r w:rsidRPr="00476FB0">
        <w:rPr>
          <w:rFonts w:ascii="微软雅黑 Light" w:eastAsia="幼圆" w:hAnsi="微软雅黑 Light" w:cs="微软雅黑"/>
        </w:rPr>
        <w:t>L</w:t>
      </w:r>
      <w:r w:rsidRPr="00476FB0">
        <w:rPr>
          <w:rFonts w:ascii="微软雅黑 Light" w:eastAsia="幼圆" w:hAnsi="微软雅黑 Light"/>
        </w:rPr>
        <w:t>中没有的节点，当前节点将从中选择一个替代失效节点，在替代之前，需要首先验证该节点是否还在系统中。</w:t>
      </w:r>
    </w:p>
    <w:p w14:paraId="79D396C6" w14:textId="77777777" w:rsidR="00C97CE8" w:rsidRPr="00476FB0" w:rsidRDefault="007C2E36" w:rsidP="000D4DBD">
      <w:pPr>
        <w:spacing w:after="240"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路由表中某项对应的节点失效，那么当前节点将从该项所在的路由表中选择另一个节点，要求它把自己路由表中对应位置的项发过来，如果当前节点的路由表中对应行已经没有可用节点了，那么当前节点将从路由表的下一行中选择一个节点，这个过程将继续，直到当前节点能够得到一个替代失效节点的节点号，或者当前节点遍历了路由表为止。</w:t>
      </w:r>
    </w:p>
    <w:p w14:paraId="454C169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10.2.4 CAN</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130AEDE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是内容可编址网络（</w:t>
      </w:r>
      <w:r w:rsidRPr="00476FB0">
        <w:rPr>
          <w:rFonts w:ascii="微软雅黑 Light" w:eastAsia="幼圆" w:hAnsi="微软雅黑 Light" w:cs="微软雅黑"/>
        </w:rPr>
        <w:t>Content-Addressable Network</w:t>
      </w:r>
      <w:r w:rsidRPr="00476FB0">
        <w:rPr>
          <w:rFonts w:ascii="微软雅黑 Light" w:eastAsia="幼圆" w:hAnsi="微软雅黑 Light"/>
        </w:rPr>
        <w:t>）的缩写，</w:t>
      </w:r>
      <w:r w:rsidRPr="00476FB0">
        <w:rPr>
          <w:rFonts w:ascii="微软雅黑 Light" w:eastAsia="幼圆" w:hAnsi="微软雅黑 Light" w:cs="微软雅黑"/>
        </w:rPr>
        <w:t>2001</w:t>
      </w:r>
      <w:r w:rsidRPr="00476FB0">
        <w:rPr>
          <w:rFonts w:ascii="微软雅黑 Light" w:eastAsia="幼圆" w:hAnsi="微软雅黑 Light"/>
        </w:rPr>
        <w:t>年由加州大学伯克利分校设计</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可以在</w:t>
      </w:r>
      <w:r w:rsidRPr="00476FB0">
        <w:rPr>
          <w:rFonts w:ascii="微软雅黑 Light" w:eastAsia="幼圆" w:hAnsi="微软雅黑 Light" w:cs="微软雅黑"/>
        </w:rPr>
        <w:t>Internet</w:t>
      </w:r>
      <w:r w:rsidRPr="00476FB0">
        <w:rPr>
          <w:rFonts w:ascii="微软雅黑 Light" w:eastAsia="幼圆" w:hAnsi="微软雅黑 Light"/>
        </w:rPr>
        <w:t>规模的大型对等网络上提供类似哈希表的功能。</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具有可扩展、容错和完全自组织等特点。</w:t>
      </w:r>
      <w:r w:rsidRPr="00476FB0">
        <w:rPr>
          <w:rFonts w:ascii="微软雅黑 Light" w:eastAsia="幼圆" w:hAnsi="微软雅黑 Light" w:cs="微软雅黑"/>
        </w:rPr>
        <w:t>CAN</w:t>
      </w:r>
      <w:r w:rsidRPr="00476FB0">
        <w:rPr>
          <w:rFonts w:ascii="微软雅黑 Light" w:eastAsia="幼圆" w:hAnsi="微软雅黑 Light"/>
        </w:rPr>
        <w:t>类似于</w:t>
      </w:r>
      <w:proofErr w:type="gramStart"/>
      <w:r w:rsidRPr="00476FB0">
        <w:rPr>
          <w:rFonts w:ascii="微软雅黑 Light" w:eastAsia="幼圆" w:hAnsi="微软雅黑 Light"/>
        </w:rPr>
        <w:t>一</w:t>
      </w:r>
      <w:proofErr w:type="gramEnd"/>
      <w:r w:rsidRPr="00476FB0">
        <w:rPr>
          <w:rFonts w:ascii="微软雅黑 Light" w:eastAsia="幼圆" w:hAnsi="微软雅黑 Light"/>
        </w:rPr>
        <w:t>张大哈希表，基本操作包括插入、查找和删除。</w:t>
      </w:r>
      <w:r w:rsidRPr="00476FB0">
        <w:rPr>
          <w:rFonts w:ascii="微软雅黑 Light" w:eastAsia="幼圆" w:hAnsi="微软雅黑 Light" w:cs="微软雅黑"/>
        </w:rPr>
        <w:t>CAN</w:t>
      </w:r>
      <w:r w:rsidRPr="00476FB0">
        <w:rPr>
          <w:rFonts w:ascii="微软雅黑 Light" w:eastAsia="幼圆" w:hAnsi="微软雅黑 Light"/>
        </w:rPr>
        <w:t>由大量自治的节点组成，每个节点保存哈希表的一部分，称为一个区。</w:t>
      </w:r>
      <w:r w:rsidRPr="00476FB0">
        <w:rPr>
          <w:rFonts w:ascii="微软雅黑 Light" w:eastAsia="幼圆" w:hAnsi="微软雅黑 Light" w:cs="微软雅黑"/>
        </w:rPr>
        <w:t>CAN</w:t>
      </w:r>
      <w:r w:rsidRPr="00476FB0">
        <w:rPr>
          <w:rFonts w:ascii="微软雅黑 Light" w:eastAsia="幼圆" w:hAnsi="微软雅黑 Light"/>
        </w:rPr>
        <w:t>的设计完全是分</w:t>
      </w:r>
      <w:r w:rsidRPr="00476FB0">
        <w:rPr>
          <w:rFonts w:ascii="微软雅黑 Light" w:eastAsia="幼圆" w:hAnsi="微软雅黑 Light"/>
        </w:rPr>
        <w:lastRenderedPageBreak/>
        <w:t>布式的，不需要任何形式的中央控制点。</w:t>
      </w:r>
      <w:r w:rsidRPr="00476FB0">
        <w:rPr>
          <w:rFonts w:ascii="微软雅黑 Light" w:eastAsia="幼圆" w:hAnsi="微软雅黑 Light" w:cs="微软雅黑"/>
        </w:rPr>
        <w:t>CAN</w:t>
      </w:r>
      <w:r w:rsidRPr="00476FB0">
        <w:rPr>
          <w:rFonts w:ascii="微软雅黑 Light" w:eastAsia="幼圆" w:hAnsi="微软雅黑 Light"/>
        </w:rPr>
        <w:t>具有很好的可扩展性，节点只需要维护少量的控制状态而且状态数量独立于系统中的节点数量。</w:t>
      </w:r>
    </w:p>
    <w:p w14:paraId="255685D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支持容错特性，节点可以绕过错误节点进行路由。</w:t>
      </w:r>
    </w:p>
    <w:p w14:paraId="0359AD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是基于一个虚拟的</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实现其数据组织和路由查找功能的，整个空间被网络中的节点动态地划分为许多区域，每个节点负责一块独立的不相交的区域，节点通过它所负责的区域的边界表示。每个资源对象被映射到这个虚拟空间中的一个点，并保存在负责该点所在区域的节点中。</w:t>
      </w:r>
    </w:p>
    <w:p w14:paraId="22536F8E"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中的节点根据它们负责的区域所在的坐标空间中的位置来建立邻居关系。在</w:t>
      </w:r>
      <w:r w:rsidRPr="00476FB0">
        <w:rPr>
          <w:rFonts w:ascii="微软雅黑 Light" w:eastAsia="幼圆" w:hAnsi="微软雅黑 Light" w:cs="微软雅黑"/>
          <w:i/>
        </w:rPr>
        <w:t>d</w:t>
      </w:r>
      <w:r w:rsidRPr="00476FB0">
        <w:rPr>
          <w:rFonts w:ascii="微软雅黑 Light" w:eastAsia="幼圆" w:hAnsi="微软雅黑 Light"/>
        </w:rPr>
        <w:t>维笛卡儿空间中，两个节点的</w:t>
      </w:r>
      <w:r w:rsidRPr="00476FB0">
        <w:rPr>
          <w:rFonts w:ascii="微软雅黑 Light" w:eastAsia="幼圆" w:hAnsi="微软雅黑 Light" w:cs="微软雅黑"/>
          <w:i/>
        </w:rPr>
        <w:t>d</w:t>
      </w:r>
      <w:r w:rsidRPr="00476FB0">
        <w:rPr>
          <w:rFonts w:ascii="微软雅黑 Light" w:eastAsia="幼圆" w:hAnsi="微软雅黑 Light"/>
        </w:rPr>
        <w:t>维坐标中有</w:t>
      </w:r>
      <w:r w:rsidRPr="00476FB0">
        <w:rPr>
          <w:rFonts w:ascii="微软雅黑 Light" w:eastAsia="幼圆" w:hAnsi="微软雅黑 Light" w:cs="微软雅黑"/>
          <w:i/>
        </w:rPr>
        <w:t>d</w:t>
      </w:r>
      <w:r w:rsidRPr="00476FB0">
        <w:rPr>
          <w:rFonts w:ascii="微软雅黑 Light" w:eastAsia="幼圆" w:hAnsi="微软雅黑 Light" w:cs="微软雅黑"/>
        </w:rPr>
        <w:t>-1</w:t>
      </w:r>
      <w:r w:rsidRPr="00476FB0">
        <w:rPr>
          <w:rFonts w:ascii="微软雅黑 Light" w:eastAsia="幼圆" w:hAnsi="微软雅黑 Light"/>
        </w:rPr>
        <w:t>维是相等的，剩余的一维是相邻的节点称为这两个节点区域邻接。由于在</w:t>
      </w:r>
      <w:r w:rsidRPr="00476FB0">
        <w:rPr>
          <w:rFonts w:ascii="微软雅黑 Light" w:eastAsia="幼圆" w:hAnsi="微软雅黑 Light" w:cs="微软雅黑"/>
          <w:i/>
        </w:rPr>
        <w:t>d</w:t>
      </w:r>
      <w:r w:rsidRPr="00476FB0">
        <w:rPr>
          <w:rFonts w:ascii="微软雅黑 Light" w:eastAsia="幼圆" w:hAnsi="微软雅黑 Light"/>
        </w:rPr>
        <w:t>维的空间中最多有个</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相邻的节点，因此一个节点的相邻节点</w:t>
      </w:r>
      <w:proofErr w:type="gramStart"/>
      <w:r w:rsidRPr="00476FB0">
        <w:rPr>
          <w:rFonts w:ascii="微软雅黑 Light" w:eastAsia="幼圆" w:hAnsi="微软雅黑 Light"/>
        </w:rPr>
        <w:t>表最多</w:t>
      </w:r>
      <w:proofErr w:type="gramEnd"/>
      <w:r w:rsidRPr="00476FB0">
        <w:rPr>
          <w:rFonts w:ascii="微软雅黑 Light" w:eastAsia="幼圆" w:hAnsi="微软雅黑 Light"/>
        </w:rPr>
        <w:t>有</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表项。图</w:t>
      </w:r>
      <w:r w:rsidRPr="00476FB0">
        <w:rPr>
          <w:rFonts w:ascii="微软雅黑 Light" w:eastAsia="幼圆" w:hAnsi="微软雅黑 Light" w:cs="微软雅黑"/>
        </w:rPr>
        <w:t>10-8</w:t>
      </w:r>
      <w:r w:rsidRPr="00476FB0">
        <w:rPr>
          <w:rFonts w:ascii="微软雅黑 Light" w:eastAsia="幼圆" w:hAnsi="微软雅黑 Light"/>
        </w:rPr>
        <w:t>是</w:t>
      </w:r>
      <w:r w:rsidRPr="00476FB0">
        <w:rPr>
          <w:rFonts w:ascii="微软雅黑 Light" w:eastAsia="幼圆" w:hAnsi="微软雅黑 Light" w:cs="微软雅黑"/>
          <w:i/>
        </w:rPr>
        <w:t>d</w:t>
      </w:r>
      <w:r w:rsidRPr="00476FB0">
        <w:rPr>
          <w:rFonts w:ascii="微软雅黑 Light" w:eastAsia="幼圆" w:hAnsi="微软雅黑 Light" w:cs="微软雅黑"/>
        </w:rPr>
        <w:t>=2</w:t>
      </w:r>
      <w:r w:rsidRPr="00476FB0">
        <w:rPr>
          <w:rFonts w:ascii="微软雅黑 Light" w:eastAsia="幼圆" w:hAnsi="微软雅黑 Light"/>
        </w:rPr>
        <w:t>时</w:t>
      </w:r>
      <w:r w:rsidRPr="00476FB0">
        <w:rPr>
          <w:rFonts w:ascii="微软雅黑 Light" w:eastAsia="幼圆" w:hAnsi="微软雅黑 Light" w:cs="微软雅黑"/>
        </w:rPr>
        <w:t>CAN</w:t>
      </w:r>
      <w:r w:rsidRPr="00476FB0">
        <w:rPr>
          <w:rFonts w:ascii="微软雅黑 Light" w:eastAsia="幼圆" w:hAnsi="微软雅黑 Light"/>
        </w:rPr>
        <w:t>的拓扑结构示意图，整个区域坐标由</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组成，每个节点负责部分区域，如节点</w:t>
      </w:r>
      <w:r w:rsidRPr="00476FB0">
        <w:rPr>
          <w:rFonts w:ascii="微软雅黑 Light" w:eastAsia="幼圆" w:hAnsi="微软雅黑 Light" w:cs="微软雅黑"/>
        </w:rPr>
        <w:t>C</w:t>
      </w:r>
      <w:r w:rsidRPr="00476FB0">
        <w:rPr>
          <w:rFonts w:ascii="微软雅黑 Light" w:eastAsia="幼圆" w:hAnsi="微软雅黑 Light"/>
        </w:rPr>
        <w:t>负责的区域为（</w:t>
      </w:r>
      <w:r w:rsidRPr="00476FB0">
        <w:rPr>
          <w:rFonts w:ascii="微软雅黑 Light" w:eastAsia="幼圆" w:hAnsi="微软雅黑 Light" w:cs="微软雅黑"/>
        </w:rPr>
        <w:t>0-0.5</w:t>
      </w:r>
      <w:r w:rsidRPr="00476FB0">
        <w:rPr>
          <w:rFonts w:ascii="微软雅黑 Light" w:eastAsia="幼圆" w:hAnsi="微软雅黑 Light"/>
        </w:rPr>
        <w:t>，</w:t>
      </w:r>
      <w:r w:rsidRPr="00476FB0">
        <w:rPr>
          <w:rFonts w:ascii="微软雅黑 Light" w:eastAsia="幼圆" w:hAnsi="微软雅黑 Light" w:cs="微软雅黑"/>
        </w:rPr>
        <w:t>0.5-</w:t>
      </w:r>
    </w:p>
    <w:p w14:paraId="75EB66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），其邻居节点为</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中通过哈希函数把资源映射到</w:t>
      </w:r>
      <w:r w:rsidRPr="00476FB0">
        <w:rPr>
          <w:rFonts w:ascii="微软雅黑 Light" w:eastAsia="幼圆" w:hAnsi="微软雅黑 Light" w:cs="微软雅黑"/>
          <w:i/>
        </w:rPr>
        <w:t>d</w:t>
      </w:r>
      <w:r w:rsidRPr="00476FB0">
        <w:rPr>
          <w:rFonts w:ascii="微软雅黑 Light" w:eastAsia="幼圆" w:hAnsi="微软雅黑 Light"/>
        </w:rPr>
        <w:t>维空间中的一点，资源对象就发布在该节点上。</w:t>
      </w:r>
    </w:p>
    <w:p w14:paraId="62CD6310" w14:textId="77777777" w:rsidR="00C97CE8" w:rsidRPr="00476FB0" w:rsidRDefault="007C2E36" w:rsidP="000D4DBD">
      <w:pPr>
        <w:spacing w:after="111"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71182F" wp14:editId="5DB98E60">
            <wp:extent cx="4495800" cy="1988820"/>
            <wp:effectExtent l="0" t="0" r="0" b="0"/>
            <wp:docPr id="42651" name="Picture 42651"/>
            <wp:cNvGraphicFramePr/>
            <a:graphic xmlns:a="http://schemas.openxmlformats.org/drawingml/2006/main">
              <a:graphicData uri="http://schemas.openxmlformats.org/drawingml/2006/picture">
                <pic:pic xmlns:pic="http://schemas.openxmlformats.org/drawingml/2006/picture">
                  <pic:nvPicPr>
                    <pic:cNvPr id="42651" name="Picture 42651"/>
                    <pic:cNvPicPr/>
                  </pic:nvPicPr>
                  <pic:blipFill>
                    <a:blip r:embed="rId419"/>
                    <a:stretch>
                      <a:fillRect/>
                    </a:stretch>
                  </pic:blipFill>
                  <pic:spPr>
                    <a:xfrm>
                      <a:off x="0" y="0"/>
                      <a:ext cx="4495800" cy="1988820"/>
                    </a:xfrm>
                    <a:prstGeom prst="rect">
                      <a:avLst/>
                    </a:prstGeom>
                  </pic:spPr>
                </pic:pic>
              </a:graphicData>
            </a:graphic>
          </wp:inline>
        </w:drawing>
      </w:r>
    </w:p>
    <w:p w14:paraId="7C5E53B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10-8 </w:t>
      </w:r>
      <w:r w:rsidRPr="00476FB0">
        <w:rPr>
          <w:rFonts w:ascii="微软雅黑 Light" w:eastAsia="幼圆" w:hAnsi="微软雅黑 Light"/>
          <w:color w:val="A25400"/>
          <w:sz w:val="22"/>
        </w:rPr>
        <w:t>二维坐标空间中</w:t>
      </w:r>
      <w:r w:rsidRPr="00476FB0">
        <w:rPr>
          <w:rFonts w:ascii="微软雅黑 Light" w:eastAsia="幼圆" w:hAnsi="微软雅黑 Light" w:cs="微软雅黑"/>
          <w:color w:val="A25400"/>
          <w:sz w:val="22"/>
        </w:rPr>
        <w:t>CAN</w:t>
      </w:r>
      <w:r w:rsidRPr="00476FB0">
        <w:rPr>
          <w:rFonts w:ascii="微软雅黑 Light" w:eastAsia="幼圆" w:hAnsi="微软雅黑 Light"/>
          <w:color w:val="A25400"/>
          <w:sz w:val="22"/>
        </w:rPr>
        <w:t>的节点示意图</w:t>
      </w:r>
    </w:p>
    <w:p w14:paraId="49BEC429"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查询操作通过在</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儿坐标空间中转发查询消息被执行，转发从查询初始化点沿着坐标系上最接近直线的路径到达存储关键字的节点。当收到一个查询请求，一个节点转发请求到与存储关键字节点</w:t>
      </w:r>
      <w:proofErr w:type="gramStart"/>
      <w:r w:rsidRPr="00476FB0">
        <w:rPr>
          <w:rFonts w:ascii="微软雅黑 Light" w:eastAsia="幼圆" w:hAnsi="微软雅黑 Light"/>
        </w:rPr>
        <w:t>在坐</w:t>
      </w:r>
      <w:proofErr w:type="gramEnd"/>
      <w:r w:rsidRPr="00476FB0">
        <w:rPr>
          <w:rFonts w:ascii="微软雅黑 Light" w:eastAsia="幼圆" w:hAnsi="微软雅黑 Light"/>
        </w:rPr>
        <w:t>标系中最接近的节点上，图</w:t>
      </w:r>
      <w:r w:rsidRPr="00476FB0">
        <w:rPr>
          <w:rFonts w:ascii="微软雅黑 Light" w:eastAsia="幼圆" w:hAnsi="微软雅黑 Light" w:cs="微软雅黑"/>
        </w:rPr>
        <w:t>10-9</w:t>
      </w:r>
      <w:r w:rsidRPr="00476FB0">
        <w:rPr>
          <w:rFonts w:ascii="微软雅黑 Light" w:eastAsia="幼圆" w:hAnsi="微软雅黑 Light"/>
        </w:rPr>
        <w:t>表明找寻关键字（</w:t>
      </w:r>
      <w:r w:rsidRPr="00476FB0">
        <w:rPr>
          <w:rFonts w:ascii="微软雅黑 Light" w:eastAsia="幼圆" w:hAnsi="微软雅黑 Light" w:cs="微软雅黑"/>
        </w:rPr>
        <w:t>0.8</w:t>
      </w:r>
      <w:r w:rsidRPr="00476FB0">
        <w:rPr>
          <w:rFonts w:ascii="微软雅黑 Light" w:eastAsia="幼圆" w:hAnsi="微软雅黑 Light"/>
        </w:rPr>
        <w:t>，</w:t>
      </w:r>
    </w:p>
    <w:p w14:paraId="36783EB9" w14:textId="77777777" w:rsidR="00C97CE8" w:rsidRPr="00476FB0" w:rsidRDefault="007C2E36" w:rsidP="000D4DBD">
      <w:pPr>
        <w:spacing w:after="10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0.9</w:t>
      </w:r>
      <w:r w:rsidRPr="00476FB0">
        <w:rPr>
          <w:rFonts w:ascii="微软雅黑 Light" w:eastAsia="幼圆" w:hAnsi="微软雅黑 Light"/>
        </w:rPr>
        <w:t>）的路径。每个节点维护</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状态，查询代价是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cs="微软雅黑"/>
          <w:i/>
          <w:sz w:val="22"/>
        </w:rPr>
        <w:t>N</w:t>
      </w:r>
      <w:r w:rsidRPr="00476FB0">
        <w:rPr>
          <w:rFonts w:ascii="微软雅黑 Light" w:eastAsia="幼圆" w:hAnsi="微软雅黑 Light" w:cs="微软雅黑"/>
          <w:sz w:val="22"/>
        </w:rPr>
        <w:t>1</w:t>
      </w:r>
      <w:r w:rsidRPr="00476FB0">
        <w:rPr>
          <w:rFonts w:ascii="微软雅黑 Light" w:eastAsia="幼圆" w:hAnsi="微软雅黑 Light" w:cs="微软雅黑"/>
        </w:rPr>
        <w:t>/</w:t>
      </w:r>
      <w:r w:rsidRPr="00476FB0">
        <w:rPr>
          <w:rFonts w:ascii="微软雅黑 Light" w:eastAsia="幼圆" w:hAnsi="微软雅黑 Light" w:cs="微软雅黑"/>
          <w:i/>
        </w:rPr>
        <w:t>d</w:t>
      </w:r>
      <w:r w:rsidRPr="00476FB0">
        <w:rPr>
          <w:rFonts w:ascii="微软雅黑 Light" w:eastAsia="幼圆" w:hAnsi="微软雅黑 Light"/>
        </w:rPr>
        <w:t>）。初始</w:t>
      </w:r>
      <w:r w:rsidRPr="00476FB0">
        <w:rPr>
          <w:rFonts w:ascii="微软雅黑 Light" w:eastAsia="幼圆" w:hAnsi="微软雅黑 Light" w:cs="微软雅黑"/>
        </w:rPr>
        <w:t>Node</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p>
    <w:p w14:paraId="3E0B13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0.5</w:t>
      </w:r>
      <w:r w:rsidRPr="00476FB0">
        <w:rPr>
          <w:rFonts w:ascii="微软雅黑 Light" w:eastAsia="幼圆" w:hAnsi="微软雅黑 Light"/>
        </w:rPr>
        <w:t>，</w:t>
      </w:r>
      <w:r w:rsidRPr="00476FB0">
        <w:rPr>
          <w:rFonts w:ascii="微软雅黑 Light" w:eastAsia="幼圆" w:hAnsi="微软雅黑 Light" w:cs="微软雅黑"/>
        </w:rPr>
        <w:t>0.5</w:t>
      </w:r>
      <w:r w:rsidRPr="00476FB0">
        <w:rPr>
          <w:rFonts w:ascii="微软雅黑 Light" w:eastAsia="幼圆" w:hAnsi="微软雅黑 Light"/>
        </w:rPr>
        <w:t>）查找（</w:t>
      </w:r>
      <w:r w:rsidRPr="00476FB0">
        <w:rPr>
          <w:rFonts w:ascii="微软雅黑 Light" w:eastAsia="幼圆" w:hAnsi="微软雅黑 Light" w:cs="微软雅黑"/>
        </w:rPr>
        <w:t>0.8</w:t>
      </w:r>
      <w:r w:rsidRPr="00476FB0">
        <w:rPr>
          <w:rFonts w:ascii="微软雅黑 Light" w:eastAsia="幼圆" w:hAnsi="微软雅黑 Light"/>
        </w:rPr>
        <w:t>，</w:t>
      </w:r>
      <w:r w:rsidRPr="00476FB0">
        <w:rPr>
          <w:rFonts w:ascii="微软雅黑 Light" w:eastAsia="幼圆" w:hAnsi="微软雅黑 Light" w:cs="微软雅黑"/>
        </w:rPr>
        <w:t>0.9</w:t>
      </w:r>
      <w:r w:rsidRPr="00476FB0">
        <w:rPr>
          <w:rFonts w:ascii="微软雅黑 Light" w:eastAsia="幼圆" w:hAnsi="微软雅黑 Light"/>
        </w:rPr>
        <w:t>）的路径。</w:t>
      </w:r>
      <w:r w:rsidRPr="00476FB0">
        <w:rPr>
          <w:rFonts w:ascii="微软雅黑 Light" w:eastAsia="幼圆" w:hAnsi="微软雅黑 Light" w:cs="微软雅黑"/>
        </w:rPr>
        <w:t xml:space="preserve">CAN </w:t>
      </w:r>
      <w:r w:rsidRPr="00476FB0">
        <w:rPr>
          <w:rFonts w:ascii="微软雅黑 Light" w:eastAsia="幼圆" w:hAnsi="微软雅黑 Light"/>
        </w:rPr>
        <w:t>路由模型的路由过程如图</w:t>
      </w:r>
      <w:r w:rsidRPr="00476FB0">
        <w:rPr>
          <w:rFonts w:ascii="微软雅黑 Light" w:eastAsia="幼圆" w:hAnsi="微软雅黑 Light" w:cs="微软雅黑"/>
        </w:rPr>
        <w:t>10-9</w:t>
      </w:r>
      <w:r w:rsidRPr="00476FB0">
        <w:rPr>
          <w:rFonts w:ascii="微软雅黑 Light" w:eastAsia="幼圆" w:hAnsi="微软雅黑 Light"/>
        </w:rPr>
        <w:t>所示。</w:t>
      </w:r>
    </w:p>
    <w:p w14:paraId="49EF5C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CAN</w:t>
      </w:r>
      <w:r w:rsidRPr="00476FB0">
        <w:rPr>
          <w:rFonts w:ascii="微软雅黑 Light" w:eastAsia="幼圆" w:hAnsi="微软雅黑 Light"/>
        </w:rPr>
        <w:t>系统中，一个减少查询时延的技术是多实现技术。用户位于多个坐标空间同时参与查询来减少时延和提高</w:t>
      </w:r>
      <w:r w:rsidRPr="00476FB0">
        <w:rPr>
          <w:rFonts w:ascii="微软雅黑 Light" w:eastAsia="幼圆" w:hAnsi="微软雅黑 Light" w:cs="微软雅黑"/>
        </w:rPr>
        <w:t>CAN</w:t>
      </w:r>
      <w:r w:rsidRPr="00476FB0">
        <w:rPr>
          <w:rFonts w:ascii="微软雅黑 Light" w:eastAsia="幼圆" w:hAnsi="微软雅黑 Light"/>
        </w:rPr>
        <w:t>的健壮性。每个节点在每个坐标空间被分配一个不同的区域。关键字在每个坐标空间被复制，提高节点失效时系统的强壮性。转发消息节点检验在每个空间实际存在的邻居节点，并且转发消息到离本节点最近的邻居节点。</w:t>
      </w:r>
    </w:p>
    <w:p w14:paraId="7ECF39B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为了加入</w:t>
      </w:r>
      <w:r w:rsidRPr="00476FB0">
        <w:rPr>
          <w:rFonts w:ascii="微软雅黑 Light" w:eastAsia="幼圆" w:hAnsi="微软雅黑 Light" w:cs="微软雅黑"/>
        </w:rPr>
        <w:t>CAN</w:t>
      </w:r>
      <w:r w:rsidRPr="00476FB0">
        <w:rPr>
          <w:rFonts w:ascii="微软雅黑 Light" w:eastAsia="幼圆" w:hAnsi="微软雅黑 Light"/>
        </w:rPr>
        <w:t>网络，一个新的节点首先</w:t>
      </w:r>
      <w:proofErr w:type="gramStart"/>
      <w:r w:rsidRPr="00476FB0">
        <w:rPr>
          <w:rFonts w:ascii="微软雅黑 Light" w:eastAsia="幼圆" w:hAnsi="微软雅黑 Light"/>
        </w:rPr>
        <w:t>在坐标空间</w:t>
      </w:r>
      <w:proofErr w:type="gramEnd"/>
      <w:r w:rsidRPr="00476FB0">
        <w:rPr>
          <w:rFonts w:ascii="微软雅黑 Light" w:eastAsia="幼圆" w:hAnsi="微软雅黑 Light"/>
        </w:rPr>
        <w:t>中选择一个随机点</w:t>
      </w:r>
      <w:r w:rsidRPr="00476FB0">
        <w:rPr>
          <w:rFonts w:ascii="微软雅黑 Light" w:eastAsia="幼圆" w:hAnsi="微软雅黑 Light" w:cs="微软雅黑"/>
        </w:rPr>
        <w:t>P</w:t>
      </w:r>
      <w:r w:rsidRPr="00476FB0">
        <w:rPr>
          <w:rFonts w:ascii="微软雅黑 Light" w:eastAsia="幼圆" w:hAnsi="微软雅黑 Light"/>
        </w:rPr>
        <w:t>，找到包含随机点的新加入节点。新加入节点可以很容易地初始化其路由表，因为和它相邻的所有节点除了</w:t>
      </w:r>
      <w:r w:rsidRPr="00476FB0">
        <w:rPr>
          <w:rFonts w:ascii="微软雅黑 Light" w:eastAsia="幼圆" w:hAnsi="微软雅黑 Light" w:cs="微软雅黑"/>
          <w:i/>
        </w:rPr>
        <w:t>N</w:t>
      </w:r>
      <w:r w:rsidRPr="00476FB0">
        <w:rPr>
          <w:rFonts w:ascii="微软雅黑 Light" w:eastAsia="幼圆" w:hAnsi="微软雅黑 Light"/>
        </w:rPr>
        <w:t>节点之外，都在</w:t>
      </w:r>
      <w:r w:rsidRPr="00476FB0">
        <w:rPr>
          <w:rFonts w:ascii="微软雅黑 Light" w:eastAsia="幼圆" w:hAnsi="微软雅黑 Light" w:cs="微软雅黑"/>
          <w:i/>
        </w:rPr>
        <w:t>N</w:t>
      </w:r>
      <w:r w:rsidRPr="00476FB0">
        <w:rPr>
          <w:rFonts w:ascii="微软雅黑 Light" w:eastAsia="幼圆" w:hAnsi="微软雅黑 Light"/>
        </w:rPr>
        <w:t>节点的邻居表中。这也允许邻居用新节点更新路由表。</w:t>
      </w:r>
    </w:p>
    <w:p w14:paraId="6EE5F938" w14:textId="77777777" w:rsidR="00C97CE8" w:rsidRPr="00476FB0" w:rsidRDefault="007C2E36" w:rsidP="000D4DBD">
      <w:pPr>
        <w:spacing w:after="113" w:line="288" w:lineRule="auto"/>
        <w:ind w:left="10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97E7C5" wp14:editId="08A343D1">
            <wp:extent cx="4617720" cy="2065020"/>
            <wp:effectExtent l="0" t="0" r="0" b="0"/>
            <wp:docPr id="42717" name="Picture 42717"/>
            <wp:cNvGraphicFramePr/>
            <a:graphic xmlns:a="http://schemas.openxmlformats.org/drawingml/2006/main">
              <a:graphicData uri="http://schemas.openxmlformats.org/drawingml/2006/picture">
                <pic:pic xmlns:pic="http://schemas.openxmlformats.org/drawingml/2006/picture">
                  <pic:nvPicPr>
                    <pic:cNvPr id="42717" name="Picture 42717"/>
                    <pic:cNvPicPr/>
                  </pic:nvPicPr>
                  <pic:blipFill>
                    <a:blip r:embed="rId420"/>
                    <a:stretch>
                      <a:fillRect/>
                    </a:stretch>
                  </pic:blipFill>
                  <pic:spPr>
                    <a:xfrm>
                      <a:off x="0" y="0"/>
                      <a:ext cx="4617720" cy="2065020"/>
                    </a:xfrm>
                    <a:prstGeom prst="rect">
                      <a:avLst/>
                    </a:prstGeom>
                  </pic:spPr>
                </pic:pic>
              </a:graphicData>
            </a:graphic>
          </wp:inline>
        </w:drawing>
      </w:r>
    </w:p>
    <w:p w14:paraId="0796CE29"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10-9 CAN</w:t>
      </w:r>
      <w:r w:rsidRPr="00476FB0">
        <w:rPr>
          <w:rFonts w:ascii="微软雅黑 Light" w:eastAsia="幼圆" w:hAnsi="微软雅黑 Light"/>
          <w:color w:val="A25400"/>
          <w:sz w:val="22"/>
        </w:rPr>
        <w:t>路由模型的路由过程</w:t>
      </w:r>
    </w:p>
    <w:p w14:paraId="3F6FB544"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当一个节点离开时，这个节点将其区域交给它的邻居。如果两个区域能合并成一个大的区域，则产生一个新的有效区域。如果两个区域并不能合并，那么邻居节点就会暂时处理两个区域。当一个节点失效时，</w:t>
      </w:r>
      <w:r w:rsidRPr="00476FB0">
        <w:rPr>
          <w:rFonts w:ascii="微软雅黑 Light" w:eastAsia="幼圆" w:hAnsi="微软雅黑 Light" w:cs="微软雅黑"/>
        </w:rPr>
        <w:t>CAN</w:t>
      </w:r>
      <w:r w:rsidRPr="00476FB0">
        <w:rPr>
          <w:rFonts w:ascii="微软雅黑 Light" w:eastAsia="幼圆" w:hAnsi="微软雅黑 Light"/>
        </w:rPr>
        <w:t>系统潜在的问题就是多点失效会导致一个坐标空间的分裂，由多个节点处理多个区域，区域越分越多，越分越小。为了解决这个问题，</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执行一个特别的重分配节点算法。该算法能尽量将多个可以合并的区域分配到</w:t>
      </w:r>
      <w:r w:rsidRPr="00476FB0">
        <w:rPr>
          <w:rFonts w:ascii="微软雅黑 Light" w:eastAsia="幼圆" w:hAnsi="微软雅黑 Light" w:cs="微软雅黑"/>
        </w:rPr>
        <w:t xml:space="preserve">CAN </w:t>
      </w:r>
      <w:r w:rsidRPr="00476FB0">
        <w:rPr>
          <w:rFonts w:ascii="微软雅黑 Light" w:eastAsia="幼圆" w:hAnsi="微软雅黑 Light"/>
        </w:rPr>
        <w:t>系统中一个合法的节点上，来联合使用这些区域。</w:t>
      </w:r>
    </w:p>
    <w:p w14:paraId="3B89B84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10.2.5 Tapestry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2D6FA66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是由加州大学伯克利分校计算机</w:t>
      </w:r>
      <w:proofErr w:type="gramStart"/>
      <w:r w:rsidRPr="00476FB0">
        <w:rPr>
          <w:rFonts w:ascii="微软雅黑 Light" w:eastAsia="幼圆" w:hAnsi="微软雅黑 Light"/>
        </w:rPr>
        <w:t>系设计</w:t>
      </w:r>
      <w:proofErr w:type="gramEnd"/>
      <w:r w:rsidRPr="00476FB0">
        <w:rPr>
          <w:rFonts w:ascii="微软雅黑 Light" w:eastAsia="幼圆" w:hAnsi="微软雅黑 Light"/>
        </w:rPr>
        <w:t>的分层路由和组织结构的查询算法，它为面向广域网的分布式应用提供了一个分布式查找和路由定位基础平台。</w:t>
      </w:r>
      <w:r w:rsidRPr="00476FB0">
        <w:rPr>
          <w:rFonts w:ascii="微软雅黑 Light" w:eastAsia="幼圆" w:hAnsi="微软雅黑 Light" w:cs="微软雅黑"/>
        </w:rPr>
        <w:t>Tapestry</w:t>
      </w:r>
      <w:r w:rsidRPr="00476FB0">
        <w:rPr>
          <w:rFonts w:ascii="微软雅黑 Light" w:eastAsia="幼圆" w:hAnsi="微软雅黑 Light"/>
        </w:rPr>
        <w:t>网络中每个节点和文档通过哈希变换得到各自</w:t>
      </w:r>
      <w:r w:rsidRPr="00476FB0">
        <w:rPr>
          <w:rFonts w:ascii="微软雅黑 Light" w:eastAsia="幼圆" w:hAnsi="微软雅黑 Light" w:cs="微软雅黑"/>
        </w:rPr>
        <w:t>160</w:t>
      </w:r>
      <w:r w:rsidRPr="00476FB0">
        <w:rPr>
          <w:rFonts w:ascii="微软雅黑 Light" w:eastAsia="幼圆" w:hAnsi="微软雅黑 Light"/>
        </w:rPr>
        <w:t>位比特的唯一标识符，每个节点都拥有一个邻居表，记录邻居节点的信息。</w:t>
      </w:r>
      <w:r w:rsidRPr="00476FB0">
        <w:rPr>
          <w:rFonts w:ascii="微软雅黑 Light" w:eastAsia="幼圆" w:hAnsi="微软雅黑 Light" w:cs="微软雅黑"/>
        </w:rPr>
        <w:t>Tapestry</w:t>
      </w:r>
      <w:r w:rsidRPr="00476FB0">
        <w:rPr>
          <w:rFonts w:ascii="微软雅黑 Light" w:eastAsia="幼圆" w:hAnsi="微软雅黑 Light"/>
        </w:rPr>
        <w:t>基于文档标识符的后缀进行路由，即从标识符的最后一位开始依次向前一步一步逼近目标节点的标识符，直到达到最大程度的匹配。查询时，节点通过比较收到的文档标识符和本地保</w:t>
      </w:r>
      <w:r w:rsidRPr="00476FB0">
        <w:rPr>
          <w:rFonts w:ascii="微软雅黑 Light" w:eastAsia="幼圆" w:hAnsi="微软雅黑 Light"/>
        </w:rPr>
        <w:lastRenderedPageBreak/>
        <w:t>存的邻居节点的标识符，选择节点标识符和文档标识符有着最长后缀匹配的节点作为路由路径中的下一跳节点。</w:t>
      </w:r>
    </w:p>
    <w:p w14:paraId="2F4FAE1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基于</w:t>
      </w:r>
      <w:r w:rsidRPr="00476FB0">
        <w:rPr>
          <w:rFonts w:ascii="微软雅黑 Light" w:eastAsia="幼圆" w:hAnsi="微软雅黑 Light" w:cs="微软雅黑"/>
        </w:rPr>
        <w:t>Plax ton</w:t>
      </w:r>
      <w:r w:rsidRPr="00476FB0">
        <w:rPr>
          <w:rFonts w:ascii="微软雅黑 Light" w:eastAsia="幼圆" w:hAnsi="微软雅黑 Light"/>
        </w:rPr>
        <w:t>中提出的定位和路由机制进行优化。</w:t>
      </w:r>
      <w:r w:rsidRPr="00476FB0">
        <w:rPr>
          <w:rFonts w:ascii="微软雅黑 Light" w:eastAsia="幼圆" w:hAnsi="微软雅黑 Light" w:cs="微软雅黑"/>
        </w:rPr>
        <w:t>Plax ton</w:t>
      </w:r>
      <w:r w:rsidRPr="00476FB0">
        <w:rPr>
          <w:rFonts w:ascii="微软雅黑 Light" w:eastAsia="幼圆" w:hAnsi="微软雅黑 Light"/>
        </w:rPr>
        <w:t>提出了一种分布式数据结构，用于在网络范围内定位资源对象。在</w:t>
      </w:r>
      <w:r w:rsidRPr="00476FB0">
        <w:rPr>
          <w:rFonts w:ascii="微软雅黑 Light" w:eastAsia="幼圆" w:hAnsi="微软雅黑 Light" w:cs="微软雅黑"/>
        </w:rPr>
        <w:t>Plax ton</w:t>
      </w:r>
      <w:r w:rsidRPr="00476FB0">
        <w:rPr>
          <w:rFonts w:ascii="微软雅黑 Light" w:eastAsia="幼圆" w:hAnsi="微软雅黑 Light"/>
        </w:rPr>
        <w:t>中，每个节点都可以承担服务器（保存对象）、路由器（转发消息）和客户端（请求发起者）的功能。另外，对象和节点的标识符和它们的位置以及具体内容无关，用某种固定长度的</w:t>
      </w:r>
      <w:proofErr w:type="gramStart"/>
      <w:r w:rsidRPr="00476FB0">
        <w:rPr>
          <w:rFonts w:ascii="微软雅黑 Light" w:eastAsia="幼圆" w:hAnsi="微软雅黑 Light"/>
        </w:rPr>
        <w:t>位串采用</w:t>
      </w:r>
      <w:proofErr w:type="gramEnd"/>
      <w:r w:rsidRPr="00476FB0">
        <w:rPr>
          <w:rFonts w:ascii="微软雅黑 Light" w:eastAsia="幼圆" w:hAnsi="微软雅黑 Light"/>
        </w:rPr>
        <w:t>随机方式确定。系统假定对象和节点的标识符在整个名字空间中是均匀分布的。</w:t>
      </w:r>
    </w:p>
    <w:p w14:paraId="1ED749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采用的基本定位和路由机制和</w:t>
      </w:r>
      <w:r w:rsidRPr="00476FB0">
        <w:rPr>
          <w:rFonts w:ascii="微软雅黑 Light" w:eastAsia="幼圆" w:hAnsi="微软雅黑 Light" w:cs="微软雅黑"/>
        </w:rPr>
        <w:t>Plax ton</w:t>
      </w:r>
      <w:r w:rsidRPr="00476FB0">
        <w:rPr>
          <w:rFonts w:ascii="微软雅黑 Light" w:eastAsia="幼圆" w:hAnsi="微软雅黑 Light"/>
        </w:rPr>
        <w:t>很类似。</w:t>
      </w:r>
      <w:r w:rsidRPr="00476FB0">
        <w:rPr>
          <w:rFonts w:ascii="微软雅黑 Light" w:eastAsia="幼圆" w:hAnsi="微软雅黑 Light" w:cs="微软雅黑"/>
        </w:rPr>
        <w:t>Tapestry</w:t>
      </w:r>
      <w:r w:rsidRPr="00476FB0">
        <w:rPr>
          <w:rFonts w:ascii="微软雅黑 Light" w:eastAsia="幼圆" w:hAnsi="微软雅黑 Light"/>
        </w:rPr>
        <w:t>中的每个节点都可以用</w:t>
      </w:r>
      <w:r w:rsidRPr="00476FB0">
        <w:rPr>
          <w:rFonts w:ascii="微软雅黑 Light" w:eastAsia="幼圆" w:hAnsi="微软雅黑 Light" w:cs="微软雅黑"/>
        </w:rPr>
        <w:t>Plax ton</w:t>
      </w:r>
      <w:r w:rsidRPr="00476FB0">
        <w:rPr>
          <w:rFonts w:ascii="微软雅黑 Light" w:eastAsia="幼圆" w:hAnsi="微软雅黑 Light"/>
        </w:rPr>
        <w:t>中描述的算法转发消息。每张邻居映射表都按照路由层次组织，每个层次都包括匹配该层次对应的前缀并离该节点最近的一组节点。每个节点还维护一张后向指针列表指向把自己作为邻居的那些节点，在节点加入算法中会用到这些指针。</w:t>
      </w:r>
    </w:p>
    <w:p w14:paraId="4420325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的节点加入算法和</w:t>
      </w:r>
      <w:r w:rsidRPr="00476FB0">
        <w:rPr>
          <w:rFonts w:ascii="微软雅黑 Light" w:eastAsia="幼圆" w:hAnsi="微软雅黑 Light" w:cs="微软雅黑"/>
        </w:rPr>
        <w:t>Pastry</w:t>
      </w:r>
      <w:r w:rsidRPr="00476FB0">
        <w:rPr>
          <w:rFonts w:ascii="微软雅黑 Light" w:eastAsia="幼圆" w:hAnsi="微软雅黑 Light"/>
        </w:rPr>
        <w:t>很类似。节点</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Tapestry</w:t>
      </w:r>
      <w:r w:rsidRPr="00476FB0">
        <w:rPr>
          <w:rFonts w:ascii="微软雅黑 Light" w:eastAsia="幼圆" w:hAnsi="微软雅黑 Light"/>
        </w:rPr>
        <w:t>网络之前，也需要已知一个已经在网络中的节点</w:t>
      </w:r>
      <w:r w:rsidRPr="00476FB0">
        <w:rPr>
          <w:rFonts w:ascii="微软雅黑 Light" w:eastAsia="幼圆" w:hAnsi="微软雅黑 Light" w:cs="微软雅黑"/>
        </w:rPr>
        <w:t>G</w:t>
      </w:r>
      <w:r w:rsidRPr="00476FB0">
        <w:rPr>
          <w:rFonts w:ascii="微软雅黑 Light" w:eastAsia="幼圆" w:hAnsi="微软雅黑 Light"/>
        </w:rPr>
        <w:t>，然后</w:t>
      </w:r>
      <w:r w:rsidRPr="00476FB0">
        <w:rPr>
          <w:rFonts w:ascii="微软雅黑 Light" w:eastAsia="幼圆" w:hAnsi="微软雅黑 Light" w:cs="微软雅黑"/>
          <w:i/>
        </w:rPr>
        <w:t>N</w:t>
      </w:r>
      <w:r w:rsidRPr="00476FB0">
        <w:rPr>
          <w:rFonts w:ascii="微软雅黑 Light" w:eastAsia="幼圆" w:hAnsi="微软雅黑 Light"/>
        </w:rPr>
        <w:t>通过</w:t>
      </w:r>
      <w:r w:rsidRPr="00476FB0">
        <w:rPr>
          <w:rFonts w:ascii="微软雅黑 Light" w:eastAsia="幼圆" w:hAnsi="微软雅黑 Light" w:cs="微软雅黑"/>
        </w:rPr>
        <w:t>G</w:t>
      </w:r>
      <w:r w:rsidRPr="00476FB0">
        <w:rPr>
          <w:rFonts w:ascii="微软雅黑 Light" w:eastAsia="幼圆" w:hAnsi="微软雅黑 Light"/>
        </w:rPr>
        <w:t>发出路由自己的节点</w:t>
      </w:r>
      <w:r w:rsidRPr="00476FB0">
        <w:rPr>
          <w:rFonts w:ascii="微软雅黑 Light" w:eastAsia="幼圆" w:hAnsi="微软雅黑 Light" w:cs="微软雅黑"/>
        </w:rPr>
        <w:t>ID</w:t>
      </w:r>
      <w:r w:rsidRPr="00476FB0">
        <w:rPr>
          <w:rFonts w:ascii="微软雅黑 Light" w:eastAsia="幼圆" w:hAnsi="微软雅黑 Light"/>
        </w:rPr>
        <w:t>的请求，根据经过的节点所对应的邻居节点表构造自己的邻居节点表。构造过程中还需要进行一些优化工作。构造完自己的数据结构后，节点</w:t>
      </w:r>
      <w:r w:rsidRPr="00476FB0">
        <w:rPr>
          <w:rFonts w:ascii="微软雅黑 Light" w:eastAsia="幼圆" w:hAnsi="微软雅黑 Light" w:cs="微软雅黑"/>
          <w:i/>
        </w:rPr>
        <w:t>N</w:t>
      </w:r>
      <w:r w:rsidRPr="00476FB0">
        <w:rPr>
          <w:rFonts w:ascii="微软雅黑 Light" w:eastAsia="幼圆" w:hAnsi="微软雅黑 Light"/>
        </w:rPr>
        <w:t>将通知网络中的其他节点，自己已经加入网络。通知只针对在</w:t>
      </w:r>
      <w:r w:rsidRPr="00476FB0">
        <w:rPr>
          <w:rFonts w:ascii="微软雅黑 Light" w:eastAsia="幼圆" w:hAnsi="微软雅黑 Light" w:cs="微软雅黑"/>
          <w:i/>
        </w:rPr>
        <w:t>N</w:t>
      </w:r>
      <w:r w:rsidRPr="00476FB0">
        <w:rPr>
          <w:rFonts w:ascii="微软雅黑 Light" w:eastAsia="幼圆" w:hAnsi="微软雅黑 Light"/>
        </w:rPr>
        <w:t>的邻居映射表中的主邻居节点和二级邻居节点进行。</w:t>
      </w:r>
    </w:p>
    <w:p w14:paraId="22384D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两种机制处理节点的退出。一种情况是节点从网络中自行消失，在这种情况下，它的邻居可以检测到它已经退出网络并可以相应地调整路由表；另一种机制是节点在退出系统之前，利用后向指针确定所有把它作为邻居的节点，这些节点会相应调整路由表并通知对象服务器该节点已经退出网络。</w:t>
      </w:r>
    </w:p>
    <w:p w14:paraId="650AF11F" w14:textId="77777777" w:rsidR="00C97CE8" w:rsidRPr="00476FB0" w:rsidRDefault="007C2E36" w:rsidP="000D4DBD">
      <w:pPr>
        <w:pStyle w:val="3"/>
        <w:spacing w:after="223" w:line="288" w:lineRule="auto"/>
        <w:ind w:left="548" w:right="6" w:firstLineChars="200" w:firstLine="602"/>
        <w:jc w:val="left"/>
        <w:rPr>
          <w:rFonts w:ascii="微软雅黑 Light" w:eastAsia="幼圆" w:hAnsi="微软雅黑 Light"/>
        </w:rPr>
      </w:pPr>
      <w:bookmarkStart w:id="169" w:name="_Toc9011509"/>
      <w:r w:rsidRPr="00476FB0">
        <w:rPr>
          <w:rFonts w:ascii="微软雅黑 Light" w:eastAsia="幼圆" w:hAnsi="微软雅黑 Light" w:cs="微软雅黑"/>
          <w:b/>
        </w:rPr>
        <w:t>10.3 Gossip</w:t>
      </w:r>
      <w:r w:rsidRPr="00476FB0">
        <w:rPr>
          <w:rFonts w:ascii="微软雅黑 Light" w:eastAsia="幼圆" w:hAnsi="微软雅黑 Light"/>
        </w:rPr>
        <w:t>协议</w:t>
      </w:r>
      <w:bookmarkEnd w:id="169"/>
    </w:p>
    <w:p w14:paraId="6FD12B91"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协议因为</w:t>
      </w:r>
      <w:r w:rsidRPr="00476FB0">
        <w:rPr>
          <w:rFonts w:ascii="微软雅黑 Light" w:eastAsia="幼圆" w:hAnsi="微软雅黑 Light" w:cs="微软雅黑"/>
        </w:rPr>
        <w:t>Cassandra</w:t>
      </w:r>
      <w:r w:rsidRPr="00476FB0">
        <w:rPr>
          <w:rFonts w:ascii="微软雅黑 Light" w:eastAsia="幼圆" w:hAnsi="微软雅黑 Light"/>
        </w:rPr>
        <w:t>而名声大噪，其完整定义最早由</w:t>
      </w:r>
      <w:r w:rsidRPr="00476FB0">
        <w:rPr>
          <w:rFonts w:ascii="微软雅黑 Light" w:eastAsia="幼圆" w:hAnsi="微软雅黑 Light" w:cs="微软雅黑"/>
        </w:rPr>
        <w:t>Demers</w:t>
      </w:r>
      <w:r w:rsidRPr="00476FB0">
        <w:rPr>
          <w:rFonts w:ascii="微软雅黑 Light" w:eastAsia="幼圆" w:hAnsi="微软雅黑 Light"/>
        </w:rPr>
        <w:t>提出，他在论文</w:t>
      </w:r>
      <w:r w:rsidRPr="00476FB0">
        <w:rPr>
          <w:rFonts w:ascii="微软雅黑 Light" w:eastAsia="幼圆" w:hAnsi="微软雅黑 Light" w:cs="微软雅黑"/>
          <w:sz w:val="33"/>
          <w:vertAlign w:val="superscript"/>
        </w:rPr>
        <w:t xml:space="preserve">[9] </w:t>
      </w:r>
      <w:r w:rsidRPr="00476FB0">
        <w:rPr>
          <w:rFonts w:ascii="微软雅黑 Light" w:eastAsia="幼圆" w:hAnsi="微软雅黑 Light"/>
        </w:rPr>
        <w:t>中介绍了一种传染病算法（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）用于解决分布式数据库的数据备份问题。随后该协议被广泛用于异构环境下的信息分发、</w:t>
      </w:r>
      <w:r w:rsidRPr="00476FB0">
        <w:rPr>
          <w:rFonts w:ascii="微软雅黑 Light" w:eastAsia="幼圆" w:hAnsi="微软雅黑 Light" w:cs="微软雅黑"/>
        </w:rPr>
        <w:t>P2P</w:t>
      </w:r>
      <w:r w:rsidRPr="00476FB0">
        <w:rPr>
          <w:rFonts w:ascii="微软雅黑 Light" w:eastAsia="幼圆" w:hAnsi="微软雅黑 Light"/>
        </w:rPr>
        <w:t>网络节点信息管理等多种应用中。</w:t>
      </w:r>
    </w:p>
    <w:p w14:paraId="46815CC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协议如其名，灵感来自办公室八卦，只要一个人八卦一下，在有限的时间内，所有人都会知道该八卦的信息，这种信息传播方式与病毒传播类似，因此</w:t>
      </w:r>
      <w:proofErr w:type="spellStart"/>
      <w:r w:rsidRPr="00476FB0">
        <w:rPr>
          <w:rFonts w:ascii="微软雅黑 Light" w:eastAsia="幼圆" w:hAnsi="微软雅黑 Light" w:cs="微软雅黑"/>
        </w:rPr>
        <w:t>Gossip</w:t>
      </w:r>
      <w:proofErr w:type="spellEnd"/>
      <w:r w:rsidRPr="00476FB0">
        <w:rPr>
          <w:rFonts w:ascii="微软雅黑 Light" w:eastAsia="幼圆" w:hAnsi="微软雅黑 Light"/>
        </w:rPr>
        <w:t>协议有众多别名：</w:t>
      </w:r>
      <w:r w:rsidRPr="00476FB0">
        <w:rPr>
          <w:rFonts w:ascii="微软雅黑 Light" w:eastAsia="幼圆" w:hAnsi="微软雅黑 Light" w:cs="微软雅黑"/>
        </w:rPr>
        <w:t>“</w:t>
      </w:r>
      <w:r w:rsidRPr="00476FB0">
        <w:rPr>
          <w:rFonts w:ascii="微软雅黑 Light" w:eastAsia="幼圆" w:hAnsi="微软雅黑 Light"/>
        </w:rPr>
        <w:t>闲话算法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疫情传播算法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病毒感染算法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谣言传播算法</w:t>
      </w:r>
      <w:r w:rsidRPr="00476FB0">
        <w:rPr>
          <w:rFonts w:ascii="微软雅黑 Light" w:eastAsia="幼圆" w:hAnsi="微软雅黑 Light" w:cs="微软雅黑"/>
        </w:rPr>
        <w:t>”</w:t>
      </w:r>
      <w:r w:rsidRPr="00476FB0">
        <w:rPr>
          <w:rFonts w:ascii="微软雅黑 Light" w:eastAsia="幼圆" w:hAnsi="微软雅黑 Light"/>
        </w:rPr>
        <w:t>等。在</w:t>
      </w:r>
      <w:r w:rsidRPr="00476FB0">
        <w:rPr>
          <w:rFonts w:ascii="微软雅黑 Light" w:eastAsia="幼圆" w:hAnsi="微软雅黑 Light" w:cs="微软雅黑"/>
        </w:rPr>
        <w:t xml:space="preserve">Demers </w:t>
      </w:r>
      <w:r w:rsidRPr="00476FB0">
        <w:rPr>
          <w:rFonts w:ascii="微软雅黑 Light" w:eastAsia="幼圆" w:hAnsi="微软雅黑 Light"/>
        </w:rPr>
        <w:t>提出该方法之前，</w:t>
      </w:r>
      <w:r w:rsidRPr="00476FB0">
        <w:rPr>
          <w:rFonts w:ascii="微软雅黑 Light" w:eastAsia="幼圆" w:hAnsi="微软雅黑 Light" w:cs="微软雅黑"/>
        </w:rPr>
        <w:t>Gossip</w:t>
      </w:r>
      <w:r w:rsidRPr="00476FB0">
        <w:rPr>
          <w:rFonts w:ascii="微软雅黑 Light" w:eastAsia="幼圆" w:hAnsi="微软雅黑 Light"/>
        </w:rPr>
        <w:lastRenderedPageBreak/>
        <w:t>协议的思想已经被广泛使用，洪泛查找、路由算法等都归属这一范畴，不同的是</w:t>
      </w:r>
      <w:r w:rsidRPr="00476FB0">
        <w:rPr>
          <w:rFonts w:ascii="微软雅黑 Light" w:eastAsia="幼圆" w:hAnsi="微软雅黑 Light" w:cs="微软雅黑"/>
        </w:rPr>
        <w:t>Demers</w:t>
      </w:r>
      <w:r w:rsidRPr="00476FB0">
        <w:rPr>
          <w:rFonts w:ascii="微软雅黑 Light" w:eastAsia="幼圆" w:hAnsi="微软雅黑 Light"/>
        </w:rPr>
        <w:t>利用</w:t>
      </w:r>
      <w:r w:rsidRPr="00476FB0">
        <w:rPr>
          <w:rFonts w:ascii="微软雅黑 Light" w:eastAsia="幼圆" w:hAnsi="微软雅黑 Light" w:cs="微软雅黑"/>
        </w:rPr>
        <w:t>Gossip</w:t>
      </w:r>
      <w:r w:rsidRPr="00476FB0">
        <w:rPr>
          <w:rFonts w:ascii="微软雅黑 Light" w:eastAsia="幼圆" w:hAnsi="微软雅黑 Light"/>
        </w:rPr>
        <w:t>对这类算法提供了明确的语义、具体实施方法以及收敛性证明。</w:t>
      </w:r>
    </w:p>
    <w:p w14:paraId="6BD1F984" w14:textId="77777777" w:rsidR="00C97CE8" w:rsidRPr="00476FB0" w:rsidRDefault="007C2E36" w:rsidP="000D4DBD">
      <w:pPr>
        <w:spacing w:after="23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协议所使用的算法被称为反熵算法（</w:t>
      </w:r>
      <w:r w:rsidRPr="00476FB0">
        <w:rPr>
          <w:rFonts w:ascii="微软雅黑 Light" w:eastAsia="幼圆" w:hAnsi="微软雅黑 Light" w:cs="微软雅黑"/>
        </w:rPr>
        <w:t>Anti-Entropy</w:t>
      </w:r>
      <w:r w:rsidRPr="00476FB0">
        <w:rPr>
          <w:rFonts w:ascii="微软雅黑 Light" w:eastAsia="幼圆" w:hAnsi="微软雅黑 Light"/>
        </w:rPr>
        <w:t>）。</w:t>
      </w:r>
      <w:proofErr w:type="gramStart"/>
      <w:r w:rsidRPr="00476FB0">
        <w:rPr>
          <w:rFonts w:ascii="微软雅黑 Light" w:eastAsia="幼圆" w:hAnsi="微软雅黑 Light"/>
        </w:rPr>
        <w:t>熵是物理学</w:t>
      </w:r>
      <w:proofErr w:type="gramEnd"/>
      <w:r w:rsidRPr="00476FB0">
        <w:rPr>
          <w:rFonts w:ascii="微软雅黑 Light" w:eastAsia="幼圆" w:hAnsi="微软雅黑 Light"/>
        </w:rPr>
        <w:t>上的一个概念，反映系统的杂乱程度，</w:t>
      </w:r>
      <w:proofErr w:type="gramStart"/>
      <w:r w:rsidRPr="00476FB0">
        <w:rPr>
          <w:rFonts w:ascii="微软雅黑 Light" w:eastAsia="幼圆" w:hAnsi="微软雅黑 Light"/>
        </w:rPr>
        <w:t>反熵则意味着</w:t>
      </w:r>
      <w:proofErr w:type="gramEnd"/>
      <w:r w:rsidRPr="00476FB0">
        <w:rPr>
          <w:rFonts w:ascii="微软雅黑 Light" w:eastAsia="幼圆" w:hAnsi="微软雅黑 Light"/>
        </w:rPr>
        <w:t>在杂乱无章中寻求一致。这充分说明了</w:t>
      </w:r>
      <w:r w:rsidRPr="00476FB0">
        <w:rPr>
          <w:rFonts w:ascii="微软雅黑 Light" w:eastAsia="幼圆" w:hAnsi="微软雅黑 Light" w:cs="微软雅黑"/>
        </w:rPr>
        <w:t>Gossip</w:t>
      </w:r>
      <w:r w:rsidRPr="00476FB0">
        <w:rPr>
          <w:rFonts w:ascii="微软雅黑 Light" w:eastAsia="幼圆" w:hAnsi="微软雅黑 Light"/>
        </w:rPr>
        <w:t>协议的特点：在一个有界的网络中，每个节点都随机地与其他节点通信，经过一番杂乱无章的阶段，最终所有节点的状态都达成一致。每个节点可能知道所有其他节点，也可能仅知道几个邻居节点，但只要这些节点通过网络连通，最终所有节点的状态都将是一致的。当然，这也是疫情传播的特点。</w:t>
      </w:r>
    </w:p>
    <w:p w14:paraId="715E1D02" w14:textId="77777777" w:rsidR="00C97CE8" w:rsidRPr="00476FB0" w:rsidRDefault="007C2E36" w:rsidP="000D4DBD">
      <w:pPr>
        <w:spacing w:after="25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10.3.1 Gossip</w:t>
      </w:r>
      <w:r w:rsidRPr="00476FB0">
        <w:rPr>
          <w:rFonts w:ascii="微软雅黑 Light" w:eastAsia="幼圆" w:hAnsi="微软雅黑 Light"/>
        </w:rPr>
        <w:t>协议的特点</w:t>
      </w:r>
    </w:p>
    <w:p w14:paraId="428BD0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协议具有以下几个优点</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08D76601"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分布式容错。当系统中有节点因为</w:t>
      </w:r>
      <w:proofErr w:type="gramStart"/>
      <w:r w:rsidRPr="00476FB0">
        <w:rPr>
          <w:rFonts w:ascii="微软雅黑 Light" w:eastAsia="幼圆" w:hAnsi="微软雅黑 Light"/>
        </w:rPr>
        <w:t>宕</w:t>
      </w:r>
      <w:proofErr w:type="gramEnd"/>
      <w:r w:rsidRPr="00476FB0">
        <w:rPr>
          <w:rFonts w:ascii="微软雅黑 Light" w:eastAsia="幼圆" w:hAnsi="微软雅黑 Light"/>
        </w:rPr>
        <w:t>机而重启，或有新节点加入，经过一段时间后，这些节点的状态仍会与系统中其他节点达成一致，也就是说</w:t>
      </w:r>
      <w:r w:rsidRPr="00476FB0">
        <w:rPr>
          <w:rFonts w:ascii="微软雅黑 Light" w:eastAsia="幼圆" w:hAnsi="微软雅黑 Light" w:cs="微软雅黑"/>
        </w:rPr>
        <w:t>Gossip</w:t>
      </w:r>
      <w:r w:rsidRPr="00476FB0">
        <w:rPr>
          <w:rFonts w:ascii="微软雅黑 Light" w:eastAsia="幼圆" w:hAnsi="微软雅黑 Light"/>
        </w:rPr>
        <w:t>天然具有分布式容错的特点。</w:t>
      </w:r>
    </w:p>
    <w:p w14:paraId="4A70FA0C"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最终一致性。</w:t>
      </w:r>
      <w:r w:rsidRPr="00476FB0">
        <w:rPr>
          <w:rFonts w:ascii="微软雅黑 Light" w:eastAsia="幼圆" w:hAnsi="微软雅黑 Light" w:cs="微软雅黑"/>
        </w:rPr>
        <w:t>Gossip</w:t>
      </w:r>
      <w:r w:rsidRPr="00476FB0">
        <w:rPr>
          <w:rFonts w:ascii="微软雅黑 Light" w:eastAsia="幼圆" w:hAnsi="微软雅黑 Light"/>
        </w:rPr>
        <w:t>协议虽然无法保证在某个时刻所有节点状态保持一致，但可以保证在</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所有节点一致。</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是一个现实中存在，但理论上难以证明的时间点。</w:t>
      </w:r>
    </w:p>
    <w:p w14:paraId="6B357559" w14:textId="77777777" w:rsidR="00C97CE8" w:rsidRPr="00476FB0" w:rsidRDefault="007C2E36" w:rsidP="000D4DBD">
      <w:pPr>
        <w:numPr>
          <w:ilvl w:val="0"/>
          <w:numId w:val="178"/>
        </w:numPr>
        <w:spacing w:line="288" w:lineRule="auto"/>
        <w:ind w:right="116" w:firstLineChars="200" w:firstLine="480"/>
        <w:rPr>
          <w:rFonts w:ascii="微软雅黑 Light" w:eastAsia="幼圆" w:hAnsi="微软雅黑 Light"/>
        </w:rPr>
      </w:pPr>
      <w:r w:rsidRPr="00476FB0">
        <w:rPr>
          <w:rFonts w:ascii="微软雅黑 Light" w:eastAsia="幼圆" w:hAnsi="微软雅黑 Light"/>
        </w:rPr>
        <w:t>去中心化。</w:t>
      </w:r>
      <w:r w:rsidRPr="00476FB0">
        <w:rPr>
          <w:rFonts w:ascii="微软雅黑 Light" w:eastAsia="幼圆" w:hAnsi="微软雅黑 Light" w:cs="微软雅黑"/>
        </w:rPr>
        <w:t>Gossip</w:t>
      </w:r>
      <w:r w:rsidRPr="00476FB0">
        <w:rPr>
          <w:rFonts w:ascii="微软雅黑 Light" w:eastAsia="幼圆" w:hAnsi="微软雅黑 Light"/>
        </w:rPr>
        <w:t>协议不要求节点知道系统中所有节点的状态，节点之间完全对等，不需要</w:t>
      </w:r>
      <w:proofErr w:type="gramStart"/>
      <w:r w:rsidRPr="00476FB0">
        <w:rPr>
          <w:rFonts w:ascii="微软雅黑 Light" w:eastAsia="幼圆" w:hAnsi="微软雅黑 Light"/>
        </w:rPr>
        <w:t>任何中心</w:t>
      </w:r>
      <w:proofErr w:type="gramEnd"/>
      <w:r w:rsidRPr="00476FB0">
        <w:rPr>
          <w:rFonts w:ascii="微软雅黑 Light" w:eastAsia="幼圆" w:hAnsi="微软雅黑 Light"/>
        </w:rPr>
        <w:t>节点。</w:t>
      </w:r>
    </w:p>
    <w:p w14:paraId="7CE3D31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协议的缺点也很明显，冗余通信会大大增加网络和</w:t>
      </w:r>
      <w:r w:rsidRPr="00476FB0">
        <w:rPr>
          <w:rFonts w:ascii="微软雅黑 Light" w:eastAsia="幼圆" w:hAnsi="微软雅黑 Light" w:cs="微软雅黑"/>
        </w:rPr>
        <w:t>CPU</w:t>
      </w:r>
      <w:r w:rsidRPr="00476FB0">
        <w:rPr>
          <w:rFonts w:ascii="微软雅黑 Light" w:eastAsia="幼圆" w:hAnsi="微软雅黑 Light"/>
        </w:rPr>
        <w:t>的负载，并进一步影响算法收敛的速度。</w:t>
      </w:r>
    </w:p>
    <w:p w14:paraId="4B26DC12"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协议目前已经用于</w:t>
      </w:r>
      <w:r w:rsidRPr="00476FB0">
        <w:rPr>
          <w:rFonts w:ascii="微软雅黑 Light" w:eastAsia="幼圆" w:hAnsi="微软雅黑 Light" w:cs="微软雅黑"/>
        </w:rPr>
        <w:t>Amazon</w:t>
      </w:r>
      <w:r w:rsidRPr="00476FB0">
        <w:rPr>
          <w:rFonts w:ascii="微软雅黑 Light" w:eastAsia="幼圆" w:hAnsi="微软雅黑 Light"/>
        </w:rPr>
        <w:t>平台基础存储架构</w:t>
      </w:r>
      <w:r w:rsidRPr="00476FB0">
        <w:rPr>
          <w:rFonts w:ascii="微软雅黑 Light" w:eastAsia="幼圆" w:hAnsi="微软雅黑 Light" w:cs="微软雅黑"/>
        </w:rPr>
        <w:t>Dynamo</w:t>
      </w:r>
      <w:r w:rsidRPr="00476FB0">
        <w:rPr>
          <w:rFonts w:ascii="微软雅黑 Light" w:eastAsia="幼圆" w:hAnsi="微软雅黑 Light"/>
        </w:rPr>
        <w:t>，</w:t>
      </w:r>
      <w:r w:rsidRPr="00476FB0">
        <w:rPr>
          <w:rFonts w:ascii="微软雅黑 Light" w:eastAsia="幼圆" w:hAnsi="微软雅黑 Light" w:cs="微软雅黑"/>
        </w:rPr>
        <w:t>Dynamo</w:t>
      </w:r>
      <w:r w:rsidRPr="00476FB0">
        <w:rPr>
          <w:rFonts w:ascii="微软雅黑 Light" w:eastAsia="幼圆" w:hAnsi="微软雅黑 Light"/>
        </w:rPr>
        <w:t>利用该协议进行节点信息管理。同样应用了该协议的还有</w:t>
      </w:r>
      <w:r w:rsidRPr="00476FB0">
        <w:rPr>
          <w:rFonts w:ascii="微软雅黑 Light" w:eastAsia="幼圆" w:hAnsi="微软雅黑 Light" w:cs="微软雅黑"/>
        </w:rPr>
        <w:t>Facebook</w:t>
      </w:r>
      <w:r w:rsidRPr="00476FB0">
        <w:rPr>
          <w:rFonts w:ascii="微软雅黑 Light" w:eastAsia="幼圆" w:hAnsi="微软雅黑 Light"/>
        </w:rPr>
        <w:t>的</w:t>
      </w:r>
      <w:r w:rsidRPr="00476FB0">
        <w:rPr>
          <w:rFonts w:ascii="微软雅黑 Light" w:eastAsia="幼圆" w:hAnsi="微软雅黑 Light" w:cs="微软雅黑"/>
        </w:rPr>
        <w:t>Cassandra</w:t>
      </w:r>
      <w:r w:rsidRPr="00476FB0">
        <w:rPr>
          <w:rFonts w:ascii="微软雅黑 Light" w:eastAsia="幼圆" w:hAnsi="微软雅黑 Light"/>
        </w:rPr>
        <w:t>架构。在国内，大量流媒体系统也应用该协议进行信息同步，如香港大学张欣研发的</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系统，华中理工大学的</w:t>
      </w:r>
      <w:proofErr w:type="spellStart"/>
      <w:r w:rsidRPr="00476FB0">
        <w:rPr>
          <w:rFonts w:ascii="微软雅黑 Light" w:eastAsia="幼圆" w:hAnsi="微软雅黑 Light" w:cs="微软雅黑"/>
        </w:rPr>
        <w:t>PPLive</w:t>
      </w:r>
      <w:proofErr w:type="spellEnd"/>
      <w:r w:rsidRPr="00476FB0">
        <w:rPr>
          <w:rFonts w:ascii="微软雅黑 Light" w:eastAsia="幼圆" w:hAnsi="微软雅黑 Light"/>
        </w:rPr>
        <w:t>、宁波大学开发的</w:t>
      </w:r>
      <w:proofErr w:type="spellStart"/>
      <w:r w:rsidRPr="00476FB0">
        <w:rPr>
          <w:rFonts w:ascii="微软雅黑 Light" w:eastAsia="幼圆" w:hAnsi="微软雅黑 Light" w:cs="微软雅黑"/>
        </w:rPr>
        <w:t>PPStream</w:t>
      </w:r>
      <w:proofErr w:type="spellEnd"/>
      <w:r w:rsidRPr="00476FB0">
        <w:rPr>
          <w:rFonts w:ascii="微软雅黑 Light" w:eastAsia="幼圆" w:hAnsi="微软雅黑 Light"/>
        </w:rPr>
        <w:t>，</w:t>
      </w:r>
      <w:proofErr w:type="gramStart"/>
      <w:r w:rsidRPr="00476FB0">
        <w:rPr>
          <w:rFonts w:ascii="微软雅黑 Light" w:eastAsia="幼圆" w:hAnsi="微软雅黑 Light"/>
        </w:rPr>
        <w:t>以及腾讯公司</w:t>
      </w:r>
      <w:proofErr w:type="gramEnd"/>
      <w:r w:rsidRPr="00476FB0">
        <w:rPr>
          <w:rFonts w:ascii="微软雅黑 Light" w:eastAsia="幼圆" w:hAnsi="微软雅黑 Light"/>
        </w:rPr>
        <w:t>开发的</w:t>
      </w:r>
      <w:proofErr w:type="spellStart"/>
      <w:r w:rsidRPr="00476FB0">
        <w:rPr>
          <w:rFonts w:ascii="微软雅黑 Light" w:eastAsia="幼圆" w:hAnsi="微软雅黑 Light" w:cs="微软雅黑"/>
        </w:rPr>
        <w:t>QQLive</w:t>
      </w:r>
      <w:proofErr w:type="spellEnd"/>
      <w:r w:rsidRPr="00476FB0">
        <w:rPr>
          <w:rFonts w:ascii="微软雅黑 Light" w:eastAsia="幼圆" w:hAnsi="微软雅黑 Light"/>
        </w:rPr>
        <w:t>等。本书后面章节将详细介绍</w:t>
      </w:r>
      <w:r w:rsidRPr="00476FB0">
        <w:rPr>
          <w:rFonts w:ascii="微软雅黑 Light" w:eastAsia="幼圆" w:hAnsi="微软雅黑 Light" w:cs="微软雅黑"/>
        </w:rPr>
        <w:t>Gossip</w:t>
      </w:r>
      <w:r w:rsidRPr="00476FB0">
        <w:rPr>
          <w:rFonts w:ascii="微软雅黑 Light" w:eastAsia="幼圆" w:hAnsi="微软雅黑 Light"/>
        </w:rPr>
        <w:t>协议在</w:t>
      </w:r>
      <w:r w:rsidRPr="00476FB0">
        <w:rPr>
          <w:rFonts w:ascii="微软雅黑 Light" w:eastAsia="幼圆" w:hAnsi="微软雅黑 Light" w:cs="微软雅黑"/>
        </w:rPr>
        <w:t>Cassandra</w:t>
      </w:r>
      <w:r w:rsidRPr="00476FB0">
        <w:rPr>
          <w:rFonts w:ascii="微软雅黑 Light" w:eastAsia="幼圆" w:hAnsi="微软雅黑 Light"/>
        </w:rPr>
        <w:t>架构和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系统中的应用。</w:t>
      </w:r>
    </w:p>
    <w:p w14:paraId="2CD584F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10.3.2 Gossip</w:t>
      </w:r>
      <w:r w:rsidRPr="00476FB0">
        <w:rPr>
          <w:rFonts w:ascii="微软雅黑 Light" w:eastAsia="幼圆" w:hAnsi="微软雅黑 Light"/>
        </w:rPr>
        <w:t>协议的通信方式及收敛性</w:t>
      </w:r>
    </w:p>
    <w:p w14:paraId="165ADD3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 xml:space="preserve">Gossip </w:t>
      </w:r>
      <w:r w:rsidRPr="00476FB0">
        <w:rPr>
          <w:rFonts w:ascii="微软雅黑 Light" w:eastAsia="幼圆" w:hAnsi="微软雅黑 Light"/>
        </w:rPr>
        <w:t>协议的概念最早由</w:t>
      </w:r>
      <w:r w:rsidRPr="00476FB0">
        <w:rPr>
          <w:rFonts w:ascii="微软雅黑 Light" w:eastAsia="幼圆" w:hAnsi="微软雅黑 Light" w:cs="微软雅黑"/>
        </w:rPr>
        <w:t xml:space="preserve"> Demers </w:t>
      </w:r>
      <w:r w:rsidRPr="00476FB0">
        <w:rPr>
          <w:rFonts w:ascii="微软雅黑 Light" w:eastAsia="幼圆" w:hAnsi="微软雅黑 Light"/>
        </w:rPr>
        <w:t>在论文中提出，作者介绍了一种传染病算法（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），用于解决分布式数据库备份问题。传染病算法中存在三种不同单元：人口（</w:t>
      </w:r>
      <w:r w:rsidRPr="00476FB0">
        <w:rPr>
          <w:rFonts w:ascii="微软雅黑 Light" w:eastAsia="幼圆" w:hAnsi="微软雅黑 Light" w:cs="微软雅黑"/>
        </w:rPr>
        <w:t>population</w:t>
      </w:r>
      <w:r w:rsidRPr="00476FB0">
        <w:rPr>
          <w:rFonts w:ascii="微软雅黑 Light" w:eastAsia="幼圆" w:hAnsi="微软雅黑 Light"/>
        </w:rPr>
        <w:t>），交互（</w:t>
      </w:r>
      <w:r w:rsidRPr="00476FB0">
        <w:rPr>
          <w:rFonts w:ascii="微软雅黑 Light" w:eastAsia="幼圆" w:hAnsi="微软雅黑 Light" w:cs="微软雅黑"/>
        </w:rPr>
        <w:t>a set of interactive</w:t>
      </w:r>
      <w:r w:rsidRPr="00476FB0">
        <w:rPr>
          <w:rFonts w:ascii="微软雅黑 Light" w:eastAsia="幼圆" w:hAnsi="微软雅黑 Light"/>
        </w:rPr>
        <w:t>），交流（</w:t>
      </w:r>
      <w:r w:rsidRPr="00476FB0">
        <w:rPr>
          <w:rFonts w:ascii="微软雅黑 Light" w:eastAsia="幼圆" w:hAnsi="微软雅黑 Light" w:cs="微软雅黑"/>
        </w:rPr>
        <w:t>communicating</w:t>
      </w:r>
      <w:r w:rsidRPr="00476FB0">
        <w:rPr>
          <w:rFonts w:ascii="微软雅黑 Light" w:eastAsia="幼圆" w:hAnsi="微软雅黑 Light"/>
        </w:rPr>
        <w:t>）。这三个单元通过既定规则</w:t>
      </w:r>
      <w:r w:rsidRPr="00476FB0">
        <w:rPr>
          <w:rFonts w:ascii="微软雅黑 Light" w:eastAsia="幼圆" w:hAnsi="微软雅黑 Light"/>
        </w:rPr>
        <w:lastRenderedPageBreak/>
        <w:t>决定如何传递信息。规则可以由用户自由设定，但是任意单元在特定时间</w:t>
      </w:r>
      <w:r w:rsidRPr="00476FB0">
        <w:rPr>
          <w:rFonts w:ascii="微软雅黑 Light" w:eastAsia="幼圆" w:hAnsi="微软雅黑 Light" w:cs="微软雅黑"/>
          <w:i/>
        </w:rPr>
        <w:t>t</w:t>
      </w:r>
      <w:r w:rsidRPr="00476FB0">
        <w:rPr>
          <w:rFonts w:ascii="微软雅黑 Light" w:eastAsia="幼圆" w:hAnsi="微软雅黑 Light"/>
        </w:rPr>
        <w:t>内必须处于以下三种状态之一。</w:t>
      </w:r>
    </w:p>
    <w:p w14:paraId="36E42BAB"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易受感染（</w:t>
      </w:r>
      <w:r w:rsidRPr="00476FB0">
        <w:rPr>
          <w:rFonts w:ascii="微软雅黑 Light" w:eastAsia="幼圆" w:hAnsi="微软雅黑 Light" w:cs="微软雅黑"/>
        </w:rPr>
        <w:t>Susceptible</w:t>
      </w:r>
      <w:r w:rsidRPr="00476FB0">
        <w:rPr>
          <w:rFonts w:ascii="微软雅黑 Light" w:eastAsia="幼圆" w:hAnsi="微软雅黑 Light"/>
        </w:rPr>
        <w:t>）：单元不了解信息的内容，但可以收到这条信息。</w:t>
      </w:r>
    </w:p>
    <w:p w14:paraId="6A6BFF8F"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传染（</w:t>
      </w:r>
      <w:r w:rsidRPr="00476FB0">
        <w:rPr>
          <w:rFonts w:ascii="微软雅黑 Light" w:eastAsia="幼圆" w:hAnsi="微软雅黑 Light" w:cs="微软雅黑"/>
        </w:rPr>
        <w:t>Infective</w:t>
      </w:r>
      <w:r w:rsidRPr="00476FB0">
        <w:rPr>
          <w:rFonts w:ascii="微软雅黑 Light" w:eastAsia="幼圆" w:hAnsi="微软雅黑 Light"/>
        </w:rPr>
        <w:t>）：单元知道（接收到）信息，按照指定规则进行传播。</w:t>
      </w:r>
    </w:p>
    <w:p w14:paraId="4C37F2E1"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恢复（</w:t>
      </w:r>
      <w:r w:rsidRPr="00476FB0">
        <w:rPr>
          <w:rFonts w:ascii="微软雅黑 Light" w:eastAsia="幼圆" w:hAnsi="微软雅黑 Light" w:cs="微软雅黑"/>
        </w:rPr>
        <w:t>Recovered</w:t>
      </w:r>
      <w:r w:rsidRPr="00476FB0">
        <w:rPr>
          <w:rFonts w:ascii="微软雅黑 Light" w:eastAsia="幼圆" w:hAnsi="微软雅黑 Light"/>
        </w:rPr>
        <w:t>）：单元知道（接收到）信息，但不进行转发。</w:t>
      </w:r>
    </w:p>
    <w:p w14:paraId="196D8B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基于上述三个定义，可以将传染病算法分为以下三类。</w:t>
      </w:r>
    </w:p>
    <w:p w14:paraId="1A7DB3A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Susceptible-Infective</w:t>
      </w:r>
      <w:r w:rsidRPr="00476FB0">
        <w:rPr>
          <w:rFonts w:ascii="微软雅黑 Light" w:eastAsia="幼圆" w:hAnsi="微软雅黑 Light"/>
        </w:rPr>
        <w:t>，</w:t>
      </w:r>
      <w:r w:rsidRPr="00476FB0">
        <w:rPr>
          <w:rFonts w:ascii="微软雅黑 Light" w:eastAsia="幼圆" w:hAnsi="微软雅黑 Light" w:cs="微软雅黑"/>
          <w:b/>
        </w:rPr>
        <w:t>SI</w:t>
      </w:r>
      <w:r w:rsidRPr="00476FB0">
        <w:rPr>
          <w:rFonts w:ascii="微软雅黑 Light" w:eastAsia="幼圆" w:hAnsi="微软雅黑 Light"/>
        </w:rPr>
        <w:t>）</w:t>
      </w:r>
    </w:p>
    <w:p w14:paraId="6362777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算法中几乎每个单元最初都设定为感染状态，当一个单元接收到更新的信息后立即转为传染状态，并保持这种状态直到所有单元都成为传染状态。因此，就需要某种额外的方法来决定是否停止信息传播。假定一个单元每次循环中遇到的单元数为</w:t>
      </w:r>
      <w:r w:rsidRPr="00476FB0">
        <w:rPr>
          <w:rFonts w:ascii="微软雅黑 Light" w:eastAsia="幼圆" w:hAnsi="微软雅黑 Light" w:cs="微软雅黑"/>
          <w:i/>
        </w:rPr>
        <w:t>β</w:t>
      </w:r>
      <w:r w:rsidRPr="00476FB0">
        <w:rPr>
          <w:rFonts w:ascii="微软雅黑 Light" w:eastAsia="幼圆" w:hAnsi="微软雅黑 Light"/>
        </w:rPr>
        <w:t>，第</w:t>
      </w:r>
      <w:r w:rsidRPr="00476FB0">
        <w:rPr>
          <w:rFonts w:ascii="微软雅黑 Light" w:eastAsia="幼圆" w:hAnsi="微软雅黑 Light" w:cs="微软雅黑"/>
          <w:i/>
        </w:rPr>
        <w:t>t</w:t>
      </w:r>
      <w:r w:rsidRPr="00476FB0">
        <w:rPr>
          <w:rFonts w:ascii="微软雅黑 Light" w:eastAsia="幼圆" w:hAnsi="微软雅黑 Light"/>
        </w:rPr>
        <w:t>次循环后，传染者的相对数量为</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），则有</w:t>
      </w:r>
    </w:p>
    <w:p w14:paraId="538D1F76" w14:textId="77777777" w:rsidR="00C97CE8" w:rsidRPr="00476FB0" w:rsidRDefault="007C2E36" w:rsidP="000D4DBD">
      <w:pPr>
        <w:spacing w:after="96"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D54D5" wp14:editId="4F5C5A27">
            <wp:extent cx="4008120" cy="502920"/>
            <wp:effectExtent l="0" t="0" r="0" b="0"/>
            <wp:docPr id="43012" name="Picture 43012"/>
            <wp:cNvGraphicFramePr/>
            <a:graphic xmlns:a="http://schemas.openxmlformats.org/drawingml/2006/main">
              <a:graphicData uri="http://schemas.openxmlformats.org/drawingml/2006/picture">
                <pic:pic xmlns:pic="http://schemas.openxmlformats.org/drawingml/2006/picture">
                  <pic:nvPicPr>
                    <pic:cNvPr id="43012" name="Picture 43012"/>
                    <pic:cNvPicPr/>
                  </pic:nvPicPr>
                  <pic:blipFill>
                    <a:blip r:embed="rId421"/>
                    <a:stretch>
                      <a:fillRect/>
                    </a:stretch>
                  </pic:blipFill>
                  <pic:spPr>
                    <a:xfrm>
                      <a:off x="0" y="0"/>
                      <a:ext cx="4008120" cy="502920"/>
                    </a:xfrm>
                    <a:prstGeom prst="rect">
                      <a:avLst/>
                    </a:prstGeom>
                  </pic:spPr>
                </pic:pic>
              </a:graphicData>
            </a:graphic>
          </wp:inline>
        </w:drawing>
      </w:r>
    </w:p>
    <w:p w14:paraId="67FCE3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易受感染单元相对数量</w:t>
      </w:r>
      <w:r w:rsidRPr="00476FB0">
        <w:rPr>
          <w:rFonts w:ascii="微软雅黑 Light" w:eastAsia="幼圆" w:hAnsi="微软雅黑 Light" w:cs="微软雅黑"/>
          <w:i/>
        </w:rPr>
        <w:t>s</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）为</w:t>
      </w:r>
    </w:p>
    <w:p w14:paraId="6BC026A7" w14:textId="77777777" w:rsidR="00C97CE8" w:rsidRPr="00476FB0" w:rsidRDefault="007C2E36" w:rsidP="000D4DBD">
      <w:pPr>
        <w:spacing w:after="109" w:line="288" w:lineRule="auto"/>
        <w:ind w:left="26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FB5DDD" wp14:editId="5A4CBD00">
            <wp:extent cx="4267201" cy="556260"/>
            <wp:effectExtent l="0" t="0" r="0" b="0"/>
            <wp:docPr id="43019" name="Picture 43019"/>
            <wp:cNvGraphicFramePr/>
            <a:graphic xmlns:a="http://schemas.openxmlformats.org/drawingml/2006/main">
              <a:graphicData uri="http://schemas.openxmlformats.org/drawingml/2006/picture">
                <pic:pic xmlns:pic="http://schemas.openxmlformats.org/drawingml/2006/picture">
                  <pic:nvPicPr>
                    <pic:cNvPr id="43019" name="Picture 43019"/>
                    <pic:cNvPicPr/>
                  </pic:nvPicPr>
                  <pic:blipFill>
                    <a:blip r:embed="rId422"/>
                    <a:stretch>
                      <a:fillRect/>
                    </a:stretch>
                  </pic:blipFill>
                  <pic:spPr>
                    <a:xfrm>
                      <a:off x="0" y="0"/>
                      <a:ext cx="4267201" cy="556260"/>
                    </a:xfrm>
                    <a:prstGeom prst="rect">
                      <a:avLst/>
                    </a:prstGeom>
                  </pic:spPr>
                </pic:pic>
              </a:graphicData>
            </a:graphic>
          </wp:inline>
        </w:drawing>
      </w:r>
    </w:p>
    <w:p w14:paraId="4597B9A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感染（</w:t>
      </w:r>
      <w:r w:rsidRPr="00476FB0">
        <w:rPr>
          <w:rFonts w:ascii="微软雅黑 Light" w:eastAsia="幼圆" w:hAnsi="微软雅黑 Light" w:cs="微软雅黑"/>
          <w:b/>
        </w:rPr>
        <w:t>SIS</w:t>
      </w:r>
      <w:r w:rsidRPr="00476FB0">
        <w:rPr>
          <w:rFonts w:ascii="微软雅黑 Light" w:eastAsia="幼圆" w:hAnsi="微软雅黑 Light"/>
        </w:rPr>
        <w:t>）</w:t>
      </w:r>
    </w:p>
    <w:p w14:paraId="68BACFA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SI</w:t>
      </w:r>
      <w:r w:rsidRPr="00476FB0">
        <w:rPr>
          <w:rFonts w:ascii="微软雅黑 Light" w:eastAsia="幼圆" w:hAnsi="微软雅黑 Light"/>
        </w:rPr>
        <w:t>算法模型不同，</w:t>
      </w:r>
      <w:r w:rsidRPr="00476FB0">
        <w:rPr>
          <w:rFonts w:ascii="微软雅黑 Light" w:eastAsia="幼圆" w:hAnsi="微软雅黑 Light" w:cs="微软雅黑"/>
        </w:rPr>
        <w:t>SIS</w:t>
      </w:r>
      <w:r w:rsidRPr="00476FB0">
        <w:rPr>
          <w:rFonts w:ascii="微软雅黑 Light" w:eastAsia="幼圆" w:hAnsi="微软雅黑 Light"/>
        </w:rPr>
        <w:t>算法可以决定在全部人口被传染前停止传播。例如，若一个单元意识到它前五个通信伙伴已经是传染者，它就确定接收到的信息版本比较旧，因此直接停止传播该消息。但是恢复的单元仍可以成为传染者。如果一个单元在停止传播前收到一条特定信息，就会继续传播直到失去兴趣。在</w:t>
      </w:r>
      <w:r w:rsidRPr="00476FB0">
        <w:rPr>
          <w:rFonts w:ascii="微软雅黑 Light" w:eastAsia="幼圆" w:hAnsi="微软雅黑 Light" w:cs="微软雅黑"/>
          <w:i/>
        </w:rPr>
        <w:t>t</w:t>
      </w:r>
      <w:r w:rsidRPr="00476FB0">
        <w:rPr>
          <w:rFonts w:ascii="微软雅黑 Light" w:eastAsia="幼圆" w:hAnsi="微软雅黑 Light"/>
        </w:rPr>
        <w:t>次循环后，传染单元相对数量为</w:t>
      </w:r>
    </w:p>
    <w:p w14:paraId="61BC2CA7" w14:textId="77777777" w:rsidR="00C97CE8" w:rsidRPr="00476FB0" w:rsidRDefault="007C2E36" w:rsidP="000D4DBD">
      <w:pPr>
        <w:spacing w:after="96" w:line="288" w:lineRule="auto"/>
        <w:ind w:left="24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FBA169" wp14:editId="6C6C0F03">
            <wp:extent cx="4389120" cy="723900"/>
            <wp:effectExtent l="0" t="0" r="0" b="0"/>
            <wp:docPr id="43039" name="Picture 43039"/>
            <wp:cNvGraphicFramePr/>
            <a:graphic xmlns:a="http://schemas.openxmlformats.org/drawingml/2006/main">
              <a:graphicData uri="http://schemas.openxmlformats.org/drawingml/2006/picture">
                <pic:pic xmlns:pic="http://schemas.openxmlformats.org/drawingml/2006/picture">
                  <pic:nvPicPr>
                    <pic:cNvPr id="43039" name="Picture 43039"/>
                    <pic:cNvPicPr/>
                  </pic:nvPicPr>
                  <pic:blipFill>
                    <a:blip r:embed="rId423"/>
                    <a:stretch>
                      <a:fillRect/>
                    </a:stretch>
                  </pic:blipFill>
                  <pic:spPr>
                    <a:xfrm>
                      <a:off x="0" y="0"/>
                      <a:ext cx="4389120" cy="723900"/>
                    </a:xfrm>
                    <a:prstGeom prst="rect">
                      <a:avLst/>
                    </a:prstGeom>
                  </pic:spPr>
                </pic:pic>
              </a:graphicData>
            </a:graphic>
          </wp:inline>
        </w:drawing>
      </w:r>
    </w:p>
    <w:p w14:paraId="0B09E25B" w14:textId="77777777" w:rsidR="00C97CE8" w:rsidRPr="00476FB0" w:rsidRDefault="007C2E36" w:rsidP="000D4DBD">
      <w:pPr>
        <w:spacing w:after="131"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w:t>
      </w:r>
      <w:r w:rsidRPr="00476FB0">
        <w:rPr>
          <w:rFonts w:ascii="微软雅黑 Light" w:eastAsia="幼圆" w:hAnsi="微软雅黑 Light" w:cs="微软雅黑"/>
          <w:i/>
        </w:rPr>
        <w:t>p</w:t>
      </w:r>
      <w:r w:rsidRPr="00476FB0">
        <w:rPr>
          <w:rFonts w:ascii="微软雅黑 Light" w:eastAsia="幼圆" w:hAnsi="微软雅黑 Light"/>
        </w:rPr>
        <w:t>表示每次循环中恢复单元与传染单元之比。从式（</w:t>
      </w:r>
      <w:r w:rsidRPr="00476FB0">
        <w:rPr>
          <w:rFonts w:ascii="微软雅黑 Light" w:eastAsia="幼圆" w:hAnsi="微软雅黑 Light" w:cs="微软雅黑"/>
        </w:rPr>
        <w:t>10-3</w:t>
      </w:r>
      <w:r w:rsidRPr="00476FB0">
        <w:rPr>
          <w:rFonts w:ascii="微软雅黑 Light" w:eastAsia="幼圆" w:hAnsi="微软雅黑 Light"/>
        </w:rPr>
        <w:t>）可以看出，传染者数量上限为</w:t>
      </w:r>
      <w:r w:rsidRPr="00476FB0">
        <w:rPr>
          <w:rFonts w:ascii="微软雅黑 Light" w:eastAsia="幼圆" w:hAnsi="微软雅黑 Light"/>
          <w:noProof/>
        </w:rPr>
        <w:drawing>
          <wp:inline distT="0" distB="0" distL="0" distR="0" wp14:anchorId="0888C614" wp14:editId="0223949B">
            <wp:extent cx="388620" cy="457200"/>
            <wp:effectExtent l="0" t="0" r="0" b="0"/>
            <wp:docPr id="43047" name="Picture 43047"/>
            <wp:cNvGraphicFramePr/>
            <a:graphic xmlns:a="http://schemas.openxmlformats.org/drawingml/2006/main">
              <a:graphicData uri="http://schemas.openxmlformats.org/drawingml/2006/picture">
                <pic:pic xmlns:pic="http://schemas.openxmlformats.org/drawingml/2006/picture">
                  <pic:nvPicPr>
                    <pic:cNvPr id="43047" name="Picture 43047"/>
                    <pic:cNvPicPr/>
                  </pic:nvPicPr>
                  <pic:blipFill>
                    <a:blip r:embed="rId424"/>
                    <a:stretch>
                      <a:fillRect/>
                    </a:stretch>
                  </pic:blipFill>
                  <pic:spPr>
                    <a:xfrm>
                      <a:off x="0" y="0"/>
                      <a:ext cx="388620" cy="457200"/>
                    </a:xfrm>
                    <a:prstGeom prst="rect">
                      <a:avLst/>
                    </a:prstGeom>
                  </pic:spPr>
                </pic:pic>
              </a:graphicData>
            </a:graphic>
          </wp:inline>
        </w:drawing>
      </w:r>
      <w:r w:rsidRPr="00476FB0">
        <w:rPr>
          <w:rFonts w:ascii="微软雅黑 Light" w:eastAsia="幼圆" w:hAnsi="微软雅黑 Light"/>
        </w:rPr>
        <w:t>，之后会逐渐下降到</w:t>
      </w:r>
      <w:r w:rsidRPr="00476FB0">
        <w:rPr>
          <w:rFonts w:ascii="微软雅黑 Light" w:eastAsia="幼圆" w:hAnsi="微软雅黑 Light" w:cs="微软雅黑"/>
        </w:rPr>
        <w:t>1−</w:t>
      </w:r>
      <w:r w:rsidRPr="00476FB0">
        <w:rPr>
          <w:rFonts w:ascii="微软雅黑 Light" w:eastAsia="幼圆" w:hAnsi="微软雅黑 Light" w:cs="微软雅黑"/>
          <w:i/>
        </w:rPr>
        <w:t>p</w:t>
      </w:r>
      <w:r w:rsidRPr="00476FB0">
        <w:rPr>
          <w:rFonts w:ascii="微软雅黑 Light" w:eastAsia="幼圆" w:hAnsi="微软雅黑 Light"/>
        </w:rPr>
        <w:t>。</w:t>
      </w:r>
    </w:p>
    <w:p w14:paraId="153D6ED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恢复（</w:t>
      </w:r>
      <w:r w:rsidRPr="00476FB0">
        <w:rPr>
          <w:rFonts w:ascii="微软雅黑 Light" w:eastAsia="幼圆" w:hAnsi="微软雅黑 Light" w:cs="微软雅黑"/>
          <w:b/>
        </w:rPr>
        <w:t>SIR</w:t>
      </w:r>
      <w:r w:rsidRPr="00476FB0">
        <w:rPr>
          <w:rFonts w:ascii="微软雅黑 Light" w:eastAsia="幼圆" w:hAnsi="微软雅黑 Light"/>
        </w:rPr>
        <w:t>）</w:t>
      </w:r>
    </w:p>
    <w:p w14:paraId="70D0EC6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SIR</w:t>
      </w:r>
      <w:r w:rsidRPr="00476FB0">
        <w:rPr>
          <w:rFonts w:ascii="微软雅黑 Light" w:eastAsia="幼圆" w:hAnsi="微软雅黑 Light"/>
        </w:rPr>
        <w:t>算法和</w:t>
      </w:r>
      <w:r w:rsidRPr="00476FB0">
        <w:rPr>
          <w:rFonts w:ascii="微软雅黑 Light" w:eastAsia="幼圆" w:hAnsi="微软雅黑 Light" w:cs="微软雅黑"/>
        </w:rPr>
        <w:t>SIS</w:t>
      </w:r>
      <w:r w:rsidRPr="00476FB0">
        <w:rPr>
          <w:rFonts w:ascii="微软雅黑 Light" w:eastAsia="幼圆" w:hAnsi="微软雅黑 Light"/>
        </w:rPr>
        <w:t>算法比较接近，唯一区别是恢复单元在停止传播信息之后便不再收到传染。因此迭代到最后，会有常量</w:t>
      </w:r>
      <w:proofErr w:type="gramStart"/>
      <w:r w:rsidRPr="00476FB0">
        <w:rPr>
          <w:rFonts w:ascii="微软雅黑 Light" w:eastAsia="幼圆" w:hAnsi="微软雅黑 Light"/>
        </w:rPr>
        <w:t>个</w:t>
      </w:r>
      <w:proofErr w:type="gramEnd"/>
      <w:r w:rsidRPr="00476FB0">
        <w:rPr>
          <w:rFonts w:ascii="微软雅黑 Light" w:eastAsia="幼圆" w:hAnsi="微软雅黑 Light"/>
        </w:rPr>
        <w:t>单元保持易受感染状态。</w:t>
      </w:r>
    </w:p>
    <w:p w14:paraId="1A0A89F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协议属于</w:t>
      </w:r>
      <w:r w:rsidRPr="00476FB0">
        <w:rPr>
          <w:rFonts w:ascii="微软雅黑 Light" w:eastAsia="幼圆" w:hAnsi="微软雅黑 Light" w:cs="微软雅黑"/>
        </w:rPr>
        <w:t>SIR</w:t>
      </w:r>
      <w:r w:rsidRPr="00476FB0">
        <w:rPr>
          <w:rFonts w:ascii="微软雅黑 Light" w:eastAsia="幼圆" w:hAnsi="微软雅黑 Light"/>
        </w:rPr>
        <w:t>类传染病算法，早期的</w:t>
      </w:r>
      <w:r w:rsidRPr="00476FB0">
        <w:rPr>
          <w:rFonts w:ascii="微软雅黑 Light" w:eastAsia="幼圆" w:hAnsi="微软雅黑 Light" w:cs="微软雅黑"/>
        </w:rPr>
        <w:t>Gossip</w:t>
      </w:r>
      <w:r w:rsidRPr="00476FB0">
        <w:rPr>
          <w:rFonts w:ascii="微软雅黑 Light" w:eastAsia="幼圆" w:hAnsi="微软雅黑 Light"/>
        </w:rPr>
        <w:t>协议中，系统中的节点会将接收到的需要扩散的信息发送给它随机选择的邻居节点。通过这种冗余的信息频繁转发机制，</w:t>
      </w:r>
      <w:r w:rsidRPr="00476FB0">
        <w:rPr>
          <w:rFonts w:ascii="微软雅黑 Light" w:eastAsia="幼圆" w:hAnsi="微软雅黑 Light"/>
        </w:rPr>
        <w:t xml:space="preserve"> </w:t>
      </w:r>
      <w:r w:rsidRPr="00476FB0">
        <w:rPr>
          <w:rFonts w:ascii="微软雅黑 Light" w:eastAsia="幼圆" w:hAnsi="微软雅黑 Light" w:cs="微软雅黑"/>
        </w:rPr>
        <w:t>Gossip</w:t>
      </w:r>
      <w:r w:rsidRPr="00476FB0">
        <w:rPr>
          <w:rFonts w:ascii="微软雅黑 Light" w:eastAsia="幼圆" w:hAnsi="微软雅黑 Light"/>
        </w:rPr>
        <w:t>协议无须依靠具体的机制去选择建立连接的节点，确保了在部分节点损坏和网络丢包率高的情况</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扩散的可靠性。此外，当节点规模扩展后，每个节点的通信负载随着群体规模以</w:t>
      </w:r>
      <w:proofErr w:type="gramStart"/>
      <w:r w:rsidRPr="00476FB0">
        <w:rPr>
          <w:rFonts w:ascii="微软雅黑 Light" w:eastAsia="幼圆" w:hAnsi="微软雅黑 Light"/>
        </w:rPr>
        <w:t>对数级速度</w:t>
      </w:r>
      <w:proofErr w:type="gramEnd"/>
      <w:r w:rsidRPr="00476FB0">
        <w:rPr>
          <w:rFonts w:ascii="微软雅黑 Light" w:eastAsia="幼圆" w:hAnsi="微软雅黑 Light"/>
        </w:rPr>
        <w:t>缓慢增加，从而保证了系统通信的可扩展性。由于</w:t>
      </w:r>
      <w:r w:rsidRPr="00476FB0">
        <w:rPr>
          <w:rFonts w:ascii="微软雅黑 Light" w:eastAsia="幼圆" w:hAnsi="微软雅黑 Light" w:cs="微软雅黑"/>
        </w:rPr>
        <w:t>Gossip</w:t>
      </w:r>
      <w:r w:rsidRPr="00476FB0">
        <w:rPr>
          <w:rFonts w:ascii="微软雅黑 Light" w:eastAsia="幼圆" w:hAnsi="微软雅黑 Light"/>
        </w:rPr>
        <w:t>协议的高容错性，以及易扩展和部署等特性，非常适用于系统稳定但节点通信关系变化复杂的场景中。</w:t>
      </w:r>
    </w:p>
    <w:p w14:paraId="215B41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在节点</w:t>
      </w:r>
      <w:r w:rsidRPr="00476FB0">
        <w:rPr>
          <w:rFonts w:ascii="微软雅黑 Light" w:eastAsia="幼圆" w:hAnsi="微软雅黑 Light" w:cs="微软雅黑"/>
          <w:i/>
        </w:rPr>
        <w:t>N</w:t>
      </w:r>
      <w:r w:rsidRPr="00476FB0">
        <w:rPr>
          <w:rFonts w:ascii="微软雅黑 Light" w:eastAsia="幼圆" w:hAnsi="微软雅黑 Light"/>
        </w:rPr>
        <w:t>上运行</w:t>
      </w:r>
      <w:r w:rsidRPr="00476FB0">
        <w:rPr>
          <w:rFonts w:ascii="微软雅黑 Light" w:eastAsia="幼圆" w:hAnsi="微软雅黑 Light" w:cs="微软雅黑"/>
        </w:rPr>
        <w:t>Gossip</w:t>
      </w:r>
      <w:r w:rsidRPr="00476FB0">
        <w:rPr>
          <w:rFonts w:ascii="微软雅黑 Light" w:eastAsia="幼圆" w:hAnsi="微软雅黑 Light"/>
        </w:rPr>
        <w:t>协议，具有图</w:t>
      </w:r>
      <w:r w:rsidRPr="00476FB0">
        <w:rPr>
          <w:rFonts w:ascii="微软雅黑 Light" w:eastAsia="幼圆" w:hAnsi="微软雅黑 Light" w:cs="微软雅黑"/>
        </w:rPr>
        <w:t>10-10</w:t>
      </w:r>
      <w:r w:rsidRPr="00476FB0">
        <w:rPr>
          <w:rFonts w:ascii="微软雅黑 Light" w:eastAsia="幼圆" w:hAnsi="微软雅黑 Light"/>
        </w:rPr>
        <w:t>描述的通用框架。</w:t>
      </w:r>
    </w:p>
    <w:p w14:paraId="44F6B3CD" w14:textId="77777777" w:rsidR="00C97CE8" w:rsidRPr="00476FB0" w:rsidRDefault="007C2E36" w:rsidP="000D4DBD">
      <w:pPr>
        <w:spacing w:after="118" w:line="288" w:lineRule="auto"/>
        <w:ind w:left="3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08BFA6" wp14:editId="2CAD05C5">
            <wp:extent cx="5486400" cy="1043940"/>
            <wp:effectExtent l="0" t="0" r="0" b="0"/>
            <wp:docPr id="43090" name="Picture 43090"/>
            <wp:cNvGraphicFramePr/>
            <a:graphic xmlns:a="http://schemas.openxmlformats.org/drawingml/2006/main">
              <a:graphicData uri="http://schemas.openxmlformats.org/drawingml/2006/picture">
                <pic:pic xmlns:pic="http://schemas.openxmlformats.org/drawingml/2006/picture">
                  <pic:nvPicPr>
                    <pic:cNvPr id="43090" name="Picture 43090"/>
                    <pic:cNvPicPr/>
                  </pic:nvPicPr>
                  <pic:blipFill>
                    <a:blip r:embed="rId425"/>
                    <a:stretch>
                      <a:fillRect/>
                    </a:stretch>
                  </pic:blipFill>
                  <pic:spPr>
                    <a:xfrm>
                      <a:off x="0" y="0"/>
                      <a:ext cx="5486400" cy="1043940"/>
                    </a:xfrm>
                    <a:prstGeom prst="rect">
                      <a:avLst/>
                    </a:prstGeom>
                  </pic:spPr>
                </pic:pic>
              </a:graphicData>
            </a:graphic>
          </wp:inline>
        </w:drawing>
      </w:r>
    </w:p>
    <w:p w14:paraId="475C90C5" w14:textId="77777777" w:rsidR="00C97CE8" w:rsidRPr="00476FB0" w:rsidRDefault="007C2E36" w:rsidP="000D4DBD">
      <w:pPr>
        <w:spacing w:after="279"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10-10 Gossip</w:t>
      </w:r>
      <w:r w:rsidRPr="00476FB0">
        <w:rPr>
          <w:rFonts w:ascii="微软雅黑 Light" w:eastAsia="幼圆" w:hAnsi="微软雅黑 Light"/>
          <w:color w:val="A25400"/>
          <w:sz w:val="22"/>
        </w:rPr>
        <w:t>协议基本框架</w:t>
      </w:r>
    </w:p>
    <w:p w14:paraId="452AB27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10.3.3 Gossip</w:t>
      </w:r>
      <w:r w:rsidRPr="00476FB0">
        <w:rPr>
          <w:rFonts w:ascii="微软雅黑 Light" w:eastAsia="幼圆" w:hAnsi="微软雅黑 Light"/>
        </w:rPr>
        <w:t>节点管理算法</w:t>
      </w:r>
    </w:p>
    <w:p w14:paraId="120DD52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协议一个重要功能就是对节点关系的分布式管理，管理机制包括：节点加入</w:t>
      </w:r>
    </w:p>
    <w:p w14:paraId="37B7030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Subscribe</w:t>
      </w:r>
      <w:r w:rsidRPr="00476FB0">
        <w:rPr>
          <w:rFonts w:ascii="微软雅黑 Light" w:eastAsia="幼圆" w:hAnsi="微软雅黑 Light"/>
        </w:rPr>
        <w:t>），节点离开（</w:t>
      </w:r>
      <w:r w:rsidRPr="00476FB0">
        <w:rPr>
          <w:rFonts w:ascii="微软雅黑 Light" w:eastAsia="幼圆" w:hAnsi="微软雅黑 Light" w:cs="微软雅黑"/>
        </w:rPr>
        <w:t>Unsubscribe</w:t>
      </w:r>
      <w:r w:rsidRPr="00476FB0">
        <w:rPr>
          <w:rFonts w:ascii="微软雅黑 Light" w:eastAsia="幼圆" w:hAnsi="微软雅黑 Light"/>
        </w:rPr>
        <w:t>）。每个节点维护一个包含邻居节点记录的局部视图，随机选择邻居节点进行通信，并不需要了解群体中全部节点的信息，节点通过</w:t>
      </w:r>
      <w:r w:rsidRPr="00476FB0">
        <w:rPr>
          <w:rFonts w:ascii="微软雅黑 Light" w:eastAsia="幼圆" w:hAnsi="微软雅黑 Light" w:cs="微软雅黑"/>
        </w:rPr>
        <w:t>SIR</w:t>
      </w:r>
      <w:r w:rsidRPr="00476FB0">
        <w:rPr>
          <w:rFonts w:ascii="微软雅黑 Light" w:eastAsia="幼圆" w:hAnsi="微软雅黑 Light"/>
        </w:rPr>
        <w:t>算法转发和维护自己的局部视图，从而保持与整体的联系。</w:t>
      </w:r>
    </w:p>
    <w:p w14:paraId="02FCC0F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节点加入</w:t>
      </w:r>
    </w:p>
    <w:p w14:paraId="3582D8B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遇到有节点加入时的管理算法如下。</w:t>
      </w:r>
    </w:p>
    <w:p w14:paraId="77C16F73"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接触（</w:t>
      </w:r>
      <w:r w:rsidRPr="00476FB0">
        <w:rPr>
          <w:rFonts w:ascii="微软雅黑 Light" w:eastAsia="幼圆" w:hAnsi="微软雅黑 Light" w:cs="微软雅黑"/>
        </w:rPr>
        <w:t>Contact</w:t>
      </w:r>
      <w:r w:rsidRPr="00476FB0">
        <w:rPr>
          <w:rFonts w:ascii="微软雅黑 Light" w:eastAsia="幼圆" w:hAnsi="微软雅黑 Light"/>
        </w:rPr>
        <w:t>）。有新节点加入群体时，会任意选择一个邻居节点发送加入请求，这种节点称为接触。运行初期，节点的局部视图只包含这些接触记录。</w:t>
      </w:r>
    </w:p>
    <w:p w14:paraId="52DD86BD"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新加入（</w:t>
      </w:r>
      <w:r w:rsidRPr="00476FB0">
        <w:rPr>
          <w:rFonts w:ascii="微软雅黑 Light" w:eastAsia="幼圆" w:hAnsi="微软雅黑 Light" w:cs="微软雅黑"/>
        </w:rPr>
        <w:t>New subscription</w:t>
      </w:r>
      <w:r w:rsidRPr="00476FB0">
        <w:rPr>
          <w:rFonts w:ascii="微软雅黑 Light" w:eastAsia="幼圆" w:hAnsi="微软雅黑 Light"/>
        </w:rPr>
        <w:t>）。当一个节点收到一个新加入请求时，它会把新节点的标识符转发到局部视图里的所有成员。同时节点还会创建</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新加入的副本（</w:t>
      </w:r>
      <w:r w:rsidRPr="00476FB0">
        <w:rPr>
          <w:rFonts w:ascii="微软雅黑 Light" w:eastAsia="幼圆" w:hAnsi="微软雅黑 Light" w:cs="微软雅黑"/>
          <w:i/>
        </w:rPr>
        <w:t>n</w:t>
      </w:r>
      <w:r w:rsidRPr="00476FB0">
        <w:rPr>
          <w:rFonts w:ascii="微软雅黑 Light" w:eastAsia="幼圆" w:hAnsi="微软雅黑 Light"/>
        </w:rPr>
        <w:t>是一个设计参数，决定了系统的容错性），并且把它们转发给局部视图中随机选择的节点。</w:t>
      </w:r>
    </w:p>
    <w:p w14:paraId="1786D329"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转发加入（</w:t>
      </w:r>
      <w:r w:rsidRPr="00476FB0">
        <w:rPr>
          <w:rFonts w:ascii="微软雅黑 Light" w:eastAsia="幼圆" w:hAnsi="微软雅黑 Light" w:cs="微软雅黑"/>
        </w:rPr>
        <w:t xml:space="preserve">Forward </w:t>
      </w:r>
      <w:r w:rsidRPr="00476FB0">
        <w:rPr>
          <w:rFonts w:ascii="微软雅黑 Light" w:eastAsia="幼圆" w:hAnsi="微软雅黑 Light" w:cs="微软雅黑"/>
        </w:rPr>
        <w:tab/>
        <w:t>subscription</w:t>
      </w:r>
      <w:r w:rsidRPr="00476FB0">
        <w:rPr>
          <w:rFonts w:ascii="微软雅黑 Light" w:eastAsia="幼圆" w:hAnsi="微软雅黑 Light"/>
        </w:rPr>
        <w:t>）。当节点收到一条转发的加入请求时，如果这条信息的源节点不在它的局部视图中，它会以概率</w:t>
      </w:r>
      <w:r w:rsidRPr="00476FB0">
        <w:rPr>
          <w:rFonts w:ascii="微软雅黑 Light" w:eastAsia="幼圆" w:hAnsi="微软雅黑 Light" w:cs="微软雅黑"/>
          <w:i/>
        </w:rPr>
        <w:t>p</w:t>
      </w:r>
      <w:r w:rsidRPr="00476FB0">
        <w:rPr>
          <w:rFonts w:ascii="微软雅黑 Light" w:eastAsia="幼圆" w:hAnsi="微软雅黑 Light"/>
        </w:rPr>
        <w:t>将此节点加入局部视图（</w:t>
      </w:r>
      <w:r w:rsidRPr="00476FB0">
        <w:rPr>
          <w:rFonts w:ascii="微软雅黑 Light" w:eastAsia="幼圆" w:hAnsi="微软雅黑 Light" w:cs="微软雅黑"/>
          <w:i/>
        </w:rPr>
        <w:t>p</w:t>
      </w:r>
      <w:r w:rsidRPr="00476FB0">
        <w:rPr>
          <w:rFonts w:ascii="微软雅黑 Light" w:eastAsia="幼圆" w:hAnsi="微软雅黑 Light"/>
        </w:rPr>
        <w:t>值取决于局部视图的</w:t>
      </w:r>
      <w:r w:rsidRPr="00476FB0">
        <w:rPr>
          <w:rFonts w:ascii="微软雅黑 Light" w:eastAsia="幼圆" w:hAnsi="微软雅黑 Light"/>
        </w:rPr>
        <w:lastRenderedPageBreak/>
        <w:t>大小）。如果它不保存该节点，这条加入请求会被转发到局部视图中随机选择的节点。这些被转发的加入请求或者被某个节点保留，或者被转发，直到一些节点将其保留才会消失。</w:t>
      </w:r>
    </w:p>
    <w:p w14:paraId="2A5F7ED9" w14:textId="77777777" w:rsidR="00C97CE8" w:rsidRPr="00476FB0" w:rsidRDefault="007C2E36" w:rsidP="000D4DBD">
      <w:pPr>
        <w:numPr>
          <w:ilvl w:val="0"/>
          <w:numId w:val="180"/>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保持加入（</w:t>
      </w:r>
      <w:r w:rsidRPr="00476FB0">
        <w:rPr>
          <w:rFonts w:ascii="微软雅黑 Light" w:eastAsia="幼圆" w:hAnsi="微软雅黑 Light" w:cs="微软雅黑"/>
        </w:rPr>
        <w:t>Keeping a subscription</w:t>
      </w:r>
      <w:r w:rsidRPr="00476FB0">
        <w:rPr>
          <w:rFonts w:ascii="微软雅黑 Light" w:eastAsia="幼圆" w:hAnsi="微软雅黑 Light"/>
        </w:rPr>
        <w:t>）。群体中每个节点都会维护两张表：局部视图（</w:t>
      </w:r>
      <w:r w:rsidRPr="00476FB0">
        <w:rPr>
          <w:rFonts w:ascii="微软雅黑 Light" w:eastAsia="幼圆" w:hAnsi="微软雅黑 Light" w:cs="微软雅黑"/>
        </w:rPr>
        <w:t>Partial View</w:t>
      </w:r>
      <w:r w:rsidRPr="00476FB0">
        <w:rPr>
          <w:rFonts w:ascii="微软雅黑 Light" w:eastAsia="幼圆" w:hAnsi="微软雅黑 Light"/>
        </w:rPr>
        <w:t>），存储所有它可以转发的</w:t>
      </w:r>
      <w:r w:rsidRPr="00476FB0">
        <w:rPr>
          <w:rFonts w:ascii="微软雅黑 Light" w:eastAsia="幼圆" w:hAnsi="微软雅黑 Light" w:cs="微软雅黑"/>
        </w:rPr>
        <w:t>Gossip</w:t>
      </w:r>
      <w:r w:rsidRPr="00476FB0">
        <w:rPr>
          <w:rFonts w:ascii="微软雅黑 Light" w:eastAsia="幼圆" w:hAnsi="微软雅黑 Light"/>
        </w:rPr>
        <w:t>信息的节点；</w:t>
      </w:r>
      <w:proofErr w:type="gramStart"/>
      <w:r w:rsidRPr="00476FB0">
        <w:rPr>
          <w:rFonts w:ascii="微软雅黑 Light" w:eastAsia="幼圆" w:hAnsi="微软雅黑 Light"/>
        </w:rPr>
        <w:t>入度视图</w:t>
      </w:r>
      <w:proofErr w:type="gramEnd"/>
      <w:r w:rsidRPr="00476FB0">
        <w:rPr>
          <w:rFonts w:ascii="微软雅黑 Light" w:eastAsia="幼圆" w:hAnsi="微软雅黑 Light"/>
        </w:rPr>
        <w:t>（</w:t>
      </w:r>
      <w:r w:rsidRPr="00476FB0">
        <w:rPr>
          <w:rFonts w:ascii="微软雅黑 Light" w:eastAsia="幼圆" w:hAnsi="微软雅黑 Light" w:cs="微软雅黑"/>
        </w:rPr>
        <w:t>In View</w:t>
      </w:r>
      <w:r w:rsidRPr="00476FB0">
        <w:rPr>
          <w:rFonts w:ascii="微软雅黑 Light" w:eastAsia="幼圆" w:hAnsi="微软雅黑 Light"/>
        </w:rPr>
        <w:t>），存储接受</w:t>
      </w:r>
      <w:r w:rsidRPr="00476FB0">
        <w:rPr>
          <w:rFonts w:ascii="微软雅黑 Light" w:eastAsia="幼圆" w:hAnsi="微软雅黑 Light" w:cs="微软雅黑"/>
        </w:rPr>
        <w:t>Gossip</w:t>
      </w:r>
      <w:r w:rsidRPr="00476FB0">
        <w:rPr>
          <w:rFonts w:ascii="微软雅黑 Light" w:eastAsia="幼圆" w:hAnsi="微软雅黑 Light"/>
        </w:rPr>
        <w:t>信息源节点。如果节点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决定保存来自节点</w:t>
      </w:r>
      <w:r w:rsidRPr="00476FB0">
        <w:rPr>
          <w:rFonts w:ascii="微软雅黑 Light" w:eastAsia="幼圆" w:hAnsi="微软雅黑 Light" w:cs="微软雅黑"/>
          <w:i/>
        </w:rPr>
        <w:t>j</w:t>
      </w:r>
      <w:r w:rsidRPr="00476FB0">
        <w:rPr>
          <w:rFonts w:ascii="微软雅黑 Light" w:eastAsia="幼圆" w:hAnsi="微软雅黑 Light"/>
        </w:rPr>
        <w:t>的建立联系的信息，它会把</w:t>
      </w:r>
      <w:r w:rsidRPr="00476FB0">
        <w:rPr>
          <w:rFonts w:ascii="微软雅黑 Light" w:eastAsia="幼圆" w:hAnsi="微软雅黑 Light" w:cs="微软雅黑"/>
          <w:i/>
        </w:rPr>
        <w:t>j</w:t>
      </w:r>
      <w:r w:rsidRPr="00476FB0">
        <w:rPr>
          <w:rFonts w:ascii="微软雅黑 Light" w:eastAsia="幼圆" w:hAnsi="微软雅黑 Light"/>
        </w:rPr>
        <w:t>的标识符放入它的局部视图中，并向</w:t>
      </w:r>
      <w:r w:rsidRPr="00476FB0">
        <w:rPr>
          <w:rFonts w:ascii="微软雅黑 Light" w:eastAsia="幼圆" w:hAnsi="微软雅黑 Light" w:cs="微软雅黑"/>
          <w:i/>
        </w:rPr>
        <w:t>j</w:t>
      </w:r>
      <w:r w:rsidRPr="00476FB0">
        <w:rPr>
          <w:rFonts w:ascii="微软雅黑 Light" w:eastAsia="幼圆" w:hAnsi="微软雅黑 Light"/>
        </w:rPr>
        <w:t>发送一条信息，通知</w:t>
      </w:r>
      <w:r w:rsidRPr="00476FB0">
        <w:rPr>
          <w:rFonts w:ascii="微软雅黑 Light" w:eastAsia="幼圆" w:hAnsi="微软雅黑 Light" w:cs="微软雅黑"/>
          <w:i/>
        </w:rPr>
        <w:t>j</w:t>
      </w:r>
      <w:r w:rsidRPr="00476FB0">
        <w:rPr>
          <w:rFonts w:ascii="微软雅黑 Light" w:eastAsia="幼圆" w:hAnsi="微软雅黑 Light"/>
        </w:rPr>
        <w:t>把</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的标识符放入自己</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p>
    <w:p w14:paraId="2C9212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节点离开</w:t>
      </w:r>
    </w:p>
    <w:p w14:paraId="7ACCCC3A" w14:textId="77777777" w:rsidR="00C97CE8" w:rsidRPr="00476FB0" w:rsidRDefault="007C2E36" w:rsidP="000D4DBD">
      <w:pPr>
        <w:spacing w:after="226" w:line="288" w:lineRule="auto"/>
        <w:ind w:left="-15" w:firstLineChars="200" w:firstLine="480"/>
        <w:rPr>
          <w:rFonts w:ascii="微软雅黑 Light" w:eastAsia="幼圆" w:hAnsi="微软雅黑 Light"/>
        </w:rPr>
      </w:pPr>
      <w:r w:rsidRPr="00476FB0">
        <w:rPr>
          <w:rFonts w:ascii="微软雅黑 Light" w:eastAsia="幼圆" w:hAnsi="微软雅黑 Light"/>
        </w:rPr>
        <w:t>离开机制是用来控制节点局部视图大小的。现假设节点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要退出，它的局部视图中包含的</w:t>
      </w:r>
      <w:r w:rsidRPr="00476FB0">
        <w:rPr>
          <w:rFonts w:ascii="微软雅黑 Light" w:eastAsia="幼圆" w:hAnsi="微软雅黑 Light" w:cs="微软雅黑"/>
        </w:rPr>
        <w:t>ID</w:t>
      </w:r>
      <w:r w:rsidRPr="00476FB0">
        <w:rPr>
          <w:rFonts w:ascii="微软雅黑 Light" w:eastAsia="幼圆" w:hAnsi="微软雅黑 Light"/>
        </w:rPr>
        <w:t>有</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），它</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r w:rsidRPr="00476FB0">
        <w:rPr>
          <w:rFonts w:ascii="微软雅黑 Light" w:eastAsia="幼圆" w:hAnsi="微软雅黑 Light" w:cs="微软雅黑"/>
        </w:rPr>
        <w:t>ID</w:t>
      </w:r>
      <w:r w:rsidRPr="00476FB0">
        <w:rPr>
          <w:rFonts w:ascii="微软雅黑 Light" w:eastAsia="幼圆" w:hAnsi="微软雅黑 Light"/>
        </w:rPr>
        <w:t>分别是</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i/>
        </w:rPr>
        <w:t>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会告知节点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）用</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 xml:space="preserve">c </w:t>
      </w:r>
      <w:r w:rsidRPr="00476FB0">
        <w:rPr>
          <w:rFonts w:ascii="微软雅黑 Light" w:eastAsia="幼圆" w:hAnsi="微软雅黑 Light" w:cs="微软雅黑"/>
        </w:rPr>
        <w:t>−1</w:t>
      </w:r>
      <w:r w:rsidRPr="00476FB0">
        <w:rPr>
          <w:rFonts w:ascii="微软雅黑 Light" w:eastAsia="幼圆" w:hAnsi="微软雅黑 Light"/>
        </w:rPr>
        <w:t>）来分别取代自己（如果</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，则循环使用局部视图中的节点）。同时节点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简单地告知节点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）把自己直接从它们的视图中移除，而不用其他节点代替。这种机制的缺陷是一个节点可能需要在局部视图中保存某个节点的多个副本，或者保存自己的</w:t>
      </w:r>
      <w:r w:rsidRPr="00476FB0">
        <w:rPr>
          <w:rFonts w:ascii="微软雅黑 Light" w:eastAsia="幼圆" w:hAnsi="微软雅黑 Light" w:cs="微软雅黑"/>
        </w:rPr>
        <w:t xml:space="preserve"> ID</w:t>
      </w:r>
      <w:r w:rsidRPr="00476FB0">
        <w:rPr>
          <w:rFonts w:ascii="微软雅黑 Light" w:eastAsia="幼圆" w:hAnsi="微软雅黑 Light"/>
        </w:rPr>
        <w:t>，此时只需要把相关</w:t>
      </w:r>
      <w:r w:rsidRPr="00476FB0">
        <w:rPr>
          <w:rFonts w:ascii="微软雅黑 Light" w:eastAsia="幼圆" w:hAnsi="微软雅黑 Light" w:cs="微软雅黑"/>
        </w:rPr>
        <w:t>ID</w:t>
      </w:r>
      <w:r w:rsidRPr="00476FB0">
        <w:rPr>
          <w:rFonts w:ascii="微软雅黑 Light" w:eastAsia="幼圆" w:hAnsi="微软雅黑 Light"/>
        </w:rPr>
        <w:t>删除即可。</w:t>
      </w:r>
    </w:p>
    <w:p w14:paraId="1DC3BF0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10.3.4 Cassandra</w:t>
      </w:r>
      <w:r w:rsidRPr="00476FB0">
        <w:rPr>
          <w:rFonts w:ascii="微软雅黑 Light" w:eastAsia="幼圆" w:hAnsi="微软雅黑 Light"/>
        </w:rPr>
        <w:t>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7984A0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集群中没有中心节点，各个节点的地位完全相同，它们通过</w:t>
      </w:r>
      <w:r w:rsidRPr="00476FB0">
        <w:rPr>
          <w:rFonts w:ascii="微软雅黑 Light" w:eastAsia="幼圆" w:hAnsi="微软雅黑 Light" w:cs="微软雅黑"/>
        </w:rPr>
        <w:t>Gossip</w:t>
      </w:r>
      <w:r w:rsidRPr="00476FB0">
        <w:rPr>
          <w:rFonts w:ascii="微软雅黑 Light" w:eastAsia="幼圆" w:hAnsi="微软雅黑 Light"/>
        </w:rPr>
        <w:t>协议来维护集群的状态，使每个节点都能知道集群中包含哪些节点，以及这些节点的状态。这使得</w:t>
      </w:r>
    </w:p>
    <w:p w14:paraId="7017AF7A" w14:textId="77777777" w:rsidR="00C97CE8" w:rsidRPr="00476FB0" w:rsidRDefault="007C2E36" w:rsidP="000D4DBD">
      <w:pPr>
        <w:spacing w:after="2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集群中的任何一个节点都可以完成路由，且任意一个节点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可用都不会造成灾难性的后果</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57B3D15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Cassandra</w:t>
      </w:r>
      <w:r w:rsidRPr="00476FB0">
        <w:rPr>
          <w:rFonts w:ascii="微软雅黑 Light" w:eastAsia="幼圆" w:hAnsi="微软雅黑 Light"/>
        </w:rPr>
        <w:t>集群中，</w:t>
      </w:r>
      <w:r w:rsidRPr="00476FB0">
        <w:rPr>
          <w:rFonts w:ascii="微软雅黑 Light" w:eastAsia="幼圆" w:hAnsi="微软雅黑 Light" w:cs="微软雅黑"/>
        </w:rPr>
        <w:t>Gossip</w:t>
      </w:r>
      <w:r w:rsidRPr="00476FB0">
        <w:rPr>
          <w:rFonts w:ascii="微软雅黑 Light" w:eastAsia="幼圆" w:hAnsi="微软雅黑 Light"/>
        </w:rPr>
        <w:t>协议为每一个节点维护一组状态，状态可以用一个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对来表示，并附带一个版本号，版本号大的为较新的状态。</w:t>
      </w:r>
    </w:p>
    <w:p w14:paraId="287287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当一个节点启动时，获取配置文件（</w:t>
      </w:r>
      <w:proofErr w:type="spellStart"/>
      <w:r w:rsidRPr="00476FB0">
        <w:rPr>
          <w:rFonts w:ascii="微软雅黑 Light" w:eastAsia="幼圆" w:hAnsi="微软雅黑 Light" w:cs="微软雅黑"/>
        </w:rPr>
        <w:t>cassandra.yaml</w:t>
      </w:r>
      <w:proofErr w:type="spellEnd"/>
      <w:r w:rsidRPr="00476FB0">
        <w:rPr>
          <w:rFonts w:ascii="微软雅黑 Light" w:eastAsia="幼圆" w:hAnsi="微软雅黑 Light"/>
        </w:rPr>
        <w:t>）中的</w:t>
      </w:r>
      <w:r w:rsidRPr="00476FB0">
        <w:rPr>
          <w:rFonts w:ascii="微软雅黑 Light" w:eastAsia="幼圆" w:hAnsi="微软雅黑 Light" w:cs="微软雅黑"/>
        </w:rPr>
        <w:t>seeds</w:t>
      </w:r>
      <w:r w:rsidRPr="00476FB0">
        <w:rPr>
          <w:rFonts w:ascii="微软雅黑 Light" w:eastAsia="幼圆" w:hAnsi="微软雅黑 Light"/>
        </w:rPr>
        <w:t>配置，从而知道集群中所有的</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Cassandra</w:t>
      </w:r>
      <w:r w:rsidRPr="00476FB0">
        <w:rPr>
          <w:rFonts w:ascii="微软雅黑 Light" w:eastAsia="幼圆" w:hAnsi="微软雅黑 Light"/>
        </w:rPr>
        <w:t>内部有一个</w:t>
      </w:r>
      <w:r w:rsidRPr="00476FB0">
        <w:rPr>
          <w:rFonts w:ascii="微软雅黑 Light" w:eastAsia="幼圆" w:hAnsi="微软雅黑 Light" w:cs="微软雅黑"/>
        </w:rPr>
        <w:t>Gossiper</w:t>
      </w:r>
      <w:r w:rsidRPr="00476FB0">
        <w:rPr>
          <w:rFonts w:ascii="微软雅黑 Light" w:eastAsia="幼圆" w:hAnsi="微软雅黑 Light"/>
        </w:rPr>
        <w:t>，每隔一秒运行一次（在</w:t>
      </w:r>
      <w:r w:rsidRPr="00476FB0">
        <w:rPr>
          <w:rFonts w:ascii="微软雅黑 Light" w:eastAsia="幼圆" w:hAnsi="微软雅黑 Light" w:cs="微软雅黑"/>
        </w:rPr>
        <w:t>Gossiper.java</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start</w:t>
      </w:r>
      <w:r w:rsidRPr="00476FB0">
        <w:rPr>
          <w:rFonts w:ascii="微软雅黑 Light" w:eastAsia="幼圆" w:hAnsi="微软雅黑 Light"/>
        </w:rPr>
        <w:t>方法中），按照以下规则向其他节点发送同步消息：</w:t>
      </w:r>
    </w:p>
    <w:p w14:paraId="4CB275D3"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随机取一个当前在线节点，并向它发送同步请求；</w:t>
      </w:r>
    </w:p>
    <w:p w14:paraId="755F0387"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向随机一台不可达机器发送同步请求；</w:t>
      </w:r>
    </w:p>
    <w:p w14:paraId="5917571D"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如果所选择的节点不是</w:t>
      </w:r>
      <w:r w:rsidRPr="00476FB0">
        <w:rPr>
          <w:rFonts w:ascii="微软雅黑 Light" w:eastAsia="幼圆" w:hAnsi="微软雅黑 Light" w:cs="微软雅黑"/>
        </w:rPr>
        <w:t>seed</w:t>
      </w:r>
      <w:r w:rsidRPr="00476FB0">
        <w:rPr>
          <w:rFonts w:ascii="微软雅黑 Light" w:eastAsia="幼圆" w:hAnsi="微软雅黑 Light"/>
        </w:rPr>
        <w:t>，或者当前在线节点数少于</w:t>
      </w:r>
      <w:r w:rsidRPr="00476FB0">
        <w:rPr>
          <w:rFonts w:ascii="微软雅黑 Light" w:eastAsia="幼圆" w:hAnsi="微软雅黑 Light" w:cs="微软雅黑"/>
        </w:rPr>
        <w:t>seed</w:t>
      </w:r>
      <w:r w:rsidRPr="00476FB0">
        <w:rPr>
          <w:rFonts w:ascii="微软雅黑 Light" w:eastAsia="幼圆" w:hAnsi="微软雅黑 Light"/>
        </w:rPr>
        <w:t>总数，则向随机一台</w:t>
      </w:r>
      <w:r w:rsidRPr="00476FB0">
        <w:rPr>
          <w:rFonts w:ascii="微软雅黑 Light" w:eastAsia="幼圆" w:hAnsi="微软雅黑 Light" w:cs="微软雅黑"/>
        </w:rPr>
        <w:t>seed</w:t>
      </w:r>
      <w:r w:rsidRPr="00476FB0">
        <w:rPr>
          <w:rFonts w:ascii="微软雅黑 Light" w:eastAsia="幼圆" w:hAnsi="微软雅黑 Light"/>
        </w:rPr>
        <w:t>发送同步请求。</w:t>
      </w:r>
    </w:p>
    <w:p w14:paraId="6F75E42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之所以设计这样的通信规则，是考虑存在这样一种场景：有</w:t>
      </w:r>
      <w:r w:rsidRPr="00476FB0">
        <w:rPr>
          <w:rFonts w:ascii="微软雅黑 Light" w:eastAsia="幼圆" w:hAnsi="微软雅黑 Light" w:cs="微软雅黑"/>
        </w:rPr>
        <w:t>4</w:t>
      </w:r>
      <w:r w:rsidRPr="00476FB0">
        <w:rPr>
          <w:rFonts w:ascii="微软雅黑 Light" w:eastAsia="幼圆" w:hAnsi="微软雅黑 Light"/>
        </w:rPr>
        <w:t>台机器，分别用</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p>
    <w:p w14:paraId="18BE86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表示，并且配置它们都是</w:t>
      </w:r>
      <w:r w:rsidRPr="00476FB0">
        <w:rPr>
          <w:rFonts w:ascii="微软雅黑 Light" w:eastAsia="幼圆" w:hAnsi="微软雅黑 Light" w:cs="微软雅黑"/>
        </w:rPr>
        <w:t>seed</w:t>
      </w:r>
      <w:r w:rsidRPr="00476FB0">
        <w:rPr>
          <w:rFonts w:ascii="微软雅黑 Light" w:eastAsia="幼圆" w:hAnsi="微软雅黑 Light"/>
        </w:rPr>
        <w:t>节点，当它们同时启动时，可能会出现如下情形。</w:t>
      </w:r>
    </w:p>
    <w:p w14:paraId="60306C2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w:t>
      </w:r>
      <w:r w:rsidRPr="00476FB0">
        <w:rPr>
          <w:rFonts w:ascii="微软雅黑 Light" w:eastAsia="幼圆" w:hAnsi="微软雅黑 Light"/>
        </w:rPr>
        <w:t>节点启动了，发现不存在其他在线节点，走到步骤（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B</w:t>
      </w:r>
      <w:r w:rsidRPr="00476FB0">
        <w:rPr>
          <w:rFonts w:ascii="微软雅黑 Light" w:eastAsia="幼圆" w:hAnsi="微软雅黑 Light"/>
        </w:rPr>
        <w:t>。</w:t>
      </w:r>
    </w:p>
    <w:p w14:paraId="3CB23BDC"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w:t>
      </w:r>
      <w:r w:rsidRPr="00476FB0">
        <w:rPr>
          <w:rFonts w:ascii="微软雅黑 Light" w:eastAsia="幼圆" w:hAnsi="微软雅黑 Light"/>
        </w:rPr>
        <w:t>节点和</w:t>
      </w:r>
      <w:r w:rsidRPr="00476FB0">
        <w:rPr>
          <w:rFonts w:ascii="微软雅黑 Light" w:eastAsia="幼圆" w:hAnsi="微软雅黑 Light" w:cs="微软雅黑"/>
        </w:rPr>
        <w:t>A</w:t>
      </w:r>
      <w:r w:rsidRPr="00476FB0">
        <w:rPr>
          <w:rFonts w:ascii="微软雅黑 Light" w:eastAsia="幼圆" w:hAnsi="微软雅黑 Light"/>
        </w:rPr>
        <w:t>节点完成同步，则认为</w:t>
      </w:r>
      <w:r w:rsidRPr="00476FB0">
        <w:rPr>
          <w:rFonts w:ascii="微软雅黑 Light" w:eastAsia="幼圆" w:hAnsi="微软雅黑 Light" w:cs="微软雅黑"/>
        </w:rPr>
        <w:t>A</w:t>
      </w:r>
      <w:r w:rsidRPr="00476FB0">
        <w:rPr>
          <w:rFonts w:ascii="微软雅黑 Light" w:eastAsia="幼圆" w:hAnsi="微软雅黑 Light"/>
        </w:rPr>
        <w:t>在线，它将和</w:t>
      </w:r>
      <w:r w:rsidRPr="00476FB0">
        <w:rPr>
          <w:rFonts w:ascii="微软雅黑 Light" w:eastAsia="幼圆" w:hAnsi="微软雅黑 Light" w:cs="微软雅黑"/>
        </w:rPr>
        <w:t>A</w:t>
      </w:r>
      <w:r w:rsidRPr="00476FB0">
        <w:rPr>
          <w:rFonts w:ascii="微软雅黑 Light" w:eastAsia="幼圆" w:hAnsi="微软雅黑 Light"/>
        </w:rPr>
        <w:t>同步，由于</w:t>
      </w:r>
      <w:r w:rsidRPr="00476FB0">
        <w:rPr>
          <w:rFonts w:ascii="微软雅黑 Light" w:eastAsia="幼圆" w:hAnsi="微软雅黑 Light" w:cs="微软雅黑"/>
        </w:rPr>
        <w:t>A</w:t>
      </w:r>
      <w:r w:rsidRPr="00476FB0">
        <w:rPr>
          <w:rFonts w:ascii="微软雅黑 Light" w:eastAsia="幼圆" w:hAnsi="微软雅黑 Light"/>
        </w:rPr>
        <w:t>是种子，</w:t>
      </w:r>
      <w:r w:rsidRPr="00476FB0">
        <w:rPr>
          <w:rFonts w:ascii="微软雅黑 Light" w:eastAsia="幼圆" w:hAnsi="微软雅黑 Light" w:cs="微软雅黑"/>
        </w:rPr>
        <w:t>B</w:t>
      </w:r>
      <w:r w:rsidRPr="00476FB0">
        <w:rPr>
          <w:rFonts w:ascii="微软雅黑 Light" w:eastAsia="幼圆" w:hAnsi="微软雅黑 Light"/>
        </w:rPr>
        <w:t>将不再和其他种子节点同步。</w:t>
      </w:r>
    </w:p>
    <w:p w14:paraId="1CAF2E08"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节点启动后发现没有其他节点在线，同样走到步骤（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节点同步，假设这次恰好选择了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D</w:t>
      </w:r>
      <w:r w:rsidRPr="00476FB0">
        <w:rPr>
          <w:rFonts w:ascii="微软雅黑 Light" w:eastAsia="幼圆" w:hAnsi="微软雅黑 Light"/>
        </w:rPr>
        <w:t>。</w:t>
      </w:r>
    </w:p>
    <w:p w14:paraId="0785AAD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w:t>
      </w:r>
      <w:r w:rsidRPr="00476FB0">
        <w:rPr>
          <w:rFonts w:ascii="微软雅黑 Light" w:eastAsia="幼圆" w:hAnsi="微软雅黑 Light"/>
        </w:rPr>
        <w:t>节点和</w:t>
      </w:r>
      <w:r w:rsidRPr="00476FB0">
        <w:rPr>
          <w:rFonts w:ascii="微软雅黑 Light" w:eastAsia="幼圆" w:hAnsi="微软雅黑 Light" w:cs="微软雅黑"/>
        </w:rPr>
        <w:t>C</w:t>
      </w:r>
      <w:r w:rsidRPr="00476FB0">
        <w:rPr>
          <w:rFonts w:ascii="微软雅黑 Light" w:eastAsia="幼圆" w:hAnsi="微软雅黑 Light"/>
        </w:rPr>
        <w:t>节点完成同步，则认为</w:t>
      </w:r>
      <w:r w:rsidRPr="00476FB0">
        <w:rPr>
          <w:rFonts w:ascii="微软雅黑 Light" w:eastAsia="幼圆" w:hAnsi="微软雅黑 Light" w:cs="微软雅黑"/>
        </w:rPr>
        <w:t>C</w:t>
      </w:r>
      <w:r w:rsidRPr="00476FB0">
        <w:rPr>
          <w:rFonts w:ascii="微软雅黑 Light" w:eastAsia="幼圆" w:hAnsi="微软雅黑 Light"/>
        </w:rPr>
        <w:t>在线，它将和</w:t>
      </w:r>
      <w:r w:rsidRPr="00476FB0">
        <w:rPr>
          <w:rFonts w:ascii="微软雅黑 Light" w:eastAsia="幼圆" w:hAnsi="微软雅黑 Light" w:cs="微软雅黑"/>
        </w:rPr>
        <w:t>C</w:t>
      </w:r>
      <w:r w:rsidRPr="00476FB0">
        <w:rPr>
          <w:rFonts w:ascii="微软雅黑 Light" w:eastAsia="幼圆" w:hAnsi="微软雅黑 Light"/>
        </w:rPr>
        <w:t>同步，由于</w:t>
      </w:r>
      <w:r w:rsidRPr="00476FB0">
        <w:rPr>
          <w:rFonts w:ascii="微软雅黑 Light" w:eastAsia="幼圆" w:hAnsi="微软雅黑 Light" w:cs="微软雅黑"/>
        </w:rPr>
        <w:t>C</w:t>
      </w:r>
      <w:r w:rsidRPr="00476FB0">
        <w:rPr>
          <w:rFonts w:ascii="微软雅黑 Light" w:eastAsia="幼圆" w:hAnsi="微软雅黑 Light"/>
        </w:rPr>
        <w:t>是种子，</w:t>
      </w:r>
      <w:r w:rsidRPr="00476FB0">
        <w:rPr>
          <w:rFonts w:ascii="微软雅黑 Light" w:eastAsia="幼圆" w:hAnsi="微软雅黑 Light" w:cs="微软雅黑"/>
        </w:rPr>
        <w:t>D</w:t>
      </w:r>
      <w:r w:rsidRPr="00476FB0">
        <w:rPr>
          <w:rFonts w:ascii="微软雅黑 Light" w:eastAsia="幼圆" w:hAnsi="微软雅黑 Light"/>
        </w:rPr>
        <w:t>将不再和其他种子节点同步。</w:t>
      </w:r>
    </w:p>
    <w:p w14:paraId="2DF7F4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在这样的情况下，就形成了两个孤岛，</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互相同步，</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互相同步，但是</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 xml:space="preserve">B </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之间不再互相同步。加入步骤</w:t>
      </w:r>
      <w:r w:rsidRPr="00476FB0">
        <w:rPr>
          <w:rFonts w:ascii="微软雅黑 Light" w:eastAsia="幼圆" w:hAnsi="微软雅黑 Light" w:cs="微软雅黑"/>
        </w:rPr>
        <w:t>2</w:t>
      </w:r>
      <w:r w:rsidRPr="00476FB0">
        <w:rPr>
          <w:rFonts w:ascii="微软雅黑 Light" w:eastAsia="幼圆" w:hAnsi="微软雅黑 Light"/>
        </w:rPr>
        <w:t>，当</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同步完，发现除了自己，仅有一个节点在线，但</w:t>
      </w:r>
      <w:r w:rsidRPr="00476FB0">
        <w:rPr>
          <w:rFonts w:ascii="微软雅黑 Light" w:eastAsia="幼圆" w:hAnsi="微软雅黑 Light" w:cs="微软雅黑"/>
        </w:rPr>
        <w:t>seed</w:t>
      </w:r>
      <w:r w:rsidRPr="00476FB0">
        <w:rPr>
          <w:rFonts w:ascii="微软雅黑 Light" w:eastAsia="幼圆" w:hAnsi="微软雅黑 Light"/>
        </w:rPr>
        <w:t>节点有</w:t>
      </w:r>
      <w:r w:rsidRPr="00476FB0">
        <w:rPr>
          <w:rFonts w:ascii="微软雅黑 Light" w:eastAsia="幼圆" w:hAnsi="微软雅黑 Light" w:cs="微软雅黑"/>
        </w:rPr>
        <w:t>4</w:t>
      </w:r>
      <w:r w:rsidRPr="00476FB0">
        <w:rPr>
          <w:rFonts w:ascii="微软雅黑 Light" w:eastAsia="幼圆" w:hAnsi="微软雅黑 Light"/>
        </w:rPr>
        <w:t>个，这时便会和任意一个</w:t>
      </w:r>
      <w:r w:rsidRPr="00476FB0">
        <w:rPr>
          <w:rFonts w:ascii="微软雅黑 Light" w:eastAsia="幼圆" w:hAnsi="微软雅黑 Light" w:cs="微软雅黑"/>
        </w:rPr>
        <w:t>seed</w:t>
      </w:r>
      <w:r w:rsidRPr="00476FB0">
        <w:rPr>
          <w:rFonts w:ascii="微软雅黑 Light" w:eastAsia="幼圆" w:hAnsi="微软雅黑 Light"/>
        </w:rPr>
        <w:t>通信，从而打破这个孤岛。</w:t>
      </w:r>
    </w:p>
    <w:p w14:paraId="1C6484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Cassandra</w:t>
      </w:r>
      <w:r w:rsidRPr="00476FB0">
        <w:rPr>
          <w:rFonts w:ascii="微软雅黑 Light" w:eastAsia="幼圆" w:hAnsi="微软雅黑 Light"/>
        </w:rPr>
        <w:t>中</w:t>
      </w:r>
      <w:r w:rsidRPr="00476FB0">
        <w:rPr>
          <w:rFonts w:ascii="微软雅黑 Light" w:eastAsia="幼圆" w:hAnsi="微软雅黑 Light" w:cs="微软雅黑"/>
        </w:rPr>
        <w:t>Gossip</w:t>
      </w:r>
      <w:r w:rsidRPr="00476FB0">
        <w:rPr>
          <w:rFonts w:ascii="微软雅黑 Light" w:eastAsia="幼圆" w:hAnsi="微软雅黑 Light"/>
        </w:rPr>
        <w:t>协议的数据结构。</w:t>
      </w:r>
      <w:r w:rsidRPr="00476FB0">
        <w:rPr>
          <w:rFonts w:ascii="微软雅黑 Light" w:eastAsia="幼圆" w:hAnsi="微软雅黑 Light" w:cs="微软雅黑"/>
        </w:rPr>
        <w:t>Gossip</w:t>
      </w:r>
      <w:r w:rsidRPr="00476FB0">
        <w:rPr>
          <w:rFonts w:ascii="微软雅黑 Light" w:eastAsia="幼圆" w:hAnsi="微软雅黑 Light"/>
        </w:rPr>
        <w:t>协议通信的状态信息主要有三种：</w:t>
      </w:r>
    </w:p>
    <w:p w14:paraId="574450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1)</w:t>
      </w:r>
      <w:proofErr w:type="spellStart"/>
      <w:r w:rsidRPr="00476FB0">
        <w:rPr>
          <w:rFonts w:ascii="微软雅黑 Light" w:eastAsia="幼圆" w:hAnsi="微软雅黑 Light" w:cs="微软雅黑"/>
        </w:rPr>
        <w:t>EndPointState</w:t>
      </w:r>
      <w:proofErr w:type="spellEnd"/>
      <w:proofErr w:type="gramEnd"/>
      <w:r w:rsidRPr="00476FB0">
        <w:rPr>
          <w:rFonts w:ascii="微软雅黑 Light" w:eastAsia="幼圆" w:hAnsi="微软雅黑 Light" w:cs="微软雅黑"/>
        </w:rPr>
        <w:t>;</w:t>
      </w:r>
    </w:p>
    <w:p w14:paraId="72D6C6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2)</w:t>
      </w:r>
      <w:proofErr w:type="spellStart"/>
      <w:r w:rsidRPr="00476FB0">
        <w:rPr>
          <w:rFonts w:ascii="微软雅黑 Light" w:eastAsia="幼圆" w:hAnsi="微软雅黑 Light" w:cs="微软雅黑"/>
        </w:rPr>
        <w:t>HeartBeatState</w:t>
      </w:r>
      <w:proofErr w:type="spellEnd"/>
      <w:proofErr w:type="gramEnd"/>
      <w:r w:rsidRPr="00476FB0">
        <w:rPr>
          <w:rFonts w:ascii="微软雅黑 Light" w:eastAsia="幼圆" w:hAnsi="微软雅黑 Light" w:cs="微软雅黑"/>
        </w:rPr>
        <w:t>;</w:t>
      </w:r>
    </w:p>
    <w:p w14:paraId="349A24AD" w14:textId="77777777" w:rsidR="00C97CE8" w:rsidRPr="00476FB0" w:rsidRDefault="007C2E36" w:rsidP="000D4DBD">
      <w:pPr>
        <w:spacing w:after="8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3)</w:t>
      </w:r>
      <w:proofErr w:type="spellStart"/>
      <w:r w:rsidRPr="00476FB0">
        <w:rPr>
          <w:rFonts w:ascii="微软雅黑 Light" w:eastAsia="幼圆" w:hAnsi="微软雅黑 Light" w:cs="微软雅黑"/>
        </w:rPr>
        <w:t>ApplicationState</w:t>
      </w:r>
      <w:proofErr w:type="spellEnd"/>
      <w:proofErr w:type="gramEnd"/>
      <w:r w:rsidRPr="00476FB0">
        <w:rPr>
          <w:rFonts w:ascii="微软雅黑 Light" w:eastAsia="幼圆" w:hAnsi="微软雅黑 Light" w:cs="微软雅黑"/>
        </w:rPr>
        <w:t>.</w:t>
      </w:r>
    </w:p>
    <w:p w14:paraId="187DCBB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rPr>
        <w:t>封装了一个节点的所有</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w:t>
      </w:r>
    </w:p>
    <w:p w14:paraId="2CFC7D7A"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由</w:t>
      </w:r>
      <w:r w:rsidRPr="00476FB0">
        <w:rPr>
          <w:rFonts w:ascii="微软雅黑 Light" w:eastAsia="幼圆" w:hAnsi="微软雅黑 Light" w:cs="微软雅黑"/>
        </w:rPr>
        <w:t>generation</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generation</w:t>
      </w:r>
      <w:r w:rsidRPr="00476FB0">
        <w:rPr>
          <w:rFonts w:ascii="微软雅黑 Light" w:eastAsia="幼圆" w:hAnsi="微软雅黑 Light"/>
        </w:rPr>
        <w:t>每次启动都会变化，用于区分机器重启前后的状态；</w:t>
      </w:r>
      <w:r w:rsidRPr="00476FB0">
        <w:rPr>
          <w:rFonts w:ascii="微软雅黑 Light" w:eastAsia="幼圆" w:hAnsi="微软雅黑 Light" w:cs="微软雅黑"/>
        </w:rPr>
        <w:t>version</w:t>
      </w:r>
      <w:r w:rsidRPr="00476FB0">
        <w:rPr>
          <w:rFonts w:ascii="微软雅黑 Light" w:eastAsia="幼圆" w:hAnsi="微软雅黑 Light"/>
        </w:rPr>
        <w:t>只能增长，每次心跳之前进行递增。</w:t>
      </w:r>
    </w:p>
    <w:p w14:paraId="6D6676ED" w14:textId="77777777" w:rsidR="00C97CE8" w:rsidRPr="00476FB0" w:rsidRDefault="007C2E36" w:rsidP="000D4DBD">
      <w:pPr>
        <w:spacing w:after="4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用于表示系统的状态，由</w:t>
      </w:r>
      <w:r w:rsidRPr="00476FB0">
        <w:rPr>
          <w:rFonts w:ascii="微软雅黑 Light" w:eastAsia="幼圆" w:hAnsi="微软雅黑 Light" w:cs="微软雅黑"/>
        </w:rPr>
        <w:t>state</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state</w:t>
      </w:r>
      <w:r w:rsidRPr="00476FB0">
        <w:rPr>
          <w:rFonts w:ascii="微软雅黑 Light" w:eastAsia="幼圆" w:hAnsi="微软雅黑 Light"/>
        </w:rPr>
        <w:t>表示节点的状态；</w:t>
      </w:r>
      <w:r w:rsidRPr="00476FB0">
        <w:rPr>
          <w:rFonts w:ascii="微软雅黑 Light" w:eastAsia="幼圆" w:hAnsi="微软雅黑 Light"/>
        </w:rPr>
        <w:t xml:space="preserve"> </w:t>
      </w:r>
      <w:r w:rsidRPr="00476FB0">
        <w:rPr>
          <w:rFonts w:ascii="微软雅黑 Light" w:eastAsia="幼圆" w:hAnsi="微软雅黑 Light" w:cs="微软雅黑"/>
        </w:rPr>
        <w:t>version</w:t>
      </w:r>
      <w:r w:rsidRPr="00476FB0">
        <w:rPr>
          <w:rFonts w:ascii="微软雅黑 Light" w:eastAsia="幼圆" w:hAnsi="微软雅黑 Light"/>
        </w:rPr>
        <w:t>是递增的，每个对象表示节点一种状态。</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可表示如下三类状态信息，包括负载信息（</w:t>
      </w:r>
      <w:r w:rsidRPr="00476FB0">
        <w:rPr>
          <w:rFonts w:ascii="微软雅黑 Light" w:eastAsia="幼圆" w:hAnsi="微软雅黑 Light" w:cs="微软雅黑"/>
        </w:rPr>
        <w:t>LOAD-INFORMATION</w:t>
      </w:r>
      <w:r w:rsidRPr="00476FB0">
        <w:rPr>
          <w:rFonts w:ascii="微软雅黑 Light" w:eastAsia="幼圆" w:hAnsi="微软雅黑 Light"/>
        </w:rPr>
        <w:t>）、迁移信息（</w:t>
      </w:r>
      <w:r w:rsidRPr="00476FB0">
        <w:rPr>
          <w:rFonts w:ascii="微软雅黑 Light" w:eastAsia="幼圆" w:hAnsi="微软雅黑 Light" w:cs="微软雅黑"/>
        </w:rPr>
        <w:t>MIGRATION</w:t>
      </w:r>
      <w:r w:rsidRPr="00476FB0">
        <w:rPr>
          <w:rFonts w:ascii="微软雅黑 Light" w:eastAsia="幼圆" w:hAnsi="微软雅黑 Light"/>
        </w:rPr>
        <w:t>）和节点状态信息。节点状态信息又可再细分为四类，包括</w:t>
      </w:r>
      <w:r w:rsidRPr="00476FB0">
        <w:rPr>
          <w:rFonts w:ascii="微软雅黑 Light" w:eastAsia="幼圆" w:hAnsi="微软雅黑 Light" w:cs="微软雅黑"/>
        </w:rPr>
        <w:t>BOOT</w:t>
      </w:r>
      <w:r w:rsidRPr="00476FB0">
        <w:rPr>
          <w:rFonts w:ascii="微软雅黑 Light" w:eastAsia="幼圆" w:hAnsi="微软雅黑 Light"/>
        </w:rPr>
        <w:t>（节点正在启动）、</w:t>
      </w:r>
      <w:r w:rsidRPr="00476FB0">
        <w:rPr>
          <w:rFonts w:ascii="微软雅黑 Light" w:eastAsia="幼圆" w:hAnsi="微软雅黑 Light" w:cs="微软雅黑"/>
        </w:rPr>
        <w:t>NORMAL</w:t>
      </w:r>
      <w:r w:rsidRPr="00476FB0">
        <w:rPr>
          <w:rFonts w:ascii="微软雅黑 Light" w:eastAsia="幼圆" w:hAnsi="微软雅黑 Light"/>
        </w:rPr>
        <w:t>（节点加入了令牌环，可以提供读）、</w:t>
      </w:r>
      <w:r w:rsidRPr="00476FB0">
        <w:rPr>
          <w:rFonts w:ascii="微软雅黑 Light" w:eastAsia="幼圆" w:hAnsi="微软雅黑 Light" w:cs="微软雅黑"/>
        </w:rPr>
        <w:lastRenderedPageBreak/>
        <w:t>LEAVING</w:t>
      </w:r>
      <w:r w:rsidRPr="00476FB0">
        <w:rPr>
          <w:rFonts w:ascii="微软雅黑 Light" w:eastAsia="幼圆" w:hAnsi="微软雅黑 Light"/>
        </w:rPr>
        <w:t>（节点准备离开令牌环）、</w:t>
      </w:r>
      <w:r w:rsidRPr="00476FB0">
        <w:rPr>
          <w:rFonts w:ascii="微软雅黑 Light" w:eastAsia="幼圆" w:hAnsi="微软雅黑 Light" w:cs="微软雅黑"/>
        </w:rPr>
        <w:t>LEFT</w:t>
      </w:r>
      <w:r w:rsidRPr="00476FB0">
        <w:rPr>
          <w:rFonts w:ascii="微软雅黑 Light" w:eastAsia="幼圆" w:hAnsi="微软雅黑 Light"/>
        </w:rPr>
        <w:t>（节点被踢出集群或者令牌信息被手工变更）。节点自身的状态只能由其自己修改，其他节点的状态只能通过同步进行更新。</w:t>
      </w:r>
    </w:p>
    <w:p w14:paraId="0EED58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下面给出一个集群中两个节点的状态信息。</w:t>
      </w:r>
    </w:p>
    <w:p w14:paraId="426866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1)Node 10.0.0.1</w:t>
      </w:r>
    </w:p>
    <w:p w14:paraId="3A3464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070644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1680553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545245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2XD8Kyks,generation 1259909635,version 56</w:t>
      </w:r>
    </w:p>
    <w:p w14:paraId="7342DD8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87</w:t>
      </w:r>
    </w:p>
    <w:p w14:paraId="673983C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481F76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61</w:t>
      </w:r>
    </w:p>
    <w:p w14:paraId="28FD49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1807918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7565E31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60C6ED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4A88E47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00B10A1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10.0.0.4</w:t>
      </w:r>
    </w:p>
    <w:p w14:paraId="22DBCC1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6530BA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1972EE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69471D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2)Node 10.0.0.2</w:t>
      </w:r>
    </w:p>
    <w:p w14:paraId="68495C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617E87A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324</w:t>
      </w:r>
    </w:p>
    <w:p w14:paraId="4E25E0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1E1B3914"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56</w:t>
      </w:r>
    </w:p>
    <w:p w14:paraId="156969D8" w14:textId="77777777" w:rsidR="00C97CE8" w:rsidRPr="00476FB0" w:rsidRDefault="007C2E36" w:rsidP="000D4DBD">
      <w:pPr>
        <w:tabs>
          <w:tab w:val="center" w:pos="3306"/>
          <w:tab w:val="center" w:pos="762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w:t>
      </w:r>
      <w:r w:rsidRPr="00476FB0">
        <w:rPr>
          <w:rFonts w:ascii="微软雅黑 Light" w:eastAsia="幼圆" w:hAnsi="微软雅黑 Light" w:cs="微软雅黑"/>
        </w:rPr>
        <w:tab/>
        <w:t xml:space="preserve">1259909635,version </w:t>
      </w:r>
      <w:r w:rsidRPr="00476FB0">
        <w:rPr>
          <w:rFonts w:ascii="微软雅黑 Light" w:eastAsia="幼圆" w:hAnsi="微软雅黑 Light" w:cs="微软雅黑"/>
        </w:rPr>
        <w:tab/>
        <w:t>87</w:t>
      </w:r>
    </w:p>
    <w:p w14:paraId="080E321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3A3DBF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603B77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64770125"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4473D949" w14:textId="77777777" w:rsidR="00C97CE8" w:rsidRPr="00476FB0" w:rsidRDefault="007C2E36" w:rsidP="000D4DBD">
      <w:pPr>
        <w:tabs>
          <w:tab w:val="center" w:pos="3273"/>
          <w:tab w:val="center" w:pos="7589"/>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1259911052,version </w:t>
      </w:r>
      <w:r w:rsidRPr="00476FB0">
        <w:rPr>
          <w:rFonts w:ascii="微软雅黑 Light" w:eastAsia="幼圆" w:hAnsi="微软雅黑 Light" w:cs="微软雅黑"/>
        </w:rPr>
        <w:tab/>
        <w:t>62</w:t>
      </w:r>
    </w:p>
    <w:p w14:paraId="2B638E2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25503B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1259812143,version 2142</w:t>
      </w:r>
    </w:p>
    <w:p w14:paraId="121475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"load-information":16.</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1259812143,version 1803</w:t>
      </w:r>
    </w:p>
    <w:p w14:paraId="35E329C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w:t>
      </w:r>
      <w:proofErr w:type="gramEnd"/>
      <w:r w:rsidRPr="00476FB0">
        <w:rPr>
          <w:rFonts w:ascii="微软雅黑 Light" w:eastAsia="幼圆" w:hAnsi="微软雅黑 Light" w:cs="微软雅黑"/>
        </w:rPr>
        <w:t>2U1XYUC3wMppcY7,generation 1259812143,version 6</w:t>
      </w:r>
    </w:p>
    <w:p w14:paraId="66C5EDF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协议的状态同步流程如图</w:t>
      </w:r>
      <w:r w:rsidRPr="00476FB0">
        <w:rPr>
          <w:rFonts w:ascii="微软雅黑 Light" w:eastAsia="幼圆" w:hAnsi="微软雅黑 Light" w:cs="微软雅黑"/>
        </w:rPr>
        <w:t>10-11</w:t>
      </w:r>
      <w:r w:rsidRPr="00476FB0">
        <w:rPr>
          <w:rFonts w:ascii="微软雅黑 Light" w:eastAsia="幼圆" w:hAnsi="微软雅黑 Light"/>
        </w:rPr>
        <w:t>所示。</w:t>
      </w:r>
    </w:p>
    <w:p w14:paraId="5245F0B2" w14:textId="77777777" w:rsidR="00C97CE8" w:rsidRPr="00476FB0" w:rsidRDefault="007C2E36" w:rsidP="000D4DBD">
      <w:pPr>
        <w:spacing w:after="115"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C32578" wp14:editId="4D812A56">
            <wp:extent cx="2948940" cy="1600200"/>
            <wp:effectExtent l="0" t="0" r="0" b="0"/>
            <wp:docPr id="43580" name="Picture 43580"/>
            <wp:cNvGraphicFramePr/>
            <a:graphic xmlns:a="http://schemas.openxmlformats.org/drawingml/2006/main">
              <a:graphicData uri="http://schemas.openxmlformats.org/drawingml/2006/picture">
                <pic:pic xmlns:pic="http://schemas.openxmlformats.org/drawingml/2006/picture">
                  <pic:nvPicPr>
                    <pic:cNvPr id="43580" name="Picture 43580"/>
                    <pic:cNvPicPr/>
                  </pic:nvPicPr>
                  <pic:blipFill>
                    <a:blip r:embed="rId426"/>
                    <a:stretch>
                      <a:fillRect/>
                    </a:stretch>
                  </pic:blipFill>
                  <pic:spPr>
                    <a:xfrm>
                      <a:off x="0" y="0"/>
                      <a:ext cx="2948940" cy="1600200"/>
                    </a:xfrm>
                    <a:prstGeom prst="rect">
                      <a:avLst/>
                    </a:prstGeom>
                  </pic:spPr>
                </pic:pic>
              </a:graphicData>
            </a:graphic>
          </wp:inline>
        </w:drawing>
      </w:r>
    </w:p>
    <w:p w14:paraId="602FB4B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10-11 Gossip</w:t>
      </w:r>
      <w:r w:rsidRPr="00476FB0">
        <w:rPr>
          <w:rFonts w:ascii="微软雅黑 Light" w:eastAsia="幼圆" w:hAnsi="微软雅黑 Light"/>
          <w:color w:val="A25400"/>
          <w:sz w:val="22"/>
        </w:rPr>
        <w:t>协议的状态同步流程</w:t>
      </w:r>
    </w:p>
    <w:p w14:paraId="213447A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10-11</w:t>
      </w:r>
      <w:r w:rsidRPr="00476FB0">
        <w:rPr>
          <w:rFonts w:ascii="微软雅黑 Light" w:eastAsia="幼圆" w:hAnsi="微软雅黑 Light"/>
        </w:rPr>
        <w:t>所示，节点</w:t>
      </w:r>
      <w:r w:rsidRPr="00476FB0">
        <w:rPr>
          <w:rFonts w:ascii="微软雅黑 Light" w:eastAsia="幼圆" w:hAnsi="微软雅黑 Light" w:cs="微软雅黑"/>
        </w:rPr>
        <w:t>10.0.0.1</w:t>
      </w:r>
      <w:r w:rsidRPr="00476FB0">
        <w:rPr>
          <w:rFonts w:ascii="微软雅黑 Light" w:eastAsia="幼圆" w:hAnsi="微软雅黑 Light"/>
        </w:rPr>
        <w:t>向节点</w:t>
      </w:r>
      <w:r w:rsidRPr="00476FB0">
        <w:rPr>
          <w:rFonts w:ascii="微软雅黑 Light" w:eastAsia="幼圆" w:hAnsi="微软雅黑 Light" w:cs="微软雅黑"/>
        </w:rPr>
        <w:t>10.0.0.2</w:t>
      </w:r>
      <w:r w:rsidRPr="00476FB0">
        <w:rPr>
          <w:rFonts w:ascii="微软雅黑 Light" w:eastAsia="幼圆" w:hAnsi="微软雅黑 Light"/>
        </w:rPr>
        <w:t>发送</w:t>
      </w:r>
      <w:proofErr w:type="spellStart"/>
      <w:r w:rsidRPr="00476FB0">
        <w:rPr>
          <w:rFonts w:ascii="微软雅黑 Light" w:eastAsia="幼圆" w:hAnsi="微软雅黑 Light" w:cs="微软雅黑"/>
        </w:rPr>
        <w:t>GossipDigestSynMe</w:t>
      </w:r>
      <w:proofErr w:type="spellEnd"/>
      <w:r w:rsidRPr="00476FB0">
        <w:rPr>
          <w:rFonts w:ascii="微软雅黑 Light" w:eastAsia="幼圆" w:hAnsi="微软雅黑 Light"/>
        </w:rPr>
        <w:t>报文，假设当前</w:t>
      </w:r>
    </w:p>
    <w:p w14:paraId="6DAD27C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两节点的状态正如前文所给出的示例中的状态，则报文包含状态信息如下：</w:t>
      </w:r>
    </w:p>
    <w:p w14:paraId="26DC0F4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GossipDigestSynMessage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6342042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10.0.0.1:1259909635:325</w:t>
      </w:r>
    </w:p>
    <w:p w14:paraId="76A660A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10.0.0.2:1259911052:61</w:t>
      </w:r>
    </w:p>
    <w:p w14:paraId="67D7A72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10.0.0.3:1259912238:5</w:t>
      </w:r>
    </w:p>
    <w:p w14:paraId="5733BEE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10.0.0.4:1259912942:18</w:t>
      </w:r>
    </w:p>
    <w:p w14:paraId="772FB846" w14:textId="77777777" w:rsidR="00C97CE8" w:rsidRPr="00476FB0" w:rsidRDefault="007C2E36" w:rsidP="000D4DBD">
      <w:pPr>
        <w:spacing w:after="81"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回复</w:t>
      </w:r>
      <w:r w:rsidRPr="00476FB0">
        <w:rPr>
          <w:rFonts w:ascii="微软雅黑 Light" w:eastAsia="幼圆" w:hAnsi="微软雅黑 Light" w:cs="微软雅黑"/>
        </w:rPr>
        <w:t>10.0.0.1</w:t>
      </w:r>
      <w:r w:rsidRPr="00476FB0">
        <w:rPr>
          <w:rFonts w:ascii="微软雅黑 Light" w:eastAsia="幼圆" w:hAnsi="微软雅黑 Light"/>
        </w:rPr>
        <w:t>的信息如下：</w:t>
      </w:r>
    </w:p>
    <w:p w14:paraId="7CBD482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GossipDigestAckMessage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w:t>
      </w:r>
    </w:p>
    <w:p w14:paraId="048590E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10.0.0.1:1259909635:324</w:t>
      </w:r>
    </w:p>
    <w:p w14:paraId="1313CEB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10.0.0.3:1259912238:0</w:t>
      </w:r>
    </w:p>
    <w:p w14:paraId="79ED5D0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10.0.0.4:1259912942:0</w:t>
      </w:r>
    </w:p>
    <w:p w14:paraId="2216B1A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w:t>
      </w:r>
    </w:p>
    <w:p w14:paraId="5BA950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62],</w:t>
      </w:r>
    </w:p>
    <w:p w14:paraId="0980E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30A1087D" w14:textId="77777777" w:rsidR="00C97CE8" w:rsidRPr="00476FB0" w:rsidRDefault="007C2E36" w:rsidP="000D4DBD">
      <w:pPr>
        <w:spacing w:after="82"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再次回复</w:t>
      </w:r>
      <w:r w:rsidRPr="00476FB0">
        <w:rPr>
          <w:rFonts w:ascii="微软雅黑 Light" w:eastAsia="幼圆" w:hAnsi="微软雅黑 Light" w:cs="微软雅黑"/>
        </w:rPr>
        <w:t>10.0.0.2</w:t>
      </w:r>
      <w:r w:rsidRPr="00476FB0">
        <w:rPr>
          <w:rFonts w:ascii="微软雅黑 Light" w:eastAsia="幼圆" w:hAnsi="微软雅黑 Light"/>
        </w:rPr>
        <w:t>的信息如下：</w:t>
      </w:r>
    </w:p>
    <w:p w14:paraId="2CCF78F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GossipDigestAck2Message</w:t>
      </w: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2E60F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w:t>
      </w:r>
    </w:p>
    <w:p w14:paraId="5948905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4FD6D2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7F4E5BE9" w14:textId="77777777" w:rsidR="00C97CE8" w:rsidRPr="00476FB0" w:rsidRDefault="007C2E36" w:rsidP="000D4DBD">
      <w:pPr>
        <w:spacing w:after="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1259909635,version 56 </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"normal":bxLpassF3XD8Kyks,generation 1259909635,version 87</w:t>
      </w:r>
    </w:p>
    <w:p w14:paraId="7C2903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w:t>
      </w:r>
    </w:p>
    <w:p w14:paraId="4C7B7AC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382192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7B10A8F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w:t>
      </w:r>
    </w:p>
    <w:p w14:paraId="492EAFE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1F1FC06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20244CAA" w14:textId="77777777" w:rsidR="00C97CE8" w:rsidRPr="00476FB0" w:rsidRDefault="007C2E36" w:rsidP="000D4DBD">
      <w:pPr>
        <w:spacing w:after="25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2B9DE02A" w14:textId="77777777" w:rsidR="00C97CE8" w:rsidRPr="00476FB0" w:rsidRDefault="007C2E36" w:rsidP="000D4DBD">
      <w:pPr>
        <w:spacing w:after="228" w:line="288" w:lineRule="auto"/>
        <w:ind w:left="2012" w:firstLineChars="200" w:firstLine="482"/>
        <w:rPr>
          <w:rFonts w:ascii="微软雅黑 Light" w:eastAsia="幼圆" w:hAnsi="微软雅黑 Light"/>
        </w:rPr>
      </w:pPr>
      <w:r w:rsidRPr="00476FB0">
        <w:rPr>
          <w:rFonts w:ascii="微软雅黑 Light" w:eastAsia="幼圆" w:hAnsi="微软雅黑 Light" w:cs="微软雅黑"/>
          <w:b/>
        </w:rPr>
        <w:t xml:space="preserve">10.3.5 </w:t>
      </w:r>
      <w:proofErr w:type="spellStart"/>
      <w:r w:rsidRPr="00476FB0">
        <w:rPr>
          <w:rFonts w:ascii="微软雅黑 Light" w:eastAsia="幼圆" w:hAnsi="微软雅黑 Light" w:cs="微软雅黑"/>
          <w:b/>
        </w:rPr>
        <w:t>CoolStreaming</w:t>
      </w:r>
      <w:proofErr w:type="spellEnd"/>
      <w:r w:rsidRPr="00476FB0">
        <w:rPr>
          <w:rFonts w:ascii="微软雅黑 Light" w:eastAsia="幼圆" w:hAnsi="微软雅黑 Light"/>
        </w:rPr>
        <w:t>系统中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62AD6CE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是一个典型的基于</w:t>
      </w:r>
      <w:r w:rsidRPr="00476FB0">
        <w:rPr>
          <w:rFonts w:ascii="微软雅黑 Light" w:eastAsia="幼圆" w:hAnsi="微软雅黑 Light" w:cs="微软雅黑"/>
        </w:rPr>
        <w:t>Gossip</w:t>
      </w:r>
      <w:r w:rsidRPr="00476FB0">
        <w:rPr>
          <w:rFonts w:ascii="微软雅黑 Light" w:eastAsia="幼圆" w:hAnsi="微软雅黑 Light"/>
        </w:rPr>
        <w:t>协议的模型。在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中，每个节点既是数据的接收者，也是数据的提供者。服务器是一个特殊的节点，只作为数据的提供者，称为源节点。</w:t>
      </w:r>
    </w:p>
    <w:p w14:paraId="32376B87"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CoolStreaming</w:t>
      </w:r>
      <w:proofErr w:type="spellEnd"/>
      <w:r w:rsidRPr="00476FB0">
        <w:rPr>
          <w:rFonts w:ascii="微软雅黑 Light" w:eastAsia="幼圆" w:hAnsi="微软雅黑 Light"/>
        </w:rPr>
        <w:t>系统主要包括以下四个方面：</w:t>
      </w:r>
    </w:p>
    <w:p w14:paraId="1324E7D2"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节点管理；</w:t>
      </w:r>
    </w:p>
    <w:p w14:paraId="09DE2B99"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数据的表示与交换；</w:t>
      </w:r>
    </w:p>
    <w:p w14:paraId="2B3B4AED" w14:textId="77777777" w:rsidR="00C97CE8" w:rsidRPr="00476FB0" w:rsidRDefault="007C2E36" w:rsidP="000D4DBD">
      <w:pPr>
        <w:numPr>
          <w:ilvl w:val="0"/>
          <w:numId w:val="183"/>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rPr>
        <w:t>数据调度算法；</w:t>
      </w:r>
    </w:p>
    <w:p w14:paraId="1CB61E5F" w14:textId="77777777" w:rsidR="00C97CE8" w:rsidRPr="00476FB0" w:rsidRDefault="007C2E36" w:rsidP="000D4DBD">
      <w:pPr>
        <w:numPr>
          <w:ilvl w:val="0"/>
          <w:numId w:val="18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错误恢复与伙伴节点优化</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11B7E5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节点管理</w:t>
      </w:r>
    </w:p>
    <w:p w14:paraId="56F7A1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中存在三类节点。</w:t>
      </w:r>
    </w:p>
    <w:p w14:paraId="74F3A072"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伙伴节点（</w:t>
      </w:r>
      <w:r w:rsidRPr="00476FB0">
        <w:rPr>
          <w:rFonts w:ascii="微软雅黑 Light" w:eastAsia="幼圆" w:hAnsi="微软雅黑 Light" w:cs="微软雅黑"/>
        </w:rPr>
        <w:t>partner</w:t>
      </w:r>
      <w:r w:rsidRPr="00476FB0">
        <w:rPr>
          <w:rFonts w:ascii="微软雅黑 Light" w:eastAsia="幼圆" w:hAnsi="微软雅黑 Light"/>
        </w:rPr>
        <w:t>）：某个节点维护了系统中部分其他节点信息的列表，称这些节点为该节点的伙伴节点或候选节点。</w:t>
      </w:r>
    </w:p>
    <w:p w14:paraId="415F2C53"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请求节点（</w:t>
      </w:r>
      <w:r w:rsidRPr="00476FB0">
        <w:rPr>
          <w:rFonts w:ascii="微软雅黑 Light" w:eastAsia="幼圆" w:hAnsi="微软雅黑 Light" w:cs="微软雅黑"/>
        </w:rPr>
        <w:t>requester</w:t>
      </w:r>
      <w:r w:rsidRPr="00476FB0">
        <w:rPr>
          <w:rFonts w:ascii="微软雅黑 Light" w:eastAsia="幼圆" w:hAnsi="微软雅黑 Light"/>
        </w:rPr>
        <w:t>）与活动节点（</w:t>
      </w:r>
      <w:r w:rsidRPr="00476FB0">
        <w:rPr>
          <w:rFonts w:ascii="微软雅黑 Light" w:eastAsia="幼圆" w:hAnsi="微软雅黑 Light" w:cs="微软雅黑"/>
        </w:rPr>
        <w:t>supplier</w:t>
      </w:r>
      <w:r w:rsidRPr="00476FB0">
        <w:rPr>
          <w:rFonts w:ascii="微软雅黑 Light" w:eastAsia="幼圆" w:hAnsi="微软雅黑 Light"/>
        </w:rPr>
        <w:t>）：节点</w:t>
      </w:r>
      <w:r w:rsidRPr="00476FB0">
        <w:rPr>
          <w:rFonts w:ascii="微软雅黑 Light" w:eastAsia="幼圆" w:hAnsi="微软雅黑 Light" w:cs="微软雅黑"/>
        </w:rPr>
        <w:t>A</w:t>
      </w:r>
      <w:r w:rsidRPr="00476FB0">
        <w:rPr>
          <w:rFonts w:ascii="微软雅黑 Light" w:eastAsia="幼圆" w:hAnsi="微软雅黑 Light"/>
        </w:rPr>
        <w:t>从它的伙伴节点中挑选出一个子集</w:t>
      </w:r>
      <w:r w:rsidRPr="00476FB0">
        <w:rPr>
          <w:rFonts w:ascii="微软雅黑 Light" w:eastAsia="幼圆" w:hAnsi="微软雅黑 Light" w:cs="微软雅黑"/>
        </w:rPr>
        <w:t>E</w:t>
      </w:r>
      <w:r w:rsidRPr="00476FB0">
        <w:rPr>
          <w:rFonts w:ascii="微软雅黑 Light" w:eastAsia="幼圆" w:hAnsi="微软雅黑 Light"/>
        </w:rPr>
        <w:t>，由这个子集中的节点为</w:t>
      </w:r>
      <w:r w:rsidRPr="00476FB0">
        <w:rPr>
          <w:rFonts w:ascii="微软雅黑 Light" w:eastAsia="幼圆" w:hAnsi="微软雅黑 Light" w:cs="微软雅黑"/>
        </w:rPr>
        <w:t>A</w:t>
      </w:r>
      <w:r w:rsidRPr="00476FB0">
        <w:rPr>
          <w:rFonts w:ascii="微软雅黑 Light" w:eastAsia="幼圆" w:hAnsi="微软雅黑 Light"/>
        </w:rPr>
        <w:t>提供流媒体数据，则称节点</w:t>
      </w:r>
      <w:r w:rsidRPr="00476FB0">
        <w:rPr>
          <w:rFonts w:ascii="微软雅黑 Light" w:eastAsia="幼圆" w:hAnsi="微软雅黑 Light" w:cs="微软雅黑"/>
        </w:rPr>
        <w:t>A</w:t>
      </w:r>
      <w:r w:rsidRPr="00476FB0">
        <w:rPr>
          <w:rFonts w:ascii="微软雅黑 Light" w:eastAsia="幼圆" w:hAnsi="微软雅黑 Light"/>
        </w:rPr>
        <w:t>为请求节点或接收节点，称子集</w:t>
      </w:r>
      <w:r w:rsidRPr="00476FB0">
        <w:rPr>
          <w:rFonts w:ascii="微软雅黑 Light" w:eastAsia="幼圆" w:hAnsi="微软雅黑 Light" w:cs="微软雅黑"/>
        </w:rPr>
        <w:t>E</w:t>
      </w:r>
      <w:r w:rsidRPr="00476FB0">
        <w:rPr>
          <w:rFonts w:ascii="微软雅黑 Light" w:eastAsia="幼圆" w:hAnsi="微软雅黑 Light"/>
        </w:rPr>
        <w:t>中的节点为活动节点或提供节点。</w:t>
      </w:r>
    </w:p>
    <w:p w14:paraId="7B34502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中每个节点有一个在整个系统中唯一的标识</w:t>
      </w:r>
      <w:r w:rsidRPr="00476FB0">
        <w:rPr>
          <w:rFonts w:ascii="微软雅黑 Light" w:eastAsia="幼圆" w:hAnsi="微软雅黑 Light" w:cs="微软雅黑"/>
        </w:rPr>
        <w:t>ID</w:t>
      </w:r>
      <w:r w:rsidRPr="00476FB0">
        <w:rPr>
          <w:rFonts w:ascii="微软雅黑 Light" w:eastAsia="幼圆" w:hAnsi="微软雅黑 Light"/>
        </w:rPr>
        <w:t>，比如</w:t>
      </w:r>
      <w:r w:rsidRPr="00476FB0">
        <w:rPr>
          <w:rFonts w:ascii="微软雅黑 Light" w:eastAsia="幼圆" w:hAnsi="微软雅黑 Light" w:cs="微软雅黑"/>
        </w:rPr>
        <w:t>IP</w:t>
      </w:r>
      <w:r w:rsidRPr="00476FB0">
        <w:rPr>
          <w:rFonts w:ascii="微软雅黑 Light" w:eastAsia="幼圆" w:hAnsi="微软雅黑 Light"/>
        </w:rPr>
        <w:t>地址。每个请求节点维护一个其伙伴节点的列表</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，当新节点加入时，首先请求源节点，源节点从它的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中随机选择一个节点作为新节点的代理。新节点从代理节点获得初始的伙伴节点的列表。列表中的每个节点都有一个存活时间</w:t>
      </w:r>
      <w:r w:rsidRPr="00476FB0">
        <w:rPr>
          <w:rFonts w:ascii="微软雅黑 Light" w:eastAsia="幼圆" w:hAnsi="微软雅黑 Light" w:cs="微软雅黑"/>
        </w:rPr>
        <w:t>TTL</w:t>
      </w:r>
      <w:r w:rsidRPr="00476FB0">
        <w:rPr>
          <w:rFonts w:ascii="微软雅黑 Light" w:eastAsia="幼圆" w:hAnsi="微软雅黑 Light"/>
        </w:rPr>
        <w:t>，这个值将随着时间的流逝而不断减少，当减为</w:t>
      </w:r>
      <w:r w:rsidRPr="00476FB0">
        <w:rPr>
          <w:rFonts w:ascii="微软雅黑 Light" w:eastAsia="幼圆" w:hAnsi="微软雅黑 Light" w:cs="微软雅黑"/>
        </w:rPr>
        <w:t>0</w:t>
      </w:r>
      <w:r w:rsidRPr="00476FB0">
        <w:rPr>
          <w:rFonts w:ascii="微软雅黑 Light" w:eastAsia="幼圆" w:hAnsi="微软雅黑 Light"/>
        </w:rPr>
        <w:t>时，则认为是无效节点，从列表里将其删除。然而在一个动态的系统中，为了防止</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中节点</w:t>
      </w:r>
      <w:r w:rsidRPr="00476FB0">
        <w:rPr>
          <w:rFonts w:ascii="微软雅黑 Light" w:eastAsia="幼圆" w:hAnsi="微软雅黑 Light" w:cs="微软雅黑"/>
        </w:rPr>
        <w:t>TTL</w:t>
      </w:r>
      <w:r w:rsidRPr="00476FB0">
        <w:rPr>
          <w:rFonts w:ascii="微软雅黑 Light" w:eastAsia="幼圆" w:hAnsi="微软雅黑 Light"/>
        </w:rPr>
        <w:t>减为</w:t>
      </w:r>
      <w:r w:rsidRPr="00476FB0">
        <w:rPr>
          <w:rFonts w:ascii="微软雅黑 Light" w:eastAsia="幼圆" w:hAnsi="微软雅黑 Light" w:cs="微软雅黑"/>
        </w:rPr>
        <w:t>0</w:t>
      </w:r>
      <w:r w:rsidRPr="00476FB0">
        <w:rPr>
          <w:rFonts w:ascii="微软雅黑 Light" w:eastAsia="幼圆" w:hAnsi="微软雅黑 Light"/>
        </w:rPr>
        <w:t>而被删除，每个节点向</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中所有伙伴节点周期性地发送宣告自己存在的新消息。新消息的</w:t>
      </w:r>
      <w:r w:rsidRPr="00476FB0">
        <w:rPr>
          <w:rFonts w:ascii="微软雅黑 Light" w:eastAsia="幼圆" w:hAnsi="微软雅黑 Light" w:cs="微软雅黑"/>
        </w:rPr>
        <w:t>TTL</w:t>
      </w:r>
      <w:r w:rsidRPr="00476FB0">
        <w:rPr>
          <w:rFonts w:ascii="微软雅黑 Light" w:eastAsia="幼圆" w:hAnsi="微软雅黑 Light"/>
        </w:rPr>
        <w:t>为最大存活时间，为了系统能够正常运行，节点发送消息的周期小于最大存活时间。伙伴节点在收到消息后，如果其</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中没有该节点的信息则先创建；如果是新消息（一个消息的传播可能会构成一个环路）则更新其列表中该节点的</w:t>
      </w:r>
      <w:r w:rsidRPr="00476FB0">
        <w:rPr>
          <w:rFonts w:ascii="微软雅黑 Light" w:eastAsia="幼圆" w:hAnsi="微软雅黑 Light" w:cs="微软雅黑"/>
        </w:rPr>
        <w:t>TTL</w:t>
      </w:r>
      <w:r w:rsidRPr="00476FB0">
        <w:rPr>
          <w:rFonts w:ascii="微软雅黑 Light" w:eastAsia="幼圆" w:hAnsi="微软雅黑 Light"/>
        </w:rPr>
        <w:t>值，并将消息继续向它的伙伴节点转播。</w:t>
      </w:r>
    </w:p>
    <w:p w14:paraId="20F4E15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以图</w:t>
      </w:r>
      <w:r w:rsidRPr="00476FB0">
        <w:rPr>
          <w:rFonts w:ascii="微软雅黑 Light" w:eastAsia="幼圆" w:hAnsi="微软雅黑 Light" w:cs="微软雅黑"/>
        </w:rPr>
        <w:t>10-12</w:t>
      </w:r>
      <w:r w:rsidRPr="00476FB0">
        <w:rPr>
          <w:rFonts w:ascii="微软雅黑 Light" w:eastAsia="幼圆" w:hAnsi="微软雅黑 Light"/>
        </w:rPr>
        <w:t>为例，节点</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向它的伙伴节点</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w:t>
      </w:r>
      <w:r w:rsidRPr="00476FB0">
        <w:rPr>
          <w:rFonts w:ascii="微软雅黑 Light" w:eastAsia="幼圆" w:hAnsi="微软雅黑 Light" w:cs="微软雅黑"/>
        </w:rPr>
        <w:t>P3</w:t>
      </w:r>
      <w:r w:rsidRPr="00476FB0">
        <w:rPr>
          <w:rFonts w:ascii="微软雅黑 Light" w:eastAsia="幼圆" w:hAnsi="微软雅黑 Light"/>
        </w:rPr>
        <w:t>周期性地发送消息，</w:t>
      </w:r>
      <w:r w:rsidRPr="00476FB0">
        <w:rPr>
          <w:rFonts w:ascii="微软雅黑 Light" w:eastAsia="幼圆" w:hAnsi="微软雅黑 Light" w:cs="微软雅黑"/>
        </w:rPr>
        <w:t>P1</w:t>
      </w:r>
      <w:r w:rsidRPr="00476FB0">
        <w:rPr>
          <w:rFonts w:ascii="微软雅黑 Light" w:eastAsia="幼圆" w:hAnsi="微软雅黑 Light"/>
        </w:rPr>
        <w:t>收到消息后，判断是否为新消息，如果是则更新</w:t>
      </w:r>
      <w:r w:rsidRPr="00476FB0">
        <w:rPr>
          <w:rFonts w:ascii="微软雅黑 Light" w:eastAsia="幼圆" w:hAnsi="微软雅黑 Light" w:cs="微软雅黑"/>
        </w:rPr>
        <w:t xml:space="preserve">P1 </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的</w:t>
      </w:r>
      <w:r w:rsidRPr="00476FB0">
        <w:rPr>
          <w:rFonts w:ascii="微软雅黑 Light" w:eastAsia="幼圆" w:hAnsi="微软雅黑 Light" w:cs="微软雅黑"/>
        </w:rPr>
        <w:t>TTL</w:t>
      </w:r>
      <w:r w:rsidRPr="00476FB0">
        <w:rPr>
          <w:rFonts w:ascii="微软雅黑 Light" w:eastAsia="幼圆" w:hAnsi="微软雅黑 Light"/>
        </w:rPr>
        <w:t>，并继续向其伙伴节点</w:t>
      </w:r>
      <w:r w:rsidRPr="00476FB0">
        <w:rPr>
          <w:rFonts w:ascii="微软雅黑 Light" w:eastAsia="幼圆" w:hAnsi="微软雅黑 Light" w:cs="微软雅黑"/>
        </w:rPr>
        <w:t>P4</w:t>
      </w:r>
      <w:r w:rsidRPr="00476FB0">
        <w:rPr>
          <w:rFonts w:ascii="微软雅黑 Light" w:eastAsia="幼圆" w:hAnsi="微软雅黑 Light"/>
        </w:rPr>
        <w:t>、</w:t>
      </w:r>
    </w:p>
    <w:p w14:paraId="6D764895"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P5</w:t>
      </w:r>
      <w:r w:rsidRPr="00476FB0">
        <w:rPr>
          <w:rFonts w:ascii="微软雅黑 Light" w:eastAsia="幼圆" w:hAnsi="微软雅黑 Light"/>
        </w:rPr>
        <w:t>发送该消息，</w:t>
      </w:r>
      <w:r w:rsidRPr="00476FB0">
        <w:rPr>
          <w:rFonts w:ascii="微软雅黑 Light" w:eastAsia="幼圆" w:hAnsi="微软雅黑 Light" w:cs="微软雅黑"/>
        </w:rPr>
        <w:t>P4</w:t>
      </w:r>
      <w:r w:rsidRPr="00476FB0">
        <w:rPr>
          <w:rFonts w:ascii="微软雅黑 Light" w:eastAsia="幼圆" w:hAnsi="微软雅黑 Light"/>
        </w:rPr>
        <w:t>则继续向其伙伴节点</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发送该消息，而</w:t>
      </w:r>
      <w:r w:rsidRPr="00476FB0">
        <w:rPr>
          <w:rFonts w:ascii="微软雅黑 Light" w:eastAsia="幼圆" w:hAnsi="微软雅黑 Light" w:cs="微软雅黑"/>
        </w:rPr>
        <w:t>P2</w:t>
      </w:r>
      <w:r w:rsidRPr="00476FB0">
        <w:rPr>
          <w:rFonts w:ascii="微软雅黑 Light" w:eastAsia="幼圆" w:hAnsi="微软雅黑 Light"/>
        </w:rPr>
        <w:t>为</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的伙伴节点，当</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转发该消息到</w:t>
      </w:r>
      <w:r w:rsidRPr="00476FB0">
        <w:rPr>
          <w:rFonts w:ascii="微软雅黑 Light" w:eastAsia="幼圆" w:hAnsi="微软雅黑 Light" w:cs="微软雅黑"/>
        </w:rPr>
        <w:t>P2</w:t>
      </w:r>
      <w:r w:rsidRPr="00476FB0">
        <w:rPr>
          <w:rFonts w:ascii="微软雅黑 Light" w:eastAsia="幼圆" w:hAnsi="微软雅黑 Light"/>
        </w:rPr>
        <w:t>时，</w:t>
      </w:r>
      <w:r w:rsidRPr="00476FB0">
        <w:rPr>
          <w:rFonts w:ascii="微软雅黑 Light" w:eastAsia="幼圆" w:hAnsi="微软雅黑 Light" w:cs="微软雅黑"/>
        </w:rPr>
        <w:t>P2</w:t>
      </w:r>
      <w:r w:rsidRPr="00476FB0">
        <w:rPr>
          <w:rFonts w:ascii="微软雅黑 Light" w:eastAsia="幼圆" w:hAnsi="微软雅黑 Light"/>
        </w:rPr>
        <w:t>收到的是</w:t>
      </w:r>
      <w:proofErr w:type="gramStart"/>
      <w:r w:rsidRPr="00476FB0">
        <w:rPr>
          <w:rFonts w:ascii="微软雅黑 Light" w:eastAsia="幼圆" w:hAnsi="微软雅黑 Light"/>
        </w:rPr>
        <w:t>旧消息</w:t>
      </w:r>
      <w:proofErr w:type="gramEnd"/>
      <w:r w:rsidRPr="00476FB0">
        <w:rPr>
          <w:rFonts w:ascii="微软雅黑 Light" w:eastAsia="幼圆" w:hAnsi="微软雅黑 Light"/>
        </w:rPr>
        <w:t>就不再转播了。为了避免消息的泛滥，造成网络拥塞，可以控制消息最大存活时间或消息的传播次数。</w:t>
      </w:r>
    </w:p>
    <w:p w14:paraId="6DCB64E0" w14:textId="77777777" w:rsidR="00C97CE8" w:rsidRPr="00476FB0" w:rsidRDefault="007C2E36" w:rsidP="000D4DBD">
      <w:pPr>
        <w:spacing w:after="124" w:line="288" w:lineRule="auto"/>
        <w:ind w:left="31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41F27E" wp14:editId="5000B007">
            <wp:extent cx="1927860" cy="1943100"/>
            <wp:effectExtent l="0" t="0" r="0" b="0"/>
            <wp:docPr id="43789" name="Picture 43789"/>
            <wp:cNvGraphicFramePr/>
            <a:graphic xmlns:a="http://schemas.openxmlformats.org/drawingml/2006/main">
              <a:graphicData uri="http://schemas.openxmlformats.org/drawingml/2006/picture">
                <pic:pic xmlns:pic="http://schemas.openxmlformats.org/drawingml/2006/picture">
                  <pic:nvPicPr>
                    <pic:cNvPr id="43789" name="Picture 43789"/>
                    <pic:cNvPicPr/>
                  </pic:nvPicPr>
                  <pic:blipFill>
                    <a:blip r:embed="rId427"/>
                    <a:stretch>
                      <a:fillRect/>
                    </a:stretch>
                  </pic:blipFill>
                  <pic:spPr>
                    <a:xfrm>
                      <a:off x="0" y="0"/>
                      <a:ext cx="1927860" cy="1943100"/>
                    </a:xfrm>
                    <a:prstGeom prst="rect">
                      <a:avLst/>
                    </a:prstGeom>
                  </pic:spPr>
                </pic:pic>
              </a:graphicData>
            </a:graphic>
          </wp:inline>
        </w:drawing>
      </w:r>
    </w:p>
    <w:p w14:paraId="2EE9E32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10-12 </w:t>
      </w:r>
      <w:proofErr w:type="spellStart"/>
      <w:r w:rsidRPr="00476FB0">
        <w:rPr>
          <w:rFonts w:ascii="微软雅黑 Light" w:eastAsia="幼圆" w:hAnsi="微软雅黑 Light" w:cs="微软雅黑"/>
          <w:color w:val="A25400"/>
          <w:sz w:val="22"/>
        </w:rPr>
        <w:t>CoolStreaming</w:t>
      </w:r>
      <w:proofErr w:type="spellEnd"/>
      <w:r w:rsidRPr="00476FB0">
        <w:rPr>
          <w:rFonts w:ascii="微软雅黑 Light" w:eastAsia="幼圆" w:hAnsi="微软雅黑 Light"/>
          <w:color w:val="A25400"/>
          <w:sz w:val="22"/>
        </w:rPr>
        <w:t>的消息传播</w:t>
      </w:r>
    </w:p>
    <w:p w14:paraId="5DBD34A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数据表示</w:t>
      </w:r>
    </w:p>
    <w:p w14:paraId="3E99B57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CoolStrearning</w:t>
      </w:r>
      <w:proofErr w:type="spellEnd"/>
      <w:r w:rsidRPr="00476FB0">
        <w:rPr>
          <w:rFonts w:ascii="微软雅黑 Light" w:eastAsia="幼圆" w:hAnsi="微软雅黑 Light"/>
        </w:rPr>
        <w:t>中，节点的伙伴及伙伴之间数据的传输方向并不固定，伙伴之间根据各自缓存的数据情况进行数据交换，所以节点和伙伴需要相互知道所缓存的数据的内容。在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中，视频数据被分割成相同大小的块，用一个缓存映射（</w:t>
      </w:r>
      <w:r w:rsidRPr="00476FB0">
        <w:rPr>
          <w:rFonts w:ascii="微软雅黑 Light" w:eastAsia="幼圆" w:hAnsi="微软雅黑 Light" w:cs="微软雅黑"/>
        </w:rPr>
        <w:t>Buffer</w:t>
      </w:r>
    </w:p>
    <w:p w14:paraId="29D2BAE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BM</w:t>
      </w:r>
      <w:r w:rsidRPr="00476FB0">
        <w:rPr>
          <w:rFonts w:ascii="微软雅黑 Light" w:eastAsia="幼圆" w:hAnsi="微软雅黑 Light"/>
        </w:rPr>
        <w:t>）来表示节点中是否拥有某个数据块。节点和伙伴通过不断交换</w:t>
      </w:r>
      <w:r w:rsidRPr="00476FB0">
        <w:rPr>
          <w:rFonts w:ascii="微软雅黑 Light" w:eastAsia="幼圆" w:hAnsi="微软雅黑 Light" w:cs="微软雅黑"/>
        </w:rPr>
        <w:t>BM</w:t>
      </w:r>
      <w:r w:rsidRPr="00476FB0">
        <w:rPr>
          <w:rFonts w:ascii="微软雅黑 Light" w:eastAsia="幼圆" w:hAnsi="微软雅黑 Light"/>
        </w:rPr>
        <w:t>来了解相互间的缓存情况。在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的实现中，每个数据</w:t>
      </w:r>
      <w:proofErr w:type="gramStart"/>
      <w:r w:rsidRPr="00476FB0">
        <w:rPr>
          <w:rFonts w:ascii="微软雅黑 Light" w:eastAsia="幼圆" w:hAnsi="微软雅黑 Light"/>
        </w:rPr>
        <w:t>块代表</w:t>
      </w:r>
      <w:proofErr w:type="gramEnd"/>
      <w:r w:rsidRPr="00476FB0">
        <w:rPr>
          <w:rFonts w:ascii="微软雅黑 Light" w:eastAsia="幼圆" w:hAnsi="微软雅黑 Light"/>
        </w:rPr>
        <w:t>一秒的数据，用一个滑动窗</w:t>
      </w:r>
    </w:p>
    <w:p w14:paraId="1458ACE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口（</w:t>
      </w:r>
      <w:r w:rsidRPr="00476FB0">
        <w:rPr>
          <w:rFonts w:ascii="微软雅黑 Light" w:eastAsia="幼圆" w:hAnsi="微软雅黑 Light" w:cs="微软雅黑"/>
        </w:rPr>
        <w:t>Sliding window</w:t>
      </w:r>
      <w:r w:rsidRPr="00476FB0">
        <w:rPr>
          <w:rFonts w:ascii="微软雅黑 Light" w:eastAsia="幼圆" w:hAnsi="微软雅黑 Light"/>
        </w:rPr>
        <w:t>）来代表</w:t>
      </w:r>
      <w:r w:rsidRPr="00476FB0">
        <w:rPr>
          <w:rFonts w:ascii="微软雅黑 Light" w:eastAsia="幼圆" w:hAnsi="微软雅黑 Light" w:cs="微软雅黑"/>
        </w:rPr>
        <w:t>BM</w:t>
      </w:r>
      <w:r w:rsidRPr="00476FB0">
        <w:rPr>
          <w:rFonts w:ascii="微软雅黑 Light" w:eastAsia="幼圆" w:hAnsi="微软雅黑 Light"/>
        </w:rPr>
        <w:t>，大小为</w:t>
      </w:r>
      <w:r w:rsidRPr="00476FB0">
        <w:rPr>
          <w:rFonts w:ascii="微软雅黑 Light" w:eastAsia="幼圆" w:hAnsi="微软雅黑 Light" w:cs="微软雅黑"/>
        </w:rPr>
        <w:t>120</w:t>
      </w:r>
      <w:r w:rsidRPr="00476FB0">
        <w:rPr>
          <w:rFonts w:ascii="微软雅黑 Light" w:eastAsia="幼圆" w:hAnsi="微软雅黑 Light"/>
        </w:rPr>
        <w:t>个片断，</w:t>
      </w:r>
      <w:r w:rsidRPr="00476FB0">
        <w:rPr>
          <w:rFonts w:ascii="微软雅黑 Light" w:eastAsia="幼圆" w:hAnsi="微软雅黑 Light" w:cs="微软雅黑"/>
        </w:rPr>
        <w:t>BM</w:t>
      </w:r>
      <w:r w:rsidRPr="00476FB0">
        <w:rPr>
          <w:rFonts w:ascii="微软雅黑 Light" w:eastAsia="幼圆" w:hAnsi="微软雅黑 Light"/>
        </w:rPr>
        <w:t>中</w:t>
      </w:r>
      <w:r w:rsidRPr="00476FB0">
        <w:rPr>
          <w:rFonts w:ascii="微软雅黑 Light" w:eastAsia="幼圆" w:hAnsi="微软雅黑 Light" w:cs="微软雅黑"/>
        </w:rPr>
        <w:t>120</w:t>
      </w:r>
      <w:r w:rsidRPr="00476FB0">
        <w:rPr>
          <w:rFonts w:ascii="微软雅黑 Light" w:eastAsia="幼圆" w:hAnsi="微软雅黑 Light"/>
        </w:rPr>
        <w:t>比特来记录，每</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代表一个数据块，</w:t>
      </w:r>
      <w:proofErr w:type="gramStart"/>
      <w:r w:rsidRPr="00476FB0">
        <w:rPr>
          <w:rFonts w:ascii="微软雅黑 Light" w:eastAsia="幼圆" w:hAnsi="微软雅黑 Light"/>
        </w:rPr>
        <w:t>比特值</w:t>
      </w:r>
      <w:proofErr w:type="gramEnd"/>
      <w:r w:rsidRPr="00476FB0">
        <w:rPr>
          <w:rFonts w:ascii="微软雅黑 Light" w:eastAsia="幼圆" w:hAnsi="微软雅黑 Light"/>
        </w:rPr>
        <w:t>为</w:t>
      </w:r>
      <w:r w:rsidRPr="00476FB0">
        <w:rPr>
          <w:rFonts w:ascii="微软雅黑 Light" w:eastAsia="幼圆" w:hAnsi="微软雅黑 Light" w:cs="微软雅黑"/>
        </w:rPr>
        <w:t>1</w:t>
      </w:r>
      <w:r w:rsidRPr="00476FB0">
        <w:rPr>
          <w:rFonts w:ascii="微软雅黑 Light" w:eastAsia="幼圆" w:hAnsi="微软雅黑 Light"/>
        </w:rPr>
        <w:t>表示有这个片断，</w:t>
      </w:r>
      <w:r w:rsidRPr="00476FB0">
        <w:rPr>
          <w:rFonts w:ascii="微软雅黑 Light" w:eastAsia="幼圆" w:hAnsi="微软雅黑 Light" w:cs="微软雅黑"/>
        </w:rPr>
        <w:t>0</w:t>
      </w:r>
      <w:r w:rsidRPr="00476FB0">
        <w:rPr>
          <w:rFonts w:ascii="微软雅黑 Light" w:eastAsia="幼圆" w:hAnsi="微软雅黑 Light"/>
        </w:rPr>
        <w:t>表示没有。由于不同节点的滑动窗口代表的并不是完全一样的数据，</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用</w:t>
      </w:r>
      <w:r w:rsidRPr="00476FB0">
        <w:rPr>
          <w:rFonts w:ascii="微软雅黑 Light" w:eastAsia="幼圆" w:hAnsi="微软雅黑 Light" w:cs="微软雅黑"/>
        </w:rPr>
        <w:t>2</w:t>
      </w:r>
      <w:r w:rsidRPr="00476FB0">
        <w:rPr>
          <w:rFonts w:ascii="微软雅黑 Light" w:eastAsia="幼圆" w:hAnsi="微软雅黑 Light"/>
        </w:rPr>
        <w:t>字节表示滑动窗</w:t>
      </w:r>
      <w:r w:rsidRPr="00476FB0">
        <w:rPr>
          <w:rFonts w:ascii="微软雅黑 Light" w:eastAsia="幼圆" w:hAnsi="微软雅黑 Light" w:cs="微软雅黑"/>
        </w:rPr>
        <w:t>E1</w:t>
      </w:r>
      <w:r w:rsidRPr="00476FB0">
        <w:rPr>
          <w:rFonts w:ascii="微软雅黑 Light" w:eastAsia="幼圆" w:hAnsi="微软雅黑 Light"/>
        </w:rPr>
        <w:t>中第一个数据块的序列号。</w:t>
      </w:r>
    </w:p>
    <w:p w14:paraId="28EEA96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数据调度</w:t>
      </w:r>
    </w:p>
    <w:p w14:paraId="66E4F1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调度的目的就是如何从伙伴节点获取数据块。在一个静态、同构的环境中，由于各节点的带宽基本相同，可以随机地从各伙伴节点获取数据块；然而在一个动态、异构的网络中，需要更智能的调度算法。调度的约束有两个。</w:t>
      </w:r>
    </w:p>
    <w:p w14:paraId="7817D129"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每个数据块必须在播放的最大延迟之前获取，错过最大延迟的数据块应尽可能少。</w:t>
      </w:r>
    </w:p>
    <w:p w14:paraId="44BFF9E5"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每个伙伴的带宽情况不同。如果某个数据块的提供者越少，就越难满足最大延迟的要求，因此在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中，采用最少块优先的算法。</w:t>
      </w:r>
    </w:p>
    <w:p w14:paraId="13E2A4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错误恢复与伙伴节点优化</w:t>
      </w:r>
    </w:p>
    <w:p w14:paraId="78CE9CD1" w14:textId="77777777" w:rsidR="00C97CE8" w:rsidRPr="00476FB0" w:rsidRDefault="007C2E36" w:rsidP="000D4DBD">
      <w:pPr>
        <w:spacing w:after="87" w:line="288" w:lineRule="auto"/>
        <w:ind w:left="-15" w:right="72"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系统中，节点同样会在任意时刻离开或者中断。不管什么情况，定时的</w:t>
      </w:r>
      <w:r w:rsidRPr="00476FB0">
        <w:rPr>
          <w:rFonts w:ascii="微软雅黑 Light" w:eastAsia="幼圆" w:hAnsi="微软雅黑 Light" w:cs="微软雅黑"/>
        </w:rPr>
        <w:t>BM</w:t>
      </w:r>
      <w:r w:rsidRPr="00476FB0">
        <w:rPr>
          <w:rFonts w:ascii="微软雅黑 Light" w:eastAsia="幼圆" w:hAnsi="微软雅黑 Light"/>
        </w:rPr>
        <w:t>的交换和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系统中部署了</w:t>
      </w:r>
      <w:r w:rsidRPr="00476FB0">
        <w:rPr>
          <w:rFonts w:ascii="微软雅黑 Light" w:eastAsia="幼圆" w:hAnsi="微软雅黑 Light" w:cs="微软雅黑"/>
        </w:rPr>
        <w:t>TFRC</w:t>
      </w:r>
      <w:r w:rsidRPr="00476FB0">
        <w:rPr>
          <w:rFonts w:ascii="微软雅黑 Light" w:eastAsia="幼圆" w:hAnsi="微软雅黑 Light"/>
        </w:rPr>
        <w:t>（</w:t>
      </w:r>
      <w:r w:rsidRPr="00476FB0">
        <w:rPr>
          <w:rFonts w:ascii="微软雅黑 Light" w:eastAsia="幼圆" w:hAnsi="微软雅黑 Light" w:cs="微软雅黑"/>
        </w:rPr>
        <w:t>TCP Friendly Rate Control</w:t>
      </w:r>
      <w:r w:rsidRPr="00476FB0">
        <w:rPr>
          <w:rFonts w:ascii="微软雅黑 Light" w:eastAsia="幼圆" w:hAnsi="微软雅黑 Light"/>
        </w:rPr>
        <w:t>）协议都可以发现离开的节点，除了这些机制以外，</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内建了一些机制来增强系统的容错性。节点正常离开</w:t>
      </w:r>
      <w:r w:rsidRPr="00476FB0">
        <w:rPr>
          <w:rFonts w:ascii="微软雅黑 Light" w:eastAsia="幼圆" w:hAnsi="微软雅黑 Light"/>
        </w:rPr>
        <w:lastRenderedPageBreak/>
        <w:t>的情况下会产生一个离开的消息，如果是节点异常中断，它的伙伴节点会检测到它的中断，伙伴将发出该节点离开的消息。节点离开的消息的传递方式和节点加入时的消息一样。中断节点离开的消息会被不同的伙伴重复发出，节点只有在第一次收到消息时进行转发，所有收到消息的节点会更新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w:t>
      </w:r>
    </w:p>
    <w:p w14:paraId="2962EC99" w14:textId="77777777" w:rsidR="00C97CE8" w:rsidRPr="00476FB0" w:rsidRDefault="007C2E36" w:rsidP="000D4DBD">
      <w:pPr>
        <w:spacing w:after="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的伙伴节点优化策略，新节点</w:t>
      </w:r>
      <w:r w:rsidRPr="00476FB0">
        <w:rPr>
          <w:rFonts w:ascii="微软雅黑 Light" w:eastAsia="幼圆" w:hAnsi="微软雅黑 Light" w:cs="微软雅黑"/>
          <w:i/>
        </w:rPr>
        <w:t>N</w:t>
      </w:r>
      <w:r w:rsidRPr="00476FB0">
        <w:rPr>
          <w:rFonts w:ascii="微软雅黑 Light" w:eastAsia="幼圆" w:hAnsi="微软雅黑 Light"/>
        </w:rPr>
        <w:t>从服务器上获得初始伙伴节点，并从中选出活动节点，而这些节点不一定是</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活动节点，就算是</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的活动节点，随着系统节点的变化、时间的变化，节点</w:t>
      </w:r>
      <w:r w:rsidRPr="00476FB0">
        <w:rPr>
          <w:rFonts w:ascii="微软雅黑 Light" w:eastAsia="幼圆" w:hAnsi="微软雅黑 Light" w:cs="微软雅黑"/>
          <w:i/>
        </w:rPr>
        <w:t>N</w:t>
      </w:r>
      <w:r w:rsidRPr="00476FB0">
        <w:rPr>
          <w:rFonts w:ascii="微软雅黑 Light" w:eastAsia="幼圆" w:hAnsi="微软雅黑 Light"/>
        </w:rPr>
        <w:t>的伙伴节点的数量和连接带宽会发生变化，因</w:t>
      </w:r>
    </w:p>
    <w:p w14:paraId="531B67F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此，每个节点都需要定期更新它的活动节点，即删除一些连接速度慢的活动节点，从备用节点中选择一些连接速度快的节点成为新活动节点。在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中，每个节点会为它的活动节点</w:t>
      </w:r>
      <w:r w:rsidRPr="00476FB0">
        <w:rPr>
          <w:rFonts w:ascii="微软雅黑 Light" w:eastAsia="幼圆" w:hAnsi="微软雅黑 Light" w:cs="微软雅黑"/>
          <w:i/>
        </w:rPr>
        <w:t>j</w:t>
      </w:r>
      <w:r w:rsidRPr="00476FB0">
        <w:rPr>
          <w:rFonts w:ascii="微软雅黑 Light" w:eastAsia="幼圆" w:hAnsi="微软雅黑 Light"/>
        </w:rPr>
        <w:t>计算一个分数</w:t>
      </w:r>
      <w:r w:rsidRPr="00476FB0">
        <w:rPr>
          <w:rFonts w:ascii="微软雅黑 Light" w:eastAsia="幼圆" w:hAnsi="微软雅黑 Light"/>
          <w:noProof/>
        </w:rPr>
        <w:drawing>
          <wp:inline distT="0" distB="0" distL="0" distR="0" wp14:anchorId="456DD7E1" wp14:editId="21FFBCB0">
            <wp:extent cx="922020" cy="251460"/>
            <wp:effectExtent l="0" t="0" r="0" b="0"/>
            <wp:docPr id="43905" name="Picture 43905"/>
            <wp:cNvGraphicFramePr/>
            <a:graphic xmlns:a="http://schemas.openxmlformats.org/drawingml/2006/main">
              <a:graphicData uri="http://schemas.openxmlformats.org/drawingml/2006/picture">
                <pic:pic xmlns:pic="http://schemas.openxmlformats.org/drawingml/2006/picture">
                  <pic:nvPicPr>
                    <pic:cNvPr id="43905" name="Picture 43905"/>
                    <pic:cNvPicPr/>
                  </pic:nvPicPr>
                  <pic:blipFill>
                    <a:blip r:embed="rId428"/>
                    <a:stretch>
                      <a:fillRect/>
                    </a:stretch>
                  </pic:blipFill>
                  <pic:spPr>
                    <a:xfrm>
                      <a:off x="0" y="0"/>
                      <a:ext cx="922020" cy="251460"/>
                    </a:xfrm>
                    <a:prstGeom prst="rect">
                      <a:avLst/>
                    </a:prstGeom>
                  </pic:spPr>
                </pic:pic>
              </a:graphicData>
            </a:graphic>
          </wp:inline>
        </w:drawing>
      </w:r>
      <w:r w:rsidRPr="00476FB0">
        <w:rPr>
          <w:rFonts w:ascii="微软雅黑 Light" w:eastAsia="幼圆" w:hAnsi="微软雅黑 Light"/>
        </w:rPr>
        <w:t>，其中</w:t>
      </w:r>
      <w:r w:rsidRPr="00476FB0">
        <w:rPr>
          <w:rFonts w:ascii="微软雅黑 Light" w:eastAsia="幼圆" w:hAnsi="微软雅黑 Light"/>
          <w:noProof/>
        </w:rPr>
        <w:drawing>
          <wp:inline distT="0" distB="0" distL="0" distR="0" wp14:anchorId="6AF67FA1" wp14:editId="0D8B3F93">
            <wp:extent cx="205740" cy="289560"/>
            <wp:effectExtent l="0" t="0" r="0" b="0"/>
            <wp:docPr id="43908" name="Picture 43908"/>
            <wp:cNvGraphicFramePr/>
            <a:graphic xmlns:a="http://schemas.openxmlformats.org/drawingml/2006/main">
              <a:graphicData uri="http://schemas.openxmlformats.org/drawingml/2006/picture">
                <pic:pic xmlns:pic="http://schemas.openxmlformats.org/drawingml/2006/picture">
                  <pic:nvPicPr>
                    <pic:cNvPr id="43908" name="Picture 43908"/>
                    <pic:cNvPicPr/>
                  </pic:nvPicPr>
                  <pic:blipFill>
                    <a:blip r:embed="rId429"/>
                    <a:stretch>
                      <a:fillRect/>
                    </a:stretch>
                  </pic:blipFill>
                  <pic:spPr>
                    <a:xfrm>
                      <a:off x="0" y="0"/>
                      <a:ext cx="205740" cy="289560"/>
                    </a:xfrm>
                    <a:prstGeom prst="rect">
                      <a:avLst/>
                    </a:prstGeom>
                  </pic:spPr>
                </pic:pic>
              </a:graphicData>
            </a:graphic>
          </wp:inline>
        </w:drawing>
      </w:r>
      <w:r w:rsidRPr="00476FB0">
        <w:rPr>
          <w:rFonts w:ascii="微软雅黑 Light" w:eastAsia="幼圆" w:hAnsi="微软雅黑 Light"/>
        </w:rPr>
        <w:t>表示单位时间内节点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从节点</w:t>
      </w:r>
      <w:r w:rsidRPr="00476FB0">
        <w:rPr>
          <w:rFonts w:ascii="微软雅黑 Light" w:eastAsia="幼圆" w:hAnsi="微软雅黑 Light" w:cs="微软雅黑"/>
          <w:i/>
        </w:rPr>
        <w:t>j</w:t>
      </w:r>
      <w:r w:rsidRPr="00476FB0">
        <w:rPr>
          <w:rFonts w:ascii="微软雅黑 Light" w:eastAsia="幼圆" w:hAnsi="微软雅黑 Light"/>
        </w:rPr>
        <w:t>平均获取的片段数。因为每个节点既是提供者，也是接收者，所以考虑了两个方向的分数。在找到更好的活动节点后，原有活动节点中分数最低的节点将从伙伴列表里删除。</w:t>
      </w:r>
      <w:r w:rsidRPr="00476FB0">
        <w:rPr>
          <w:rFonts w:ascii="微软雅黑 Light" w:eastAsia="幼圆" w:hAnsi="微软雅黑 Light"/>
        </w:rPr>
        <w:br w:type="page"/>
      </w:r>
    </w:p>
    <w:p w14:paraId="5D71873D" w14:textId="77777777" w:rsidR="00C97CE8" w:rsidRPr="00476FB0" w:rsidRDefault="007C2E36" w:rsidP="000D4DBD">
      <w:pPr>
        <w:pStyle w:val="3"/>
        <w:spacing w:after="159" w:line="288" w:lineRule="auto"/>
        <w:ind w:left="10" w:right="4142" w:firstLineChars="200" w:firstLine="600"/>
        <w:jc w:val="left"/>
        <w:rPr>
          <w:rFonts w:ascii="微软雅黑 Light" w:eastAsia="幼圆" w:hAnsi="微软雅黑 Light"/>
        </w:rPr>
      </w:pPr>
      <w:bookmarkStart w:id="170" w:name="_Toc9011510"/>
      <w:r w:rsidRPr="00476FB0">
        <w:rPr>
          <w:rFonts w:ascii="微软雅黑 Light" w:eastAsia="幼圆" w:hAnsi="微软雅黑 Light"/>
        </w:rPr>
        <w:lastRenderedPageBreak/>
        <w:t>习题</w:t>
      </w:r>
      <w:bookmarkEnd w:id="170"/>
    </w:p>
    <w:p w14:paraId="675E14B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1.Paxos</w:t>
      </w:r>
      <w:r w:rsidRPr="00476FB0">
        <w:rPr>
          <w:rFonts w:ascii="微软雅黑 Light" w:eastAsia="幼圆" w:hAnsi="微软雅黑 Light"/>
        </w:rPr>
        <w:t>算法解决了什么问题？</w:t>
      </w:r>
    </w:p>
    <w:p w14:paraId="1F4C828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2.Paxos</w:t>
      </w:r>
      <w:r w:rsidRPr="00476FB0">
        <w:rPr>
          <w:rFonts w:ascii="微软雅黑 Light" w:eastAsia="幼圆" w:hAnsi="微软雅黑 Light"/>
        </w:rPr>
        <w:t>算法如何保证数据的一致性？</w:t>
      </w:r>
    </w:p>
    <w:p w14:paraId="553724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3.DHT</w:t>
      </w:r>
      <w:r w:rsidRPr="00476FB0">
        <w:rPr>
          <w:rFonts w:ascii="微软雅黑 Light" w:eastAsia="幼圆" w:hAnsi="微软雅黑 Light"/>
        </w:rPr>
        <w:t>算法解决了什么问题？</w:t>
      </w:r>
    </w:p>
    <w:p w14:paraId="3F8C483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请举例说明目前哪些分布式系统使用了</w:t>
      </w:r>
      <w:r w:rsidRPr="00476FB0">
        <w:rPr>
          <w:rFonts w:ascii="微软雅黑 Light" w:eastAsia="幼圆" w:hAnsi="微软雅黑 Light" w:cs="微软雅黑"/>
        </w:rPr>
        <w:t>DHT</w:t>
      </w:r>
      <w:r w:rsidRPr="00476FB0">
        <w:rPr>
          <w:rFonts w:ascii="微软雅黑 Light" w:eastAsia="幼圆" w:hAnsi="微软雅黑 Light"/>
        </w:rPr>
        <w:t>协议。</w:t>
      </w:r>
    </w:p>
    <w:p w14:paraId="03BBE5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在传统的网络协议层次结构中，</w:t>
      </w:r>
      <w:r w:rsidRPr="00476FB0">
        <w:rPr>
          <w:rFonts w:ascii="微软雅黑 Light" w:eastAsia="幼圆" w:hAnsi="微软雅黑 Light" w:cs="微软雅黑"/>
        </w:rPr>
        <w:t>DHT</w:t>
      </w:r>
      <w:r w:rsidRPr="00476FB0">
        <w:rPr>
          <w:rFonts w:ascii="微软雅黑 Light" w:eastAsia="幼圆" w:hAnsi="微软雅黑 Light"/>
        </w:rPr>
        <w:t>处于哪一层？</w:t>
      </w:r>
    </w:p>
    <w:p w14:paraId="5A570F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6.Gossip</w:t>
      </w:r>
      <w:r w:rsidRPr="00476FB0">
        <w:rPr>
          <w:rFonts w:ascii="微软雅黑 Light" w:eastAsia="幼圆" w:hAnsi="微软雅黑 Light"/>
        </w:rPr>
        <w:t>协议解决了什么问题？</w:t>
      </w:r>
    </w:p>
    <w:p w14:paraId="58F7015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7.Gossip</w:t>
      </w:r>
      <w:r w:rsidRPr="00476FB0">
        <w:rPr>
          <w:rFonts w:ascii="微软雅黑 Light" w:eastAsia="幼圆" w:hAnsi="微软雅黑 Light"/>
        </w:rPr>
        <w:t>协议中消息传播有哪三种方式？</w:t>
      </w:r>
    </w:p>
    <w:p w14:paraId="16FB4A6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请画出</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系统中消息传播的示意图。</w:t>
      </w:r>
      <w:r w:rsidRPr="00476FB0">
        <w:rPr>
          <w:rFonts w:ascii="微软雅黑 Light" w:eastAsia="幼圆" w:hAnsi="微软雅黑 Light"/>
        </w:rPr>
        <w:br w:type="page"/>
      </w:r>
    </w:p>
    <w:p w14:paraId="416275E3"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71" w:name="_Toc9011511"/>
      <w:r w:rsidRPr="00476FB0">
        <w:rPr>
          <w:rFonts w:ascii="微软雅黑 Light" w:eastAsia="幼圆" w:hAnsi="微软雅黑 Light"/>
        </w:rPr>
        <w:lastRenderedPageBreak/>
        <w:t>参考文献</w:t>
      </w:r>
      <w:bookmarkEnd w:id="171"/>
    </w:p>
    <w:p w14:paraId="795153D6"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L.Lamport.The</w:t>
      </w:r>
      <w:proofErr w:type="spellEnd"/>
      <w:r w:rsidRPr="00476FB0">
        <w:rPr>
          <w:rFonts w:ascii="微软雅黑 Light" w:eastAsia="幼圆" w:hAnsi="微软雅黑 Light" w:cs="微软雅黑"/>
        </w:rPr>
        <w:t xml:space="preserve"> part-time </w:t>
      </w:r>
      <w:proofErr w:type="spellStart"/>
      <w:r w:rsidRPr="00476FB0">
        <w:rPr>
          <w:rFonts w:ascii="微软雅黑 Light" w:eastAsia="幼圆" w:hAnsi="微软雅黑 Light" w:cs="微软雅黑"/>
        </w:rPr>
        <w:t>parliament.ACM</w:t>
      </w:r>
      <w:proofErr w:type="spellEnd"/>
      <w:r w:rsidRPr="00476FB0">
        <w:rPr>
          <w:rFonts w:ascii="微软雅黑 Light" w:eastAsia="幼圆" w:hAnsi="微软雅黑 Light" w:cs="微软雅黑"/>
        </w:rPr>
        <w:t xml:space="preserve"> Transactions on Computer Systems,16(2):133-</w:t>
      </w:r>
      <w:proofErr w:type="gramStart"/>
      <w:r w:rsidRPr="00476FB0">
        <w:rPr>
          <w:rFonts w:ascii="微软雅黑 Light" w:eastAsia="幼圆" w:hAnsi="微软雅黑 Light" w:cs="微软雅黑"/>
        </w:rPr>
        <w:t>169,May</w:t>
      </w:r>
      <w:proofErr w:type="gramEnd"/>
      <w:r w:rsidRPr="00476FB0">
        <w:rPr>
          <w:rFonts w:ascii="微软雅黑 Light" w:eastAsia="幼圆" w:hAnsi="微软雅黑 Light" w:cs="微软雅黑"/>
        </w:rPr>
        <w:t xml:space="preserve"> 1998.</w:t>
      </w:r>
    </w:p>
    <w:p w14:paraId="400A38CC"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L.Lamport.Paxos</w:t>
      </w:r>
      <w:proofErr w:type="spellEnd"/>
      <w:r w:rsidRPr="00476FB0">
        <w:rPr>
          <w:rFonts w:ascii="微软雅黑 Light" w:eastAsia="幼圆" w:hAnsi="微软雅黑 Light" w:cs="微软雅黑"/>
        </w:rPr>
        <w:t xml:space="preserve"> made </w:t>
      </w:r>
      <w:proofErr w:type="spellStart"/>
      <w:proofErr w:type="gramStart"/>
      <w:r w:rsidRPr="00476FB0">
        <w:rPr>
          <w:rFonts w:ascii="微软雅黑 Light" w:eastAsia="幼圆" w:hAnsi="微软雅黑 Light" w:cs="微软雅黑"/>
        </w:rPr>
        <w:t>simple.Distributed</w:t>
      </w:r>
      <w:proofErr w:type="spellEnd"/>
      <w:proofErr w:type="gramEnd"/>
      <w:r w:rsidRPr="00476FB0">
        <w:rPr>
          <w:rFonts w:ascii="微软雅黑 Light" w:eastAsia="幼圆" w:hAnsi="微软雅黑 Light" w:cs="微软雅黑"/>
        </w:rPr>
        <w:t xml:space="preserve"> Computing Column of ACM SIGACT News,32(4):51-58,2001.</w:t>
      </w:r>
    </w:p>
    <w:p w14:paraId="6331ADEB"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http://labs.chinamobile.com/mblog/396048_61067.</w:t>
      </w:r>
    </w:p>
    <w:p w14:paraId="03E9F8FA"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马育青</w:t>
      </w:r>
      <w:proofErr w:type="gramEnd"/>
      <w:r w:rsidRPr="00476FB0">
        <w:rPr>
          <w:rFonts w:ascii="微软雅黑 Light" w:eastAsia="幼圆" w:hAnsi="微软雅黑 Light" w:cs="微软雅黑"/>
        </w:rPr>
        <w:t>.</w:t>
      </w:r>
      <w:r w:rsidRPr="00476FB0">
        <w:rPr>
          <w:rFonts w:ascii="微软雅黑 Light" w:eastAsia="幼圆" w:hAnsi="微软雅黑 Light"/>
        </w:rPr>
        <w:t>结构化对等网中</w:t>
      </w:r>
      <w:r w:rsidRPr="00476FB0">
        <w:rPr>
          <w:rFonts w:ascii="微软雅黑 Light" w:eastAsia="幼圆" w:hAnsi="微软雅黑 Light" w:cs="微软雅黑"/>
        </w:rPr>
        <w:t>DHT</w:t>
      </w:r>
      <w:r w:rsidRPr="00476FB0">
        <w:rPr>
          <w:rFonts w:ascii="微软雅黑 Light" w:eastAsia="幼圆" w:hAnsi="微软雅黑 Light"/>
        </w:rPr>
        <w:t>算法的研究与改进</w:t>
      </w:r>
      <w:r w:rsidRPr="00476FB0">
        <w:rPr>
          <w:rFonts w:ascii="微软雅黑 Light" w:eastAsia="幼圆" w:hAnsi="微软雅黑 Light" w:cs="微软雅黑"/>
        </w:rPr>
        <w:t>.</w:t>
      </w:r>
      <w:r w:rsidRPr="00476FB0">
        <w:rPr>
          <w:rFonts w:ascii="微软雅黑 Light" w:eastAsia="幼圆" w:hAnsi="微软雅黑 Light"/>
        </w:rPr>
        <w:t>燕山大学硕士学位论文，</w:t>
      </w:r>
      <w:r w:rsidRPr="00476FB0">
        <w:rPr>
          <w:rFonts w:ascii="微软雅黑 Light" w:eastAsia="幼圆" w:hAnsi="微软雅黑 Light" w:cs="微软雅黑"/>
        </w:rPr>
        <w:t>2010.</w:t>
      </w:r>
    </w:p>
    <w:p w14:paraId="420131D0"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钟评</w:t>
      </w:r>
      <w:proofErr w:type="gramEnd"/>
      <w:r w:rsidRPr="00476FB0">
        <w:rPr>
          <w:rFonts w:ascii="微软雅黑 Light" w:eastAsia="幼圆" w:hAnsi="微软雅黑 Light" w:cs="微软雅黑"/>
        </w:rPr>
        <w:t>.DHT</w:t>
      </w:r>
      <w:r w:rsidRPr="00476FB0">
        <w:rPr>
          <w:rFonts w:ascii="微软雅黑 Light" w:eastAsia="幼圆" w:hAnsi="微软雅黑 Light"/>
        </w:rPr>
        <w:t>分布式搜索中</w:t>
      </w:r>
      <w:r w:rsidRPr="00476FB0">
        <w:rPr>
          <w:rFonts w:ascii="微软雅黑 Light" w:eastAsia="幼圆" w:hAnsi="微软雅黑 Light" w:cs="微软雅黑"/>
        </w:rPr>
        <w:t>Chord</w:t>
      </w:r>
      <w:r w:rsidRPr="00476FB0">
        <w:rPr>
          <w:rFonts w:ascii="微软雅黑 Light" w:eastAsia="幼圆" w:hAnsi="微软雅黑 Light"/>
        </w:rPr>
        <w:t>算法研究</w:t>
      </w:r>
      <w:r w:rsidRPr="00476FB0">
        <w:rPr>
          <w:rFonts w:ascii="微软雅黑 Light" w:eastAsia="幼圆" w:hAnsi="微软雅黑 Light" w:cs="微软雅黑"/>
        </w:rPr>
        <w:t>.</w:t>
      </w:r>
      <w:r w:rsidRPr="00476FB0">
        <w:rPr>
          <w:rFonts w:ascii="微软雅黑 Light" w:eastAsia="幼圆" w:hAnsi="微软雅黑 Light"/>
        </w:rPr>
        <w:t>太原理工大学硕士学位论文，</w:t>
      </w:r>
      <w:r w:rsidRPr="00476FB0">
        <w:rPr>
          <w:rFonts w:ascii="微软雅黑 Light" w:eastAsia="幼圆" w:hAnsi="微软雅黑 Light" w:cs="微软雅黑"/>
        </w:rPr>
        <w:t>2012.</w:t>
      </w:r>
    </w:p>
    <w:p w14:paraId="42E0CBBC"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张</w:t>
      </w:r>
      <w:proofErr w:type="gramStart"/>
      <w:r w:rsidRPr="00476FB0">
        <w:rPr>
          <w:rFonts w:ascii="微软雅黑 Light" w:eastAsia="幼圆" w:hAnsi="微软雅黑 Light"/>
        </w:rPr>
        <w:t>世</w:t>
      </w:r>
      <w:proofErr w:type="gramEnd"/>
      <w:r w:rsidRPr="00476FB0">
        <w:rPr>
          <w:rFonts w:ascii="微软雅黑 Light" w:eastAsia="幼圆" w:hAnsi="微软雅黑 Light"/>
        </w:rPr>
        <w:t>永</w:t>
      </w:r>
      <w:r w:rsidRPr="00476FB0">
        <w:rPr>
          <w:rFonts w:ascii="微软雅黑 Light" w:eastAsia="幼圆" w:hAnsi="微软雅黑 Light" w:cs="微软雅黑"/>
        </w:rPr>
        <w:t>.</w:t>
      </w:r>
      <w:r w:rsidRPr="00476FB0">
        <w:rPr>
          <w:rFonts w:ascii="微软雅黑 Light" w:eastAsia="幼圆" w:hAnsi="微软雅黑 Light"/>
        </w:rPr>
        <w:t>网络安全原理与应用</w:t>
      </w:r>
      <w:r w:rsidRPr="00476FB0">
        <w:rPr>
          <w:rFonts w:ascii="微软雅黑 Light" w:eastAsia="幼圆" w:hAnsi="微软雅黑 Light" w:cs="微软雅黑"/>
        </w:rPr>
        <w:t>.</w:t>
      </w:r>
      <w:r w:rsidRPr="00476FB0">
        <w:rPr>
          <w:rFonts w:ascii="微软雅黑 Light" w:eastAsia="幼圆" w:hAnsi="微软雅黑 Light"/>
        </w:rPr>
        <w:t>北京：科学出版社，</w:t>
      </w:r>
      <w:r w:rsidRPr="00476FB0">
        <w:rPr>
          <w:rFonts w:ascii="微软雅黑 Light" w:eastAsia="幼圆" w:hAnsi="微软雅黑 Light" w:cs="微软雅黑"/>
        </w:rPr>
        <w:t>2004.</w:t>
      </w:r>
    </w:p>
    <w:p w14:paraId="44F4B69A" w14:textId="77777777" w:rsidR="00C97CE8" w:rsidRPr="00476FB0" w:rsidRDefault="007C2E36" w:rsidP="000D4DBD">
      <w:pPr>
        <w:numPr>
          <w:ilvl w:val="0"/>
          <w:numId w:val="186"/>
        </w:numPr>
        <w:spacing w:after="22" w:line="288" w:lineRule="auto"/>
        <w:ind w:right="47" w:firstLineChars="200" w:firstLine="480"/>
        <w:rPr>
          <w:rFonts w:ascii="微软雅黑 Light" w:eastAsia="幼圆" w:hAnsi="微软雅黑 Light"/>
        </w:rPr>
      </w:pPr>
      <w:r w:rsidRPr="00476FB0">
        <w:rPr>
          <w:rFonts w:ascii="微软雅黑 Light" w:eastAsia="幼圆" w:hAnsi="微软雅黑 Light"/>
        </w:rPr>
        <w:t>林雅榕，侯整风</w:t>
      </w:r>
      <w:r w:rsidRPr="00476FB0">
        <w:rPr>
          <w:rFonts w:ascii="微软雅黑 Light" w:eastAsia="幼圆" w:hAnsi="微软雅黑 Light" w:cs="微软雅黑"/>
        </w:rPr>
        <w:t>.</w:t>
      </w:r>
      <w:r w:rsidRPr="00476FB0">
        <w:rPr>
          <w:rFonts w:ascii="微软雅黑 Light" w:eastAsia="幼圆" w:hAnsi="微软雅黑 Light"/>
        </w:rPr>
        <w:t>对哈希算法</w:t>
      </w:r>
      <w:r w:rsidRPr="00476FB0">
        <w:rPr>
          <w:rFonts w:ascii="微软雅黑 Light" w:eastAsia="幼圆" w:hAnsi="微软雅黑 Light" w:cs="微软雅黑"/>
        </w:rPr>
        <w:t>SHA-1</w:t>
      </w:r>
      <w:r w:rsidRPr="00476FB0">
        <w:rPr>
          <w:rFonts w:ascii="微软雅黑 Light" w:eastAsia="幼圆" w:hAnsi="微软雅黑 Light"/>
        </w:rPr>
        <w:t>的分析和改进</w:t>
      </w:r>
      <w:r w:rsidRPr="00476FB0">
        <w:rPr>
          <w:rFonts w:ascii="微软雅黑 Light" w:eastAsia="幼圆" w:hAnsi="微软雅黑 Light" w:cs="微软雅黑"/>
        </w:rPr>
        <w:t>.</w:t>
      </w:r>
      <w:r w:rsidRPr="00476FB0">
        <w:rPr>
          <w:rFonts w:ascii="微软雅黑 Light" w:eastAsia="幼圆" w:hAnsi="微软雅黑 Light"/>
        </w:rPr>
        <w:t>计算机技术与发展，</w:t>
      </w:r>
      <w:r w:rsidRPr="00476FB0">
        <w:rPr>
          <w:rFonts w:ascii="微软雅黑 Light" w:eastAsia="幼圆" w:hAnsi="微软雅黑 Light" w:cs="微软雅黑"/>
        </w:rPr>
        <w:t>2006</w:t>
      </w:r>
      <w:r w:rsidRPr="00476FB0">
        <w:rPr>
          <w:rFonts w:ascii="微软雅黑 Light" w:eastAsia="幼圆" w:hAnsi="微软雅黑 Light"/>
        </w:rPr>
        <w:t>，</w:t>
      </w:r>
    </w:p>
    <w:p w14:paraId="7B0DFA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124-126.</w:t>
      </w:r>
    </w:p>
    <w:p w14:paraId="624EED90" w14:textId="77777777" w:rsidR="00C97CE8" w:rsidRPr="00476FB0" w:rsidRDefault="007C2E36" w:rsidP="000D4DBD">
      <w:pPr>
        <w:numPr>
          <w:ilvl w:val="0"/>
          <w:numId w:val="186"/>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w:t>
      </w:r>
      <w:proofErr w:type="gramStart"/>
      <w:r w:rsidRPr="00476FB0">
        <w:rPr>
          <w:rFonts w:ascii="微软雅黑 Light" w:eastAsia="幼圆" w:hAnsi="微软雅黑 Light" w:cs="微软雅黑"/>
        </w:rPr>
        <w:t>G.Plaxton</w:t>
      </w:r>
      <w:proofErr w:type="gramEnd"/>
      <w:r w:rsidRPr="00476FB0">
        <w:rPr>
          <w:rFonts w:ascii="微软雅黑 Light" w:eastAsia="幼圆" w:hAnsi="微软雅黑 Light" w:cs="微软雅黑"/>
        </w:rPr>
        <w:t>,R.Rajaraman,A.W.Richa.Accessing</w:t>
      </w:r>
      <w:proofErr w:type="spellEnd"/>
      <w:r w:rsidRPr="00476FB0">
        <w:rPr>
          <w:rFonts w:ascii="微软雅黑 Light" w:eastAsia="幼圆" w:hAnsi="微软雅黑 Light" w:cs="微软雅黑"/>
        </w:rPr>
        <w:t xml:space="preserve"> nearby copies of replicated </w:t>
      </w:r>
      <w:proofErr w:type="spellStart"/>
      <w:r w:rsidRPr="00476FB0">
        <w:rPr>
          <w:rFonts w:ascii="微软雅黑 Light" w:eastAsia="幼圆" w:hAnsi="微软雅黑 Light" w:cs="微软雅黑"/>
        </w:rPr>
        <w:t>objectsin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adistributed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environment.Proceedings</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 xml:space="preserve">ACM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Symp.Parallel</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Algorithms andArchitectures,1997:311-320.</w:t>
      </w:r>
    </w:p>
    <w:p w14:paraId="08FCA607"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Gupta </w:t>
      </w:r>
      <w:proofErr w:type="spellStart"/>
      <w:proofErr w:type="gramStart"/>
      <w:r w:rsidRPr="00476FB0">
        <w:rPr>
          <w:rFonts w:ascii="微软雅黑 Light" w:eastAsia="幼圆" w:hAnsi="微软雅黑 Light" w:cs="微软雅黑"/>
        </w:rPr>
        <w:t>I,Birman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K,Linga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al.Kelips:Building</w:t>
      </w:r>
      <w:proofErr w:type="spellEnd"/>
      <w:r w:rsidRPr="00476FB0">
        <w:rPr>
          <w:rFonts w:ascii="微软雅黑 Light" w:eastAsia="幼圆" w:hAnsi="微软雅黑 Light" w:cs="微软雅黑"/>
        </w:rPr>
        <w:t xml:space="preserve"> an efficient and stable P2P DHT through increased memory and background overhead[M]//Peer-to-Peer Systems </w:t>
      </w:r>
      <w:proofErr w:type="spellStart"/>
      <w:r w:rsidRPr="00476FB0">
        <w:rPr>
          <w:rFonts w:ascii="微软雅黑 Light" w:eastAsia="幼圆" w:hAnsi="微软雅黑 Light" w:cs="微软雅黑"/>
        </w:rPr>
        <w:t>II.Springer</w:t>
      </w:r>
      <w:proofErr w:type="spellEnd"/>
      <w:r w:rsidRPr="00476FB0">
        <w:rPr>
          <w:rFonts w:ascii="微软雅黑 Light" w:eastAsia="幼圆" w:hAnsi="微软雅黑 Light" w:cs="微软雅黑"/>
        </w:rPr>
        <w:t xml:space="preserve"> Berlin Heidelberg,2003:160-169.</w:t>
      </w:r>
    </w:p>
    <w:p w14:paraId="5F79FF8E"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侯君</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协议的群体机器人系统通讯机制研究</w:t>
      </w:r>
      <w:r w:rsidRPr="00476FB0">
        <w:rPr>
          <w:rFonts w:ascii="微软雅黑 Light" w:eastAsia="幼圆" w:hAnsi="微软雅黑 Light" w:cs="微软雅黑"/>
        </w:rPr>
        <w:t>.</w:t>
      </w:r>
      <w:r w:rsidRPr="00476FB0">
        <w:rPr>
          <w:rFonts w:ascii="微软雅黑 Light" w:eastAsia="幼圆" w:hAnsi="微软雅黑 Light"/>
        </w:rPr>
        <w:t>上海交通大学硕士学位论文，</w:t>
      </w:r>
      <w:r w:rsidRPr="00476FB0">
        <w:rPr>
          <w:rFonts w:ascii="微软雅黑 Light" w:eastAsia="幼圆" w:hAnsi="微软雅黑 Light" w:cs="微软雅黑"/>
        </w:rPr>
        <w:t>2013.</w:t>
      </w:r>
    </w:p>
    <w:p w14:paraId="664DE072"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http://blog.csdn.net/zhangzhaokun/article/details/5859760.</w:t>
      </w:r>
    </w:p>
    <w:p w14:paraId="54A86AE7"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阳卫文</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w:t>
      </w:r>
      <w:r w:rsidRPr="00476FB0">
        <w:rPr>
          <w:rFonts w:ascii="微软雅黑 Light" w:eastAsia="幼圆" w:hAnsi="微软雅黑 Light" w:cs="微软雅黑"/>
        </w:rPr>
        <w:t>P2P</w:t>
      </w:r>
      <w:r w:rsidRPr="00476FB0">
        <w:rPr>
          <w:rFonts w:ascii="微软雅黑 Light" w:eastAsia="幼圆" w:hAnsi="微软雅黑 Light"/>
        </w:rPr>
        <w:t>流媒体直播研究</w:t>
      </w:r>
      <w:r w:rsidRPr="00476FB0">
        <w:rPr>
          <w:rFonts w:ascii="微软雅黑 Light" w:eastAsia="幼圆" w:hAnsi="微软雅黑 Light" w:cs="微软雅黑"/>
        </w:rPr>
        <w:t>.</w:t>
      </w:r>
      <w:r w:rsidRPr="00476FB0">
        <w:rPr>
          <w:rFonts w:ascii="微软雅黑 Light" w:eastAsia="幼圆" w:hAnsi="微软雅黑 Light"/>
        </w:rPr>
        <w:t>中南大学硕士学位论文，</w:t>
      </w:r>
      <w:r w:rsidRPr="00476FB0">
        <w:rPr>
          <w:rFonts w:ascii="微软雅黑 Light" w:eastAsia="幼圆" w:hAnsi="微软雅黑 Light" w:cs="微软雅黑"/>
        </w:rPr>
        <w:t>2007.</w:t>
      </w:r>
    </w:p>
    <w:p w14:paraId="5C19F290" w14:textId="77777777" w:rsidR="00C97CE8" w:rsidRPr="00476FB0" w:rsidRDefault="007C2E36" w:rsidP="00291289">
      <w:pPr>
        <w:pStyle w:val="1"/>
        <w:rPr>
          <w:rFonts w:ascii="微软雅黑 Light" w:eastAsia="幼圆" w:hAnsi="微软雅黑 Light"/>
        </w:rPr>
      </w:pPr>
      <w:bookmarkStart w:id="172" w:name="_Toc9011512"/>
      <w:r w:rsidRPr="00476FB0">
        <w:rPr>
          <w:rFonts w:ascii="微软雅黑 Light" w:eastAsia="幼圆" w:hAnsi="微软雅黑 Light"/>
        </w:rPr>
        <w:t>第</w:t>
      </w:r>
      <w:r w:rsidRPr="00476FB0">
        <w:rPr>
          <w:rFonts w:ascii="微软雅黑 Light" w:eastAsia="幼圆" w:hAnsi="微软雅黑 Light"/>
        </w:rPr>
        <w:t>11</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中国云计算技术</w:t>
      </w:r>
      <w:bookmarkEnd w:id="172"/>
    </w:p>
    <w:p w14:paraId="6A7B65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本章通过梳理和分析国内云计算技术的发展概况，总结我国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发展形势，重点介绍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存储技术、大数据库技术、云视频监控技术以及</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等关键技术、产品与平台，以便读者能够更加直观地了解国内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发展态势。</w:t>
      </w:r>
      <w:r w:rsidRPr="00476FB0">
        <w:rPr>
          <w:rFonts w:ascii="微软雅黑 Light" w:eastAsia="幼圆" w:hAnsi="微软雅黑 Light"/>
        </w:rPr>
        <w:br w:type="page"/>
      </w:r>
    </w:p>
    <w:p w14:paraId="1AF42AB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3" w:name="_Toc9011513"/>
      <w:r w:rsidRPr="00476FB0">
        <w:rPr>
          <w:rFonts w:ascii="微软雅黑 Light" w:eastAsia="幼圆" w:hAnsi="微软雅黑 Light" w:cs="微软雅黑"/>
          <w:b/>
        </w:rPr>
        <w:lastRenderedPageBreak/>
        <w:t xml:space="preserve">11.1 </w:t>
      </w:r>
      <w:r w:rsidRPr="00476FB0">
        <w:rPr>
          <w:rFonts w:ascii="微软雅黑 Light" w:eastAsia="幼圆" w:hAnsi="微软雅黑 Light"/>
        </w:rPr>
        <w:t>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发展概况</w:t>
      </w:r>
      <w:bookmarkEnd w:id="173"/>
    </w:p>
    <w:p w14:paraId="11F580A9" w14:textId="50C72143" w:rsidR="00C97CE8" w:rsidRPr="00476FB0" w:rsidRDefault="007C2E36" w:rsidP="00515277">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2014</w:t>
      </w:r>
      <w:r w:rsidRPr="00476FB0">
        <w:rPr>
          <w:rFonts w:ascii="微软雅黑 Light" w:eastAsia="幼圆" w:hAnsi="微软雅黑 Light"/>
        </w:rPr>
        <w:t>年开始，我国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将结束发展培育期，步入快速成长的新阶段，技术创新步伐不断加快，产业结构不断优化，市场需求空间不断扩大，产业规模快速增长，新的产业格局正在形成。由于中国市场规模巨大，产业界对待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不同于早期单纯地学习、模仿</w:t>
      </w: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的业务模式，而是越来越务实地接纳它，不断挖掘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中蕴藏的巨大价值。目前国内众多知名的互联网服务企业通过对国内市场大量差异</w:t>
      </w:r>
      <w:proofErr w:type="gramStart"/>
      <w:r w:rsidRPr="00476FB0">
        <w:rPr>
          <w:rFonts w:ascii="微软雅黑 Light" w:eastAsia="幼圆" w:hAnsi="微软雅黑 Light"/>
        </w:rPr>
        <w:t>化需求</w:t>
      </w:r>
      <w:proofErr w:type="gramEnd"/>
      <w:r w:rsidRPr="00476FB0">
        <w:rPr>
          <w:rFonts w:ascii="微软雅黑 Light" w:eastAsia="幼圆" w:hAnsi="微软雅黑 Light"/>
        </w:rPr>
        <w:t>的充分发掘及各自的创新，已成为现阶段中国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服务发展的主导力量。同时，一些新现象正引起人们的关注，包括国内市场竞争带来产业格局变革，开源技术受到企业广泛关注，移动互联网等新型业态与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深度融合的趋势更加明显，城市</w:t>
      </w:r>
      <w:proofErr w:type="gramStart"/>
      <w:r w:rsidRPr="00476FB0">
        <w:rPr>
          <w:rFonts w:ascii="微软雅黑 Light" w:eastAsia="幼圆" w:hAnsi="微软雅黑 Light"/>
        </w:rPr>
        <w:t>云建设</w:t>
      </w:r>
      <w:proofErr w:type="gramEnd"/>
      <w:r w:rsidRPr="00476FB0">
        <w:rPr>
          <w:rFonts w:ascii="微软雅黑 Light" w:eastAsia="幼圆" w:hAnsi="微软雅黑 Light"/>
        </w:rPr>
        <w:t>将迅速发展。</w:t>
      </w:r>
    </w:p>
    <w:p w14:paraId="12558E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“BAT”</w:t>
      </w:r>
      <w:r w:rsidRPr="00476FB0">
        <w:rPr>
          <w:rFonts w:ascii="微软雅黑 Light" w:eastAsia="幼圆" w:hAnsi="微软雅黑 Light"/>
        </w:rPr>
        <w:t>等为代表的互联网企业（百度、阿里巴巴、腾讯）基于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模式提供了搜索引擎、电子商务、企业管理等服务，并不断提高云计算能力，成为现阶段中国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服务创新发展的主导力量。后起之秀</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QingCloud</w:t>
      </w:r>
      <w:proofErr w:type="spellEnd"/>
      <w:r w:rsidRPr="00476FB0">
        <w:rPr>
          <w:rFonts w:ascii="微软雅黑 Light" w:eastAsia="幼圆" w:hAnsi="微软雅黑 Light"/>
        </w:rPr>
        <w:t>等，也开始把目标对准庞大的企业级市场，希望能够在未来的庞大的企业级市场占据领导地位。</w:t>
      </w:r>
    </w:p>
    <w:p w14:paraId="774BFD5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百度认为未来是移动和云的时代，因此，百度云的一个重要发展方向就是将向开发者提供包括云存储、大数据处理、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能力等在内的核心技术支持，以百度</w:t>
      </w:r>
      <w:r w:rsidRPr="00476FB0">
        <w:rPr>
          <w:rFonts w:ascii="微软雅黑 Light" w:eastAsia="幼圆" w:hAnsi="微软雅黑 Light" w:cs="微软雅黑"/>
        </w:rPr>
        <w:t>BAE</w:t>
      </w:r>
      <w:r w:rsidRPr="00476FB0">
        <w:rPr>
          <w:rFonts w:ascii="微软雅黑 Light" w:eastAsia="幼圆" w:hAnsi="微软雅黑 Light"/>
        </w:rPr>
        <w:t>（百度应用引擎平台）为代表，让开发者在成熟的云平台上调取云能力，让广大开发者的智慧得到充分发挥。百度希望由此将这股原动力凝聚和集中，以此掌握更大的市场主动权。这</w:t>
      </w:r>
      <w:proofErr w:type="gramStart"/>
      <w:r w:rsidRPr="00476FB0">
        <w:rPr>
          <w:rFonts w:ascii="微软雅黑 Light" w:eastAsia="幼圆" w:hAnsi="微软雅黑 Light"/>
        </w:rPr>
        <w:t>和</w:t>
      </w:r>
      <w:proofErr w:type="gramEnd"/>
    </w:p>
    <w:p w14:paraId="3943AF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App </w:t>
      </w:r>
      <w:r w:rsidRPr="00476FB0">
        <w:rPr>
          <w:rFonts w:ascii="微软雅黑 Light" w:eastAsia="幼圆" w:hAnsi="微软雅黑 Light" w:cs="微软雅黑"/>
        </w:rPr>
        <w:tab/>
        <w:t>Store</w:t>
      </w:r>
      <w:r w:rsidRPr="00476FB0">
        <w:rPr>
          <w:rFonts w:ascii="微软雅黑 Light" w:eastAsia="幼圆" w:hAnsi="微软雅黑 Light"/>
        </w:rPr>
        <w:t>所代表的策略思想很相似，也是一种</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的全新模式。业界普遍认为，百度将自己</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w:t>
      </w:r>
      <w:proofErr w:type="gramStart"/>
      <w:r w:rsidRPr="00476FB0">
        <w:rPr>
          <w:rFonts w:ascii="微软雅黑 Light" w:eastAsia="幼圆" w:hAnsi="微软雅黑 Light"/>
        </w:rPr>
        <w:t>云能力</w:t>
      </w:r>
      <w:proofErr w:type="gramEnd"/>
      <w:r w:rsidRPr="00476FB0">
        <w:rPr>
          <w:rFonts w:ascii="微软雅黑 Light" w:eastAsia="幼圆" w:hAnsi="微软雅黑 Light"/>
        </w:rPr>
        <w:t>开放给开发者，将引起</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市场的巨大变革。</w:t>
      </w:r>
    </w:p>
    <w:p w14:paraId="74B85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阿里巴巴在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领域特别是云平台的市场中，更加侧重于对实际用户的支持，不管是终端用户，还是其他服务提供商、合作用户。</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月，阿里云推出</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5K</w:t>
      </w:r>
      <w:r w:rsidRPr="00476FB0">
        <w:rPr>
          <w:rFonts w:ascii="微软雅黑 Light" w:eastAsia="幼圆" w:hAnsi="微软雅黑 Light"/>
        </w:rPr>
        <w:t>集群</w:t>
      </w:r>
      <w:r w:rsidRPr="00476FB0">
        <w:rPr>
          <w:rFonts w:ascii="微软雅黑 Light" w:eastAsia="幼圆" w:hAnsi="微软雅黑 Light" w:cs="微软雅黑"/>
        </w:rPr>
        <w:t>”</w:t>
      </w:r>
      <w:r w:rsidRPr="00476FB0">
        <w:rPr>
          <w:rFonts w:ascii="微软雅黑 Light" w:eastAsia="幼圆" w:hAnsi="微软雅黑 Light"/>
        </w:rPr>
        <w:t>项目</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，技术上取得了重大突破，拥有了只有</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这样的顶级技术型</w:t>
      </w:r>
      <w:r w:rsidRPr="00476FB0">
        <w:rPr>
          <w:rFonts w:ascii="微软雅黑 Light" w:eastAsia="幼圆" w:hAnsi="微软雅黑 Light" w:cs="微软雅黑"/>
        </w:rPr>
        <w:t xml:space="preserve">IT </w:t>
      </w:r>
      <w:r w:rsidRPr="00476FB0">
        <w:rPr>
          <w:rFonts w:ascii="微软雅黑 Light" w:eastAsia="幼圆" w:hAnsi="微软雅黑 Light"/>
        </w:rPr>
        <w:t>公司才能达到的单集群规模达到</w:t>
      </w:r>
      <w:r w:rsidRPr="00476FB0">
        <w:rPr>
          <w:rFonts w:ascii="微软雅黑 Light" w:eastAsia="幼圆" w:hAnsi="微软雅黑 Light" w:cs="微软雅黑"/>
        </w:rPr>
        <w:t>5000</w:t>
      </w:r>
      <w:r w:rsidRPr="00476FB0">
        <w:rPr>
          <w:rFonts w:ascii="微软雅黑 Light" w:eastAsia="幼圆" w:hAnsi="微软雅黑 Light"/>
        </w:rPr>
        <w:t>台服务器的通用计算平台。阿里云于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12</w:t>
      </w:r>
      <w:r w:rsidRPr="00476FB0">
        <w:rPr>
          <w:rFonts w:ascii="微软雅黑 Light" w:eastAsia="幼圆" w:hAnsi="微软雅黑 Light"/>
        </w:rPr>
        <w:t>月在</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w:t>
      </w:r>
      <w:r w:rsidRPr="00476FB0">
        <w:rPr>
          <w:rFonts w:ascii="微软雅黑 Light" w:eastAsia="幼圆" w:hAnsi="微软雅黑 Light"/>
        </w:rPr>
        <w:t>平台上启动一系列举措，包括低门槛入云策略、</w:t>
      </w:r>
      <w:r w:rsidRPr="00476FB0">
        <w:rPr>
          <w:rFonts w:ascii="微软雅黑 Light" w:eastAsia="幼圆" w:hAnsi="微软雅黑 Light" w:cs="微软雅黑"/>
        </w:rPr>
        <w:t>1</w:t>
      </w:r>
      <w:r w:rsidRPr="00476FB0">
        <w:rPr>
          <w:rFonts w:ascii="微软雅黑 Light" w:eastAsia="幼圆" w:hAnsi="微软雅黑 Light"/>
        </w:rPr>
        <w:t>亿元扶持计划、开发全新开发者服务平台等多项内容。</w:t>
      </w:r>
    </w:p>
    <w:p w14:paraId="5F81CAC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腾讯公司</w:t>
      </w:r>
      <w:proofErr w:type="gramEnd"/>
      <w:r w:rsidRPr="00476FB0">
        <w:rPr>
          <w:rFonts w:ascii="微软雅黑 Light" w:eastAsia="幼圆" w:hAnsi="微软雅黑 Light"/>
        </w:rPr>
        <w:t>则在</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月宣布</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生态系统构建完成，将</w:t>
      </w:r>
      <w:proofErr w:type="gramStart"/>
      <w:r w:rsidRPr="00476FB0">
        <w:rPr>
          <w:rFonts w:ascii="微软雅黑 Light" w:eastAsia="幼圆" w:hAnsi="微软雅黑 Light"/>
        </w:rPr>
        <w:t>借助腾讯社交</w:t>
      </w:r>
      <w:proofErr w:type="gramEnd"/>
      <w:r w:rsidRPr="00476FB0">
        <w:rPr>
          <w:rFonts w:ascii="微软雅黑 Light" w:eastAsia="幼圆" w:hAnsi="微软雅黑 Light"/>
        </w:rPr>
        <w:t>网络以及开放平台来专门推广</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w:t>
      </w:r>
    </w:p>
    <w:p w14:paraId="114C80F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获得国内</w:t>
      </w:r>
      <w:r w:rsidRPr="00476FB0">
        <w:rPr>
          <w:rFonts w:ascii="微软雅黑 Light" w:eastAsia="幼圆" w:hAnsi="微软雅黑 Light" w:cs="微软雅黑"/>
        </w:rPr>
        <w:t>IaaS</w:t>
      </w:r>
      <w:r w:rsidRPr="00476FB0">
        <w:rPr>
          <w:rFonts w:ascii="微软雅黑 Light" w:eastAsia="幼圆" w:hAnsi="微软雅黑 Light"/>
        </w:rPr>
        <w:t>领域最大的投资，目前产品线覆盖云存储、云加速、云数据库等多个产品线，它将会在国内的游戏及移动互联网产业链上，整合更多的优秀资源，形成独特的面向特定行业的极具竞争力的垂直</w:t>
      </w:r>
      <w:proofErr w:type="gramStart"/>
      <w:r w:rsidRPr="00476FB0">
        <w:rPr>
          <w:rFonts w:ascii="微软雅黑 Light" w:eastAsia="幼圆" w:hAnsi="微软雅黑 Light"/>
        </w:rPr>
        <w:t>类云服务</w:t>
      </w:r>
      <w:proofErr w:type="gramEnd"/>
      <w:r w:rsidRPr="00476FB0">
        <w:rPr>
          <w:rFonts w:ascii="微软雅黑 Light" w:eastAsia="幼圆" w:hAnsi="微软雅黑 Light"/>
        </w:rPr>
        <w:t>商。</w:t>
      </w:r>
    </w:p>
    <w:p w14:paraId="3EFC73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同时，云计算技术的落地，也离不开硬件技术和</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管理技术的适应性发展。在这方面，一大批老牌和新兴的</w:t>
      </w:r>
      <w:r w:rsidRPr="00476FB0">
        <w:rPr>
          <w:rFonts w:ascii="微软雅黑 Light" w:eastAsia="幼圆" w:hAnsi="微软雅黑 Light" w:cs="微软雅黑"/>
        </w:rPr>
        <w:t>IT</w:t>
      </w:r>
      <w:r w:rsidRPr="00476FB0">
        <w:rPr>
          <w:rFonts w:ascii="微软雅黑 Light" w:eastAsia="幼圆" w:hAnsi="微软雅黑 Light"/>
        </w:rPr>
        <w:t>企业，通过多年来的技术积累以及对云计算技术和市场的积极探索，逐步明确了自己的市场方向。如华为、中兴、</w:t>
      </w:r>
      <w:proofErr w:type="gramStart"/>
      <w:r w:rsidRPr="00476FB0">
        <w:rPr>
          <w:rFonts w:ascii="微软雅黑 Light" w:eastAsia="幼圆" w:hAnsi="微软雅黑 Light"/>
        </w:rPr>
        <w:t>云创存储</w:t>
      </w:r>
      <w:proofErr w:type="gramEnd"/>
      <w:r w:rsidRPr="00476FB0">
        <w:rPr>
          <w:rFonts w:ascii="微软雅黑 Light" w:eastAsia="幼圆" w:hAnsi="微软雅黑 Light" w:cs="微软雅黑"/>
          <w:sz w:val="33"/>
          <w:vertAlign w:val="superscript"/>
        </w:rPr>
        <w:t>[1]</w:t>
      </w:r>
      <w:r w:rsidRPr="00476FB0">
        <w:rPr>
          <w:rFonts w:ascii="微软雅黑 Light" w:eastAsia="幼圆" w:hAnsi="微软雅黑 Light"/>
        </w:rPr>
        <w:t>、浪潮、曙光等重点企业将在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相关软</w:t>
      </w:r>
      <w:r w:rsidRPr="00476FB0">
        <w:rPr>
          <w:rFonts w:ascii="微软雅黑 Light" w:eastAsia="幼圆" w:hAnsi="微软雅黑 Light" w:cs="微软雅黑"/>
        </w:rPr>
        <w:t>/</w:t>
      </w:r>
      <w:r w:rsidRPr="00476FB0">
        <w:rPr>
          <w:rFonts w:ascii="微软雅黑 Light" w:eastAsia="幼圆" w:hAnsi="微软雅黑 Light"/>
        </w:rPr>
        <w:t>硬件研发和云计算系统解决方案提供等方面开展工作，在扩充既有产品的同时，为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服务发展提供支撑。</w:t>
      </w:r>
    </w:p>
    <w:p w14:paraId="75EE75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华为公司秉承开放的弹性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的理念，推出了</w:t>
      </w:r>
      <w:proofErr w:type="spellStart"/>
      <w:r w:rsidRPr="00476FB0">
        <w:rPr>
          <w:rFonts w:ascii="微软雅黑 Light" w:eastAsia="幼圆" w:hAnsi="微软雅黑 Light" w:cs="微软雅黑"/>
        </w:rPr>
        <w:t>FusionCloud</w:t>
      </w:r>
      <w:proofErr w:type="spellEnd"/>
      <w:r w:rsidRPr="00476FB0">
        <w:rPr>
          <w:rFonts w:ascii="微软雅黑 Light" w:eastAsia="幼圆" w:hAnsi="微软雅黑 Light"/>
        </w:rPr>
        <w:t>云战略，提供</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解决方案。</w:t>
      </w:r>
      <w:r w:rsidRPr="00476FB0">
        <w:rPr>
          <w:rFonts w:ascii="微软雅黑 Light" w:eastAsia="幼圆" w:hAnsi="微软雅黑 Light" w:cs="微软雅黑"/>
        </w:rPr>
        <w:t>“IC</w:t>
      </w:r>
      <w:r w:rsidRPr="00476FB0">
        <w:rPr>
          <w:rFonts w:ascii="微软雅黑 Light" w:eastAsia="幼圆" w:hAnsi="微软雅黑 Light"/>
        </w:rPr>
        <w:t>软</w:t>
      </w:r>
      <w:r w:rsidRPr="00476FB0">
        <w:rPr>
          <w:rFonts w:ascii="微软雅黑 Light" w:eastAsia="幼圆" w:hAnsi="微软雅黑 Light" w:cs="微软雅黑"/>
        </w:rPr>
        <w:t>/</w:t>
      </w:r>
      <w:r w:rsidRPr="00476FB0">
        <w:rPr>
          <w:rFonts w:ascii="微软雅黑 Light" w:eastAsia="幼圆" w:hAnsi="微软雅黑 Light"/>
        </w:rPr>
        <w:t>硬件基础设施、顶层设计咨询服务和联合第三方开发智慧城市应用</w:t>
      </w:r>
      <w:r w:rsidRPr="00476FB0">
        <w:rPr>
          <w:rFonts w:ascii="微软雅黑 Light" w:eastAsia="幼圆" w:hAnsi="微软雅黑 Light" w:cs="微软雅黑"/>
        </w:rPr>
        <w:t>”</w:t>
      </w:r>
      <w:r w:rsidRPr="00476FB0">
        <w:rPr>
          <w:rFonts w:ascii="微软雅黑 Light" w:eastAsia="幼圆" w:hAnsi="微软雅黑 Light"/>
        </w:rPr>
        <w:t>是华为企业业务的三个主要方向，在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中心的基础上，实现</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管</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的分层建设，打造可以面向未来的城市系统框架。</w:t>
      </w:r>
    </w:p>
    <w:p w14:paraId="5820D4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曙光公司创造性地推出了</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战略，以</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切实推进云计算技术和产品的应用，大大缩短了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从</w:t>
      </w:r>
      <w:r w:rsidRPr="00476FB0">
        <w:rPr>
          <w:rFonts w:ascii="微软雅黑 Light" w:eastAsia="幼圆" w:hAnsi="微软雅黑 Light" w:cs="微软雅黑"/>
        </w:rPr>
        <w:t>“</w:t>
      </w:r>
      <w:r w:rsidRPr="00476FB0">
        <w:rPr>
          <w:rFonts w:ascii="微软雅黑 Light" w:eastAsia="幼圆" w:hAnsi="微软雅黑 Light"/>
        </w:rPr>
        <w:t>概念时代</w:t>
      </w:r>
      <w:r w:rsidRPr="00476FB0">
        <w:rPr>
          <w:rFonts w:ascii="微软雅黑 Light" w:eastAsia="幼圆" w:hAnsi="微软雅黑 Light" w:cs="微软雅黑"/>
        </w:rPr>
        <w:t>”</w:t>
      </w:r>
      <w:r w:rsidRPr="00476FB0">
        <w:rPr>
          <w:rFonts w:ascii="微软雅黑 Light" w:eastAsia="幼圆" w:hAnsi="微软雅黑 Light"/>
        </w:rPr>
        <w:t>到</w:t>
      </w:r>
      <w:r w:rsidRPr="00476FB0">
        <w:rPr>
          <w:rFonts w:ascii="微软雅黑 Light" w:eastAsia="幼圆" w:hAnsi="微软雅黑 Light" w:cs="微软雅黑"/>
        </w:rPr>
        <w:t>“</w:t>
      </w:r>
      <w:r w:rsidRPr="00476FB0">
        <w:rPr>
          <w:rFonts w:ascii="微软雅黑 Light" w:eastAsia="幼圆" w:hAnsi="微软雅黑 Light"/>
        </w:rPr>
        <w:t>应用时代</w:t>
      </w:r>
      <w:r w:rsidRPr="00476FB0">
        <w:rPr>
          <w:rFonts w:ascii="微软雅黑 Light" w:eastAsia="幼圆" w:hAnsi="微软雅黑 Light" w:cs="微软雅黑"/>
        </w:rPr>
        <w:t>”</w:t>
      </w:r>
      <w:r w:rsidRPr="00476FB0">
        <w:rPr>
          <w:rFonts w:ascii="微软雅黑 Light" w:eastAsia="幼圆" w:hAnsi="微软雅黑 Light"/>
        </w:rPr>
        <w:t>的距离。近期曙光推出了</w:t>
      </w:r>
      <w:proofErr w:type="spellStart"/>
      <w:r w:rsidRPr="00476FB0">
        <w:rPr>
          <w:rFonts w:ascii="微软雅黑 Light" w:eastAsia="幼圆" w:hAnsi="微软雅黑 Light" w:cs="微软雅黑"/>
        </w:rPr>
        <w:t>ParaStor</w:t>
      </w:r>
      <w:proofErr w:type="spellEnd"/>
      <w:r w:rsidRPr="00476FB0">
        <w:rPr>
          <w:rFonts w:ascii="微软雅黑 Light" w:eastAsia="幼圆" w:hAnsi="微软雅黑 Light"/>
        </w:rPr>
        <w:t>云存储系统，全力打造电子政务、城市管理和工业创新服务平台，让城市云成为产业升级变革的助推器、加速器。</w:t>
      </w:r>
    </w:p>
    <w:p w14:paraId="7E7B8B4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公司打造出</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w:t>
      </w:r>
      <w:proofErr w:type="spellStart"/>
      <w:r w:rsidRPr="00476FB0">
        <w:rPr>
          <w:rFonts w:ascii="微软雅黑 Light" w:eastAsia="幼圆" w:hAnsi="微软雅黑 Light" w:cs="微软雅黑"/>
        </w:rPr>
        <w:t>cProc</w:t>
      </w:r>
      <w:proofErr w:type="spellEnd"/>
      <w:proofErr w:type="gramStart"/>
      <w:r w:rsidRPr="00476FB0">
        <w:rPr>
          <w:rFonts w:ascii="微软雅黑 Light" w:eastAsia="幼圆" w:hAnsi="微软雅黑 Light"/>
        </w:rPr>
        <w:t>云处理</w:t>
      </w:r>
      <w:proofErr w:type="gramEnd"/>
      <w:r w:rsidRPr="00476FB0">
        <w:rPr>
          <w:rFonts w:ascii="微软雅黑 Light" w:eastAsia="幼圆" w:hAnsi="微软雅黑 Light"/>
        </w:rPr>
        <w:t>系统、</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云视频系统、</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云传输系统四条大数据特色产品线，成功应用于平安城市、智能交通、智慧环保、电信运营商、物联网、传媒、教育、医疗等诸多领域，成为国内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领域发展最快、具有核心竞争力的企业之一。</w:t>
      </w:r>
    </w:p>
    <w:p w14:paraId="649A9E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总的来说，未来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的发展离不开以下四大发展趋势。第一，随着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创新水平的不断提升，产业链上中下游整合趋势更加明显。第二，国内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应用市场进一步发展成熟，市场空间显著扩大。第三，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服务发展迅速，</w:t>
      </w:r>
      <w:proofErr w:type="gramStart"/>
      <w:r w:rsidRPr="00476FB0">
        <w:rPr>
          <w:rFonts w:ascii="微软雅黑 Light" w:eastAsia="幼圆" w:hAnsi="微软雅黑 Light"/>
        </w:rPr>
        <w:t>公共云服务</w:t>
      </w:r>
      <w:proofErr w:type="gramEnd"/>
      <w:r w:rsidRPr="00476FB0">
        <w:rPr>
          <w:rFonts w:ascii="微软雅黑 Light" w:eastAsia="幼圆" w:hAnsi="微软雅黑 Light"/>
        </w:rPr>
        <w:t>和大型企业、机构内部的</w:t>
      </w:r>
      <w:proofErr w:type="gramStart"/>
      <w:r w:rsidRPr="00476FB0">
        <w:rPr>
          <w:rFonts w:ascii="微软雅黑 Light" w:eastAsia="幼圆" w:hAnsi="微软雅黑 Light"/>
        </w:rPr>
        <w:t>私有云建设</w:t>
      </w:r>
      <w:proofErr w:type="gramEnd"/>
      <w:r w:rsidRPr="00476FB0">
        <w:rPr>
          <w:rFonts w:ascii="微软雅黑 Light" w:eastAsia="幼圆" w:hAnsi="微软雅黑 Light"/>
        </w:rPr>
        <w:t>与运维将成为重点。第四，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公共化程度将进一步提升。国内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应用市场进一步发展与成熟，市场空间显著扩大。</w:t>
      </w:r>
      <w:r w:rsidRPr="00476FB0">
        <w:rPr>
          <w:rFonts w:ascii="微软雅黑 Light" w:eastAsia="幼圆" w:hAnsi="微软雅黑 Light"/>
        </w:rPr>
        <w:br w:type="page"/>
      </w:r>
    </w:p>
    <w:p w14:paraId="1AC8E6B9"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4" w:name="_Toc9011514"/>
      <w:r w:rsidRPr="00476FB0">
        <w:rPr>
          <w:rFonts w:ascii="微软雅黑 Light" w:eastAsia="幼圆" w:hAnsi="微软雅黑 Light" w:cs="微软雅黑"/>
          <w:b/>
        </w:rPr>
        <w:lastRenderedPageBreak/>
        <w:t xml:space="preserve">11.2 </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bookmarkEnd w:id="174"/>
    </w:p>
    <w:p w14:paraId="2847F8D0"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IaaS</w:t>
      </w:r>
      <w:r w:rsidRPr="00476FB0">
        <w:rPr>
          <w:rFonts w:ascii="微软雅黑 Light" w:eastAsia="幼圆" w:hAnsi="微软雅黑 Light"/>
        </w:rPr>
        <w:t>层的代表性技术，国内云存储技术的发展速度十分迅猛，经过这几年的时间，已经从学习开源云存储技术的时期，逐步向自主知识产权的云存储技术转变。以云计算技术为基础的新兴存储企业，给市场带来了一种全新的改变，他们以全新的方式提供云存储产品和技术。本节将</w:t>
      </w:r>
      <w:proofErr w:type="gramStart"/>
      <w:r w:rsidRPr="00476FB0">
        <w:rPr>
          <w:rFonts w:ascii="微软雅黑 Light" w:eastAsia="幼圆" w:hAnsi="微软雅黑 Light"/>
        </w:rPr>
        <w:t>以淘宝的</w:t>
      </w:r>
      <w:proofErr w:type="gramEnd"/>
      <w:r w:rsidRPr="00476FB0">
        <w:rPr>
          <w:rFonts w:ascii="微软雅黑 Light" w:eastAsia="幼圆" w:hAnsi="微软雅黑 Light"/>
        </w:rPr>
        <w:t>分布式文件系统</w:t>
      </w:r>
      <w:r w:rsidRPr="00476FB0">
        <w:rPr>
          <w:rFonts w:ascii="微软雅黑 Light" w:eastAsia="幼圆" w:hAnsi="微软雅黑 Light" w:cs="微软雅黑"/>
        </w:rPr>
        <w:t>TFS</w:t>
      </w:r>
      <w:r w:rsidRPr="00476FB0">
        <w:rPr>
          <w:rFonts w:ascii="微软雅黑 Light" w:eastAsia="幼圆" w:hAnsi="微软雅黑 Light"/>
        </w:rPr>
        <w:t>、</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的分布式文件系统</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和超低功耗一体机</w:t>
      </w:r>
      <w:r w:rsidRPr="00476FB0">
        <w:rPr>
          <w:rFonts w:ascii="微软雅黑 Light" w:eastAsia="幼圆" w:hAnsi="微软雅黑 Light" w:cs="微软雅黑"/>
        </w:rPr>
        <w:t>A8000</w:t>
      </w:r>
      <w:r w:rsidRPr="00476FB0">
        <w:rPr>
          <w:rFonts w:ascii="微软雅黑 Light" w:eastAsia="幼圆" w:hAnsi="微软雅黑 Light"/>
        </w:rPr>
        <w:t>为例，介绍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p>
    <w:p w14:paraId="6C21007A" w14:textId="77777777" w:rsidR="00C97CE8" w:rsidRPr="00476FB0" w:rsidRDefault="007C2E36" w:rsidP="000D4DBD">
      <w:pPr>
        <w:spacing w:after="284"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11.2.1 </w:t>
      </w:r>
      <w:proofErr w:type="gramStart"/>
      <w:r w:rsidRPr="00476FB0">
        <w:rPr>
          <w:rFonts w:ascii="微软雅黑 Light" w:eastAsia="幼圆" w:hAnsi="微软雅黑 Light"/>
        </w:rPr>
        <w:t>淘宝分布式</w:t>
      </w:r>
      <w:proofErr w:type="gramEnd"/>
      <w:r w:rsidRPr="00476FB0">
        <w:rPr>
          <w:rFonts w:ascii="微软雅黑 Light" w:eastAsia="幼圆" w:hAnsi="微软雅黑 Light"/>
        </w:rPr>
        <w:t>文件系统</w:t>
      </w:r>
      <w:r w:rsidRPr="00476FB0">
        <w:rPr>
          <w:rFonts w:ascii="微软雅黑 Light" w:eastAsia="幼圆" w:hAnsi="微软雅黑 Light" w:cs="微软雅黑"/>
          <w:b/>
        </w:rPr>
        <w:t>TFS</w:t>
      </w:r>
    </w:p>
    <w:p w14:paraId="491C3C0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Taobao File System</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作为国内屈指可数的分布式文件系统，对目前中国分布式文件系统的发展有很重要的意义。它是一个高可扩展、高可用、高性能、面向互联网服务的分布式文件系统，主要针对海量的非结构化数据，它构建在普通的</w:t>
      </w:r>
      <w:r w:rsidRPr="00476FB0">
        <w:rPr>
          <w:rFonts w:ascii="微软雅黑 Light" w:eastAsia="幼圆" w:hAnsi="微软雅黑 Light" w:cs="微软雅黑"/>
        </w:rPr>
        <w:t>Linux</w:t>
      </w:r>
      <w:r w:rsidRPr="00476FB0">
        <w:rPr>
          <w:rFonts w:ascii="微软雅黑 Light" w:eastAsia="幼圆" w:hAnsi="微软雅黑 Light"/>
        </w:rPr>
        <w:t>机器集群上，可对外提供高可靠和高并发的存储访问。</w:t>
      </w:r>
      <w:r w:rsidRPr="00476FB0">
        <w:rPr>
          <w:rFonts w:ascii="微软雅黑 Light" w:eastAsia="幼圆" w:hAnsi="微软雅黑 Light" w:cs="微软雅黑"/>
        </w:rPr>
        <w:t>TFS</w:t>
      </w:r>
      <w:r w:rsidRPr="00476FB0">
        <w:rPr>
          <w:rFonts w:ascii="微软雅黑 Light" w:eastAsia="幼圆" w:hAnsi="微软雅黑 Light"/>
        </w:rPr>
        <w:t>为</w:t>
      </w:r>
      <w:proofErr w:type="gramStart"/>
      <w:r w:rsidRPr="00476FB0">
        <w:rPr>
          <w:rFonts w:ascii="微软雅黑 Light" w:eastAsia="幼圆" w:hAnsi="微软雅黑 Light"/>
        </w:rPr>
        <w:t>淘宝提供</w:t>
      </w:r>
      <w:proofErr w:type="gramEnd"/>
      <w:r w:rsidRPr="00476FB0">
        <w:rPr>
          <w:rFonts w:ascii="微软雅黑 Light" w:eastAsia="幼圆" w:hAnsi="微软雅黑 Light"/>
        </w:rPr>
        <w:t>海量小文件存储，通常文件大小不超过</w:t>
      </w:r>
      <w:r w:rsidRPr="00476FB0">
        <w:rPr>
          <w:rFonts w:ascii="微软雅黑 Light" w:eastAsia="幼圆" w:hAnsi="微软雅黑 Light" w:cs="微软雅黑"/>
        </w:rPr>
        <w:t>1MB</w:t>
      </w:r>
      <w:r w:rsidRPr="00476FB0">
        <w:rPr>
          <w:rFonts w:ascii="微软雅黑 Light" w:eastAsia="幼圆" w:hAnsi="微软雅黑 Light"/>
        </w:rPr>
        <w:t>，满足</w:t>
      </w:r>
      <w:proofErr w:type="gramStart"/>
      <w:r w:rsidRPr="00476FB0">
        <w:rPr>
          <w:rFonts w:ascii="微软雅黑 Light" w:eastAsia="幼圆" w:hAnsi="微软雅黑 Light"/>
        </w:rPr>
        <w:t>了淘宝对</w:t>
      </w:r>
      <w:proofErr w:type="gramEnd"/>
      <w:r w:rsidRPr="00476FB0">
        <w:rPr>
          <w:rFonts w:ascii="微软雅黑 Light" w:eastAsia="幼圆" w:hAnsi="微软雅黑 Light"/>
        </w:rPr>
        <w:t>小文件存储的需求，被广泛地应用在</w:t>
      </w:r>
      <w:proofErr w:type="gramStart"/>
      <w:r w:rsidRPr="00476FB0">
        <w:rPr>
          <w:rFonts w:ascii="微软雅黑 Light" w:eastAsia="幼圆" w:hAnsi="微软雅黑 Light"/>
        </w:rPr>
        <w:t>淘宝各项</w:t>
      </w:r>
      <w:proofErr w:type="gramEnd"/>
      <w:r w:rsidRPr="00476FB0">
        <w:rPr>
          <w:rFonts w:ascii="微软雅黑 Light" w:eastAsia="幼圆" w:hAnsi="微软雅黑 Light"/>
        </w:rPr>
        <w:t>应用中。</w:t>
      </w:r>
    </w:p>
    <w:p w14:paraId="5B3703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它采用了高容错架构和平滑扩容，保证了整个文件系统的可用性和扩展性。同时扁平化的数据组织结构，可将文件名映射到文件的物理地址，简化了文件的访问流程，在一定程度上为</w:t>
      </w:r>
      <w:r w:rsidRPr="00476FB0">
        <w:rPr>
          <w:rFonts w:ascii="微软雅黑 Light" w:eastAsia="幼圆" w:hAnsi="微软雅黑 Light" w:cs="微软雅黑"/>
        </w:rPr>
        <w:t>TFS</w:t>
      </w:r>
      <w:r w:rsidRPr="00476FB0">
        <w:rPr>
          <w:rFonts w:ascii="微软雅黑 Light" w:eastAsia="幼圆" w:hAnsi="微软雅黑 Light"/>
        </w:rPr>
        <w:t>提供了良好的读</w:t>
      </w:r>
      <w:r w:rsidRPr="00476FB0">
        <w:rPr>
          <w:rFonts w:ascii="微软雅黑 Light" w:eastAsia="幼圆" w:hAnsi="微软雅黑 Light" w:cs="微软雅黑"/>
        </w:rPr>
        <w:t>/</w:t>
      </w:r>
      <w:r w:rsidRPr="00476FB0">
        <w:rPr>
          <w:rFonts w:ascii="微软雅黑 Light" w:eastAsia="幼圆" w:hAnsi="微软雅黑 Light"/>
        </w:rPr>
        <w:t>写性能。</w:t>
      </w:r>
    </w:p>
    <w:p w14:paraId="689F58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40D045B"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的逻辑架构如图</w:t>
      </w:r>
      <w:r w:rsidRPr="00476FB0">
        <w:rPr>
          <w:rFonts w:ascii="微软雅黑 Light" w:eastAsia="幼圆" w:hAnsi="微软雅黑 Light" w:cs="微软雅黑"/>
        </w:rPr>
        <w:t>11-1</w:t>
      </w:r>
      <w:r w:rsidRPr="00476FB0">
        <w:rPr>
          <w:rFonts w:ascii="微软雅黑 Light" w:eastAsia="幼圆" w:hAnsi="微软雅黑 Light"/>
        </w:rPr>
        <w:t>所示，它主要由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和客户端组成，其中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负责维护文件的元数据信息并管理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负责实际数据的存储，客户端提供数据的存储访问，并向第三</w:t>
      </w:r>
      <w:proofErr w:type="gramStart"/>
      <w:r w:rsidRPr="00476FB0">
        <w:rPr>
          <w:rFonts w:ascii="微软雅黑 Light" w:eastAsia="幼圆" w:hAnsi="微软雅黑 Light"/>
        </w:rPr>
        <w:t>方应用</w:t>
      </w:r>
      <w:proofErr w:type="gramEnd"/>
      <w:r w:rsidRPr="00476FB0">
        <w:rPr>
          <w:rFonts w:ascii="微软雅黑 Light" w:eastAsia="幼圆" w:hAnsi="微软雅黑 Light"/>
        </w:rPr>
        <w:t>提供数据访问接口。其中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互为容错，多个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组成数据存储集群。</w:t>
      </w:r>
    </w:p>
    <w:p w14:paraId="426CEF79" w14:textId="77777777" w:rsidR="00C97CE8" w:rsidRPr="00476FB0" w:rsidRDefault="007C2E36" w:rsidP="000D4DBD">
      <w:pPr>
        <w:spacing w:after="118" w:line="288" w:lineRule="auto"/>
        <w:ind w:left="2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129616" wp14:editId="0E149FDD">
            <wp:extent cx="5585460" cy="3230880"/>
            <wp:effectExtent l="0" t="0" r="0" b="0"/>
            <wp:docPr id="44324" name="Picture 44324"/>
            <wp:cNvGraphicFramePr/>
            <a:graphic xmlns:a="http://schemas.openxmlformats.org/drawingml/2006/main">
              <a:graphicData uri="http://schemas.openxmlformats.org/drawingml/2006/picture">
                <pic:pic xmlns:pic="http://schemas.openxmlformats.org/drawingml/2006/picture">
                  <pic:nvPicPr>
                    <pic:cNvPr id="44324" name="Picture 44324"/>
                    <pic:cNvPicPr/>
                  </pic:nvPicPr>
                  <pic:blipFill>
                    <a:blip r:embed="rId430"/>
                    <a:stretch>
                      <a:fillRect/>
                    </a:stretch>
                  </pic:blipFill>
                  <pic:spPr>
                    <a:xfrm>
                      <a:off x="0" y="0"/>
                      <a:ext cx="5585460" cy="3230880"/>
                    </a:xfrm>
                    <a:prstGeom prst="rect">
                      <a:avLst/>
                    </a:prstGeom>
                  </pic:spPr>
                </pic:pic>
              </a:graphicData>
            </a:graphic>
          </wp:inline>
        </w:drawing>
      </w:r>
    </w:p>
    <w:p w14:paraId="682BDBA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 TFS</w:t>
      </w:r>
      <w:r w:rsidRPr="00476FB0">
        <w:rPr>
          <w:rFonts w:ascii="微软雅黑 Light" w:eastAsia="幼圆" w:hAnsi="微软雅黑 Light"/>
          <w:color w:val="A25400"/>
          <w:sz w:val="22"/>
        </w:rPr>
        <w:t>逻辑架构</w:t>
      </w:r>
    </w:p>
    <w:p w14:paraId="7597A38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主要是针对海量小文件的存储，为了提高小文件的读</w:t>
      </w:r>
      <w:r w:rsidRPr="00476FB0">
        <w:rPr>
          <w:rFonts w:ascii="微软雅黑 Light" w:eastAsia="幼圆" w:hAnsi="微软雅黑 Light" w:cs="微软雅黑"/>
        </w:rPr>
        <w:t>/</w:t>
      </w:r>
      <w:r w:rsidRPr="00476FB0">
        <w:rPr>
          <w:rFonts w:ascii="微软雅黑 Light" w:eastAsia="幼圆" w:hAnsi="微软雅黑 Light"/>
        </w:rPr>
        <w:t>写性能，大量的小文件在内部都会合并为一个大文件，类似于</w:t>
      </w:r>
      <w:r w:rsidRPr="00476FB0">
        <w:rPr>
          <w:rFonts w:ascii="微软雅黑 Light" w:eastAsia="幼圆" w:hAnsi="微软雅黑 Light" w:cs="微软雅黑"/>
        </w:rPr>
        <w:t>GFS</w:t>
      </w:r>
      <w:r w:rsidRPr="00476FB0">
        <w:rPr>
          <w:rFonts w:ascii="微软雅黑 Light" w:eastAsia="幼圆" w:hAnsi="微软雅黑 Light"/>
        </w:rPr>
        <w:t>中</w:t>
      </w:r>
      <w:r w:rsidRPr="00476FB0">
        <w:rPr>
          <w:rFonts w:ascii="微软雅黑 Light" w:eastAsia="幼圆" w:hAnsi="微软雅黑 Light" w:cs="微软雅黑"/>
        </w:rPr>
        <w:t>Chunk</w:t>
      </w:r>
      <w:r w:rsidRPr="00476FB0">
        <w:rPr>
          <w:rFonts w:ascii="微软雅黑 Light" w:eastAsia="幼圆" w:hAnsi="微软雅黑 Light"/>
        </w:rPr>
        <w:t>，定位</w:t>
      </w:r>
      <w:r w:rsidRPr="00476FB0">
        <w:rPr>
          <w:rFonts w:ascii="微软雅黑 Light" w:eastAsia="幼圆" w:hAnsi="微软雅黑 Light" w:cs="微软雅黑"/>
        </w:rPr>
        <w:t>Chunk</w:t>
      </w:r>
      <w:r w:rsidRPr="00476FB0">
        <w:rPr>
          <w:rFonts w:ascii="微软雅黑 Light" w:eastAsia="幼圆" w:hAnsi="微软雅黑 Light"/>
        </w:rPr>
        <w:t>信息称为一级索引，</w:t>
      </w:r>
      <w:r w:rsidRPr="00476FB0">
        <w:rPr>
          <w:rFonts w:ascii="微软雅黑 Light" w:eastAsia="幼圆" w:hAnsi="微软雅黑 Light" w:cs="微软雅黑"/>
        </w:rPr>
        <w:t>Chunk</w:t>
      </w:r>
      <w:r w:rsidRPr="00476FB0">
        <w:rPr>
          <w:rFonts w:ascii="微软雅黑 Light" w:eastAsia="幼圆" w:hAnsi="微软雅黑 Light"/>
        </w:rPr>
        <w:t>内部的文件定位信息称为二级索引，</w:t>
      </w:r>
      <w:r w:rsidRPr="00476FB0">
        <w:rPr>
          <w:rFonts w:ascii="微软雅黑 Light" w:eastAsia="幼圆" w:hAnsi="微软雅黑 Light" w:cs="微软雅黑"/>
        </w:rPr>
        <w:t>TFS</w:t>
      </w:r>
      <w:r w:rsidRPr="00476FB0">
        <w:rPr>
          <w:rFonts w:ascii="微软雅黑 Light" w:eastAsia="幼圆" w:hAnsi="微软雅黑 Light"/>
        </w:rPr>
        <w:t>文件名中会包含这些索引信息，用户写入文件前，会向</w:t>
      </w:r>
      <w:r w:rsidRPr="00476FB0">
        <w:rPr>
          <w:rFonts w:ascii="微软雅黑 Light" w:eastAsia="幼圆" w:hAnsi="微软雅黑 Light" w:cs="微软雅黑"/>
        </w:rPr>
        <w:t>TFS</w:t>
      </w:r>
      <w:r w:rsidRPr="00476FB0">
        <w:rPr>
          <w:rFonts w:ascii="微软雅黑 Light" w:eastAsia="幼圆" w:hAnsi="微软雅黑 Light"/>
        </w:rPr>
        <w:t>申请</w:t>
      </w:r>
      <w:r w:rsidRPr="00476FB0">
        <w:rPr>
          <w:rFonts w:ascii="微软雅黑 Light" w:eastAsia="幼圆" w:hAnsi="微软雅黑 Light" w:cs="微软雅黑"/>
        </w:rPr>
        <w:t>TFS</w:t>
      </w:r>
      <w:r w:rsidRPr="00476FB0">
        <w:rPr>
          <w:rFonts w:ascii="微软雅黑 Light" w:eastAsia="幼圆" w:hAnsi="微软雅黑 Light"/>
        </w:rPr>
        <w:t>文件名，保证后续能够通过解析</w:t>
      </w:r>
      <w:r w:rsidRPr="00476FB0">
        <w:rPr>
          <w:rFonts w:ascii="微软雅黑 Light" w:eastAsia="幼圆" w:hAnsi="微软雅黑 Light" w:cs="微软雅黑"/>
        </w:rPr>
        <w:t>TFS</w:t>
      </w:r>
      <w:r w:rsidRPr="00476FB0">
        <w:rPr>
          <w:rFonts w:ascii="微软雅黑 Light" w:eastAsia="幼圆" w:hAnsi="微软雅黑 Light"/>
        </w:rPr>
        <w:t>文件名获取索引信息。这种方式在灵活性上不如传统文件系统</w:t>
      </w:r>
      <w:r w:rsidRPr="00476FB0">
        <w:rPr>
          <w:rFonts w:ascii="微软雅黑 Light" w:eastAsia="幼圆" w:hAnsi="微软雅黑 Light" w:cs="微软雅黑"/>
        </w:rPr>
        <w:t>POSIX</w:t>
      </w:r>
      <w:r w:rsidRPr="00476FB0">
        <w:rPr>
          <w:rFonts w:ascii="微软雅黑 Light" w:eastAsia="幼圆" w:hAnsi="微软雅黑 Light"/>
        </w:rPr>
        <w:t>接口，但这种扁平化的文件组织方式可以大大降低元数据的大小，保证</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可以支持</w:t>
      </w:r>
      <w:r w:rsidRPr="00476FB0">
        <w:rPr>
          <w:rFonts w:ascii="微软雅黑 Light" w:eastAsia="幼圆" w:hAnsi="微软雅黑 Light" w:cs="微软雅黑"/>
        </w:rPr>
        <w:t>PB</w:t>
      </w:r>
      <w:r w:rsidRPr="00476FB0">
        <w:rPr>
          <w:rFonts w:ascii="微软雅黑 Light" w:eastAsia="幼圆" w:hAnsi="微软雅黑 Light"/>
        </w:rPr>
        <w:t>级别的一级索引，系统可以获得更大的扩展性，二级索引只需要针对单台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的数据量，这样就避免了因数据量膨胀带来的索引膨胀。</w:t>
      </w:r>
    </w:p>
    <w:p w14:paraId="5569AC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52018889"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TFS</w:t>
      </w:r>
      <w:r w:rsidRPr="00476FB0">
        <w:rPr>
          <w:rFonts w:ascii="微软雅黑 Light" w:eastAsia="幼圆" w:hAnsi="微软雅黑 Light"/>
        </w:rPr>
        <w:t>中，用户的大量小文件在内部会合并为一个大文件，这个大文件称为</w:t>
      </w:r>
      <w:r w:rsidRPr="00476FB0">
        <w:rPr>
          <w:rFonts w:ascii="微软雅黑 Light" w:eastAsia="幼圆" w:hAnsi="微软雅黑 Light" w:cs="微软雅黑"/>
        </w:rPr>
        <w:t xml:space="preserve">Block </w:t>
      </w:r>
      <w:r w:rsidRPr="00476FB0">
        <w:rPr>
          <w:rFonts w:ascii="微软雅黑 Light" w:eastAsia="幼圆" w:hAnsi="微软雅黑 Light"/>
        </w:rPr>
        <w:t>块。</w:t>
      </w:r>
      <w:r w:rsidRPr="00476FB0">
        <w:rPr>
          <w:rFonts w:ascii="微软雅黑 Light" w:eastAsia="幼圆" w:hAnsi="微软雅黑 Light" w:cs="微软雅黑"/>
        </w:rPr>
        <w:t>TFS</w:t>
      </w:r>
      <w:r w:rsidRPr="00476FB0">
        <w:rPr>
          <w:rFonts w:ascii="微软雅黑 Light" w:eastAsia="幼圆" w:hAnsi="微软雅黑 Light"/>
        </w:rPr>
        <w:t>以</w:t>
      </w:r>
      <w:r w:rsidRPr="00476FB0">
        <w:rPr>
          <w:rFonts w:ascii="微软雅黑 Light" w:eastAsia="幼圆" w:hAnsi="微软雅黑 Light" w:cs="微软雅黑"/>
        </w:rPr>
        <w:t>Block</w:t>
      </w:r>
      <w:r w:rsidRPr="00476FB0">
        <w:rPr>
          <w:rFonts w:ascii="微软雅黑 Light" w:eastAsia="幼圆" w:hAnsi="微软雅黑 Light"/>
        </w:rPr>
        <w:t>的方式组织文件的存储。每一个</w:t>
      </w:r>
      <w:r w:rsidRPr="00476FB0">
        <w:rPr>
          <w:rFonts w:ascii="微软雅黑 Light" w:eastAsia="幼圆" w:hAnsi="微软雅黑 Light" w:cs="微软雅黑"/>
        </w:rPr>
        <w:t>Block</w:t>
      </w:r>
      <w:r w:rsidRPr="00476FB0">
        <w:rPr>
          <w:rFonts w:ascii="微软雅黑 Light" w:eastAsia="幼圆" w:hAnsi="微软雅黑 Light"/>
        </w:rPr>
        <w:t>在整个集群内拥有唯一的编号，这个编号由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统一分配，</w:t>
      </w:r>
      <w:r w:rsidRPr="00476FB0">
        <w:rPr>
          <w:rFonts w:ascii="微软雅黑 Light" w:eastAsia="幼圆" w:hAnsi="微软雅黑 Light" w:cs="微软雅黑"/>
        </w:rPr>
        <w:t>Block</w:t>
      </w:r>
      <w:r w:rsidRPr="00476FB0">
        <w:rPr>
          <w:rFonts w:ascii="微软雅黑 Light" w:eastAsia="幼圆" w:hAnsi="微软雅黑 Light"/>
        </w:rPr>
        <w:t>实际存储在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之上。</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节点维护所有的</w:t>
      </w:r>
      <w:r w:rsidRPr="00476FB0">
        <w:rPr>
          <w:rFonts w:ascii="微软雅黑 Light" w:eastAsia="幼圆" w:hAnsi="微软雅黑 Light" w:cs="微软雅黑"/>
        </w:rPr>
        <w:t>Block</w:t>
      </w:r>
      <w:r w:rsidRPr="00476FB0">
        <w:rPr>
          <w:rFonts w:ascii="微软雅黑 Light" w:eastAsia="幼圆" w:hAnsi="微软雅黑 Light"/>
        </w:rPr>
        <w:t>信息，每个</w:t>
      </w:r>
      <w:r w:rsidRPr="00476FB0">
        <w:rPr>
          <w:rFonts w:ascii="微软雅黑 Light" w:eastAsia="幼圆" w:hAnsi="微软雅黑 Light" w:cs="微软雅黑"/>
        </w:rPr>
        <w:t>Block</w:t>
      </w:r>
      <w:r w:rsidRPr="00476FB0">
        <w:rPr>
          <w:rFonts w:ascii="微软雅黑 Light" w:eastAsia="幼圆" w:hAnsi="微软雅黑 Light"/>
        </w:rPr>
        <w:t>都会存储在多个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节点上保证数据的冗余。对于客户端发起的读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节点返回给客户端，客户端直接与</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进行数据读</w:t>
      </w:r>
      <w:r w:rsidRPr="00476FB0">
        <w:rPr>
          <w:rFonts w:ascii="微软雅黑 Light" w:eastAsia="幼圆" w:hAnsi="微软雅黑 Light" w:cs="微软雅黑"/>
        </w:rPr>
        <w:t>/</w:t>
      </w:r>
      <w:r w:rsidRPr="00476FB0">
        <w:rPr>
          <w:rFonts w:ascii="微软雅黑 Light" w:eastAsia="幼圆" w:hAnsi="微软雅黑 Light"/>
        </w:rPr>
        <w:t>写操作。</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需要维护</w:t>
      </w:r>
      <w:r w:rsidRPr="00476FB0">
        <w:rPr>
          <w:rFonts w:ascii="微软雅黑 Light" w:eastAsia="幼圆" w:hAnsi="微软雅黑 Light" w:cs="微软雅黑"/>
        </w:rPr>
        <w:t>Block</w:t>
      </w:r>
      <w:r w:rsidRPr="00476FB0">
        <w:rPr>
          <w:rFonts w:ascii="微软雅黑 Light" w:eastAsia="幼圆" w:hAnsi="微软雅黑 Light"/>
        </w:rPr>
        <w:t>信息列表，以及</w:t>
      </w:r>
      <w:r w:rsidRPr="00476FB0">
        <w:rPr>
          <w:rFonts w:ascii="微软雅黑 Light" w:eastAsia="幼圆" w:hAnsi="微软雅黑 Light" w:cs="微软雅黑"/>
        </w:rPr>
        <w:t>Block</w:t>
      </w:r>
      <w:r w:rsidRPr="00476FB0">
        <w:rPr>
          <w:rFonts w:ascii="微软雅黑 Light" w:eastAsia="幼圆" w:hAnsi="微软雅黑 Light"/>
        </w:rPr>
        <w:t>与</w:t>
      </w:r>
    </w:p>
    <w:p w14:paraId="1FDFCA96"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之间的映射关系，其结构如图</w:t>
      </w:r>
      <w:r w:rsidRPr="00476FB0">
        <w:rPr>
          <w:rFonts w:ascii="微软雅黑 Light" w:eastAsia="幼圆" w:hAnsi="微软雅黑 Light" w:cs="微软雅黑"/>
        </w:rPr>
        <w:t>11-2</w:t>
      </w:r>
      <w:r w:rsidRPr="00476FB0">
        <w:rPr>
          <w:rFonts w:ascii="微软雅黑 Light" w:eastAsia="幼圆" w:hAnsi="微软雅黑 Light"/>
        </w:rPr>
        <w:t>所示。</w:t>
      </w:r>
    </w:p>
    <w:p w14:paraId="676B95A9" w14:textId="77777777" w:rsidR="00C97CE8" w:rsidRPr="00476FB0" w:rsidRDefault="007C2E36" w:rsidP="000D4DBD">
      <w:pPr>
        <w:spacing w:after="109" w:line="288" w:lineRule="auto"/>
        <w:ind w:left="13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8459AE8" wp14:editId="315483E8">
            <wp:extent cx="4221481" cy="2971800"/>
            <wp:effectExtent l="0" t="0" r="0" b="0"/>
            <wp:docPr id="44425" name="Picture 44425"/>
            <wp:cNvGraphicFramePr/>
            <a:graphic xmlns:a="http://schemas.openxmlformats.org/drawingml/2006/main">
              <a:graphicData uri="http://schemas.openxmlformats.org/drawingml/2006/picture">
                <pic:pic xmlns:pic="http://schemas.openxmlformats.org/drawingml/2006/picture">
                  <pic:nvPicPr>
                    <pic:cNvPr id="44425" name="Picture 44425"/>
                    <pic:cNvPicPr/>
                  </pic:nvPicPr>
                  <pic:blipFill>
                    <a:blip r:embed="rId431"/>
                    <a:stretch>
                      <a:fillRect/>
                    </a:stretch>
                  </pic:blipFill>
                  <pic:spPr>
                    <a:xfrm>
                      <a:off x="0" y="0"/>
                      <a:ext cx="4221481" cy="2971800"/>
                    </a:xfrm>
                    <a:prstGeom prst="rect">
                      <a:avLst/>
                    </a:prstGeom>
                  </pic:spPr>
                </pic:pic>
              </a:graphicData>
            </a:graphic>
          </wp:inline>
        </w:drawing>
      </w:r>
    </w:p>
    <w:p w14:paraId="255964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 </w:t>
      </w:r>
      <w:r w:rsidRPr="00476FB0">
        <w:rPr>
          <w:rFonts w:ascii="微软雅黑 Light" w:eastAsia="幼圆" w:hAnsi="微软雅黑 Light"/>
          <w:color w:val="A25400"/>
          <w:sz w:val="22"/>
        </w:rPr>
        <w:t>存储的元数据结构</w:t>
      </w:r>
    </w:p>
    <w:p w14:paraId="71821E4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节点上，在挂载目录上会有很多物理块，物理块以文件的形式存在磁盘上，并在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部署前预先分配，以保证后续的访问速度和减少碎片产生。为了满足这个特性，</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一般在</w:t>
      </w:r>
      <w:r w:rsidRPr="00476FB0">
        <w:rPr>
          <w:rFonts w:ascii="微软雅黑 Light" w:eastAsia="幼圆" w:hAnsi="微软雅黑 Light" w:cs="微软雅黑"/>
        </w:rPr>
        <w:t>EXT4</w:t>
      </w:r>
      <w:r w:rsidRPr="00476FB0">
        <w:rPr>
          <w:rFonts w:ascii="微软雅黑 Light" w:eastAsia="幼圆" w:hAnsi="微软雅黑 Light"/>
        </w:rPr>
        <w:t>文件系统上运行。物理</w:t>
      </w:r>
      <w:proofErr w:type="gramStart"/>
      <w:r w:rsidRPr="00476FB0">
        <w:rPr>
          <w:rFonts w:ascii="微软雅黑 Light" w:eastAsia="幼圆" w:hAnsi="微软雅黑 Light"/>
        </w:rPr>
        <w:t>块分为</w:t>
      </w:r>
      <w:proofErr w:type="gramEnd"/>
      <w:r w:rsidRPr="00476FB0">
        <w:rPr>
          <w:rFonts w:ascii="微软雅黑 Light" w:eastAsia="幼圆" w:hAnsi="微软雅黑 Light"/>
        </w:rPr>
        <w:t>主块和扩展块，一般主块</w:t>
      </w:r>
    </w:p>
    <w:p w14:paraId="27D09AD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的大小会远大于扩展块，使用扩展块是为了满足文件更新操作时文件大小的变化。每个</w:t>
      </w:r>
      <w:r w:rsidRPr="00476FB0">
        <w:rPr>
          <w:rFonts w:ascii="微软雅黑 Light" w:eastAsia="幼圆" w:hAnsi="微软雅黑 Light"/>
        </w:rPr>
        <w:t xml:space="preserve"> </w:t>
      </w:r>
      <w:r w:rsidRPr="00476FB0">
        <w:rPr>
          <w:rFonts w:ascii="微软雅黑 Light" w:eastAsia="幼圆" w:hAnsi="微软雅黑 Light" w:cs="微软雅黑"/>
        </w:rPr>
        <w:t>Block</w:t>
      </w:r>
      <w:r w:rsidRPr="00476FB0">
        <w:rPr>
          <w:rFonts w:ascii="微软雅黑 Light" w:eastAsia="幼圆" w:hAnsi="微软雅黑 Light"/>
        </w:rPr>
        <w:t>在文件系统上以</w:t>
      </w:r>
      <w:r w:rsidRPr="00476FB0">
        <w:rPr>
          <w:rFonts w:ascii="微软雅黑 Light" w:eastAsia="幼圆" w:hAnsi="微软雅黑 Light" w:cs="微软雅黑"/>
        </w:rPr>
        <w:t>“</w:t>
      </w:r>
      <w:r w:rsidRPr="00476FB0">
        <w:rPr>
          <w:rFonts w:ascii="微软雅黑 Light" w:eastAsia="幼圆" w:hAnsi="微软雅黑 Light"/>
        </w:rPr>
        <w:t>主块</w:t>
      </w:r>
      <w:r w:rsidRPr="00476FB0">
        <w:rPr>
          <w:rFonts w:ascii="微软雅黑 Light" w:eastAsia="幼圆" w:hAnsi="微软雅黑 Light" w:cs="微软雅黑"/>
        </w:rPr>
        <w:t>+</w:t>
      </w:r>
      <w:r w:rsidRPr="00476FB0">
        <w:rPr>
          <w:rFonts w:ascii="微软雅黑 Light" w:eastAsia="幼圆" w:hAnsi="微软雅黑 Light"/>
        </w:rPr>
        <w:t>扩展块</w:t>
      </w:r>
      <w:r w:rsidRPr="00476FB0">
        <w:rPr>
          <w:rFonts w:ascii="微软雅黑 Light" w:eastAsia="幼圆" w:hAnsi="微软雅黑 Light" w:cs="微软雅黑"/>
        </w:rPr>
        <w:t>”</w:t>
      </w:r>
      <w:r w:rsidRPr="00476FB0">
        <w:rPr>
          <w:rFonts w:ascii="微软雅黑 Light" w:eastAsia="幼圆" w:hAnsi="微软雅黑 Light"/>
        </w:rPr>
        <w:t>的方式存储。每一个</w:t>
      </w:r>
      <w:r w:rsidRPr="00476FB0">
        <w:rPr>
          <w:rFonts w:ascii="微软雅黑 Light" w:eastAsia="幼圆" w:hAnsi="微软雅黑 Light" w:cs="微软雅黑"/>
        </w:rPr>
        <w:t>Block</w:t>
      </w:r>
      <w:r w:rsidRPr="00476FB0">
        <w:rPr>
          <w:rFonts w:ascii="微软雅黑 Light" w:eastAsia="幼圆" w:hAnsi="微软雅黑 Light"/>
        </w:rPr>
        <w:t>可能对应于多个物理块，其中包括一个主块，多个扩展块。</w:t>
      </w:r>
    </w:p>
    <w:p w14:paraId="08D19037"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端，每个</w:t>
      </w:r>
      <w:r w:rsidRPr="00476FB0">
        <w:rPr>
          <w:rFonts w:ascii="微软雅黑 Light" w:eastAsia="幼圆" w:hAnsi="微软雅黑 Light" w:cs="微软雅黑"/>
        </w:rPr>
        <w:t>Block</w:t>
      </w:r>
      <w:r w:rsidRPr="00476FB0">
        <w:rPr>
          <w:rFonts w:ascii="微软雅黑 Light" w:eastAsia="幼圆" w:hAnsi="微软雅黑 Light"/>
        </w:rPr>
        <w:t>可能会有多个实际的物理文件组成：一个主</w:t>
      </w:r>
      <w:r w:rsidRPr="00476FB0">
        <w:rPr>
          <w:rFonts w:ascii="微软雅黑 Light" w:eastAsia="幼圆" w:hAnsi="微软雅黑 Light" w:cs="微软雅黑"/>
        </w:rPr>
        <w:t xml:space="preserve">Physical Block </w:t>
      </w:r>
      <w:r w:rsidRPr="00476FB0">
        <w:rPr>
          <w:rFonts w:ascii="微软雅黑 Light" w:eastAsia="幼圆" w:hAnsi="微软雅黑 Light"/>
        </w:rPr>
        <w:t>文件，</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扩展</w:t>
      </w:r>
      <w:r w:rsidRPr="00476FB0">
        <w:rPr>
          <w:rFonts w:ascii="微软雅黑 Light" w:eastAsia="幼圆" w:hAnsi="微软雅黑 Light" w:cs="微软雅黑"/>
        </w:rPr>
        <w:t>Physical Block</w:t>
      </w:r>
      <w:r w:rsidRPr="00476FB0">
        <w:rPr>
          <w:rFonts w:ascii="微软雅黑 Light" w:eastAsia="幼圆" w:hAnsi="微软雅黑 Light"/>
        </w:rPr>
        <w:t>文件和一个与该</w:t>
      </w:r>
      <w:r w:rsidRPr="00476FB0">
        <w:rPr>
          <w:rFonts w:ascii="微软雅黑 Light" w:eastAsia="幼圆" w:hAnsi="微软雅黑 Light" w:cs="微软雅黑"/>
        </w:rPr>
        <w:t>Block</w:t>
      </w:r>
      <w:r w:rsidRPr="00476FB0">
        <w:rPr>
          <w:rFonts w:ascii="微软雅黑 Light" w:eastAsia="幼圆" w:hAnsi="微软雅黑 Light"/>
        </w:rPr>
        <w:t>对应的索引文件。</w:t>
      </w:r>
      <w:r w:rsidRPr="00476FB0">
        <w:rPr>
          <w:rFonts w:ascii="微软雅黑 Light" w:eastAsia="幼圆" w:hAnsi="微软雅黑 Light" w:cs="微软雅黑"/>
        </w:rPr>
        <w:t>Block</w:t>
      </w:r>
      <w:r w:rsidRPr="00476FB0">
        <w:rPr>
          <w:rFonts w:ascii="微软雅黑 Light" w:eastAsia="幼圆" w:hAnsi="微软雅黑 Light"/>
        </w:rPr>
        <w:t>中的每个小文件会用一个</w:t>
      </w:r>
      <w:r w:rsidRPr="00476FB0">
        <w:rPr>
          <w:rFonts w:ascii="微软雅黑 Light" w:eastAsia="幼圆" w:hAnsi="微软雅黑 Light" w:cs="微软雅黑"/>
        </w:rPr>
        <w:t>Block</w:t>
      </w:r>
      <w:r w:rsidRPr="00476FB0">
        <w:rPr>
          <w:rFonts w:ascii="微软雅黑 Light" w:eastAsia="幼圆" w:hAnsi="微软雅黑 Light"/>
        </w:rPr>
        <w:t>内唯一的</w:t>
      </w:r>
      <w:proofErr w:type="spellStart"/>
      <w:r w:rsidRPr="00476FB0">
        <w:rPr>
          <w:rFonts w:ascii="微软雅黑 Light" w:eastAsia="幼圆" w:hAnsi="微软雅黑 Light" w:cs="微软雅黑"/>
        </w:rPr>
        <w:t>Fileid</w:t>
      </w:r>
      <w:proofErr w:type="spellEnd"/>
      <w:r w:rsidRPr="00476FB0">
        <w:rPr>
          <w:rFonts w:ascii="微软雅黑 Light" w:eastAsia="幼圆" w:hAnsi="微软雅黑 Light"/>
        </w:rPr>
        <w:t>来标识。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会在启动时把自身所拥有的</w:t>
      </w:r>
      <w:r w:rsidRPr="00476FB0">
        <w:rPr>
          <w:rFonts w:ascii="微软雅黑 Light" w:eastAsia="幼圆" w:hAnsi="微软雅黑 Light" w:cs="微软雅黑"/>
        </w:rPr>
        <w:t>Block</w:t>
      </w:r>
      <w:r w:rsidRPr="00476FB0">
        <w:rPr>
          <w:rFonts w:ascii="微软雅黑 Light" w:eastAsia="幼圆" w:hAnsi="微软雅黑 Light"/>
        </w:rPr>
        <w:t>和对应的</w:t>
      </w:r>
      <w:r w:rsidRPr="00476FB0">
        <w:rPr>
          <w:rFonts w:ascii="微软雅黑 Light" w:eastAsia="幼圆" w:hAnsi="微软雅黑 Light" w:cs="微软雅黑"/>
        </w:rPr>
        <w:t>Index</w:t>
      </w:r>
      <w:r w:rsidRPr="00476FB0">
        <w:rPr>
          <w:rFonts w:ascii="微软雅黑 Light" w:eastAsia="幼圆" w:hAnsi="微软雅黑 Light"/>
        </w:rPr>
        <w:t>加载进来。</w:t>
      </w:r>
    </w:p>
    <w:p w14:paraId="6A963A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容错机制</w:t>
      </w:r>
    </w:p>
    <w:p w14:paraId="204EA335" w14:textId="77777777" w:rsidR="00C97CE8" w:rsidRPr="00476FB0" w:rsidRDefault="007C2E36" w:rsidP="000D4DBD">
      <w:pPr>
        <w:numPr>
          <w:ilvl w:val="0"/>
          <w:numId w:val="187"/>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集群容错</w:t>
      </w:r>
    </w:p>
    <w:p w14:paraId="03D7DA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可以配置主辅集群，一般主辅集群会存放在两个不同的机房。主集群提供所有功能，辅</w:t>
      </w:r>
      <w:proofErr w:type="gramStart"/>
      <w:r w:rsidRPr="00476FB0">
        <w:rPr>
          <w:rFonts w:ascii="微软雅黑 Light" w:eastAsia="幼圆" w:hAnsi="微软雅黑 Light"/>
        </w:rPr>
        <w:t>集群只</w:t>
      </w:r>
      <w:proofErr w:type="gramEnd"/>
      <w:r w:rsidRPr="00476FB0">
        <w:rPr>
          <w:rFonts w:ascii="微软雅黑 Light" w:eastAsia="幼圆" w:hAnsi="微软雅黑 Light"/>
        </w:rPr>
        <w:t>提供读。主集群会把所有操作</w:t>
      </w:r>
      <w:proofErr w:type="gramStart"/>
      <w:r w:rsidRPr="00476FB0">
        <w:rPr>
          <w:rFonts w:ascii="微软雅黑 Light" w:eastAsia="幼圆" w:hAnsi="微软雅黑 Light"/>
        </w:rPr>
        <w:t>重放到辅集群</w:t>
      </w:r>
      <w:proofErr w:type="gramEnd"/>
      <w:r w:rsidRPr="00476FB0">
        <w:rPr>
          <w:rFonts w:ascii="微软雅黑 Light" w:eastAsia="幼圆" w:hAnsi="微软雅黑 Light"/>
        </w:rPr>
        <w:t>，这样既提供了负载均衡，又可以在主集群机房出现异常情况时不会中断服务或丢失数据。</w:t>
      </w:r>
    </w:p>
    <w:p w14:paraId="0AF5C808"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容错</w:t>
      </w:r>
    </w:p>
    <w:p w14:paraId="120794E7"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Namserve</w:t>
      </w:r>
      <w:proofErr w:type="spellEnd"/>
      <w:r w:rsidRPr="00476FB0">
        <w:rPr>
          <w:rFonts w:ascii="微软雅黑 Light" w:eastAsia="幼圆" w:hAnsi="微软雅黑 Light"/>
        </w:rPr>
        <w:t>负责维护</w:t>
      </w:r>
      <w:r w:rsidRPr="00476FB0">
        <w:rPr>
          <w:rFonts w:ascii="微软雅黑 Light" w:eastAsia="幼圆" w:hAnsi="微软雅黑 Light" w:cs="微软雅黑"/>
        </w:rPr>
        <w:t>Block</w:t>
      </w:r>
      <w:r w:rsidRPr="00476FB0">
        <w:rPr>
          <w:rFonts w:ascii="微软雅黑 Light" w:eastAsia="幼圆" w:hAnsi="微软雅黑 Light"/>
        </w:rPr>
        <w:t>列表和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与</w:t>
      </w:r>
      <w:r w:rsidRPr="00476FB0">
        <w:rPr>
          <w:rFonts w:ascii="微软雅黑 Light" w:eastAsia="幼圆" w:hAnsi="微软雅黑 Light" w:cs="微软雅黑"/>
        </w:rPr>
        <w:t>Block</w:t>
      </w:r>
      <w:r w:rsidRPr="00476FB0">
        <w:rPr>
          <w:rFonts w:ascii="微软雅黑 Light" w:eastAsia="幼圆" w:hAnsi="微软雅黑 Light"/>
        </w:rPr>
        <w:t>之间的关系。如每个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拥有哪些</w:t>
      </w:r>
      <w:r w:rsidRPr="00476FB0">
        <w:rPr>
          <w:rFonts w:ascii="微软雅黑 Light" w:eastAsia="幼圆" w:hAnsi="微软雅黑 Light" w:cs="微软雅黑"/>
        </w:rPr>
        <w:t>Block</w:t>
      </w:r>
      <w:r w:rsidRPr="00476FB0">
        <w:rPr>
          <w:rFonts w:ascii="微软雅黑 Light" w:eastAsia="幼圆" w:hAnsi="微软雅黑 Light"/>
        </w:rPr>
        <w:t>，每个</w:t>
      </w:r>
      <w:r w:rsidRPr="00476FB0">
        <w:rPr>
          <w:rFonts w:ascii="微软雅黑 Light" w:eastAsia="幼圆" w:hAnsi="微软雅黑 Light" w:cs="微软雅黑"/>
        </w:rPr>
        <w:t>Block</w:t>
      </w:r>
      <w:r w:rsidRPr="00476FB0">
        <w:rPr>
          <w:rFonts w:ascii="微软雅黑 Light" w:eastAsia="幼圆" w:hAnsi="微软雅黑 Light"/>
        </w:rPr>
        <w:t>存放在哪些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上等。同时，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w:t>
      </w:r>
      <w:r w:rsidRPr="00476FB0">
        <w:rPr>
          <w:rFonts w:ascii="微软雅黑 Light" w:eastAsia="幼圆" w:hAnsi="微软雅黑 Light" w:cs="微软雅黑"/>
        </w:rPr>
        <w:t>HA</w:t>
      </w:r>
      <w:r w:rsidRPr="00476FB0">
        <w:rPr>
          <w:rFonts w:ascii="微软雅黑 Light" w:eastAsia="幼圆" w:hAnsi="微软雅黑 Light"/>
        </w:rPr>
        <w:t>结构，一主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上的操作会重放至备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。如果主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出现问题，可以实时切换到备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
    <w:p w14:paraId="47E82C06"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另外，</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之间也会有定时的</w:t>
      </w:r>
      <w:r w:rsidRPr="00476FB0">
        <w:rPr>
          <w:rFonts w:ascii="微软雅黑 Light" w:eastAsia="幼圆" w:hAnsi="微软雅黑 Light" w:cs="微软雅黑"/>
        </w:rPr>
        <w:t>heartbeat</w:t>
      </w:r>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会把自己拥有的</w:t>
      </w:r>
      <w:r w:rsidRPr="00476FB0">
        <w:rPr>
          <w:rFonts w:ascii="微软雅黑 Light" w:eastAsia="幼圆" w:hAnsi="微软雅黑 Light" w:cs="微软雅黑"/>
        </w:rPr>
        <w:t>Block</w:t>
      </w:r>
      <w:r w:rsidRPr="00476FB0">
        <w:rPr>
          <w:rFonts w:ascii="微软雅黑 Light" w:eastAsia="幼圆" w:hAnsi="微软雅黑 Light"/>
        </w:rPr>
        <w:t>发送给</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会根据这些信息重建</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w:t>
      </w:r>
      <w:r w:rsidRPr="00476FB0">
        <w:rPr>
          <w:rFonts w:ascii="微软雅黑 Light" w:eastAsia="幼圆" w:hAnsi="微软雅黑 Light" w:cs="微软雅黑"/>
        </w:rPr>
        <w:t>Block</w:t>
      </w:r>
      <w:r w:rsidRPr="00476FB0">
        <w:rPr>
          <w:rFonts w:ascii="微软雅黑 Light" w:eastAsia="幼圆" w:hAnsi="微软雅黑 Light"/>
        </w:rPr>
        <w:t>的关系。</w:t>
      </w:r>
    </w:p>
    <w:p w14:paraId="30EDAE4F"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容错</w:t>
      </w:r>
    </w:p>
    <w:p w14:paraId="2944D5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采用</w:t>
      </w:r>
      <w:r w:rsidRPr="00476FB0">
        <w:rPr>
          <w:rFonts w:ascii="微软雅黑 Light" w:eastAsia="幼圆" w:hAnsi="微软雅黑 Light" w:cs="微软雅黑"/>
        </w:rPr>
        <w:t>Block</w:t>
      </w:r>
      <w:r w:rsidRPr="00476FB0">
        <w:rPr>
          <w:rFonts w:ascii="微软雅黑 Light" w:eastAsia="幼圆" w:hAnsi="微软雅黑 Light"/>
        </w:rPr>
        <w:t>存储多份的方式来实现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的容错。每个</w:t>
      </w:r>
      <w:r w:rsidRPr="00476FB0">
        <w:rPr>
          <w:rFonts w:ascii="微软雅黑 Light" w:eastAsia="幼圆" w:hAnsi="微软雅黑 Light" w:cs="微软雅黑"/>
        </w:rPr>
        <w:t>Block</w:t>
      </w:r>
      <w:r w:rsidRPr="00476FB0">
        <w:rPr>
          <w:rFonts w:ascii="微软雅黑 Light" w:eastAsia="幼圆" w:hAnsi="微软雅黑 Light"/>
        </w:rPr>
        <w:t>会在</w:t>
      </w:r>
      <w:r w:rsidRPr="00476FB0">
        <w:rPr>
          <w:rFonts w:ascii="微软雅黑 Light" w:eastAsia="幼圆" w:hAnsi="微软雅黑 Light" w:cs="微软雅黑"/>
        </w:rPr>
        <w:t>TFS</w:t>
      </w:r>
      <w:r w:rsidRPr="00476FB0">
        <w:rPr>
          <w:rFonts w:ascii="微软雅黑 Light" w:eastAsia="幼圆" w:hAnsi="微软雅黑 Light"/>
        </w:rPr>
        <w:t>中存在多份，一般为</w:t>
      </w:r>
      <w:r w:rsidRPr="00476FB0">
        <w:rPr>
          <w:rFonts w:ascii="微软雅黑 Light" w:eastAsia="幼圆" w:hAnsi="微软雅黑 Light" w:cs="微软雅黑"/>
        </w:rPr>
        <w:t>3</w:t>
      </w:r>
      <w:r w:rsidRPr="00476FB0">
        <w:rPr>
          <w:rFonts w:ascii="微软雅黑 Light" w:eastAsia="幼圆" w:hAnsi="微软雅黑 Light"/>
        </w:rPr>
        <w:t>份，并且分布在不同网段的不同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上。对于每个写入请求，必须在所有的</w:t>
      </w:r>
      <w:r w:rsidRPr="00476FB0">
        <w:rPr>
          <w:rFonts w:ascii="微软雅黑 Light" w:eastAsia="幼圆" w:hAnsi="微软雅黑 Light" w:cs="微软雅黑"/>
        </w:rPr>
        <w:t>Block</w:t>
      </w:r>
      <w:r w:rsidRPr="00476FB0">
        <w:rPr>
          <w:rFonts w:ascii="微软雅黑 Light" w:eastAsia="幼圆" w:hAnsi="微软雅黑 Light"/>
        </w:rPr>
        <w:t>写入成功时才算成功。当出现磁盘损坏</w:t>
      </w:r>
      <w:proofErr w:type="spellStart"/>
      <w:r w:rsidRPr="00476FB0">
        <w:rPr>
          <w:rFonts w:ascii="微软雅黑 Light" w:eastAsia="幼圆" w:hAnsi="微软雅黑 Light" w:cs="微软雅黑"/>
        </w:rPr>
        <w:t>DataServer</w:t>
      </w:r>
      <w:proofErr w:type="spellEnd"/>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t>TFS</w:t>
      </w:r>
      <w:r w:rsidRPr="00476FB0">
        <w:rPr>
          <w:rFonts w:ascii="微软雅黑 Light" w:eastAsia="幼圆" w:hAnsi="微软雅黑 Light"/>
        </w:rPr>
        <w:t>启动复制流程，把</w:t>
      </w:r>
      <w:proofErr w:type="gramStart"/>
      <w:r w:rsidRPr="00476FB0">
        <w:rPr>
          <w:rFonts w:ascii="微软雅黑 Light" w:eastAsia="幼圆" w:hAnsi="微软雅黑 Light"/>
        </w:rPr>
        <w:t>备份数未达到</w:t>
      </w:r>
      <w:proofErr w:type="gramEnd"/>
      <w:r w:rsidRPr="00476FB0">
        <w:rPr>
          <w:rFonts w:ascii="微软雅黑 Light" w:eastAsia="幼圆" w:hAnsi="微软雅黑 Light"/>
        </w:rPr>
        <w:t>最小备份数的</w:t>
      </w:r>
      <w:r w:rsidRPr="00476FB0">
        <w:rPr>
          <w:rFonts w:ascii="微软雅黑 Light" w:eastAsia="幼圆" w:hAnsi="微软雅黑 Light" w:cs="微软雅黑"/>
        </w:rPr>
        <w:t>Block</w:t>
      </w:r>
      <w:r w:rsidRPr="00476FB0">
        <w:rPr>
          <w:rFonts w:ascii="微软雅黑 Light" w:eastAsia="幼圆" w:hAnsi="微软雅黑 Light"/>
        </w:rPr>
        <w:t>尽快复制到其他</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上去。</w:t>
      </w:r>
      <w:r w:rsidRPr="00476FB0">
        <w:rPr>
          <w:rFonts w:ascii="微软雅黑 Light" w:eastAsia="幼圆" w:hAnsi="微软雅黑 Light" w:cs="微软雅黑"/>
        </w:rPr>
        <w:t>TFS</w:t>
      </w:r>
      <w:r w:rsidRPr="00476FB0">
        <w:rPr>
          <w:rFonts w:ascii="微软雅黑 Light" w:eastAsia="幼圆" w:hAnsi="微软雅黑 Light"/>
        </w:rPr>
        <w:t>对每个文件会记录校验</w:t>
      </w:r>
      <w:r w:rsidRPr="00476FB0">
        <w:rPr>
          <w:rFonts w:ascii="微软雅黑 Light" w:eastAsia="幼圆" w:hAnsi="微软雅黑 Light" w:cs="微软雅黑"/>
        </w:rPr>
        <w:t>CRC</w:t>
      </w:r>
      <w:r w:rsidRPr="00476FB0">
        <w:rPr>
          <w:rFonts w:ascii="微软雅黑 Light" w:eastAsia="幼圆" w:hAnsi="微软雅黑 Light"/>
        </w:rPr>
        <w:t>，当客户端发现</w:t>
      </w:r>
      <w:r w:rsidRPr="00476FB0">
        <w:rPr>
          <w:rFonts w:ascii="微软雅黑 Light" w:eastAsia="幼圆" w:hAnsi="微软雅黑 Light" w:cs="微软雅黑"/>
        </w:rPr>
        <w:t>CRC</w:t>
      </w:r>
      <w:r w:rsidRPr="00476FB0">
        <w:rPr>
          <w:rFonts w:ascii="微软雅黑 Light" w:eastAsia="幼圆" w:hAnsi="微软雅黑 Light"/>
        </w:rPr>
        <w:t>和文件内容不匹配时，会自动切换到一个好的</w:t>
      </w:r>
      <w:r w:rsidRPr="00476FB0">
        <w:rPr>
          <w:rFonts w:ascii="微软雅黑 Light" w:eastAsia="幼圆" w:hAnsi="微软雅黑 Light" w:cs="微软雅黑"/>
        </w:rPr>
        <w:t>Block</w:t>
      </w:r>
      <w:r w:rsidRPr="00476FB0">
        <w:rPr>
          <w:rFonts w:ascii="微软雅黑 Light" w:eastAsia="幼圆" w:hAnsi="微软雅黑 Light"/>
        </w:rPr>
        <w:t>上读取。此后客户端将会实现自动修复单个文件损坏的情况。</w:t>
      </w:r>
    </w:p>
    <w:p w14:paraId="50B22BC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平滑扩容</w:t>
      </w:r>
    </w:p>
    <w:p w14:paraId="5E477A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集群容量不足时，只需新增</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，在上面部署好应用程序后启动即可。这些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会向</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进行心跳汇报。用户写数据时，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容量的比率和负责情况选择合适的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节点进行数据存储。</w:t>
      </w:r>
    </w:p>
    <w:p w14:paraId="7736DD4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同时，在集群负载较轻时，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会对</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上的</w:t>
      </w:r>
      <w:r w:rsidRPr="00476FB0">
        <w:rPr>
          <w:rFonts w:ascii="微软雅黑 Light" w:eastAsia="幼圆" w:hAnsi="微软雅黑 Light" w:cs="微软雅黑"/>
        </w:rPr>
        <w:t>Block</w:t>
      </w:r>
      <w:r w:rsidRPr="00476FB0">
        <w:rPr>
          <w:rFonts w:ascii="微软雅黑 Light" w:eastAsia="幼圆" w:hAnsi="微软雅黑 Light"/>
        </w:rPr>
        <w:t>进行均衡，保证每个</w:t>
      </w:r>
    </w:p>
    <w:p w14:paraId="0ED2DDC2"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w:t>
      </w:r>
      <w:r w:rsidRPr="00476FB0">
        <w:rPr>
          <w:rFonts w:ascii="微软雅黑 Light" w:eastAsia="幼圆" w:hAnsi="微软雅黑 Light" w:cs="微软雅黑"/>
        </w:rPr>
        <w:t>Block</w:t>
      </w:r>
      <w:r w:rsidRPr="00476FB0">
        <w:rPr>
          <w:rFonts w:ascii="微软雅黑 Light" w:eastAsia="幼圆" w:hAnsi="微软雅黑 Light"/>
        </w:rPr>
        <w:t>数尽可能均衡。进行均衡计划时，首先计算每台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上拥有的</w:t>
      </w:r>
    </w:p>
    <w:p w14:paraId="4A92188B" w14:textId="77777777" w:rsidR="00C97CE8" w:rsidRPr="00476FB0" w:rsidRDefault="007C2E36" w:rsidP="000D4DBD">
      <w:pPr>
        <w:spacing w:after="22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Block</w:t>
      </w:r>
      <w:r w:rsidRPr="00476FB0">
        <w:rPr>
          <w:rFonts w:ascii="微软雅黑 Light" w:eastAsia="幼圆" w:hAnsi="微软雅黑 Light"/>
        </w:rPr>
        <w:t>平均数量，然后将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划分为两堆，一堆超过平均数量的，作为移动源，一堆低于平均数量的，作为移动目的。</w:t>
      </w:r>
    </w:p>
    <w:p w14:paraId="61C467C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11.2.2 </w:t>
      </w:r>
      <w:proofErr w:type="gramStart"/>
      <w:r w:rsidRPr="00476FB0">
        <w:rPr>
          <w:rFonts w:ascii="微软雅黑 Light" w:eastAsia="幼圆" w:hAnsi="微软雅黑 Light"/>
        </w:rPr>
        <w:t>云创存储</w:t>
      </w:r>
      <w:proofErr w:type="spellStart"/>
      <w:proofErr w:type="gramEnd"/>
      <w:r w:rsidRPr="00476FB0">
        <w:rPr>
          <w:rFonts w:ascii="微软雅黑 Light" w:eastAsia="幼圆" w:hAnsi="微软雅黑 Light" w:cs="微软雅黑"/>
          <w:b/>
        </w:rPr>
        <w:t>cStor</w:t>
      </w:r>
      <w:proofErr w:type="spellEnd"/>
      <w:r w:rsidRPr="00476FB0">
        <w:rPr>
          <w:rFonts w:ascii="微软雅黑 Light" w:eastAsia="幼圆" w:hAnsi="微软雅黑 Light"/>
        </w:rPr>
        <w:t>分布式文件系统</w:t>
      </w:r>
    </w:p>
    <w:p w14:paraId="46CD6075" w14:textId="77777777" w:rsidR="00C97CE8" w:rsidRPr="00476FB0" w:rsidRDefault="007C2E36" w:rsidP="000D4DBD">
      <w:pPr>
        <w:spacing w:after="102"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FFA4052" w14:textId="77777777" w:rsidR="00C97CE8" w:rsidRPr="00476FB0" w:rsidRDefault="007C2E36" w:rsidP="000D4DBD">
      <w:pPr>
        <w:spacing w:after="1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cStor</w:t>
      </w:r>
      <w:proofErr w:type="spellEnd"/>
      <w:r w:rsidRPr="00476FB0">
        <w:rPr>
          <w:rFonts w:ascii="微软雅黑 Light" w:eastAsia="幼圆" w:hAnsi="微软雅黑 Light"/>
        </w:rPr>
        <w:t>云存储文件系统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采用分布式的存储机制，将数据分散存储在多台独立的存储服务器上。它是</w:t>
      </w:r>
      <w:proofErr w:type="gramStart"/>
      <w:r w:rsidRPr="00476FB0">
        <w:rPr>
          <w:rFonts w:ascii="微软雅黑 Light" w:eastAsia="幼圆" w:hAnsi="微软雅黑 Light"/>
        </w:rPr>
        <w:t>由卷管理</w:t>
      </w:r>
      <w:proofErr w:type="gramEnd"/>
      <w:r w:rsidRPr="00476FB0">
        <w:rPr>
          <w:rFonts w:ascii="微软雅黑 Light" w:eastAsia="幼圆" w:hAnsi="微软雅黑 Light"/>
        </w:rPr>
        <w:t>服务器（</w:t>
      </w:r>
      <w:proofErr w:type="spellStart"/>
      <w:r w:rsidRPr="00476FB0">
        <w:rPr>
          <w:rFonts w:ascii="微软雅黑 Light" w:eastAsia="幼圆" w:hAnsi="微软雅黑 Light" w:cs="微软雅黑"/>
        </w:rPr>
        <w:t>VolumeServer</w:t>
      </w:r>
      <w:proofErr w:type="spellEnd"/>
      <w:r w:rsidRPr="00476FB0">
        <w:rPr>
          <w:rFonts w:ascii="微软雅黑 Light" w:eastAsia="幼圆" w:hAnsi="微软雅黑 Light"/>
        </w:rPr>
        <w:t>），元数据管理服务器（</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）和数据存储服务器（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）以及客户端组成，对外提供一个虚拟的海量存储卷。</w:t>
      </w:r>
    </w:p>
    <w:p w14:paraId="4E825F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11-3</w:t>
      </w:r>
      <w:r w:rsidRPr="00476FB0">
        <w:rPr>
          <w:rFonts w:ascii="微软雅黑 Light" w:eastAsia="幼圆" w:hAnsi="微软雅黑 Light"/>
        </w:rPr>
        <w:t>所示。</w:t>
      </w:r>
    </w:p>
    <w:p w14:paraId="7A8870EB"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保存系统的元数据，负责对整个文件系统的管理，</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在逻辑上只有一个，但采用</w:t>
      </w:r>
      <w:proofErr w:type="gramStart"/>
      <w:r w:rsidRPr="00476FB0">
        <w:rPr>
          <w:rFonts w:ascii="微软雅黑 Light" w:eastAsia="幼圆" w:hAnsi="微软雅黑 Light"/>
        </w:rPr>
        <w:t>主备双机</w:t>
      </w:r>
      <w:proofErr w:type="gramEnd"/>
      <w:r w:rsidRPr="00476FB0">
        <w:rPr>
          <w:rFonts w:ascii="微软雅黑 Light" w:eastAsia="幼圆" w:hAnsi="微软雅黑 Light"/>
        </w:rPr>
        <w:t>镜像的方式，保证系统的不间断服务；</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负责具体的数据存储工作，数据以文件的形式存储在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的个数可以有多个，它的数目直接决定了</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云存储系统的规模；客户端即为服务器对外提供数据存储和访问服务的窗口，通常情况下，客户端都部署在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上，每个</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服务器、及时存储服务器也是客户端服务器。对每个节点，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云存储系统提供的管理监控中心都可以对其进行管理，包括设备运行状态、磁盘运行状态、服务在线情况以及异常告警等功能。另外，网管监控中心还提供</w:t>
      </w:r>
      <w:r w:rsidRPr="00476FB0">
        <w:rPr>
          <w:rFonts w:ascii="微软雅黑 Light" w:eastAsia="幼圆" w:hAnsi="微软雅黑 Light" w:cs="微软雅黑"/>
        </w:rPr>
        <w:t>FTP</w:t>
      </w:r>
      <w:r w:rsidRPr="00476FB0">
        <w:rPr>
          <w:rFonts w:ascii="微软雅黑 Light" w:eastAsia="幼圆" w:hAnsi="微软雅黑 Light"/>
        </w:rPr>
        <w:t>账户添加等客户端管理和配置工具。</w:t>
      </w:r>
    </w:p>
    <w:p w14:paraId="5F60D1D8"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2553C04" wp14:editId="6AEC2C09">
            <wp:extent cx="5943600" cy="4251960"/>
            <wp:effectExtent l="0" t="0" r="0" b="0"/>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432"/>
                    <a:stretch>
                      <a:fillRect/>
                    </a:stretch>
                  </pic:blipFill>
                  <pic:spPr>
                    <a:xfrm>
                      <a:off x="0" y="0"/>
                      <a:ext cx="5943600" cy="4251960"/>
                    </a:xfrm>
                    <a:prstGeom prst="rect">
                      <a:avLst/>
                    </a:prstGeom>
                  </pic:spPr>
                </pic:pic>
              </a:graphicData>
            </a:graphic>
          </wp:inline>
        </w:drawing>
      </w:r>
    </w:p>
    <w:p w14:paraId="205F29A8"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云存储系统架构</w:t>
      </w:r>
    </w:p>
    <w:p w14:paraId="7DCDD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这种分布式系统最大的好处是有利于存储系统的扩展和实现，在小规模的数据扩展时，只需添加具体的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即可，而不需要添加整套设备。</w:t>
      </w:r>
    </w:p>
    <w:p w14:paraId="5BF928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0095D9F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中，用户的大文件会被切分多个</w:t>
      </w:r>
      <w:r w:rsidRPr="00476FB0">
        <w:rPr>
          <w:rFonts w:ascii="微软雅黑 Light" w:eastAsia="幼圆" w:hAnsi="微软雅黑 Light" w:cs="微软雅黑"/>
        </w:rPr>
        <w:t>Chunk</w:t>
      </w:r>
      <w:r w:rsidRPr="00476FB0">
        <w:rPr>
          <w:rFonts w:ascii="微软雅黑 Light" w:eastAsia="幼圆" w:hAnsi="微软雅黑 Light"/>
        </w:rPr>
        <w:t>块，每个</w:t>
      </w:r>
      <w:r w:rsidRPr="00476FB0">
        <w:rPr>
          <w:rFonts w:ascii="微软雅黑 Light" w:eastAsia="幼圆" w:hAnsi="微软雅黑 Light" w:cs="微软雅黑"/>
        </w:rPr>
        <w:t>Chunk</w:t>
      </w:r>
      <w:r w:rsidRPr="00476FB0">
        <w:rPr>
          <w:rFonts w:ascii="微软雅黑 Light" w:eastAsia="幼圆" w:hAnsi="微软雅黑 Light"/>
        </w:rPr>
        <w:t>块在整个集群中拥有唯一的编号，由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统一分配。</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会维护集群内所有的</w:t>
      </w:r>
      <w:r w:rsidRPr="00476FB0">
        <w:rPr>
          <w:rFonts w:ascii="微软雅黑 Light" w:eastAsia="幼圆" w:hAnsi="微软雅黑 Light" w:cs="微软雅黑"/>
        </w:rPr>
        <w:t>Chunk</w:t>
      </w:r>
      <w:r w:rsidRPr="00476FB0">
        <w:rPr>
          <w:rFonts w:ascii="微软雅黑 Light" w:eastAsia="幼圆" w:hAnsi="微软雅黑 Light"/>
        </w:rPr>
        <w:t>信息列表，以及</w:t>
      </w:r>
      <w:r w:rsidRPr="00476FB0">
        <w:rPr>
          <w:rFonts w:ascii="微软雅黑 Light" w:eastAsia="幼圆" w:hAnsi="微软雅黑 Light" w:cs="微软雅黑"/>
        </w:rPr>
        <w:t>Chunk</w:t>
      </w:r>
      <w:r w:rsidRPr="00476FB0">
        <w:rPr>
          <w:rFonts w:ascii="微软雅黑 Light" w:eastAsia="幼圆" w:hAnsi="微软雅黑 Light"/>
        </w:rPr>
        <w:t>块与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之间的对应关系，</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对</w:t>
      </w:r>
      <w:r w:rsidRPr="00476FB0">
        <w:rPr>
          <w:rFonts w:ascii="微软雅黑 Light" w:eastAsia="幼圆" w:hAnsi="微软雅黑 Light" w:cs="微软雅黑"/>
        </w:rPr>
        <w:t>Chunk</w:t>
      </w:r>
      <w:r w:rsidRPr="00476FB0">
        <w:rPr>
          <w:rFonts w:ascii="微软雅黑 Light" w:eastAsia="幼圆" w:hAnsi="微软雅黑 Light"/>
        </w:rPr>
        <w:t>块进行实际的存储工</w:t>
      </w:r>
    </w:p>
    <w:p w14:paraId="0FD8387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rPr>
        <w:t>作，并维护本</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上的</w:t>
      </w:r>
      <w:r w:rsidRPr="00476FB0">
        <w:rPr>
          <w:rFonts w:ascii="微软雅黑 Light" w:eastAsia="幼圆" w:hAnsi="微软雅黑 Light" w:cs="微软雅黑"/>
        </w:rPr>
        <w:t>Chunk</w:t>
      </w:r>
      <w:r w:rsidRPr="00476FB0">
        <w:rPr>
          <w:rFonts w:ascii="微软雅黑 Light" w:eastAsia="幼圆" w:hAnsi="微软雅黑 Light"/>
        </w:rPr>
        <w:t>块信息，并实时把最新的</w:t>
      </w:r>
      <w:r w:rsidRPr="00476FB0">
        <w:rPr>
          <w:rFonts w:ascii="微软雅黑 Light" w:eastAsia="幼圆" w:hAnsi="微软雅黑 Light" w:cs="微软雅黑"/>
        </w:rPr>
        <w:t>Chunk</w:t>
      </w:r>
      <w:proofErr w:type="gramStart"/>
      <w:r w:rsidRPr="00476FB0">
        <w:rPr>
          <w:rFonts w:ascii="微软雅黑 Light" w:eastAsia="幼圆" w:hAnsi="微软雅黑 Light"/>
        </w:rPr>
        <w:t>块信息</w:t>
      </w:r>
      <w:proofErr w:type="gramEnd"/>
      <w:r w:rsidRPr="00476FB0">
        <w:rPr>
          <w:rFonts w:ascii="微软雅黑 Light" w:eastAsia="幼圆" w:hAnsi="微软雅黑 Light"/>
        </w:rPr>
        <w:t>上报给</w:t>
      </w:r>
    </w:p>
    <w:p w14:paraId="74FB159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节点返回给客户端，客户端直接对</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进行数据读写操作。</w:t>
      </w:r>
    </w:p>
    <w:p w14:paraId="5F78C19F"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客户端向系统中写数据流程如图</w:t>
      </w:r>
      <w:r w:rsidRPr="00476FB0">
        <w:rPr>
          <w:rFonts w:ascii="微软雅黑 Light" w:eastAsia="幼圆" w:hAnsi="微软雅黑 Light" w:cs="微软雅黑"/>
        </w:rPr>
        <w:t>11-4</w:t>
      </w:r>
      <w:r w:rsidRPr="00476FB0">
        <w:rPr>
          <w:rFonts w:ascii="微软雅黑 Light" w:eastAsia="幼圆" w:hAnsi="微软雅黑 Light"/>
        </w:rPr>
        <w:t>所示。</w:t>
      </w:r>
    </w:p>
    <w:p w14:paraId="36A8DE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其详细过程如下：</w:t>
      </w:r>
    </w:p>
    <w:p w14:paraId="077F247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客户端向元数据服务器发起数据写请求；</w:t>
      </w:r>
    </w:p>
    <w:p w14:paraId="33A5D40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元数据服务器根据存储服务器的负载情况，选择负载较轻的存储服务器</w:t>
      </w:r>
      <w:r w:rsidRPr="00476FB0">
        <w:rPr>
          <w:rFonts w:ascii="微软雅黑 Light" w:eastAsia="幼圆" w:hAnsi="微软雅黑 Light" w:cs="微软雅黑"/>
        </w:rPr>
        <w:t>1</w:t>
      </w:r>
      <w:r w:rsidRPr="00476FB0">
        <w:rPr>
          <w:rFonts w:ascii="微软雅黑 Light" w:eastAsia="幼圆" w:hAnsi="微软雅黑 Light"/>
        </w:rPr>
        <w:t>和存储服务器</w:t>
      </w:r>
      <w:r w:rsidRPr="00476FB0">
        <w:rPr>
          <w:rFonts w:ascii="微软雅黑 Light" w:eastAsia="幼圆" w:hAnsi="微软雅黑 Light" w:cs="微软雅黑"/>
        </w:rPr>
        <w:t>2</w:t>
      </w:r>
      <w:r w:rsidRPr="00476FB0">
        <w:rPr>
          <w:rFonts w:ascii="微软雅黑 Light" w:eastAsia="幼圆" w:hAnsi="微软雅黑 Light"/>
        </w:rPr>
        <w:t>存储数据的两个副本，在存储服务器</w:t>
      </w:r>
      <w:r w:rsidRPr="00476FB0">
        <w:rPr>
          <w:rFonts w:ascii="微软雅黑 Light" w:eastAsia="幼圆" w:hAnsi="微软雅黑 Light" w:cs="微软雅黑"/>
        </w:rPr>
        <w:t>1</w:t>
      </w:r>
      <w:r w:rsidRPr="00476FB0">
        <w:rPr>
          <w:rFonts w:ascii="微软雅黑 Light" w:eastAsia="幼圆" w:hAnsi="微软雅黑 Light"/>
        </w:rPr>
        <w:t>上预留存储空间保存数据；</w:t>
      </w:r>
    </w:p>
    <w:p w14:paraId="7BC4B7C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存储空间足够，向元数据服务器返回预留存储空间成功；</w:t>
      </w:r>
    </w:p>
    <w:p w14:paraId="44CA80CB"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元数据服务器同时向存储服务器</w:t>
      </w:r>
      <w:r w:rsidRPr="00476FB0">
        <w:rPr>
          <w:rFonts w:ascii="微软雅黑 Light" w:eastAsia="幼圆" w:hAnsi="微软雅黑 Light" w:cs="微软雅黑"/>
        </w:rPr>
        <w:t>2</w:t>
      </w:r>
      <w:r w:rsidRPr="00476FB0">
        <w:rPr>
          <w:rFonts w:ascii="微软雅黑 Light" w:eastAsia="幼圆" w:hAnsi="微软雅黑 Light"/>
        </w:rPr>
        <w:t>发起预留存储空间申请；</w:t>
      </w:r>
    </w:p>
    <w:p w14:paraId="27BBB434"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623329" wp14:editId="2F514FF0">
            <wp:extent cx="5943600" cy="5958840"/>
            <wp:effectExtent l="0" t="0" r="0" b="0"/>
            <wp:docPr id="44761" name="Picture 44761"/>
            <wp:cNvGraphicFramePr/>
            <a:graphic xmlns:a="http://schemas.openxmlformats.org/drawingml/2006/main">
              <a:graphicData uri="http://schemas.openxmlformats.org/drawingml/2006/picture">
                <pic:pic xmlns:pic="http://schemas.openxmlformats.org/drawingml/2006/picture">
                  <pic:nvPicPr>
                    <pic:cNvPr id="44761" name="Picture 44761"/>
                    <pic:cNvPicPr/>
                  </pic:nvPicPr>
                  <pic:blipFill>
                    <a:blip r:embed="rId433"/>
                    <a:stretch>
                      <a:fillRect/>
                    </a:stretch>
                  </pic:blipFill>
                  <pic:spPr>
                    <a:xfrm>
                      <a:off x="0" y="0"/>
                      <a:ext cx="5943600" cy="5958840"/>
                    </a:xfrm>
                    <a:prstGeom prst="rect">
                      <a:avLst/>
                    </a:prstGeom>
                  </pic:spPr>
                </pic:pic>
              </a:graphicData>
            </a:graphic>
          </wp:inline>
        </w:drawing>
      </w:r>
    </w:p>
    <w:p w14:paraId="66FCFB2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11-4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云存储写数据流程</w:t>
      </w:r>
    </w:p>
    <w:p w14:paraId="123C770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存储空间足够，向元数据服务器返回预留存储空间成功；</w:t>
      </w:r>
    </w:p>
    <w:p w14:paraId="34AE987D"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主元数据服务器同步元数据信息到备元数据服务器，保证元数据始终保存两份</w:t>
      </w:r>
    </w:p>
    <w:p w14:paraId="291CCA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（注：所有的元数据都会进行主备同步，后续流程不再说明）；</w:t>
      </w:r>
    </w:p>
    <w:p w14:paraId="5093669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同步元数据成功；</w:t>
      </w:r>
    </w:p>
    <w:p w14:paraId="41D3100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元数据服务器向客户端返回数据可以写到存储服务器</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w:t>
      </w:r>
    </w:p>
    <w:p w14:paraId="591BF68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客户端向存储服务器</w:t>
      </w:r>
      <w:r w:rsidRPr="00476FB0">
        <w:rPr>
          <w:rFonts w:ascii="微软雅黑 Light" w:eastAsia="幼圆" w:hAnsi="微软雅黑 Light" w:cs="微软雅黑"/>
        </w:rPr>
        <w:t>1</w:t>
      </w:r>
      <w:r w:rsidRPr="00476FB0">
        <w:rPr>
          <w:rFonts w:ascii="微软雅黑 Light" w:eastAsia="幼圆" w:hAnsi="微软雅黑 Light"/>
        </w:rPr>
        <w:t>发起数据请求；</w:t>
      </w:r>
    </w:p>
    <w:p w14:paraId="20CE56AB"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存储服务器</w:t>
      </w:r>
      <w:r w:rsidRPr="00476FB0">
        <w:rPr>
          <w:rFonts w:ascii="微软雅黑 Light" w:eastAsia="幼圆" w:hAnsi="微软雅黑 Light" w:cs="微软雅黑"/>
        </w:rPr>
        <w:t>1</w:t>
      </w:r>
      <w:r w:rsidRPr="00476FB0">
        <w:rPr>
          <w:rFonts w:ascii="微软雅黑 Light" w:eastAsia="幼圆" w:hAnsi="微软雅黑 Light"/>
        </w:rPr>
        <w:t>保存数据；</w:t>
      </w:r>
    </w:p>
    <w:p w14:paraId="26DF90A0"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同时把数据副本发送到存储服务器</w:t>
      </w:r>
      <w:r w:rsidRPr="00476FB0">
        <w:rPr>
          <w:rFonts w:ascii="微软雅黑 Light" w:eastAsia="幼圆" w:hAnsi="微软雅黑 Light" w:cs="微软雅黑"/>
        </w:rPr>
        <w:t>2</w:t>
      </w: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保存数据副本；</w:t>
      </w:r>
    </w:p>
    <w:p w14:paraId="69BC0DE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副本写成功，返回</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给存储服务器</w:t>
      </w:r>
      <w:r w:rsidRPr="00476FB0">
        <w:rPr>
          <w:rFonts w:ascii="微软雅黑 Light" w:eastAsia="幼圆" w:hAnsi="微软雅黑 Light" w:cs="微软雅黑"/>
        </w:rPr>
        <w:t>1</w:t>
      </w:r>
      <w:r w:rsidRPr="00476FB0">
        <w:rPr>
          <w:rFonts w:ascii="微软雅黑 Light" w:eastAsia="幼圆" w:hAnsi="微软雅黑 Light"/>
        </w:rPr>
        <w:t>；</w:t>
      </w:r>
    </w:p>
    <w:p w14:paraId="6E6F726C" w14:textId="77777777" w:rsidR="00C97CE8" w:rsidRPr="00476FB0" w:rsidRDefault="007C2E36" w:rsidP="000D4DBD">
      <w:pPr>
        <w:numPr>
          <w:ilvl w:val="0"/>
          <w:numId w:val="188"/>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客户端收到成功信号后，即完成数据的存储；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客户端从系统中</w:t>
      </w:r>
      <w:proofErr w:type="gramStart"/>
      <w:r w:rsidRPr="00476FB0">
        <w:rPr>
          <w:rFonts w:ascii="微软雅黑 Light" w:eastAsia="幼圆" w:hAnsi="微软雅黑 Light"/>
        </w:rPr>
        <w:t>读数据</w:t>
      </w:r>
      <w:proofErr w:type="gramEnd"/>
      <w:r w:rsidRPr="00476FB0">
        <w:rPr>
          <w:rFonts w:ascii="微软雅黑 Light" w:eastAsia="幼圆" w:hAnsi="微软雅黑 Light"/>
        </w:rPr>
        <w:t>流程如图</w:t>
      </w:r>
      <w:r w:rsidRPr="00476FB0">
        <w:rPr>
          <w:rFonts w:ascii="微软雅黑 Light" w:eastAsia="幼圆" w:hAnsi="微软雅黑 Light" w:cs="微软雅黑"/>
        </w:rPr>
        <w:t>11-5</w:t>
      </w:r>
      <w:r w:rsidRPr="00476FB0">
        <w:rPr>
          <w:rFonts w:ascii="微软雅黑 Light" w:eastAsia="幼圆" w:hAnsi="微软雅黑 Light"/>
        </w:rPr>
        <w:t>所示。</w:t>
      </w:r>
    </w:p>
    <w:p w14:paraId="448588F4" w14:textId="77777777" w:rsidR="00C97CE8" w:rsidRPr="00476FB0" w:rsidRDefault="007C2E36" w:rsidP="000D4DBD">
      <w:pPr>
        <w:spacing w:after="114"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746BD3" wp14:editId="5659677D">
            <wp:extent cx="5882640" cy="2918460"/>
            <wp:effectExtent l="0" t="0" r="0" b="0"/>
            <wp:docPr id="44823" name="Picture 44823"/>
            <wp:cNvGraphicFramePr/>
            <a:graphic xmlns:a="http://schemas.openxmlformats.org/drawingml/2006/main">
              <a:graphicData uri="http://schemas.openxmlformats.org/drawingml/2006/picture">
                <pic:pic xmlns:pic="http://schemas.openxmlformats.org/drawingml/2006/picture">
                  <pic:nvPicPr>
                    <pic:cNvPr id="44823" name="Picture 44823"/>
                    <pic:cNvPicPr/>
                  </pic:nvPicPr>
                  <pic:blipFill>
                    <a:blip r:embed="rId434"/>
                    <a:stretch>
                      <a:fillRect/>
                    </a:stretch>
                  </pic:blipFill>
                  <pic:spPr>
                    <a:xfrm>
                      <a:off x="0" y="0"/>
                      <a:ext cx="5882640" cy="2918460"/>
                    </a:xfrm>
                    <a:prstGeom prst="rect">
                      <a:avLst/>
                    </a:prstGeom>
                  </pic:spPr>
                </pic:pic>
              </a:graphicData>
            </a:graphic>
          </wp:inline>
        </w:drawing>
      </w:r>
    </w:p>
    <w:p w14:paraId="51E3CBE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11-5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w:t>
      </w:r>
      <w:proofErr w:type="gramStart"/>
      <w:r w:rsidRPr="00476FB0">
        <w:rPr>
          <w:rFonts w:ascii="微软雅黑 Light" w:eastAsia="幼圆" w:hAnsi="微软雅黑 Light"/>
          <w:color w:val="A25400"/>
          <w:sz w:val="22"/>
        </w:rPr>
        <w:t>读数据</w:t>
      </w:r>
      <w:proofErr w:type="gramEnd"/>
      <w:r w:rsidRPr="00476FB0">
        <w:rPr>
          <w:rFonts w:ascii="微软雅黑 Light" w:eastAsia="幼圆" w:hAnsi="微软雅黑 Light"/>
          <w:color w:val="A25400"/>
          <w:sz w:val="22"/>
        </w:rPr>
        <w:t>流程</w:t>
      </w:r>
      <w:r w:rsidRPr="00476FB0">
        <w:rPr>
          <w:rFonts w:ascii="微软雅黑 Light" w:eastAsia="幼圆" w:hAnsi="微软雅黑 Light"/>
        </w:rPr>
        <w:t>其详细过程如下：</w:t>
      </w:r>
    </w:p>
    <w:p w14:paraId="2B1195BD"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客户端向元数据服务器发起数据读请求；</w:t>
      </w:r>
    </w:p>
    <w:p w14:paraId="5CAA3811"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元数据服务器查找文件保存在存储服务器</w:t>
      </w:r>
      <w:r w:rsidRPr="00476FB0">
        <w:rPr>
          <w:rFonts w:ascii="微软雅黑 Light" w:eastAsia="幼圆" w:hAnsi="微软雅黑 Light" w:cs="微软雅黑"/>
        </w:rPr>
        <w:t>1</w:t>
      </w:r>
      <w:r w:rsidRPr="00476FB0">
        <w:rPr>
          <w:rFonts w:ascii="微软雅黑 Light" w:eastAsia="幼圆" w:hAnsi="微软雅黑 Light"/>
        </w:rPr>
        <w:t>上，然后告知客户端；</w:t>
      </w:r>
    </w:p>
    <w:p w14:paraId="0935DE2A"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客户端存储服务器</w:t>
      </w:r>
      <w:r w:rsidRPr="00476FB0">
        <w:rPr>
          <w:rFonts w:ascii="微软雅黑 Light" w:eastAsia="幼圆" w:hAnsi="微软雅黑 Light" w:cs="微软雅黑"/>
        </w:rPr>
        <w:t>1</w:t>
      </w:r>
      <w:r w:rsidRPr="00476FB0">
        <w:rPr>
          <w:rFonts w:ascii="微软雅黑 Light" w:eastAsia="幼圆" w:hAnsi="微软雅黑 Light"/>
        </w:rPr>
        <w:t>发出数据读请求，并从存储服务器</w:t>
      </w:r>
      <w:r w:rsidRPr="00476FB0">
        <w:rPr>
          <w:rFonts w:ascii="微软雅黑 Light" w:eastAsia="幼圆" w:hAnsi="微软雅黑 Light" w:cs="微软雅黑"/>
        </w:rPr>
        <w:t>1</w:t>
      </w:r>
      <w:r w:rsidRPr="00476FB0">
        <w:rPr>
          <w:rFonts w:ascii="微软雅黑 Light" w:eastAsia="幼圆" w:hAnsi="微软雅黑 Light"/>
        </w:rPr>
        <w:t>读取数据；</w:t>
      </w:r>
    </w:p>
    <w:p w14:paraId="729899A4"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返回数据内容给客户端。</w:t>
      </w:r>
    </w:p>
    <w:p w14:paraId="634B251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云存储系统的控制流和数据流是分离的，一方面降低了元数据管理节点的负担，使得其处理能力更强；另一方面将数据读</w:t>
      </w:r>
      <w:r w:rsidRPr="00476FB0">
        <w:rPr>
          <w:rFonts w:ascii="微软雅黑 Light" w:eastAsia="幼圆" w:hAnsi="微软雅黑 Light" w:cs="微软雅黑"/>
        </w:rPr>
        <w:t>/</w:t>
      </w:r>
      <w:r w:rsidRPr="00476FB0">
        <w:rPr>
          <w:rFonts w:ascii="微软雅黑 Light" w:eastAsia="幼圆" w:hAnsi="微软雅黑 Light"/>
        </w:rPr>
        <w:t>写的负担分摊到各存储节点，使得系统的整体性能得到了提高，系统整体性能与节点数目成正相关。</w:t>
      </w:r>
    </w:p>
    <w:p w14:paraId="54DB78D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w:t>
      </w:r>
      <w:r w:rsidRPr="00476FB0">
        <w:rPr>
          <w:rFonts w:ascii="微软雅黑 Light" w:eastAsia="幼圆" w:hAnsi="微软雅黑 Light"/>
        </w:rPr>
        <w:t>关键技术</w:t>
      </w:r>
    </w:p>
    <w:p w14:paraId="02B6B50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）负载均衡技术</w:t>
      </w:r>
    </w:p>
    <w:p w14:paraId="364AC15A"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读</w:t>
      </w:r>
      <w:r w:rsidRPr="00476FB0">
        <w:rPr>
          <w:rFonts w:ascii="微软雅黑 Light" w:eastAsia="幼圆" w:hAnsi="微软雅黑 Light" w:cs="微软雅黑"/>
        </w:rPr>
        <w:t>/</w:t>
      </w:r>
      <w:r w:rsidRPr="00476FB0">
        <w:rPr>
          <w:rFonts w:ascii="微软雅黑 Light" w:eastAsia="幼圆" w:hAnsi="微软雅黑 Light"/>
        </w:rPr>
        <w:t>写数据时负载均衡。在客户端向元数据节点发送数据读</w:t>
      </w:r>
      <w:r w:rsidRPr="00476FB0">
        <w:rPr>
          <w:rFonts w:ascii="微软雅黑 Light" w:eastAsia="幼圆" w:hAnsi="微软雅黑 Light" w:cs="微软雅黑"/>
        </w:rPr>
        <w:t>/</w:t>
      </w:r>
      <w:r w:rsidRPr="00476FB0">
        <w:rPr>
          <w:rFonts w:ascii="微软雅黑 Light" w:eastAsia="幼圆" w:hAnsi="微软雅黑 Light"/>
        </w:rPr>
        <w:t>写请求时，元数据节点会根据存储节点的负载情况，选择负载最轻的存储节点对外提供服务。</w:t>
      </w:r>
    </w:p>
    <w:p w14:paraId="6CE8794E"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后台数据自动均衡技术。当检测到存储服务器空间占用情况不均衡时，会自动从数据量大的存储服务器迁移部分数据到数据量少的存储服务器上，最终使所有的存储服务器数据量达到均衡。</w:t>
      </w:r>
    </w:p>
    <w:p w14:paraId="2D828D7D"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高速并发访问技术</w:t>
      </w:r>
    </w:p>
    <w:p w14:paraId="047ABA7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客户端在访问</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系统时，首先访问元数据管理节点，获取将要与之进行交互的存储节点信息，然后直接访问这些存储节点完成数据存取。</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的这种设计方法实现了控制流和数据流的分离。</w:t>
      </w:r>
    </w:p>
    <w:p w14:paraId="735061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客户端与管理节点之间只有控制流，而无数据流，这样就极大地降低了管理节点的负载，避免成为系统性能的瓶颈。客户端与存储节点之间直接传输数据流，同时由于文件被分成多个</w:t>
      </w:r>
      <w:r w:rsidRPr="00476FB0">
        <w:rPr>
          <w:rFonts w:ascii="微软雅黑 Light" w:eastAsia="幼圆" w:hAnsi="微软雅黑 Light" w:cs="微软雅黑"/>
        </w:rPr>
        <w:t>Chunk</w:t>
      </w:r>
      <w:r w:rsidRPr="00476FB0">
        <w:rPr>
          <w:rFonts w:ascii="微软雅黑 Light" w:eastAsia="幼圆" w:hAnsi="微软雅黑 Light"/>
        </w:rPr>
        <w:t>进行分布式存储，客户端可以同时访问多个存储节点，从而使得整个系统的</w:t>
      </w:r>
      <w:r w:rsidRPr="00476FB0">
        <w:rPr>
          <w:rFonts w:ascii="微软雅黑 Light" w:eastAsia="幼圆" w:hAnsi="微软雅黑 Light" w:cs="微软雅黑"/>
        </w:rPr>
        <w:t>I/O</w:t>
      </w:r>
      <w:r w:rsidRPr="00476FB0">
        <w:rPr>
          <w:rFonts w:ascii="微软雅黑 Light" w:eastAsia="幼圆" w:hAnsi="微软雅黑 Light"/>
        </w:rPr>
        <w:t>高度并行，系统整体性能得到提高。</w:t>
      </w:r>
    </w:p>
    <w:p w14:paraId="6DA889F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通常情况下，系统的整体吞吐率与存储节点的数量呈正比。</w:t>
      </w:r>
    </w:p>
    <w:p w14:paraId="75C28D64"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数据高可靠保证技术</w:t>
      </w:r>
    </w:p>
    <w:p w14:paraId="43B7377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云存储系统中，小文件采用多副本方式（默认情况下是</w:t>
      </w:r>
      <w:r w:rsidRPr="00476FB0">
        <w:rPr>
          <w:rFonts w:ascii="微软雅黑 Light" w:eastAsia="幼圆" w:hAnsi="微软雅黑 Light" w:cs="微软雅黑"/>
        </w:rPr>
        <w:t>2</w:t>
      </w:r>
      <w:r w:rsidRPr="00476FB0">
        <w:rPr>
          <w:rFonts w:ascii="微软雅黑 Light" w:eastAsia="幼圆" w:hAnsi="微软雅黑 Light"/>
        </w:rPr>
        <w:t>份，可以根据需要设置）实现高可靠：数据在不同的存储节点上具有多个副本，任意存储节点损坏，系统自动将数据复制到其他存储节点上，保证数据完整可靠。</w:t>
      </w:r>
    </w:p>
    <w:p w14:paraId="66D830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大文件采用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技术（数据编解码技术）实现高可靠：数据编码后存储在不同的存储节点上，如果多个存储节点同时损坏，数据仍可以通过</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技术自动恢复。</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技术不仅提高了数据的安全级别，同时又提升了磁盘的空间利用率，在不到</w:t>
      </w:r>
      <w:r w:rsidRPr="00476FB0">
        <w:rPr>
          <w:rFonts w:ascii="微软雅黑 Light" w:eastAsia="幼圆" w:hAnsi="微软雅黑 Light" w:cs="微软雅黑"/>
        </w:rPr>
        <w:t>20%</w:t>
      </w:r>
      <w:r w:rsidRPr="00476FB0">
        <w:rPr>
          <w:rFonts w:ascii="微软雅黑 Light" w:eastAsia="幼圆" w:hAnsi="微软雅黑 Light"/>
        </w:rPr>
        <w:t>数据冗余的情况下便能保证同时损坏二个存储节点而不丢失数据。甚至能够支持在</w:t>
      </w:r>
      <w:r w:rsidRPr="00476FB0">
        <w:rPr>
          <w:rFonts w:ascii="微软雅黑 Light" w:eastAsia="幼圆" w:hAnsi="微软雅黑 Light" w:cs="微软雅黑"/>
        </w:rPr>
        <w:t>100%</w:t>
      </w:r>
      <w:r w:rsidRPr="00476FB0">
        <w:rPr>
          <w:rFonts w:ascii="微软雅黑 Light" w:eastAsia="幼圆" w:hAnsi="微软雅黑 Light"/>
        </w:rPr>
        <w:t>数据冗余的情况下，任意损失一半的节点而不丢失数据。</w:t>
      </w:r>
    </w:p>
    <w:p w14:paraId="0ED49D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管理节点采用双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容错技术：一台管理节点出故障后，另一台管理节点立即接管工作，服务不中断。整个系统无单点故障，</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云存储软件能自动屏蔽硬件故障。</w:t>
      </w:r>
    </w:p>
    <w:p w14:paraId="0DB2166C"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数据可扩展性</w:t>
      </w:r>
    </w:p>
    <w:p w14:paraId="0412EA8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系统可以平滑地进行数据扩容，当客户需要增加容量时，可按照需求采购服务器和硬盘，简单增加即可实现容量的扩展。新设备仅需安装操作系统及</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云存储软件，打开电源接上网络，系统便能自动识别，自动把容量加入</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存储池中完成扩展，扩容环节无任何限制。</w:t>
      </w:r>
    </w:p>
    <w:p w14:paraId="64BC06D8"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lastRenderedPageBreak/>
        <w:t>超安存编</w:t>
      </w:r>
      <w:proofErr w:type="gramEnd"/>
      <w:r w:rsidRPr="00476FB0">
        <w:rPr>
          <w:rFonts w:ascii="微软雅黑 Light" w:eastAsia="幼圆" w:hAnsi="微软雅黑 Light"/>
        </w:rPr>
        <w:t>解码技术</w:t>
      </w:r>
    </w:p>
    <w:p w14:paraId="1C5F8974"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传统云存储副本容错方式存储空间利用率低，三副本容错和</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编码都可以允许两个节点损坏数据不丢失，但它们的存储空间利用率分别是</w:t>
      </w:r>
      <w:r w:rsidRPr="00476FB0">
        <w:rPr>
          <w:rFonts w:ascii="微软雅黑 Light" w:eastAsia="幼圆" w:hAnsi="微软雅黑 Light" w:cs="微软雅黑"/>
        </w:rPr>
        <w:t>33%</w:t>
      </w:r>
      <w:r w:rsidRPr="00476FB0">
        <w:rPr>
          <w:rFonts w:ascii="微软雅黑 Light" w:eastAsia="幼圆" w:hAnsi="微软雅黑 Light"/>
        </w:rPr>
        <w:t>和</w:t>
      </w:r>
      <w:r w:rsidRPr="00476FB0">
        <w:rPr>
          <w:rFonts w:ascii="微软雅黑 Light" w:eastAsia="幼圆" w:hAnsi="微软雅黑 Light" w:cs="微软雅黑"/>
        </w:rPr>
        <w:t>80%</w:t>
      </w:r>
      <w:r w:rsidRPr="00476FB0">
        <w:rPr>
          <w:rFonts w:ascii="微软雅黑 Light" w:eastAsia="幼圆" w:hAnsi="微软雅黑 Light"/>
        </w:rPr>
        <w:t>。</w:t>
      </w:r>
    </w:p>
    <w:p w14:paraId="1828D9B8"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超安存编</w:t>
      </w:r>
      <w:proofErr w:type="gramEnd"/>
      <w:r w:rsidRPr="00476FB0">
        <w:rPr>
          <w:rFonts w:ascii="微软雅黑 Light" w:eastAsia="幼圆" w:hAnsi="微软雅黑 Light"/>
        </w:rPr>
        <w:t>解码方案是把用户原始数据切分为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原始数据块，并根据编解码算法生成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校验块，把这个</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w:t>
      </w:r>
      <w:proofErr w:type="gramStart"/>
      <w:r w:rsidRPr="00476FB0">
        <w:rPr>
          <w:rFonts w:ascii="微软雅黑 Light" w:eastAsia="幼圆" w:hAnsi="微软雅黑 Light"/>
        </w:rPr>
        <w:t>块分别</w:t>
      </w:r>
      <w:proofErr w:type="gramEnd"/>
      <w:r w:rsidRPr="00476FB0">
        <w:rPr>
          <w:rFonts w:ascii="微软雅黑 Light" w:eastAsia="幼圆" w:hAnsi="微软雅黑 Light"/>
        </w:rPr>
        <w:t>存储到不同的数据节点，丢失</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块中的任意</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块，都可以根据其中任意</w:t>
      </w:r>
      <w:r w:rsidRPr="00476FB0">
        <w:rPr>
          <w:rFonts w:ascii="微软雅黑 Light" w:eastAsia="幼圆" w:hAnsi="微软雅黑 Light" w:cs="微软雅黑"/>
          <w:i/>
        </w:rPr>
        <w:t>M</w:t>
      </w:r>
      <w:proofErr w:type="gramStart"/>
      <w:r w:rsidRPr="00476FB0">
        <w:rPr>
          <w:rFonts w:ascii="微软雅黑 Light" w:eastAsia="幼圆" w:hAnsi="微软雅黑 Light"/>
        </w:rPr>
        <w:t>个块恢复</w:t>
      </w:r>
      <w:proofErr w:type="gramEnd"/>
      <w:r w:rsidRPr="00476FB0">
        <w:rPr>
          <w:rFonts w:ascii="微软雅黑 Light" w:eastAsia="幼圆" w:hAnsi="微软雅黑 Light"/>
        </w:rPr>
        <w:t>数据，保证数据的可靠性。</w:t>
      </w:r>
    </w:p>
    <w:p w14:paraId="7235329F"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11-6</w:t>
      </w:r>
      <w:r w:rsidRPr="00476FB0">
        <w:rPr>
          <w:rFonts w:ascii="微软雅黑 Light" w:eastAsia="幼圆" w:hAnsi="微软雅黑 Light"/>
        </w:rPr>
        <w:t>所示，采用三副本容错，</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都存在</w:t>
      </w:r>
      <w:r w:rsidRPr="00476FB0">
        <w:rPr>
          <w:rFonts w:ascii="微软雅黑 Light" w:eastAsia="幼圆" w:hAnsi="微软雅黑 Light" w:cs="微软雅黑"/>
        </w:rPr>
        <w:t>3</w:t>
      </w:r>
      <w:r w:rsidRPr="00476FB0">
        <w:rPr>
          <w:rFonts w:ascii="微软雅黑 Light" w:eastAsia="幼圆" w:hAnsi="微软雅黑 Light"/>
        </w:rPr>
        <w:t>个副本，能容忍</w:t>
      </w:r>
      <w:r w:rsidRPr="00476FB0">
        <w:rPr>
          <w:rFonts w:ascii="微软雅黑 Light" w:eastAsia="幼圆" w:hAnsi="微软雅黑 Light" w:cs="微软雅黑"/>
        </w:rPr>
        <w:t>2</w:t>
      </w:r>
      <w:r w:rsidRPr="00476FB0">
        <w:rPr>
          <w:rFonts w:ascii="微软雅黑 Light" w:eastAsia="幼圆" w:hAnsi="微软雅黑 Light"/>
        </w:rPr>
        <w:t>个副本失效，需</w:t>
      </w:r>
      <w:r w:rsidRPr="00476FB0">
        <w:rPr>
          <w:rFonts w:ascii="微软雅黑 Light" w:eastAsia="幼圆" w:hAnsi="微软雅黑 Light" w:cs="微软雅黑"/>
        </w:rPr>
        <w:t>24</w:t>
      </w:r>
      <w:r w:rsidRPr="00476FB0">
        <w:rPr>
          <w:rFonts w:ascii="微软雅黑 Light" w:eastAsia="幼圆" w:hAnsi="微软雅黑 Light"/>
        </w:rPr>
        <w:t>个数据块存储空间；采用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编解码容错，对数据块</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进行编码，生成</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proofErr w:type="gramStart"/>
      <w:r w:rsidRPr="00476FB0">
        <w:rPr>
          <w:rFonts w:ascii="微软雅黑 Light" w:eastAsia="幼圆" w:hAnsi="微软雅黑 Light"/>
        </w:rPr>
        <w:t>两个</w:t>
      </w:r>
      <w:proofErr w:type="gramEnd"/>
      <w:r w:rsidRPr="00476FB0">
        <w:rPr>
          <w:rFonts w:ascii="微软雅黑 Light" w:eastAsia="幼圆" w:hAnsi="微软雅黑 Light"/>
        </w:rPr>
        <w:t>校验块，能容忍</w:t>
      </w:r>
      <w:r w:rsidRPr="00476FB0">
        <w:rPr>
          <w:rFonts w:ascii="微软雅黑 Light" w:eastAsia="幼圆" w:hAnsi="微软雅黑 Light" w:cs="微软雅黑"/>
        </w:rPr>
        <w:t>2</w:t>
      </w:r>
      <w:r w:rsidRPr="00476FB0">
        <w:rPr>
          <w:rFonts w:ascii="微软雅黑 Light" w:eastAsia="幼圆" w:hAnsi="微软雅黑 Light"/>
        </w:rPr>
        <w:t>个副本失效，总共需要</w:t>
      </w:r>
      <w:r w:rsidRPr="00476FB0">
        <w:rPr>
          <w:rFonts w:ascii="微软雅黑 Light" w:eastAsia="幼圆" w:hAnsi="微软雅黑 Light" w:cs="微软雅黑"/>
        </w:rPr>
        <w:t>10</w:t>
      </w:r>
      <w:r w:rsidRPr="00476FB0">
        <w:rPr>
          <w:rFonts w:ascii="微软雅黑 Light" w:eastAsia="幼圆" w:hAnsi="微软雅黑 Light"/>
        </w:rPr>
        <w:t>个数据块存储空间。</w:t>
      </w:r>
    </w:p>
    <w:p w14:paraId="7DE3E23D" w14:textId="77777777" w:rsidR="00C97CE8" w:rsidRPr="00476FB0" w:rsidRDefault="007C2E36" w:rsidP="000D4DBD">
      <w:pPr>
        <w:spacing w:after="107" w:line="288" w:lineRule="auto"/>
        <w:ind w:left="16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402DF" wp14:editId="4C4F0465">
            <wp:extent cx="3878580" cy="2689860"/>
            <wp:effectExtent l="0" t="0" r="0" b="0"/>
            <wp:docPr id="45007" name="Picture 45007"/>
            <wp:cNvGraphicFramePr/>
            <a:graphic xmlns:a="http://schemas.openxmlformats.org/drawingml/2006/main">
              <a:graphicData uri="http://schemas.openxmlformats.org/drawingml/2006/picture">
                <pic:pic xmlns:pic="http://schemas.openxmlformats.org/drawingml/2006/picture">
                  <pic:nvPicPr>
                    <pic:cNvPr id="45007" name="Picture 45007"/>
                    <pic:cNvPicPr/>
                  </pic:nvPicPr>
                  <pic:blipFill>
                    <a:blip r:embed="rId435"/>
                    <a:stretch>
                      <a:fillRect/>
                    </a:stretch>
                  </pic:blipFill>
                  <pic:spPr>
                    <a:xfrm>
                      <a:off x="0" y="0"/>
                      <a:ext cx="3878580" cy="2689860"/>
                    </a:xfrm>
                    <a:prstGeom prst="rect">
                      <a:avLst/>
                    </a:prstGeom>
                  </pic:spPr>
                </pic:pic>
              </a:graphicData>
            </a:graphic>
          </wp:inline>
        </w:drawing>
      </w:r>
    </w:p>
    <w:p w14:paraId="2A6B2E54"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11-6 </w:t>
      </w:r>
      <w:r w:rsidRPr="00476FB0">
        <w:rPr>
          <w:rFonts w:ascii="微软雅黑 Light" w:eastAsia="幼圆" w:hAnsi="微软雅黑 Light"/>
          <w:color w:val="A25400"/>
          <w:sz w:val="22"/>
        </w:rPr>
        <w:t>副本</w:t>
      </w:r>
      <w:proofErr w:type="gramStart"/>
      <w:r w:rsidRPr="00476FB0">
        <w:rPr>
          <w:rFonts w:ascii="微软雅黑 Light" w:eastAsia="幼圆" w:hAnsi="微软雅黑 Light"/>
          <w:color w:val="A25400"/>
          <w:sz w:val="22"/>
        </w:rPr>
        <w:t>容错与超安存</w:t>
      </w:r>
      <w:proofErr w:type="gramEnd"/>
      <w:r w:rsidRPr="00476FB0">
        <w:rPr>
          <w:rFonts w:ascii="微软雅黑 Light" w:eastAsia="幼圆" w:hAnsi="微软雅黑 Light"/>
          <w:color w:val="A25400"/>
          <w:sz w:val="22"/>
        </w:rPr>
        <w:t>容错对比</w:t>
      </w:r>
    </w:p>
    <w:p w14:paraId="6CDD233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11.2.3 A8000</w:t>
      </w:r>
      <w:r w:rsidRPr="00476FB0">
        <w:rPr>
          <w:rFonts w:ascii="微软雅黑 Light" w:eastAsia="幼圆" w:hAnsi="微软雅黑 Light"/>
        </w:rPr>
        <w:t>超低功耗云存储一体机</w:t>
      </w:r>
    </w:p>
    <w:p w14:paraId="7A9C8829"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超低功耗云存储一体机</w:t>
      </w:r>
      <w:proofErr w:type="gramStart"/>
      <w:r w:rsidRPr="00476FB0">
        <w:rPr>
          <w:rFonts w:ascii="微软雅黑 Light" w:eastAsia="幼圆" w:hAnsi="微软雅黑 Light"/>
        </w:rPr>
        <w:t>是云创存储</w:t>
      </w:r>
      <w:proofErr w:type="gramEnd"/>
      <w:r w:rsidRPr="00476FB0">
        <w:rPr>
          <w:rFonts w:ascii="微软雅黑 Light" w:eastAsia="幼圆" w:hAnsi="微软雅黑 Light"/>
        </w:rPr>
        <w:t>与</w:t>
      </w:r>
      <w:r w:rsidRPr="00476FB0">
        <w:rPr>
          <w:rFonts w:ascii="微软雅黑 Light" w:eastAsia="幼圆" w:hAnsi="微软雅黑 Light" w:cs="微软雅黑"/>
        </w:rPr>
        <w:t>Intel</w:t>
      </w:r>
      <w:r w:rsidRPr="00476FB0">
        <w:rPr>
          <w:rFonts w:ascii="微软雅黑 Light" w:eastAsia="幼圆" w:hAnsi="微软雅黑 Light"/>
        </w:rPr>
        <w:t>联合发布的全球首款超低功耗、高密度的云存储产品。</w:t>
      </w:r>
      <w:r w:rsidRPr="00476FB0">
        <w:rPr>
          <w:rFonts w:ascii="微软雅黑 Light" w:eastAsia="幼圆" w:hAnsi="微软雅黑 Light" w:cs="微软雅黑"/>
        </w:rPr>
        <w:t>A8000</w:t>
      </w:r>
      <w:proofErr w:type="gramStart"/>
      <w:r w:rsidRPr="00476FB0">
        <w:rPr>
          <w:rFonts w:ascii="微软雅黑 Light" w:eastAsia="幼圆" w:hAnsi="微软雅黑 Light"/>
        </w:rPr>
        <w:t>采用云创存储</w:t>
      </w:r>
      <w:proofErr w:type="gramEnd"/>
      <w:r w:rsidRPr="00476FB0">
        <w:rPr>
          <w:rFonts w:ascii="微软雅黑 Light" w:eastAsia="幼圆" w:hAnsi="微软雅黑 Light"/>
        </w:rPr>
        <w:t>研制的基于</w:t>
      </w:r>
      <w:r w:rsidRPr="00476FB0">
        <w:rPr>
          <w:rFonts w:ascii="微软雅黑 Light" w:eastAsia="幼圆" w:hAnsi="微软雅黑 Light" w:cs="微软雅黑"/>
        </w:rPr>
        <w:t xml:space="preserve">Intel </w:t>
      </w:r>
      <w:r w:rsidRPr="00476FB0">
        <w:rPr>
          <w:rFonts w:ascii="微软雅黑 Light" w:eastAsia="幼圆" w:hAnsi="微软雅黑 Light" w:cs="微软雅黑"/>
        </w:rPr>
        <w:tab/>
        <w:t>Atom</w:t>
      </w:r>
      <w:r w:rsidRPr="00476FB0">
        <w:rPr>
          <w:rFonts w:ascii="微软雅黑 Light" w:eastAsia="幼圆" w:hAnsi="微软雅黑 Light"/>
        </w:rPr>
        <w:t>存储专用处理器的</w:t>
      </w:r>
      <w:r w:rsidRPr="00476FB0">
        <w:rPr>
          <w:rFonts w:ascii="微软雅黑 Light" w:eastAsia="幼圆" w:hAnsi="微软雅黑 Light" w:cs="微软雅黑"/>
        </w:rPr>
        <w:t>64</w:t>
      </w:r>
      <w:r w:rsidRPr="00476FB0">
        <w:rPr>
          <w:rFonts w:ascii="微软雅黑 Light" w:eastAsia="幼圆" w:hAnsi="微软雅黑 Light"/>
        </w:rPr>
        <w:t>位超低功耗服务器主板，以及平铺式</w:t>
      </w:r>
      <w:r w:rsidRPr="00476FB0">
        <w:rPr>
          <w:rFonts w:ascii="微软雅黑 Light" w:eastAsia="幼圆" w:hAnsi="微软雅黑 Light" w:cs="微软雅黑"/>
        </w:rPr>
        <w:t>1U</w:t>
      </w:r>
      <w:r w:rsidRPr="00476FB0">
        <w:rPr>
          <w:rFonts w:ascii="微软雅黑 Light" w:eastAsia="幼圆" w:hAnsi="微软雅黑 Light"/>
        </w:rPr>
        <w:t>存储单元、集中直流供电、集中智能散热等全新架构，搭载</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云存储系统，具有超高密度、超高性价比、节能环保的绿色魅力。与传统云存储产品相比，该产品单机架可</w:t>
      </w:r>
      <w:proofErr w:type="gramStart"/>
      <w:r w:rsidRPr="00476FB0">
        <w:rPr>
          <w:rFonts w:ascii="微软雅黑 Light" w:eastAsia="幼圆" w:hAnsi="微软雅黑 Light"/>
        </w:rPr>
        <w:t>搭载总</w:t>
      </w:r>
      <w:proofErr w:type="gramEnd"/>
      <w:r w:rsidRPr="00476FB0">
        <w:rPr>
          <w:rFonts w:ascii="微软雅黑 Light" w:eastAsia="幼圆" w:hAnsi="微软雅黑 Light"/>
        </w:rPr>
        <w:t>存储容量高达</w:t>
      </w:r>
      <w:r w:rsidRPr="00476FB0">
        <w:rPr>
          <w:rFonts w:ascii="微软雅黑 Light" w:eastAsia="幼圆" w:hAnsi="微软雅黑 Light" w:cs="微软雅黑"/>
        </w:rPr>
        <w:t>3600TB</w:t>
      </w:r>
      <w:r w:rsidRPr="00476FB0">
        <w:rPr>
          <w:rFonts w:ascii="微软雅黑 Light" w:eastAsia="幼圆" w:hAnsi="微软雅黑 Light"/>
        </w:rPr>
        <w:t>，平均</w:t>
      </w:r>
      <w:proofErr w:type="gramStart"/>
      <w:r w:rsidRPr="00476FB0">
        <w:rPr>
          <w:rFonts w:ascii="微软雅黑 Light" w:eastAsia="幼圆" w:hAnsi="微软雅黑 Light"/>
        </w:rPr>
        <w:t>功耗仅</w:t>
      </w:r>
      <w:proofErr w:type="gramEnd"/>
      <w:r w:rsidRPr="00476FB0">
        <w:rPr>
          <w:rFonts w:ascii="微软雅黑 Light" w:eastAsia="幼圆" w:hAnsi="微软雅黑 Light"/>
        </w:rPr>
        <w:t>为</w:t>
      </w:r>
      <w:r w:rsidRPr="00476FB0">
        <w:rPr>
          <w:rFonts w:ascii="微软雅黑 Light" w:eastAsia="幼圆" w:hAnsi="微软雅黑 Light" w:cs="微软雅黑"/>
        </w:rPr>
        <w:t>3000W</w:t>
      </w:r>
      <w:r w:rsidRPr="00476FB0">
        <w:rPr>
          <w:rFonts w:ascii="微软雅黑 Light" w:eastAsia="幼圆" w:hAnsi="微软雅黑 Light"/>
        </w:rPr>
        <w:t>，比传统云存储产品节能</w:t>
      </w:r>
      <w:r w:rsidRPr="00476FB0">
        <w:rPr>
          <w:rFonts w:ascii="微软雅黑 Light" w:eastAsia="幼圆" w:hAnsi="微软雅黑 Light" w:cs="微软雅黑"/>
        </w:rPr>
        <w:t>10</w:t>
      </w:r>
      <w:r w:rsidRPr="00476FB0">
        <w:rPr>
          <w:rFonts w:ascii="微软雅黑 Light" w:eastAsia="幼圆" w:hAnsi="微软雅黑 Light"/>
        </w:rPr>
        <w:t>倍。如图</w:t>
      </w:r>
      <w:r w:rsidRPr="00476FB0">
        <w:rPr>
          <w:rFonts w:ascii="微软雅黑 Light" w:eastAsia="幼圆" w:hAnsi="微软雅黑 Light" w:cs="微软雅黑"/>
        </w:rPr>
        <w:t>11-7</w:t>
      </w:r>
      <w:r w:rsidRPr="00476FB0">
        <w:rPr>
          <w:rFonts w:ascii="微软雅黑 Light" w:eastAsia="幼圆" w:hAnsi="微软雅黑 Light"/>
        </w:rPr>
        <w:t>所示。</w:t>
      </w:r>
    </w:p>
    <w:p w14:paraId="622079EA" w14:textId="77777777" w:rsidR="00C97CE8" w:rsidRPr="00476FB0" w:rsidRDefault="007C2E36" w:rsidP="000D4DBD">
      <w:pPr>
        <w:spacing w:after="114" w:line="288" w:lineRule="auto"/>
        <w:ind w:left="29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68794D" wp14:editId="590233F2">
            <wp:extent cx="2232660" cy="2918460"/>
            <wp:effectExtent l="0" t="0" r="0" b="0"/>
            <wp:docPr id="45042" name="Picture 45042"/>
            <wp:cNvGraphicFramePr/>
            <a:graphic xmlns:a="http://schemas.openxmlformats.org/drawingml/2006/main">
              <a:graphicData uri="http://schemas.openxmlformats.org/drawingml/2006/picture">
                <pic:pic xmlns:pic="http://schemas.openxmlformats.org/drawingml/2006/picture">
                  <pic:nvPicPr>
                    <pic:cNvPr id="45042" name="Picture 45042"/>
                    <pic:cNvPicPr/>
                  </pic:nvPicPr>
                  <pic:blipFill>
                    <a:blip r:embed="rId436"/>
                    <a:stretch>
                      <a:fillRect/>
                    </a:stretch>
                  </pic:blipFill>
                  <pic:spPr>
                    <a:xfrm>
                      <a:off x="0" y="0"/>
                      <a:ext cx="2232660" cy="2918460"/>
                    </a:xfrm>
                    <a:prstGeom prst="rect">
                      <a:avLst/>
                    </a:prstGeom>
                  </pic:spPr>
                </pic:pic>
              </a:graphicData>
            </a:graphic>
          </wp:inline>
        </w:drawing>
      </w:r>
    </w:p>
    <w:p w14:paraId="12F1EA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11-7 A8000</w:t>
      </w:r>
      <w:r w:rsidRPr="00476FB0">
        <w:rPr>
          <w:rFonts w:ascii="微软雅黑 Light" w:eastAsia="幼圆" w:hAnsi="微软雅黑 Light"/>
          <w:color w:val="A25400"/>
          <w:sz w:val="22"/>
        </w:rPr>
        <w:t>超低功耗云存储系统</w:t>
      </w:r>
    </w:p>
    <w:p w14:paraId="65CEC65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机架结构</w:t>
      </w:r>
    </w:p>
    <w:p w14:paraId="489CBB12"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采用了标准</w:t>
      </w:r>
      <w:r w:rsidRPr="00476FB0">
        <w:rPr>
          <w:rFonts w:ascii="微软雅黑 Light" w:eastAsia="幼圆" w:hAnsi="微软雅黑 Light" w:cs="微软雅黑"/>
        </w:rPr>
        <w:t>42U</w:t>
      </w:r>
      <w:r w:rsidRPr="00476FB0">
        <w:rPr>
          <w:rFonts w:ascii="微软雅黑 Light" w:eastAsia="幼圆" w:hAnsi="微软雅黑 Light"/>
        </w:rPr>
        <w:t>机架。其中</w:t>
      </w:r>
      <w:r w:rsidRPr="00476FB0">
        <w:rPr>
          <w:rFonts w:ascii="微软雅黑 Light" w:eastAsia="幼圆" w:hAnsi="微软雅黑 Light" w:cs="微软雅黑"/>
        </w:rPr>
        <w:t xml:space="preserve">4U </w:t>
      </w:r>
      <w:r w:rsidRPr="00476FB0">
        <w:rPr>
          <w:rFonts w:ascii="微软雅黑 Light" w:eastAsia="幼圆" w:hAnsi="微软雅黑 Light"/>
        </w:rPr>
        <w:t>空间用于部署交换机、供电模块和</w:t>
      </w:r>
      <w:r w:rsidRPr="00476FB0">
        <w:rPr>
          <w:rFonts w:ascii="微软雅黑 Light" w:eastAsia="幼圆" w:hAnsi="微软雅黑 Light" w:cs="微软雅黑"/>
        </w:rPr>
        <w:t>RMC</w:t>
      </w:r>
      <w:r w:rsidRPr="00476FB0">
        <w:rPr>
          <w:rFonts w:ascii="微软雅黑 Light" w:eastAsia="幼圆" w:hAnsi="微软雅黑 Light"/>
        </w:rPr>
        <w:t>模块，其余</w:t>
      </w:r>
      <w:r w:rsidRPr="00476FB0">
        <w:rPr>
          <w:rFonts w:ascii="微软雅黑 Light" w:eastAsia="幼圆" w:hAnsi="微软雅黑 Light" w:cs="微软雅黑"/>
        </w:rPr>
        <w:t>38U</w:t>
      </w:r>
      <w:r w:rsidRPr="00476FB0">
        <w:rPr>
          <w:rFonts w:ascii="微软雅黑 Light" w:eastAsia="幼圆" w:hAnsi="微软雅黑 Light"/>
        </w:rPr>
        <w:t>用于部署</w:t>
      </w:r>
      <w:r w:rsidRPr="00476FB0">
        <w:rPr>
          <w:rFonts w:ascii="微软雅黑 Light" w:eastAsia="幼圆" w:hAnsi="微软雅黑 Light" w:cs="微软雅黑"/>
        </w:rPr>
        <w:t>38</w:t>
      </w:r>
      <w:r w:rsidRPr="00476FB0">
        <w:rPr>
          <w:rFonts w:ascii="微软雅黑 Light" w:eastAsia="幼圆" w:hAnsi="微软雅黑 Light"/>
        </w:rPr>
        <w:t>个</w:t>
      </w:r>
      <w:r w:rsidRPr="00476FB0">
        <w:rPr>
          <w:rFonts w:ascii="微软雅黑 Light" w:eastAsia="幼圆" w:hAnsi="微软雅黑 Light" w:cs="微软雅黑"/>
        </w:rPr>
        <w:t>1U</w:t>
      </w:r>
      <w:r w:rsidRPr="00476FB0">
        <w:rPr>
          <w:rFonts w:ascii="微软雅黑 Light" w:eastAsia="幼圆" w:hAnsi="微软雅黑 Light"/>
        </w:rPr>
        <w:t>的服务器，包括</w:t>
      </w:r>
      <w:r w:rsidRPr="00476FB0">
        <w:rPr>
          <w:rFonts w:ascii="微软雅黑 Light" w:eastAsia="幼圆" w:hAnsi="微软雅黑 Light" w:cs="微软雅黑"/>
        </w:rPr>
        <w:t>2</w:t>
      </w:r>
      <w:r w:rsidRPr="00476FB0">
        <w:rPr>
          <w:rFonts w:ascii="微软雅黑 Light" w:eastAsia="幼圆" w:hAnsi="微软雅黑 Light"/>
        </w:rPr>
        <w:t>个</w:t>
      </w:r>
      <w:r w:rsidRPr="00476FB0">
        <w:rPr>
          <w:rFonts w:ascii="微软雅黑 Light" w:eastAsia="幼圆" w:hAnsi="微软雅黑 Light" w:cs="微软雅黑"/>
        </w:rPr>
        <w:t>E5</w:t>
      </w:r>
      <w:r w:rsidRPr="00476FB0">
        <w:rPr>
          <w:rFonts w:ascii="微软雅黑 Light" w:eastAsia="幼圆" w:hAnsi="微软雅黑 Light"/>
        </w:rPr>
        <w:t>系列的主控节点，</w:t>
      </w:r>
      <w:r w:rsidRPr="00476FB0">
        <w:rPr>
          <w:rFonts w:ascii="微软雅黑 Light" w:eastAsia="幼圆" w:hAnsi="微软雅黑 Light" w:cs="微软雅黑"/>
        </w:rPr>
        <w:t>36</w:t>
      </w:r>
      <w:r w:rsidRPr="00476FB0">
        <w:rPr>
          <w:rFonts w:ascii="微软雅黑 Light" w:eastAsia="幼圆" w:hAnsi="微软雅黑 Light"/>
        </w:rPr>
        <w:t>个</w:t>
      </w:r>
      <w:r w:rsidRPr="00476FB0">
        <w:rPr>
          <w:rFonts w:ascii="微软雅黑 Light" w:eastAsia="幼圆" w:hAnsi="微软雅黑 Light" w:cs="微软雅黑"/>
        </w:rPr>
        <w:t>Atom</w:t>
      </w:r>
      <w:r w:rsidRPr="00476FB0">
        <w:rPr>
          <w:rFonts w:ascii="微软雅黑 Light" w:eastAsia="幼圆" w:hAnsi="微软雅黑 Light"/>
        </w:rPr>
        <w:t>系列的存储节点。供电模块由电源模块、配电板（</w:t>
      </w:r>
      <w:r w:rsidRPr="00476FB0">
        <w:rPr>
          <w:rFonts w:ascii="微软雅黑 Light" w:eastAsia="幼圆" w:hAnsi="微软雅黑 Light" w:cs="微软雅黑"/>
        </w:rPr>
        <w:t>PDU</w:t>
      </w:r>
      <w:r w:rsidRPr="00476FB0">
        <w:rPr>
          <w:rFonts w:ascii="微软雅黑 Light" w:eastAsia="幼圆" w:hAnsi="微软雅黑 Light"/>
        </w:rPr>
        <w:t>）、母排、背板组成。电源支持</w:t>
      </w:r>
      <w:r w:rsidRPr="00476FB0">
        <w:rPr>
          <w:rFonts w:ascii="微软雅黑 Light" w:eastAsia="幼圆" w:hAnsi="微软雅黑 Light" w:cs="微软雅黑"/>
        </w:rPr>
        <w:t>250VAC</w:t>
      </w:r>
      <w:r w:rsidRPr="00476FB0">
        <w:rPr>
          <w:rFonts w:ascii="微软雅黑 Light" w:eastAsia="幼圆" w:hAnsi="微软雅黑 Light"/>
        </w:rPr>
        <w:t>输入，集中输出至</w:t>
      </w:r>
      <w:r w:rsidRPr="00476FB0">
        <w:rPr>
          <w:rFonts w:ascii="微软雅黑 Light" w:eastAsia="幼圆" w:hAnsi="微软雅黑 Light" w:cs="微软雅黑"/>
        </w:rPr>
        <w:t xml:space="preserve">12VDC </w:t>
      </w:r>
      <w:r w:rsidRPr="00476FB0">
        <w:rPr>
          <w:rFonts w:ascii="微软雅黑 Light" w:eastAsia="幼圆" w:hAnsi="微软雅黑 Light"/>
        </w:rPr>
        <w:t>母排，机柜</w:t>
      </w:r>
      <w:proofErr w:type="gramStart"/>
      <w:r w:rsidRPr="00476FB0">
        <w:rPr>
          <w:rFonts w:ascii="微软雅黑 Light" w:eastAsia="幼圆" w:hAnsi="微软雅黑 Light"/>
        </w:rPr>
        <w:t>内母排</w:t>
      </w:r>
      <w:proofErr w:type="gramEnd"/>
      <w:r w:rsidRPr="00476FB0">
        <w:rPr>
          <w:rFonts w:ascii="微软雅黑 Light" w:eastAsia="幼圆" w:hAnsi="微软雅黑 Light"/>
        </w:rPr>
        <w:t>分为上下两段，服务器节点</w:t>
      </w:r>
      <w:proofErr w:type="gramStart"/>
      <w:r w:rsidRPr="00476FB0">
        <w:rPr>
          <w:rFonts w:ascii="微软雅黑 Light" w:eastAsia="幼圆" w:hAnsi="微软雅黑 Light"/>
        </w:rPr>
        <w:t>通过母排或</w:t>
      </w:r>
      <w:proofErr w:type="gramEnd"/>
      <w:r w:rsidRPr="00476FB0">
        <w:rPr>
          <w:rFonts w:ascii="微软雅黑 Light" w:eastAsia="幼圆" w:hAnsi="微软雅黑 Light"/>
        </w:rPr>
        <w:t>背板直接取电。风扇模块采用了风扇墙共享设计，由</w:t>
      </w:r>
      <w:r w:rsidRPr="00476FB0">
        <w:rPr>
          <w:rFonts w:ascii="微软雅黑 Light" w:eastAsia="幼圆" w:hAnsi="微软雅黑 Light" w:cs="微软雅黑"/>
        </w:rPr>
        <w:t>RMC</w:t>
      </w:r>
      <w:r w:rsidRPr="00476FB0">
        <w:rPr>
          <w:rFonts w:ascii="微软雅黑 Light" w:eastAsia="幼圆" w:hAnsi="微软雅黑 Light"/>
        </w:rPr>
        <w:t>实现独立风扇控制，其</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冗余设计可以实现独立维护，对节点透明。</w:t>
      </w:r>
    </w:p>
    <w:p w14:paraId="3FC180D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产品特性</w:t>
      </w:r>
    </w:p>
    <w:p w14:paraId="7D78E07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超低功耗云存储系统具有以下特性。</w:t>
      </w:r>
    </w:p>
    <w:p w14:paraId="21483B0E"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优异性能</w:t>
      </w:r>
    </w:p>
    <w:p w14:paraId="6B0E4B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支持高并发、带宽饱和利用。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将控制流和数据流分离，数据访问时多个存储服务器同时对外提供服务，实现高并发访问。系统自动均衡负载，将不同客户端的访问负载均衡到不同的存储服务器上。系统性能随节点规模的增加呈线性增长，系统的规模越大，云存储系统的优势越明显，无性能瓶颈。</w:t>
      </w:r>
    </w:p>
    <w:p w14:paraId="1E713992"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超低功耗</w:t>
      </w:r>
    </w:p>
    <w:p w14:paraId="78BA51E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每节点主板功耗</w:t>
      </w:r>
      <w:r w:rsidRPr="00476FB0">
        <w:rPr>
          <w:rFonts w:ascii="微软雅黑 Light" w:eastAsia="幼圆" w:hAnsi="微软雅黑 Light" w:cs="微软雅黑"/>
        </w:rPr>
        <w:t>25W</w:t>
      </w:r>
      <w:r w:rsidRPr="00476FB0">
        <w:rPr>
          <w:rFonts w:ascii="微软雅黑 Light" w:eastAsia="幼圆" w:hAnsi="微软雅黑 Light"/>
        </w:rPr>
        <w:t>，单机架平均功耗</w:t>
      </w:r>
      <w:r w:rsidRPr="00476FB0">
        <w:rPr>
          <w:rFonts w:ascii="微软雅黑 Light" w:eastAsia="幼圆" w:hAnsi="微软雅黑 Light" w:cs="微软雅黑"/>
        </w:rPr>
        <w:t>3000W</w:t>
      </w:r>
      <w:r w:rsidRPr="00476FB0">
        <w:rPr>
          <w:rFonts w:ascii="微软雅黑 Light" w:eastAsia="幼圆" w:hAnsi="微软雅黑 Light"/>
        </w:rPr>
        <w:t>。与传统云存储系统相比，节能</w:t>
      </w:r>
      <w:r w:rsidRPr="00476FB0">
        <w:rPr>
          <w:rFonts w:ascii="微软雅黑 Light" w:eastAsia="幼圆" w:hAnsi="微软雅黑 Light" w:cs="微软雅黑"/>
        </w:rPr>
        <w:t>10</w:t>
      </w:r>
      <w:r w:rsidRPr="00476FB0">
        <w:rPr>
          <w:rFonts w:ascii="微软雅黑 Light" w:eastAsia="幼圆" w:hAnsi="微软雅黑 Light"/>
        </w:rPr>
        <w:t>倍。</w:t>
      </w:r>
    </w:p>
    <w:p w14:paraId="1EE5102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系统采用了集中式直流供电，减少了电源逆变次数，提高电源效率。同时系统采用</w:t>
      </w:r>
      <w:r w:rsidRPr="00476FB0">
        <w:rPr>
          <w:rFonts w:ascii="微软雅黑 Light" w:eastAsia="幼圆" w:hAnsi="微软雅黑 Light" w:cs="微软雅黑"/>
        </w:rPr>
        <w:t xml:space="preserve">RMC </w:t>
      </w:r>
      <w:r w:rsidRPr="00476FB0">
        <w:rPr>
          <w:rFonts w:ascii="微软雅黑 Light" w:eastAsia="幼圆" w:hAnsi="微软雅黑 Light"/>
        </w:rPr>
        <w:t>智能管理模块对所有风扇进行管理，可根据系统局部温度变化调节风扇转速，达到节能效果。</w:t>
      </w:r>
    </w:p>
    <w:p w14:paraId="54A90D6B"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简单通用</w:t>
      </w:r>
    </w:p>
    <w:p w14:paraId="7474A1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w:t>
      </w:r>
      <w:r w:rsidRPr="00476FB0">
        <w:rPr>
          <w:rFonts w:ascii="微软雅黑 Light" w:eastAsia="幼圆" w:hAnsi="微软雅黑 Light" w:cs="微软雅黑"/>
        </w:rPr>
        <w:t>POSIX</w:t>
      </w:r>
      <w:r w:rsidRPr="00476FB0">
        <w:rPr>
          <w:rFonts w:ascii="微软雅黑 Light" w:eastAsia="幼圆" w:hAnsi="微软雅黑 Light"/>
        </w:rPr>
        <w:t>接口规范，支持</w:t>
      </w:r>
      <w:r w:rsidRPr="00476FB0">
        <w:rPr>
          <w:rFonts w:ascii="微软雅黑 Light" w:eastAsia="幼圆" w:hAnsi="微软雅黑 Light" w:cs="微软雅黑"/>
        </w:rPr>
        <w:t>Windows/Linux/Mac OS X</w:t>
      </w:r>
      <w:r w:rsidRPr="00476FB0">
        <w:rPr>
          <w:rFonts w:ascii="微软雅黑 Light" w:eastAsia="幼圆" w:hAnsi="微软雅黑 Light"/>
        </w:rPr>
        <w:t>等操作系统平台，可当成海量磁盘使用，无须修改应用，同时系统也对外提供专用的高速</w:t>
      </w:r>
      <w:r w:rsidRPr="00476FB0">
        <w:rPr>
          <w:rFonts w:ascii="微软雅黑 Light" w:eastAsia="幼圆" w:hAnsi="微软雅黑 Light" w:cs="微软雅黑"/>
        </w:rPr>
        <w:t>API</w:t>
      </w:r>
      <w:r w:rsidRPr="00476FB0">
        <w:rPr>
          <w:rFonts w:ascii="微软雅黑 Light" w:eastAsia="幼圆" w:hAnsi="微软雅黑 Light"/>
        </w:rPr>
        <w:t>访问接口。</w:t>
      </w:r>
    </w:p>
    <w:p w14:paraId="39697C93"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便捷管理</w:t>
      </w:r>
    </w:p>
    <w:p w14:paraId="1EDCDA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系统的管理由</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云存储系统管理监控中心完成，使用人员无需任何专业知识便可以轻松管理整个系统。机架上还搭载一个</w:t>
      </w:r>
      <w:r w:rsidRPr="00476FB0">
        <w:rPr>
          <w:rFonts w:ascii="微软雅黑 Light" w:eastAsia="幼圆" w:hAnsi="微软雅黑 Light" w:cs="微软雅黑"/>
        </w:rPr>
        <w:t>Pad</w:t>
      </w:r>
      <w:r w:rsidRPr="00476FB0">
        <w:rPr>
          <w:rFonts w:ascii="微软雅黑 Light" w:eastAsia="幼圆" w:hAnsi="微软雅黑 Light"/>
        </w:rPr>
        <w:t>用于直观管理。</w:t>
      </w:r>
    </w:p>
    <w:p w14:paraId="19AC160C"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全面监控</w:t>
      </w:r>
    </w:p>
    <w:p w14:paraId="79D6885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通过专业的分布式集群监控软件对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中的所有节点实行无间断监控，用户通过界面可以清楚地了解每一个节点的运行情况。</w:t>
      </w:r>
    </w:p>
    <w:p w14:paraId="3638BA4F"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超高密度</w:t>
      </w:r>
    </w:p>
    <w:p w14:paraId="39504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单节点支持</w:t>
      </w:r>
      <w:r w:rsidRPr="00476FB0">
        <w:rPr>
          <w:rFonts w:ascii="微软雅黑 Light" w:eastAsia="幼圆" w:hAnsi="微软雅黑 Light" w:cs="微软雅黑"/>
        </w:rPr>
        <w:t>10</w:t>
      </w:r>
      <w:r w:rsidRPr="00476FB0">
        <w:rPr>
          <w:rFonts w:ascii="微软雅黑 Light" w:eastAsia="幼圆" w:hAnsi="微软雅黑 Light"/>
        </w:rPr>
        <w:t>块</w:t>
      </w:r>
      <w:r w:rsidRPr="00476FB0">
        <w:rPr>
          <w:rFonts w:ascii="微软雅黑 Light" w:eastAsia="幼圆" w:hAnsi="微软雅黑 Light" w:cs="微软雅黑"/>
        </w:rPr>
        <w:t>4TB-10TB</w:t>
      </w:r>
      <w:r w:rsidRPr="00476FB0">
        <w:rPr>
          <w:rFonts w:ascii="微软雅黑 Light" w:eastAsia="幼圆" w:hAnsi="微软雅黑 Light"/>
        </w:rPr>
        <w:t>硬盘，单机架配置</w:t>
      </w:r>
      <w:r w:rsidRPr="00476FB0">
        <w:rPr>
          <w:rFonts w:ascii="微软雅黑 Light" w:eastAsia="幼圆" w:hAnsi="微软雅黑 Light" w:cs="微软雅黑"/>
        </w:rPr>
        <w:t>36</w:t>
      </w:r>
      <w:r w:rsidRPr="00476FB0">
        <w:rPr>
          <w:rFonts w:ascii="微软雅黑 Light" w:eastAsia="幼圆" w:hAnsi="微软雅黑 Light"/>
        </w:rPr>
        <w:t>个存储节点，共计</w:t>
      </w:r>
      <w:r w:rsidRPr="00476FB0">
        <w:rPr>
          <w:rFonts w:ascii="微软雅黑 Light" w:eastAsia="幼圆" w:hAnsi="微软雅黑 Light" w:cs="微软雅黑"/>
        </w:rPr>
        <w:t>360</w:t>
      </w:r>
      <w:r w:rsidRPr="00476FB0">
        <w:rPr>
          <w:rFonts w:ascii="微软雅黑 Light" w:eastAsia="幼圆" w:hAnsi="微软雅黑 Light"/>
        </w:rPr>
        <w:t>块硬盘，最大存储容量为</w:t>
      </w:r>
      <w:r w:rsidRPr="00476FB0">
        <w:rPr>
          <w:rFonts w:ascii="微软雅黑 Light" w:eastAsia="幼圆" w:hAnsi="微软雅黑 Light" w:cs="微软雅黑"/>
        </w:rPr>
        <w:t>3600TB</w:t>
      </w:r>
      <w:r w:rsidRPr="00476FB0">
        <w:rPr>
          <w:rFonts w:ascii="微软雅黑 Light" w:eastAsia="幼圆" w:hAnsi="微软雅黑 Light"/>
        </w:rPr>
        <w:t>。</w:t>
      </w:r>
    </w:p>
    <w:p w14:paraId="56D07CE8"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高度可靠</w:t>
      </w:r>
    </w:p>
    <w:p w14:paraId="1754B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高度可靠的冗余备份机制，每个硬盘、主板、电源、交换机、服务器之间相互冗余，任何单节点出现故障，都不会影响整个系统的运行。</w:t>
      </w:r>
    </w:p>
    <w:p w14:paraId="2950D3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p>
    <w:p w14:paraId="1CCBF682"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低功耗主板</w:t>
      </w:r>
    </w:p>
    <w:p w14:paraId="57BCA10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单块主板最大可接</w:t>
      </w:r>
      <w:r w:rsidRPr="00476FB0">
        <w:rPr>
          <w:rFonts w:ascii="微软雅黑 Light" w:eastAsia="幼圆" w:hAnsi="微软雅黑 Light" w:cs="微软雅黑"/>
        </w:rPr>
        <w:t>18</w:t>
      </w:r>
      <w:r w:rsidRPr="00476FB0">
        <w:rPr>
          <w:rFonts w:ascii="微软雅黑 Light" w:eastAsia="幼圆" w:hAnsi="微软雅黑 Light"/>
        </w:rPr>
        <w:t>个</w:t>
      </w:r>
      <w:r w:rsidRPr="00476FB0">
        <w:rPr>
          <w:rFonts w:ascii="微软雅黑 Light" w:eastAsia="幼圆" w:hAnsi="微软雅黑 Light" w:cs="微软雅黑"/>
        </w:rPr>
        <w:t>SATA3.0</w:t>
      </w:r>
      <w:r w:rsidRPr="00476FB0">
        <w:rPr>
          <w:rFonts w:ascii="微软雅黑 Light" w:eastAsia="幼圆" w:hAnsi="微软雅黑 Light"/>
        </w:rPr>
        <w:t>硬盘，对外网络提供</w:t>
      </w:r>
      <w:r w:rsidRPr="00476FB0">
        <w:rPr>
          <w:rFonts w:ascii="微软雅黑 Light" w:eastAsia="幼圆" w:hAnsi="微软雅黑 Light" w:cs="微软雅黑"/>
        </w:rPr>
        <w:t>4</w:t>
      </w:r>
      <w:r w:rsidRPr="00476FB0">
        <w:rPr>
          <w:rFonts w:ascii="微软雅黑 Light" w:eastAsia="幼圆" w:hAnsi="微软雅黑 Light"/>
        </w:rPr>
        <w:t>个千兆以太网，支持四网口绑定，网络带宽速率可达</w:t>
      </w:r>
      <w:r w:rsidRPr="00476FB0">
        <w:rPr>
          <w:rFonts w:ascii="微软雅黑 Light" w:eastAsia="幼圆" w:hAnsi="微软雅黑 Light" w:cs="微软雅黑"/>
        </w:rPr>
        <w:t>4</w:t>
      </w:r>
      <w:r w:rsidRPr="00476FB0">
        <w:rPr>
          <w:rFonts w:ascii="微软雅黑 Light" w:eastAsia="幼圆" w:hAnsi="微软雅黑 Light"/>
        </w:rPr>
        <w:t>千兆。处理器是</w:t>
      </w:r>
      <w:r w:rsidRPr="00476FB0">
        <w:rPr>
          <w:rFonts w:ascii="微软雅黑 Light" w:eastAsia="幼圆" w:hAnsi="微软雅黑 Light" w:cs="微软雅黑"/>
        </w:rPr>
        <w:t>Intel64</w:t>
      </w:r>
      <w:r w:rsidRPr="00476FB0">
        <w:rPr>
          <w:rFonts w:ascii="微软雅黑 Light" w:eastAsia="幼圆" w:hAnsi="微软雅黑 Light"/>
        </w:rPr>
        <w:t>位低功耗</w:t>
      </w:r>
      <w:r w:rsidRPr="00476FB0">
        <w:rPr>
          <w:rFonts w:ascii="微软雅黑 Light" w:eastAsia="幼圆" w:hAnsi="微软雅黑 Light" w:cs="微软雅黑"/>
        </w:rPr>
        <w:t>CPU</w:t>
      </w:r>
      <w:r w:rsidRPr="00476FB0">
        <w:rPr>
          <w:rFonts w:ascii="微软雅黑 Light" w:eastAsia="幼圆" w:hAnsi="微软雅黑 Light"/>
        </w:rPr>
        <w:t>，支持</w:t>
      </w:r>
      <w:r w:rsidRPr="00476FB0">
        <w:rPr>
          <w:rFonts w:ascii="微软雅黑 Light" w:eastAsia="幼圆" w:hAnsi="微软雅黑 Light" w:cs="微软雅黑"/>
        </w:rPr>
        <w:t xml:space="preserve">8GB </w:t>
      </w:r>
      <w:r w:rsidRPr="00476FB0">
        <w:rPr>
          <w:rFonts w:ascii="微软雅黑 Light" w:eastAsia="幼圆" w:hAnsi="微软雅黑 Light" w:cs="微软雅黑"/>
        </w:rPr>
        <w:tab/>
        <w:t>DDR3</w:t>
      </w:r>
      <w:r w:rsidRPr="00476FB0">
        <w:rPr>
          <w:rFonts w:ascii="微软雅黑 Light" w:eastAsia="幼圆" w:hAnsi="微软雅黑 Light"/>
        </w:rPr>
        <w:t>内存，单板可直接安装</w:t>
      </w:r>
      <w:r w:rsidRPr="00476FB0">
        <w:rPr>
          <w:rFonts w:ascii="微软雅黑 Light" w:eastAsia="幼圆" w:hAnsi="微软雅黑 Light" w:cs="微软雅黑"/>
        </w:rPr>
        <w:t>Linux</w:t>
      </w:r>
      <w:r w:rsidRPr="00476FB0">
        <w:rPr>
          <w:rFonts w:ascii="微软雅黑 Light" w:eastAsia="幼圆" w:hAnsi="微软雅黑 Light"/>
        </w:rPr>
        <w:t>发行版操作系统。如图</w:t>
      </w:r>
      <w:r w:rsidRPr="00476FB0">
        <w:rPr>
          <w:rFonts w:ascii="微软雅黑 Light" w:eastAsia="幼圆" w:hAnsi="微软雅黑 Light" w:cs="微软雅黑"/>
        </w:rPr>
        <w:t>11-8</w:t>
      </w:r>
      <w:r w:rsidRPr="00476FB0">
        <w:rPr>
          <w:rFonts w:ascii="微软雅黑 Light" w:eastAsia="幼圆" w:hAnsi="微软雅黑 Light"/>
        </w:rPr>
        <w:t>和图</w:t>
      </w:r>
      <w:r w:rsidRPr="00476FB0">
        <w:rPr>
          <w:rFonts w:ascii="微软雅黑 Light" w:eastAsia="幼圆" w:hAnsi="微软雅黑 Light" w:cs="微软雅黑"/>
        </w:rPr>
        <w:t>11-9</w:t>
      </w:r>
      <w:r w:rsidRPr="00476FB0">
        <w:rPr>
          <w:rFonts w:ascii="微软雅黑 Light" w:eastAsia="幼圆" w:hAnsi="微软雅黑 Light"/>
        </w:rPr>
        <w:t>所示。</w:t>
      </w:r>
    </w:p>
    <w:p w14:paraId="7A79A403" w14:textId="77777777" w:rsidR="00C97CE8" w:rsidRPr="00476FB0" w:rsidRDefault="007C2E36" w:rsidP="000D4DBD">
      <w:pPr>
        <w:spacing w:after="116" w:line="288" w:lineRule="auto"/>
        <w:ind w:left="28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8FB4DD" wp14:editId="581A55FB">
            <wp:extent cx="2316480" cy="2255520"/>
            <wp:effectExtent l="0" t="0" r="0" b="0"/>
            <wp:docPr id="45221" name="Picture 45221"/>
            <wp:cNvGraphicFramePr/>
            <a:graphic xmlns:a="http://schemas.openxmlformats.org/drawingml/2006/main">
              <a:graphicData uri="http://schemas.openxmlformats.org/drawingml/2006/picture">
                <pic:pic xmlns:pic="http://schemas.openxmlformats.org/drawingml/2006/picture">
                  <pic:nvPicPr>
                    <pic:cNvPr id="45221" name="Picture 45221"/>
                    <pic:cNvPicPr/>
                  </pic:nvPicPr>
                  <pic:blipFill>
                    <a:blip r:embed="rId437"/>
                    <a:stretch>
                      <a:fillRect/>
                    </a:stretch>
                  </pic:blipFill>
                  <pic:spPr>
                    <a:xfrm>
                      <a:off x="0" y="0"/>
                      <a:ext cx="2316480" cy="2255520"/>
                    </a:xfrm>
                    <a:prstGeom prst="rect">
                      <a:avLst/>
                    </a:prstGeom>
                  </pic:spPr>
                </pic:pic>
              </a:graphicData>
            </a:graphic>
          </wp:inline>
        </w:drawing>
      </w:r>
    </w:p>
    <w:p w14:paraId="2796029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11-8 A8000</w:t>
      </w:r>
      <w:r w:rsidRPr="00476FB0">
        <w:rPr>
          <w:rFonts w:ascii="微软雅黑 Light" w:eastAsia="幼圆" w:hAnsi="微软雅黑 Light"/>
          <w:color w:val="A25400"/>
          <w:sz w:val="22"/>
        </w:rPr>
        <w:t>低功耗主板视图</w:t>
      </w:r>
    </w:p>
    <w:p w14:paraId="40ED8211"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6153E8" wp14:editId="01DC96F8">
            <wp:extent cx="5943600" cy="3116580"/>
            <wp:effectExtent l="0" t="0" r="0" b="0"/>
            <wp:docPr id="45226" name="Picture 45226"/>
            <wp:cNvGraphicFramePr/>
            <a:graphic xmlns:a="http://schemas.openxmlformats.org/drawingml/2006/main">
              <a:graphicData uri="http://schemas.openxmlformats.org/drawingml/2006/picture">
                <pic:pic xmlns:pic="http://schemas.openxmlformats.org/drawingml/2006/picture">
                  <pic:nvPicPr>
                    <pic:cNvPr id="45226" name="Picture 45226"/>
                    <pic:cNvPicPr/>
                  </pic:nvPicPr>
                  <pic:blipFill>
                    <a:blip r:embed="rId438"/>
                    <a:stretch>
                      <a:fillRect/>
                    </a:stretch>
                  </pic:blipFill>
                  <pic:spPr>
                    <a:xfrm>
                      <a:off x="0" y="0"/>
                      <a:ext cx="5943600" cy="3116580"/>
                    </a:xfrm>
                    <a:prstGeom prst="rect">
                      <a:avLst/>
                    </a:prstGeom>
                  </pic:spPr>
                </pic:pic>
              </a:graphicData>
            </a:graphic>
          </wp:inline>
        </w:drawing>
      </w:r>
    </w:p>
    <w:p w14:paraId="72A396A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11-9 A8000</w:t>
      </w:r>
      <w:r w:rsidRPr="00476FB0">
        <w:rPr>
          <w:rFonts w:ascii="微软雅黑 Light" w:eastAsia="幼圆" w:hAnsi="微软雅黑 Light"/>
          <w:color w:val="A25400"/>
          <w:sz w:val="22"/>
        </w:rPr>
        <w:t>低功耗主板功能逻辑架构图</w:t>
      </w:r>
    </w:p>
    <w:p w14:paraId="08D73B4B"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集中式直流供电</w:t>
      </w:r>
    </w:p>
    <w:p w14:paraId="440A6FC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采用集中式供电系统，通过</w:t>
      </w:r>
      <w:r w:rsidRPr="00476FB0">
        <w:rPr>
          <w:rFonts w:ascii="微软雅黑 Light" w:eastAsia="幼圆" w:hAnsi="微软雅黑 Light" w:cs="微软雅黑"/>
        </w:rPr>
        <w:t>8</w:t>
      </w:r>
      <w:r w:rsidRPr="00476FB0">
        <w:rPr>
          <w:rFonts w:ascii="微软雅黑 Light" w:eastAsia="幼圆" w:hAnsi="微软雅黑 Light"/>
        </w:rPr>
        <w:t>个</w:t>
      </w:r>
      <w:r w:rsidRPr="00476FB0">
        <w:rPr>
          <w:rFonts w:ascii="微软雅黑 Light" w:eastAsia="幼圆" w:hAnsi="微软雅黑 Light" w:cs="微软雅黑"/>
        </w:rPr>
        <w:t>1800W</w:t>
      </w:r>
      <w:r w:rsidRPr="00476FB0">
        <w:rPr>
          <w:rFonts w:ascii="微软雅黑 Light" w:eastAsia="幼圆" w:hAnsi="微软雅黑 Light"/>
        </w:rPr>
        <w:t>的电源模块，构成</w:t>
      </w:r>
      <w:r w:rsidRPr="00476FB0">
        <w:rPr>
          <w:rFonts w:ascii="微软雅黑 Light" w:eastAsia="幼圆" w:hAnsi="微软雅黑 Light" w:cs="微软雅黑"/>
        </w:rPr>
        <w:t>6+2</w:t>
      </w:r>
      <w:r w:rsidRPr="00476FB0">
        <w:rPr>
          <w:rFonts w:ascii="微软雅黑 Light" w:eastAsia="幼圆" w:hAnsi="微软雅黑 Light"/>
        </w:rPr>
        <w:t>的冗余系统，任意一个电源模块出现故障，不影响整个系统的供电。</w:t>
      </w:r>
    </w:p>
    <w:p w14:paraId="5F6E3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采用目前最先进的直流式供电（</w:t>
      </w:r>
      <w:r w:rsidRPr="00476FB0">
        <w:rPr>
          <w:rFonts w:ascii="微软雅黑 Light" w:eastAsia="幼圆" w:hAnsi="微软雅黑 Light" w:cs="微软雅黑"/>
        </w:rPr>
        <w:t>12V</w:t>
      </w:r>
      <w:r w:rsidRPr="00476FB0">
        <w:rPr>
          <w:rFonts w:ascii="微软雅黑 Light" w:eastAsia="幼圆" w:hAnsi="微软雅黑 Light"/>
        </w:rPr>
        <w:t>），电压从</w:t>
      </w:r>
      <w:r w:rsidRPr="00476FB0">
        <w:rPr>
          <w:rFonts w:ascii="微软雅黑 Light" w:eastAsia="幼圆" w:hAnsi="微软雅黑 Light" w:cs="微软雅黑"/>
        </w:rPr>
        <w:t>250VAC</w:t>
      </w:r>
      <w:r w:rsidRPr="00476FB0">
        <w:rPr>
          <w:rFonts w:ascii="微软雅黑 Light" w:eastAsia="幼圆" w:hAnsi="微软雅黑 Light"/>
        </w:rPr>
        <w:t>直接逆变到</w:t>
      </w:r>
      <w:r w:rsidRPr="00476FB0">
        <w:rPr>
          <w:rFonts w:ascii="微软雅黑 Light" w:eastAsia="幼圆" w:hAnsi="微软雅黑 Light" w:cs="微软雅黑"/>
        </w:rPr>
        <w:t>12VDC</w:t>
      </w:r>
      <w:r w:rsidRPr="00476FB0">
        <w:rPr>
          <w:rFonts w:ascii="微软雅黑 Light" w:eastAsia="幼圆" w:hAnsi="微软雅黑 Light"/>
        </w:rPr>
        <w:t>，通过铜排电缆送到每个节点，减少电压逆变次数，提高电源效率。如图</w:t>
      </w:r>
      <w:r w:rsidRPr="00476FB0">
        <w:rPr>
          <w:rFonts w:ascii="微软雅黑 Light" w:eastAsia="幼圆" w:hAnsi="微软雅黑 Light" w:cs="微软雅黑"/>
        </w:rPr>
        <w:t>11-10</w:t>
      </w:r>
      <w:r w:rsidRPr="00476FB0">
        <w:rPr>
          <w:rFonts w:ascii="微软雅黑 Light" w:eastAsia="幼圆" w:hAnsi="微软雅黑 Light"/>
        </w:rPr>
        <w:t>所示。</w:t>
      </w:r>
    </w:p>
    <w:p w14:paraId="2188CEBB" w14:textId="77777777" w:rsidR="00C97CE8" w:rsidRPr="00476FB0" w:rsidRDefault="007C2E36" w:rsidP="000D4DBD">
      <w:pPr>
        <w:spacing w:after="116" w:line="288" w:lineRule="auto"/>
        <w:ind w:left="8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698579A" wp14:editId="1D656892">
            <wp:extent cx="4838700" cy="2636520"/>
            <wp:effectExtent l="0" t="0" r="0" b="0"/>
            <wp:docPr id="45269" name="Picture 45269"/>
            <wp:cNvGraphicFramePr/>
            <a:graphic xmlns:a="http://schemas.openxmlformats.org/drawingml/2006/main">
              <a:graphicData uri="http://schemas.openxmlformats.org/drawingml/2006/picture">
                <pic:pic xmlns:pic="http://schemas.openxmlformats.org/drawingml/2006/picture">
                  <pic:nvPicPr>
                    <pic:cNvPr id="45269" name="Picture 45269"/>
                    <pic:cNvPicPr/>
                  </pic:nvPicPr>
                  <pic:blipFill>
                    <a:blip r:embed="rId439"/>
                    <a:stretch>
                      <a:fillRect/>
                    </a:stretch>
                  </pic:blipFill>
                  <pic:spPr>
                    <a:xfrm>
                      <a:off x="0" y="0"/>
                      <a:ext cx="4838700" cy="2636520"/>
                    </a:xfrm>
                    <a:prstGeom prst="rect">
                      <a:avLst/>
                    </a:prstGeom>
                  </pic:spPr>
                </pic:pic>
              </a:graphicData>
            </a:graphic>
          </wp:inline>
        </w:drawing>
      </w:r>
    </w:p>
    <w:p w14:paraId="186FAD9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11-10 A8000</w:t>
      </w:r>
      <w:r w:rsidRPr="00476FB0">
        <w:rPr>
          <w:rFonts w:ascii="微软雅黑 Light" w:eastAsia="幼圆" w:hAnsi="微软雅黑 Light"/>
          <w:color w:val="A25400"/>
          <w:sz w:val="22"/>
        </w:rPr>
        <w:t>供电系统逻辑视图</w:t>
      </w:r>
    </w:p>
    <w:p w14:paraId="0F63ECB4"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集中式散热系统</w:t>
      </w:r>
    </w:p>
    <w:p w14:paraId="077C5D4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整套系统通过</w:t>
      </w:r>
      <w:r w:rsidRPr="00476FB0">
        <w:rPr>
          <w:rFonts w:ascii="微软雅黑 Light" w:eastAsia="幼圆" w:hAnsi="微软雅黑 Light" w:cs="微软雅黑"/>
        </w:rPr>
        <w:t>RMC</w:t>
      </w:r>
      <w:r w:rsidRPr="00476FB0">
        <w:rPr>
          <w:rFonts w:ascii="微软雅黑 Light" w:eastAsia="幼圆" w:hAnsi="微软雅黑 Light"/>
        </w:rPr>
        <w:t>管理模块，对整个机架</w:t>
      </w:r>
      <w:r w:rsidRPr="00476FB0">
        <w:rPr>
          <w:rFonts w:ascii="微软雅黑 Light" w:eastAsia="幼圆" w:hAnsi="微软雅黑 Light" w:cs="微软雅黑"/>
        </w:rPr>
        <w:t>8</w:t>
      </w:r>
      <w:r w:rsidRPr="00476FB0">
        <w:rPr>
          <w:rFonts w:ascii="微软雅黑 Light" w:eastAsia="幼圆" w:hAnsi="微软雅黑 Light"/>
        </w:rPr>
        <w:t>个散热模块进行实时控制，每个散热模块由</w:t>
      </w:r>
      <w:r w:rsidRPr="00476FB0">
        <w:rPr>
          <w:rFonts w:ascii="微软雅黑 Light" w:eastAsia="幼圆" w:hAnsi="微软雅黑 Light" w:cs="微软雅黑"/>
        </w:rPr>
        <w:t>6</w:t>
      </w:r>
      <w:r w:rsidRPr="00476FB0">
        <w:rPr>
          <w:rFonts w:ascii="微软雅黑 Light" w:eastAsia="幼圆" w:hAnsi="微软雅黑 Light"/>
        </w:rPr>
        <w:t>个独立的风扇组成，通过</w:t>
      </w:r>
      <w:r w:rsidRPr="00476FB0">
        <w:rPr>
          <w:rFonts w:ascii="微软雅黑 Light" w:eastAsia="幼圆" w:hAnsi="微软雅黑 Light" w:cs="微软雅黑"/>
        </w:rPr>
        <w:t>RMC</w:t>
      </w:r>
      <w:r w:rsidRPr="00476FB0">
        <w:rPr>
          <w:rFonts w:ascii="微软雅黑 Light" w:eastAsia="幼圆" w:hAnsi="微软雅黑 Light"/>
        </w:rPr>
        <w:t>集中管理模块，根据每个区域的温度，自动调节风扇转速，针对整个系统的问题进行有效散热，从而达到节点效果。如图</w:t>
      </w:r>
      <w:r w:rsidRPr="00476FB0">
        <w:rPr>
          <w:rFonts w:ascii="微软雅黑 Light" w:eastAsia="幼圆" w:hAnsi="微软雅黑 Light" w:cs="微软雅黑"/>
        </w:rPr>
        <w:t>11-11</w:t>
      </w:r>
      <w:r w:rsidRPr="00476FB0">
        <w:rPr>
          <w:rFonts w:ascii="微软雅黑 Light" w:eastAsia="幼圆" w:hAnsi="微软雅黑 Light"/>
        </w:rPr>
        <w:t>所示。</w:t>
      </w:r>
    </w:p>
    <w:p w14:paraId="4912525E" w14:textId="77777777" w:rsidR="00C97CE8" w:rsidRPr="00476FB0" w:rsidRDefault="007C2E36" w:rsidP="000D4DBD">
      <w:pPr>
        <w:spacing w:after="110"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69674B" wp14:editId="24AC9708">
            <wp:extent cx="4320540" cy="3916680"/>
            <wp:effectExtent l="0" t="0" r="0" b="0"/>
            <wp:docPr id="45290" name="Picture 45290"/>
            <wp:cNvGraphicFramePr/>
            <a:graphic xmlns:a="http://schemas.openxmlformats.org/drawingml/2006/main">
              <a:graphicData uri="http://schemas.openxmlformats.org/drawingml/2006/picture">
                <pic:pic xmlns:pic="http://schemas.openxmlformats.org/drawingml/2006/picture">
                  <pic:nvPicPr>
                    <pic:cNvPr id="45290" name="Picture 45290"/>
                    <pic:cNvPicPr/>
                  </pic:nvPicPr>
                  <pic:blipFill>
                    <a:blip r:embed="rId440"/>
                    <a:stretch>
                      <a:fillRect/>
                    </a:stretch>
                  </pic:blipFill>
                  <pic:spPr>
                    <a:xfrm>
                      <a:off x="0" y="0"/>
                      <a:ext cx="4320540" cy="3916680"/>
                    </a:xfrm>
                    <a:prstGeom prst="rect">
                      <a:avLst/>
                    </a:prstGeom>
                  </pic:spPr>
                </pic:pic>
              </a:graphicData>
            </a:graphic>
          </wp:inline>
        </w:drawing>
      </w:r>
    </w:p>
    <w:p w14:paraId="5EEEAC2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11-11 </w:t>
      </w:r>
      <w:r w:rsidRPr="00476FB0">
        <w:rPr>
          <w:rFonts w:ascii="微软雅黑 Light" w:eastAsia="幼圆" w:hAnsi="微软雅黑 Light"/>
          <w:color w:val="A25400"/>
          <w:sz w:val="22"/>
        </w:rPr>
        <w:t>散热系统逻辑视图</w:t>
      </w:r>
    </w:p>
    <w:p w14:paraId="054E288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5" w:name="_Toc9011515"/>
      <w:r w:rsidRPr="00476FB0">
        <w:rPr>
          <w:rFonts w:ascii="微软雅黑 Light" w:eastAsia="幼圆" w:hAnsi="微软雅黑 Light" w:cs="微软雅黑"/>
          <w:b/>
        </w:rPr>
        <w:t xml:space="preserve">11.3 </w:t>
      </w:r>
      <w:r w:rsidRPr="00476FB0">
        <w:rPr>
          <w:rFonts w:ascii="微软雅黑 Light" w:eastAsia="幼圆" w:hAnsi="微软雅黑 Light"/>
        </w:rPr>
        <w:t>国产大数据库技术</w:t>
      </w:r>
      <w:bookmarkEnd w:id="175"/>
    </w:p>
    <w:p w14:paraId="2274D7BF" w14:textId="77777777" w:rsidR="00C97CE8" w:rsidRPr="00476FB0" w:rsidRDefault="007C2E36" w:rsidP="000D4DBD">
      <w:pPr>
        <w:spacing w:after="24"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随着近年来数据的爆发式增长，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的概念早已深入人心，大数据库（即分布式数据库）的需求也与日俱增。国外大数据库技术发展一直较为领先，从</w:t>
      </w:r>
      <w:r w:rsidRPr="00476FB0">
        <w:rPr>
          <w:rFonts w:ascii="微软雅黑 Light" w:eastAsia="幼圆" w:hAnsi="微软雅黑 Light" w:cs="微软雅黑"/>
        </w:rPr>
        <w:t>Google</w:t>
      </w:r>
      <w:r w:rsidRPr="00476FB0">
        <w:rPr>
          <w:rFonts w:ascii="微软雅黑 Light" w:eastAsia="幼圆" w:hAnsi="微软雅黑 Light"/>
        </w:rPr>
        <w:t>的</w:t>
      </w:r>
    </w:p>
    <w:p w14:paraId="7785900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公司的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公司的</w:t>
      </w:r>
      <w:r w:rsidRPr="00476FB0">
        <w:rPr>
          <w:rFonts w:ascii="微软雅黑 Light" w:eastAsia="幼圆" w:hAnsi="微软雅黑 Light" w:cs="微软雅黑"/>
        </w:rPr>
        <w:t>Exadata</w:t>
      </w:r>
      <w:r w:rsidRPr="00476FB0">
        <w:rPr>
          <w:rFonts w:ascii="微软雅黑 Light" w:eastAsia="幼圆" w:hAnsi="微软雅黑 Light"/>
        </w:rPr>
        <w:t>、</w:t>
      </w:r>
      <w:r w:rsidRPr="00476FB0">
        <w:rPr>
          <w:rFonts w:ascii="微软雅黑 Light" w:eastAsia="幼圆" w:hAnsi="微软雅黑 Light" w:cs="微软雅黑"/>
        </w:rPr>
        <w:t>EMC</w:t>
      </w:r>
      <w:r w:rsidRPr="00476FB0">
        <w:rPr>
          <w:rFonts w:ascii="微软雅黑 Light" w:eastAsia="幼圆" w:hAnsi="微软雅黑 Light"/>
        </w:rPr>
        <w:t>公司的</w:t>
      </w:r>
      <w:r w:rsidRPr="00476FB0">
        <w:rPr>
          <w:rFonts w:ascii="微软雅黑 Light" w:eastAsia="幼圆" w:hAnsi="微软雅黑 Light" w:cs="微软雅黑"/>
        </w:rPr>
        <w:t>Greenplum</w:t>
      </w:r>
      <w:r w:rsidRPr="00476FB0">
        <w:rPr>
          <w:rFonts w:ascii="微软雅黑 Light" w:eastAsia="幼圆" w:hAnsi="微软雅黑 Light"/>
        </w:rPr>
        <w:t>等，</w:t>
      </w:r>
    </w:p>
    <w:p w14:paraId="59F34DFC"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以及一些开源的分布式数据库，如</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VlotDB</w:t>
      </w:r>
      <w:proofErr w:type="spellEnd"/>
      <w:r w:rsidRPr="00476FB0">
        <w:rPr>
          <w:rFonts w:ascii="微软雅黑 Light" w:eastAsia="幼圆" w:hAnsi="微软雅黑 Light"/>
        </w:rPr>
        <w:t>、</w:t>
      </w:r>
      <w:r w:rsidRPr="00476FB0">
        <w:rPr>
          <w:rFonts w:ascii="微软雅黑 Light" w:eastAsia="幼圆" w:hAnsi="微软雅黑 Light" w:cs="微软雅黑"/>
        </w:rPr>
        <w:t>MongoDB</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p>
    <w:p w14:paraId="660396AF" w14:textId="77777777" w:rsidR="00C97CE8" w:rsidRPr="00476FB0" w:rsidRDefault="007C2E36" w:rsidP="000D4DBD">
      <w:pPr>
        <w:spacing w:after="25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Storm</w:t>
      </w:r>
      <w:r w:rsidRPr="00476FB0">
        <w:rPr>
          <w:rFonts w:ascii="微软雅黑 Light" w:eastAsia="幼圆" w:hAnsi="微软雅黑 Light"/>
        </w:rPr>
        <w:t>，等等。而近年来，国内</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数据库技术的发展也进入了一个迅猛发展阶段，其中较有代表性的有阿里巴巴的</w:t>
      </w:r>
      <w:proofErr w:type="spellStart"/>
      <w:r w:rsidRPr="00476FB0">
        <w:rPr>
          <w:rFonts w:ascii="微软雅黑 Light" w:eastAsia="幼圆" w:hAnsi="微软雅黑 Light" w:cs="微软雅黑"/>
        </w:rPr>
        <w:t>OceanBase</w:t>
      </w:r>
      <w:proofErr w:type="spellEnd"/>
      <w:proofErr w:type="gramStart"/>
      <w:r w:rsidRPr="00476FB0">
        <w:rPr>
          <w:rFonts w:ascii="微软雅黑 Light" w:eastAsia="幼圆" w:hAnsi="微软雅黑 Light"/>
        </w:rPr>
        <w:t>和云创存储</w:t>
      </w:r>
      <w:proofErr w:type="gramEnd"/>
      <w:r w:rsidRPr="00476FB0">
        <w:rPr>
          <w:rFonts w:ascii="微软雅黑 Light" w:eastAsia="幼圆" w:hAnsi="微软雅黑 Light"/>
        </w:rPr>
        <w:t>的数据立方（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
    <w:p w14:paraId="32B8A51F" w14:textId="77777777" w:rsidR="00C97CE8" w:rsidRPr="00476FB0" w:rsidRDefault="007C2E36" w:rsidP="000D4DBD">
      <w:pPr>
        <w:spacing w:after="218"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11.3.1 </w:t>
      </w:r>
      <w:r w:rsidRPr="00476FB0">
        <w:rPr>
          <w:rFonts w:ascii="微软雅黑 Light" w:eastAsia="幼圆" w:hAnsi="微软雅黑 Light"/>
        </w:rPr>
        <w:t>阿里巴巴</w:t>
      </w:r>
      <w:proofErr w:type="spellStart"/>
      <w:r w:rsidRPr="00476FB0">
        <w:rPr>
          <w:rFonts w:ascii="微软雅黑 Light" w:eastAsia="幼圆" w:hAnsi="微软雅黑 Light" w:cs="微软雅黑"/>
          <w:b/>
        </w:rPr>
        <w:t>OceanBase</w:t>
      </w:r>
      <w:proofErr w:type="spellEnd"/>
    </w:p>
    <w:p w14:paraId="70A35F2A" w14:textId="77777777" w:rsidR="00C97CE8" w:rsidRPr="00476FB0" w:rsidRDefault="007C2E36" w:rsidP="000D4DBD">
      <w:pPr>
        <w:spacing w:after="6"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主要是为了解决</w:t>
      </w:r>
      <w:proofErr w:type="gramStart"/>
      <w:r w:rsidRPr="00476FB0">
        <w:rPr>
          <w:rFonts w:ascii="微软雅黑 Light" w:eastAsia="幼圆" w:hAnsi="微软雅黑 Light"/>
        </w:rPr>
        <w:t>淘宝网</w:t>
      </w:r>
      <w:proofErr w:type="gramEnd"/>
      <w:r w:rsidRPr="00476FB0">
        <w:rPr>
          <w:rFonts w:ascii="微软雅黑 Light" w:eastAsia="幼圆" w:hAnsi="微软雅黑 Light"/>
        </w:rPr>
        <w:t>的大规模数据而产生的，是一个支持海量数据的高性能分布式数据库系统，达到管理数千亿条记录的规模，支持在数百</w:t>
      </w:r>
      <w:r w:rsidRPr="00476FB0">
        <w:rPr>
          <w:rFonts w:ascii="微软雅黑 Light" w:eastAsia="幼圆" w:hAnsi="微软雅黑 Light" w:cs="微软雅黑"/>
        </w:rPr>
        <w:t>TB</w:t>
      </w:r>
      <w:r w:rsidRPr="00476FB0">
        <w:rPr>
          <w:rFonts w:ascii="微软雅黑 Light" w:eastAsia="幼圆" w:hAnsi="微软雅黑 Light"/>
        </w:rPr>
        <w:t>数据上</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并支持</w:t>
      </w:r>
      <w:r w:rsidRPr="00476FB0">
        <w:rPr>
          <w:rFonts w:ascii="微软雅黑 Light" w:eastAsia="幼圆" w:hAnsi="微软雅黑 Light" w:cs="微软雅黑"/>
        </w:rPr>
        <w:t>SQL</w:t>
      </w:r>
      <w:r w:rsidRPr="00476FB0">
        <w:rPr>
          <w:rFonts w:ascii="微软雅黑 Light" w:eastAsia="幼圆" w:hAnsi="微软雅黑 Light"/>
        </w:rPr>
        <w:t>操作。到目前为止，</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支持了收藏夹、直通车报表、</w:t>
      </w:r>
      <w:proofErr w:type="gramStart"/>
      <w:r w:rsidRPr="00476FB0">
        <w:rPr>
          <w:rFonts w:ascii="微软雅黑 Light" w:eastAsia="幼圆" w:hAnsi="微软雅黑 Light"/>
        </w:rPr>
        <w:t>天猫评价</w:t>
      </w:r>
      <w:proofErr w:type="gramEnd"/>
      <w:r w:rsidRPr="00476FB0">
        <w:rPr>
          <w:rFonts w:ascii="微软雅黑 Light" w:eastAsia="幼圆" w:hAnsi="微软雅黑 Light"/>
        </w:rPr>
        <w:t>等</w:t>
      </w:r>
    </w:p>
    <w:p w14:paraId="4686C4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OLTP</w:t>
      </w:r>
      <w:r w:rsidRPr="00476FB0">
        <w:rPr>
          <w:rFonts w:ascii="微软雅黑 Light" w:eastAsia="幼圆" w:hAnsi="微软雅黑 Light"/>
        </w:rPr>
        <w:t>和</w:t>
      </w:r>
      <w:r w:rsidRPr="00476FB0">
        <w:rPr>
          <w:rFonts w:ascii="微软雅黑 Light" w:eastAsia="幼圆" w:hAnsi="微软雅黑 Light" w:cs="微软雅黑"/>
        </w:rPr>
        <w:t>OLAP</w:t>
      </w:r>
      <w:r w:rsidRPr="00476FB0">
        <w:rPr>
          <w:rFonts w:ascii="微软雅黑 Light" w:eastAsia="幼圆" w:hAnsi="微软雅黑 Light"/>
        </w:rPr>
        <w:t>在线业务，线上数据量已经超过千亿条记录。</w:t>
      </w:r>
    </w:p>
    <w:p w14:paraId="3B274800" w14:textId="77777777" w:rsidR="00C97CE8" w:rsidRPr="00476FB0" w:rsidRDefault="007C2E36" w:rsidP="000D4DBD">
      <w:pPr>
        <w:spacing w:after="121"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6D01EE48"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系统架构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如图</w:t>
      </w:r>
      <w:r w:rsidRPr="00476FB0">
        <w:rPr>
          <w:rFonts w:ascii="微软雅黑 Light" w:eastAsia="幼圆" w:hAnsi="微软雅黑 Light" w:cs="微软雅黑"/>
        </w:rPr>
        <w:t>11-12</w:t>
      </w:r>
      <w:r w:rsidRPr="00476FB0">
        <w:rPr>
          <w:rFonts w:ascii="微软雅黑 Light" w:eastAsia="幼圆" w:hAnsi="微软雅黑 Light"/>
        </w:rPr>
        <w:t>所示。</w:t>
      </w:r>
    </w:p>
    <w:p w14:paraId="7E1F2887" w14:textId="77777777" w:rsidR="00C97CE8" w:rsidRPr="00476FB0" w:rsidRDefault="007C2E36" w:rsidP="000D4DBD">
      <w:pPr>
        <w:spacing w:after="123"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2AC38F" wp14:editId="5F9CFA85">
            <wp:extent cx="4495800" cy="2331720"/>
            <wp:effectExtent l="0" t="0" r="0" b="0"/>
            <wp:docPr id="45369" name="Picture 45369"/>
            <wp:cNvGraphicFramePr/>
            <a:graphic xmlns:a="http://schemas.openxmlformats.org/drawingml/2006/main">
              <a:graphicData uri="http://schemas.openxmlformats.org/drawingml/2006/picture">
                <pic:pic xmlns:pic="http://schemas.openxmlformats.org/drawingml/2006/picture">
                  <pic:nvPicPr>
                    <pic:cNvPr id="45369" name="Picture 45369"/>
                    <pic:cNvPicPr/>
                  </pic:nvPicPr>
                  <pic:blipFill>
                    <a:blip r:embed="rId441"/>
                    <a:stretch>
                      <a:fillRect/>
                    </a:stretch>
                  </pic:blipFill>
                  <pic:spPr>
                    <a:xfrm>
                      <a:off x="0" y="0"/>
                      <a:ext cx="4495800" cy="2331720"/>
                    </a:xfrm>
                    <a:prstGeom prst="rect">
                      <a:avLst/>
                    </a:prstGeom>
                  </pic:spPr>
                </pic:pic>
              </a:graphicData>
            </a:graphic>
          </wp:inline>
        </w:drawing>
      </w:r>
    </w:p>
    <w:p w14:paraId="0C62C4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11-12 </w:t>
      </w:r>
      <w:proofErr w:type="spellStart"/>
      <w:r w:rsidRPr="00476FB0">
        <w:rPr>
          <w:rFonts w:ascii="微软雅黑 Light" w:eastAsia="幼圆" w:hAnsi="微软雅黑 Light" w:cs="微软雅黑"/>
          <w:color w:val="A25400"/>
          <w:sz w:val="22"/>
        </w:rPr>
        <w:t>OceanBse</w:t>
      </w:r>
      <w:proofErr w:type="spellEnd"/>
      <w:r w:rsidRPr="00476FB0">
        <w:rPr>
          <w:rFonts w:ascii="微软雅黑 Light" w:eastAsia="幼圆" w:hAnsi="微软雅黑 Light"/>
          <w:color w:val="A25400"/>
          <w:sz w:val="22"/>
        </w:rPr>
        <w:t>系统架构</w:t>
      </w:r>
    </w:p>
    <w:p w14:paraId="441157D3"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主要由客户端、主备控制服务器</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、更新服务器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、基线数据服务器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和合并服务器</w:t>
      </w:r>
      <w:proofErr w:type="spellStart"/>
      <w:r w:rsidRPr="00476FB0">
        <w:rPr>
          <w:rFonts w:ascii="微软雅黑 Light" w:eastAsia="幼圆" w:hAnsi="微软雅黑 Light" w:cs="微软雅黑"/>
        </w:rPr>
        <w:t>MergeServerh</w:t>
      </w:r>
      <w:proofErr w:type="spellEnd"/>
      <w:r w:rsidRPr="00476FB0">
        <w:rPr>
          <w:rFonts w:ascii="微软雅黑 Light" w:eastAsia="幼圆" w:hAnsi="微软雅黑 Light" w:cs="微软雅黑"/>
        </w:rPr>
        <w:t xml:space="preserve"> 5</w:t>
      </w:r>
      <w:r w:rsidRPr="00476FB0">
        <w:rPr>
          <w:rFonts w:ascii="微软雅黑 Light" w:eastAsia="幼圆" w:hAnsi="微软雅黑 Light"/>
        </w:rPr>
        <w:t>部分构成。</w:t>
      </w:r>
    </w:p>
    <w:p w14:paraId="686306AD"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客户端。用户使用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的方式和</w:t>
      </w:r>
      <w:r w:rsidRPr="00476FB0">
        <w:rPr>
          <w:rFonts w:ascii="微软雅黑 Light" w:eastAsia="幼圆" w:hAnsi="微软雅黑 Light" w:cs="微软雅黑"/>
        </w:rPr>
        <w:t>MySQL</w:t>
      </w:r>
      <w:r w:rsidRPr="00476FB0">
        <w:rPr>
          <w:rFonts w:ascii="微软雅黑 Light" w:eastAsia="幼圆" w:hAnsi="微软雅黑 Light"/>
        </w:rPr>
        <w:t>数据库完全相同，支持</w:t>
      </w:r>
      <w:r w:rsidRPr="00476FB0">
        <w:rPr>
          <w:rFonts w:ascii="微软雅黑 Light" w:eastAsia="幼圆" w:hAnsi="微软雅黑 Light" w:cs="微软雅黑"/>
        </w:rPr>
        <w:t>JDBC</w:t>
      </w:r>
      <w:r w:rsidRPr="00476FB0">
        <w:rPr>
          <w:rFonts w:ascii="微软雅黑 Light" w:eastAsia="幼圆" w:hAnsi="微软雅黑 Light"/>
        </w:rPr>
        <w:t>、</w:t>
      </w:r>
      <w:r w:rsidRPr="00476FB0">
        <w:rPr>
          <w:rFonts w:ascii="微软雅黑 Light" w:eastAsia="幼圆" w:hAnsi="微软雅黑 Light" w:cs="微软雅黑"/>
        </w:rPr>
        <w:t xml:space="preserve">C </w:t>
      </w:r>
      <w:r w:rsidRPr="00476FB0">
        <w:rPr>
          <w:rFonts w:ascii="微软雅黑 Light" w:eastAsia="幼圆" w:hAnsi="微软雅黑 Light"/>
        </w:rPr>
        <w:t>客户端访问等。基于</w:t>
      </w:r>
      <w:r w:rsidRPr="00476FB0">
        <w:rPr>
          <w:rFonts w:ascii="微软雅黑 Light" w:eastAsia="幼圆" w:hAnsi="微软雅黑 Light" w:cs="微软雅黑"/>
        </w:rPr>
        <w:t>MySQL</w:t>
      </w:r>
      <w:r w:rsidRPr="00476FB0">
        <w:rPr>
          <w:rFonts w:ascii="微软雅黑 Light" w:eastAsia="幼圆" w:hAnsi="微软雅黑 Light"/>
        </w:rPr>
        <w:t>数据库开发的应用程序、工具能够直接迁移到</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w:t>
      </w:r>
    </w:p>
    <w:p w14:paraId="3A041090" w14:textId="77777777" w:rsidR="00C97CE8" w:rsidRPr="00476FB0" w:rsidRDefault="007C2E36" w:rsidP="000D4DBD">
      <w:pPr>
        <w:numPr>
          <w:ilvl w:val="0"/>
          <w:numId w:val="195"/>
        </w:numPr>
        <w:spacing w:after="14"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。配置服务器，一般是单台服务器。为了避免软</w:t>
      </w:r>
      <w:r w:rsidRPr="00476FB0">
        <w:rPr>
          <w:rFonts w:ascii="微软雅黑 Light" w:eastAsia="幼圆" w:hAnsi="微软雅黑 Light" w:cs="微软雅黑"/>
        </w:rPr>
        <w:t>/</w:t>
      </w:r>
      <w:r w:rsidRPr="00476FB0">
        <w:rPr>
          <w:rFonts w:ascii="微软雅黑 Light" w:eastAsia="幼圆" w:hAnsi="微软雅黑 Light"/>
        </w:rPr>
        <w:t>硬件故障导致的服</w:t>
      </w:r>
    </w:p>
    <w:p w14:paraId="48FC258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务</w:t>
      </w:r>
      <w:proofErr w:type="gramEnd"/>
      <w:r w:rsidRPr="00476FB0">
        <w:rPr>
          <w:rFonts w:ascii="微软雅黑 Light" w:eastAsia="幼圆" w:hAnsi="微软雅黑 Light"/>
        </w:rPr>
        <w:t>中断，</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记录</w:t>
      </w:r>
      <w:r w:rsidRPr="00476FB0">
        <w:rPr>
          <w:rFonts w:ascii="微软雅黑 Light" w:eastAsia="幼圆" w:hAnsi="微软雅黑 Light" w:cs="微软雅黑"/>
        </w:rPr>
        <w:t xml:space="preserve">commit </w:t>
      </w:r>
      <w:r w:rsidRPr="00476FB0">
        <w:rPr>
          <w:rFonts w:ascii="微软雅黑 Light" w:eastAsia="幼圆" w:hAnsi="微软雅黑 Light" w:cs="微软雅黑"/>
        </w:rPr>
        <w:tab/>
        <w:t>log</w:t>
      </w:r>
      <w:r w:rsidRPr="00476FB0">
        <w:rPr>
          <w:rFonts w:ascii="微软雅黑 Light" w:eastAsia="幼圆" w:hAnsi="微软雅黑 Light"/>
        </w:rPr>
        <w:t>并通常采用双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。由于</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负载一般都很轻，所以它常常与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共用物理机器。</w:t>
      </w:r>
    </w:p>
    <w:p w14:paraId="0C377A64" w14:textId="77777777" w:rsidR="00C97CE8" w:rsidRPr="00476FB0" w:rsidRDefault="007C2E36" w:rsidP="000D4DBD">
      <w:pPr>
        <w:numPr>
          <w:ilvl w:val="0"/>
          <w:numId w:val="195"/>
        </w:numPr>
        <w:spacing w:after="39"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。存储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系统的增量更新数据。</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一般为一主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可以配置不同的同步模式。部署时，</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进程和</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进程往往共用物理服务器。</w:t>
      </w:r>
    </w:p>
    <w:p w14:paraId="475F0E77"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。保存基准数据的服务器，通常是多台，为了避免软</w:t>
      </w:r>
      <w:r w:rsidRPr="00476FB0">
        <w:rPr>
          <w:rFonts w:ascii="微软雅黑 Light" w:eastAsia="幼圆" w:hAnsi="微软雅黑 Light" w:cs="微软雅黑"/>
        </w:rPr>
        <w:t>/</w:t>
      </w:r>
      <w:r w:rsidRPr="00476FB0">
        <w:rPr>
          <w:rFonts w:ascii="微软雅黑 Light" w:eastAsia="幼圆" w:hAnsi="微软雅黑 Light"/>
        </w:rPr>
        <w:t>硬件故障导致的服务中断，同一份基准数据通常保存</w:t>
      </w:r>
      <w:r w:rsidRPr="00476FB0">
        <w:rPr>
          <w:rFonts w:ascii="微软雅黑 Light" w:eastAsia="幼圆" w:hAnsi="微软雅黑 Light" w:cs="微软雅黑"/>
        </w:rPr>
        <w:t>3</w:t>
      </w:r>
      <w:r w:rsidRPr="00476FB0">
        <w:rPr>
          <w:rFonts w:ascii="微软雅黑 Light" w:eastAsia="幼圆" w:hAnsi="微软雅黑 Light"/>
        </w:rPr>
        <w:t>份并存储在不同的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
    <w:p w14:paraId="24BAD7A7" w14:textId="77777777" w:rsidR="00C97CE8" w:rsidRPr="00476FB0" w:rsidRDefault="007C2E36" w:rsidP="000D4DBD">
      <w:pPr>
        <w:numPr>
          <w:ilvl w:val="0"/>
          <w:numId w:val="195"/>
        </w:numPr>
        <w:spacing w:after="1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。接收并解析用户的</w:t>
      </w:r>
      <w:r w:rsidRPr="00476FB0">
        <w:rPr>
          <w:rFonts w:ascii="微软雅黑 Light" w:eastAsia="幼圆" w:hAnsi="微软雅黑 Light" w:cs="微软雅黑"/>
        </w:rPr>
        <w:t>SQL</w:t>
      </w:r>
      <w:r w:rsidRPr="00476FB0">
        <w:rPr>
          <w:rFonts w:ascii="微软雅黑 Light" w:eastAsia="幼圆" w:hAnsi="微软雅黑 Light"/>
        </w:rPr>
        <w:t>请求，经过词法分析、语法分析、查询优化等一系列操作后转发给相应的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或者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。如果请求的数据分布在多台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还需要对多台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返回的结果进行合并。客户端</w:t>
      </w:r>
      <w:proofErr w:type="gramStart"/>
      <w:r w:rsidRPr="00476FB0">
        <w:rPr>
          <w:rFonts w:ascii="微软雅黑 Light" w:eastAsia="幼圆" w:hAnsi="微软雅黑 Light"/>
        </w:rPr>
        <w:t>和</w:t>
      </w:r>
      <w:proofErr w:type="gramEnd"/>
    </w:p>
    <w:p w14:paraId="2EEFF52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之间采用原生的</w:t>
      </w:r>
      <w:r w:rsidRPr="00476FB0">
        <w:rPr>
          <w:rFonts w:ascii="微软雅黑 Light" w:eastAsia="幼圆" w:hAnsi="微软雅黑 Light" w:cs="微软雅黑"/>
        </w:rPr>
        <w:t>MySQL</w:t>
      </w:r>
      <w:r w:rsidRPr="00476FB0">
        <w:rPr>
          <w:rFonts w:ascii="微软雅黑 Light" w:eastAsia="幼圆" w:hAnsi="微软雅黑 Light"/>
        </w:rPr>
        <w:t>通信协议，</w:t>
      </w:r>
      <w:r w:rsidRPr="00476FB0">
        <w:rPr>
          <w:rFonts w:ascii="微软雅黑 Light" w:eastAsia="幼圆" w:hAnsi="微软雅黑 Light" w:cs="微软雅黑"/>
        </w:rPr>
        <w:t>MySQL</w:t>
      </w:r>
      <w:r w:rsidRPr="00476FB0">
        <w:rPr>
          <w:rFonts w:ascii="微软雅黑 Light" w:eastAsia="幼圆" w:hAnsi="微软雅黑 Light"/>
        </w:rPr>
        <w:t>客户端可以直接访问</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469C26E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数据查询流程</w:t>
      </w:r>
    </w:p>
    <w:p w14:paraId="6F8CD7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11-13</w:t>
      </w:r>
      <w:r w:rsidRPr="00476FB0">
        <w:rPr>
          <w:rFonts w:ascii="微软雅黑 Light" w:eastAsia="幼圆" w:hAnsi="微软雅黑 Light"/>
        </w:rPr>
        <w:t>所示，用户可以通过兼容</w:t>
      </w:r>
      <w:r w:rsidRPr="00476FB0">
        <w:rPr>
          <w:rFonts w:ascii="微软雅黑 Light" w:eastAsia="幼圆" w:hAnsi="微软雅黑 Light" w:cs="微软雅黑"/>
        </w:rPr>
        <w:t>MySQL</w:t>
      </w:r>
      <w:r w:rsidRPr="00476FB0">
        <w:rPr>
          <w:rFonts w:ascii="微软雅黑 Light" w:eastAsia="幼圆" w:hAnsi="微软雅黑 Light"/>
        </w:rPr>
        <w:t>协议的客户端，</w:t>
      </w:r>
      <w:r w:rsidRPr="00476FB0">
        <w:rPr>
          <w:rFonts w:ascii="微软雅黑 Light" w:eastAsia="幼圆" w:hAnsi="微软雅黑 Light" w:cs="微软雅黑"/>
        </w:rPr>
        <w:t>JDBC/ODBC</w:t>
      </w:r>
      <w:r w:rsidRPr="00476FB0">
        <w:rPr>
          <w:rFonts w:ascii="微软雅黑 Light" w:eastAsia="幼圆" w:hAnsi="微软雅黑 Light"/>
        </w:rPr>
        <w:t>等方式将</w:t>
      </w:r>
      <w:r w:rsidRPr="00476FB0">
        <w:rPr>
          <w:rFonts w:ascii="微软雅黑 Light" w:eastAsia="幼圆" w:hAnsi="微软雅黑 Light" w:cs="微软雅黑"/>
        </w:rPr>
        <w:t xml:space="preserve">SQL </w:t>
      </w:r>
      <w:r w:rsidRPr="00476FB0">
        <w:rPr>
          <w:rFonts w:ascii="微软雅黑 Light" w:eastAsia="幼圆" w:hAnsi="微软雅黑 Light"/>
        </w:rPr>
        <w:t>请求发送给某台</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的</w:t>
      </w:r>
      <w:r w:rsidRPr="00476FB0">
        <w:rPr>
          <w:rFonts w:ascii="微软雅黑 Light" w:eastAsia="幼圆" w:hAnsi="微软雅黑 Light" w:cs="微软雅黑"/>
        </w:rPr>
        <w:t>MySQL</w:t>
      </w:r>
      <w:r w:rsidRPr="00476FB0">
        <w:rPr>
          <w:rFonts w:ascii="微软雅黑 Light" w:eastAsia="幼圆" w:hAnsi="微软雅黑 Light"/>
        </w:rPr>
        <w:t>协议模块将解析出其中的</w:t>
      </w:r>
      <w:r w:rsidRPr="00476FB0">
        <w:rPr>
          <w:rFonts w:ascii="微软雅黑 Light" w:eastAsia="幼圆" w:hAnsi="微软雅黑 Light" w:cs="微软雅黑"/>
        </w:rPr>
        <w:t>SQL</w:t>
      </w:r>
      <w:r w:rsidRPr="00476FB0">
        <w:rPr>
          <w:rFonts w:ascii="微软雅黑 Light" w:eastAsia="幼圆" w:hAnsi="微软雅黑 Light"/>
        </w:rPr>
        <w:t>语句，并交给</w:t>
      </w:r>
      <w:r w:rsidRPr="00476FB0">
        <w:rPr>
          <w:rFonts w:ascii="微软雅黑 Light" w:eastAsia="幼圆" w:hAnsi="微软雅黑 Light" w:cs="微软雅黑"/>
        </w:rPr>
        <w:t>MS-SQL</w:t>
      </w:r>
      <w:r w:rsidRPr="00476FB0">
        <w:rPr>
          <w:rFonts w:ascii="微软雅黑 Light" w:eastAsia="幼圆" w:hAnsi="微软雅黑 Light"/>
        </w:rPr>
        <w:t>模块进行词法分析（采用</w:t>
      </w:r>
      <w:r w:rsidRPr="00476FB0">
        <w:rPr>
          <w:rFonts w:ascii="微软雅黑 Light" w:eastAsia="幼圆" w:hAnsi="微软雅黑 Light" w:cs="微软雅黑"/>
        </w:rPr>
        <w:t>GNU Flex</w:t>
      </w:r>
      <w:r w:rsidRPr="00476FB0">
        <w:rPr>
          <w:rFonts w:ascii="微软雅黑 Light" w:eastAsia="幼圆" w:hAnsi="微软雅黑 Light"/>
        </w:rPr>
        <w:t>实现）、语法分析（采用</w:t>
      </w:r>
      <w:r w:rsidRPr="00476FB0">
        <w:rPr>
          <w:rFonts w:ascii="微软雅黑 Light" w:eastAsia="幼圆" w:hAnsi="微软雅黑 Light" w:cs="微软雅黑"/>
        </w:rPr>
        <w:t>GNU Bison</w:t>
      </w:r>
      <w:r w:rsidRPr="00476FB0">
        <w:rPr>
          <w:rFonts w:ascii="微软雅黑 Light" w:eastAsia="幼圆" w:hAnsi="微软雅黑 Light"/>
        </w:rPr>
        <w:t>实现）、预处理，并生成逻辑执行计划和物理执行计划。</w:t>
      </w:r>
    </w:p>
    <w:p w14:paraId="092A13E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如果是只读事务，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需要首先定位请求的数据所在的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，接着</w:t>
      </w:r>
      <w:proofErr w:type="gramStart"/>
      <w:r w:rsidRPr="00476FB0">
        <w:rPr>
          <w:rFonts w:ascii="微软雅黑 Light" w:eastAsia="幼圆" w:hAnsi="微软雅黑 Light"/>
        </w:rPr>
        <w:t>往相应</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发送</w:t>
      </w:r>
      <w:r w:rsidRPr="00476FB0">
        <w:rPr>
          <w:rFonts w:ascii="微软雅黑 Light" w:eastAsia="幼圆" w:hAnsi="微软雅黑 Light" w:cs="微软雅黑"/>
        </w:rPr>
        <w:t>SQL</w:t>
      </w:r>
      <w:r w:rsidRPr="00476FB0">
        <w:rPr>
          <w:rFonts w:ascii="微软雅黑 Light" w:eastAsia="幼圆" w:hAnsi="微软雅黑 Light"/>
        </w:rPr>
        <w:t>子请求，每个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将调用</w:t>
      </w:r>
      <w:r w:rsidRPr="00476FB0">
        <w:rPr>
          <w:rFonts w:ascii="微软雅黑 Light" w:eastAsia="幼圆" w:hAnsi="微软雅黑 Light" w:cs="微软雅黑"/>
        </w:rPr>
        <w:t>CS-SQL</w:t>
      </w:r>
      <w:r w:rsidRPr="00476FB0">
        <w:rPr>
          <w:rFonts w:ascii="微软雅黑 Light" w:eastAsia="幼圆" w:hAnsi="微软雅黑 Light"/>
        </w:rPr>
        <w:t>模块计算</w:t>
      </w:r>
      <w:r w:rsidRPr="00476FB0">
        <w:rPr>
          <w:rFonts w:ascii="微软雅黑 Light" w:eastAsia="幼圆" w:hAnsi="微软雅黑 Light" w:cs="微软雅黑"/>
        </w:rPr>
        <w:t>SQL</w:t>
      </w:r>
      <w:r w:rsidRPr="00476FB0">
        <w:rPr>
          <w:rFonts w:ascii="微软雅黑 Light" w:eastAsia="幼圆" w:hAnsi="微软雅黑 Light"/>
        </w:rPr>
        <w:t>子请求的结果，并将计算结果返回给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。最后，</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需要整合这些子请求的返回结果，执行结果合并、联表、子查询等操作，得到最终结果并返回给客户端。</w:t>
      </w:r>
    </w:p>
    <w:p w14:paraId="2E4A6F8B" w14:textId="77777777" w:rsidR="00C97CE8" w:rsidRPr="00476FB0" w:rsidRDefault="007C2E36" w:rsidP="000D4DBD">
      <w:pPr>
        <w:spacing w:after="111" w:line="288" w:lineRule="auto"/>
        <w:ind w:left="7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43BBA6" wp14:editId="5582A865">
            <wp:extent cx="4991101" cy="3444240"/>
            <wp:effectExtent l="0" t="0" r="0" b="0"/>
            <wp:docPr id="45529" name="Picture 45529"/>
            <wp:cNvGraphicFramePr/>
            <a:graphic xmlns:a="http://schemas.openxmlformats.org/drawingml/2006/main">
              <a:graphicData uri="http://schemas.openxmlformats.org/drawingml/2006/picture">
                <pic:pic xmlns:pic="http://schemas.openxmlformats.org/drawingml/2006/picture">
                  <pic:nvPicPr>
                    <pic:cNvPr id="45529" name="Picture 45529"/>
                    <pic:cNvPicPr/>
                  </pic:nvPicPr>
                  <pic:blipFill>
                    <a:blip r:embed="rId442"/>
                    <a:stretch>
                      <a:fillRect/>
                    </a:stretch>
                  </pic:blipFill>
                  <pic:spPr>
                    <a:xfrm>
                      <a:off x="0" y="0"/>
                      <a:ext cx="4991101" cy="3444240"/>
                    </a:xfrm>
                    <a:prstGeom prst="rect">
                      <a:avLst/>
                    </a:prstGeom>
                  </pic:spPr>
                </pic:pic>
              </a:graphicData>
            </a:graphic>
          </wp:inline>
        </w:drawing>
      </w:r>
    </w:p>
    <w:p w14:paraId="78A5ED2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11-13 </w:t>
      </w:r>
      <w:r w:rsidRPr="00476FB0">
        <w:rPr>
          <w:rFonts w:ascii="微软雅黑 Light" w:eastAsia="幼圆" w:hAnsi="微软雅黑 Light"/>
          <w:color w:val="A25400"/>
          <w:sz w:val="22"/>
        </w:rPr>
        <w:t>数据查询流程图</w:t>
      </w:r>
    </w:p>
    <w:p w14:paraId="1088D4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如果是读</w:t>
      </w:r>
      <w:r w:rsidRPr="00476FB0">
        <w:rPr>
          <w:rFonts w:ascii="微软雅黑 Light" w:eastAsia="幼圆" w:hAnsi="微软雅黑 Light" w:cs="微软雅黑"/>
        </w:rPr>
        <w:t>/</w:t>
      </w:r>
      <w:r w:rsidRPr="00476FB0">
        <w:rPr>
          <w:rFonts w:ascii="微软雅黑 Light" w:eastAsia="幼圆" w:hAnsi="微软雅黑 Light"/>
        </w:rPr>
        <w:t>写事务，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中读取需要的基线数据，接着将物理执行计划以及基线数据一起发送给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将调用</w:t>
      </w:r>
      <w:r w:rsidRPr="00476FB0">
        <w:rPr>
          <w:rFonts w:ascii="微软雅黑 Light" w:eastAsia="幼圆" w:hAnsi="微软雅黑 Light" w:cs="微软雅黑"/>
        </w:rPr>
        <w:t>PS-SQL</w:t>
      </w:r>
      <w:r w:rsidRPr="00476FB0">
        <w:rPr>
          <w:rFonts w:ascii="微软雅黑 Light" w:eastAsia="幼圆" w:hAnsi="微软雅黑 Light"/>
        </w:rPr>
        <w:t>模块完成最终的写事务。</w:t>
      </w:r>
    </w:p>
    <w:p w14:paraId="6C54D2E2" w14:textId="77777777" w:rsidR="00C97CE8" w:rsidRPr="00476FB0" w:rsidRDefault="007C2E36" w:rsidP="000D4DBD">
      <w:pPr>
        <w:tabs>
          <w:tab w:val="center" w:pos="374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CS-SQL</w:t>
      </w:r>
      <w:r w:rsidRPr="00476FB0">
        <w:rPr>
          <w:rFonts w:ascii="微软雅黑 Light" w:eastAsia="幼圆" w:hAnsi="微软雅黑 Light"/>
        </w:rPr>
        <w:t>：实现针对单个</w:t>
      </w:r>
      <w:r w:rsidRPr="00476FB0">
        <w:rPr>
          <w:rFonts w:ascii="微软雅黑 Light" w:eastAsia="幼圆" w:hAnsi="微软雅黑 Light" w:cs="微软雅黑"/>
        </w:rPr>
        <w:t>table</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查询，包括表格扫描（</w:t>
      </w:r>
      <w:r w:rsidRPr="00476FB0">
        <w:rPr>
          <w:rFonts w:ascii="微软雅黑 Light" w:eastAsia="幼圆" w:hAnsi="微软雅黑 Light" w:cs="微软雅黑"/>
        </w:rPr>
        <w:t xml:space="preserve">table </w:t>
      </w:r>
      <w:r w:rsidRPr="00476FB0">
        <w:rPr>
          <w:rFonts w:ascii="微软雅黑 Light" w:eastAsia="幼圆" w:hAnsi="微软雅黑 Light" w:cs="微软雅黑"/>
        </w:rPr>
        <w:tab/>
        <w:t>scan</w:t>
      </w:r>
      <w:r w:rsidRPr="00476FB0">
        <w:rPr>
          <w:rFonts w:ascii="微软雅黑 Light" w:eastAsia="幼圆" w:hAnsi="微软雅黑 Light"/>
        </w:rPr>
        <w:t>）、投影</w:t>
      </w:r>
    </w:p>
    <w:p w14:paraId="0D2B0B9C"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projection</w:t>
      </w:r>
      <w:r w:rsidRPr="00476FB0">
        <w:rPr>
          <w:rFonts w:ascii="微软雅黑 Light" w:eastAsia="幼圆" w:hAnsi="微软雅黑 Light"/>
        </w:rPr>
        <w:t>）、过滤（</w:t>
      </w:r>
      <w:r w:rsidRPr="00476FB0">
        <w:rPr>
          <w:rFonts w:ascii="微软雅黑 Light" w:eastAsia="幼圆" w:hAnsi="微软雅黑 Light" w:cs="微软雅黑"/>
        </w:rPr>
        <w:t>filter</w:t>
      </w:r>
      <w:r w:rsidRPr="00476FB0">
        <w:rPr>
          <w:rFonts w:ascii="微软雅黑 Light" w:eastAsia="幼圆" w:hAnsi="微软雅黑 Light"/>
        </w:rPr>
        <w:t>）、排序（</w:t>
      </w:r>
      <w:r w:rsidRPr="00476FB0">
        <w:rPr>
          <w:rFonts w:ascii="微软雅黑 Light" w:eastAsia="幼圆" w:hAnsi="微软雅黑 Light" w:cs="微软雅黑"/>
        </w:rPr>
        <w:t>order by</w:t>
      </w:r>
      <w:r w:rsidRPr="00476FB0">
        <w:rPr>
          <w:rFonts w:ascii="微软雅黑 Light" w:eastAsia="幼圆" w:hAnsi="微软雅黑 Light"/>
        </w:rPr>
        <w:t>）、分组（</w:t>
      </w:r>
      <w:r w:rsidRPr="00476FB0">
        <w:rPr>
          <w:rFonts w:ascii="微软雅黑 Light" w:eastAsia="幼圆" w:hAnsi="微软雅黑 Light" w:cs="微软雅黑"/>
        </w:rPr>
        <w:t>group by</w:t>
      </w:r>
      <w:r w:rsidRPr="00476FB0">
        <w:rPr>
          <w:rFonts w:ascii="微软雅黑 Light" w:eastAsia="幼圆" w:hAnsi="微软雅黑 Light"/>
        </w:rPr>
        <w:t>）、分页（</w:t>
      </w:r>
      <w:r w:rsidRPr="00476FB0">
        <w:rPr>
          <w:rFonts w:ascii="微软雅黑 Light" w:eastAsia="幼圆" w:hAnsi="微软雅黑 Light" w:cs="微软雅黑"/>
        </w:rPr>
        <w:t>limit</w:t>
      </w:r>
      <w:r w:rsidRPr="00476FB0">
        <w:rPr>
          <w:rFonts w:ascii="微软雅黑 Light" w:eastAsia="幼圆" w:hAnsi="微软雅黑 Light"/>
        </w:rPr>
        <w:t>），支持表达式计算、聚集函数（</w:t>
      </w:r>
      <w:r w:rsidRPr="00476FB0">
        <w:rPr>
          <w:rFonts w:ascii="微软雅黑 Light" w:eastAsia="幼圆" w:hAnsi="微软雅黑 Light" w:cs="微软雅黑"/>
        </w:rPr>
        <w:t>count/sum/max/min</w:t>
      </w:r>
      <w:r w:rsidRPr="00476FB0">
        <w:rPr>
          <w:rFonts w:ascii="微软雅黑 Light" w:eastAsia="幼圆" w:hAnsi="微软雅黑 Light"/>
        </w:rPr>
        <w:t>等）。执行表格扫描时，需要从</w:t>
      </w:r>
      <w:r w:rsidRPr="00476FB0">
        <w:rPr>
          <w:rFonts w:ascii="微软雅黑 Light" w:eastAsia="幼圆" w:hAnsi="微软雅黑 Light" w:cs="微软雅黑"/>
        </w:rPr>
        <w:t>UPS</w:t>
      </w:r>
      <w:r w:rsidRPr="00476FB0">
        <w:rPr>
          <w:rFonts w:ascii="微软雅黑 Light" w:eastAsia="幼圆" w:hAnsi="微软雅黑 Light"/>
        </w:rPr>
        <w:t>读取修改增量，与本地的基准数据合并。</w:t>
      </w:r>
    </w:p>
    <w:p w14:paraId="47691B8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UPS-SQL</w:t>
      </w:r>
      <w:r w:rsidRPr="00476FB0">
        <w:rPr>
          <w:rFonts w:ascii="微软雅黑 Light" w:eastAsia="幼圆" w:hAnsi="微软雅黑 Light"/>
        </w:rPr>
        <w:t>：实现写事务，支持的功能包括多版本并发控制、操作日志多线程并发回放等。</w:t>
      </w:r>
    </w:p>
    <w:p w14:paraId="26525B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MS-SQL</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语句解析，包括词法分析、语法分析、预处理、生成执行计划，按照</w:t>
      </w:r>
      <w:r w:rsidRPr="00476FB0">
        <w:rPr>
          <w:rFonts w:ascii="微软雅黑 Light" w:eastAsia="幼圆" w:hAnsi="微软雅黑 Light"/>
        </w:rPr>
        <w:t xml:space="preserve"> </w:t>
      </w:r>
      <w:r w:rsidRPr="00476FB0">
        <w:rPr>
          <w:rFonts w:ascii="微软雅黑 Light" w:eastAsia="幼圆" w:hAnsi="微软雅黑 Light" w:cs="微软雅黑"/>
        </w:rPr>
        <w:t>tablet</w:t>
      </w:r>
      <w:r w:rsidRPr="00476FB0">
        <w:rPr>
          <w:rFonts w:ascii="微软雅黑 Light" w:eastAsia="幼圆" w:hAnsi="微软雅黑 Light"/>
        </w:rPr>
        <w:t>范围合并多个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返回的部分结果，实现针对多个表格的物理操作符，包括联表（</w:t>
      </w:r>
      <w:r w:rsidRPr="00476FB0">
        <w:rPr>
          <w:rFonts w:ascii="微软雅黑 Light" w:eastAsia="幼圆" w:hAnsi="微软雅黑 Light" w:cs="微软雅黑"/>
        </w:rPr>
        <w:t>Join</w:t>
      </w:r>
      <w:r w:rsidRPr="00476FB0">
        <w:rPr>
          <w:rFonts w:ascii="微软雅黑 Light" w:eastAsia="幼圆" w:hAnsi="微软雅黑 Light"/>
        </w:rPr>
        <w:t>）、子查询（</w:t>
      </w:r>
      <w:r w:rsidRPr="00476FB0">
        <w:rPr>
          <w:rFonts w:ascii="微软雅黑 Light" w:eastAsia="幼圆" w:hAnsi="微软雅黑 Light" w:cs="微软雅黑"/>
        </w:rPr>
        <w:t>Subquery</w:t>
      </w:r>
      <w:r w:rsidRPr="00476FB0">
        <w:rPr>
          <w:rFonts w:ascii="微软雅黑 Light" w:eastAsia="幼圆" w:hAnsi="微软雅黑 Light"/>
        </w:rPr>
        <w:t>）等。</w:t>
      </w:r>
    </w:p>
    <w:p w14:paraId="409FF77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系统特点及优势</w:t>
      </w:r>
    </w:p>
    <w:p w14:paraId="53E5620D"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设计和实现时暂时摒弃了许多不需要的</w:t>
      </w:r>
      <w:r w:rsidRPr="00476FB0">
        <w:rPr>
          <w:rFonts w:ascii="微软雅黑 Light" w:eastAsia="幼圆" w:hAnsi="微软雅黑 Light" w:cs="微软雅黑"/>
        </w:rPr>
        <w:t>DBMS</w:t>
      </w:r>
      <w:r w:rsidRPr="00476FB0">
        <w:rPr>
          <w:rFonts w:ascii="微软雅黑 Light" w:eastAsia="幼圆" w:hAnsi="微软雅黑 Light"/>
        </w:rPr>
        <w:t>的功能，例如临时表、视图</w:t>
      </w:r>
    </w:p>
    <w:p w14:paraId="21EF740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view</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语言支持等，这使得研发团队能够把有限的资源集中到关键的功能上，例如数据一致性、高性能</w:t>
      </w:r>
      <w:proofErr w:type="gramStart"/>
      <w:r w:rsidRPr="00476FB0">
        <w:rPr>
          <w:rFonts w:ascii="微软雅黑 Light" w:eastAsia="幼圆" w:hAnsi="微软雅黑 Light"/>
        </w:rPr>
        <w:t>的跨表事务</w:t>
      </w:r>
      <w:proofErr w:type="gramEnd"/>
      <w:r w:rsidRPr="00476FB0">
        <w:rPr>
          <w:rFonts w:ascii="微软雅黑 Light" w:eastAsia="幼圆" w:hAnsi="微软雅黑 Light"/>
        </w:rPr>
        <w:t>、范围查询、</w:t>
      </w:r>
      <w:r w:rsidRPr="00476FB0">
        <w:rPr>
          <w:rFonts w:ascii="微软雅黑 Light" w:eastAsia="幼圆" w:hAnsi="微软雅黑 Light" w:cs="微软雅黑"/>
        </w:rPr>
        <w:t>join</w:t>
      </w:r>
      <w:r w:rsidRPr="00476FB0">
        <w:rPr>
          <w:rFonts w:ascii="微软雅黑 Light" w:eastAsia="幼圆" w:hAnsi="微软雅黑 Light"/>
        </w:rPr>
        <w:t>等。</w:t>
      </w:r>
    </w:p>
    <w:p w14:paraId="7A43DCB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虽然数据总量比较大，但跟许多行业一样，</w:t>
      </w:r>
      <w:proofErr w:type="gramStart"/>
      <w:r w:rsidRPr="00476FB0">
        <w:rPr>
          <w:rFonts w:ascii="微软雅黑 Light" w:eastAsia="幼圆" w:hAnsi="微软雅黑 Light"/>
        </w:rPr>
        <w:t>淘宝业务</w:t>
      </w:r>
      <w:proofErr w:type="gramEnd"/>
      <w:r w:rsidRPr="00476FB0">
        <w:rPr>
          <w:rFonts w:ascii="微软雅黑 Light" w:eastAsia="幼圆" w:hAnsi="微软雅黑 Light"/>
        </w:rPr>
        <w:t>一段时间（例如小时或天）内数据的增删改是有限的（通常一天不超过几千万次到几亿次），根据这个特点，</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把一段时间内的增删改等修改操作以增量形式记录下来（称之为动态数据，通常保存在内存中），这样也使得主体数据在一段时间内保持相对稳定（称之为基准数据）。由于动态数据相对较小，通常情况下，</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把它保存在独立的服务器</w:t>
      </w:r>
    </w:p>
    <w:p w14:paraId="1876D842" w14:textId="77777777" w:rsidR="00C97CE8" w:rsidRPr="00476FB0" w:rsidRDefault="007C2E36" w:rsidP="000D4DBD">
      <w:pPr>
        <w:spacing w:after="6" w:line="288" w:lineRule="auto"/>
        <w:ind w:left="-15" w:right="63"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的内存中，以内存保存增删</w:t>
      </w:r>
      <w:proofErr w:type="gramStart"/>
      <w:r w:rsidRPr="00476FB0">
        <w:rPr>
          <w:rFonts w:ascii="微软雅黑 Light" w:eastAsia="幼圆" w:hAnsi="微软雅黑 Light"/>
        </w:rPr>
        <w:t>改记录</w:t>
      </w:r>
      <w:proofErr w:type="gramEnd"/>
      <w:r w:rsidRPr="00476FB0">
        <w:rPr>
          <w:rFonts w:ascii="微软雅黑 Light" w:eastAsia="幼圆" w:hAnsi="微软雅黑 Light"/>
        </w:rPr>
        <w:t>极大地提高了系统写事务的性能。此外，假如每条修改平均消耗</w:t>
      </w:r>
      <w:r w:rsidRPr="00476FB0">
        <w:rPr>
          <w:rFonts w:ascii="微软雅黑 Light" w:eastAsia="幼圆" w:hAnsi="微软雅黑 Light" w:cs="微软雅黑"/>
        </w:rPr>
        <w:t>100 Bytes</w:t>
      </w:r>
      <w:r w:rsidRPr="00476FB0">
        <w:rPr>
          <w:rFonts w:ascii="微软雅黑 Light" w:eastAsia="幼圆" w:hAnsi="微软雅黑 Light"/>
        </w:rPr>
        <w:t>，那么</w:t>
      </w:r>
      <w:r w:rsidRPr="00476FB0">
        <w:rPr>
          <w:rFonts w:ascii="微软雅黑 Light" w:eastAsia="幼圆" w:hAnsi="微软雅黑 Light" w:cs="微软雅黑"/>
        </w:rPr>
        <w:t>10GB</w:t>
      </w:r>
      <w:r w:rsidRPr="00476FB0">
        <w:rPr>
          <w:rFonts w:ascii="微软雅黑 Light" w:eastAsia="幼圆" w:hAnsi="微软雅黑 Light"/>
        </w:rPr>
        <w:t>内存可以记录</w:t>
      </w:r>
      <w:r w:rsidRPr="00476FB0">
        <w:rPr>
          <w:rFonts w:ascii="微软雅黑 Light" w:eastAsia="幼圆" w:hAnsi="微软雅黑 Light" w:cs="微软雅黑"/>
        </w:rPr>
        <w:t>100M</w:t>
      </w:r>
      <w:r w:rsidRPr="00476FB0">
        <w:rPr>
          <w:rFonts w:ascii="微软雅黑 Light" w:eastAsia="幼圆" w:hAnsi="微软雅黑 Light"/>
        </w:rPr>
        <w:t>（即</w:t>
      </w:r>
      <w:r w:rsidRPr="00476FB0">
        <w:rPr>
          <w:rFonts w:ascii="微软雅黑 Light" w:eastAsia="幼圆" w:hAnsi="微软雅黑 Light" w:cs="微软雅黑"/>
        </w:rPr>
        <w:t>1</w:t>
      </w:r>
      <w:r w:rsidRPr="00476FB0">
        <w:rPr>
          <w:rFonts w:ascii="微软雅黑 Light" w:eastAsia="幼圆" w:hAnsi="微软雅黑 Light"/>
        </w:rPr>
        <w:t>亿）条修改，且扩充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内存即增加了内存中容纳的修改量。不仅如此，由于冻结后</w:t>
      </w:r>
      <w:r w:rsidRPr="00476FB0">
        <w:rPr>
          <w:rFonts w:ascii="微软雅黑 Light" w:eastAsia="幼圆" w:hAnsi="微软雅黑 Light" w:cs="微软雅黑"/>
        </w:rPr>
        <w:t xml:space="preserve"> </w:t>
      </w:r>
      <w:r w:rsidRPr="00476FB0">
        <w:rPr>
          <w:rFonts w:ascii="微软雅黑 Light" w:eastAsia="幼圆" w:hAnsi="微软雅黑 Light"/>
        </w:rPr>
        <w:t>的内存</w:t>
      </w:r>
      <w:proofErr w:type="gramStart"/>
      <w:r w:rsidRPr="00476FB0">
        <w:rPr>
          <w:rFonts w:ascii="微软雅黑 Light" w:eastAsia="幼圆" w:hAnsi="微软雅黑 Light"/>
        </w:rPr>
        <w:t>表不再</w:t>
      </w:r>
      <w:proofErr w:type="gramEnd"/>
      <w:r w:rsidRPr="00476FB0">
        <w:rPr>
          <w:rFonts w:ascii="微软雅黑 Light" w:eastAsia="幼圆" w:hAnsi="微软雅黑 Light"/>
        </w:rPr>
        <w:t>修改，它也可以转换成</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格式并保存到</w:t>
      </w:r>
      <w:r w:rsidRPr="00476FB0">
        <w:rPr>
          <w:rFonts w:ascii="微软雅黑 Light" w:eastAsia="幼圆" w:hAnsi="微软雅黑 Light" w:cs="微软雅黑"/>
        </w:rPr>
        <w:t>SSD</w:t>
      </w:r>
      <w:r w:rsidRPr="00476FB0">
        <w:rPr>
          <w:rFonts w:ascii="微软雅黑 Light" w:eastAsia="幼圆" w:hAnsi="微软雅黑 Light"/>
        </w:rPr>
        <w:t>固态盘或磁盘上。转储到</w:t>
      </w:r>
      <w:r w:rsidRPr="00476FB0">
        <w:rPr>
          <w:rFonts w:ascii="微软雅黑 Light" w:eastAsia="幼圆" w:hAnsi="微软雅黑 Light" w:cs="微软雅黑"/>
        </w:rPr>
        <w:t>SSD</w:t>
      </w:r>
      <w:r w:rsidRPr="00476FB0">
        <w:rPr>
          <w:rFonts w:ascii="微软雅黑 Light" w:eastAsia="幼圆" w:hAnsi="微软雅黑 Light"/>
        </w:rPr>
        <w:t>固态盘后所</w:t>
      </w:r>
    </w:p>
    <w:p w14:paraId="225320FD"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占内存即可释放，并仍然可以提供较高性能的读服务，这也缓解了在极端情况下</w:t>
      </w:r>
    </w:p>
    <w:p w14:paraId="6A254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的内存需求。为了应对机器故障，动态数据服务器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写</w:t>
      </w:r>
      <w:r w:rsidRPr="00476FB0">
        <w:rPr>
          <w:rFonts w:ascii="微软雅黑 Light" w:eastAsia="幼圆" w:hAnsi="微软雅黑 Light" w:cs="微软雅黑"/>
        </w:rPr>
        <w:t xml:space="preserve">commit log </w:t>
      </w:r>
      <w:r w:rsidRPr="00476FB0">
        <w:rPr>
          <w:rFonts w:ascii="微软雅黑 Light" w:eastAsia="幼圆" w:hAnsi="微软雅黑 Light"/>
        </w:rPr>
        <w:t>并采取双机（甚至多机）热备。由于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的主备机是同步的，因此备机也可同时提供读服务。</w:t>
      </w:r>
    </w:p>
    <w:p w14:paraId="335D1D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因为基准数据相对稳定，</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把它按照主键（</w:t>
      </w:r>
      <w:r w:rsidRPr="00476FB0">
        <w:rPr>
          <w:rFonts w:ascii="微软雅黑 Light" w:eastAsia="幼圆" w:hAnsi="微软雅黑 Light" w:cs="微软雅黑"/>
        </w:rPr>
        <w:t>primary key</w:t>
      </w:r>
      <w:r w:rsidRPr="00476FB0">
        <w:rPr>
          <w:rFonts w:ascii="微软雅黑 Light" w:eastAsia="幼圆" w:hAnsi="微软雅黑 Light"/>
        </w:rPr>
        <w:t>，也称为</w:t>
      </w:r>
      <w:r w:rsidRPr="00476FB0">
        <w:rPr>
          <w:rFonts w:ascii="微软雅黑 Light" w:eastAsia="幼圆" w:hAnsi="微软雅黑 Light" w:cs="微软雅黑"/>
        </w:rPr>
        <w:t>row key</w:t>
      </w:r>
      <w:r w:rsidRPr="00476FB0">
        <w:rPr>
          <w:rFonts w:ascii="微软雅黑 Light" w:eastAsia="幼圆" w:hAnsi="微软雅黑 Light"/>
        </w:rPr>
        <w:t>）分段（即</w:t>
      </w:r>
      <w:r w:rsidRPr="00476FB0">
        <w:rPr>
          <w:rFonts w:ascii="微软雅黑 Light" w:eastAsia="幼圆" w:hAnsi="微软雅黑 Light" w:cs="微软雅黑"/>
        </w:rPr>
        <w:t>tablet</w:t>
      </w:r>
      <w:r w:rsidRPr="00476FB0">
        <w:rPr>
          <w:rFonts w:ascii="微软雅黑 Light" w:eastAsia="幼圆" w:hAnsi="微软雅黑 Light"/>
        </w:rPr>
        <w:t>）后保存多个副本（一般是</w:t>
      </w:r>
      <w:r w:rsidRPr="00476FB0">
        <w:rPr>
          <w:rFonts w:ascii="微软雅黑 Light" w:eastAsia="幼圆" w:hAnsi="微软雅黑 Light" w:cs="微软雅黑"/>
        </w:rPr>
        <w:t>3</w:t>
      </w:r>
      <w:r w:rsidRPr="00476FB0">
        <w:rPr>
          <w:rFonts w:ascii="微软雅黑 Light" w:eastAsia="幼圆" w:hAnsi="微软雅黑 Light"/>
        </w:rPr>
        <w:t>个）到多台机器（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）上，避免了单台机器故障导致的服务中断，多个副本也提升了系统服务能力。单个</w:t>
      </w:r>
      <w:r w:rsidRPr="00476FB0">
        <w:rPr>
          <w:rFonts w:ascii="微软雅黑 Light" w:eastAsia="幼圆" w:hAnsi="微软雅黑 Light" w:cs="微软雅黑"/>
        </w:rPr>
        <w:t>tablet</w:t>
      </w:r>
      <w:r w:rsidRPr="00476FB0">
        <w:rPr>
          <w:rFonts w:ascii="微软雅黑 Light" w:eastAsia="幼圆" w:hAnsi="微软雅黑 Light"/>
        </w:rPr>
        <w:t>的尺寸可以根据应用数据特点进行配置，相对配置过小的</w:t>
      </w:r>
      <w:r w:rsidRPr="00476FB0">
        <w:rPr>
          <w:rFonts w:ascii="微软雅黑 Light" w:eastAsia="幼圆" w:hAnsi="微软雅黑 Light" w:cs="微软雅黑"/>
        </w:rPr>
        <w:t>tablet</w:t>
      </w:r>
      <w:r w:rsidRPr="00476FB0">
        <w:rPr>
          <w:rFonts w:ascii="微软雅黑 Light" w:eastAsia="幼圆" w:hAnsi="微软雅黑 Light"/>
        </w:rPr>
        <w:t>会合并，过大的</w:t>
      </w:r>
      <w:r w:rsidRPr="00476FB0">
        <w:rPr>
          <w:rFonts w:ascii="微软雅黑 Light" w:eastAsia="幼圆" w:hAnsi="微软雅黑 Light" w:cs="微软雅黑"/>
        </w:rPr>
        <w:t>tablet</w:t>
      </w:r>
      <w:r w:rsidRPr="00476FB0">
        <w:rPr>
          <w:rFonts w:ascii="微软雅黑 Light" w:eastAsia="幼圆" w:hAnsi="微软雅黑 Light"/>
        </w:rPr>
        <w:t>则会分裂。</w:t>
      </w:r>
    </w:p>
    <w:p w14:paraId="163C78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tablet</w:t>
      </w:r>
      <w:r w:rsidRPr="00476FB0">
        <w:rPr>
          <w:rFonts w:ascii="微软雅黑 Light" w:eastAsia="幼圆" w:hAnsi="微软雅黑 Light"/>
        </w:rPr>
        <w:t>按主键分块连续存放，因此</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按主键的范围查询对应着连续的磁盘读，</w:t>
      </w:r>
      <w:proofErr w:type="gramStart"/>
      <w:r w:rsidRPr="00476FB0">
        <w:rPr>
          <w:rFonts w:ascii="微软雅黑 Light" w:eastAsia="幼圆" w:hAnsi="微软雅黑 Light"/>
        </w:rPr>
        <w:t>十分</w:t>
      </w:r>
      <w:proofErr w:type="gramEnd"/>
      <w:r w:rsidRPr="00476FB0">
        <w:rPr>
          <w:rFonts w:ascii="微软雅黑 Light" w:eastAsia="幼圆" w:hAnsi="微软雅黑 Light"/>
        </w:rPr>
        <w:t>高效。</w:t>
      </w:r>
    </w:p>
    <w:p w14:paraId="28E074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对于已经冻结</w:t>
      </w:r>
      <w:r w:rsidRPr="00476FB0">
        <w:rPr>
          <w:rFonts w:ascii="微软雅黑 Light" w:eastAsia="幼圆" w:hAnsi="微软雅黑 Light" w:cs="微软雅黑"/>
        </w:rPr>
        <w:t>/</w:t>
      </w:r>
      <w:r w:rsidRPr="00476FB0">
        <w:rPr>
          <w:rFonts w:ascii="微软雅黑 Light" w:eastAsia="幼圆" w:hAnsi="微软雅黑 Light"/>
        </w:rPr>
        <w:t>转储的动态数据，</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会在自己不是太繁忙的时候启动基准数据与冻结</w:t>
      </w:r>
      <w:r w:rsidRPr="00476FB0">
        <w:rPr>
          <w:rFonts w:ascii="微软雅黑 Light" w:eastAsia="幼圆" w:hAnsi="微软雅黑 Light" w:cs="微软雅黑"/>
        </w:rPr>
        <w:t>/</w:t>
      </w:r>
      <w:r w:rsidRPr="00476FB0">
        <w:rPr>
          <w:rFonts w:ascii="微软雅黑 Light" w:eastAsia="幼圆" w:hAnsi="微软雅黑 Light"/>
        </w:rPr>
        <w:t>转储内存表的合并，并生成新的基准数据。这种合并过程其实是一种范围查询，是一串连续的磁盘读和连续的磁盘写，也是很高效的。</w:t>
      </w:r>
    </w:p>
    <w:p w14:paraId="45EB9B8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DBMS</w:t>
      </w:r>
      <w:r w:rsidRPr="00476FB0">
        <w:rPr>
          <w:rFonts w:ascii="微软雅黑 Light" w:eastAsia="幼圆" w:hAnsi="微软雅黑 Light"/>
        </w:rPr>
        <w:t>提供了强大的事务性、良好的一致性和很短的查询修改响应时间，但数据规模受到严重制约，缺乏扩展性。现代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提供了极大的数据规模、良好的扩展性，但缺乏</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，数据一致性也较弱，查询修改响应时间通常也较长，</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的设计和实现融合了二者的优势。</w:t>
      </w:r>
    </w:p>
    <w:p w14:paraId="7AB96EB7"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UpdateServer</w:t>
      </w:r>
      <w:proofErr w:type="spellEnd"/>
      <w:r w:rsidRPr="00476FB0">
        <w:rPr>
          <w:rFonts w:ascii="微软雅黑 Light" w:eastAsia="幼圆" w:hAnsi="微软雅黑 Light"/>
        </w:rPr>
        <w:t>。类似于</w:t>
      </w:r>
      <w:r w:rsidRPr="00476FB0">
        <w:rPr>
          <w:rFonts w:ascii="微软雅黑 Light" w:eastAsia="幼圆" w:hAnsi="微软雅黑 Light" w:cs="微软雅黑"/>
        </w:rPr>
        <w:t>DBMS</w:t>
      </w:r>
      <w:r w:rsidRPr="00476FB0">
        <w:rPr>
          <w:rFonts w:ascii="微软雅黑 Light" w:eastAsia="幼圆" w:hAnsi="微软雅黑 Light"/>
        </w:rPr>
        <w:t>中的</w:t>
      </w:r>
      <w:r w:rsidRPr="00476FB0">
        <w:rPr>
          <w:rFonts w:ascii="微软雅黑 Light" w:eastAsia="幼圆" w:hAnsi="微软雅黑 Light" w:cs="微软雅黑"/>
        </w:rPr>
        <w:t>DB</w:t>
      </w:r>
      <w:r w:rsidRPr="00476FB0">
        <w:rPr>
          <w:rFonts w:ascii="微软雅黑 Light" w:eastAsia="幼圆" w:hAnsi="微软雅黑 Light"/>
        </w:rPr>
        <w:t>角色，提供</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和很短的查询修改的响应时间以及良好的一致性</w:t>
      </w:r>
    </w:p>
    <w:p w14:paraId="36D94DEE" w14:textId="77777777" w:rsidR="00C97CE8" w:rsidRPr="00476FB0" w:rsidRDefault="007C2E36" w:rsidP="000D4DBD">
      <w:pPr>
        <w:numPr>
          <w:ilvl w:val="0"/>
          <w:numId w:val="196"/>
        </w:numPr>
        <w:spacing w:after="76"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中的工作机（如</w:t>
      </w:r>
      <w:r w:rsidRPr="00476FB0">
        <w:rPr>
          <w:rFonts w:ascii="微软雅黑 Light" w:eastAsia="幼圆" w:hAnsi="微软雅黑 Light" w:cs="微软雅黑"/>
        </w:rPr>
        <w:t>GFS</w:t>
      </w:r>
      <w:r w:rsidRPr="00476FB0">
        <w:rPr>
          <w:rFonts w:ascii="微软雅黑 Light" w:eastAsia="幼圆" w:hAnsi="微软雅黑 Light"/>
        </w:rPr>
        <w:t>的</w:t>
      </w:r>
      <w:r w:rsidRPr="00476FB0">
        <w:rPr>
          <w:rFonts w:ascii="微软雅黑 Light" w:eastAsia="幼圆" w:hAnsi="微软雅黑 Light" w:cs="微软雅黑"/>
        </w:rPr>
        <w:t>Chunk server</w:t>
      </w:r>
      <w:r w:rsidRPr="00476FB0">
        <w:rPr>
          <w:rFonts w:ascii="微软雅黑 Light" w:eastAsia="幼圆" w:hAnsi="微软雅黑 Light"/>
        </w:rPr>
        <w:t>），具有数据多副本（通常是</w:t>
      </w:r>
      <w:r w:rsidRPr="00476FB0">
        <w:rPr>
          <w:rFonts w:ascii="微软雅黑 Light" w:eastAsia="幼圆" w:hAnsi="微软雅黑 Light" w:cs="微软雅黑"/>
        </w:rPr>
        <w:t>3</w:t>
      </w:r>
      <w:r w:rsidRPr="00476FB0">
        <w:rPr>
          <w:rFonts w:ascii="微软雅黑 Light" w:eastAsia="幼圆" w:hAnsi="微软雅黑 Light"/>
        </w:rPr>
        <w:t>）、中等规模数据粒度（</w:t>
      </w:r>
      <w:r w:rsidRPr="00476FB0">
        <w:rPr>
          <w:rFonts w:ascii="微软雅黑 Light" w:eastAsia="幼圆" w:hAnsi="微软雅黑 Light" w:cs="微软雅黑"/>
        </w:rPr>
        <w:t>tablet</w:t>
      </w:r>
      <w:r w:rsidRPr="00476FB0">
        <w:rPr>
          <w:rFonts w:ascii="微软雅黑 Light" w:eastAsia="幼圆" w:hAnsi="微软雅黑 Light"/>
        </w:rPr>
        <w:t>大小约</w:t>
      </w:r>
      <w:r w:rsidRPr="00476FB0">
        <w:rPr>
          <w:rFonts w:ascii="微软雅黑 Light" w:eastAsia="幼圆" w:hAnsi="微软雅黑 Light" w:cs="微软雅黑"/>
        </w:rPr>
        <w:t>256MB</w:t>
      </w:r>
      <w:r w:rsidRPr="00476FB0">
        <w:rPr>
          <w:rFonts w:ascii="微软雅黑 Light" w:eastAsia="幼圆" w:hAnsi="微软雅黑 Light"/>
        </w:rPr>
        <w:t>）、自动负载平衡、</w:t>
      </w:r>
      <w:proofErr w:type="gramStart"/>
      <w:r w:rsidRPr="00476FB0">
        <w:rPr>
          <w:rFonts w:ascii="微软雅黑 Light" w:eastAsia="幼圆" w:hAnsi="微软雅黑 Light"/>
        </w:rPr>
        <w:t>宕</w:t>
      </w:r>
      <w:proofErr w:type="gramEnd"/>
      <w:r w:rsidRPr="00476FB0">
        <w:rPr>
          <w:rFonts w:ascii="微软雅黑 Light" w:eastAsia="幼圆" w:hAnsi="微软雅黑 Light"/>
        </w:rPr>
        <w:t>机恢复、机器</w:t>
      </w:r>
      <w:r w:rsidRPr="00476FB0">
        <w:rPr>
          <w:rFonts w:ascii="微软雅黑 Light" w:eastAsia="幼圆" w:hAnsi="微软雅黑 Light" w:cs="微软雅黑"/>
        </w:rPr>
        <w:t>plug and play</w:t>
      </w:r>
      <w:r w:rsidRPr="00476FB0">
        <w:rPr>
          <w:rFonts w:ascii="微软雅黑 Light" w:eastAsia="幼圆" w:hAnsi="微软雅黑 Light"/>
        </w:rPr>
        <w:t>等特点，系统容量及性能可随时扩展。</w:t>
      </w:r>
    </w:p>
    <w:p w14:paraId="498F6938" w14:textId="77777777" w:rsidR="00C97CE8" w:rsidRPr="00476FB0" w:rsidRDefault="007C2E36" w:rsidP="000D4DBD">
      <w:pPr>
        <w:numPr>
          <w:ilvl w:val="0"/>
          <w:numId w:val="196"/>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。结合</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，获得最新数据，实现数据一致性。</w:t>
      </w:r>
    </w:p>
    <w:p w14:paraId="1DC4674E"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中的主控机（如</w:t>
      </w:r>
      <w:r w:rsidRPr="00476FB0">
        <w:rPr>
          <w:rFonts w:ascii="微软雅黑 Light" w:eastAsia="幼圆" w:hAnsi="微软雅黑 Light" w:cs="微软雅黑"/>
        </w:rPr>
        <w:t xml:space="preserve">GFS </w:t>
      </w:r>
      <w:r w:rsidRPr="00476FB0">
        <w:rPr>
          <w:rFonts w:ascii="微软雅黑 Light" w:eastAsia="幼圆" w:hAnsi="微软雅黑 Light" w:cs="微软雅黑"/>
        </w:rPr>
        <w:tab/>
        <w:t>master</w:t>
      </w:r>
      <w:r w:rsidRPr="00476FB0">
        <w:rPr>
          <w:rFonts w:ascii="微软雅黑 Light" w:eastAsia="幼圆" w:hAnsi="微软雅黑 Light"/>
        </w:rPr>
        <w:t>），进行机器故障检测、负载平衡计算、负载迁移调度等。</w:t>
      </w:r>
    </w:p>
    <w:p w14:paraId="12BBEC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上述的</w:t>
      </w:r>
      <w:r w:rsidRPr="00476FB0">
        <w:rPr>
          <w:rFonts w:ascii="微软雅黑 Light" w:eastAsia="幼圆" w:hAnsi="微软雅黑 Light" w:cs="微软雅黑"/>
        </w:rPr>
        <w:t>DBMS</w:t>
      </w:r>
      <w:r w:rsidRPr="00476FB0">
        <w:rPr>
          <w:rFonts w:ascii="微软雅黑 Light" w:eastAsia="幼圆" w:hAnsi="微软雅黑 Light"/>
        </w:rPr>
        <w:t>和云计算技术的优势互补使得</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既具有传统</w:t>
      </w:r>
      <w:r w:rsidRPr="00476FB0">
        <w:rPr>
          <w:rFonts w:ascii="微软雅黑 Light" w:eastAsia="幼圆" w:hAnsi="微软雅黑 Light" w:cs="微软雅黑"/>
        </w:rPr>
        <w:t>DBMS</w:t>
      </w:r>
      <w:r w:rsidRPr="00476FB0">
        <w:rPr>
          <w:rFonts w:ascii="微软雅黑 Light" w:eastAsia="幼圆" w:hAnsi="微软雅黑 Light"/>
        </w:rPr>
        <w:t>的</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、数据的强一致性以及很短的查询修改响应时间，还有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的海量数据管理能力、自动故障恢复、自动负载平衡以及良好的扩展性。</w:t>
      </w:r>
    </w:p>
    <w:p w14:paraId="4E71DFC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可靠性与可用性</w:t>
      </w:r>
    </w:p>
    <w:p w14:paraId="01A21EA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分布式系统需要处理各种故障，例如软件故障、服务器故障、网络故障、数据中心故障、地震、火灾等。与其他分布式存储系统一样，</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通过冗余的方式保障了高可靠性和高可用性。</w:t>
      </w:r>
    </w:p>
    <w:p w14:paraId="437F765D"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中保存了基准数据的多个副本。单集群部署时一般会配置</w:t>
      </w:r>
      <w:r w:rsidRPr="00476FB0">
        <w:rPr>
          <w:rFonts w:ascii="微软雅黑 Light" w:eastAsia="幼圆" w:hAnsi="微软雅黑 Light" w:cs="微软雅黑"/>
        </w:rPr>
        <w:t xml:space="preserve">3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副本，主备集群部署时一般会配置每个集群</w:t>
      </w:r>
      <w:r w:rsidRPr="00476FB0">
        <w:rPr>
          <w:rFonts w:ascii="微软雅黑 Light" w:eastAsia="幼圆" w:hAnsi="微软雅黑 Light" w:cs="微软雅黑"/>
        </w:rPr>
        <w:t>2</w:t>
      </w:r>
      <w:r w:rsidRPr="00476FB0">
        <w:rPr>
          <w:rFonts w:ascii="微软雅黑 Light" w:eastAsia="幼圆" w:hAnsi="微软雅黑 Light"/>
        </w:rPr>
        <w:t>个副本，总共</w:t>
      </w:r>
      <w:r w:rsidRPr="00476FB0">
        <w:rPr>
          <w:rFonts w:ascii="微软雅黑 Light" w:eastAsia="幼圆" w:hAnsi="微软雅黑 Light" w:cs="微软雅黑"/>
        </w:rPr>
        <w:t>4</w:t>
      </w:r>
      <w:r w:rsidRPr="00476FB0">
        <w:rPr>
          <w:rFonts w:ascii="微软雅黑 Light" w:eastAsia="幼圆" w:hAnsi="微软雅黑 Light"/>
        </w:rPr>
        <w:t>个副本。</w:t>
      </w:r>
    </w:p>
    <w:p w14:paraId="0BECAB6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中保存了增量数据的多个副本。</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备模式</w:t>
      </w:r>
      <w:proofErr w:type="gramEnd"/>
      <w:r w:rsidRPr="00476FB0">
        <w:rPr>
          <w:rFonts w:ascii="微软雅黑 Light" w:eastAsia="幼圆" w:hAnsi="微软雅黑 Light"/>
        </w:rPr>
        <w:t>下主备两台机器各保存一个副本，另外，每台机器都通过软件的方式实现了</w:t>
      </w:r>
      <w:r w:rsidRPr="00476FB0">
        <w:rPr>
          <w:rFonts w:ascii="微软雅黑 Light" w:eastAsia="幼圆" w:hAnsi="微软雅黑 Light" w:cs="微软雅黑"/>
        </w:rPr>
        <w:t>RAID1</w:t>
      </w:r>
      <w:r w:rsidRPr="00476FB0">
        <w:rPr>
          <w:rFonts w:ascii="微软雅黑 Light" w:eastAsia="幼圆" w:hAnsi="微软雅黑 Light"/>
        </w:rPr>
        <w:t>，将数据自动复制到多块磁盘，进一步增强了可靠性。</w:t>
      </w:r>
    </w:p>
    <w:p w14:paraId="11773B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的多个副本可以同时提供服务。</w:t>
      </w:r>
      <w:r w:rsidRPr="00476FB0">
        <w:rPr>
          <w:rFonts w:ascii="微软雅黑 Light" w:eastAsia="幼圆" w:hAnsi="微软雅黑 Light" w:cs="微软雅黑"/>
        </w:rPr>
        <w:t>Bigtable</w:t>
      </w:r>
      <w:r w:rsidRPr="00476FB0">
        <w:rPr>
          <w:rFonts w:ascii="微软雅黑 Light" w:eastAsia="幼圆" w:hAnsi="微软雅黑 Light"/>
        </w:rPr>
        <w:t>以及</w:t>
      </w:r>
      <w:r w:rsidRPr="00476FB0">
        <w:rPr>
          <w:rFonts w:ascii="微软雅黑 Light" w:eastAsia="幼圆" w:hAnsi="微软雅黑 Light" w:cs="微软雅黑"/>
        </w:rPr>
        <w:t>HBase</w:t>
      </w:r>
      <w:r w:rsidRPr="00476FB0">
        <w:rPr>
          <w:rFonts w:ascii="微软雅黑 Light" w:eastAsia="幼圆" w:hAnsi="微软雅黑 Light"/>
        </w:rPr>
        <w:t>这样的系统服务节点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冗余，如果服务器出现故障，需要等待其他节点恢复成功才能提供服务，而</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w:t>
      </w:r>
      <w:r w:rsidRPr="00476FB0">
        <w:rPr>
          <w:rFonts w:ascii="微软雅黑 Light" w:eastAsia="幼圆" w:hAnsi="微软雅黑 Light" w:cs="微软雅黑"/>
        </w:rPr>
        <w:t>tablet</w:t>
      </w:r>
      <w:r w:rsidRPr="00476FB0">
        <w:rPr>
          <w:rFonts w:ascii="微软雅黑 Light" w:eastAsia="幼圆" w:hAnsi="微软雅黑 Light"/>
        </w:rPr>
        <w:t>副本数据完全一致，可以同时提供服务。</w:t>
      </w:r>
    </w:p>
    <w:p w14:paraId="263DC43F" w14:textId="77777777" w:rsidR="00C97CE8" w:rsidRPr="00476FB0" w:rsidRDefault="007C2E36" w:rsidP="000D4DBD">
      <w:pPr>
        <w:spacing w:after="14" w:line="288" w:lineRule="auto"/>
        <w:ind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为热备，同一时刻只有一台机器为主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提供写服务。</w:t>
      </w:r>
    </w:p>
    <w:p w14:paraId="2A9E752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如果主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发生故障，</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能够在几秒中之内（一般为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5s</w:t>
      </w:r>
      <w:r w:rsidRPr="00476FB0">
        <w:rPr>
          <w:rFonts w:ascii="微软雅黑 Light" w:eastAsia="幼圆" w:hAnsi="微软雅黑 Light"/>
        </w:rPr>
        <w:t>）检测到并将服务切换到备机，备机几乎没有预热时间。</w:t>
      </w:r>
    </w:p>
    <w:p w14:paraId="1C0087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存储多个副本并没有带来太多的成本。当前的主流服务器的磁盘容量通常是富余的，例如</w:t>
      </w:r>
      <w:r w:rsidRPr="00476FB0">
        <w:rPr>
          <w:rFonts w:ascii="微软雅黑 Light" w:eastAsia="幼圆" w:hAnsi="微软雅黑 Light" w:cs="微软雅黑"/>
        </w:rPr>
        <w:t>300GB×12</w:t>
      </w:r>
      <w:r w:rsidRPr="00476FB0">
        <w:rPr>
          <w:rFonts w:ascii="微软雅黑 Light" w:eastAsia="幼圆" w:hAnsi="微软雅黑 Light"/>
        </w:rPr>
        <w:t>或</w:t>
      </w:r>
      <w:r w:rsidRPr="00476FB0">
        <w:rPr>
          <w:rFonts w:ascii="微软雅黑 Light" w:eastAsia="幼圆" w:hAnsi="微软雅黑 Light" w:cs="微软雅黑"/>
        </w:rPr>
        <w:t>600GB×12</w:t>
      </w:r>
      <w:r w:rsidRPr="00476FB0">
        <w:rPr>
          <w:rFonts w:ascii="微软雅黑 Light" w:eastAsia="幼圆" w:hAnsi="微软雅黑 Light"/>
        </w:rPr>
        <w:t>的服务器有</w:t>
      </w:r>
      <w:r w:rsidRPr="00476FB0">
        <w:rPr>
          <w:rFonts w:ascii="微软雅黑 Light" w:eastAsia="幼圆" w:hAnsi="微软雅黑 Light" w:cs="微软雅黑"/>
        </w:rPr>
        <w:t>3TB</w:t>
      </w:r>
      <w:r w:rsidRPr="00476FB0">
        <w:rPr>
          <w:rFonts w:ascii="微软雅黑 Light" w:eastAsia="幼圆" w:hAnsi="微软雅黑 Light"/>
        </w:rPr>
        <w:t>或</w:t>
      </w:r>
      <w:r w:rsidRPr="00476FB0">
        <w:rPr>
          <w:rFonts w:ascii="微软雅黑 Light" w:eastAsia="幼圆" w:hAnsi="微软雅黑 Light" w:cs="微软雅黑"/>
        </w:rPr>
        <w:t>6TB</w:t>
      </w:r>
      <w:r w:rsidRPr="00476FB0">
        <w:rPr>
          <w:rFonts w:ascii="微软雅黑 Light" w:eastAsia="幼圆" w:hAnsi="微软雅黑 Light"/>
        </w:rPr>
        <w:t>左右的磁盘总容量，但存储系统单机通常只能服务少得多的数据量。</w:t>
      </w:r>
    </w:p>
    <w:p w14:paraId="5B666C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系统中，用户的读</w:t>
      </w:r>
      <w:r w:rsidRPr="00476FB0">
        <w:rPr>
          <w:rFonts w:ascii="微软雅黑 Light" w:eastAsia="幼圆" w:hAnsi="微软雅黑 Light" w:cs="微软雅黑"/>
        </w:rPr>
        <w:t>/</w:t>
      </w:r>
      <w:r w:rsidRPr="00476FB0">
        <w:rPr>
          <w:rFonts w:ascii="微软雅黑 Light" w:eastAsia="幼圆" w:hAnsi="微软雅黑 Light"/>
        </w:rPr>
        <w:t>写请求，即读</w:t>
      </w:r>
      <w:r w:rsidRPr="00476FB0">
        <w:rPr>
          <w:rFonts w:ascii="微软雅黑 Light" w:eastAsia="幼圆" w:hAnsi="微软雅黑 Light" w:cs="微软雅黑"/>
        </w:rPr>
        <w:t>/</w:t>
      </w:r>
      <w:r w:rsidRPr="00476FB0">
        <w:rPr>
          <w:rFonts w:ascii="微软雅黑 Light" w:eastAsia="幼圆" w:hAnsi="微软雅黑 Light"/>
        </w:rPr>
        <w:t>写事务，都发给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036CEB4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解析这些读</w:t>
      </w:r>
      <w:r w:rsidRPr="00476FB0">
        <w:rPr>
          <w:rFonts w:ascii="微软雅黑 Light" w:eastAsia="幼圆" w:hAnsi="微软雅黑 Light" w:cs="微软雅黑"/>
        </w:rPr>
        <w:t>/</w:t>
      </w:r>
      <w:r w:rsidRPr="00476FB0">
        <w:rPr>
          <w:rFonts w:ascii="微软雅黑 Light" w:eastAsia="幼圆" w:hAnsi="微软雅黑 Light"/>
        </w:rPr>
        <w:t>写事务的内容，例如词法和语法分析、</w:t>
      </w:r>
      <w:r w:rsidRPr="00476FB0">
        <w:rPr>
          <w:rFonts w:ascii="微软雅黑 Light" w:eastAsia="幼圆" w:hAnsi="微软雅黑 Light" w:cs="微软雅黑"/>
        </w:rPr>
        <w:t>schema</w:t>
      </w:r>
      <w:r w:rsidRPr="00476FB0">
        <w:rPr>
          <w:rFonts w:ascii="微软雅黑 Light" w:eastAsia="幼圆" w:hAnsi="微软雅黑 Light"/>
        </w:rPr>
        <w:t>检查等。对于只读事务，由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分别执行后再合并每个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的执行结果；对于读</w:t>
      </w:r>
      <w:r w:rsidRPr="00476FB0">
        <w:rPr>
          <w:rFonts w:ascii="微软雅黑 Light" w:eastAsia="幼圆" w:hAnsi="微软雅黑 Light" w:cs="微软雅黑"/>
        </w:rPr>
        <w:t>/</w:t>
      </w:r>
      <w:r w:rsidRPr="00476FB0">
        <w:rPr>
          <w:rFonts w:ascii="微软雅黑 Light" w:eastAsia="幼圆" w:hAnsi="微软雅黑 Light"/>
        </w:rPr>
        <w:t>写事务，由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进行预处理后，发送给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执行。只读事务执行流程如下。</w:t>
      </w:r>
    </w:p>
    <w:p w14:paraId="048AEB52" w14:textId="77777777" w:rsidR="00C97CE8" w:rsidRPr="00476FB0" w:rsidRDefault="007C2E36" w:rsidP="000D4DBD">
      <w:pPr>
        <w:numPr>
          <w:ilvl w:val="0"/>
          <w:numId w:val="19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w:t>
      </w:r>
      <w:r w:rsidRPr="00476FB0">
        <w:rPr>
          <w:rFonts w:ascii="微软雅黑 Light" w:eastAsia="幼圆" w:hAnsi="微软雅黑 Light" w:cs="微软雅黑"/>
        </w:rPr>
        <w:t>SQL</w:t>
      </w:r>
      <w:r w:rsidRPr="00476FB0">
        <w:rPr>
          <w:rFonts w:ascii="微软雅黑 Light" w:eastAsia="幼圆" w:hAnsi="微软雅黑 Light"/>
        </w:rPr>
        <w:t>语句，词法分析、语法分析、预处理（</w:t>
      </w:r>
      <w:r w:rsidRPr="00476FB0">
        <w:rPr>
          <w:rFonts w:ascii="微软雅黑 Light" w:eastAsia="幼圆" w:hAnsi="微软雅黑 Light" w:cs="微软雅黑"/>
        </w:rPr>
        <w:t>schema</w:t>
      </w:r>
      <w:r w:rsidRPr="00476FB0">
        <w:rPr>
          <w:rFonts w:ascii="微软雅黑 Light" w:eastAsia="幼圆" w:hAnsi="微软雅黑 Light"/>
        </w:rPr>
        <w:t>合法性检查、权限检查、数据类型检查等），最后生成逻辑执行计划和物理执行计划。</w:t>
      </w:r>
    </w:p>
    <w:p w14:paraId="60726B2D" w14:textId="77777777" w:rsidR="00C97CE8" w:rsidRPr="00476FB0" w:rsidRDefault="007C2E36" w:rsidP="000D4DBD">
      <w:pPr>
        <w:numPr>
          <w:ilvl w:val="0"/>
          <w:numId w:val="197"/>
        </w:numPr>
        <w:spacing w:after="14" w:line="288" w:lineRule="auto"/>
        <w:ind w:right="47"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请求只涉及单张表格，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将请求拆分后同时发给多台</w:t>
      </w:r>
    </w:p>
    <w:p w14:paraId="208674A4" w14:textId="77777777" w:rsidR="00C97CE8" w:rsidRPr="00476FB0" w:rsidRDefault="007C2E36" w:rsidP="000D4DBD">
      <w:pPr>
        <w:spacing w:after="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并发执行，每台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将读取的部分结果返回</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，由</w:t>
      </w:r>
    </w:p>
    <w:p w14:paraId="6135828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来执行结果合并。（</w:t>
      </w:r>
      <w:r w:rsidRPr="00476FB0">
        <w:rPr>
          <w:rFonts w:ascii="微软雅黑 Light" w:eastAsia="幼圆" w:hAnsi="微软雅黑 Light" w:cs="微软雅黑"/>
        </w:rPr>
        <w:t>3</w:t>
      </w: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请求涉及多张表格，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还需要执行联表、嵌套查询等操作。</w:t>
      </w:r>
    </w:p>
    <w:p w14:paraId="5CDC8147" w14:textId="77777777" w:rsidR="00C97CE8" w:rsidRPr="00476FB0" w:rsidRDefault="007C2E36" w:rsidP="000D4DBD">
      <w:pPr>
        <w:spacing w:after="241"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将最终结果返回给客户端。</w:t>
      </w:r>
    </w:p>
    <w:p w14:paraId="125868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11.3.2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数据立方（</w:t>
      </w:r>
      <w:proofErr w:type="spellStart"/>
      <w:r w:rsidRPr="00476FB0">
        <w:rPr>
          <w:rFonts w:ascii="微软雅黑 Light" w:eastAsia="幼圆" w:hAnsi="微软雅黑 Light" w:cs="微软雅黑"/>
          <w:b/>
        </w:rPr>
        <w:t>DataCube</w:t>
      </w:r>
      <w:proofErr w:type="spellEnd"/>
      <w:r w:rsidRPr="00476FB0">
        <w:rPr>
          <w:rFonts w:ascii="微软雅黑 Light" w:eastAsia="幼圆" w:hAnsi="微软雅黑 Light"/>
        </w:rPr>
        <w:t>）</w:t>
      </w:r>
    </w:p>
    <w:p w14:paraId="64B352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针对目前各类大数据库无法实时处理极其海量数据（万亿条记录以上规模）的不足，</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推出了全新的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数据库</w:t>
      </w:r>
      <w:r w:rsidRPr="00476FB0">
        <w:rPr>
          <w:rFonts w:ascii="微软雅黑 Light" w:eastAsia="幼圆" w:hAnsi="微软雅黑 Light" w:cs="微软雅黑"/>
        </w:rPr>
        <w:t>——</w:t>
      </w:r>
      <w:r w:rsidRPr="00476FB0">
        <w:rPr>
          <w:rFonts w:ascii="微软雅黑 Light" w:eastAsia="幼圆" w:hAnsi="微软雅黑 Light"/>
        </w:rPr>
        <w:t>数据立方。该系统采用分布式块存储、动态</w:t>
      </w:r>
      <w:r w:rsidRPr="00476FB0">
        <w:rPr>
          <w:rFonts w:ascii="微软雅黑 Light" w:eastAsia="幼圆" w:hAnsi="微软雅黑 Light"/>
        </w:rPr>
        <w:t xml:space="preserve"> </w:t>
      </w:r>
      <w:r w:rsidRPr="00476FB0">
        <w:rPr>
          <w:rFonts w:ascii="微软雅黑 Light" w:eastAsia="幼圆" w:hAnsi="微软雅黑 Light" w:cs="微软雅黑"/>
        </w:rPr>
        <w:t>B+</w:t>
      </w:r>
      <w:r w:rsidRPr="00476FB0">
        <w:rPr>
          <w:rFonts w:ascii="微软雅黑 Light" w:eastAsia="幼圆" w:hAnsi="微软雅黑 Light"/>
        </w:rPr>
        <w:t>树森林、并行执行架构以及读取本地磁盘的执行方式，使入库和处理达到了实时完成、简单易用、高度可靠的效能，使</w:t>
      </w:r>
      <w:r w:rsidRPr="00476FB0">
        <w:rPr>
          <w:rFonts w:ascii="微软雅黑 Light" w:eastAsia="幼圆" w:hAnsi="微软雅黑 Light" w:cs="微软雅黑"/>
        </w:rPr>
        <w:t>EB</w:t>
      </w:r>
      <w:r w:rsidRPr="00476FB0">
        <w:rPr>
          <w:rFonts w:ascii="微软雅黑 Light" w:eastAsia="幼圆" w:hAnsi="微软雅黑 Light"/>
        </w:rPr>
        <w:t>级的数据能够秒级处理，极大地提高了海量数据的处理效能，还可支持数据仓库存储、数据深度挖掘和商业智能分析等业务。目前平台已经在中国移动、国家地震局等得到非常成功的应用。在中国移动某省公司已经稳定生产运行</w:t>
      </w:r>
      <w:r w:rsidRPr="00476FB0">
        <w:rPr>
          <w:rFonts w:ascii="微软雅黑 Light" w:eastAsia="幼圆" w:hAnsi="微软雅黑 Light" w:cs="微软雅黑"/>
        </w:rPr>
        <w:t>3</w:t>
      </w:r>
      <w:r w:rsidRPr="00476FB0">
        <w:rPr>
          <w:rFonts w:ascii="微软雅黑 Light" w:eastAsia="幼圆" w:hAnsi="微软雅黑 Light"/>
        </w:rPr>
        <w:t>年，</w:t>
      </w:r>
      <w:proofErr w:type="gramStart"/>
      <w:r w:rsidRPr="00476FB0">
        <w:rPr>
          <w:rFonts w:ascii="微软雅黑 Light" w:eastAsia="幼圆" w:hAnsi="微软雅黑 Light"/>
        </w:rPr>
        <w:t>单库由</w:t>
      </w:r>
      <w:proofErr w:type="gramEnd"/>
      <w:r w:rsidRPr="00476FB0">
        <w:rPr>
          <w:rFonts w:ascii="微软雅黑 Light" w:eastAsia="幼圆" w:hAnsi="微软雅黑 Light" w:cs="微软雅黑"/>
        </w:rPr>
        <w:t>40</w:t>
      </w:r>
      <w:r w:rsidRPr="00476FB0">
        <w:rPr>
          <w:rFonts w:ascii="微软雅黑 Light" w:eastAsia="幼圆" w:hAnsi="微软雅黑 Light"/>
        </w:rPr>
        <w:t>多个机架构成，且仍在不断扩展中，处理了高达</w:t>
      </w:r>
      <w:r w:rsidRPr="00476FB0">
        <w:rPr>
          <w:rFonts w:ascii="微软雅黑 Light" w:eastAsia="幼圆" w:hAnsi="微软雅黑 Light" w:cs="微软雅黑"/>
        </w:rPr>
        <w:t>1</w:t>
      </w:r>
      <w:r w:rsidRPr="00476FB0">
        <w:rPr>
          <w:rFonts w:ascii="微软雅黑 Light" w:eastAsia="幼圆" w:hAnsi="微软雅黑 Light"/>
        </w:rPr>
        <w:t>亿个同时在线终端形成的实时数据流</w:t>
      </w:r>
      <w:r w:rsidRPr="00476FB0">
        <w:rPr>
          <w:rFonts w:ascii="微软雅黑 Light" w:eastAsia="幼圆" w:hAnsi="微软雅黑 Light" w:cs="微软雅黑"/>
        </w:rPr>
        <w:t>15000Mbps</w:t>
      </w:r>
      <w:r w:rsidRPr="00476FB0">
        <w:rPr>
          <w:rFonts w:ascii="微软雅黑 Light" w:eastAsia="幼圆" w:hAnsi="微软雅黑 Light"/>
        </w:rPr>
        <w:t>，每天新增</w:t>
      </w:r>
      <w:r w:rsidRPr="00476FB0">
        <w:rPr>
          <w:rFonts w:ascii="微软雅黑 Light" w:eastAsia="幼圆" w:hAnsi="微软雅黑 Light" w:cs="微软雅黑"/>
        </w:rPr>
        <w:t>100</w:t>
      </w:r>
      <w:r w:rsidRPr="00476FB0">
        <w:rPr>
          <w:rFonts w:ascii="微软雅黑 Light" w:eastAsia="幼圆" w:hAnsi="微软雅黑 Light"/>
        </w:rPr>
        <w:t>亿条记录。</w:t>
      </w:r>
    </w:p>
    <w:p w14:paraId="4E6AA99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数据立方体系架构</w:t>
      </w:r>
    </w:p>
    <w:p w14:paraId="6CFA26A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）的结构分为用户接口、索引、</w:t>
      </w:r>
      <w:r w:rsidRPr="00476FB0">
        <w:rPr>
          <w:rFonts w:ascii="微软雅黑 Light" w:eastAsia="幼圆" w:hAnsi="微软雅黑 Light" w:cs="微软雅黑"/>
        </w:rPr>
        <w:t>SQL</w:t>
      </w:r>
      <w:r w:rsidRPr="00476FB0">
        <w:rPr>
          <w:rFonts w:ascii="微软雅黑 Light" w:eastAsia="幼圆" w:hAnsi="微软雅黑 Light"/>
        </w:rPr>
        <w:t>解析器、作业生成器、元数据管理、并行计算架构、分布式文件系统等部分，如图</w:t>
      </w:r>
      <w:r w:rsidRPr="00476FB0">
        <w:rPr>
          <w:rFonts w:ascii="微软雅黑 Light" w:eastAsia="幼圆" w:hAnsi="微软雅黑 Light" w:cs="微软雅黑"/>
        </w:rPr>
        <w:t>11-14</w:t>
      </w:r>
      <w:r w:rsidRPr="00476FB0">
        <w:rPr>
          <w:rFonts w:ascii="微软雅黑 Light" w:eastAsia="幼圆" w:hAnsi="微软雅黑 Light"/>
        </w:rPr>
        <w:t>所示。</w:t>
      </w:r>
    </w:p>
    <w:p w14:paraId="53AACCF5" w14:textId="77777777" w:rsidR="00C97CE8" w:rsidRPr="00476FB0" w:rsidRDefault="007C2E36" w:rsidP="000D4DBD">
      <w:pPr>
        <w:spacing w:after="112" w:line="288" w:lineRule="auto"/>
        <w:ind w:left="18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0830369" wp14:editId="0D268905">
            <wp:extent cx="3665220" cy="2362200"/>
            <wp:effectExtent l="0" t="0" r="0" b="0"/>
            <wp:docPr id="45956" name="Picture 45956"/>
            <wp:cNvGraphicFramePr/>
            <a:graphic xmlns:a="http://schemas.openxmlformats.org/drawingml/2006/main">
              <a:graphicData uri="http://schemas.openxmlformats.org/drawingml/2006/picture">
                <pic:pic xmlns:pic="http://schemas.openxmlformats.org/drawingml/2006/picture">
                  <pic:nvPicPr>
                    <pic:cNvPr id="45956" name="Picture 45956"/>
                    <pic:cNvPicPr/>
                  </pic:nvPicPr>
                  <pic:blipFill>
                    <a:blip r:embed="rId443"/>
                    <a:stretch>
                      <a:fillRect/>
                    </a:stretch>
                  </pic:blipFill>
                  <pic:spPr>
                    <a:xfrm>
                      <a:off x="0" y="0"/>
                      <a:ext cx="3665220" cy="2362200"/>
                    </a:xfrm>
                    <a:prstGeom prst="rect">
                      <a:avLst/>
                    </a:prstGeom>
                  </pic:spPr>
                </pic:pic>
              </a:graphicData>
            </a:graphic>
          </wp:inline>
        </w:drawing>
      </w:r>
    </w:p>
    <w:p w14:paraId="5A85B4A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11-14 </w:t>
      </w:r>
      <w:r w:rsidRPr="00476FB0">
        <w:rPr>
          <w:rFonts w:ascii="微软雅黑 Light" w:eastAsia="幼圆" w:hAnsi="微软雅黑 Light"/>
          <w:color w:val="A25400"/>
          <w:sz w:val="22"/>
        </w:rPr>
        <w:t>数据立方架构</w:t>
      </w:r>
    </w:p>
    <w:p w14:paraId="566F9E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用户接口主要有两个：</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主要执行数据的定义操作，即建立数据库、建表、建分区，对数据库、表和分区的删改等，同时可执行数据查询的</w:t>
      </w:r>
      <w:r w:rsidRPr="00476FB0">
        <w:rPr>
          <w:rFonts w:ascii="微软雅黑 Light" w:eastAsia="幼圆" w:hAnsi="微软雅黑 Light" w:cs="微软雅黑"/>
        </w:rPr>
        <w:t>SQL</w:t>
      </w:r>
      <w:r w:rsidRPr="00476FB0">
        <w:rPr>
          <w:rFonts w:ascii="微软雅黑 Light" w:eastAsia="幼圆" w:hAnsi="微软雅黑 Light"/>
        </w:rPr>
        <w:t>语句，暂不支持单条记录的增删改。数据立方提供友好的</w:t>
      </w:r>
      <w:r w:rsidRPr="00476FB0">
        <w:rPr>
          <w:rFonts w:ascii="微软雅黑 Light" w:eastAsia="幼圆" w:hAnsi="微软雅黑 Light" w:cs="微软雅黑"/>
        </w:rPr>
        <w:t>Shell</w:t>
      </w:r>
      <w:r w:rsidRPr="00476FB0">
        <w:rPr>
          <w:rFonts w:ascii="微软雅黑 Light" w:eastAsia="幼圆" w:hAnsi="微软雅黑 Light"/>
        </w:rPr>
        <w:t>交互界面，</w:t>
      </w:r>
      <w:r w:rsidRPr="00476FB0">
        <w:rPr>
          <w:rFonts w:ascii="微软雅黑 Light" w:eastAsia="幼圆" w:hAnsi="微软雅黑 Light" w:cs="微软雅黑"/>
        </w:rPr>
        <w:t>Shell</w:t>
      </w:r>
      <w:r w:rsidRPr="00476FB0">
        <w:rPr>
          <w:rFonts w:ascii="微软雅黑 Light" w:eastAsia="幼圆" w:hAnsi="微软雅黑 Light"/>
        </w:rPr>
        <w:t>支持数据库、表的增删</w:t>
      </w:r>
      <w:proofErr w:type="gramStart"/>
      <w:r w:rsidRPr="00476FB0">
        <w:rPr>
          <w:rFonts w:ascii="微软雅黑 Light" w:eastAsia="幼圆" w:hAnsi="微软雅黑 Light"/>
        </w:rPr>
        <w:t>改以及</w:t>
      </w:r>
      <w:proofErr w:type="gramEnd"/>
      <w:r w:rsidRPr="00476FB0">
        <w:rPr>
          <w:rFonts w:ascii="微软雅黑 Light" w:eastAsia="幼圆" w:hAnsi="微软雅黑 Light"/>
        </w:rPr>
        <w:t>数据查询的</w:t>
      </w:r>
      <w:r w:rsidRPr="00476FB0">
        <w:rPr>
          <w:rFonts w:ascii="微软雅黑 Light" w:eastAsia="幼圆" w:hAnsi="微软雅黑 Light" w:cs="微软雅黑"/>
        </w:rPr>
        <w:t>SQL</w:t>
      </w:r>
      <w:r w:rsidRPr="00476FB0">
        <w:rPr>
          <w:rFonts w:ascii="微软雅黑 Light" w:eastAsia="幼圆" w:hAnsi="微软雅黑 Light"/>
        </w:rPr>
        <w:t>语句。</w:t>
      </w:r>
    </w:p>
    <w:p w14:paraId="1327BF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数据在入库的同时与数据对应的索引也在同时建立，索引由若干颗</w:t>
      </w:r>
      <w:r w:rsidRPr="00476FB0">
        <w:rPr>
          <w:rFonts w:ascii="微软雅黑 Light" w:eastAsia="幼圆" w:hAnsi="微软雅黑 Light" w:cs="微软雅黑"/>
        </w:rPr>
        <w:t>B+</w:t>
      </w:r>
      <w:r w:rsidRPr="00476FB0">
        <w:rPr>
          <w:rFonts w:ascii="微软雅黑 Light" w:eastAsia="幼圆" w:hAnsi="微软雅黑 Light"/>
        </w:rPr>
        <w:t>树构成的</w:t>
      </w:r>
      <w:r w:rsidRPr="00476FB0">
        <w:rPr>
          <w:rFonts w:ascii="微软雅黑 Light" w:eastAsia="幼圆" w:hAnsi="微软雅黑 Light" w:cs="微软雅黑"/>
        </w:rPr>
        <w:t>B+</w:t>
      </w:r>
      <w:r w:rsidRPr="00476FB0">
        <w:rPr>
          <w:rFonts w:ascii="微软雅黑 Light" w:eastAsia="幼圆" w:hAnsi="微软雅黑 Light"/>
        </w:rPr>
        <w:t>树森林，数据插入内存的同时，索引</w:t>
      </w:r>
      <w:r w:rsidRPr="00476FB0">
        <w:rPr>
          <w:rFonts w:ascii="微软雅黑 Light" w:eastAsia="幼圆" w:hAnsi="微软雅黑 Light" w:cs="微软雅黑"/>
        </w:rPr>
        <w:t>B+</w:t>
      </w:r>
      <w:r w:rsidRPr="00476FB0">
        <w:rPr>
          <w:rFonts w:ascii="微软雅黑 Light" w:eastAsia="幼圆" w:hAnsi="微软雅黑 Light"/>
        </w:rPr>
        <w:t>树森林也在生成和融和，当达到内存数据块上限时，数据和索引会刷新到分布式文件系统上成为文件。数据立方的元数据存储在数据库中。其中包括数据库的名字和属性、数据库中的表、表的名字、表的列和分区及其属性、表的属性、表的数据所在目录等。</w:t>
      </w:r>
    </w:p>
    <w:p w14:paraId="76DAF0E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接收从</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传来的</w:t>
      </w:r>
      <w:r w:rsidRPr="00476FB0">
        <w:rPr>
          <w:rFonts w:ascii="微软雅黑 Light" w:eastAsia="幼圆" w:hAnsi="微软雅黑 Light" w:cs="微软雅黑"/>
        </w:rPr>
        <w:t>SQL</w:t>
      </w:r>
      <w:r w:rsidRPr="00476FB0">
        <w:rPr>
          <w:rFonts w:ascii="微软雅黑 Light" w:eastAsia="幼圆" w:hAnsi="微软雅黑 Light"/>
        </w:rPr>
        <w:t>查询语句，同时对</w:t>
      </w:r>
      <w:r w:rsidRPr="00476FB0">
        <w:rPr>
          <w:rFonts w:ascii="微软雅黑 Light" w:eastAsia="幼圆" w:hAnsi="微软雅黑 Light" w:cs="微软雅黑"/>
        </w:rPr>
        <w:t>SQL</w:t>
      </w:r>
      <w:r w:rsidRPr="00476FB0">
        <w:rPr>
          <w:rFonts w:ascii="微软雅黑 Light" w:eastAsia="幼圆" w:hAnsi="微软雅黑 Light"/>
        </w:rPr>
        <w:t>进行词法分析、语法分析、编译、优化。作业生成器根据</w:t>
      </w:r>
      <w:r w:rsidRPr="00476FB0">
        <w:rPr>
          <w:rFonts w:ascii="微软雅黑 Light" w:eastAsia="幼圆" w:hAnsi="微软雅黑 Light" w:cs="微软雅黑"/>
        </w:rPr>
        <w:t>SQL</w:t>
      </w:r>
      <w:r w:rsidRPr="00476FB0">
        <w:rPr>
          <w:rFonts w:ascii="微软雅黑 Light" w:eastAsia="幼圆" w:hAnsi="微软雅黑 Light"/>
        </w:rPr>
        <w:t>语法树生成查询作业，分析所要处理的数据表对应的索引文件所在的存储子节点位置，并将作业发送给并行计算架构。并行计算架构接收到作业生成器生成的作业，根据索引文件的位置切分查询作业形成子任务，然后将</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发送给数据所在的存储子节点，每个节点执行这些</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查询索引得到结果记录所在的数据文件名与偏移量，并以广播的方式发送查询</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到数据文件所在的节点，在执行完毕后将结果返回。</w:t>
      </w:r>
    </w:p>
    <w:p w14:paraId="4858D1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立方可以</w:t>
      </w:r>
      <w:proofErr w:type="gramEnd"/>
      <w:r w:rsidRPr="00476FB0">
        <w:rPr>
          <w:rFonts w:ascii="微软雅黑 Light" w:eastAsia="幼圆" w:hAnsi="微软雅黑 Light"/>
        </w:rPr>
        <w:t>使用</w:t>
      </w:r>
      <w:r w:rsidRPr="00476FB0">
        <w:rPr>
          <w:rFonts w:ascii="微软雅黑 Light" w:eastAsia="幼圆" w:hAnsi="微软雅黑 Light" w:cs="微软雅黑"/>
        </w:rPr>
        <w:t>HDFS</w:t>
      </w:r>
      <w:r w:rsidRPr="00476FB0">
        <w:rPr>
          <w:rFonts w:ascii="微软雅黑 Light" w:eastAsia="幼圆" w:hAnsi="微软雅黑 Light"/>
        </w:rPr>
        <w:t>和</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作为底层存储系统，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是一个主从结构的分布式文件系统，不仅具有</w:t>
      </w:r>
      <w:r w:rsidRPr="00476FB0">
        <w:rPr>
          <w:rFonts w:ascii="微软雅黑 Light" w:eastAsia="幼圆" w:hAnsi="微软雅黑 Light" w:cs="微软雅黑"/>
        </w:rPr>
        <w:t>HDFS</w:t>
      </w:r>
      <w:r w:rsidRPr="00476FB0">
        <w:rPr>
          <w:rFonts w:ascii="微软雅黑 Light" w:eastAsia="幼圆" w:hAnsi="微软雅黑 Light"/>
        </w:rPr>
        <w:t>的高吞吐率、</w:t>
      </w:r>
      <w:proofErr w:type="gramStart"/>
      <w:r w:rsidRPr="00476FB0">
        <w:rPr>
          <w:rFonts w:ascii="微软雅黑 Light" w:eastAsia="幼圆" w:hAnsi="微软雅黑 Light"/>
        </w:rPr>
        <w:t>高读</w:t>
      </w:r>
      <w:proofErr w:type="gramEnd"/>
      <w:r w:rsidRPr="00476FB0">
        <w:rPr>
          <w:rFonts w:ascii="微软雅黑 Light" w:eastAsia="幼圆" w:hAnsi="微软雅黑 Light" w:cs="微软雅黑"/>
        </w:rPr>
        <w:t>/</w:t>
      </w:r>
      <w:r w:rsidRPr="00476FB0">
        <w:rPr>
          <w:rFonts w:ascii="微软雅黑 Light" w:eastAsia="幼圆" w:hAnsi="微软雅黑 Light"/>
        </w:rPr>
        <w:t>写性能等特性，还支持</w:t>
      </w:r>
      <w:r w:rsidRPr="00476FB0">
        <w:rPr>
          <w:rFonts w:ascii="微软雅黑 Light" w:eastAsia="幼圆" w:hAnsi="微软雅黑 Light" w:cs="微软雅黑"/>
        </w:rPr>
        <w:t>HDFS</w:t>
      </w:r>
      <w:r w:rsidRPr="00476FB0">
        <w:rPr>
          <w:rFonts w:ascii="微软雅黑 Light" w:eastAsia="幼圆" w:hAnsi="微软雅黑 Light"/>
        </w:rPr>
        <w:t>所不具备的对文件修改等功能，并且支持</w:t>
      </w:r>
      <w:r w:rsidRPr="00476FB0">
        <w:rPr>
          <w:rFonts w:ascii="微软雅黑 Light" w:eastAsia="幼圆" w:hAnsi="微软雅黑 Light" w:cs="微软雅黑"/>
        </w:rPr>
        <w:t>POXIS</w:t>
      </w:r>
      <w:r w:rsidRPr="00476FB0">
        <w:rPr>
          <w:rFonts w:ascii="微软雅黑 Light" w:eastAsia="幼圆" w:hAnsi="微软雅黑 Light"/>
        </w:rPr>
        <w:t>接口。</w:t>
      </w:r>
      <w:r w:rsidRPr="00476FB0">
        <w:rPr>
          <w:rFonts w:ascii="微软雅黑 Light" w:eastAsia="幼圆" w:hAnsi="微软雅黑 Light"/>
        </w:rPr>
        <w:t xml:space="preserve"> </w:t>
      </w:r>
      <w:r w:rsidRPr="00476FB0">
        <w:rPr>
          <w:rFonts w:ascii="微软雅黑 Light" w:eastAsia="幼圆" w:hAnsi="微软雅黑 Light" w:cs="微软雅黑"/>
          <w:b/>
        </w:rPr>
        <w:t>2.</w:t>
      </w:r>
      <w:r w:rsidRPr="00476FB0">
        <w:rPr>
          <w:rFonts w:ascii="微软雅黑 Light" w:eastAsia="幼圆" w:hAnsi="微软雅黑 Light"/>
        </w:rPr>
        <w:t>分布式并行计算架构（</w:t>
      </w:r>
      <w:r w:rsidRPr="00476FB0">
        <w:rPr>
          <w:rFonts w:ascii="微软雅黑 Light" w:eastAsia="幼圆" w:hAnsi="微软雅黑 Light" w:cs="微软雅黑"/>
          <w:b/>
        </w:rPr>
        <w:t>DPCA</w:t>
      </w:r>
      <w:r w:rsidRPr="00476FB0">
        <w:rPr>
          <w:rFonts w:ascii="微软雅黑 Light" w:eastAsia="幼圆" w:hAnsi="微软雅黑 Light"/>
        </w:rPr>
        <w:t>）</w:t>
      </w:r>
    </w:p>
    <w:p w14:paraId="1266C75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数据立方的分布式并行架构（</w:t>
      </w:r>
      <w:r w:rsidRPr="00476FB0">
        <w:rPr>
          <w:rFonts w:ascii="微软雅黑 Light" w:eastAsia="幼圆" w:hAnsi="微软雅黑 Light" w:cs="微软雅黑"/>
        </w:rPr>
        <w:t>DPCA</w:t>
      </w:r>
      <w:r w:rsidRPr="00476FB0">
        <w:rPr>
          <w:rFonts w:ascii="微软雅黑 Light" w:eastAsia="幼圆" w:hAnsi="微软雅黑 Light"/>
        </w:rPr>
        <w:t>）是典型的主从结构，主</w:t>
      </w:r>
      <w:r w:rsidRPr="00476FB0">
        <w:rPr>
          <w:rFonts w:ascii="微软雅黑 Light" w:eastAsia="幼圆" w:hAnsi="微软雅黑 Light" w:cs="微软雅黑"/>
        </w:rPr>
        <w:t>Master</w:t>
      </w:r>
      <w:r w:rsidRPr="00476FB0">
        <w:rPr>
          <w:rFonts w:ascii="微软雅黑 Light" w:eastAsia="幼圆" w:hAnsi="微软雅黑 Light"/>
        </w:rPr>
        <w:t>与从</w:t>
      </w:r>
      <w:r w:rsidRPr="00476FB0">
        <w:rPr>
          <w:rFonts w:ascii="微软雅黑 Light" w:eastAsia="幼圆" w:hAnsi="微软雅黑 Light" w:cs="微软雅黑"/>
        </w:rPr>
        <w:t>Master</w:t>
      </w:r>
      <w:r w:rsidRPr="00476FB0">
        <w:rPr>
          <w:rFonts w:ascii="微软雅黑 Light" w:eastAsia="幼圆" w:hAnsi="微软雅黑 Light"/>
        </w:rPr>
        <w:t>分别部署在</w:t>
      </w:r>
      <w:r w:rsidRPr="00476FB0">
        <w:rPr>
          <w:rFonts w:ascii="微软雅黑 Light" w:eastAsia="幼圆" w:hAnsi="微软雅黑 Light" w:cs="微软雅黑"/>
        </w:rPr>
        <w:t>HDFS</w:t>
      </w:r>
      <w:r w:rsidRPr="00476FB0">
        <w:rPr>
          <w:rFonts w:ascii="微软雅黑 Light" w:eastAsia="幼圆" w:hAnsi="微软雅黑 Light"/>
        </w:rPr>
        <w:t>的主从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物理节点上，而</w:t>
      </w:r>
      <w:r w:rsidRPr="00476FB0">
        <w:rPr>
          <w:rFonts w:ascii="微软雅黑 Light" w:eastAsia="幼圆" w:hAnsi="微软雅黑 Light" w:cs="微软雅黑"/>
        </w:rPr>
        <w:t>Slave</w:t>
      </w:r>
      <w:r w:rsidRPr="00476FB0">
        <w:rPr>
          <w:rFonts w:ascii="微软雅黑 Light" w:eastAsia="幼圆" w:hAnsi="微软雅黑 Light"/>
        </w:rPr>
        <w:t>部署在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物理节点上，主从</w:t>
      </w:r>
    </w:p>
    <w:p w14:paraId="0BF95947"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使用</w:t>
      </w:r>
      <w:r w:rsidRPr="00476FB0">
        <w:rPr>
          <w:rFonts w:ascii="微软雅黑 Light" w:eastAsia="幼圆" w:hAnsi="微软雅黑 Light" w:cs="微软雅黑"/>
        </w:rPr>
        <w:t>Zookeeper</w:t>
      </w:r>
      <w:r w:rsidRPr="00476FB0">
        <w:rPr>
          <w:rFonts w:ascii="微软雅黑 Light" w:eastAsia="幼圆" w:hAnsi="微软雅黑 Light"/>
        </w:rPr>
        <w:t>同步，并共享系统日志，</w:t>
      </w:r>
      <w:r w:rsidRPr="00476FB0">
        <w:rPr>
          <w:rFonts w:ascii="微软雅黑 Light" w:eastAsia="幼圆" w:hAnsi="微软雅黑 Light" w:cs="微软雅黑"/>
        </w:rPr>
        <w:t>Master</w:t>
      </w:r>
      <w:r w:rsidRPr="00476FB0">
        <w:rPr>
          <w:rFonts w:ascii="微软雅黑 Light" w:eastAsia="幼圆" w:hAnsi="微软雅黑 Light"/>
        </w:rPr>
        <w:t>与</w:t>
      </w:r>
      <w:r w:rsidRPr="00476FB0">
        <w:rPr>
          <w:rFonts w:ascii="微软雅黑 Light" w:eastAsia="幼圆" w:hAnsi="微软雅黑 Light" w:cs="微软雅黑"/>
        </w:rPr>
        <w:t>Slave</w:t>
      </w:r>
      <w:r w:rsidRPr="00476FB0">
        <w:rPr>
          <w:rFonts w:ascii="微软雅黑 Light" w:eastAsia="幼圆" w:hAnsi="微软雅黑 Light"/>
        </w:rPr>
        <w:t>之间用心跳信息保持信息交换。如图</w:t>
      </w:r>
      <w:r w:rsidRPr="00476FB0">
        <w:rPr>
          <w:rFonts w:ascii="微软雅黑 Light" w:eastAsia="幼圆" w:hAnsi="微软雅黑 Light" w:cs="微软雅黑"/>
        </w:rPr>
        <w:t>11-15</w:t>
      </w:r>
      <w:r w:rsidRPr="00476FB0">
        <w:rPr>
          <w:rFonts w:ascii="微软雅黑 Light" w:eastAsia="幼圆" w:hAnsi="微软雅黑 Light"/>
        </w:rPr>
        <w:t>所示。</w:t>
      </w:r>
    </w:p>
    <w:p w14:paraId="77E2AD04" w14:textId="77777777" w:rsidR="00C97CE8" w:rsidRPr="00476FB0" w:rsidRDefault="007C2E36" w:rsidP="000D4DBD">
      <w:pPr>
        <w:spacing w:after="125"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634F4C" wp14:editId="6EE5DF36">
            <wp:extent cx="4945381" cy="3627120"/>
            <wp:effectExtent l="0" t="0" r="0" b="0"/>
            <wp:docPr id="46064" name="Picture 46064"/>
            <wp:cNvGraphicFramePr/>
            <a:graphic xmlns:a="http://schemas.openxmlformats.org/drawingml/2006/main">
              <a:graphicData uri="http://schemas.openxmlformats.org/drawingml/2006/picture">
                <pic:pic xmlns:pic="http://schemas.openxmlformats.org/drawingml/2006/picture">
                  <pic:nvPicPr>
                    <pic:cNvPr id="46064" name="Picture 46064"/>
                    <pic:cNvPicPr/>
                  </pic:nvPicPr>
                  <pic:blipFill>
                    <a:blip r:embed="rId444"/>
                    <a:stretch>
                      <a:fillRect/>
                    </a:stretch>
                  </pic:blipFill>
                  <pic:spPr>
                    <a:xfrm>
                      <a:off x="0" y="0"/>
                      <a:ext cx="4945381" cy="3627120"/>
                    </a:xfrm>
                    <a:prstGeom prst="rect">
                      <a:avLst/>
                    </a:prstGeom>
                  </pic:spPr>
                </pic:pic>
              </a:graphicData>
            </a:graphic>
          </wp:inline>
        </w:drawing>
      </w:r>
    </w:p>
    <w:p w14:paraId="4E14637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11-15 DPCA</w:t>
      </w:r>
      <w:r w:rsidRPr="00476FB0">
        <w:rPr>
          <w:rFonts w:ascii="微软雅黑 Light" w:eastAsia="幼圆" w:hAnsi="微软雅黑 Light"/>
          <w:color w:val="A25400"/>
          <w:sz w:val="22"/>
        </w:rPr>
        <w:t>架构</w:t>
      </w:r>
    </w:p>
    <w:p w14:paraId="7F37E2F4"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rPr>
        <w:t>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具有实时性、计算的</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性以及数据平衡性。</w:t>
      </w:r>
    </w:p>
    <w:p w14:paraId="1E0AA2FA"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架构的</w:t>
      </w:r>
      <w:r w:rsidRPr="00476FB0">
        <w:rPr>
          <w:rFonts w:ascii="微软雅黑 Light" w:eastAsia="幼圆" w:hAnsi="微软雅黑 Light" w:cs="微软雅黑"/>
        </w:rPr>
        <w:t>Job</w:t>
      </w:r>
      <w:r w:rsidRPr="00476FB0">
        <w:rPr>
          <w:rFonts w:ascii="微软雅黑 Light" w:eastAsia="幼圆" w:hAnsi="微软雅黑 Light"/>
        </w:rPr>
        <w:t>提交过程较为复杂，客户端将</w:t>
      </w:r>
      <w:r w:rsidRPr="00476FB0">
        <w:rPr>
          <w:rFonts w:ascii="微软雅黑 Light" w:eastAsia="幼圆" w:hAnsi="微软雅黑 Light" w:cs="微软雅黑"/>
        </w:rPr>
        <w:t>Job</w:t>
      </w:r>
      <w:r w:rsidRPr="00476FB0">
        <w:rPr>
          <w:rFonts w:ascii="微软雅黑 Light" w:eastAsia="幼圆" w:hAnsi="微软雅黑 Light"/>
        </w:rPr>
        <w:t>提交到</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有较长的延迟，</w:t>
      </w:r>
    </w:p>
    <w:p w14:paraId="191B1FD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将</w:t>
      </w:r>
      <w:r w:rsidRPr="00476FB0">
        <w:rPr>
          <w:rFonts w:ascii="微软雅黑 Light" w:eastAsia="幼圆" w:hAnsi="微软雅黑 Light" w:cs="微软雅黑"/>
        </w:rPr>
        <w:t>Job</w:t>
      </w:r>
      <w:r w:rsidRPr="00476FB0">
        <w:rPr>
          <w:rFonts w:ascii="微软雅黑 Light" w:eastAsia="幼圆" w:hAnsi="微软雅黑 Light"/>
        </w:rPr>
        <w:t>处理为</w:t>
      </w:r>
      <w:r w:rsidRPr="00476FB0">
        <w:rPr>
          <w:rFonts w:ascii="微软雅黑 Light" w:eastAsia="幼圆" w:hAnsi="微软雅黑 Light" w:cs="微软雅黑"/>
        </w:rPr>
        <w:t>MapReduce Task</w:t>
      </w:r>
      <w:r w:rsidRPr="00476FB0">
        <w:rPr>
          <w:rFonts w:ascii="微软雅黑 Light" w:eastAsia="幼圆" w:hAnsi="微软雅黑 Light"/>
        </w:rPr>
        <w:t>后，通过</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的心跳信息将</w:t>
      </w:r>
      <w:r w:rsidRPr="00476FB0">
        <w:rPr>
          <w:rFonts w:ascii="微软雅黑 Light" w:eastAsia="幼圆" w:hAnsi="微软雅黑 Light" w:cs="微软雅黑"/>
        </w:rPr>
        <w:t>Task</w:t>
      </w:r>
      <w:r w:rsidRPr="00476FB0">
        <w:rPr>
          <w:rFonts w:ascii="微软雅黑 Light" w:eastAsia="幼圆" w:hAnsi="微软雅黑 Light"/>
        </w:rPr>
        <w:t>任务返回给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，此过程中也存在延迟。</w:t>
      </w:r>
      <w:r w:rsidRPr="00476FB0">
        <w:rPr>
          <w:rFonts w:ascii="微软雅黑 Light" w:eastAsia="幼圆" w:hAnsi="微软雅黑 Light" w:cs="微软雅黑"/>
        </w:rPr>
        <w:t>MapReduce</w:t>
      </w:r>
      <w:r w:rsidRPr="00476FB0">
        <w:rPr>
          <w:rFonts w:ascii="微软雅黑 Light" w:eastAsia="幼圆" w:hAnsi="微软雅黑 Light"/>
        </w:rPr>
        <w:t>架构虽然也遵循</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性，但仍会有很大比例的数据处理不是本地的。相对于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的</w:t>
      </w:r>
      <w:r w:rsidRPr="00476FB0">
        <w:rPr>
          <w:rFonts w:ascii="微软雅黑 Light" w:eastAsia="幼圆" w:hAnsi="微软雅黑 Light" w:cs="微软雅黑"/>
        </w:rPr>
        <w:t>Job</w:t>
      </w:r>
      <w:r w:rsidRPr="00476FB0">
        <w:rPr>
          <w:rFonts w:ascii="微软雅黑 Light" w:eastAsia="幼圆" w:hAnsi="微软雅黑 Light"/>
        </w:rPr>
        <w:t>提交是实时性的，在提交</w:t>
      </w:r>
      <w:r w:rsidRPr="00476FB0">
        <w:rPr>
          <w:rFonts w:ascii="微软雅黑 Light" w:eastAsia="幼圆" w:hAnsi="微软雅黑 Light" w:cs="微软雅黑"/>
        </w:rPr>
        <w:t>Job</w:t>
      </w:r>
      <w:r w:rsidRPr="00476FB0">
        <w:rPr>
          <w:rFonts w:ascii="微软雅黑 Light" w:eastAsia="幼圆" w:hAnsi="微软雅黑 Light"/>
        </w:rPr>
        <w:t>之前所需程序</w:t>
      </w:r>
      <w:r w:rsidRPr="00476FB0">
        <w:rPr>
          <w:rFonts w:ascii="微软雅黑 Light" w:eastAsia="幼圆" w:hAnsi="微软雅黑 Light" w:cs="微软雅黑"/>
        </w:rPr>
        <w:t>Jar</w:t>
      </w:r>
      <w:r w:rsidRPr="00476FB0">
        <w:rPr>
          <w:rFonts w:ascii="微软雅黑 Light" w:eastAsia="幼圆" w:hAnsi="微软雅黑 Light"/>
        </w:rPr>
        <w:t>包已经分发到所有计算节点，在</w:t>
      </w:r>
      <w:r w:rsidRPr="00476FB0">
        <w:rPr>
          <w:rFonts w:ascii="微软雅黑 Light" w:eastAsia="幼圆" w:hAnsi="微软雅黑 Light" w:cs="微软雅黑"/>
        </w:rPr>
        <w:t>Job</w:t>
      </w:r>
      <w:r w:rsidRPr="00476FB0">
        <w:rPr>
          <w:rFonts w:ascii="微软雅黑 Light" w:eastAsia="幼圆" w:hAnsi="微软雅黑 Light"/>
        </w:rPr>
        <w:t>提交之后，</w:t>
      </w:r>
      <w:r w:rsidRPr="00476FB0">
        <w:rPr>
          <w:rFonts w:ascii="微软雅黑 Light" w:eastAsia="幼圆" w:hAnsi="微软雅黑 Light" w:cs="微软雅黑"/>
        </w:rPr>
        <w:t>Master</w:t>
      </w:r>
      <w:r w:rsidRPr="00476FB0">
        <w:rPr>
          <w:rFonts w:ascii="微软雅黑 Light" w:eastAsia="幼圆" w:hAnsi="微软雅黑 Light"/>
        </w:rPr>
        <w:t>在初始化处理之后即将</w:t>
      </w:r>
      <w:r w:rsidRPr="00476FB0">
        <w:rPr>
          <w:rFonts w:ascii="微软雅黑 Light" w:eastAsia="幼圆" w:hAnsi="微软雅黑 Light" w:cs="微软雅黑"/>
        </w:rPr>
        <w:t>Task</w:t>
      </w:r>
      <w:r w:rsidRPr="00476FB0">
        <w:rPr>
          <w:rFonts w:ascii="微软雅黑 Light" w:eastAsia="幼圆" w:hAnsi="微软雅黑 Light"/>
        </w:rPr>
        <w:t>直接分发到所有</w:t>
      </w:r>
      <w:r w:rsidRPr="00476FB0">
        <w:rPr>
          <w:rFonts w:ascii="微软雅黑 Light" w:eastAsia="幼圆" w:hAnsi="微软雅黑 Light" w:cs="微软雅黑"/>
        </w:rPr>
        <w:t>slave</w:t>
      </w:r>
      <w:r w:rsidRPr="00476FB0">
        <w:rPr>
          <w:rFonts w:ascii="微软雅黑 Light" w:eastAsia="幼圆" w:hAnsi="微软雅黑 Light"/>
        </w:rPr>
        <w:t>节点上，如图</w:t>
      </w:r>
      <w:r w:rsidRPr="00476FB0">
        <w:rPr>
          <w:rFonts w:ascii="微软雅黑 Light" w:eastAsia="幼圆" w:hAnsi="微软雅黑 Light" w:cs="微软雅黑"/>
        </w:rPr>
        <w:t>11-16</w:t>
      </w:r>
      <w:r w:rsidRPr="00476FB0">
        <w:rPr>
          <w:rFonts w:ascii="微软雅黑 Light" w:eastAsia="幼圆" w:hAnsi="微软雅黑 Light"/>
        </w:rPr>
        <w:t>所示。在</w:t>
      </w:r>
      <w:r w:rsidRPr="00476FB0">
        <w:rPr>
          <w:rFonts w:ascii="微软雅黑 Light" w:eastAsia="幼圆" w:hAnsi="微软雅黑 Light" w:cs="微软雅黑"/>
        </w:rPr>
        <w:t>Job</w:t>
      </w:r>
      <w:r w:rsidRPr="00476FB0">
        <w:rPr>
          <w:rFonts w:ascii="微软雅黑 Light" w:eastAsia="幼圆" w:hAnsi="微软雅黑 Light"/>
        </w:rPr>
        <w:t>提交后，</w:t>
      </w:r>
      <w:r w:rsidRPr="00476FB0">
        <w:rPr>
          <w:rFonts w:ascii="微软雅黑 Light" w:eastAsia="幼圆" w:hAnsi="微软雅黑 Light" w:cs="微软雅黑"/>
        </w:rPr>
        <w:t>Master</w:t>
      </w:r>
      <w:r w:rsidRPr="00476FB0">
        <w:rPr>
          <w:rFonts w:ascii="微软雅黑 Light" w:eastAsia="幼圆" w:hAnsi="微软雅黑 Light"/>
        </w:rPr>
        <w:t>根据数据文件所在位置分配</w:t>
      </w:r>
      <w:r w:rsidRPr="00476FB0">
        <w:rPr>
          <w:rFonts w:ascii="微软雅黑 Light" w:eastAsia="幼圆" w:hAnsi="微软雅黑 Light" w:cs="微软雅黑"/>
        </w:rPr>
        <w:t>Task</w:t>
      </w:r>
      <w:r w:rsidRPr="00476FB0">
        <w:rPr>
          <w:rFonts w:ascii="微软雅黑 Light" w:eastAsia="幼圆" w:hAnsi="微软雅黑 Light"/>
        </w:rPr>
        <w:t>，这样在每个计算节点上要处理的</w:t>
      </w:r>
      <w:r w:rsidRPr="00476FB0">
        <w:rPr>
          <w:rFonts w:ascii="微软雅黑 Light" w:eastAsia="幼圆" w:hAnsi="微软雅黑 Light" w:cs="微软雅黑"/>
        </w:rPr>
        <w:t>HDFS</w:t>
      </w:r>
      <w:r w:rsidRPr="00476FB0">
        <w:rPr>
          <w:rFonts w:ascii="微软雅黑 Light" w:eastAsia="幼圆" w:hAnsi="微软雅黑 Light"/>
        </w:rPr>
        <w:t>上的数据块就在本地，这样避免了数据的移动，极大地减少了网络</w:t>
      </w:r>
      <w:r w:rsidRPr="00476FB0">
        <w:rPr>
          <w:rFonts w:ascii="微软雅黑 Light" w:eastAsia="幼圆" w:hAnsi="微软雅黑 Light" w:cs="微软雅黑"/>
        </w:rPr>
        <w:t>I/O</w:t>
      </w:r>
      <w:r w:rsidRPr="00476FB0">
        <w:rPr>
          <w:rFonts w:ascii="微软雅黑 Light" w:eastAsia="幼圆" w:hAnsi="微软雅黑 Light"/>
        </w:rPr>
        <w:t>负载，缩短了计算时间。每个计算节点会根据</w:t>
      </w:r>
      <w:r w:rsidRPr="00476FB0">
        <w:rPr>
          <w:rFonts w:ascii="微软雅黑 Light" w:eastAsia="幼圆" w:hAnsi="微软雅黑 Light" w:cs="微软雅黑"/>
        </w:rPr>
        <w:t>Task</w:t>
      </w:r>
      <w:r w:rsidRPr="00476FB0">
        <w:rPr>
          <w:rFonts w:ascii="微软雅黑 Light" w:eastAsia="幼圆" w:hAnsi="微软雅黑 Light"/>
        </w:rPr>
        <w:t>中</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生成的执行计划对</w:t>
      </w:r>
      <w:r w:rsidRPr="00476FB0">
        <w:rPr>
          <w:rFonts w:ascii="微软雅黑 Light" w:eastAsia="幼圆" w:hAnsi="微软雅黑 Light" w:cs="微软雅黑"/>
        </w:rPr>
        <w:t>Task</w:t>
      </w:r>
      <w:r w:rsidRPr="00476FB0">
        <w:rPr>
          <w:rFonts w:ascii="微软雅黑 Light" w:eastAsia="幼圆" w:hAnsi="微软雅黑 Light"/>
        </w:rPr>
        <w:t>执行的结果进行分发。分发的方式有</w:t>
      </w:r>
      <w:r w:rsidRPr="00476FB0">
        <w:rPr>
          <w:rFonts w:ascii="微软雅黑 Light" w:eastAsia="幼圆" w:hAnsi="微软雅黑 Light" w:cs="微软雅黑"/>
        </w:rPr>
        <w:t xml:space="preserve">3 </w:t>
      </w:r>
      <w:r w:rsidRPr="00476FB0">
        <w:rPr>
          <w:rFonts w:ascii="微软雅黑 Light" w:eastAsia="幼圆" w:hAnsi="微软雅黑 Light"/>
        </w:rPr>
        <w:t>种：分发所有中间数据到所有计算节点，分发所有中间数据到部分节点，根据数据所在位置分发，如图</w:t>
      </w:r>
      <w:r w:rsidRPr="00476FB0">
        <w:rPr>
          <w:rFonts w:ascii="微软雅黑 Light" w:eastAsia="幼圆" w:hAnsi="微软雅黑 Light" w:cs="微软雅黑"/>
        </w:rPr>
        <w:t>11-17</w:t>
      </w:r>
      <w:r w:rsidRPr="00476FB0">
        <w:rPr>
          <w:rFonts w:ascii="微软雅黑 Light" w:eastAsia="幼圆" w:hAnsi="微软雅黑 Light"/>
        </w:rPr>
        <w:t>所示。并行计算架构能够</w:t>
      </w:r>
      <w:r w:rsidRPr="00476FB0">
        <w:rPr>
          <w:rFonts w:ascii="微软雅黑 Light" w:eastAsia="幼圆" w:hAnsi="微软雅黑 Light"/>
        </w:rPr>
        <w:lastRenderedPageBreak/>
        <w:t>周期性地对</w:t>
      </w:r>
      <w:r w:rsidRPr="00476FB0">
        <w:rPr>
          <w:rFonts w:ascii="微软雅黑 Light" w:eastAsia="幼圆" w:hAnsi="微软雅黑 Light" w:cs="微软雅黑"/>
        </w:rPr>
        <w:t>HDFS</w:t>
      </w:r>
      <w:r w:rsidRPr="00476FB0">
        <w:rPr>
          <w:rFonts w:ascii="微软雅黑 Light" w:eastAsia="幼圆" w:hAnsi="微软雅黑 Light"/>
        </w:rPr>
        <w:t>上的数据表进行维护，保持数据表在所有的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节点上所存储的数据量的平衡，减少因数据负载的不平衡而导致的计算负载的不平衡。</w:t>
      </w:r>
    </w:p>
    <w:p w14:paraId="40A279B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举一个典型的小表与大表</w:t>
      </w:r>
      <w:r w:rsidRPr="00476FB0">
        <w:rPr>
          <w:rFonts w:ascii="微软雅黑 Light" w:eastAsia="幼圆" w:hAnsi="微软雅黑 Light" w:cs="微软雅黑"/>
        </w:rPr>
        <w:t>Join</w:t>
      </w:r>
      <w:r w:rsidRPr="00476FB0">
        <w:rPr>
          <w:rFonts w:ascii="微软雅黑 Light" w:eastAsia="幼圆" w:hAnsi="微软雅黑 Light"/>
        </w:rPr>
        <w:t>连接的实例，如图</w:t>
      </w:r>
      <w:r w:rsidRPr="00476FB0">
        <w:rPr>
          <w:rFonts w:ascii="微软雅黑 Light" w:eastAsia="幼圆" w:hAnsi="微软雅黑 Light" w:cs="微软雅黑"/>
        </w:rPr>
        <w:t>11-18</w:t>
      </w:r>
      <w:r w:rsidRPr="00476FB0">
        <w:rPr>
          <w:rFonts w:ascii="微软雅黑 Light" w:eastAsia="幼圆" w:hAnsi="微软雅黑 Light"/>
        </w:rPr>
        <w:t>所示，</w:t>
      </w:r>
      <w:r w:rsidRPr="00476FB0">
        <w:rPr>
          <w:rFonts w:ascii="微软雅黑 Light" w:eastAsia="幼圆" w:hAnsi="微软雅黑 Light" w:cs="微软雅黑"/>
        </w:rPr>
        <w:t>Master</w:t>
      </w:r>
      <w:r w:rsidRPr="00476FB0">
        <w:rPr>
          <w:rFonts w:ascii="微软雅黑 Light" w:eastAsia="幼圆" w:hAnsi="微软雅黑 Light"/>
        </w:rPr>
        <w:t>解析</w:t>
      </w:r>
      <w:r w:rsidRPr="00476FB0">
        <w:rPr>
          <w:rFonts w:ascii="微软雅黑 Light" w:eastAsia="幼圆" w:hAnsi="微软雅黑 Light" w:cs="微软雅黑"/>
        </w:rPr>
        <w:t>Job</w:t>
      </w:r>
      <w:r w:rsidRPr="00476FB0">
        <w:rPr>
          <w:rFonts w:ascii="微软雅黑 Light" w:eastAsia="幼圆" w:hAnsi="微软雅黑 Light"/>
        </w:rPr>
        <w:t>中的执行计划，判断小表的位置后，将</w:t>
      </w:r>
      <w:r w:rsidRPr="00476FB0">
        <w:rPr>
          <w:rFonts w:ascii="微软雅黑 Light" w:eastAsia="幼圆" w:hAnsi="微软雅黑 Light" w:cs="微软雅黑"/>
        </w:rPr>
        <w:t>Task0</w:t>
      </w:r>
      <w:r w:rsidRPr="00476FB0">
        <w:rPr>
          <w:rFonts w:ascii="微软雅黑 Light" w:eastAsia="幼圆" w:hAnsi="微软雅黑 Light"/>
        </w:rPr>
        <w:t>发送给</w:t>
      </w:r>
      <w:r w:rsidRPr="00476FB0">
        <w:rPr>
          <w:rFonts w:ascii="微软雅黑 Light" w:eastAsia="幼圆" w:hAnsi="微软雅黑 Light" w:cs="微软雅黑"/>
        </w:rPr>
        <w:t>Slave0</w:t>
      </w:r>
      <w:r w:rsidRPr="00476FB0">
        <w:rPr>
          <w:rFonts w:ascii="微软雅黑 Light" w:eastAsia="幼圆" w:hAnsi="微软雅黑 Light"/>
        </w:rPr>
        <w:t>，指令</w:t>
      </w:r>
      <w:r w:rsidRPr="00476FB0">
        <w:rPr>
          <w:rFonts w:ascii="微软雅黑 Light" w:eastAsia="幼圆" w:hAnsi="微软雅黑 Light" w:cs="微软雅黑"/>
        </w:rPr>
        <w:t>Slave0</w:t>
      </w:r>
      <w:r w:rsidRPr="00476FB0">
        <w:rPr>
          <w:rFonts w:ascii="微软雅黑 Light" w:eastAsia="幼圆" w:hAnsi="微软雅黑 Light"/>
        </w:rPr>
        <w:t>发送小表到所有节点，而其他节点接收到的</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是等待接受小表的数据，接收到数据后将小表与大表连接并将数据返回给</w:t>
      </w:r>
      <w:r w:rsidRPr="00476FB0">
        <w:rPr>
          <w:rFonts w:ascii="微软雅黑 Light" w:eastAsia="幼圆" w:hAnsi="微软雅黑 Light" w:cs="微软雅黑"/>
        </w:rPr>
        <w:t>Master</w:t>
      </w:r>
      <w:r w:rsidRPr="00476FB0">
        <w:rPr>
          <w:rFonts w:ascii="微软雅黑 Light" w:eastAsia="幼圆" w:hAnsi="微软雅黑 Light"/>
        </w:rPr>
        <w:t>，当所有数据返回完成则这个</w:t>
      </w:r>
      <w:r w:rsidRPr="00476FB0">
        <w:rPr>
          <w:rFonts w:ascii="微软雅黑 Light" w:eastAsia="幼圆" w:hAnsi="微软雅黑 Light" w:cs="微软雅黑"/>
        </w:rPr>
        <w:t>Job</w:t>
      </w:r>
      <w:r w:rsidRPr="00476FB0">
        <w:rPr>
          <w:rFonts w:ascii="微软雅黑 Light" w:eastAsia="幼圆" w:hAnsi="微软雅黑 Light"/>
        </w:rPr>
        <w:t>完成。</w:t>
      </w:r>
    </w:p>
    <w:p w14:paraId="34234050" w14:textId="77777777" w:rsidR="00C97CE8" w:rsidRPr="00476FB0" w:rsidRDefault="007C2E36" w:rsidP="000D4DBD">
      <w:pPr>
        <w:spacing w:after="108"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1B33" wp14:editId="3C6D1B51">
            <wp:extent cx="4495800" cy="3627120"/>
            <wp:effectExtent l="0" t="0" r="0" b="0"/>
            <wp:docPr id="46175" name="Picture 46175"/>
            <wp:cNvGraphicFramePr/>
            <a:graphic xmlns:a="http://schemas.openxmlformats.org/drawingml/2006/main">
              <a:graphicData uri="http://schemas.openxmlformats.org/drawingml/2006/picture">
                <pic:pic xmlns:pic="http://schemas.openxmlformats.org/drawingml/2006/picture">
                  <pic:nvPicPr>
                    <pic:cNvPr id="46175" name="Picture 46175"/>
                    <pic:cNvPicPr/>
                  </pic:nvPicPr>
                  <pic:blipFill>
                    <a:blip r:embed="rId445"/>
                    <a:stretch>
                      <a:fillRect/>
                    </a:stretch>
                  </pic:blipFill>
                  <pic:spPr>
                    <a:xfrm>
                      <a:off x="0" y="0"/>
                      <a:ext cx="4495800" cy="3627120"/>
                    </a:xfrm>
                    <a:prstGeom prst="rect">
                      <a:avLst/>
                    </a:prstGeom>
                  </pic:spPr>
                </pic:pic>
              </a:graphicData>
            </a:graphic>
          </wp:inline>
        </w:drawing>
      </w:r>
    </w:p>
    <w:p w14:paraId="4766FBB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11-16 </w:t>
      </w:r>
      <w:r w:rsidRPr="00476FB0">
        <w:rPr>
          <w:rFonts w:ascii="微软雅黑 Light" w:eastAsia="幼圆" w:hAnsi="微软雅黑 Light"/>
          <w:color w:val="A25400"/>
          <w:sz w:val="22"/>
        </w:rPr>
        <w:t>并行计算架构上作业执行过程</w:t>
      </w:r>
    </w:p>
    <w:p w14:paraId="54D2FC8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分布式索引</w:t>
      </w:r>
    </w:p>
    <w:p w14:paraId="3D2EEC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对每个查询都是直接从分布式文件系统中读入原始数据文件，</w:t>
      </w:r>
      <w:r w:rsidRPr="00476FB0">
        <w:rPr>
          <w:rFonts w:ascii="微软雅黑 Light" w:eastAsia="幼圆" w:hAnsi="微软雅黑 Light" w:cs="微软雅黑"/>
        </w:rPr>
        <w:t>I/O</w:t>
      </w:r>
      <w:r w:rsidRPr="00476FB0">
        <w:rPr>
          <w:rFonts w:ascii="微软雅黑 Light" w:eastAsia="幼圆" w:hAnsi="微软雅黑 Light"/>
        </w:rPr>
        <w:t>代价远高于数据库，相对于</w:t>
      </w:r>
      <w:r w:rsidRPr="00476FB0">
        <w:rPr>
          <w:rFonts w:ascii="微软雅黑 Light" w:eastAsia="幼圆" w:hAnsi="微软雅黑 Light" w:cs="微软雅黑"/>
        </w:rPr>
        <w:t>MapReduce</w:t>
      </w:r>
      <w:r w:rsidRPr="00476FB0">
        <w:rPr>
          <w:rFonts w:ascii="微软雅黑 Light" w:eastAsia="幼圆" w:hAnsi="微软雅黑 Light"/>
        </w:rPr>
        <w:t>架构以及在其之上的</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cs="微软雅黑"/>
        </w:rPr>
        <w:t>Hive</w:t>
      </w:r>
      <w:r w:rsidRPr="00476FB0">
        <w:rPr>
          <w:rFonts w:ascii="微软雅黑 Light" w:eastAsia="幼圆" w:hAnsi="微软雅黑 Light"/>
        </w:rPr>
        <w:t>，数据立方引入了一种高效的分布式索引机制，不同于并行数据库的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Shared-nothing</w:t>
      </w:r>
      <w:r w:rsidRPr="00476FB0">
        <w:rPr>
          <w:rFonts w:ascii="微软雅黑 Light" w:eastAsia="幼圆" w:hAnsi="微软雅黑 Light"/>
        </w:rPr>
        <w:t>和</w:t>
      </w:r>
      <w:r w:rsidRPr="00476FB0">
        <w:rPr>
          <w:rFonts w:ascii="微软雅黑 Light" w:eastAsia="幼圆" w:hAnsi="微软雅黑 Light" w:cs="微软雅黑"/>
        </w:rPr>
        <w:t>Shared-disk</w:t>
      </w:r>
      <w:r w:rsidRPr="00476FB0">
        <w:rPr>
          <w:rFonts w:ascii="微软雅黑 Light" w:eastAsia="幼圆" w:hAnsi="微软雅黑 Light"/>
        </w:rPr>
        <w:t>架构，数据立方的数据文件与索引文件都存放在分布式文件系统之上。</w:t>
      </w:r>
    </w:p>
    <w:p w14:paraId="4C446C82" w14:textId="77777777" w:rsidR="00C97CE8" w:rsidRPr="00476FB0" w:rsidRDefault="007C2E36" w:rsidP="000D4DBD">
      <w:pPr>
        <w:spacing w:after="109"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0BDB736" wp14:editId="492A62B7">
            <wp:extent cx="4617720" cy="3436620"/>
            <wp:effectExtent l="0" t="0" r="0" b="0"/>
            <wp:docPr id="46204" name="Picture 46204"/>
            <wp:cNvGraphicFramePr/>
            <a:graphic xmlns:a="http://schemas.openxmlformats.org/drawingml/2006/main">
              <a:graphicData uri="http://schemas.openxmlformats.org/drawingml/2006/picture">
                <pic:pic xmlns:pic="http://schemas.openxmlformats.org/drawingml/2006/picture">
                  <pic:nvPicPr>
                    <pic:cNvPr id="46204" name="Picture 46204"/>
                    <pic:cNvPicPr/>
                  </pic:nvPicPr>
                  <pic:blipFill>
                    <a:blip r:embed="rId446"/>
                    <a:stretch>
                      <a:fillRect/>
                    </a:stretch>
                  </pic:blipFill>
                  <pic:spPr>
                    <a:xfrm>
                      <a:off x="0" y="0"/>
                      <a:ext cx="4617720" cy="3436620"/>
                    </a:xfrm>
                    <a:prstGeom prst="rect">
                      <a:avLst/>
                    </a:prstGeom>
                  </pic:spPr>
                </pic:pic>
              </a:graphicData>
            </a:graphic>
          </wp:inline>
        </w:drawing>
      </w:r>
    </w:p>
    <w:p w14:paraId="78038F57"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11-17 </w:t>
      </w:r>
      <w:r w:rsidRPr="00476FB0">
        <w:rPr>
          <w:rFonts w:ascii="微软雅黑 Light" w:eastAsia="幼圆" w:hAnsi="微软雅黑 Light"/>
          <w:color w:val="A25400"/>
          <w:sz w:val="22"/>
        </w:rPr>
        <w:t>并行计算架构的</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种分发方式</w:t>
      </w:r>
    </w:p>
    <w:p w14:paraId="3B9EEDD3" w14:textId="77777777" w:rsidR="00C97CE8" w:rsidRPr="00476FB0" w:rsidRDefault="007C2E36" w:rsidP="000D4DBD">
      <w:pPr>
        <w:spacing w:after="114" w:line="288" w:lineRule="auto"/>
        <w:ind w:left="8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19E6FC" wp14:editId="4EBF4FF3">
            <wp:extent cx="4869181" cy="2796540"/>
            <wp:effectExtent l="0" t="0" r="0" b="0"/>
            <wp:docPr id="46211" name="Picture 46211"/>
            <wp:cNvGraphicFramePr/>
            <a:graphic xmlns:a="http://schemas.openxmlformats.org/drawingml/2006/main">
              <a:graphicData uri="http://schemas.openxmlformats.org/drawingml/2006/picture">
                <pic:pic xmlns:pic="http://schemas.openxmlformats.org/drawingml/2006/picture">
                  <pic:nvPicPr>
                    <pic:cNvPr id="46211" name="Picture 46211"/>
                    <pic:cNvPicPr/>
                  </pic:nvPicPr>
                  <pic:blipFill>
                    <a:blip r:embed="rId447"/>
                    <a:stretch>
                      <a:fillRect/>
                    </a:stretch>
                  </pic:blipFill>
                  <pic:spPr>
                    <a:xfrm>
                      <a:off x="0" y="0"/>
                      <a:ext cx="4869181" cy="2796540"/>
                    </a:xfrm>
                    <a:prstGeom prst="rect">
                      <a:avLst/>
                    </a:prstGeom>
                  </pic:spPr>
                </pic:pic>
              </a:graphicData>
            </a:graphic>
          </wp:inline>
        </w:drawing>
      </w:r>
    </w:p>
    <w:p w14:paraId="5B167CC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11-18 </w:t>
      </w:r>
      <w:r w:rsidRPr="00476FB0">
        <w:rPr>
          <w:rFonts w:ascii="微软雅黑 Light" w:eastAsia="幼圆" w:hAnsi="微软雅黑 Light"/>
          <w:color w:val="A25400"/>
          <w:sz w:val="22"/>
        </w:rPr>
        <w:t>小表与大表的</w:t>
      </w:r>
      <w:r w:rsidRPr="00476FB0">
        <w:rPr>
          <w:rFonts w:ascii="微软雅黑 Light" w:eastAsia="幼圆" w:hAnsi="微软雅黑 Light" w:cs="微软雅黑"/>
          <w:color w:val="A25400"/>
          <w:sz w:val="22"/>
        </w:rPr>
        <w:t>join</w:t>
      </w:r>
      <w:r w:rsidRPr="00476FB0">
        <w:rPr>
          <w:rFonts w:ascii="微软雅黑 Light" w:eastAsia="幼圆" w:hAnsi="微软雅黑 Light"/>
          <w:color w:val="A25400"/>
          <w:sz w:val="22"/>
        </w:rPr>
        <w:t>实例</w:t>
      </w:r>
    </w:p>
    <w:p w14:paraId="08BF0425"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w:t>
      </w:r>
      <w:r w:rsidRPr="00476FB0">
        <w:rPr>
          <w:rFonts w:ascii="微软雅黑 Light" w:eastAsia="幼圆" w:hAnsi="微软雅黑 Light" w:cs="微软雅黑"/>
        </w:rPr>
        <w:t>B+</w:t>
      </w:r>
      <w:r w:rsidRPr="00476FB0">
        <w:rPr>
          <w:rFonts w:ascii="微软雅黑 Light" w:eastAsia="幼圆" w:hAnsi="微软雅黑 Light"/>
        </w:rPr>
        <w:t>树索引在内存中同步生成，</w:t>
      </w:r>
      <w:r w:rsidRPr="00476FB0">
        <w:rPr>
          <w:rFonts w:ascii="微软雅黑 Light" w:eastAsia="幼圆" w:hAnsi="微软雅黑 Light" w:cs="微软雅黑"/>
        </w:rPr>
        <w:t>B+</w:t>
      </w:r>
      <w:r w:rsidRPr="00476FB0">
        <w:rPr>
          <w:rFonts w:ascii="微软雅黑 Light" w:eastAsia="幼圆" w:hAnsi="微软雅黑 Light"/>
        </w:rPr>
        <w:t>树中的叶子节点存储的是数据文件路径与记录在文件中的偏移量。在</w:t>
      </w:r>
      <w:r w:rsidRPr="00476FB0">
        <w:rPr>
          <w:rFonts w:ascii="微软雅黑 Light" w:eastAsia="幼圆" w:hAnsi="微软雅黑 Light" w:cs="微软雅黑"/>
        </w:rPr>
        <w:t>B+</w:t>
      </w:r>
      <w:r w:rsidRPr="00476FB0">
        <w:rPr>
          <w:rFonts w:ascii="微软雅黑 Light" w:eastAsia="幼圆" w:hAnsi="微软雅黑 Light"/>
        </w:rPr>
        <w:t>树中的叶子节点达到设置上限后，索引将被序列化到分布式文件系统之上，在根据条件进行单表查询的时，</w:t>
      </w:r>
      <w:r w:rsidRPr="00476FB0">
        <w:rPr>
          <w:rFonts w:ascii="微软雅黑 Light" w:eastAsia="幼圆" w:hAnsi="微软雅黑 Light" w:cs="微软雅黑"/>
        </w:rPr>
        <w:t>Job</w:t>
      </w:r>
      <w:r w:rsidRPr="00476FB0">
        <w:rPr>
          <w:rFonts w:ascii="微软雅黑 Light" w:eastAsia="幼圆" w:hAnsi="微软雅黑 Light"/>
        </w:rPr>
        <w:t>被提交到并行计算框架。</w:t>
      </w:r>
    </w:p>
    <w:p w14:paraId="230EA4FC"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节点首先分析该表的索引文件根据索引文件，所在的节点将</w:t>
      </w:r>
      <w:r w:rsidRPr="00476FB0">
        <w:rPr>
          <w:rFonts w:ascii="微软雅黑 Light" w:eastAsia="幼圆" w:hAnsi="微软雅黑 Light" w:cs="微软雅黑"/>
        </w:rPr>
        <w:t>Task</w:t>
      </w:r>
      <w:r w:rsidRPr="00476FB0">
        <w:rPr>
          <w:rFonts w:ascii="微软雅黑 Light" w:eastAsia="幼圆" w:hAnsi="微软雅黑 Light"/>
        </w:rPr>
        <w:t>发送到相应的节点，每个节点在查询本地的索引文件之后将符合条件的数据文件路径</w:t>
      </w:r>
      <w:r w:rsidRPr="00476FB0">
        <w:rPr>
          <w:rFonts w:ascii="微软雅黑 Light" w:eastAsia="幼圆" w:hAnsi="微软雅黑 Light" w:cs="微软雅黑"/>
        </w:rPr>
        <w:t>+</w:t>
      </w:r>
      <w:r w:rsidRPr="00476FB0">
        <w:rPr>
          <w:rFonts w:ascii="微软雅黑 Light" w:eastAsia="幼圆" w:hAnsi="微软雅黑 Light"/>
        </w:rPr>
        <w:t>偏移量打包成</w:t>
      </w:r>
    </w:p>
    <w:p w14:paraId="03DC0B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Task</w:t>
      </w:r>
      <w:r w:rsidRPr="00476FB0">
        <w:rPr>
          <w:rFonts w:ascii="微软雅黑 Light" w:eastAsia="幼圆" w:hAnsi="微软雅黑 Light"/>
        </w:rPr>
        <w:t>，根据数据文件位置进行再次分发，在数据文件中的记录查询出来之后将结果返回，如图</w:t>
      </w:r>
      <w:r w:rsidRPr="00476FB0">
        <w:rPr>
          <w:rFonts w:ascii="微软雅黑 Light" w:eastAsia="幼圆" w:hAnsi="微软雅黑 Light" w:cs="微软雅黑"/>
        </w:rPr>
        <w:t>11-19</w:t>
      </w:r>
      <w:r w:rsidRPr="00476FB0">
        <w:rPr>
          <w:rFonts w:ascii="微软雅黑 Light" w:eastAsia="幼圆" w:hAnsi="微软雅黑 Light"/>
        </w:rPr>
        <w:t>所示。</w:t>
      </w:r>
    </w:p>
    <w:p w14:paraId="2BA296B9" w14:textId="77777777" w:rsidR="00C97CE8" w:rsidRPr="00476FB0" w:rsidRDefault="007C2E36" w:rsidP="000D4DBD">
      <w:pPr>
        <w:spacing w:after="120" w:line="288" w:lineRule="auto"/>
        <w:ind w:left="3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6B079A" wp14:editId="510F6F1E">
            <wp:extent cx="5509261" cy="3223260"/>
            <wp:effectExtent l="0" t="0" r="0" b="0"/>
            <wp:docPr id="46247" name="Picture 46247"/>
            <wp:cNvGraphicFramePr/>
            <a:graphic xmlns:a="http://schemas.openxmlformats.org/drawingml/2006/main">
              <a:graphicData uri="http://schemas.openxmlformats.org/drawingml/2006/picture">
                <pic:pic xmlns:pic="http://schemas.openxmlformats.org/drawingml/2006/picture">
                  <pic:nvPicPr>
                    <pic:cNvPr id="46247" name="Picture 46247"/>
                    <pic:cNvPicPr/>
                  </pic:nvPicPr>
                  <pic:blipFill>
                    <a:blip r:embed="rId448"/>
                    <a:stretch>
                      <a:fillRect/>
                    </a:stretch>
                  </pic:blipFill>
                  <pic:spPr>
                    <a:xfrm>
                      <a:off x="0" y="0"/>
                      <a:ext cx="5509261" cy="3223260"/>
                    </a:xfrm>
                    <a:prstGeom prst="rect">
                      <a:avLst/>
                    </a:prstGeom>
                  </pic:spPr>
                </pic:pic>
              </a:graphicData>
            </a:graphic>
          </wp:inline>
        </w:drawing>
      </w:r>
    </w:p>
    <w:p w14:paraId="177D0C7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11-19 B+</w:t>
      </w:r>
      <w:r w:rsidRPr="00476FB0">
        <w:rPr>
          <w:rFonts w:ascii="微软雅黑 Light" w:eastAsia="幼圆" w:hAnsi="微软雅黑 Light"/>
          <w:color w:val="A25400"/>
          <w:sz w:val="22"/>
        </w:rPr>
        <w:t>树索引</w:t>
      </w:r>
    </w:p>
    <w:p w14:paraId="335472E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w:t>
      </w:r>
    </w:p>
    <w:p w14:paraId="49C98F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数据一体机是一种处理海量数据的高效分布式软</w:t>
      </w:r>
      <w:r w:rsidRPr="00476FB0">
        <w:rPr>
          <w:rFonts w:ascii="微软雅黑 Light" w:eastAsia="幼圆" w:hAnsi="微软雅黑 Light" w:cs="微软雅黑"/>
        </w:rPr>
        <w:t>/</w:t>
      </w:r>
      <w:r w:rsidRPr="00476FB0">
        <w:rPr>
          <w:rFonts w:ascii="微软雅黑 Light" w:eastAsia="幼圆" w:hAnsi="微软雅黑 Light"/>
        </w:rPr>
        <w:t>硬件集合的</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平台，该平台可以从</w:t>
      </w:r>
      <w:r w:rsidRPr="00476FB0">
        <w:rPr>
          <w:rFonts w:ascii="微软雅黑 Light" w:eastAsia="幼圆" w:hAnsi="微软雅黑 Light" w:cs="微软雅黑"/>
        </w:rPr>
        <w:t>TB</w:t>
      </w:r>
      <w:r w:rsidRPr="00476FB0">
        <w:rPr>
          <w:rFonts w:ascii="微软雅黑 Light" w:eastAsia="幼圆" w:hAnsi="微软雅黑 Light"/>
        </w:rPr>
        <w:t>乃至</w:t>
      </w:r>
      <w:r w:rsidRPr="00476FB0">
        <w:rPr>
          <w:rFonts w:ascii="微软雅黑 Light" w:eastAsia="幼圆" w:hAnsi="微软雅黑 Light" w:cs="微软雅黑"/>
        </w:rPr>
        <w:t>PB</w:t>
      </w:r>
      <w:r w:rsidRPr="00476FB0">
        <w:rPr>
          <w:rFonts w:ascii="微软雅黑 Light" w:eastAsia="幼圆" w:hAnsi="微软雅黑 Light"/>
        </w:rPr>
        <w:t>级的数据中挖掘出有用的信息，并对这些海量信息进行快捷、高效的处理。平台支持</w:t>
      </w:r>
      <w:r w:rsidRPr="00476FB0">
        <w:rPr>
          <w:rFonts w:ascii="微软雅黑 Light" w:eastAsia="幼圆" w:hAnsi="微软雅黑 Light" w:cs="微软雅黑"/>
        </w:rPr>
        <w:t>100Gbps</w:t>
      </w:r>
      <w:r w:rsidRPr="00476FB0">
        <w:rPr>
          <w:rFonts w:ascii="微软雅黑 Light" w:eastAsia="幼圆" w:hAnsi="微软雅黑 Light"/>
        </w:rPr>
        <w:t>以上量级的数据流实时索引，秒级响应客户请求，秒级完成数据处理、查询和分析工作。平台可以对入口数据进行实时索引，对数据进行分析、清理、分割，并将其存储在云存储系统上，不仅在入库和检索时具有非常高的性能优势，还可以支持数据深度挖掘和商业智能分析等业务。如图</w:t>
      </w:r>
      <w:r w:rsidRPr="00476FB0">
        <w:rPr>
          <w:rFonts w:ascii="微软雅黑 Light" w:eastAsia="幼圆" w:hAnsi="微软雅黑 Light" w:cs="微软雅黑"/>
        </w:rPr>
        <w:t>11-20</w:t>
      </w:r>
      <w:r w:rsidRPr="00476FB0">
        <w:rPr>
          <w:rFonts w:ascii="微软雅黑 Light" w:eastAsia="幼圆" w:hAnsi="微软雅黑 Light"/>
        </w:rPr>
        <w:t>所示。</w:t>
      </w:r>
    </w:p>
    <w:p w14:paraId="54A4D477" w14:textId="77777777" w:rsidR="00C97CE8" w:rsidRPr="00476FB0" w:rsidRDefault="007C2E36" w:rsidP="000D4DBD">
      <w:pPr>
        <w:spacing w:after="108" w:line="288" w:lineRule="auto"/>
        <w:ind w:left="35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26B960" wp14:editId="60A26BCB">
            <wp:extent cx="1493520" cy="2453640"/>
            <wp:effectExtent l="0" t="0" r="0" b="0"/>
            <wp:docPr id="46270" name="Picture 46270"/>
            <wp:cNvGraphicFramePr/>
            <a:graphic xmlns:a="http://schemas.openxmlformats.org/drawingml/2006/main">
              <a:graphicData uri="http://schemas.openxmlformats.org/drawingml/2006/picture">
                <pic:pic xmlns:pic="http://schemas.openxmlformats.org/drawingml/2006/picture">
                  <pic:nvPicPr>
                    <pic:cNvPr id="46270" name="Picture 46270"/>
                    <pic:cNvPicPr/>
                  </pic:nvPicPr>
                  <pic:blipFill>
                    <a:blip r:embed="rId449"/>
                    <a:stretch>
                      <a:fillRect/>
                    </a:stretch>
                  </pic:blipFill>
                  <pic:spPr>
                    <a:xfrm>
                      <a:off x="0" y="0"/>
                      <a:ext cx="1493520" cy="2453640"/>
                    </a:xfrm>
                    <a:prstGeom prst="rect">
                      <a:avLst/>
                    </a:prstGeom>
                  </pic:spPr>
                </pic:pic>
              </a:graphicData>
            </a:graphic>
          </wp:inline>
        </w:drawing>
      </w:r>
    </w:p>
    <w:p w14:paraId="5277BB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11-20 </w:t>
      </w:r>
      <w:r w:rsidRPr="00476FB0">
        <w:rPr>
          <w:rFonts w:ascii="微软雅黑 Light" w:eastAsia="幼圆" w:hAnsi="微软雅黑 Light"/>
          <w:color w:val="A25400"/>
          <w:sz w:val="22"/>
        </w:rPr>
        <w:t>数据</w:t>
      </w:r>
      <w:proofErr w:type="gramStart"/>
      <w:r w:rsidRPr="00476FB0">
        <w:rPr>
          <w:rFonts w:ascii="微软雅黑 Light" w:eastAsia="幼圆" w:hAnsi="微软雅黑 Light"/>
          <w:color w:val="A25400"/>
          <w:sz w:val="22"/>
        </w:rPr>
        <w:t>立方大</w:t>
      </w:r>
      <w:proofErr w:type="gramEnd"/>
      <w:r w:rsidRPr="00476FB0">
        <w:rPr>
          <w:rFonts w:ascii="微软雅黑 Light" w:eastAsia="幼圆" w:hAnsi="微软雅黑 Light"/>
          <w:color w:val="A25400"/>
          <w:sz w:val="22"/>
        </w:rPr>
        <w:t>数据一体机实物图</w:t>
      </w:r>
    </w:p>
    <w:p w14:paraId="56739BD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6" w:name="_Toc9011516"/>
      <w:r w:rsidRPr="00476FB0">
        <w:rPr>
          <w:rFonts w:ascii="微软雅黑 Light" w:eastAsia="幼圆" w:hAnsi="微软雅黑 Light" w:cs="微软雅黑"/>
          <w:b/>
        </w:rPr>
        <w:t xml:space="preserve">11.4 </w:t>
      </w:r>
      <w:r w:rsidRPr="00476FB0">
        <w:rPr>
          <w:rFonts w:ascii="微软雅黑 Light" w:eastAsia="幼圆" w:hAnsi="微软雅黑 Light"/>
        </w:rPr>
        <w:t>云视频监控技术</w:t>
      </w:r>
      <w:bookmarkEnd w:id="176"/>
    </w:p>
    <w:p w14:paraId="2C2DA8FF"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随着云计算技术的飞速发展，许多传统行业纷纷向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上靠拢，视频监控行业就是其中之一。将分布式</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的灵活性、稳定性、性价</w:t>
      </w:r>
      <w:proofErr w:type="gramStart"/>
      <w:r w:rsidRPr="00476FB0">
        <w:rPr>
          <w:rFonts w:ascii="微软雅黑 Light" w:eastAsia="幼圆" w:hAnsi="微软雅黑 Light"/>
        </w:rPr>
        <w:t>比应用</w:t>
      </w:r>
      <w:proofErr w:type="gramEnd"/>
      <w:r w:rsidRPr="00476FB0">
        <w:rPr>
          <w:rFonts w:ascii="微软雅黑 Light" w:eastAsia="幼圆" w:hAnsi="微软雅黑 Light"/>
        </w:rPr>
        <w:t>于庞大的监控行业，势必会对这一传统行业带来崭新的活力和巨大的飞跃。下面就</w:t>
      </w:r>
      <w:proofErr w:type="gramStart"/>
      <w:r w:rsidRPr="00476FB0">
        <w:rPr>
          <w:rFonts w:ascii="微软雅黑 Light" w:eastAsia="幼圆" w:hAnsi="微软雅黑 Light"/>
        </w:rPr>
        <w:t>以云创存储</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云视频监控技术为例，简要介绍云视频的相关技术。</w:t>
      </w:r>
    </w:p>
    <w:p w14:paraId="6EB9131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11.4.1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云视频监控系统</w:t>
      </w:r>
    </w:p>
    <w:p w14:paraId="4D1DDB4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的强大处理能力和云存储的海量存储能力，可同时提供任意多路高清视频监控系统和超大规模高清视频点播系统。</w:t>
      </w:r>
    </w:p>
    <w:p w14:paraId="0D730EB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12073721"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云视频平台主要由</w:t>
      </w:r>
      <w:r w:rsidRPr="00476FB0">
        <w:rPr>
          <w:rFonts w:ascii="微软雅黑 Light" w:eastAsia="幼圆" w:hAnsi="微软雅黑 Light" w:cs="微软雅黑"/>
        </w:rPr>
        <w:t>7</w:t>
      </w:r>
      <w:r w:rsidRPr="00476FB0">
        <w:rPr>
          <w:rFonts w:ascii="微软雅黑 Light" w:eastAsia="幼圆" w:hAnsi="微软雅黑 Light"/>
        </w:rPr>
        <w:t>个模块组成：前端设备、接入服务器、处理服务器集群、存储服务器集群、流媒体服务器、中心服务器和客户端。如图</w:t>
      </w:r>
      <w:r w:rsidRPr="00476FB0">
        <w:rPr>
          <w:rFonts w:ascii="微软雅黑 Light" w:eastAsia="幼圆" w:hAnsi="微软雅黑 Light" w:cs="微软雅黑"/>
        </w:rPr>
        <w:t>11-21</w:t>
      </w:r>
      <w:r w:rsidRPr="00476FB0">
        <w:rPr>
          <w:rFonts w:ascii="微软雅黑 Light" w:eastAsia="幼圆" w:hAnsi="微软雅黑 Light"/>
        </w:rPr>
        <w:t>所示。</w:t>
      </w:r>
    </w:p>
    <w:p w14:paraId="39DAA18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网络架构</w:t>
      </w:r>
    </w:p>
    <w:p w14:paraId="13730518"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11-22</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云视频监控系统的系统数据流。其中支持</w:t>
      </w:r>
      <w:r w:rsidRPr="00476FB0">
        <w:rPr>
          <w:rFonts w:ascii="微软雅黑 Light" w:eastAsia="幼圆" w:hAnsi="微软雅黑 Light" w:cs="微软雅黑"/>
        </w:rPr>
        <w:t>RTSP</w:t>
      </w:r>
      <w:r w:rsidRPr="00476FB0">
        <w:rPr>
          <w:rFonts w:ascii="微软雅黑 Light" w:eastAsia="幼圆" w:hAnsi="微软雅黑 Light"/>
        </w:rPr>
        <w:t>标准协议的网络摄像机等前端设备，可以直接接入</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综合处理云平台中；模拟摄像头经过编码器编码后接入到平台中；其他平台或前端设备可以经过</w:t>
      </w:r>
      <w:r w:rsidRPr="00476FB0">
        <w:rPr>
          <w:rFonts w:ascii="微软雅黑 Light" w:eastAsia="幼圆" w:hAnsi="微软雅黑 Light" w:cs="微软雅黑"/>
        </w:rPr>
        <w:t>SDK</w:t>
      </w:r>
      <w:r w:rsidRPr="00476FB0">
        <w:rPr>
          <w:rFonts w:ascii="微软雅黑 Light" w:eastAsia="幼圆" w:hAnsi="微软雅黑 Light"/>
        </w:rPr>
        <w:t>整合后接入。经过接入服务器后，进入云处理集群进行数据处理，实现对实时视频流的内容识别、转码、智能分析等功能，并经过转发服务器以流媒体的形式对外提供服务。对于经过</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处理后流出的视频</w:t>
      </w:r>
    </w:p>
    <w:p w14:paraId="3E972F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数据，如果是终端设备（手机、</w:t>
      </w:r>
      <w:r w:rsidRPr="00476FB0">
        <w:rPr>
          <w:rFonts w:ascii="微软雅黑 Light" w:eastAsia="幼圆" w:hAnsi="微软雅黑 Light" w:cs="微软雅黑"/>
        </w:rPr>
        <w:t>IPAD</w:t>
      </w:r>
      <w:r w:rsidRPr="00476FB0">
        <w:rPr>
          <w:rFonts w:ascii="微软雅黑 Light" w:eastAsia="幼圆" w:hAnsi="微软雅黑 Light"/>
        </w:rPr>
        <w:t>等）需求，则直接由</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的转发服务器发送转码后的视频流；如果是上电视</w:t>
      </w:r>
      <w:proofErr w:type="gramStart"/>
      <w:r w:rsidRPr="00476FB0">
        <w:rPr>
          <w:rFonts w:ascii="微软雅黑 Light" w:eastAsia="幼圆" w:hAnsi="微软雅黑 Light"/>
        </w:rPr>
        <w:t>墙显示</w:t>
      </w:r>
      <w:proofErr w:type="gramEnd"/>
      <w:r w:rsidRPr="00476FB0">
        <w:rPr>
          <w:rFonts w:ascii="微软雅黑 Light" w:eastAsia="幼圆" w:hAnsi="微软雅黑 Light"/>
        </w:rPr>
        <w:t>的需求，将</w:t>
      </w:r>
      <w:proofErr w:type="gramStart"/>
      <w:r w:rsidRPr="00476FB0">
        <w:rPr>
          <w:rFonts w:ascii="微软雅黑 Light" w:eastAsia="幼圆" w:hAnsi="微软雅黑 Light"/>
        </w:rPr>
        <w:t>视频流推送给</w:t>
      </w:r>
      <w:proofErr w:type="gramEnd"/>
      <w:r w:rsidRPr="00476FB0">
        <w:rPr>
          <w:rFonts w:ascii="微软雅黑 Light" w:eastAsia="幼圆" w:hAnsi="微软雅黑 Light"/>
        </w:rPr>
        <w:t>解码器进行解码上墙。</w:t>
      </w:r>
    </w:p>
    <w:p w14:paraId="4910B8C3"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20E355E" wp14:editId="06224333">
            <wp:extent cx="5943600" cy="4030980"/>
            <wp:effectExtent l="0" t="0" r="0" b="0"/>
            <wp:docPr id="46341" name="Picture 46341"/>
            <wp:cNvGraphicFramePr/>
            <a:graphic xmlns:a="http://schemas.openxmlformats.org/drawingml/2006/main">
              <a:graphicData uri="http://schemas.openxmlformats.org/drawingml/2006/picture">
                <pic:pic xmlns:pic="http://schemas.openxmlformats.org/drawingml/2006/picture">
                  <pic:nvPicPr>
                    <pic:cNvPr id="46341" name="Picture 46341"/>
                    <pic:cNvPicPr/>
                  </pic:nvPicPr>
                  <pic:blipFill>
                    <a:blip r:embed="rId450"/>
                    <a:stretch>
                      <a:fillRect/>
                    </a:stretch>
                  </pic:blipFill>
                  <pic:spPr>
                    <a:xfrm>
                      <a:off x="0" y="0"/>
                      <a:ext cx="5943600" cy="4030980"/>
                    </a:xfrm>
                    <a:prstGeom prst="rect">
                      <a:avLst/>
                    </a:prstGeom>
                  </pic:spPr>
                </pic:pic>
              </a:graphicData>
            </a:graphic>
          </wp:inline>
        </w:drawing>
      </w:r>
    </w:p>
    <w:p w14:paraId="218CF805" w14:textId="77777777" w:rsidR="00C97CE8" w:rsidRPr="00476FB0" w:rsidRDefault="007C2E36" w:rsidP="000D4DBD">
      <w:pPr>
        <w:spacing w:after="0" w:line="288" w:lineRule="auto"/>
        <w:ind w:right="3611"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11-21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系统架构</w:t>
      </w:r>
    </w:p>
    <w:p w14:paraId="38138FDD"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78AC27" wp14:editId="0F714FF4">
            <wp:extent cx="5943600" cy="3383280"/>
            <wp:effectExtent l="0" t="0" r="0" b="0"/>
            <wp:docPr id="46346" name="Picture 46346"/>
            <wp:cNvGraphicFramePr/>
            <a:graphic xmlns:a="http://schemas.openxmlformats.org/drawingml/2006/main">
              <a:graphicData uri="http://schemas.openxmlformats.org/drawingml/2006/picture">
                <pic:pic xmlns:pic="http://schemas.openxmlformats.org/drawingml/2006/picture">
                  <pic:nvPicPr>
                    <pic:cNvPr id="46346" name="Picture 46346"/>
                    <pic:cNvPicPr/>
                  </pic:nvPicPr>
                  <pic:blipFill>
                    <a:blip r:embed="rId451"/>
                    <a:stretch>
                      <a:fillRect/>
                    </a:stretch>
                  </pic:blipFill>
                  <pic:spPr>
                    <a:xfrm>
                      <a:off x="0" y="0"/>
                      <a:ext cx="5943600" cy="3383280"/>
                    </a:xfrm>
                    <a:prstGeom prst="rect">
                      <a:avLst/>
                    </a:prstGeom>
                  </pic:spPr>
                </pic:pic>
              </a:graphicData>
            </a:graphic>
          </wp:inline>
        </w:drawing>
      </w:r>
    </w:p>
    <w:p w14:paraId="6182E607" w14:textId="77777777" w:rsidR="00C97CE8" w:rsidRPr="00476FB0" w:rsidRDefault="007C2E36" w:rsidP="000D4DBD">
      <w:pPr>
        <w:spacing w:after="96" w:line="288" w:lineRule="auto"/>
        <w:ind w:right="34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11-22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系统数据流</w:t>
      </w:r>
    </w:p>
    <w:p w14:paraId="75BF85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）基于分布式网络设计，支持</w:t>
      </w:r>
      <w:proofErr w:type="gramStart"/>
      <w:r w:rsidRPr="00476FB0">
        <w:rPr>
          <w:rFonts w:ascii="微软雅黑 Light" w:eastAsia="幼圆" w:hAnsi="微软雅黑 Light"/>
        </w:rPr>
        <w:t>多点超远</w:t>
      </w:r>
      <w:proofErr w:type="gramEnd"/>
      <w:r w:rsidRPr="00476FB0">
        <w:rPr>
          <w:rFonts w:ascii="微软雅黑 Light" w:eastAsia="幼圆" w:hAnsi="微软雅黑 Light"/>
        </w:rPr>
        <w:t>距离实时高清视频监控</w:t>
      </w:r>
    </w:p>
    <w:p w14:paraId="4F61A8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w:t>
      </w:r>
      <w:r w:rsidRPr="00476FB0">
        <w:rPr>
          <w:rFonts w:ascii="微软雅黑 Light" w:eastAsia="幼圆" w:hAnsi="微软雅黑 Light" w:cs="微软雅黑"/>
        </w:rPr>
        <w:t>DDNS</w:t>
      </w:r>
      <w:r w:rsidRPr="00476FB0">
        <w:rPr>
          <w:rFonts w:ascii="微软雅黑 Light" w:eastAsia="幼圆" w:hAnsi="微软雅黑 Light"/>
        </w:rPr>
        <w:t>和</w:t>
      </w:r>
      <w:r w:rsidRPr="00476FB0">
        <w:rPr>
          <w:rFonts w:ascii="微软雅黑 Light" w:eastAsia="幼圆" w:hAnsi="微软雅黑 Light" w:cs="微软雅黑"/>
        </w:rPr>
        <w:t>NAT</w:t>
      </w:r>
      <w:r w:rsidRPr="00476FB0">
        <w:rPr>
          <w:rFonts w:ascii="微软雅黑 Light" w:eastAsia="幼圆" w:hAnsi="微软雅黑 Light"/>
        </w:rPr>
        <w:t>等技术，通过互联网可以将地理位置上分布距离很远的多个地点的监控前端（即摄像机）接入当前的监控系统中，以满足远距离实时监控多个地点的需求。同时，人性化的设计提供友善的操作界面。</w:t>
      </w:r>
    </w:p>
    <w:p w14:paraId="70878582"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支持大规模、多层级的监控系统</w:t>
      </w:r>
    </w:p>
    <w:p w14:paraId="1A19CE9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基于高可扩展性、高可靠性的架构设计，使其能够支持不同规模、不同层级的系统。通过用户权限管理、中心服务器管理、通信加密等措施提高系统的安全性；通过基于云的转码服务器集群，使其能够支持多路、动态分辨率的超大规模实时高清视频监控，并且使系统具有优异的可扩展性，以满足不同规模的需求。</w:t>
      </w:r>
    </w:p>
    <w:p w14:paraId="6B17C5E1"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支持海量视频数据备份</w:t>
      </w:r>
    </w:p>
    <w:p w14:paraId="0A0F441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云存储技术，支持海量视频数据存储。可靠的冗余技术保证数据记录的可靠性。根据监控系统规模和所需要保存的视频数据记录的时长，配置存储容量，并通过热插拔技术支持动态扩展，理论上支持无限长时间的视频备份。</w:t>
      </w:r>
    </w:p>
    <w:p w14:paraId="06B33FC8"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采用先进的视频内容智能分析技术</w:t>
      </w:r>
    </w:p>
    <w:p w14:paraId="25A29BF2"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国际先进的视频内容分析技术，通过将场景中背景和前景目标分离，进而探测、提取、跟踪在场景内出现的目标并进行行为识别。通过对视频的内容描述及规则匹配，计算机系统如同人类有了眼睛和大脑，可以脱离人为干预而实现</w:t>
      </w:r>
      <w:r w:rsidRPr="00476FB0">
        <w:rPr>
          <w:rFonts w:ascii="微软雅黑 Light" w:eastAsia="幼圆" w:hAnsi="微软雅黑 Light" w:cs="微软雅黑"/>
        </w:rPr>
        <w:t>“</w:t>
      </w:r>
      <w:r w:rsidRPr="00476FB0">
        <w:rPr>
          <w:rFonts w:ascii="微软雅黑 Light" w:eastAsia="幼圆" w:hAnsi="微软雅黑 Light"/>
        </w:rPr>
        <w:t>独立自主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代替</w:t>
      </w:r>
      <w:r w:rsidRPr="00476FB0">
        <w:rPr>
          <w:rFonts w:ascii="微软雅黑 Light" w:eastAsia="幼圆" w:hAnsi="微软雅黑 Light" w:cs="微软雅黑"/>
        </w:rPr>
        <w:t>”</w:t>
      </w:r>
      <w:r w:rsidRPr="00476FB0">
        <w:rPr>
          <w:rFonts w:ascii="微软雅黑 Light" w:eastAsia="幼圆" w:hAnsi="微软雅黑 Light"/>
        </w:rPr>
        <w:t>人进行监控，即视频分析，这样，大量的、枯燥的、</w:t>
      </w:r>
      <w:r w:rsidRPr="00476FB0">
        <w:rPr>
          <w:rFonts w:ascii="微软雅黑 Light" w:eastAsia="幼圆" w:hAnsi="微软雅黑 Light" w:cs="微软雅黑"/>
        </w:rPr>
        <w:t>“</w:t>
      </w:r>
      <w:r w:rsidRPr="00476FB0">
        <w:rPr>
          <w:rFonts w:ascii="微软雅黑 Light" w:eastAsia="幼圆" w:hAnsi="微软雅黑 Light"/>
        </w:rPr>
        <w:t>死盯</w:t>
      </w:r>
      <w:r w:rsidRPr="00476FB0">
        <w:rPr>
          <w:rFonts w:ascii="微软雅黑 Light" w:eastAsia="幼圆" w:hAnsi="微软雅黑 Light" w:cs="微软雅黑"/>
        </w:rPr>
        <w:t>”</w:t>
      </w:r>
      <w:r w:rsidRPr="00476FB0">
        <w:rPr>
          <w:rFonts w:ascii="微软雅黑 Light" w:eastAsia="幼圆" w:hAnsi="微软雅黑 Light"/>
        </w:rPr>
        <w:t>屏幕的任务便交给了服务器的算法程序，值班人员解脱出来之后，可以将重心放在视频分析系统报警触发后的事件审核工作上。</w:t>
      </w:r>
    </w:p>
    <w:p w14:paraId="6A4566E8" w14:textId="77777777" w:rsidR="00C97CE8" w:rsidRPr="00476FB0" w:rsidRDefault="007C2E36" w:rsidP="000D4DBD">
      <w:pPr>
        <w:spacing w:after="25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11.4.2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智能分析系统</w:t>
      </w:r>
    </w:p>
    <w:p w14:paraId="0389C3E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的智能分析系统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构架于云调度和</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架构之上，采用国际先进的图像处理技术，并结合模式识别技术对已有的海量视频进行事件检索，实现了对事件发生视频的切片回放、运动</w:t>
      </w:r>
      <w:proofErr w:type="gramStart"/>
      <w:r w:rsidRPr="00476FB0">
        <w:rPr>
          <w:rFonts w:ascii="微软雅黑 Light" w:eastAsia="幼圆" w:hAnsi="微软雅黑 Light"/>
        </w:rPr>
        <w:t>帧</w:t>
      </w:r>
      <w:proofErr w:type="gramEnd"/>
      <w:r w:rsidRPr="00476FB0">
        <w:rPr>
          <w:rFonts w:ascii="微软雅黑 Light" w:eastAsia="幼圆" w:hAnsi="微软雅黑 Light"/>
        </w:rPr>
        <w:t>提取和对象跟踪。现已实现火焰检测、烟雾检测、打架事件检测、车流量统计分析、车速判定、交通事故判定、遗留物检测、入侵检测等。通过优化的智能识别算法，能够在最大程度上降低误检率和</w:t>
      </w:r>
      <w:proofErr w:type="gramStart"/>
      <w:r w:rsidRPr="00476FB0">
        <w:rPr>
          <w:rFonts w:ascii="微软雅黑 Light" w:eastAsia="幼圆" w:hAnsi="微软雅黑 Light"/>
        </w:rPr>
        <w:t>错检率</w:t>
      </w:r>
      <w:proofErr w:type="gramEnd"/>
      <w:r w:rsidRPr="00476FB0">
        <w:rPr>
          <w:rFonts w:ascii="微软雅黑 Light" w:eastAsia="幼圆" w:hAnsi="微软雅黑 Light"/>
        </w:rPr>
        <w:t>，提高检出率并发出相应的报警信号。</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是个开放平台，还可不断加载第三方的智能识别算法。</w:t>
      </w:r>
    </w:p>
    <w:p w14:paraId="572C29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特定人物视频检索</w:t>
      </w:r>
    </w:p>
    <w:p w14:paraId="5451B38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cVideo</w:t>
      </w:r>
      <w:proofErr w:type="spellEnd"/>
      <w:r w:rsidRPr="00476FB0">
        <w:rPr>
          <w:rFonts w:ascii="微软雅黑 Light" w:eastAsia="幼圆" w:hAnsi="微软雅黑 Light"/>
        </w:rPr>
        <w:t>自主知识产权的视频</w:t>
      </w:r>
      <w:r w:rsidRPr="00476FB0">
        <w:rPr>
          <w:rFonts w:ascii="微软雅黑 Light" w:eastAsia="幼圆" w:hAnsi="微软雅黑 Light" w:cs="微软雅黑"/>
        </w:rPr>
        <w:t>DNA</w:t>
      </w:r>
      <w:r w:rsidRPr="00476FB0">
        <w:rPr>
          <w:rFonts w:ascii="微软雅黑 Light" w:eastAsia="幼圆" w:hAnsi="微软雅黑 Light"/>
        </w:rPr>
        <w:t>算法，应用在犯罪嫌疑人识别问题中，首先分析监控视频中目标人物的运动模式，建立运动</w:t>
      </w:r>
      <w:r w:rsidRPr="00476FB0">
        <w:rPr>
          <w:rFonts w:ascii="微软雅黑 Light" w:eastAsia="幼圆" w:hAnsi="微软雅黑 Light" w:cs="微软雅黑"/>
        </w:rPr>
        <w:t>DNA</w:t>
      </w:r>
      <w:r w:rsidRPr="00476FB0">
        <w:rPr>
          <w:rFonts w:ascii="微软雅黑 Light" w:eastAsia="幼圆" w:hAnsi="微软雅黑 Light"/>
        </w:rPr>
        <w:t>序列，为后续分析处理提供基础。后续分析包括运动目标优化、运动轨迹分析、运动特征提取、步态建模等。如图</w:t>
      </w:r>
      <w:r w:rsidRPr="00476FB0">
        <w:rPr>
          <w:rFonts w:ascii="微软雅黑 Light" w:eastAsia="幼圆" w:hAnsi="微软雅黑 Light" w:cs="微软雅黑"/>
        </w:rPr>
        <w:t>11-23</w:t>
      </w:r>
      <w:r w:rsidRPr="00476FB0">
        <w:rPr>
          <w:rFonts w:ascii="微软雅黑 Light" w:eastAsia="幼圆" w:hAnsi="微软雅黑 Light"/>
        </w:rPr>
        <w:t>和图</w:t>
      </w:r>
      <w:r w:rsidRPr="00476FB0">
        <w:rPr>
          <w:rFonts w:ascii="微软雅黑 Light" w:eastAsia="幼圆" w:hAnsi="微软雅黑 Light" w:cs="微软雅黑"/>
        </w:rPr>
        <w:t xml:space="preserve">11-24 </w:t>
      </w:r>
      <w:r w:rsidRPr="00476FB0">
        <w:rPr>
          <w:rFonts w:ascii="微软雅黑 Light" w:eastAsia="幼圆" w:hAnsi="微软雅黑 Light"/>
        </w:rPr>
        <w:t>所示。</w:t>
      </w:r>
    </w:p>
    <w:p w14:paraId="5D62207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同时，以人搜人功能是基于视频智能分析技术的一项重要应用，通过人为选取或运动检测的方式抓取目标人物图像，以人搜人技术可以自动检测出监控视频中的目标人物并进行跟踪。</w:t>
      </w:r>
    </w:p>
    <w:p w14:paraId="1884FCFB" w14:textId="77777777" w:rsidR="00C97CE8" w:rsidRPr="00476FB0" w:rsidRDefault="007C2E36" w:rsidP="000D4DBD">
      <w:pPr>
        <w:spacing w:after="117"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14F9D1" wp14:editId="04C086EB">
            <wp:extent cx="3284220" cy="1341120"/>
            <wp:effectExtent l="0" t="0" r="0" b="0"/>
            <wp:docPr id="46436" name="Picture 46436"/>
            <wp:cNvGraphicFramePr/>
            <a:graphic xmlns:a="http://schemas.openxmlformats.org/drawingml/2006/main">
              <a:graphicData uri="http://schemas.openxmlformats.org/drawingml/2006/picture">
                <pic:pic xmlns:pic="http://schemas.openxmlformats.org/drawingml/2006/picture">
                  <pic:nvPicPr>
                    <pic:cNvPr id="46436" name="Picture 46436"/>
                    <pic:cNvPicPr/>
                  </pic:nvPicPr>
                  <pic:blipFill>
                    <a:blip r:embed="rId452"/>
                    <a:stretch>
                      <a:fillRect/>
                    </a:stretch>
                  </pic:blipFill>
                  <pic:spPr>
                    <a:xfrm>
                      <a:off x="0" y="0"/>
                      <a:ext cx="3284220" cy="1341120"/>
                    </a:xfrm>
                    <a:prstGeom prst="rect">
                      <a:avLst/>
                    </a:prstGeom>
                  </pic:spPr>
                </pic:pic>
              </a:graphicData>
            </a:graphic>
          </wp:inline>
        </w:drawing>
      </w:r>
    </w:p>
    <w:p w14:paraId="40E9EB0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11-23 </w:t>
      </w:r>
      <w:r w:rsidRPr="00476FB0">
        <w:rPr>
          <w:rFonts w:ascii="微软雅黑 Light" w:eastAsia="幼圆" w:hAnsi="微软雅黑 Light"/>
          <w:color w:val="A25400"/>
          <w:sz w:val="22"/>
        </w:rPr>
        <w:t>目标运动</w:t>
      </w:r>
      <w:r w:rsidRPr="00476FB0">
        <w:rPr>
          <w:rFonts w:ascii="微软雅黑 Light" w:eastAsia="幼圆" w:hAnsi="微软雅黑 Light" w:cs="微软雅黑"/>
          <w:color w:val="A25400"/>
          <w:sz w:val="22"/>
        </w:rPr>
        <w:t>DNA</w:t>
      </w:r>
      <w:r w:rsidRPr="00476FB0">
        <w:rPr>
          <w:rFonts w:ascii="微软雅黑 Light" w:eastAsia="幼圆" w:hAnsi="微软雅黑 Light"/>
          <w:color w:val="A25400"/>
          <w:sz w:val="22"/>
        </w:rPr>
        <w:t>序列</w:t>
      </w:r>
    </w:p>
    <w:p w14:paraId="68EAF83C" w14:textId="77777777" w:rsidR="00C97CE8" w:rsidRPr="00476FB0" w:rsidRDefault="007C2E36" w:rsidP="000D4DBD">
      <w:pPr>
        <w:spacing w:after="112" w:line="288" w:lineRule="auto"/>
        <w:ind w:left="27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049D7D" wp14:editId="711AC67C">
            <wp:extent cx="2446020" cy="1303020"/>
            <wp:effectExtent l="0" t="0" r="0" b="0"/>
            <wp:docPr id="46443" name="Picture 46443"/>
            <wp:cNvGraphicFramePr/>
            <a:graphic xmlns:a="http://schemas.openxmlformats.org/drawingml/2006/main">
              <a:graphicData uri="http://schemas.openxmlformats.org/drawingml/2006/picture">
                <pic:pic xmlns:pic="http://schemas.openxmlformats.org/drawingml/2006/picture">
                  <pic:nvPicPr>
                    <pic:cNvPr id="46443" name="Picture 46443"/>
                    <pic:cNvPicPr/>
                  </pic:nvPicPr>
                  <pic:blipFill>
                    <a:blip r:embed="rId453"/>
                    <a:stretch>
                      <a:fillRect/>
                    </a:stretch>
                  </pic:blipFill>
                  <pic:spPr>
                    <a:xfrm>
                      <a:off x="0" y="0"/>
                      <a:ext cx="2446020" cy="1303020"/>
                    </a:xfrm>
                    <a:prstGeom prst="rect">
                      <a:avLst/>
                    </a:prstGeom>
                  </pic:spPr>
                </pic:pic>
              </a:graphicData>
            </a:graphic>
          </wp:inline>
        </w:drawing>
      </w:r>
    </w:p>
    <w:p w14:paraId="1941FD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11-24 </w:t>
      </w:r>
      <w:r w:rsidRPr="00476FB0">
        <w:rPr>
          <w:rFonts w:ascii="微软雅黑 Light" w:eastAsia="幼圆" w:hAnsi="微软雅黑 Light"/>
          <w:color w:val="A25400"/>
          <w:sz w:val="22"/>
        </w:rPr>
        <w:t>目标运动图谱</w:t>
      </w:r>
    </w:p>
    <w:p w14:paraId="13A9B9D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以人搜人功能适用于各种场合的指定目标检测与跟踪，例如重要区域可疑人物跟踪等。如图</w:t>
      </w:r>
      <w:r w:rsidRPr="00476FB0">
        <w:rPr>
          <w:rFonts w:ascii="微软雅黑 Light" w:eastAsia="幼圆" w:hAnsi="微软雅黑 Light" w:cs="微软雅黑"/>
        </w:rPr>
        <w:t>11-25</w:t>
      </w:r>
      <w:r w:rsidRPr="00476FB0">
        <w:rPr>
          <w:rFonts w:ascii="微软雅黑 Light" w:eastAsia="幼圆" w:hAnsi="微软雅黑 Light"/>
        </w:rPr>
        <w:t>所示。</w:t>
      </w:r>
    </w:p>
    <w:p w14:paraId="714AFA84" w14:textId="77777777" w:rsidR="00C97CE8" w:rsidRPr="00476FB0" w:rsidRDefault="007C2E36" w:rsidP="000D4DBD">
      <w:pPr>
        <w:spacing w:after="110"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3D697A" wp14:editId="6E042C7B">
            <wp:extent cx="5394961" cy="1805940"/>
            <wp:effectExtent l="0" t="0" r="0" b="0"/>
            <wp:docPr id="46452" name="Picture 46452"/>
            <wp:cNvGraphicFramePr/>
            <a:graphic xmlns:a="http://schemas.openxmlformats.org/drawingml/2006/main">
              <a:graphicData uri="http://schemas.openxmlformats.org/drawingml/2006/picture">
                <pic:pic xmlns:pic="http://schemas.openxmlformats.org/drawingml/2006/picture">
                  <pic:nvPicPr>
                    <pic:cNvPr id="46452" name="Picture 46452"/>
                    <pic:cNvPicPr/>
                  </pic:nvPicPr>
                  <pic:blipFill>
                    <a:blip r:embed="rId454"/>
                    <a:stretch>
                      <a:fillRect/>
                    </a:stretch>
                  </pic:blipFill>
                  <pic:spPr>
                    <a:xfrm>
                      <a:off x="0" y="0"/>
                      <a:ext cx="5394961" cy="1805940"/>
                    </a:xfrm>
                    <a:prstGeom prst="rect">
                      <a:avLst/>
                    </a:prstGeom>
                  </pic:spPr>
                </pic:pic>
              </a:graphicData>
            </a:graphic>
          </wp:inline>
        </w:drawing>
      </w:r>
    </w:p>
    <w:p w14:paraId="6479877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11-25 </w:t>
      </w:r>
      <w:r w:rsidRPr="00476FB0">
        <w:rPr>
          <w:rFonts w:ascii="微软雅黑 Light" w:eastAsia="幼圆" w:hAnsi="微软雅黑 Light"/>
          <w:color w:val="A25400"/>
          <w:sz w:val="22"/>
        </w:rPr>
        <w:t>以人搜人功能示意</w:t>
      </w:r>
    </w:p>
    <w:p w14:paraId="255002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区域入侵检测</w:t>
      </w:r>
    </w:p>
    <w:p w14:paraId="097EDF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区域入侵检测是在视频智能分析技术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一种检测报警应用功能，可以自动检测出监控视频中的预设防区内所出现的运动目标，如果检测到的运动目标及其行为符合预先设定的警戒条件，则自动进行抓拍、录像以及报警等关联性动作。如图</w:t>
      </w:r>
      <w:r w:rsidRPr="00476FB0">
        <w:rPr>
          <w:rFonts w:ascii="微软雅黑 Light" w:eastAsia="幼圆" w:hAnsi="微软雅黑 Light" w:cs="微软雅黑"/>
        </w:rPr>
        <w:t>11-26</w:t>
      </w:r>
      <w:r w:rsidRPr="00476FB0">
        <w:rPr>
          <w:rFonts w:ascii="微软雅黑 Light" w:eastAsia="幼圆" w:hAnsi="微软雅黑 Light"/>
        </w:rPr>
        <w:t>所示。</w:t>
      </w:r>
    </w:p>
    <w:p w14:paraId="63474FA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区域入侵检测可以预设多个任意形状的防区，各防区位置可以重叠，互不影响。防区设定后，只有符合指定条件的运动目标的入侵行为才会引发报警，而其他不符合条件的入侵将会被忽略。</w:t>
      </w:r>
    </w:p>
    <w:p w14:paraId="41C866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区域入侵检测适用于各种场合的非法入侵检测，例如入室盗窃、入侵高危区域、非法进入私人住宅区，以及针对在非工作时间内在非法方向上运动的过往人员进行记录等。</w:t>
      </w:r>
    </w:p>
    <w:p w14:paraId="401FA712" w14:textId="77777777" w:rsidR="00C97CE8" w:rsidRPr="00476FB0" w:rsidRDefault="007C2E36" w:rsidP="000D4DBD">
      <w:pPr>
        <w:spacing w:after="109" w:line="288" w:lineRule="auto"/>
        <w:ind w:left="5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B6F9C" wp14:editId="6A657023">
            <wp:extent cx="5295900" cy="1882140"/>
            <wp:effectExtent l="0" t="0" r="0" b="0"/>
            <wp:docPr id="46480" name="Picture 46480"/>
            <wp:cNvGraphicFramePr/>
            <a:graphic xmlns:a="http://schemas.openxmlformats.org/drawingml/2006/main">
              <a:graphicData uri="http://schemas.openxmlformats.org/drawingml/2006/picture">
                <pic:pic xmlns:pic="http://schemas.openxmlformats.org/drawingml/2006/picture">
                  <pic:nvPicPr>
                    <pic:cNvPr id="46480" name="Picture 46480"/>
                    <pic:cNvPicPr/>
                  </pic:nvPicPr>
                  <pic:blipFill>
                    <a:blip r:embed="rId455"/>
                    <a:stretch>
                      <a:fillRect/>
                    </a:stretch>
                  </pic:blipFill>
                  <pic:spPr>
                    <a:xfrm>
                      <a:off x="0" y="0"/>
                      <a:ext cx="5295900" cy="1882140"/>
                    </a:xfrm>
                    <a:prstGeom prst="rect">
                      <a:avLst/>
                    </a:prstGeom>
                  </pic:spPr>
                </pic:pic>
              </a:graphicData>
            </a:graphic>
          </wp:inline>
        </w:drawing>
      </w:r>
    </w:p>
    <w:p w14:paraId="1959358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11-26 </w:t>
      </w:r>
      <w:r w:rsidRPr="00476FB0">
        <w:rPr>
          <w:rFonts w:ascii="微软雅黑 Light" w:eastAsia="幼圆" w:hAnsi="微软雅黑 Light"/>
          <w:color w:val="A25400"/>
          <w:sz w:val="22"/>
        </w:rPr>
        <w:t>区域入侵检测功能示意</w:t>
      </w:r>
    </w:p>
    <w:p w14:paraId="0E66792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车流量统计</w:t>
      </w:r>
    </w:p>
    <w:p w14:paraId="0C424DC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运动目标检测的基础上延伸出来的，采用</w:t>
      </w:r>
      <w:r w:rsidRPr="00476FB0">
        <w:rPr>
          <w:rFonts w:ascii="微软雅黑 Light" w:eastAsia="幼圆" w:hAnsi="微软雅黑 Light" w:cs="微软雅黑"/>
        </w:rPr>
        <w:t>“</w:t>
      </w:r>
      <w:r w:rsidRPr="00476FB0">
        <w:rPr>
          <w:rFonts w:ascii="微软雅黑 Light" w:eastAsia="幼圆" w:hAnsi="微软雅黑 Light"/>
        </w:rPr>
        <w:t>虚拟线圈</w:t>
      </w:r>
      <w:r w:rsidRPr="00476FB0">
        <w:rPr>
          <w:rFonts w:ascii="微软雅黑 Light" w:eastAsia="幼圆" w:hAnsi="微软雅黑 Light" w:cs="微软雅黑"/>
        </w:rPr>
        <w:t>”</w:t>
      </w:r>
      <w:r w:rsidRPr="00476FB0">
        <w:rPr>
          <w:rFonts w:ascii="微软雅黑 Light" w:eastAsia="幼圆" w:hAnsi="微软雅黑 Light"/>
        </w:rPr>
        <w:t>的方式自动检测出监控视频中所出现的车辆，并统计相应车道上的车辆进出数量。如图</w:t>
      </w:r>
      <w:r w:rsidRPr="00476FB0">
        <w:rPr>
          <w:rFonts w:ascii="微软雅黑 Light" w:eastAsia="幼圆" w:hAnsi="微软雅黑 Light" w:cs="微软雅黑"/>
        </w:rPr>
        <w:t>11-27</w:t>
      </w:r>
      <w:r w:rsidRPr="00476FB0">
        <w:rPr>
          <w:rFonts w:ascii="微软雅黑 Light" w:eastAsia="幼圆" w:hAnsi="微软雅黑 Light"/>
        </w:rPr>
        <w:t>所示。</w:t>
      </w:r>
    </w:p>
    <w:p w14:paraId="66AE436C" w14:textId="77777777" w:rsidR="00C97CE8" w:rsidRPr="00476FB0" w:rsidRDefault="007C2E36" w:rsidP="000D4DBD">
      <w:pPr>
        <w:spacing w:after="110"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8BDEF5" wp14:editId="20F53A97">
            <wp:extent cx="2971800" cy="1699260"/>
            <wp:effectExtent l="0" t="0" r="0" b="0"/>
            <wp:docPr id="46498" name="Picture 46498"/>
            <wp:cNvGraphicFramePr/>
            <a:graphic xmlns:a="http://schemas.openxmlformats.org/drawingml/2006/main">
              <a:graphicData uri="http://schemas.openxmlformats.org/drawingml/2006/picture">
                <pic:pic xmlns:pic="http://schemas.openxmlformats.org/drawingml/2006/picture">
                  <pic:nvPicPr>
                    <pic:cNvPr id="46498" name="Picture 46498"/>
                    <pic:cNvPicPr/>
                  </pic:nvPicPr>
                  <pic:blipFill>
                    <a:blip r:embed="rId456"/>
                    <a:stretch>
                      <a:fillRect/>
                    </a:stretch>
                  </pic:blipFill>
                  <pic:spPr>
                    <a:xfrm>
                      <a:off x="0" y="0"/>
                      <a:ext cx="2971800" cy="1699260"/>
                    </a:xfrm>
                    <a:prstGeom prst="rect">
                      <a:avLst/>
                    </a:prstGeom>
                  </pic:spPr>
                </pic:pic>
              </a:graphicData>
            </a:graphic>
          </wp:inline>
        </w:drawing>
      </w:r>
    </w:p>
    <w:p w14:paraId="465D83A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11-27 </w:t>
      </w:r>
      <w:r w:rsidRPr="00476FB0">
        <w:rPr>
          <w:rFonts w:ascii="微软雅黑 Light" w:eastAsia="幼圆" w:hAnsi="微软雅黑 Light"/>
          <w:color w:val="A25400"/>
          <w:sz w:val="22"/>
        </w:rPr>
        <w:t>车流量统计功能示意</w:t>
      </w:r>
    </w:p>
    <w:p w14:paraId="0C90ED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车流量统计功能允许用户根据实际车道情况设定若干检测区域，当有车辆通过检测区域时则自动计数并记录车辆通过时间等信息。</w:t>
      </w:r>
    </w:p>
    <w:p w14:paraId="2EE67CD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车流量统计是智能交通系统中的一项重要功能，主要用于城市道路或高速公路出入口、收费站等治安卡口及重点治安地段的全天候实时车辆检测与记录，为交通情况判定提供数据支撑。</w:t>
      </w:r>
    </w:p>
    <w:p w14:paraId="5B50C44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4.</w:t>
      </w:r>
      <w:r w:rsidRPr="00476FB0">
        <w:rPr>
          <w:rFonts w:ascii="微软雅黑 Light" w:eastAsia="幼圆" w:hAnsi="微软雅黑 Light"/>
        </w:rPr>
        <w:t>火焰检测</w:t>
      </w:r>
    </w:p>
    <w:p w14:paraId="4486FF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火焰检测功能可以自动对视频图像信息进行分析判断，及时发现监控区域内的火灾苗头，以最快、最佳的方式进行告警和提供有用信息，能有效地协助消防人员处理火灾危机。如图</w:t>
      </w:r>
      <w:r w:rsidRPr="00476FB0">
        <w:rPr>
          <w:rFonts w:ascii="微软雅黑 Light" w:eastAsia="幼圆" w:hAnsi="微软雅黑 Light" w:cs="微软雅黑"/>
        </w:rPr>
        <w:t>11-28</w:t>
      </w:r>
      <w:r w:rsidRPr="00476FB0">
        <w:rPr>
          <w:rFonts w:ascii="微软雅黑 Light" w:eastAsia="幼圆" w:hAnsi="微软雅黑 Light"/>
        </w:rPr>
        <w:t>所示。</w:t>
      </w:r>
    </w:p>
    <w:p w14:paraId="0A03FF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火焰有着与众不同的特征，但是传统的视频烟火检测容易受到其他类似火焰物体的干扰，存在很高的误报率，基于视频智能分析技术的火焰检测算法利用火焰的颜色、形状以及火焰的运动规律等不同动</w:t>
      </w:r>
      <w:r w:rsidRPr="00476FB0">
        <w:rPr>
          <w:rFonts w:ascii="微软雅黑 Light" w:eastAsia="幼圆" w:hAnsi="微软雅黑 Light" w:cs="微软雅黑"/>
        </w:rPr>
        <w:t>/</w:t>
      </w:r>
      <w:r w:rsidRPr="00476FB0">
        <w:rPr>
          <w:rFonts w:ascii="微软雅黑 Light" w:eastAsia="幼圆" w:hAnsi="微软雅黑 Light"/>
        </w:rPr>
        <w:t>静态特征进行融合，有效地避免了相似火焰物体的干扰，很大程度上降低了误报率。</w:t>
      </w:r>
    </w:p>
    <w:p w14:paraId="5660637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火焰检测功能可以广泛应用于军事、海关、公安、消防、林业、堤坝、机场、铁路、港口、城市交通等众多公众场合。</w:t>
      </w:r>
    </w:p>
    <w:p w14:paraId="4AD4C670" w14:textId="77777777" w:rsidR="00C97CE8" w:rsidRPr="00476FB0" w:rsidRDefault="007C2E36" w:rsidP="000D4DBD">
      <w:pPr>
        <w:spacing w:after="110" w:line="288" w:lineRule="auto"/>
        <w:ind w:left="4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D587AC" wp14:editId="6CC2C300">
            <wp:extent cx="5334000" cy="3108960"/>
            <wp:effectExtent l="0" t="0" r="0" b="0"/>
            <wp:docPr id="46529" name="Picture 46529"/>
            <wp:cNvGraphicFramePr/>
            <a:graphic xmlns:a="http://schemas.openxmlformats.org/drawingml/2006/main">
              <a:graphicData uri="http://schemas.openxmlformats.org/drawingml/2006/picture">
                <pic:pic xmlns:pic="http://schemas.openxmlformats.org/drawingml/2006/picture">
                  <pic:nvPicPr>
                    <pic:cNvPr id="46529" name="Picture 46529"/>
                    <pic:cNvPicPr/>
                  </pic:nvPicPr>
                  <pic:blipFill>
                    <a:blip r:embed="rId457"/>
                    <a:stretch>
                      <a:fillRect/>
                    </a:stretch>
                  </pic:blipFill>
                  <pic:spPr>
                    <a:xfrm>
                      <a:off x="0" y="0"/>
                      <a:ext cx="5334000" cy="3108960"/>
                    </a:xfrm>
                    <a:prstGeom prst="rect">
                      <a:avLst/>
                    </a:prstGeom>
                  </pic:spPr>
                </pic:pic>
              </a:graphicData>
            </a:graphic>
          </wp:inline>
        </w:drawing>
      </w:r>
    </w:p>
    <w:p w14:paraId="5FCD9A57"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11-28 </w:t>
      </w:r>
      <w:r w:rsidRPr="00476FB0">
        <w:rPr>
          <w:rFonts w:ascii="微软雅黑 Light" w:eastAsia="幼圆" w:hAnsi="微软雅黑 Light"/>
          <w:color w:val="A25400"/>
          <w:sz w:val="22"/>
        </w:rPr>
        <w:t>火焰检测结果显示图</w:t>
      </w:r>
    </w:p>
    <w:p w14:paraId="6DA6EBC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11.4.3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云转码系统</w:t>
      </w:r>
    </w:p>
    <w:p w14:paraId="37AFE18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系统简介</w:t>
      </w:r>
    </w:p>
    <w:p w14:paraId="716C90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视频转码是一种将已压缩的视频数据从一种格式转换为另一种格式的技术，视频的编码格式主要有</w:t>
      </w:r>
      <w:r w:rsidRPr="00476FB0">
        <w:rPr>
          <w:rFonts w:ascii="微软雅黑 Light" w:eastAsia="幼圆" w:hAnsi="微软雅黑 Light" w:cs="微软雅黑"/>
        </w:rPr>
        <w:t>MPEG</w:t>
      </w:r>
      <w:r w:rsidRPr="00476FB0">
        <w:rPr>
          <w:rFonts w:ascii="微软雅黑 Light" w:eastAsia="幼圆" w:hAnsi="微软雅黑 Light"/>
        </w:rPr>
        <w:t>、</w:t>
      </w:r>
      <w:r w:rsidRPr="00476FB0">
        <w:rPr>
          <w:rFonts w:ascii="微软雅黑 Light" w:eastAsia="幼圆" w:hAnsi="微软雅黑 Light" w:cs="微软雅黑"/>
        </w:rPr>
        <w:t>H264</w:t>
      </w:r>
      <w:r w:rsidRPr="00476FB0">
        <w:rPr>
          <w:rFonts w:ascii="微软雅黑 Light" w:eastAsia="幼圆" w:hAnsi="微软雅黑 Light"/>
        </w:rPr>
        <w:t>、</w:t>
      </w:r>
      <w:r w:rsidRPr="00476FB0">
        <w:rPr>
          <w:rFonts w:ascii="微软雅黑 Light" w:eastAsia="幼圆" w:hAnsi="微软雅黑 Light" w:cs="微软雅黑"/>
        </w:rPr>
        <w:t>DivX</w:t>
      </w:r>
      <w:r w:rsidRPr="00476FB0">
        <w:rPr>
          <w:rFonts w:ascii="微软雅黑 Light" w:eastAsia="幼圆" w:hAnsi="微软雅黑 Light"/>
        </w:rPr>
        <w:t>、</w:t>
      </w:r>
      <w:r w:rsidRPr="00476FB0">
        <w:rPr>
          <w:rFonts w:ascii="微软雅黑 Light" w:eastAsia="幼圆" w:hAnsi="微软雅黑 Light" w:cs="微软雅黑"/>
        </w:rPr>
        <w:t>WMA</w:t>
      </w:r>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等，封装格式主要有</w:t>
      </w:r>
      <w:r w:rsidRPr="00476FB0">
        <w:rPr>
          <w:rFonts w:ascii="微软雅黑 Light" w:eastAsia="幼圆" w:hAnsi="微软雅黑 Light" w:cs="微软雅黑"/>
        </w:rPr>
        <w:t>AVI</w:t>
      </w:r>
      <w:r w:rsidRPr="00476FB0">
        <w:rPr>
          <w:rFonts w:ascii="微软雅黑 Light" w:eastAsia="幼圆" w:hAnsi="微软雅黑 Light"/>
        </w:rPr>
        <w:t>、</w:t>
      </w:r>
      <w:r w:rsidRPr="00476FB0">
        <w:rPr>
          <w:rFonts w:ascii="微软雅黑 Light" w:eastAsia="幼圆" w:hAnsi="微软雅黑 Light" w:cs="微软雅黑"/>
        </w:rPr>
        <w:t>PS</w:t>
      </w:r>
      <w:r w:rsidRPr="00476FB0">
        <w:rPr>
          <w:rFonts w:ascii="微软雅黑 Light" w:eastAsia="幼圆" w:hAnsi="微软雅黑 Light"/>
        </w:rPr>
        <w:t>、</w:t>
      </w:r>
      <w:r w:rsidRPr="00476FB0">
        <w:rPr>
          <w:rFonts w:ascii="微软雅黑 Light" w:eastAsia="幼圆" w:hAnsi="微软雅黑 Light" w:cs="微软雅黑"/>
        </w:rPr>
        <w:t>TS</w:t>
      </w:r>
      <w:r w:rsidRPr="00476FB0">
        <w:rPr>
          <w:rFonts w:ascii="微软雅黑 Light" w:eastAsia="幼圆" w:hAnsi="微软雅黑 Light"/>
        </w:rPr>
        <w:t>、</w:t>
      </w:r>
    </w:p>
    <w:p w14:paraId="6CFBD34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MOV</w:t>
      </w:r>
      <w:r w:rsidRPr="00476FB0">
        <w:rPr>
          <w:rFonts w:ascii="微软雅黑 Light" w:eastAsia="幼圆" w:hAnsi="微软雅黑 Light"/>
        </w:rPr>
        <w:t>、</w:t>
      </w:r>
      <w:r w:rsidRPr="00476FB0">
        <w:rPr>
          <w:rFonts w:ascii="微软雅黑 Light" w:eastAsia="幼圆" w:hAnsi="微软雅黑 Light" w:cs="微软雅黑"/>
        </w:rPr>
        <w:t>MKV</w:t>
      </w:r>
      <w:r w:rsidRPr="00476FB0">
        <w:rPr>
          <w:rFonts w:ascii="微软雅黑 Light" w:eastAsia="幼圆" w:hAnsi="微软雅黑 Light"/>
        </w:rPr>
        <w:t>、</w:t>
      </w:r>
      <w:r w:rsidRPr="00476FB0">
        <w:rPr>
          <w:rFonts w:ascii="微软雅黑 Light" w:eastAsia="幼圆" w:hAnsi="微软雅黑 Light" w:cs="微软雅黑"/>
        </w:rPr>
        <w:t>MPG</w:t>
      </w:r>
      <w:r w:rsidRPr="00476FB0">
        <w:rPr>
          <w:rFonts w:ascii="微软雅黑 Light" w:eastAsia="幼圆" w:hAnsi="微软雅黑 Light"/>
        </w:rPr>
        <w:t>等，而不同的播放器对格式的支持也不同，因此不同终端对视频流格式也有着特殊的需求。</w:t>
      </w:r>
    </w:p>
    <w:p w14:paraId="13E422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同时，视频转码是一个高运算负荷的过程，需要对输入的视频流进行全解码、视频过滤</w:t>
      </w:r>
      <w:r w:rsidRPr="00476FB0">
        <w:rPr>
          <w:rFonts w:ascii="微软雅黑 Light" w:eastAsia="幼圆" w:hAnsi="微软雅黑 Light" w:cs="微软雅黑"/>
        </w:rPr>
        <w:t>/</w:t>
      </w:r>
      <w:r w:rsidRPr="00476FB0">
        <w:rPr>
          <w:rFonts w:ascii="微软雅黑 Light" w:eastAsia="幼圆" w:hAnsi="微软雅黑 Light"/>
        </w:rPr>
        <w:t>图像处理，并且对输出格式进行全编码。最简单的转码过程仅仅涉及解码一个比特流和用不同的编解码器重新编码两个步骤。这种硬转码看似很简单，只需要一个解码器和一个编码器，但是最终显示结果并不理想，因为视频数据解码后重新编码会降低画质。</w:t>
      </w:r>
    </w:p>
    <w:p w14:paraId="321AE9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由于视频转码计算量很大，单一的计算机不可能实现整个监控系统内的摄像头实时视频数据的转码。</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云端转码技术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将视频转码计算放到云端，实现整个系统内的实时视频转码，以满足用户对不同分辨率、不同码流、不同终端的使用需求。</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云转码系统、能对现有视频文件按需进行分布式转码，实现不同格式、分辨率等参数的转换，并将转好的文件进行存储。</w:t>
      </w:r>
    </w:p>
    <w:p w14:paraId="4D7BE20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逻辑架构</w:t>
      </w:r>
    </w:p>
    <w:p w14:paraId="249C33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11-29</w:t>
      </w:r>
      <w:r w:rsidRPr="00476FB0">
        <w:rPr>
          <w:rFonts w:ascii="微软雅黑 Light" w:eastAsia="幼圆" w:hAnsi="微软雅黑 Light"/>
        </w:rPr>
        <w:t>为简化的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云转码平台逻辑图，其核心内容是对各类视频文件的高效转码。基于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的模式，采取海量分布式</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云调度架构，以</w:t>
      </w:r>
      <w:r w:rsidRPr="00476FB0">
        <w:rPr>
          <w:rFonts w:ascii="微软雅黑 Light" w:eastAsia="幼圆" w:hAnsi="微软雅黑 Light" w:cs="微软雅黑"/>
        </w:rPr>
        <w:t>Web Services</w:t>
      </w:r>
      <w:r w:rsidRPr="00476FB0">
        <w:rPr>
          <w:rFonts w:ascii="微软雅黑 Light" w:eastAsia="幼圆" w:hAnsi="微软雅黑 Light"/>
        </w:rPr>
        <w:t>形式共同对外服务。实现云端转码、动态伸缩、监控管理等需求。最后将转码好的视频文件保存于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存储服务器中，并给用户提供对应接口方便调用。</w:t>
      </w:r>
    </w:p>
    <w:p w14:paraId="1762AFD1" w14:textId="77777777" w:rsidR="00C97CE8" w:rsidRPr="00476FB0" w:rsidRDefault="007C2E36" w:rsidP="000D4DBD">
      <w:pPr>
        <w:spacing w:after="11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BFB809" wp14:editId="0403ED71">
            <wp:extent cx="3467100" cy="3345180"/>
            <wp:effectExtent l="0" t="0" r="0" b="0"/>
            <wp:docPr id="46602" name="Picture 46602"/>
            <wp:cNvGraphicFramePr/>
            <a:graphic xmlns:a="http://schemas.openxmlformats.org/drawingml/2006/main">
              <a:graphicData uri="http://schemas.openxmlformats.org/drawingml/2006/picture">
                <pic:pic xmlns:pic="http://schemas.openxmlformats.org/drawingml/2006/picture">
                  <pic:nvPicPr>
                    <pic:cNvPr id="46602" name="Picture 46602"/>
                    <pic:cNvPicPr/>
                  </pic:nvPicPr>
                  <pic:blipFill>
                    <a:blip r:embed="rId458"/>
                    <a:stretch>
                      <a:fillRect/>
                    </a:stretch>
                  </pic:blipFill>
                  <pic:spPr>
                    <a:xfrm>
                      <a:off x="0" y="0"/>
                      <a:ext cx="3467100" cy="3345180"/>
                    </a:xfrm>
                    <a:prstGeom prst="rect">
                      <a:avLst/>
                    </a:prstGeom>
                  </pic:spPr>
                </pic:pic>
              </a:graphicData>
            </a:graphic>
          </wp:inline>
        </w:drawing>
      </w:r>
    </w:p>
    <w:p w14:paraId="3FFFA03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11-29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云转码逻辑图</w:t>
      </w:r>
    </w:p>
    <w:p w14:paraId="4CB16BA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资源层：存储于</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云存储系统中的视频数据。</w:t>
      </w:r>
    </w:p>
    <w:p w14:paraId="4D7B456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数据存储层：即</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云存储系统，提供海量的存储空间，以备历史数据的回看与处理。</w:t>
      </w:r>
    </w:p>
    <w:p w14:paraId="0D2142B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数据处理层：即</w:t>
      </w: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云转码模块，由中心调度服务器（</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）调用，进行视频的转码等。</w:t>
      </w:r>
    </w:p>
    <w:p w14:paraId="5008AA2A"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层：提供</w:t>
      </w:r>
      <w:r w:rsidRPr="00476FB0">
        <w:rPr>
          <w:rFonts w:ascii="微软雅黑 Light" w:eastAsia="幼圆" w:hAnsi="微软雅黑 Light" w:cs="微软雅黑"/>
        </w:rPr>
        <w:t>API</w:t>
      </w:r>
      <w:r w:rsidRPr="00476FB0">
        <w:rPr>
          <w:rFonts w:ascii="微软雅黑 Light" w:eastAsia="幼圆" w:hAnsi="微软雅黑 Light"/>
        </w:rPr>
        <w:t>接口，实现上层应用对底层资源的透明操作，提供业务应用的开发支持。</w:t>
      </w:r>
    </w:p>
    <w:p w14:paraId="7774DEA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调度控制层：实现对以上各层的综合调度与控制，以实现整套系统机制。</w:t>
      </w:r>
    </w:p>
    <w:p w14:paraId="598DAA5E"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应用层：主要包括调阅查询、内容识别等视频相关应用，可自己设计友善的界面、人性化的操作方式等。</w:t>
      </w:r>
    </w:p>
    <w:p w14:paraId="2ACDB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系统架构</w:t>
      </w:r>
    </w:p>
    <w:p w14:paraId="30EFC00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11-30</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的云端转码系统架构。用户可以将需要转码的任意格式、任意分辨率的视频文件存储到</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存储服务器中，然后通过客户端的</w:t>
      </w:r>
      <w:r w:rsidRPr="00476FB0">
        <w:rPr>
          <w:rFonts w:ascii="微软雅黑 Light" w:eastAsia="幼圆" w:hAnsi="微软雅黑 Light" w:cs="微软雅黑"/>
        </w:rPr>
        <w:t>Web</w:t>
      </w:r>
      <w:r w:rsidRPr="00476FB0">
        <w:rPr>
          <w:rFonts w:ascii="微软雅黑 Light" w:eastAsia="幼圆" w:hAnsi="微软雅黑 Light"/>
        </w:rPr>
        <w:t>操作页面，根据</w:t>
      </w:r>
    </w:p>
    <w:p w14:paraId="78A7624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需求提交转码请求，根据源文件的大小和时间轴长度拆分转码任务，通过</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云调度系统，自动负载均衡，将其分发到相应的处理节点，待分布式的转码完成后，再进行中间结果文件的合并与时间轴重构，并将最终视频文件存放在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的指定位置。这些视频文件经过索引建立一一对应关系，在</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云转码集群中进行数据处理，实现对视频文件的高效转码，并将结果保存在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w:t>
      </w:r>
    </w:p>
    <w:p w14:paraId="48730AED" w14:textId="77777777" w:rsidR="00C97CE8" w:rsidRPr="00476FB0" w:rsidRDefault="007C2E36" w:rsidP="000D4DBD">
      <w:pPr>
        <w:spacing w:after="117"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B8B60F" wp14:editId="3A2D2528">
            <wp:extent cx="5425440" cy="2926080"/>
            <wp:effectExtent l="0" t="0" r="0" b="0"/>
            <wp:docPr id="46670" name="Picture 46670"/>
            <wp:cNvGraphicFramePr/>
            <a:graphic xmlns:a="http://schemas.openxmlformats.org/drawingml/2006/main">
              <a:graphicData uri="http://schemas.openxmlformats.org/drawingml/2006/picture">
                <pic:pic xmlns:pic="http://schemas.openxmlformats.org/drawingml/2006/picture">
                  <pic:nvPicPr>
                    <pic:cNvPr id="46670" name="Picture 46670"/>
                    <pic:cNvPicPr/>
                  </pic:nvPicPr>
                  <pic:blipFill>
                    <a:blip r:embed="rId459"/>
                    <a:stretch>
                      <a:fillRect/>
                    </a:stretch>
                  </pic:blipFill>
                  <pic:spPr>
                    <a:xfrm>
                      <a:off x="0" y="0"/>
                      <a:ext cx="5425440" cy="2926080"/>
                    </a:xfrm>
                    <a:prstGeom prst="rect">
                      <a:avLst/>
                    </a:prstGeom>
                  </pic:spPr>
                </pic:pic>
              </a:graphicData>
            </a:graphic>
          </wp:inline>
        </w:drawing>
      </w:r>
    </w:p>
    <w:p w14:paraId="0076EFC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11-30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云转码系统架构</w:t>
      </w:r>
    </w:p>
    <w:p w14:paraId="6DD887CB"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lastRenderedPageBreak/>
        <w:t>中心调度服务器：负责获取用户从客户端或其他上层系统发出的指令，使用</w:t>
      </w:r>
    </w:p>
    <w:p w14:paraId="26DE57E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综合调度各个系统集群，实现整套</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的控制机制，并通过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技术，将相关信息返回给客户端。</w:t>
      </w:r>
    </w:p>
    <w:p w14:paraId="3AE01B1B" w14:textId="77777777" w:rsidR="00C97CE8" w:rsidRPr="00476FB0" w:rsidRDefault="007C2E36" w:rsidP="000D4DBD">
      <w:pPr>
        <w:numPr>
          <w:ilvl w:val="0"/>
          <w:numId w:val="200"/>
        </w:numPr>
        <w:spacing w:after="70"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存储服务器：用以长期存储视频数据，以备调阅及重新处理等需求。</w:t>
      </w:r>
    </w:p>
    <w:p w14:paraId="427CA5E3" w14:textId="77777777" w:rsidR="00C97CE8" w:rsidRPr="00476FB0" w:rsidRDefault="007C2E36" w:rsidP="000D4DBD">
      <w:pPr>
        <w:numPr>
          <w:ilvl w:val="0"/>
          <w:numId w:val="200"/>
        </w:numPr>
        <w:spacing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云端转码：视频文件的云端转码处理。</w:t>
      </w:r>
    </w:p>
    <w:p w14:paraId="42F4CF74"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t>客户端：客户端与中心调度服务器通过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技术连接，实现</w:t>
      </w:r>
      <w:r w:rsidRPr="00476FB0">
        <w:rPr>
          <w:rFonts w:ascii="微软雅黑 Light" w:eastAsia="幼圆" w:hAnsi="微软雅黑 Light" w:cs="微软雅黑"/>
        </w:rPr>
        <w:t>Client</w:t>
      </w:r>
      <w:proofErr w:type="gramStart"/>
      <w:r w:rsidRPr="00476FB0">
        <w:rPr>
          <w:rFonts w:ascii="微软雅黑 Light" w:eastAsia="幼圆" w:hAnsi="微软雅黑 Light"/>
        </w:rPr>
        <w:t>和</w:t>
      </w:r>
      <w:proofErr w:type="gramEnd"/>
    </w:p>
    <w:p w14:paraId="44C774C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之间交互。</w:t>
      </w:r>
    </w:p>
    <w:p w14:paraId="32D6BAE6" w14:textId="77777777" w:rsidR="00C97CE8" w:rsidRPr="00476FB0" w:rsidRDefault="007C2E36" w:rsidP="000D4DBD">
      <w:pPr>
        <w:pStyle w:val="3"/>
        <w:spacing w:after="224" w:line="288" w:lineRule="auto"/>
        <w:ind w:left="542" w:firstLineChars="200" w:firstLine="602"/>
        <w:jc w:val="left"/>
        <w:rPr>
          <w:rFonts w:ascii="微软雅黑 Light" w:eastAsia="幼圆" w:hAnsi="微软雅黑 Light"/>
        </w:rPr>
      </w:pPr>
      <w:bookmarkStart w:id="177" w:name="_Toc9011517"/>
      <w:r w:rsidRPr="00476FB0">
        <w:rPr>
          <w:rFonts w:ascii="微软雅黑 Light" w:eastAsia="幼圆" w:hAnsi="微软雅黑 Light" w:cs="微软雅黑"/>
          <w:b/>
        </w:rPr>
        <w:t xml:space="preserve">11.5 </w:t>
      </w:r>
      <w:r w:rsidRPr="00476FB0">
        <w:rPr>
          <w:rFonts w:ascii="微软雅黑 Light" w:eastAsia="幼圆" w:hAnsi="微软雅黑 Light"/>
        </w:rPr>
        <w:t>阿里巴巴阿里云服务</w:t>
      </w:r>
      <w:bookmarkEnd w:id="177"/>
    </w:p>
    <w:p w14:paraId="72CCD8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月，阿里巴巴集团在十周年庆典上宣布成立新的子公司阿里云</w:t>
      </w:r>
      <w:r w:rsidRPr="00476FB0">
        <w:rPr>
          <w:rFonts w:ascii="微软雅黑 Light" w:eastAsia="幼圆" w:hAnsi="微软雅黑 Light" w:cs="微软雅黑"/>
          <w:sz w:val="33"/>
          <w:vertAlign w:val="superscript"/>
        </w:rPr>
        <w:t>[6]</w:t>
      </w:r>
      <w:r w:rsidRPr="00476FB0">
        <w:rPr>
          <w:rFonts w:ascii="微软雅黑 Light" w:eastAsia="幼圆" w:hAnsi="微软雅黑 Light"/>
        </w:rPr>
        <w:t>。该公司专注于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领域的研究，依托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的架构做一个可扩展、高可靠、低成本的基础设施服务，支撑包括电子商务在内的互联网应用的发展，从而降低进入电子商务生态圈的门槛、成本，并提高效率。所以阿里巴巴的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也被称为电子商务云。</w:t>
      </w:r>
    </w:p>
    <w:p w14:paraId="379B9E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阿里云的定位是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的全服务提供商。针对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不同层次，阿里云都进行了充分的部署，开发了自己的技术。</w:t>
      </w:r>
    </w:p>
    <w:p w14:paraId="680DAE1A"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阿里云只涉及基础研发，不涉及具体的软件产品的开发。阿里云会为阿里巴巴集团内其他公司提供技术支持，和其他的技术团队一起开发在线服务。主要服务有弹性计算服务</w:t>
      </w:r>
    </w:p>
    <w:p w14:paraId="6FDD070A"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、开放结构化数据服务</w:t>
      </w:r>
      <w:r w:rsidRPr="00476FB0">
        <w:rPr>
          <w:rFonts w:ascii="微软雅黑 Light" w:eastAsia="幼圆" w:hAnsi="微软雅黑 Light" w:cs="微软雅黑"/>
        </w:rPr>
        <w:t>OTS</w:t>
      </w:r>
      <w:r w:rsidRPr="00476FB0">
        <w:rPr>
          <w:rFonts w:ascii="微软雅黑 Light" w:eastAsia="幼圆" w:hAnsi="微软雅黑 Light"/>
        </w:rPr>
        <w:t>、开放数据处理服务</w:t>
      </w:r>
      <w:r w:rsidRPr="00476FB0">
        <w:rPr>
          <w:rFonts w:ascii="微软雅黑 Light" w:eastAsia="幼圆" w:hAnsi="微软雅黑 Light" w:cs="微软雅黑"/>
        </w:rPr>
        <w:t>ODPS</w:t>
      </w:r>
      <w:r w:rsidRPr="00476FB0">
        <w:rPr>
          <w:rFonts w:ascii="微软雅黑 Light" w:eastAsia="幼圆" w:hAnsi="微软雅黑 Light"/>
        </w:rPr>
        <w:t>、关系型数据库</w:t>
      </w:r>
      <w:r w:rsidRPr="00476FB0">
        <w:rPr>
          <w:rFonts w:ascii="微软雅黑 Light" w:eastAsia="幼圆" w:hAnsi="微软雅黑 Light" w:cs="微软雅黑"/>
        </w:rPr>
        <w:t>RDS</w:t>
      </w:r>
      <w:r w:rsidRPr="00476FB0">
        <w:rPr>
          <w:rFonts w:ascii="微软雅黑 Light" w:eastAsia="幼圆" w:hAnsi="微软雅黑 Light"/>
        </w:rPr>
        <w:t>等。</w:t>
      </w:r>
    </w:p>
    <w:p w14:paraId="0D64048B"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11.5.1 </w:t>
      </w:r>
      <w:r w:rsidRPr="00476FB0">
        <w:rPr>
          <w:rFonts w:ascii="微软雅黑 Light" w:eastAsia="幼圆" w:hAnsi="微软雅黑 Light"/>
        </w:rPr>
        <w:t>阿里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体系架构</w:t>
      </w:r>
    </w:p>
    <w:p w14:paraId="510F105A"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阿里云的核心系统是底层的大规模分布式计算系统（飞天）、分布式文件系统以及资源管理和任务调度。在核心系统之上构建弹性计算服务、开放存储服务、开放结构化数据服务、开放数据处理服务和关系型数据库服务等。阿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体系架构</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11-31</w:t>
      </w:r>
      <w:r w:rsidRPr="00476FB0">
        <w:rPr>
          <w:rFonts w:ascii="微软雅黑 Light" w:eastAsia="幼圆" w:hAnsi="微软雅黑 Light"/>
        </w:rPr>
        <w:t>所示。</w:t>
      </w:r>
    </w:p>
    <w:p w14:paraId="49F32DF4"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0F742D9" wp14:editId="58CC7E6F">
            <wp:extent cx="5943600" cy="3733800"/>
            <wp:effectExtent l="0" t="0" r="0" b="0"/>
            <wp:docPr id="46744" name="Picture 46744"/>
            <wp:cNvGraphicFramePr/>
            <a:graphic xmlns:a="http://schemas.openxmlformats.org/drawingml/2006/main">
              <a:graphicData uri="http://schemas.openxmlformats.org/drawingml/2006/picture">
                <pic:pic xmlns:pic="http://schemas.openxmlformats.org/drawingml/2006/picture">
                  <pic:nvPicPr>
                    <pic:cNvPr id="46744" name="Picture 46744"/>
                    <pic:cNvPicPr/>
                  </pic:nvPicPr>
                  <pic:blipFill>
                    <a:blip r:embed="rId460"/>
                    <a:stretch>
                      <a:fillRect/>
                    </a:stretch>
                  </pic:blipFill>
                  <pic:spPr>
                    <a:xfrm>
                      <a:off x="0" y="0"/>
                      <a:ext cx="5943600" cy="3733800"/>
                    </a:xfrm>
                    <a:prstGeom prst="rect">
                      <a:avLst/>
                    </a:prstGeom>
                  </pic:spPr>
                </pic:pic>
              </a:graphicData>
            </a:graphic>
          </wp:inline>
        </w:drawing>
      </w:r>
    </w:p>
    <w:p w14:paraId="1136BAA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11-31 </w:t>
      </w:r>
      <w:r w:rsidRPr="00476FB0">
        <w:rPr>
          <w:rFonts w:ascii="微软雅黑 Light" w:eastAsia="幼圆" w:hAnsi="微软雅黑 Light"/>
          <w:color w:val="A25400"/>
          <w:sz w:val="22"/>
        </w:rPr>
        <w:t>阿里</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体系架构</w:t>
      </w:r>
    </w:p>
    <w:p w14:paraId="7BA2E69D" w14:textId="77777777" w:rsidR="00C97CE8" w:rsidRPr="00476FB0" w:rsidRDefault="007C2E36" w:rsidP="000D4DBD">
      <w:pPr>
        <w:spacing w:after="27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11.5.2 </w:t>
      </w:r>
      <w:r w:rsidRPr="00476FB0">
        <w:rPr>
          <w:rFonts w:ascii="微软雅黑 Light" w:eastAsia="幼圆" w:hAnsi="微软雅黑 Light"/>
        </w:rPr>
        <w:t>弹性计算服务（</w:t>
      </w:r>
      <w:r w:rsidRPr="00476FB0">
        <w:rPr>
          <w:rFonts w:ascii="微软雅黑 Light" w:eastAsia="幼圆" w:hAnsi="微软雅黑 Light" w:cs="微软雅黑"/>
          <w:b/>
        </w:rPr>
        <w:t>ECS</w:t>
      </w:r>
      <w:r w:rsidRPr="00476FB0">
        <w:rPr>
          <w:rFonts w:ascii="微软雅黑 Light" w:eastAsia="幼圆" w:hAnsi="微软雅黑 Light"/>
        </w:rPr>
        <w:t>）</w:t>
      </w:r>
    </w:p>
    <w:p w14:paraId="3376085A" w14:textId="77777777" w:rsidR="00C97CE8" w:rsidRPr="00476FB0" w:rsidRDefault="007C2E36" w:rsidP="000D4DBD">
      <w:pPr>
        <w:spacing w:after="49" w:line="288" w:lineRule="auto"/>
        <w:ind w:left="-15" w:right="71" w:firstLineChars="200" w:firstLine="480"/>
        <w:rPr>
          <w:rFonts w:ascii="微软雅黑 Light" w:eastAsia="幼圆" w:hAnsi="微软雅黑 Light"/>
        </w:rPr>
      </w:pPr>
      <w:r w:rsidRPr="00476FB0">
        <w:rPr>
          <w:rFonts w:ascii="微软雅黑 Light" w:eastAsia="幼圆" w:hAnsi="微软雅黑 Light"/>
        </w:rPr>
        <w:t>弹性计算服务即云服务器（</w:t>
      </w:r>
      <w:r w:rsidRPr="00476FB0">
        <w:rPr>
          <w:rFonts w:ascii="微软雅黑 Light" w:eastAsia="幼圆" w:hAnsi="微软雅黑 Light" w:cs="微软雅黑"/>
        </w:rPr>
        <w:t>Elastic Compute Service</w:t>
      </w:r>
      <w:r w:rsidRPr="00476FB0">
        <w:rPr>
          <w:rFonts w:ascii="微软雅黑 Light" w:eastAsia="幼圆" w:hAnsi="微软雅黑 Light"/>
        </w:rPr>
        <w:t>，</w:t>
      </w:r>
      <w:r w:rsidRPr="00476FB0">
        <w:rPr>
          <w:rFonts w:ascii="微软雅黑 Light" w:eastAsia="幼圆" w:hAnsi="微软雅黑 Light" w:cs="微软雅黑"/>
        </w:rPr>
        <w:t>ECS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。它基于阿里云自主研发的飞天大规模分布式计算系统，通过虚拟化技术整合</w:t>
      </w:r>
      <w:r w:rsidRPr="00476FB0">
        <w:rPr>
          <w:rFonts w:ascii="微软雅黑 Light" w:eastAsia="幼圆" w:hAnsi="微软雅黑 Light" w:cs="微软雅黑"/>
        </w:rPr>
        <w:t>IT</w:t>
      </w:r>
      <w:r w:rsidRPr="00476FB0">
        <w:rPr>
          <w:rFonts w:ascii="微软雅黑 Light" w:eastAsia="幼圆" w:hAnsi="微软雅黑 Light"/>
        </w:rPr>
        <w:t>资源，为各行业提供互联网基础设施服务。</w:t>
      </w:r>
    </w:p>
    <w:p w14:paraId="522B2D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底层基于分布式计算平台飞天，飞天平台负责管理实际的硬件资源，向用户提供安全可靠的云服务器，任何硬件的故障都可以自动恢复，同时提供防网络攻击等高级功能，能够简化开发部署过程，降低运维成本，构建按需扩展的网络架构。它的主要特点如下。</w:t>
      </w:r>
    </w:p>
    <w:p w14:paraId="5D6FFD72"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完全管理权限</w:t>
      </w:r>
    </w:p>
    <w:p w14:paraId="2C5AD4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对云服务器的操作系统有完全控制权，用户可以通过连接管理终端自助解决系统问题，进行各项操作。</w:t>
      </w:r>
    </w:p>
    <w:p w14:paraId="33A2CD3C"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快照备份与恢复</w:t>
      </w:r>
    </w:p>
    <w:p w14:paraId="07A84D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对云服务器的磁盘数据生成快照，用户可使用快照回滚、恢复以往磁盘数据，加强数据安全。</w:t>
      </w:r>
    </w:p>
    <w:p w14:paraId="5EC2D38A"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自定义镜像</w:t>
      </w:r>
    </w:p>
    <w:p w14:paraId="733A4F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对已安装应用软件包的云服务器，支持用户自定义镜像、数据盘快照批量创建服务器，简化用户管理部署工作。</w:t>
      </w:r>
    </w:p>
    <w:p w14:paraId="1F13DF7D" w14:textId="77777777" w:rsidR="00C97CE8" w:rsidRPr="00476FB0" w:rsidRDefault="007C2E36" w:rsidP="000D4DBD">
      <w:pPr>
        <w:numPr>
          <w:ilvl w:val="0"/>
          <w:numId w:val="20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API</w:t>
      </w:r>
      <w:r w:rsidRPr="00476FB0">
        <w:rPr>
          <w:rFonts w:ascii="微软雅黑 Light" w:eastAsia="幼圆" w:hAnsi="微软雅黑 Light"/>
        </w:rPr>
        <w:t>接口</w:t>
      </w:r>
    </w:p>
    <w:p w14:paraId="58716F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ECS API</w:t>
      </w:r>
      <w:r w:rsidRPr="00476FB0">
        <w:rPr>
          <w:rFonts w:ascii="微软雅黑 Light" w:eastAsia="幼圆" w:hAnsi="微软雅黑 Light"/>
        </w:rPr>
        <w:t>调用管理，通过安全</w:t>
      </w:r>
      <w:proofErr w:type="gramStart"/>
      <w:r w:rsidRPr="00476FB0">
        <w:rPr>
          <w:rFonts w:ascii="微软雅黑 Light" w:eastAsia="幼圆" w:hAnsi="微软雅黑 Light"/>
        </w:rPr>
        <w:t>组功能</w:t>
      </w:r>
      <w:proofErr w:type="gramEnd"/>
      <w:r w:rsidRPr="00476FB0">
        <w:rPr>
          <w:rFonts w:ascii="微软雅黑 Light" w:eastAsia="幼圆" w:hAnsi="微软雅黑 Light"/>
        </w:rPr>
        <w:t>可以对一台或多台云服务器进行访问设置，使开发使用更加方便。</w:t>
      </w:r>
    </w:p>
    <w:p w14:paraId="12CEE74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弹性内存</w:t>
      </w:r>
    </w:p>
    <w:p w14:paraId="268B529B"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rPr>
        <w:t>同一物理机上的</w:t>
      </w:r>
      <w:r w:rsidRPr="00476FB0">
        <w:rPr>
          <w:rFonts w:ascii="微软雅黑 Light" w:eastAsia="幼圆" w:hAnsi="微软雅黑 Light" w:cs="微软雅黑"/>
        </w:rPr>
        <w:t>VM</w:t>
      </w:r>
      <w:r w:rsidRPr="00476FB0">
        <w:rPr>
          <w:rFonts w:ascii="微软雅黑 Light" w:eastAsia="幼圆" w:hAnsi="微软雅黑 Light"/>
        </w:rPr>
        <w:t>内存共享，系统自动预测</w:t>
      </w:r>
      <w:r w:rsidRPr="00476FB0">
        <w:rPr>
          <w:rFonts w:ascii="微软雅黑 Light" w:eastAsia="幼圆" w:hAnsi="微软雅黑 Light" w:cs="微软雅黑"/>
        </w:rPr>
        <w:t>VM</w:t>
      </w:r>
      <w:r w:rsidRPr="00476FB0">
        <w:rPr>
          <w:rFonts w:ascii="微软雅黑 Light" w:eastAsia="幼圆" w:hAnsi="微软雅黑 Light"/>
        </w:rPr>
        <w:t>内存使用，智能分配与回收，如图</w:t>
      </w:r>
    </w:p>
    <w:p w14:paraId="49ECC68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11-32</w:t>
      </w:r>
      <w:r w:rsidRPr="00476FB0">
        <w:rPr>
          <w:rFonts w:ascii="微软雅黑 Light" w:eastAsia="幼圆" w:hAnsi="微软雅黑 Light"/>
        </w:rPr>
        <w:t>所示。</w:t>
      </w:r>
    </w:p>
    <w:p w14:paraId="1B89B23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在线迁移</w:t>
      </w:r>
    </w:p>
    <w:p w14:paraId="0C86BB2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在线迁移时，硬盘与内存、</w:t>
      </w:r>
      <w:r w:rsidRPr="00476FB0">
        <w:rPr>
          <w:rFonts w:ascii="微软雅黑 Light" w:eastAsia="幼圆" w:hAnsi="微软雅黑 Light" w:cs="微软雅黑"/>
        </w:rPr>
        <w:t>CPU</w:t>
      </w:r>
      <w:r w:rsidRPr="00476FB0">
        <w:rPr>
          <w:rFonts w:ascii="微软雅黑 Light" w:eastAsia="幼圆" w:hAnsi="微软雅黑 Light"/>
        </w:rPr>
        <w:t>状态不会丢失，迁移耗时因内存大小不同，但应用不中断，如图</w:t>
      </w:r>
      <w:r w:rsidRPr="00476FB0">
        <w:rPr>
          <w:rFonts w:ascii="微软雅黑 Light" w:eastAsia="幼圆" w:hAnsi="微软雅黑 Light" w:cs="微软雅黑"/>
        </w:rPr>
        <w:t>11-33</w:t>
      </w:r>
      <w:r w:rsidRPr="00476FB0">
        <w:rPr>
          <w:rFonts w:ascii="微软雅黑 Light" w:eastAsia="幼圆" w:hAnsi="微软雅黑 Light"/>
        </w:rPr>
        <w:t>所示。</w:t>
      </w:r>
    </w:p>
    <w:p w14:paraId="27C69279" w14:textId="77777777" w:rsidR="00C97CE8" w:rsidRPr="00476FB0" w:rsidRDefault="007C2E36" w:rsidP="000D4DBD">
      <w:pPr>
        <w:spacing w:after="113" w:line="288" w:lineRule="auto"/>
        <w:ind w:left="26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1B4F0D" wp14:editId="0AB480B0">
            <wp:extent cx="2537460" cy="1767840"/>
            <wp:effectExtent l="0" t="0" r="0" b="0"/>
            <wp:docPr id="46815" name="Picture 46815"/>
            <wp:cNvGraphicFramePr/>
            <a:graphic xmlns:a="http://schemas.openxmlformats.org/drawingml/2006/main">
              <a:graphicData uri="http://schemas.openxmlformats.org/drawingml/2006/picture">
                <pic:pic xmlns:pic="http://schemas.openxmlformats.org/drawingml/2006/picture">
                  <pic:nvPicPr>
                    <pic:cNvPr id="46815" name="Picture 46815"/>
                    <pic:cNvPicPr/>
                  </pic:nvPicPr>
                  <pic:blipFill>
                    <a:blip r:embed="rId461"/>
                    <a:stretch>
                      <a:fillRect/>
                    </a:stretch>
                  </pic:blipFill>
                  <pic:spPr>
                    <a:xfrm>
                      <a:off x="0" y="0"/>
                      <a:ext cx="2537460" cy="1767840"/>
                    </a:xfrm>
                    <a:prstGeom prst="rect">
                      <a:avLst/>
                    </a:prstGeom>
                  </pic:spPr>
                </pic:pic>
              </a:graphicData>
            </a:graphic>
          </wp:inline>
        </w:drawing>
      </w:r>
    </w:p>
    <w:p w14:paraId="07EDF47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11-32 </w:t>
      </w:r>
      <w:r w:rsidRPr="00476FB0">
        <w:rPr>
          <w:rFonts w:ascii="微软雅黑 Light" w:eastAsia="幼圆" w:hAnsi="微软雅黑 Light"/>
          <w:color w:val="A25400"/>
          <w:sz w:val="22"/>
        </w:rPr>
        <w:t>内存共享图</w:t>
      </w:r>
    </w:p>
    <w:p w14:paraId="4EC932A8" w14:textId="77777777" w:rsidR="00C97CE8" w:rsidRPr="00476FB0" w:rsidRDefault="007C2E36" w:rsidP="000D4DBD">
      <w:pPr>
        <w:spacing w:after="113" w:line="288" w:lineRule="auto"/>
        <w:ind w:left="20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9B9A70B" wp14:editId="724A394B">
            <wp:extent cx="3390900" cy="1805940"/>
            <wp:effectExtent l="0" t="0" r="0" b="0"/>
            <wp:docPr id="46826" name="Picture 46826"/>
            <wp:cNvGraphicFramePr/>
            <a:graphic xmlns:a="http://schemas.openxmlformats.org/drawingml/2006/main">
              <a:graphicData uri="http://schemas.openxmlformats.org/drawingml/2006/picture">
                <pic:pic xmlns:pic="http://schemas.openxmlformats.org/drawingml/2006/picture">
                  <pic:nvPicPr>
                    <pic:cNvPr id="46826" name="Picture 46826"/>
                    <pic:cNvPicPr/>
                  </pic:nvPicPr>
                  <pic:blipFill>
                    <a:blip r:embed="rId462"/>
                    <a:stretch>
                      <a:fillRect/>
                    </a:stretch>
                  </pic:blipFill>
                  <pic:spPr>
                    <a:xfrm>
                      <a:off x="0" y="0"/>
                      <a:ext cx="3390900" cy="1805940"/>
                    </a:xfrm>
                    <a:prstGeom prst="rect">
                      <a:avLst/>
                    </a:prstGeom>
                  </pic:spPr>
                </pic:pic>
              </a:graphicData>
            </a:graphic>
          </wp:inline>
        </w:drawing>
      </w:r>
    </w:p>
    <w:p w14:paraId="17A9294E" w14:textId="77777777" w:rsidR="00C97CE8" w:rsidRPr="00476FB0" w:rsidRDefault="007C2E36" w:rsidP="000D4DBD">
      <w:pPr>
        <w:spacing w:after="27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11-33 </w:t>
      </w:r>
      <w:r w:rsidRPr="00476FB0">
        <w:rPr>
          <w:rFonts w:ascii="微软雅黑 Light" w:eastAsia="幼圆" w:hAnsi="微软雅黑 Light"/>
          <w:color w:val="A25400"/>
          <w:sz w:val="22"/>
        </w:rPr>
        <w:t>在线迁移图</w:t>
      </w:r>
    </w:p>
    <w:p w14:paraId="4FA259BF" w14:textId="77777777" w:rsidR="00C97CE8" w:rsidRPr="00476FB0" w:rsidRDefault="007C2E36" w:rsidP="000D4DBD">
      <w:pPr>
        <w:spacing w:after="27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11.5.3 </w:t>
      </w:r>
      <w:r w:rsidRPr="00476FB0">
        <w:rPr>
          <w:rFonts w:ascii="微软雅黑 Light" w:eastAsia="幼圆" w:hAnsi="微软雅黑 Light"/>
        </w:rPr>
        <w:t>开放存储服务（</w:t>
      </w:r>
      <w:r w:rsidRPr="00476FB0">
        <w:rPr>
          <w:rFonts w:ascii="微软雅黑 Light" w:eastAsia="幼圆" w:hAnsi="微软雅黑 Light" w:cs="微软雅黑"/>
          <w:b/>
        </w:rPr>
        <w:t>OSS</w:t>
      </w:r>
      <w:r w:rsidRPr="00476FB0">
        <w:rPr>
          <w:rFonts w:ascii="微软雅黑 Light" w:eastAsia="幼圆" w:hAnsi="微软雅黑 Light"/>
        </w:rPr>
        <w:t>）</w:t>
      </w:r>
    </w:p>
    <w:p w14:paraId="2259C80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lastRenderedPageBreak/>
        <w:t>开放存储服务（</w:t>
      </w:r>
      <w:r w:rsidRPr="00476FB0">
        <w:rPr>
          <w:rFonts w:ascii="微软雅黑 Light" w:eastAsia="幼圆" w:hAnsi="微软雅黑 Light" w:cs="微软雅黑"/>
        </w:rPr>
        <w:t>Open Storage Service</w:t>
      </w:r>
      <w:r w:rsidRPr="00476FB0">
        <w:rPr>
          <w:rFonts w:ascii="微软雅黑 Light" w:eastAsia="幼圆" w:hAnsi="微软雅黑 Light"/>
        </w:rPr>
        <w:t>，</w:t>
      </w:r>
      <w:r w:rsidRPr="00476FB0">
        <w:rPr>
          <w:rFonts w:ascii="微软雅黑 Light" w:eastAsia="幼圆" w:hAnsi="微软雅黑 Light" w:cs="微软雅黑"/>
        </w:rPr>
        <w:t>OSS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，是阿里</w:t>
      </w:r>
      <w:proofErr w:type="gramStart"/>
      <w:r w:rsidRPr="00476FB0">
        <w:rPr>
          <w:rFonts w:ascii="微软雅黑 Light" w:eastAsia="幼圆" w:hAnsi="微软雅黑 Light"/>
        </w:rPr>
        <w:t>云对外</w:t>
      </w:r>
      <w:proofErr w:type="gramEnd"/>
      <w:r w:rsidRPr="00476FB0">
        <w:rPr>
          <w:rFonts w:ascii="微软雅黑 Light" w:eastAsia="幼圆" w:hAnsi="微软雅黑 Light"/>
        </w:rPr>
        <w:t>提供的海量、安全和高可靠的云存储服务。它拥有</w:t>
      </w:r>
      <w:proofErr w:type="spellStart"/>
      <w:r w:rsidRPr="00476FB0">
        <w:rPr>
          <w:rFonts w:ascii="微软雅黑 Light" w:eastAsia="幼圆" w:hAnsi="微软雅黑 Light" w:cs="微软雅黑"/>
        </w:rPr>
        <w:t>RESTFul</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的平台无关性，容量和处理能力的弹性扩展，按实际容量付费的核心业务。它的主要特点如下。</w:t>
      </w:r>
    </w:p>
    <w:p w14:paraId="695AC379"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弹性扩展</w:t>
      </w:r>
    </w:p>
    <w:p w14:paraId="5A09F5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海量的存储空间，随着用户使用的增加，存储空间弹性增长，无须担心存储容量的限制。</w:t>
      </w:r>
    </w:p>
    <w:p w14:paraId="4B1B91E7"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大规模并发读写</w:t>
      </w:r>
    </w:p>
    <w:p w14:paraId="7BB92E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数据并发读写，在短时间内可以进行大量数据的读</w:t>
      </w:r>
      <w:r w:rsidRPr="00476FB0">
        <w:rPr>
          <w:rFonts w:ascii="微软雅黑 Light" w:eastAsia="幼圆" w:hAnsi="微软雅黑 Light" w:cs="微软雅黑"/>
        </w:rPr>
        <w:t>/</w:t>
      </w:r>
      <w:r w:rsidRPr="00476FB0">
        <w:rPr>
          <w:rFonts w:ascii="微软雅黑 Light" w:eastAsia="幼圆" w:hAnsi="微软雅黑 Light"/>
        </w:rPr>
        <w:t>写操作。</w:t>
      </w:r>
    </w:p>
    <w:p w14:paraId="0A36C778"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图片处理优化</w:t>
      </w:r>
    </w:p>
    <w:p w14:paraId="728EFF29" w14:textId="77777777" w:rsidR="00C97CE8" w:rsidRPr="00476FB0" w:rsidRDefault="007C2E36" w:rsidP="000D4DBD">
      <w:pPr>
        <w:spacing w:after="240" w:line="288" w:lineRule="auto"/>
        <w:ind w:left="490" w:right="47" w:firstLineChars="200" w:firstLine="480"/>
        <w:rPr>
          <w:rFonts w:ascii="微软雅黑 Light" w:eastAsia="幼圆" w:hAnsi="微软雅黑 Light"/>
        </w:rPr>
      </w:pPr>
      <w:r w:rsidRPr="00476FB0">
        <w:rPr>
          <w:rFonts w:ascii="微软雅黑 Light" w:eastAsia="幼圆" w:hAnsi="微软雅黑 Light"/>
        </w:rPr>
        <w:t>对存储在</w:t>
      </w:r>
      <w:r w:rsidRPr="00476FB0">
        <w:rPr>
          <w:rFonts w:ascii="微软雅黑 Light" w:eastAsia="幼圆" w:hAnsi="微软雅黑 Light" w:cs="微软雅黑"/>
        </w:rPr>
        <w:t>OSS</w:t>
      </w:r>
      <w:r w:rsidRPr="00476FB0">
        <w:rPr>
          <w:rFonts w:ascii="微软雅黑 Light" w:eastAsia="幼圆" w:hAnsi="微软雅黑 Light"/>
        </w:rPr>
        <w:t>上的图片，支持缩略、裁剪、水印、压缩和格式转换等图片处理功能。</w:t>
      </w:r>
    </w:p>
    <w:p w14:paraId="72DFCD6A" w14:textId="77777777" w:rsidR="00C97CE8" w:rsidRPr="00476FB0" w:rsidRDefault="007C2E36" w:rsidP="000D4DBD">
      <w:pPr>
        <w:spacing w:after="28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11.5.4 </w:t>
      </w:r>
      <w:r w:rsidRPr="00476FB0">
        <w:rPr>
          <w:rFonts w:ascii="微软雅黑 Light" w:eastAsia="幼圆" w:hAnsi="微软雅黑 Light"/>
        </w:rPr>
        <w:t>开放结构化数据服务（</w:t>
      </w:r>
      <w:r w:rsidRPr="00476FB0">
        <w:rPr>
          <w:rFonts w:ascii="微软雅黑 Light" w:eastAsia="幼圆" w:hAnsi="微软雅黑 Light" w:cs="微软雅黑"/>
          <w:b/>
        </w:rPr>
        <w:t>OTS</w:t>
      </w:r>
      <w:r w:rsidRPr="00476FB0">
        <w:rPr>
          <w:rFonts w:ascii="微软雅黑 Light" w:eastAsia="幼圆" w:hAnsi="微软雅黑 Light"/>
        </w:rPr>
        <w:t>）</w:t>
      </w:r>
    </w:p>
    <w:p w14:paraId="0ED84FBA"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rPr>
        <w:t>开放结构化数据服务（</w:t>
      </w:r>
      <w:r w:rsidRPr="00476FB0">
        <w:rPr>
          <w:rFonts w:ascii="微软雅黑 Light" w:eastAsia="幼圆" w:hAnsi="微软雅黑 Light" w:cs="微软雅黑"/>
        </w:rPr>
        <w:t>Open Table Service</w:t>
      </w:r>
      <w:r w:rsidRPr="00476FB0">
        <w:rPr>
          <w:rFonts w:ascii="微软雅黑 Light" w:eastAsia="幼圆" w:hAnsi="微软雅黑 Light"/>
        </w:rPr>
        <w:t>，</w:t>
      </w:r>
      <w:r w:rsidRPr="00476FB0">
        <w:rPr>
          <w:rFonts w:ascii="微软雅黑 Light" w:eastAsia="幼圆" w:hAnsi="微软雅黑 Light" w:cs="微软雅黑"/>
        </w:rPr>
        <w:t>OTS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是构建在阿里云飞天分布式系统之上的</w:t>
      </w:r>
      <w:r w:rsidRPr="00476FB0">
        <w:rPr>
          <w:rFonts w:ascii="微软雅黑 Light" w:eastAsia="幼圆" w:hAnsi="微软雅黑 Light" w:cs="微软雅黑"/>
        </w:rPr>
        <w:t>NoSQL</w:t>
      </w:r>
      <w:r w:rsidRPr="00476FB0">
        <w:rPr>
          <w:rFonts w:ascii="微软雅黑 Light" w:eastAsia="幼圆" w:hAnsi="微软雅黑 Light"/>
        </w:rPr>
        <w:t>数据库服务，提供海量结构化数据的存储和实时访问。它的主要特点如下。</w:t>
      </w:r>
    </w:p>
    <w:p w14:paraId="1B773B8F"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数据的海量存储</w:t>
      </w:r>
    </w:p>
    <w:p w14:paraId="48349E2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支持互联网应用用于服务海量的终端用户，如存储邮件、日记、行程、用户信息等。</w:t>
      </w:r>
    </w:p>
    <w:p w14:paraId="25A37F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也可用于大规模对象数据的存储，应对移动互联网及物联网带来的数据存储挑战。</w:t>
      </w:r>
    </w:p>
    <w:p w14:paraId="0C631D73"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简单易用的表管理</w:t>
      </w:r>
    </w:p>
    <w:p w14:paraId="516D8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用户根据业务需求创建多个实例进行管理。在某实例下，进行创建表、查询表、删除表等多种操作。</w:t>
      </w:r>
    </w:p>
    <w:p w14:paraId="72740736"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数据的管理</w:t>
      </w:r>
    </w:p>
    <w:p w14:paraId="684589CB" w14:textId="77777777" w:rsidR="00C97CE8" w:rsidRPr="00476FB0" w:rsidRDefault="007C2E36" w:rsidP="000D4DBD">
      <w:pPr>
        <w:spacing w:after="225"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数据的单行读写、多行读写以及范围读取。</w:t>
      </w:r>
    </w:p>
    <w:p w14:paraId="4EC40F3B" w14:textId="77777777" w:rsidR="00C97CE8" w:rsidRPr="00476FB0" w:rsidRDefault="007C2E36" w:rsidP="000D4DBD">
      <w:pPr>
        <w:spacing w:after="1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11.5.5 </w:t>
      </w:r>
      <w:r w:rsidRPr="00476FB0">
        <w:rPr>
          <w:rFonts w:ascii="微软雅黑 Light" w:eastAsia="幼圆" w:hAnsi="微软雅黑 Light"/>
        </w:rPr>
        <w:t>开放数据处理服务（</w:t>
      </w:r>
      <w:r w:rsidRPr="00476FB0">
        <w:rPr>
          <w:rFonts w:ascii="微软雅黑 Light" w:eastAsia="幼圆" w:hAnsi="微软雅黑 Light" w:cs="微软雅黑"/>
          <w:b/>
        </w:rPr>
        <w:t>ODPS</w:t>
      </w:r>
      <w:r w:rsidRPr="00476FB0">
        <w:rPr>
          <w:rFonts w:ascii="微软雅黑 Light" w:eastAsia="幼圆" w:hAnsi="微软雅黑 Light"/>
        </w:rPr>
        <w:t>）</w:t>
      </w:r>
    </w:p>
    <w:p w14:paraId="5289262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开放数据处理服务（</w:t>
      </w:r>
      <w:r w:rsidRPr="00476FB0">
        <w:rPr>
          <w:rFonts w:ascii="微软雅黑 Light" w:eastAsia="幼圆" w:hAnsi="微软雅黑 Light" w:cs="微软雅黑"/>
        </w:rPr>
        <w:t>Open Data Processing Service</w:t>
      </w:r>
      <w:r w:rsidRPr="00476FB0">
        <w:rPr>
          <w:rFonts w:ascii="微软雅黑 Light" w:eastAsia="幼圆" w:hAnsi="微软雅黑 Light"/>
        </w:rPr>
        <w:t>，</w:t>
      </w:r>
      <w:r w:rsidRPr="00476FB0">
        <w:rPr>
          <w:rFonts w:ascii="微软雅黑 Light" w:eastAsia="幼圆" w:hAnsi="微软雅黑 Light" w:cs="微软雅黑"/>
        </w:rPr>
        <w:t>ODPS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由阿里云自主研发，提供针对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级数据、实时性要求不高的分布式处理能力，应用于数据分析、挖掘、商业智能等领域。阿里巴巴的数据业务都运行在</w:t>
      </w:r>
      <w:r w:rsidRPr="00476FB0">
        <w:rPr>
          <w:rFonts w:ascii="微软雅黑 Light" w:eastAsia="幼圆" w:hAnsi="微软雅黑 Light" w:cs="微软雅黑"/>
        </w:rPr>
        <w:t>ODPS</w:t>
      </w:r>
      <w:r w:rsidRPr="00476FB0">
        <w:rPr>
          <w:rFonts w:ascii="微软雅黑 Light" w:eastAsia="幼圆" w:hAnsi="微软雅黑 Light"/>
        </w:rPr>
        <w:t>上。它的主要特点如下。</w:t>
      </w:r>
    </w:p>
    <w:p w14:paraId="72893FDE"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海量运算</w:t>
      </w:r>
    </w:p>
    <w:p w14:paraId="16640D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彻底无极限解决大数据存储与运算瓶颈，可以专心于数据分析和挖掘，最大化发挥数据价值。</w:t>
      </w:r>
    </w:p>
    <w:p w14:paraId="1757763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数据安全</w:t>
      </w:r>
    </w:p>
    <w:p w14:paraId="115DDD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多层次数据存储和访问安全机制，保护数据不丢失、不泄露、不被窃取。</w:t>
      </w:r>
    </w:p>
    <w:p w14:paraId="59134E4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开箱即用</w:t>
      </w:r>
    </w:p>
    <w:p w14:paraId="54ADD759"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无须关心集群的搭建和运维，仅需简单的几步操作，即可开始数据的分析和挖掘任务。</w:t>
      </w:r>
    </w:p>
    <w:p w14:paraId="2C2B52F7" w14:textId="77777777" w:rsidR="00C97CE8" w:rsidRPr="00476FB0" w:rsidRDefault="007C2E36" w:rsidP="000D4DBD">
      <w:pPr>
        <w:spacing w:after="28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11.5.6 </w:t>
      </w:r>
      <w:r w:rsidRPr="00476FB0">
        <w:rPr>
          <w:rFonts w:ascii="微软雅黑 Light" w:eastAsia="幼圆" w:hAnsi="微软雅黑 Light"/>
        </w:rPr>
        <w:t>关系型数据库（</w:t>
      </w:r>
      <w:r w:rsidRPr="00476FB0">
        <w:rPr>
          <w:rFonts w:ascii="微软雅黑 Light" w:eastAsia="幼圆" w:hAnsi="微软雅黑 Light" w:cs="微软雅黑"/>
          <w:b/>
        </w:rPr>
        <w:t>RDS</w:t>
      </w:r>
      <w:r w:rsidRPr="00476FB0">
        <w:rPr>
          <w:rFonts w:ascii="微软雅黑 Light" w:eastAsia="幼圆" w:hAnsi="微软雅黑 Light"/>
        </w:rPr>
        <w:t>）</w:t>
      </w:r>
    </w:p>
    <w:p w14:paraId="151A9B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关系型数据库云服务（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，通过</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的方式让关系型数据库设置、操作和扩展变得更加简单。</w:t>
      </w:r>
      <w:r w:rsidRPr="00476FB0">
        <w:rPr>
          <w:rFonts w:ascii="微软雅黑 Light" w:eastAsia="幼圆" w:hAnsi="微软雅黑 Light" w:cs="微软雅黑"/>
        </w:rPr>
        <w:t>RDS</w:t>
      </w:r>
      <w:r w:rsidRPr="00476FB0">
        <w:rPr>
          <w:rFonts w:ascii="微软雅黑 Light" w:eastAsia="幼圆" w:hAnsi="微软雅黑 Light"/>
        </w:rPr>
        <w:t>的低成本、高效率、灵活性帮助企业解决费时、费力的数据库管理，使企业有更多的时间聚焦到应用和业务层面上来，节约用户的硬件成本和维护成本。</w:t>
      </w:r>
    </w:p>
    <w:p w14:paraId="38C1130D" w14:textId="77777777" w:rsidR="00C97CE8" w:rsidRPr="00476FB0" w:rsidRDefault="007C2E36" w:rsidP="000D4DBD">
      <w:pPr>
        <w:tabs>
          <w:tab w:val="center" w:pos="1640"/>
          <w:tab w:val="right" w:pos="9422"/>
        </w:tabs>
        <w:spacing w:after="5"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RDS</w:t>
      </w:r>
      <w:r w:rsidRPr="00476FB0">
        <w:rPr>
          <w:rFonts w:ascii="微软雅黑 Light" w:eastAsia="幼圆" w:hAnsi="微软雅黑 Light"/>
        </w:rPr>
        <w:t>支持</w:t>
      </w: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 xml:space="preserve">MS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两种关系型数据库，与现有商用</w:t>
      </w:r>
      <w:r w:rsidRPr="00476FB0">
        <w:rPr>
          <w:rFonts w:ascii="微软雅黑 Light" w:eastAsia="幼圆" w:hAnsi="微软雅黑 Light" w:cs="微软雅黑"/>
        </w:rPr>
        <w:t>MySQL</w:t>
      </w:r>
      <w:r w:rsidRPr="00476FB0">
        <w:rPr>
          <w:rFonts w:ascii="微软雅黑 Light" w:eastAsia="幼圆" w:hAnsi="微软雅黑 Light"/>
        </w:rPr>
        <w:t>和</w:t>
      </w:r>
      <w:r w:rsidRPr="00476FB0">
        <w:rPr>
          <w:rFonts w:ascii="微软雅黑 Light" w:eastAsia="幼圆" w:hAnsi="微软雅黑 Light" w:cs="微软雅黑"/>
        </w:rPr>
        <w:t>MS</w:t>
      </w:r>
    </w:p>
    <w:p w14:paraId="6204A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完全兼容。</w:t>
      </w:r>
      <w:r w:rsidRPr="00476FB0">
        <w:rPr>
          <w:rFonts w:ascii="微软雅黑 Light" w:eastAsia="幼圆" w:hAnsi="微软雅黑 Light" w:cs="微软雅黑"/>
        </w:rPr>
        <w:t>RDS</w:t>
      </w:r>
      <w:r w:rsidRPr="00476FB0">
        <w:rPr>
          <w:rFonts w:ascii="微软雅黑 Light" w:eastAsia="幼圆" w:hAnsi="微软雅黑 Light"/>
        </w:rPr>
        <w:t>可以作为各行业中小企业关系型数据库应用，比如</w:t>
      </w:r>
      <w:r w:rsidRPr="00476FB0">
        <w:rPr>
          <w:rFonts w:ascii="微软雅黑 Light" w:eastAsia="幼圆" w:hAnsi="微软雅黑 Light" w:cs="微软雅黑"/>
        </w:rPr>
        <w:t>SAAS</w:t>
      </w:r>
      <w:r w:rsidRPr="00476FB0">
        <w:rPr>
          <w:rFonts w:ascii="微软雅黑 Light" w:eastAsia="幼圆" w:hAnsi="微软雅黑 Light"/>
        </w:rPr>
        <w:t>化应用、电子商务网站、社区网站、手机</w:t>
      </w:r>
      <w:r w:rsidRPr="00476FB0">
        <w:rPr>
          <w:rFonts w:ascii="微软雅黑 Light" w:eastAsia="幼圆" w:hAnsi="微软雅黑 Light" w:cs="微软雅黑"/>
        </w:rPr>
        <w:t>APP</w:t>
      </w:r>
      <w:r w:rsidRPr="00476FB0">
        <w:rPr>
          <w:rFonts w:ascii="微软雅黑 Light" w:eastAsia="幼圆" w:hAnsi="微软雅黑 Light"/>
        </w:rPr>
        <w:t>以及游戏类应用等。它的主要特点如下。</w:t>
      </w:r>
    </w:p>
    <w:p w14:paraId="67C2DFFE"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安全稳定，数据可靠</w:t>
      </w:r>
    </w:p>
    <w:p w14:paraId="3A180B02" w14:textId="77777777" w:rsidR="00C97CE8" w:rsidRPr="00476FB0" w:rsidRDefault="007C2E36" w:rsidP="000D4DBD">
      <w:pPr>
        <w:spacing w:after="49" w:line="288" w:lineRule="auto"/>
        <w:ind w:left="-15" w:right="76"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集群处于多层防火墙的保护之下，可以有力地抗击各种恶意攻击，保证数据的安全。同时</w:t>
      </w:r>
      <w:r w:rsidRPr="00476FB0">
        <w:rPr>
          <w:rFonts w:ascii="微软雅黑 Light" w:eastAsia="幼圆" w:hAnsi="微软雅黑 Light" w:cs="微软雅黑"/>
        </w:rPr>
        <w:t>RDS</w:t>
      </w:r>
      <w:r w:rsidRPr="00476FB0">
        <w:rPr>
          <w:rFonts w:ascii="微软雅黑 Light" w:eastAsia="幼圆" w:hAnsi="微软雅黑 Light"/>
        </w:rPr>
        <w:t>采用</w:t>
      </w:r>
      <w:proofErr w:type="gramStart"/>
      <w:r w:rsidRPr="00476FB0">
        <w:rPr>
          <w:rFonts w:ascii="微软雅黑 Light" w:eastAsia="幼圆" w:hAnsi="微软雅黑 Light"/>
        </w:rPr>
        <w:t>主从热备的</w:t>
      </w:r>
      <w:proofErr w:type="gramEnd"/>
      <w:r w:rsidRPr="00476FB0">
        <w:rPr>
          <w:rFonts w:ascii="微软雅黑 Light" w:eastAsia="幼圆" w:hAnsi="微软雅黑 Light"/>
        </w:rPr>
        <w:t>集群架构方式，当出现硬件故障时，可以在</w:t>
      </w:r>
      <w:r w:rsidRPr="00476FB0">
        <w:rPr>
          <w:rFonts w:ascii="微软雅黑 Light" w:eastAsia="幼圆" w:hAnsi="微软雅黑 Light" w:cs="微软雅黑"/>
        </w:rPr>
        <w:t>30s</w:t>
      </w:r>
      <w:r w:rsidRPr="00476FB0">
        <w:rPr>
          <w:rFonts w:ascii="微软雅黑 Light" w:eastAsia="幼圆" w:hAnsi="微软雅黑 Light"/>
        </w:rPr>
        <w:t>内完成自动切换。</w:t>
      </w:r>
    </w:p>
    <w:p w14:paraId="476B2F9B"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自动备份，管理透明</w:t>
      </w:r>
    </w:p>
    <w:p w14:paraId="760E2C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根据自定义的备份策略自动备份数据库，防止数据丢失和误删除，保证数据安全可靠。无缝兼容与</w:t>
      </w:r>
      <w:r w:rsidRPr="00476FB0">
        <w:rPr>
          <w:rFonts w:ascii="微软雅黑 Light" w:eastAsia="幼圆" w:hAnsi="微软雅黑 Light" w:cs="微软雅黑"/>
        </w:rPr>
        <w:t>MySQL</w:t>
      </w:r>
      <w:r w:rsidRPr="00476FB0">
        <w:rPr>
          <w:rFonts w:ascii="微软雅黑 Light" w:eastAsia="幼圆" w:hAnsi="微软雅黑 Light"/>
        </w:rPr>
        <w:t>、</w:t>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兼容的所有应用，且与现有的程序、工具完全兼容。不需要做任何改动，就可将现有程序迁移至</w:t>
      </w:r>
      <w:r w:rsidRPr="00476FB0">
        <w:rPr>
          <w:rFonts w:ascii="微软雅黑 Light" w:eastAsia="幼圆" w:hAnsi="微软雅黑 Light" w:cs="微软雅黑"/>
        </w:rPr>
        <w:t>RDS</w:t>
      </w:r>
      <w:r w:rsidRPr="00476FB0">
        <w:rPr>
          <w:rFonts w:ascii="微软雅黑 Light" w:eastAsia="幼圆" w:hAnsi="微软雅黑 Light"/>
        </w:rPr>
        <w:t>数据库上。</w:t>
      </w:r>
    </w:p>
    <w:p w14:paraId="18BB8613"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性能卓越，灵活扩容</w:t>
      </w:r>
    </w:p>
    <w:p w14:paraId="6D133A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采用高端高性能服务器配置，为高性能提供了有效的硬件平台。同时对数据库参数做了特定的优化，相比其他同类产品具有很大的性能优势。</w:t>
      </w:r>
    </w:p>
    <w:p w14:paraId="15BEEC65"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8" w:name="_Toc9011518"/>
      <w:r w:rsidRPr="00476FB0">
        <w:rPr>
          <w:rFonts w:ascii="微软雅黑 Light" w:eastAsia="幼圆" w:hAnsi="微软雅黑 Light" w:cs="微软雅黑"/>
          <w:b/>
        </w:rPr>
        <w:t xml:space="preserve">11.6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万物云服务</w:t>
      </w:r>
      <w:bookmarkEnd w:id="178"/>
    </w:p>
    <w:p w14:paraId="587FA7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根据智能硬件、物联网大数据的产生方式和使用特点，在数据立方（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数据库基础之上，</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打造了一个超大规模、高可靠、高安全、高性能、低成</w:t>
      </w:r>
    </w:p>
    <w:p w14:paraId="3453280C"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本、简捷易用的万物云平台（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//www.wanwuyun.com</w:t>
      </w:r>
      <w:r w:rsidRPr="00476FB0">
        <w:rPr>
          <w:rFonts w:ascii="微软雅黑 Light" w:eastAsia="幼圆" w:hAnsi="微软雅黑 Light"/>
        </w:rPr>
        <w:t>）。万物云是用于物联网数据存储处理一站式托管服务平台，目的是为了降低物联网应用的技术门槛和成本，将智能硬件快速对接到物联网大数据平台之上，使物联网开发者专注于自己的核心业务，增强核心竞争力。与其他智能硬件平台相比，万物云的最大特点是采用了自主研发的数据立方</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数据库，从而先天就具有实时处理万亿量级以上数据规模的优势。</w:t>
      </w:r>
    </w:p>
    <w:p w14:paraId="7534302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11.6.1 </w:t>
      </w:r>
      <w:r w:rsidRPr="00476FB0">
        <w:rPr>
          <w:rFonts w:ascii="微软雅黑 Light" w:eastAsia="幼圆" w:hAnsi="微软雅黑 Light"/>
        </w:rPr>
        <w:t>平台简介</w:t>
      </w:r>
    </w:p>
    <w:p w14:paraId="6E27E8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来，智能硬件爆炸式增长，从智能电表、智能水表、智能环境传感器，到运动手环、智能手表、空气盒子，再到智能水杯、智能电动车、智能机器人，发展非常迅猛。可以预见，在不久的将来，智能硬件总数将很快突破千亿个、万亿个规模。在我国，在深圳、北京和上海形成了智能硬件研发集聚区，以</w:t>
      </w:r>
      <w:proofErr w:type="gramStart"/>
      <w:r w:rsidRPr="00476FB0">
        <w:rPr>
          <w:rFonts w:ascii="微软雅黑 Light" w:eastAsia="幼圆" w:hAnsi="微软雅黑 Light"/>
        </w:rPr>
        <w:t>北京创客空间</w:t>
      </w:r>
      <w:proofErr w:type="gramEnd"/>
      <w:r w:rsidRPr="00476FB0">
        <w:rPr>
          <w:rFonts w:ascii="微软雅黑 Light" w:eastAsia="幼圆" w:hAnsi="微软雅黑 Light"/>
        </w:rPr>
        <w:t>、深圳</w:t>
      </w:r>
      <w:proofErr w:type="gramStart"/>
      <w:r w:rsidRPr="00476FB0">
        <w:rPr>
          <w:rFonts w:ascii="微软雅黑 Light" w:eastAsia="幼圆" w:hAnsi="微软雅黑 Light"/>
        </w:rPr>
        <w:t>柴火创客空间</w:t>
      </w:r>
      <w:proofErr w:type="gramEnd"/>
      <w:r w:rsidRPr="00476FB0">
        <w:rPr>
          <w:rFonts w:ascii="微软雅黑 Light" w:eastAsia="幼圆" w:hAnsi="微软雅黑 Light"/>
        </w:rPr>
        <w:t>、</w:t>
      </w:r>
      <w:r w:rsidRPr="00476FB0">
        <w:rPr>
          <w:rFonts w:ascii="微软雅黑 Light" w:eastAsia="幼圆" w:hAnsi="微软雅黑 Light" w:cs="微软雅黑"/>
        </w:rPr>
        <w:t xml:space="preserve">3W </w:t>
      </w:r>
      <w:r w:rsidRPr="00476FB0">
        <w:rPr>
          <w:rFonts w:ascii="微软雅黑 Light" w:eastAsia="幼圆" w:hAnsi="微软雅黑 Light"/>
        </w:rPr>
        <w:t>咖啡、</w:t>
      </w:r>
      <w:r w:rsidRPr="00476FB0">
        <w:rPr>
          <w:rFonts w:ascii="微软雅黑 Light" w:eastAsia="幼圆" w:hAnsi="微软雅黑 Light" w:cs="微软雅黑"/>
        </w:rPr>
        <w:t>IC</w:t>
      </w:r>
      <w:r w:rsidRPr="00476FB0">
        <w:rPr>
          <w:rFonts w:ascii="微软雅黑 Light" w:eastAsia="幼圆" w:hAnsi="微软雅黑 Light"/>
        </w:rPr>
        <w:t>咖啡为代表的</w:t>
      </w:r>
      <w:proofErr w:type="gramStart"/>
      <w:r w:rsidRPr="00476FB0">
        <w:rPr>
          <w:rFonts w:ascii="微软雅黑 Light" w:eastAsia="幼圆" w:hAnsi="微软雅黑 Light"/>
        </w:rPr>
        <w:t>众创空间</w:t>
      </w:r>
      <w:proofErr w:type="gramEnd"/>
      <w:r w:rsidRPr="00476FB0">
        <w:rPr>
          <w:rFonts w:ascii="微软雅黑 Light" w:eastAsia="幼圆" w:hAnsi="微软雅黑 Light"/>
        </w:rPr>
        <w:t>正在茁壮成长。</w:t>
      </w:r>
    </w:p>
    <w:p w14:paraId="0C1C3B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做智能硬件的团队面临的挑战非常大。他们不仅要解决智能硬件的技术和市场问题，还需要自己研发支撑智能硬件运转的后台平台。如果智能硬件团队自己来开发数据存储处理后台，首先面临的难题是代码和测试工作量极其繁杂庞大，需要投入大量的人力和财力；其次一旦应用上线，后台数据服务的运维将会是一项很大的技术挑战和成本开销。而随着智能设备用户的不断增加，数据的规模随之扩大，存储和处理的性能如何保证，数据安全性如何保证，将成为巨大难题。</w:t>
      </w:r>
    </w:p>
    <w:p w14:paraId="32131F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针对以上所遇到的问题，</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在现有数据立方（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）产品基础之上，专门打造了面向智能硬件的</w:t>
      </w:r>
      <w:proofErr w:type="gramStart"/>
      <w:r w:rsidRPr="00476FB0">
        <w:rPr>
          <w:rFonts w:ascii="微软雅黑 Light" w:eastAsia="幼圆" w:hAnsi="微软雅黑 Light"/>
        </w:rPr>
        <w:t>公共云计算</w:t>
      </w:r>
      <w:proofErr w:type="gramEnd"/>
      <w:r w:rsidRPr="00476FB0">
        <w:rPr>
          <w:rFonts w:ascii="微软雅黑 Light" w:eastAsia="幼圆" w:hAnsi="微软雅黑 Light"/>
        </w:rPr>
        <w:t>平台</w:t>
      </w:r>
      <w:r w:rsidRPr="00476FB0">
        <w:rPr>
          <w:rFonts w:ascii="微软雅黑 Light" w:eastAsia="幼圆" w:hAnsi="微软雅黑 Light" w:cs="微软雅黑"/>
        </w:rPr>
        <w:t>——</w:t>
      </w:r>
      <w:r w:rsidRPr="00476FB0">
        <w:rPr>
          <w:rFonts w:ascii="微软雅黑 Light" w:eastAsia="幼圆" w:hAnsi="微软雅黑 Light"/>
        </w:rPr>
        <w:t>万物云，如图</w:t>
      </w:r>
      <w:r w:rsidRPr="00476FB0">
        <w:rPr>
          <w:rFonts w:ascii="微软雅黑 Light" w:eastAsia="幼圆" w:hAnsi="微软雅黑 Light" w:cs="微软雅黑"/>
        </w:rPr>
        <w:t>11-34</w:t>
      </w:r>
      <w:r w:rsidRPr="00476FB0">
        <w:rPr>
          <w:rFonts w:ascii="微软雅黑 Light" w:eastAsia="幼圆" w:hAnsi="微软雅黑 Light"/>
        </w:rPr>
        <w:t>所示。它是一个功能丰富、简捷易用、安全可靠的物联网应用支撑平台，其核心是一个数据服务逻辑层和一套面向应用的编程接口，满足物联网应用各个层次的数据存储、查询、处理需求，保障用户数据安全和服务稳定，并提供一系列协助用户开发调试、监控性能和优化性能的工具。</w:t>
      </w:r>
    </w:p>
    <w:p w14:paraId="22BD4ACD" w14:textId="77777777" w:rsidR="00C97CE8" w:rsidRPr="00476FB0" w:rsidRDefault="007C2E36" w:rsidP="000D4DBD">
      <w:pPr>
        <w:spacing w:after="113" w:line="288" w:lineRule="auto"/>
        <w:ind w:left="11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4EC75" wp14:editId="1A7001DF">
            <wp:extent cx="4465320" cy="2872740"/>
            <wp:effectExtent l="0" t="0" r="0" b="0"/>
            <wp:docPr id="47046" name="Picture 47046"/>
            <wp:cNvGraphicFramePr/>
            <a:graphic xmlns:a="http://schemas.openxmlformats.org/drawingml/2006/main">
              <a:graphicData uri="http://schemas.openxmlformats.org/drawingml/2006/picture">
                <pic:pic xmlns:pic="http://schemas.openxmlformats.org/drawingml/2006/picture">
                  <pic:nvPicPr>
                    <pic:cNvPr id="47046" name="Picture 47046"/>
                    <pic:cNvPicPr/>
                  </pic:nvPicPr>
                  <pic:blipFill>
                    <a:blip r:embed="rId463"/>
                    <a:stretch>
                      <a:fillRect/>
                    </a:stretch>
                  </pic:blipFill>
                  <pic:spPr>
                    <a:xfrm>
                      <a:off x="0" y="0"/>
                      <a:ext cx="4465320" cy="2872740"/>
                    </a:xfrm>
                    <a:prstGeom prst="rect">
                      <a:avLst/>
                    </a:prstGeom>
                  </pic:spPr>
                </pic:pic>
              </a:graphicData>
            </a:graphic>
          </wp:inline>
        </w:drawing>
      </w:r>
    </w:p>
    <w:p w14:paraId="52EB63A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11-34 </w:t>
      </w:r>
      <w:r w:rsidRPr="00476FB0">
        <w:rPr>
          <w:rFonts w:ascii="微软雅黑 Light" w:eastAsia="幼圆" w:hAnsi="微软雅黑 Light"/>
          <w:color w:val="A25400"/>
          <w:sz w:val="22"/>
        </w:rPr>
        <w:t>万物云网站</w:t>
      </w:r>
    </w:p>
    <w:p w14:paraId="2B5BCF72" w14:textId="77777777" w:rsidR="00C97CE8" w:rsidRPr="00476FB0" w:rsidRDefault="007C2E36" w:rsidP="000D4DBD">
      <w:pPr>
        <w:spacing w:after="229" w:line="288" w:lineRule="auto"/>
        <w:ind w:left="-15" w:right="47" w:firstLineChars="200" w:firstLine="480"/>
        <w:rPr>
          <w:rFonts w:ascii="微软雅黑 Light" w:eastAsia="幼圆" w:hAnsi="微软雅黑 Light"/>
        </w:rPr>
      </w:pPr>
      <w:r w:rsidRPr="00476FB0">
        <w:rPr>
          <w:rFonts w:ascii="微软雅黑 Light" w:eastAsia="幼圆" w:hAnsi="微软雅黑 Light"/>
        </w:rPr>
        <w:t>有了万物云，智能硬件研发团队只需专注于智能硬件和</w:t>
      </w:r>
      <w:r w:rsidRPr="00476FB0">
        <w:rPr>
          <w:rFonts w:ascii="微软雅黑 Light" w:eastAsia="幼圆" w:hAnsi="微软雅黑 Light" w:cs="微软雅黑"/>
        </w:rPr>
        <w:t>App</w:t>
      </w:r>
      <w:r w:rsidRPr="00476FB0">
        <w:rPr>
          <w:rFonts w:ascii="微软雅黑 Light" w:eastAsia="幼圆" w:hAnsi="微软雅黑 Light"/>
        </w:rPr>
        <w:t>本身，而不用花精力在后台的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平台研发上。而且，万物云只向</w:t>
      </w:r>
      <w:r w:rsidRPr="00476FB0">
        <w:rPr>
          <w:rFonts w:ascii="微软雅黑 Light" w:eastAsia="幼圆" w:hAnsi="微软雅黑 Light" w:cs="微软雅黑"/>
        </w:rPr>
        <w:t>10%</w:t>
      </w:r>
      <w:r w:rsidRPr="00476FB0">
        <w:rPr>
          <w:rFonts w:ascii="微软雅黑 Light" w:eastAsia="幼圆" w:hAnsi="微软雅黑 Light"/>
        </w:rPr>
        <w:t>的数据量最大的客户收费，对于</w:t>
      </w:r>
      <w:r w:rsidRPr="00476FB0">
        <w:rPr>
          <w:rFonts w:ascii="微软雅黑 Light" w:eastAsia="幼圆" w:hAnsi="微软雅黑 Light" w:cs="微软雅黑"/>
        </w:rPr>
        <w:t>90%</w:t>
      </w:r>
      <w:r w:rsidRPr="00476FB0">
        <w:rPr>
          <w:rFonts w:ascii="微软雅黑 Light" w:eastAsia="幼圆" w:hAnsi="微软雅黑 Light"/>
        </w:rPr>
        <w:t>的智能硬件团队而言，它是终生免费的。</w:t>
      </w:r>
    </w:p>
    <w:p w14:paraId="7C321BF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11.6.2 </w:t>
      </w:r>
      <w:r w:rsidRPr="00476FB0">
        <w:rPr>
          <w:rFonts w:ascii="微软雅黑 Light" w:eastAsia="幼圆" w:hAnsi="微软雅黑 Light"/>
        </w:rPr>
        <w:t>系统架构</w:t>
      </w:r>
    </w:p>
    <w:p w14:paraId="296774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万物云底层基于海量弹性分布式数据存储和计算架构</w:t>
      </w:r>
      <w:r w:rsidRPr="00476FB0">
        <w:rPr>
          <w:rFonts w:ascii="微软雅黑 Light" w:eastAsia="幼圆" w:hAnsi="微软雅黑 Light" w:cs="微软雅黑"/>
        </w:rPr>
        <w:t>——</w:t>
      </w: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），在其上构造了一个面向物联网智能硬件应用的业务逻辑层，并提供一个基于</w:t>
      </w:r>
      <w:r w:rsidRPr="00476FB0">
        <w:rPr>
          <w:rFonts w:ascii="微软雅黑 Light" w:eastAsia="幼圆" w:hAnsi="微软雅黑 Light" w:cs="微软雅黑"/>
        </w:rPr>
        <w:t>HTTP</w:t>
      </w:r>
      <w:r w:rsidRPr="00476FB0">
        <w:rPr>
          <w:rFonts w:ascii="微软雅黑 Light" w:eastAsia="幼圆" w:hAnsi="微软雅黑 Light"/>
        </w:rPr>
        <w:t>协议的</w:t>
      </w:r>
    </w:p>
    <w:p w14:paraId="00DFB03F"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RESTful</w:t>
      </w:r>
      <w:r w:rsidRPr="00476FB0">
        <w:rPr>
          <w:rFonts w:ascii="微软雅黑 Light" w:eastAsia="幼圆" w:hAnsi="微软雅黑 Light"/>
        </w:rPr>
        <w:t>应用服务调用接口，以及一系列覆盖主流语言和平台应用的编程接口，包括</w:t>
      </w:r>
    </w:p>
    <w:p w14:paraId="20791D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Scala</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Ruby</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等语言。</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物联网大数据平台架构如图</w:t>
      </w:r>
      <w:r w:rsidRPr="00476FB0">
        <w:rPr>
          <w:rFonts w:ascii="微软雅黑 Light" w:eastAsia="幼圆" w:hAnsi="微软雅黑 Light" w:cs="微软雅黑"/>
        </w:rPr>
        <w:t>11-35</w:t>
      </w:r>
      <w:r w:rsidRPr="00476FB0">
        <w:rPr>
          <w:rFonts w:ascii="微软雅黑 Light" w:eastAsia="幼圆" w:hAnsi="微软雅黑 Light"/>
        </w:rPr>
        <w:t>所示。</w:t>
      </w:r>
    </w:p>
    <w:p w14:paraId="6170958D" w14:textId="77777777" w:rsidR="00C97CE8" w:rsidRPr="00476FB0" w:rsidRDefault="007C2E36" w:rsidP="000D4DBD">
      <w:pPr>
        <w:spacing w:after="111" w:line="288" w:lineRule="auto"/>
        <w:ind w:left="18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60498C9" wp14:editId="09662985">
            <wp:extent cx="3596640" cy="3550920"/>
            <wp:effectExtent l="0" t="0" r="0" b="0"/>
            <wp:docPr id="47099" name="Picture 47099"/>
            <wp:cNvGraphicFramePr/>
            <a:graphic xmlns:a="http://schemas.openxmlformats.org/drawingml/2006/main">
              <a:graphicData uri="http://schemas.openxmlformats.org/drawingml/2006/picture">
                <pic:pic xmlns:pic="http://schemas.openxmlformats.org/drawingml/2006/picture">
                  <pic:nvPicPr>
                    <pic:cNvPr id="47099" name="Picture 47099"/>
                    <pic:cNvPicPr/>
                  </pic:nvPicPr>
                  <pic:blipFill>
                    <a:blip r:embed="rId464"/>
                    <a:stretch>
                      <a:fillRect/>
                    </a:stretch>
                  </pic:blipFill>
                  <pic:spPr>
                    <a:xfrm>
                      <a:off x="0" y="0"/>
                      <a:ext cx="3596640" cy="3550920"/>
                    </a:xfrm>
                    <a:prstGeom prst="rect">
                      <a:avLst/>
                    </a:prstGeom>
                  </pic:spPr>
                </pic:pic>
              </a:graphicData>
            </a:graphic>
          </wp:inline>
        </w:drawing>
      </w:r>
    </w:p>
    <w:p w14:paraId="37261EF3"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11-35 </w:t>
      </w:r>
      <w:r w:rsidRPr="00476FB0">
        <w:rPr>
          <w:rFonts w:ascii="微软雅黑 Light" w:eastAsia="幼圆" w:hAnsi="微软雅黑 Light"/>
          <w:color w:val="A25400"/>
          <w:sz w:val="22"/>
        </w:rPr>
        <w:t>万物云平台架构</w:t>
      </w:r>
    </w:p>
    <w:p w14:paraId="4C7E0E7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11.6.3 </w:t>
      </w:r>
      <w:r w:rsidRPr="00476FB0">
        <w:rPr>
          <w:rFonts w:ascii="微软雅黑 Light" w:eastAsia="幼圆" w:hAnsi="微软雅黑 Light"/>
        </w:rPr>
        <w:t>功能服务</w:t>
      </w:r>
    </w:p>
    <w:p w14:paraId="1AFDE24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万物云按功能</w:t>
      </w:r>
      <w:proofErr w:type="gramEnd"/>
      <w:r w:rsidRPr="00476FB0">
        <w:rPr>
          <w:rFonts w:ascii="微软雅黑 Light" w:eastAsia="幼圆" w:hAnsi="微软雅黑 Light"/>
        </w:rPr>
        <w:t>可分为数据存储服务和数据处理应用服务。数据存储服务提供海量、弹性、安全、高可用和高可靠的云存储；数据处理应用服务提供针对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级数据、实时性要求不高的处理服务，主要应用于数据挖掘和数据智能分析等领域。</w:t>
      </w:r>
    </w:p>
    <w:p w14:paraId="18DF22C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编程接口</w:t>
      </w:r>
    </w:p>
    <w:p w14:paraId="4345E35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提供丰富的编程接口，实现了大数据平台所遵循的设计理念：方便智能硬件数据直接接入，减少和简化物联网应用端的代码，降低物联网数据接入和应用的技术门槛。这意味着物联网厂商可以专注于自己的设备开发。</w:t>
      </w:r>
    </w:p>
    <w:p w14:paraId="6B305407"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HTTP</w:t>
      </w:r>
      <w:r w:rsidRPr="00476FB0">
        <w:rPr>
          <w:rFonts w:ascii="微软雅黑 Light" w:eastAsia="幼圆" w:hAnsi="微软雅黑 Light"/>
        </w:rPr>
        <w:t>协议的数据服务调用接口</w:t>
      </w:r>
    </w:p>
    <w:p w14:paraId="38148A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构建基于</w:t>
      </w:r>
      <w:r w:rsidRPr="00476FB0">
        <w:rPr>
          <w:rFonts w:ascii="微软雅黑 Light" w:eastAsia="幼圆" w:hAnsi="微软雅黑 Light" w:cs="微软雅黑"/>
        </w:rPr>
        <w:t>HTTP</w:t>
      </w:r>
      <w:r w:rsidRPr="00476FB0">
        <w:rPr>
          <w:rFonts w:ascii="微软雅黑 Light" w:eastAsia="幼圆" w:hAnsi="微软雅黑 Light"/>
        </w:rPr>
        <w:t>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RESTful</w:t>
      </w:r>
      <w:r w:rsidRPr="00476FB0">
        <w:rPr>
          <w:rFonts w:ascii="微软雅黑 Light" w:eastAsia="幼圆" w:hAnsi="微软雅黑 Light"/>
        </w:rPr>
        <w:t>协议接口的目的主要是使智能硬件便捷地通过发送</w:t>
      </w:r>
      <w:r w:rsidRPr="00476FB0">
        <w:rPr>
          <w:rFonts w:ascii="微软雅黑 Light" w:eastAsia="幼圆" w:hAnsi="微软雅黑 Light" w:cs="微软雅黑"/>
        </w:rPr>
        <w:t>HTTP POST</w:t>
      </w:r>
      <w:r w:rsidRPr="00476FB0">
        <w:rPr>
          <w:rFonts w:ascii="微软雅黑 Light" w:eastAsia="幼圆" w:hAnsi="微软雅黑 Light"/>
        </w:rPr>
        <w:t>请求直接访问平台大数据服务。</w:t>
      </w:r>
      <w:r w:rsidRPr="00476FB0">
        <w:rPr>
          <w:rFonts w:ascii="微软雅黑 Light" w:eastAsia="幼圆" w:hAnsi="微软雅黑 Light" w:cs="微软雅黑"/>
        </w:rPr>
        <w:t>RESTful</w:t>
      </w:r>
      <w:r w:rsidRPr="00476FB0">
        <w:rPr>
          <w:rFonts w:ascii="微软雅黑 Light" w:eastAsia="幼圆" w:hAnsi="微软雅黑 Light"/>
        </w:rPr>
        <w:t>协议将平台的各种数据服务资源映射成</w:t>
      </w:r>
      <w:r w:rsidRPr="00476FB0">
        <w:rPr>
          <w:rFonts w:ascii="微软雅黑 Light" w:eastAsia="幼圆" w:hAnsi="微软雅黑 Light" w:cs="微软雅黑"/>
        </w:rPr>
        <w:t xml:space="preserve">URI </w:t>
      </w:r>
      <w:r w:rsidRPr="00476FB0">
        <w:rPr>
          <w:rFonts w:ascii="微软雅黑 Light" w:eastAsia="幼圆" w:hAnsi="微软雅黑 Light"/>
        </w:rPr>
        <w:t>以供调用，比如智能硬件只要将数据包装成</w:t>
      </w:r>
      <w:r w:rsidRPr="00476FB0">
        <w:rPr>
          <w:rFonts w:ascii="微软雅黑 Light" w:eastAsia="幼圆" w:hAnsi="微软雅黑 Light" w:cs="微软雅黑"/>
        </w:rPr>
        <w:t>JSON</w:t>
      </w:r>
      <w:r w:rsidRPr="00476FB0">
        <w:rPr>
          <w:rFonts w:ascii="微软雅黑 Light" w:eastAsia="幼圆" w:hAnsi="微软雅黑 Light"/>
        </w:rPr>
        <w:t>格式，通过访问数据插入服务的</w:t>
      </w:r>
      <w:r w:rsidRPr="00476FB0">
        <w:rPr>
          <w:rFonts w:ascii="微软雅黑 Light" w:eastAsia="幼圆" w:hAnsi="微软雅黑 Light" w:cs="微软雅黑"/>
        </w:rPr>
        <w:t>URI</w:t>
      </w:r>
      <w:r w:rsidRPr="00476FB0">
        <w:rPr>
          <w:rFonts w:ascii="微软雅黑 Light" w:eastAsia="幼圆" w:hAnsi="微软雅黑 Light"/>
        </w:rPr>
        <w:t>即可完成数据递交。</w:t>
      </w:r>
    </w:p>
    <w:p w14:paraId="070A8C4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协议服务调用接口支持表的各种基础操作，</w:t>
      </w:r>
      <w:r w:rsidRPr="00476FB0">
        <w:rPr>
          <w:rFonts w:ascii="微软雅黑 Light" w:eastAsia="幼圆" w:hAnsi="微软雅黑 Light" w:cs="微软雅黑"/>
        </w:rPr>
        <w:t>HTTP</w:t>
      </w:r>
      <w:r w:rsidRPr="00476FB0">
        <w:rPr>
          <w:rFonts w:ascii="微软雅黑 Light" w:eastAsia="幼圆" w:hAnsi="微软雅黑 Light"/>
        </w:rPr>
        <w:t>协议的通用性保证了大数据平台对物联网应用支持的广泛性。通过</w:t>
      </w:r>
      <w:r w:rsidRPr="00476FB0">
        <w:rPr>
          <w:rFonts w:ascii="微软雅黑 Light" w:eastAsia="幼圆" w:hAnsi="微软雅黑 Light" w:cs="微软雅黑"/>
        </w:rPr>
        <w:t>HTTP</w:t>
      </w:r>
      <w:r w:rsidRPr="00476FB0">
        <w:rPr>
          <w:rFonts w:ascii="微软雅黑 Light" w:eastAsia="幼圆" w:hAnsi="微软雅黑 Light"/>
        </w:rPr>
        <w:t>调用，用户可便捷地完成表的增、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、查、改等操作。</w:t>
      </w:r>
    </w:p>
    <w:p w14:paraId="3AB3831D"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应用程序编程接口（</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等）</w:t>
      </w:r>
    </w:p>
    <w:p w14:paraId="13B9BFC9"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大数据平台通过提供软件应用开发包的形式为物联网应用提供具有针对性的数据应用服务，目的在于减少物联网应用端的开发量。与大数据平台的数据处理和分析应用有关的各项功能主要通过专用编程接口提供。如表</w:t>
      </w:r>
      <w:r w:rsidRPr="00476FB0">
        <w:rPr>
          <w:rFonts w:ascii="微软雅黑 Light" w:eastAsia="幼圆" w:hAnsi="微软雅黑 Light" w:cs="微软雅黑"/>
        </w:rPr>
        <w:t>11-1</w:t>
      </w:r>
      <w:r w:rsidRPr="00476FB0">
        <w:rPr>
          <w:rFonts w:ascii="微软雅黑 Light" w:eastAsia="幼圆" w:hAnsi="微软雅黑 Light"/>
        </w:rPr>
        <w:t>所示。</w:t>
      </w:r>
    </w:p>
    <w:p w14:paraId="57FF4A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11-1 Java API</w:t>
      </w:r>
      <w:r w:rsidRPr="00476FB0">
        <w:rPr>
          <w:rFonts w:ascii="微软雅黑 Light" w:eastAsia="幼圆" w:hAnsi="微软雅黑 Light"/>
          <w:color w:val="A25400"/>
          <w:sz w:val="22"/>
        </w:rPr>
        <w:t>基本数据和</w:t>
      </w:r>
      <w:proofErr w:type="gramStart"/>
      <w:r w:rsidRPr="00476FB0">
        <w:rPr>
          <w:rFonts w:ascii="微软雅黑 Light" w:eastAsia="幼圆" w:hAnsi="微软雅黑 Light"/>
          <w:color w:val="A25400"/>
          <w:sz w:val="22"/>
        </w:rPr>
        <w:t>表操作</w:t>
      </w:r>
      <w:proofErr w:type="gramEnd"/>
      <w:r w:rsidRPr="00476FB0">
        <w:rPr>
          <w:rFonts w:ascii="微软雅黑 Light" w:eastAsia="幼圆" w:hAnsi="微软雅黑 Light"/>
          <w:color w:val="A25400"/>
          <w:sz w:val="22"/>
        </w:rPr>
        <w:t>一览</w:t>
      </w:r>
    </w:p>
    <w:p w14:paraId="77CA973E"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538645" wp14:editId="3252CC53">
            <wp:extent cx="5943600" cy="2865120"/>
            <wp:effectExtent l="0" t="0" r="0" b="0"/>
            <wp:docPr id="47164" name="Picture 47164"/>
            <wp:cNvGraphicFramePr/>
            <a:graphic xmlns:a="http://schemas.openxmlformats.org/drawingml/2006/main">
              <a:graphicData uri="http://schemas.openxmlformats.org/drawingml/2006/picture">
                <pic:pic xmlns:pic="http://schemas.openxmlformats.org/drawingml/2006/picture">
                  <pic:nvPicPr>
                    <pic:cNvPr id="47164" name="Picture 47164"/>
                    <pic:cNvPicPr/>
                  </pic:nvPicPr>
                  <pic:blipFill>
                    <a:blip r:embed="rId465"/>
                    <a:stretch>
                      <a:fillRect/>
                    </a:stretch>
                  </pic:blipFill>
                  <pic:spPr>
                    <a:xfrm>
                      <a:off x="0" y="0"/>
                      <a:ext cx="5943600" cy="2865120"/>
                    </a:xfrm>
                    <a:prstGeom prst="rect">
                      <a:avLst/>
                    </a:prstGeom>
                  </pic:spPr>
                </pic:pic>
              </a:graphicData>
            </a:graphic>
          </wp:inline>
        </w:drawing>
      </w:r>
    </w:p>
    <w:p w14:paraId="3219108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编程接口方法调用示例</w:t>
      </w:r>
    </w:p>
    <w:p w14:paraId="069BA6D8"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智能硬件数据提交示例</w:t>
      </w:r>
    </w:p>
    <w:p w14:paraId="1C5C6EDC"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下面的代码演示了智能硬件如何通过一个</w:t>
      </w:r>
      <w:r w:rsidRPr="00476FB0">
        <w:rPr>
          <w:rFonts w:ascii="微软雅黑 Light" w:eastAsia="幼圆" w:hAnsi="微软雅黑 Light" w:cs="微软雅黑"/>
        </w:rPr>
        <w:t>HTTP</w:t>
      </w:r>
      <w:r w:rsidRPr="00476FB0">
        <w:rPr>
          <w:rFonts w:ascii="微软雅黑 Light" w:eastAsia="幼圆" w:hAnsi="微软雅黑 Light"/>
        </w:rPr>
        <w:t>协议的调用将一行数据提交至大数据平台。</w:t>
      </w:r>
    </w:p>
    <w:p w14:paraId="21159EDA" w14:textId="77777777" w:rsidR="00C97CE8" w:rsidRPr="00476FB0" w:rsidRDefault="007C2E36" w:rsidP="000D4DBD">
      <w:pPr>
        <w:spacing w:after="9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755C07" wp14:editId="0A584426">
            <wp:extent cx="5943600" cy="1493520"/>
            <wp:effectExtent l="0" t="0" r="0" b="0"/>
            <wp:docPr id="47174" name="Picture 47174"/>
            <wp:cNvGraphicFramePr/>
            <a:graphic xmlns:a="http://schemas.openxmlformats.org/drawingml/2006/main">
              <a:graphicData uri="http://schemas.openxmlformats.org/drawingml/2006/picture">
                <pic:pic xmlns:pic="http://schemas.openxmlformats.org/drawingml/2006/picture">
                  <pic:nvPicPr>
                    <pic:cNvPr id="47174" name="Picture 47174"/>
                    <pic:cNvPicPr/>
                  </pic:nvPicPr>
                  <pic:blipFill>
                    <a:blip r:embed="rId466"/>
                    <a:stretch>
                      <a:fillRect/>
                    </a:stretch>
                  </pic:blipFill>
                  <pic:spPr>
                    <a:xfrm>
                      <a:off x="0" y="0"/>
                      <a:ext cx="5943600" cy="1493520"/>
                    </a:xfrm>
                    <a:prstGeom prst="rect">
                      <a:avLst/>
                    </a:prstGeom>
                  </pic:spPr>
                </pic:pic>
              </a:graphicData>
            </a:graphic>
          </wp:inline>
        </w:drawing>
      </w:r>
    </w:p>
    <w:p w14:paraId="557BDC1F"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物联网应用数据读取示例</w:t>
      </w:r>
    </w:p>
    <w:p w14:paraId="0BB883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使用大数据平台</w:t>
      </w:r>
      <w:r w:rsidRPr="00476FB0">
        <w:rPr>
          <w:rFonts w:ascii="微软雅黑 Light" w:eastAsia="幼圆" w:hAnsi="微软雅黑 Light" w:cs="微软雅黑"/>
        </w:rPr>
        <w:t xml:space="preserve">Java API </w:t>
      </w:r>
      <w:r w:rsidRPr="00476FB0">
        <w:rPr>
          <w:rFonts w:ascii="微软雅黑 Light" w:eastAsia="幼圆" w:hAnsi="微软雅黑 Light"/>
        </w:rPr>
        <w:t>进行数据或</w:t>
      </w:r>
      <w:proofErr w:type="gramStart"/>
      <w:r w:rsidRPr="00476FB0">
        <w:rPr>
          <w:rFonts w:ascii="微软雅黑 Light" w:eastAsia="幼圆" w:hAnsi="微软雅黑 Light"/>
        </w:rPr>
        <w:t>表操作</w:t>
      </w:r>
      <w:proofErr w:type="gramEnd"/>
      <w:r w:rsidRPr="00476FB0">
        <w:rPr>
          <w:rFonts w:ascii="微软雅黑 Light" w:eastAsia="幼圆" w:hAnsi="微软雅黑 Light"/>
        </w:rPr>
        <w:t>一般遵循以下几个步骤。</w:t>
      </w:r>
    </w:p>
    <w:p w14:paraId="40A06BB3" w14:textId="77777777" w:rsidR="00C97CE8" w:rsidRPr="00476FB0" w:rsidRDefault="007C2E36" w:rsidP="000D4DBD">
      <w:pPr>
        <w:numPr>
          <w:ilvl w:val="0"/>
          <w:numId w:val="208"/>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CDS</w:t>
      </w:r>
      <w:r w:rsidRPr="00476FB0">
        <w:rPr>
          <w:rFonts w:ascii="微软雅黑 Light" w:eastAsia="幼圆" w:hAnsi="微软雅黑 Light"/>
        </w:rPr>
        <w:t>对象，在构造函数中指定供服务安全认证所需的</w:t>
      </w:r>
      <w:proofErr w:type="spellStart"/>
      <w:r w:rsidRPr="00476FB0">
        <w:rPr>
          <w:rFonts w:ascii="微软雅黑 Light" w:eastAsia="幼圆" w:hAnsi="微软雅黑 Light" w:cs="微软雅黑"/>
        </w:rPr>
        <w:t>AccessID</w:t>
      </w:r>
      <w:proofErr w:type="spellEnd"/>
      <w:proofErr w:type="gramStart"/>
      <w:r w:rsidRPr="00476FB0">
        <w:rPr>
          <w:rFonts w:ascii="微软雅黑 Light" w:eastAsia="幼圆" w:hAnsi="微软雅黑 Light"/>
        </w:rPr>
        <w:t>和</w:t>
      </w:r>
      <w:proofErr w:type="gramEnd"/>
    </w:p>
    <w:p w14:paraId="6550826C"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w:t>
      </w:r>
    </w:p>
    <w:p w14:paraId="5CA8659D"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构造请求对象；</w:t>
      </w:r>
    </w:p>
    <w:p w14:paraId="434F25F5"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调用</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rPr>
        <w:t>对象相关接口发送请求。</w:t>
      </w:r>
    </w:p>
    <w:p w14:paraId="4E6FED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下面应用程序代码演示了物联网应用如何通过</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接口用</w:t>
      </w:r>
      <w:proofErr w:type="spellStart"/>
      <w:r w:rsidRPr="00476FB0">
        <w:rPr>
          <w:rFonts w:ascii="微软雅黑 Light" w:eastAsia="幼圆" w:hAnsi="微软雅黑 Light" w:cs="微软雅黑"/>
        </w:rPr>
        <w:t>getTableRow</w:t>
      </w:r>
      <w:proofErr w:type="spellEnd"/>
      <w:r w:rsidRPr="00476FB0">
        <w:rPr>
          <w:rFonts w:ascii="微软雅黑 Light" w:eastAsia="幼圆" w:hAnsi="微软雅黑 Light"/>
        </w:rPr>
        <w:t>（）方法读取表中的一行中的</w:t>
      </w:r>
      <w:r w:rsidRPr="00476FB0">
        <w:rPr>
          <w:rFonts w:ascii="微软雅黑 Light" w:eastAsia="幼圆" w:hAnsi="微软雅黑 Light" w:cs="微软雅黑"/>
        </w:rPr>
        <w:t>location</w:t>
      </w:r>
      <w:r w:rsidRPr="00476FB0">
        <w:rPr>
          <w:rFonts w:ascii="微软雅黑 Light" w:eastAsia="幼圆" w:hAnsi="微软雅黑 Light"/>
        </w:rPr>
        <w:t>、</w:t>
      </w:r>
      <w:r w:rsidRPr="00476FB0">
        <w:rPr>
          <w:rFonts w:ascii="微软雅黑 Light" w:eastAsia="幼圆" w:hAnsi="微软雅黑 Light" w:cs="微软雅黑"/>
        </w:rPr>
        <w:t>temp</w:t>
      </w:r>
      <w:r w:rsidRPr="00476FB0">
        <w:rPr>
          <w:rFonts w:ascii="微软雅黑 Light" w:eastAsia="幼圆" w:hAnsi="微软雅黑 Light"/>
        </w:rPr>
        <w:t>列。</w:t>
      </w:r>
    </w:p>
    <w:p w14:paraId="36F2D0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="&lt;your access id&gt;";</w:t>
      </w:r>
    </w:p>
    <w:p w14:paraId="1C338B5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cs="微软雅黑"/>
        </w:rPr>
        <w:t>="&lt;your access key&gt;";</w:t>
      </w:r>
    </w:p>
    <w:p w14:paraId="00747D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 xml:space="preserve"> client=new </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accessId,accessKey</w:t>
      </w:r>
      <w:proofErr w:type="spellEnd"/>
      <w:proofErr w:type="gramEnd"/>
      <w:r w:rsidRPr="00476FB0">
        <w:rPr>
          <w:rFonts w:ascii="微软雅黑 Light" w:eastAsia="幼圆" w:hAnsi="微软雅黑 Light" w:cs="微软雅黑"/>
        </w:rPr>
        <w:t>);</w:t>
      </w:r>
    </w:p>
    <w:p w14:paraId="0FFE0C4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COLUMN_GID_NAME="</w:t>
      </w:r>
      <w:proofErr w:type="spellStart"/>
      <w:r w:rsidRPr="00476FB0">
        <w:rPr>
          <w:rFonts w:ascii="微软雅黑 Light" w:eastAsia="幼圆" w:hAnsi="微软雅黑 Light" w:cs="微软雅黑"/>
        </w:rPr>
        <w:t>gid</w:t>
      </w:r>
      <w:proofErr w:type="spellEnd"/>
      <w:r w:rsidRPr="00476FB0">
        <w:rPr>
          <w:rFonts w:ascii="微软雅黑 Light" w:eastAsia="幼圆" w:hAnsi="微软雅黑 Light" w:cs="微软雅黑"/>
        </w:rPr>
        <w:t>";</w:t>
      </w:r>
    </w:p>
    <w:p w14:paraId="202AF0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COLUMN_UID_NAME="</w:t>
      </w:r>
      <w:proofErr w:type="spellStart"/>
      <w:r w:rsidRPr="00476FB0">
        <w:rPr>
          <w:rFonts w:ascii="微软雅黑 Light" w:eastAsia="幼圆" w:hAnsi="微软雅黑 Light" w:cs="微软雅黑"/>
        </w:rPr>
        <w:t>uid</w:t>
      </w:r>
      <w:proofErr w:type="spellEnd"/>
      <w:r w:rsidRPr="00476FB0">
        <w:rPr>
          <w:rFonts w:ascii="微软雅黑 Light" w:eastAsia="幼圆" w:hAnsi="微软雅黑 Light" w:cs="微软雅黑"/>
        </w:rPr>
        <w:t>";</w:t>
      </w:r>
    </w:p>
    <w:p w14:paraId="2A59D7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COLUMN_LOC_NAME="location";</w:t>
      </w:r>
    </w:p>
    <w:p w14:paraId="53B3D04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COLUMN_TEMP_NAME="temp";</w:t>
      </w:r>
    </w:p>
    <w:p w14:paraId="34499CAE" w14:textId="77777777" w:rsidR="00C97CE8" w:rsidRPr="00476FB0" w:rsidRDefault="007C2E36" w:rsidP="000D4DBD">
      <w:pPr>
        <w:spacing w:after="50" w:line="288" w:lineRule="auto"/>
        <w:ind w:left="480" w:firstLineChars="200" w:firstLine="480"/>
        <w:rPr>
          <w:rFonts w:ascii="微软雅黑 Light" w:eastAsia="幼圆" w:hAnsi="微软雅黑 Light"/>
        </w:rPr>
      </w:pP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 xml:space="preserve"> criteria=new </w:t>
      </w: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tableName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RowPrimaryKeyprimaryKeys</w:t>
      </w:r>
      <w:proofErr w:type="spellEnd"/>
      <w:r w:rsidRPr="00476FB0">
        <w:rPr>
          <w:rFonts w:ascii="微软雅黑 Light" w:eastAsia="幼圆" w:hAnsi="微软雅黑 Light" w:cs="微软雅黑"/>
        </w:rPr>
        <w:t xml:space="preserve">=new </w:t>
      </w:r>
      <w:proofErr w:type="spellStart"/>
      <w:proofErr w:type="gramStart"/>
      <w:r w:rsidRPr="00476FB0">
        <w:rPr>
          <w:rFonts w:ascii="微软雅黑 Light" w:eastAsia="幼圆" w:hAnsi="微软雅黑 Light" w:cs="微软雅黑"/>
        </w:rPr>
        <w:t>RowPrimaryKey</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primaryKeys.addPrimaryKeyColumn(COLUMN_GID_NAME,PrimaryKeyValue.fromLong primaryKeys.addPrimaryKeyColumn(COLUMN_UID_NAME,PrimaryKeyValue.fromLong </w:t>
      </w:r>
      <w:proofErr w:type="spellStart"/>
      <w:r w:rsidRPr="00476FB0">
        <w:rPr>
          <w:rFonts w:ascii="微软雅黑 Light" w:eastAsia="幼圆" w:hAnsi="微软雅黑 Light" w:cs="微软雅黑"/>
        </w:rPr>
        <w:t>criteria.setPrimaryKey</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primaryKeys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criteria.addColumnsToGet</w:t>
      </w:r>
      <w:proofErr w:type="spellEnd"/>
      <w:r w:rsidRPr="00476FB0">
        <w:rPr>
          <w:rFonts w:ascii="微软雅黑 Light" w:eastAsia="幼圆" w:hAnsi="微软雅黑 Light" w:cs="微软雅黑"/>
        </w:rPr>
        <w:t>(new String[] {</w:t>
      </w:r>
    </w:p>
    <w:p w14:paraId="070C84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COLUMN_LOC_NAME,</w:t>
      </w:r>
    </w:p>
    <w:p w14:paraId="0641DCF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COLUMN_TEMP_NAME,</w:t>
      </w:r>
    </w:p>
    <w:p w14:paraId="27C691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
    <w:p w14:paraId="07BB3919" w14:textId="77777777" w:rsidR="00C97CE8" w:rsidRPr="00476FB0" w:rsidRDefault="007C2E36" w:rsidP="000D4DBD">
      <w:pPr>
        <w:spacing w:after="0" w:line="288" w:lineRule="auto"/>
        <w:ind w:left="475" w:right="513" w:firstLineChars="200" w:firstLine="480"/>
        <w:rPr>
          <w:rFonts w:ascii="微软雅黑 Light" w:eastAsia="幼圆" w:hAnsi="微软雅黑 Light"/>
        </w:rPr>
      </w:pPr>
      <w:proofErr w:type="spell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 xml:space="preserve"> request=new </w:t>
      </w:r>
      <w:proofErr w:type="spellStart"/>
      <w:proofErr w:type="gram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request.setRowQueryCriteria</w:t>
      </w:r>
      <w:proofErr w:type="spellEnd"/>
      <w:r w:rsidRPr="00476FB0">
        <w:rPr>
          <w:rFonts w:ascii="微软雅黑 Light" w:eastAsia="幼圆" w:hAnsi="微软雅黑 Light" w:cs="微软雅黑"/>
        </w:rPr>
        <w:t>(criteria);</w:t>
      </w:r>
    </w:p>
    <w:p w14:paraId="348A22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GetRowResult</w:t>
      </w:r>
      <w:proofErr w:type="spellEnd"/>
      <w:r w:rsidRPr="00476FB0">
        <w:rPr>
          <w:rFonts w:ascii="微软雅黑 Light" w:eastAsia="幼圆" w:hAnsi="微软雅黑 Light" w:cs="微软雅黑"/>
        </w:rPr>
        <w:t xml:space="preserve"> result=</w:t>
      </w:r>
      <w:proofErr w:type="spellStart"/>
      <w:proofErr w:type="gramStart"/>
      <w:r w:rsidRPr="00476FB0">
        <w:rPr>
          <w:rFonts w:ascii="微软雅黑 Light" w:eastAsia="幼圆" w:hAnsi="微软雅黑 Light" w:cs="微软雅黑"/>
        </w:rPr>
        <w:t>client.getTableRow</w:t>
      </w:r>
      <w:proofErr w:type="spellEnd"/>
      <w:proofErr w:type="gramEnd"/>
      <w:r w:rsidRPr="00476FB0">
        <w:rPr>
          <w:rFonts w:ascii="微软雅黑 Light" w:eastAsia="幼圆" w:hAnsi="微软雅黑 Light" w:cs="微软雅黑"/>
        </w:rPr>
        <w:t>(request);</w:t>
      </w:r>
    </w:p>
    <w:p w14:paraId="326752C5" w14:textId="77777777" w:rsidR="00C97CE8" w:rsidRPr="00476FB0" w:rsidRDefault="007C2E36" w:rsidP="000D4DBD">
      <w:pPr>
        <w:spacing w:after="9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Row row=</w:t>
      </w:r>
      <w:proofErr w:type="spellStart"/>
      <w:proofErr w:type="gramStart"/>
      <w:r w:rsidRPr="00476FB0">
        <w:rPr>
          <w:rFonts w:ascii="微软雅黑 Light" w:eastAsia="幼圆" w:hAnsi="微软雅黑 Light" w:cs="微软雅黑"/>
        </w:rPr>
        <w:t>result.getRow</w:t>
      </w:r>
      <w:proofErr w:type="spellEnd"/>
      <w:proofErr w:type="gramEnd"/>
      <w:r w:rsidRPr="00476FB0">
        <w:rPr>
          <w:rFonts w:ascii="微软雅黑 Light" w:eastAsia="幼圆" w:hAnsi="微软雅黑 Light" w:cs="微软雅黑"/>
        </w:rPr>
        <w:t>();</w:t>
      </w:r>
    </w:p>
    <w:p w14:paraId="40DF200A"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"location</w:t>
      </w:r>
      <w:r w:rsidRPr="00476FB0">
        <w:rPr>
          <w:rFonts w:ascii="微软雅黑 Light" w:eastAsia="幼圆" w:hAnsi="微软雅黑 Light"/>
        </w:rPr>
        <w:t>信</w:t>
      </w:r>
    </w:p>
    <w:p w14:paraId="4ADCFC9E" w14:textId="77777777" w:rsidR="00C97CE8" w:rsidRPr="00476FB0" w:rsidRDefault="007C2E36" w:rsidP="000D4DBD">
      <w:p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COLUMN_LOC_NAME</w:t>
      </w:r>
      <w:r w:rsidRPr="00476FB0">
        <w:rPr>
          <w:rFonts w:ascii="微软雅黑 Light" w:eastAsia="幼圆" w:hAnsi="微软雅黑 Light"/>
        </w:rPr>
        <w:t>））；</w:t>
      </w:r>
    </w:p>
    <w:p w14:paraId="1AD42333"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"temperature</w:t>
      </w:r>
      <w:r w:rsidRPr="00476FB0">
        <w:rPr>
          <w:rFonts w:ascii="微软雅黑 Light" w:eastAsia="幼圆" w:hAnsi="微软雅黑 Light"/>
        </w:rPr>
        <w:t>信</w:t>
      </w:r>
    </w:p>
    <w:p w14:paraId="5757214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COLUMN_TEMP_NAME</w:t>
      </w:r>
      <w:r w:rsidRPr="00476FB0">
        <w:rPr>
          <w:rFonts w:ascii="微软雅黑 Light" w:eastAsia="幼圆" w:hAnsi="微软雅黑 Light"/>
        </w:rPr>
        <w:t>））；</w:t>
      </w:r>
    </w:p>
    <w:p w14:paraId="44A4CB7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数据安全机制用户数据安全是物联网数据应用的关键。</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的物联网大数据平台通过多层次的</w:t>
      </w:r>
    </w:p>
    <w:p w14:paraId="011EFEF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安全验证和访问权限限制等措施保护用户数据，防止数据丢失和泄露。</w:t>
      </w:r>
    </w:p>
    <w:p w14:paraId="1D28C019"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）访问许可验证面对数据处理服务的请求，物联网大数据平台通过使用</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对称加密</w:t>
      </w:r>
    </w:p>
    <w:p w14:paraId="3F5E3B8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的方法来验证发送请求的用户身份。</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rPr>
        <w:t>用于标示用户，</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是用户用于加密签名字符串和大数据平台用来验证签名字符串的密钥。平台根据对称验证结果决定接受或拒绝服务请求。</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）用户数据分离大数据平台对用户数据的</w:t>
      </w:r>
      <w:proofErr w:type="gramStart"/>
      <w:r w:rsidRPr="00476FB0">
        <w:rPr>
          <w:rFonts w:ascii="微软雅黑 Light" w:eastAsia="幼圆" w:hAnsi="微软雅黑 Light"/>
        </w:rPr>
        <w:t>建表操作</w:t>
      </w:r>
      <w:proofErr w:type="gramEnd"/>
      <w:r w:rsidRPr="00476FB0">
        <w:rPr>
          <w:rFonts w:ascii="微软雅黑 Light" w:eastAsia="幼圆" w:hAnsi="微软雅黑 Light"/>
        </w:rPr>
        <w:t>采用用户名</w:t>
      </w:r>
      <w:r w:rsidRPr="00476FB0">
        <w:rPr>
          <w:rFonts w:ascii="微软雅黑 Light" w:eastAsia="幼圆" w:hAnsi="微软雅黑 Light" w:cs="微软雅黑"/>
        </w:rPr>
        <w:t>+</w:t>
      </w:r>
      <w:r w:rsidRPr="00476FB0">
        <w:rPr>
          <w:rFonts w:ascii="微软雅黑 Light" w:eastAsia="幼圆" w:hAnsi="微软雅黑 Light"/>
        </w:rPr>
        <w:t>实例名</w:t>
      </w:r>
      <w:r w:rsidRPr="00476FB0">
        <w:rPr>
          <w:rFonts w:ascii="微软雅黑 Light" w:eastAsia="幼圆" w:hAnsi="微软雅黑 Light" w:cs="微软雅黑"/>
        </w:rPr>
        <w:t>+</w:t>
      </w:r>
      <w:r w:rsidRPr="00476FB0">
        <w:rPr>
          <w:rFonts w:ascii="微软雅黑 Light" w:eastAsia="幼圆" w:hAnsi="微软雅黑 Light"/>
        </w:rPr>
        <w:t>表名的方式，在数据访问时如果表名中的用户名和发送请求的用户名不匹配，服务请求会被拒绝，通过这种方式保证用户只能对自己用户名下的数据资源进行读取和操作。</w:t>
      </w:r>
    </w:p>
    <w:p w14:paraId="1D1F659B" w14:textId="77777777" w:rsidR="00C97CE8" w:rsidRPr="00476FB0" w:rsidRDefault="007C2E36" w:rsidP="000D4DBD">
      <w:pPr>
        <w:spacing w:after="9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）攻击防范机制大数据平台内建了基本的攻击监测及防范措施。异常的服务请求如过于频繁或数据参数超大的</w:t>
      </w:r>
      <w:r w:rsidRPr="00476FB0">
        <w:rPr>
          <w:rFonts w:ascii="微软雅黑 Light" w:eastAsia="幼圆" w:hAnsi="微软雅黑 Light" w:cs="微软雅黑"/>
        </w:rPr>
        <w:t>HTTP POST</w:t>
      </w:r>
      <w:r w:rsidRPr="00476FB0">
        <w:rPr>
          <w:rFonts w:ascii="微软雅黑 Light" w:eastAsia="幼圆" w:hAnsi="微软雅黑 Light"/>
        </w:rPr>
        <w:t>请求会导致服务被拒绝。</w:t>
      </w:r>
    </w:p>
    <w:p w14:paraId="5889B12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智能硬件直通接入方案</w:t>
      </w:r>
    </w:p>
    <w:p w14:paraId="355D97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用户可以使用</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TCP</w:t>
      </w:r>
      <w:r w:rsidRPr="00476FB0">
        <w:rPr>
          <w:rFonts w:ascii="微软雅黑 Light" w:eastAsia="幼圆" w:hAnsi="微软雅黑 Light"/>
        </w:rPr>
        <w:t>或</w:t>
      </w:r>
      <w:r w:rsidRPr="00476FB0">
        <w:rPr>
          <w:rFonts w:ascii="微软雅黑 Light" w:eastAsia="幼圆" w:hAnsi="微软雅黑 Light" w:cs="微软雅黑"/>
        </w:rPr>
        <w:t>MQTT</w:t>
      </w:r>
      <w:r w:rsidRPr="00476FB0">
        <w:rPr>
          <w:rFonts w:ascii="微软雅黑 Light" w:eastAsia="幼圆" w:hAnsi="微软雅黑 Light"/>
        </w:rPr>
        <w:t>等协议接入智能硬件。物联网智能设备基于常用嵌入式</w:t>
      </w:r>
      <w:r w:rsidRPr="00476FB0">
        <w:rPr>
          <w:rFonts w:ascii="微软雅黑 Light" w:eastAsia="幼圆" w:hAnsi="微软雅黑 Light" w:cs="微软雅黑"/>
        </w:rPr>
        <w:t>MCU</w:t>
      </w:r>
      <w:r w:rsidRPr="00476FB0">
        <w:rPr>
          <w:rFonts w:ascii="微软雅黑 Light" w:eastAsia="幼圆" w:hAnsi="微软雅黑 Light"/>
        </w:rPr>
        <w:t>，如</w:t>
      </w:r>
      <w:r w:rsidRPr="00476FB0">
        <w:rPr>
          <w:rFonts w:ascii="微软雅黑 Light" w:eastAsia="幼圆" w:hAnsi="微软雅黑 Light" w:cs="微软雅黑"/>
        </w:rPr>
        <w:t>ARM</w:t>
      </w:r>
      <w:r w:rsidRPr="00476FB0">
        <w:rPr>
          <w:rFonts w:ascii="微软雅黑 Light" w:eastAsia="幼圆" w:hAnsi="微软雅黑 Light"/>
        </w:rPr>
        <w:t>、</w:t>
      </w:r>
      <w:r w:rsidRPr="00476FB0">
        <w:rPr>
          <w:rFonts w:ascii="微软雅黑 Light" w:eastAsia="幼圆" w:hAnsi="微软雅黑 Light" w:cs="微软雅黑"/>
        </w:rPr>
        <w:t>Intel</w:t>
      </w:r>
      <w:r w:rsidRPr="00476FB0">
        <w:rPr>
          <w:rFonts w:ascii="微软雅黑 Light" w:eastAsia="幼圆" w:hAnsi="微软雅黑 Light"/>
        </w:rPr>
        <w:t>等，可通过</w:t>
      </w:r>
      <w:r w:rsidRPr="00476FB0">
        <w:rPr>
          <w:rFonts w:ascii="微软雅黑 Light" w:eastAsia="幼圆" w:hAnsi="微软雅黑 Light" w:cs="微软雅黑"/>
        </w:rPr>
        <w:t>SPI/RS485/RS232/I2C</w:t>
      </w:r>
      <w:r w:rsidRPr="00476FB0">
        <w:rPr>
          <w:rFonts w:ascii="微软雅黑 Light" w:eastAsia="幼圆" w:hAnsi="微软雅黑 Light"/>
        </w:rPr>
        <w:t>等接口外接各种传感器。物联网智能设备搭载的标准</w:t>
      </w:r>
      <w:r w:rsidRPr="00476FB0">
        <w:rPr>
          <w:rFonts w:ascii="微软雅黑 Light" w:eastAsia="幼圆" w:hAnsi="微软雅黑 Light" w:cs="微软雅黑"/>
        </w:rPr>
        <w:t>Linux</w:t>
      </w:r>
      <w:r w:rsidRPr="00476FB0">
        <w:rPr>
          <w:rFonts w:ascii="微软雅黑 Light" w:eastAsia="幼圆" w:hAnsi="微软雅黑 Light"/>
        </w:rPr>
        <w:t>、</w:t>
      </w:r>
      <w:proofErr w:type="spellStart"/>
      <w:r w:rsidRPr="00476FB0">
        <w:rPr>
          <w:rFonts w:ascii="微软雅黑 Light" w:eastAsia="幼圆" w:hAnsi="微软雅黑 Light" w:cs="微软雅黑"/>
        </w:rPr>
        <w:t>mbed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OS</w:t>
      </w:r>
      <w:r w:rsidRPr="00476FB0">
        <w:rPr>
          <w:rFonts w:ascii="微软雅黑 Light" w:eastAsia="幼圆" w:hAnsi="微软雅黑 Light"/>
        </w:rPr>
        <w:t>等操作系统均支持</w:t>
      </w:r>
      <w:proofErr w:type="spellStart"/>
      <w:r w:rsidRPr="00476FB0">
        <w:rPr>
          <w:rFonts w:ascii="微软雅黑 Light" w:eastAsia="幼圆" w:hAnsi="微软雅黑 Light" w:cs="微软雅黑"/>
        </w:rPr>
        <w:t>CoAP</w:t>
      </w:r>
      <w:proofErr w:type="spellEnd"/>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MQTT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LWM2M</w:t>
      </w:r>
      <w:r w:rsidRPr="00476FB0">
        <w:rPr>
          <w:rFonts w:ascii="微软雅黑 Light" w:eastAsia="幼圆" w:hAnsi="微软雅黑 Light"/>
        </w:rPr>
        <w:t>等协议，支持多种通信手段，包括</w:t>
      </w:r>
      <w:r w:rsidRPr="00476FB0">
        <w:rPr>
          <w:rFonts w:ascii="微软雅黑 Light" w:eastAsia="幼圆" w:hAnsi="微软雅黑 Light" w:cs="微软雅黑"/>
        </w:rPr>
        <w:t>3G/LTE/Bluetooth Smart/Wi-Fi</w:t>
      </w:r>
      <w:r w:rsidRPr="00476FB0">
        <w:rPr>
          <w:rFonts w:ascii="微软雅黑 Light" w:eastAsia="幼圆" w:hAnsi="微软雅黑 Light"/>
        </w:rPr>
        <w:t>及</w:t>
      </w:r>
      <w:r w:rsidRPr="00476FB0">
        <w:rPr>
          <w:rFonts w:ascii="微软雅黑 Light" w:eastAsia="幼圆" w:hAnsi="微软雅黑 Light" w:cs="微软雅黑"/>
        </w:rPr>
        <w:t>6toWPAN</w:t>
      </w:r>
      <w:r w:rsidRPr="00476FB0">
        <w:rPr>
          <w:rFonts w:ascii="微软雅黑 Light" w:eastAsia="幼圆" w:hAnsi="微软雅黑 Light"/>
        </w:rPr>
        <w:t>。智能设备通过无线网络将数据可靠传输到平台服务器，为用户提供一个涵盖数据采集、可靠传输、大数据存储和处理的完整解决方案。</w:t>
      </w:r>
    </w:p>
    <w:p w14:paraId="6276F4E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规模和性能</w:t>
      </w:r>
    </w:p>
    <w:p w14:paraId="089E1F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万物云充分利用现有</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产品所提供的安全、可靠、高效的</w:t>
      </w:r>
      <w:proofErr w:type="gramStart"/>
      <w:r w:rsidRPr="00476FB0">
        <w:rPr>
          <w:rFonts w:ascii="微软雅黑 Light" w:eastAsia="幼圆" w:hAnsi="微软雅黑 Light"/>
        </w:rPr>
        <w:t>各项云计算</w:t>
      </w:r>
      <w:proofErr w:type="gramEnd"/>
      <w:r w:rsidRPr="00476FB0">
        <w:rPr>
          <w:rFonts w:ascii="微软雅黑 Light" w:eastAsia="幼圆" w:hAnsi="微软雅黑 Light"/>
        </w:rPr>
        <w:t>基础服务，确保平台</w:t>
      </w:r>
      <w:proofErr w:type="gramStart"/>
      <w:r w:rsidRPr="00476FB0">
        <w:rPr>
          <w:rFonts w:ascii="微软雅黑 Light" w:eastAsia="幼圆" w:hAnsi="微软雅黑 Light"/>
        </w:rPr>
        <w:t>能够向物联网</w:t>
      </w:r>
      <w:proofErr w:type="gramEnd"/>
      <w:r w:rsidRPr="00476FB0">
        <w:rPr>
          <w:rFonts w:ascii="微软雅黑 Light" w:eastAsia="幼圆" w:hAnsi="微软雅黑 Light"/>
        </w:rPr>
        <w:t>应用提供卓越的数据存储性能。数据立方存储系统支持弹性扩展，用户无须担心存储空间不足。分布式存储系统中各存储节点副本数据实时同步，读写性能不会因数据量增加而受影响。现有平台提供毫秒级单行数据读</w:t>
      </w:r>
      <w:r w:rsidRPr="00476FB0">
        <w:rPr>
          <w:rFonts w:ascii="微软雅黑 Light" w:eastAsia="幼圆" w:hAnsi="微软雅黑 Light" w:cs="微软雅黑"/>
        </w:rPr>
        <w:t>/</w:t>
      </w:r>
      <w:r w:rsidRPr="00476FB0">
        <w:rPr>
          <w:rFonts w:ascii="微软雅黑 Light" w:eastAsia="幼圆" w:hAnsi="微软雅黑 Light"/>
        </w:rPr>
        <w:t>写延迟，数据入库可在每秒十万条以上量级，查询在百万</w:t>
      </w:r>
      <w:r w:rsidRPr="00476FB0">
        <w:rPr>
          <w:rFonts w:ascii="微软雅黑 Light" w:eastAsia="幼圆" w:hAnsi="微软雅黑 Light" w:cs="微软雅黑"/>
        </w:rPr>
        <w:t>QPS</w:t>
      </w:r>
      <w:r w:rsidRPr="00476FB0">
        <w:rPr>
          <w:rFonts w:ascii="微软雅黑 Light" w:eastAsia="幼圆" w:hAnsi="微软雅黑 Light"/>
        </w:rPr>
        <w:t>级别。</w:t>
      </w:r>
    </w:p>
    <w:p w14:paraId="351FED3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根据物联网应用的特点，物联网大数据平台还提供一系列有针对性的工具，如数据迁移同步、性能监控、辅助调试工具等。</w:t>
      </w:r>
    </w:p>
    <w:p w14:paraId="24DB992B"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11.6.4 </w:t>
      </w:r>
      <w:r w:rsidRPr="00476FB0">
        <w:rPr>
          <w:rFonts w:ascii="微软雅黑 Light" w:eastAsia="幼圆" w:hAnsi="微软雅黑 Light"/>
        </w:rPr>
        <w:t>应用举例</w:t>
      </w:r>
    </w:p>
    <w:p w14:paraId="178FBFB8"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依托万物云，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研发了</w:t>
      </w:r>
      <w:r w:rsidRPr="00476FB0">
        <w:rPr>
          <w:rFonts w:ascii="微软雅黑 Light" w:eastAsia="幼圆" w:hAnsi="微软雅黑 Light" w:cs="微软雅黑"/>
        </w:rPr>
        <w:t>PM2.5</w:t>
      </w:r>
      <w:r w:rsidRPr="00476FB0">
        <w:rPr>
          <w:rFonts w:ascii="微软雅黑 Light" w:eastAsia="幼圆" w:hAnsi="微软雅黑 Light"/>
        </w:rPr>
        <w:t>云监测平台。该平台突破传统的监测方法，运用创新的设计理念，将环保和云计算技术有机结合。目前已在多个城市大规模部署</w:t>
      </w:r>
      <w:r w:rsidRPr="00476FB0">
        <w:rPr>
          <w:rFonts w:ascii="微软雅黑 Light" w:eastAsia="幼圆" w:hAnsi="微软雅黑 Light" w:cs="微软雅黑"/>
        </w:rPr>
        <w:t>PM2.5</w:t>
      </w:r>
      <w:r w:rsidRPr="00476FB0">
        <w:rPr>
          <w:rFonts w:ascii="微软雅黑 Light" w:eastAsia="幼圆" w:hAnsi="微软雅黑 Light"/>
        </w:rPr>
        <w:t>云监测物联网系统，配合现有的环境监测站点，可准确、及时、全面地反映空气质量现状及发展趋势，为空气质量监测和执法提供技术支撑，为环境管理、污染源控制、环境规划等提供科学依据。该平台已经向公众免费开放，网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//www.mypm25.cn</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我的</w:t>
      </w:r>
    </w:p>
    <w:p w14:paraId="00BAB90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PM2.5</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cs="微软雅黑"/>
        </w:rPr>
        <w:t>App</w:t>
      </w:r>
      <w:r w:rsidRPr="00476FB0">
        <w:rPr>
          <w:rFonts w:ascii="微软雅黑 Light" w:eastAsia="幼圆" w:hAnsi="微软雅黑 Light"/>
        </w:rPr>
        <w:t>可以</w:t>
      </w:r>
      <w:proofErr w:type="gramStart"/>
      <w:r w:rsidRPr="00476FB0">
        <w:rPr>
          <w:rFonts w:ascii="微软雅黑 Light" w:eastAsia="幼圆" w:hAnsi="微软雅黑 Light"/>
        </w:rPr>
        <w:t>从安卓和</w:t>
      </w:r>
      <w:proofErr w:type="gramEnd"/>
      <w:r w:rsidRPr="00476FB0">
        <w:rPr>
          <w:rFonts w:ascii="微软雅黑 Light" w:eastAsia="幼圆" w:hAnsi="微软雅黑 Light"/>
        </w:rPr>
        <w:t>苹果应用分发平台下载。如图</w:t>
      </w:r>
      <w:r w:rsidRPr="00476FB0">
        <w:rPr>
          <w:rFonts w:ascii="微软雅黑 Light" w:eastAsia="幼圆" w:hAnsi="微软雅黑 Light" w:cs="微软雅黑"/>
        </w:rPr>
        <w:t>11-36</w:t>
      </w:r>
      <w:r w:rsidRPr="00476FB0">
        <w:rPr>
          <w:rFonts w:ascii="微软雅黑 Light" w:eastAsia="幼圆" w:hAnsi="微软雅黑 Light"/>
        </w:rPr>
        <w:t>和图</w:t>
      </w:r>
      <w:r w:rsidRPr="00476FB0">
        <w:rPr>
          <w:rFonts w:ascii="微软雅黑 Light" w:eastAsia="幼圆" w:hAnsi="微软雅黑 Light" w:cs="微软雅黑"/>
        </w:rPr>
        <w:t>11-37</w:t>
      </w:r>
      <w:r w:rsidRPr="00476FB0">
        <w:rPr>
          <w:rFonts w:ascii="微软雅黑 Light" w:eastAsia="幼圆" w:hAnsi="微软雅黑 Light"/>
        </w:rPr>
        <w:t>所示。</w:t>
      </w:r>
    </w:p>
    <w:p w14:paraId="165A254E" w14:textId="77777777" w:rsidR="00C97CE8" w:rsidRPr="00476FB0" w:rsidRDefault="007C2E36" w:rsidP="000D4DBD">
      <w:pPr>
        <w:spacing w:after="117" w:line="288" w:lineRule="auto"/>
        <w:ind w:left="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B23D8" wp14:editId="32DAFE98">
            <wp:extent cx="5821681" cy="3535680"/>
            <wp:effectExtent l="0" t="0" r="0" b="0"/>
            <wp:docPr id="47375" name="Picture 47375"/>
            <wp:cNvGraphicFramePr/>
            <a:graphic xmlns:a="http://schemas.openxmlformats.org/drawingml/2006/main">
              <a:graphicData uri="http://schemas.openxmlformats.org/drawingml/2006/picture">
                <pic:pic xmlns:pic="http://schemas.openxmlformats.org/drawingml/2006/picture">
                  <pic:nvPicPr>
                    <pic:cNvPr id="47375" name="Picture 47375"/>
                    <pic:cNvPicPr/>
                  </pic:nvPicPr>
                  <pic:blipFill>
                    <a:blip r:embed="rId467"/>
                    <a:stretch>
                      <a:fillRect/>
                    </a:stretch>
                  </pic:blipFill>
                  <pic:spPr>
                    <a:xfrm>
                      <a:off x="0" y="0"/>
                      <a:ext cx="5821681" cy="3535680"/>
                    </a:xfrm>
                    <a:prstGeom prst="rect">
                      <a:avLst/>
                    </a:prstGeom>
                  </pic:spPr>
                </pic:pic>
              </a:graphicData>
            </a:graphic>
          </wp:inline>
        </w:drawing>
      </w:r>
    </w:p>
    <w:p w14:paraId="1B55E54D" w14:textId="77777777" w:rsidR="00C97CE8" w:rsidRPr="00476FB0" w:rsidRDefault="007C2E36" w:rsidP="000D4DBD">
      <w:pPr>
        <w:spacing w:after="0" w:line="288" w:lineRule="auto"/>
        <w:ind w:left="3256"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11-36 PM2.5</w:t>
      </w:r>
      <w:r w:rsidRPr="00476FB0">
        <w:rPr>
          <w:rFonts w:ascii="微软雅黑 Light" w:eastAsia="幼圆" w:hAnsi="微软雅黑 Light"/>
          <w:color w:val="A25400"/>
          <w:sz w:val="22"/>
        </w:rPr>
        <w:t>云监测平台界面</w:t>
      </w:r>
    </w:p>
    <w:p w14:paraId="494A7049" w14:textId="77777777" w:rsidR="00C97CE8" w:rsidRPr="00476FB0" w:rsidRDefault="007C2E36" w:rsidP="000D4DBD">
      <w:pPr>
        <w:spacing w:after="124" w:line="288" w:lineRule="auto"/>
        <w:ind w:left="2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5E111" wp14:editId="5D780677">
            <wp:extent cx="5593081" cy="3596640"/>
            <wp:effectExtent l="0" t="0" r="0" b="0"/>
            <wp:docPr id="47380" name="Picture 47380"/>
            <wp:cNvGraphicFramePr/>
            <a:graphic xmlns:a="http://schemas.openxmlformats.org/drawingml/2006/main">
              <a:graphicData uri="http://schemas.openxmlformats.org/drawingml/2006/picture">
                <pic:pic xmlns:pic="http://schemas.openxmlformats.org/drawingml/2006/picture">
                  <pic:nvPicPr>
                    <pic:cNvPr id="47380" name="Picture 47380"/>
                    <pic:cNvPicPr/>
                  </pic:nvPicPr>
                  <pic:blipFill>
                    <a:blip r:embed="rId468"/>
                    <a:stretch>
                      <a:fillRect/>
                    </a:stretch>
                  </pic:blipFill>
                  <pic:spPr>
                    <a:xfrm>
                      <a:off x="0" y="0"/>
                      <a:ext cx="5593081" cy="3596640"/>
                    </a:xfrm>
                    <a:prstGeom prst="rect">
                      <a:avLst/>
                    </a:prstGeom>
                  </pic:spPr>
                </pic:pic>
              </a:graphicData>
            </a:graphic>
          </wp:inline>
        </w:drawing>
      </w:r>
    </w:p>
    <w:p w14:paraId="47C27048" w14:textId="77777777" w:rsidR="00C97CE8" w:rsidRPr="00476FB0" w:rsidRDefault="007C2E36" w:rsidP="000D4DBD">
      <w:pPr>
        <w:spacing w:after="39" w:line="288" w:lineRule="auto"/>
        <w:ind w:left="3298"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11-37 “</w:t>
      </w:r>
      <w:r w:rsidRPr="00476FB0">
        <w:rPr>
          <w:rFonts w:ascii="微软雅黑 Light" w:eastAsia="幼圆" w:hAnsi="微软雅黑 Light"/>
          <w:color w:val="A25400"/>
          <w:sz w:val="22"/>
        </w:rPr>
        <w:t>我的</w:t>
      </w:r>
      <w:r w:rsidRPr="00476FB0">
        <w:rPr>
          <w:rFonts w:ascii="微软雅黑 Light" w:eastAsia="幼圆" w:hAnsi="微软雅黑 Light" w:cs="微软雅黑"/>
          <w:color w:val="A25400"/>
          <w:sz w:val="22"/>
        </w:rPr>
        <w:t>PM2.5”App</w:t>
      </w:r>
      <w:r w:rsidRPr="00476FB0">
        <w:rPr>
          <w:rFonts w:ascii="微软雅黑 Light" w:eastAsia="幼圆" w:hAnsi="微软雅黑 Light"/>
          <w:color w:val="A25400"/>
          <w:sz w:val="22"/>
        </w:rPr>
        <w:t>界面</w:t>
      </w:r>
    </w:p>
    <w:p w14:paraId="095A4E8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9" w:name="_Toc9011519"/>
      <w:r w:rsidRPr="00476FB0">
        <w:rPr>
          <w:rFonts w:ascii="微软雅黑 Light" w:eastAsia="幼圆" w:hAnsi="微软雅黑 Light"/>
        </w:rPr>
        <w:t>习题</w:t>
      </w:r>
      <w:bookmarkEnd w:id="179"/>
    </w:p>
    <w:p w14:paraId="688358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w:t>
      </w:r>
      <w:proofErr w:type="gramStart"/>
      <w:r w:rsidRPr="00476FB0">
        <w:rPr>
          <w:rFonts w:ascii="微软雅黑 Light" w:eastAsia="幼圆" w:hAnsi="微软雅黑 Light"/>
        </w:rPr>
        <w:t>比较淘宝</w:t>
      </w:r>
      <w:proofErr w:type="gramEnd"/>
      <w:r w:rsidRPr="00476FB0">
        <w:rPr>
          <w:rFonts w:ascii="微软雅黑 Light" w:eastAsia="幼圆" w:hAnsi="微软雅黑 Light" w:cs="微软雅黑"/>
        </w:rPr>
        <w:t>TFS</w:t>
      </w:r>
      <w:r w:rsidRPr="00476FB0">
        <w:rPr>
          <w:rFonts w:ascii="微软雅黑 Light" w:eastAsia="幼圆" w:hAnsi="微软雅黑 Light"/>
        </w:rPr>
        <w:t>分布式文件系统、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分布式文件系统与阿里云分布式文件系统有何异同？</w:t>
      </w:r>
    </w:p>
    <w:p w14:paraId="11F09113" w14:textId="77777777" w:rsidR="00C97CE8" w:rsidRPr="00476FB0" w:rsidRDefault="007C2E36" w:rsidP="000D4DBD">
      <w:pPr>
        <w:spacing w:after="60" w:line="288" w:lineRule="auto"/>
        <w:ind w:left="428" w:right="422"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比较分布式数据库</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与传统关系数据库有何异同？</w:t>
      </w:r>
    </w:p>
    <w:p w14:paraId="54FA38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列举一个阿里云服务器</w:t>
      </w:r>
      <w:r w:rsidRPr="00476FB0">
        <w:rPr>
          <w:rFonts w:ascii="微软雅黑 Light" w:eastAsia="幼圆" w:hAnsi="微软雅黑 Light" w:cs="微软雅黑"/>
        </w:rPr>
        <w:t>ECS</w:t>
      </w:r>
      <w:r w:rsidRPr="00476FB0">
        <w:rPr>
          <w:rFonts w:ascii="微软雅黑 Light" w:eastAsia="幼圆" w:hAnsi="微软雅黑 Light"/>
        </w:rPr>
        <w:t>的使用场景，与传统服务器相比，使用云服务器的优势在哪里？</w:t>
      </w:r>
    </w:p>
    <w:p w14:paraId="1E6110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0CD3E7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简述云计算技术发展概况。</w:t>
      </w:r>
      <w:r w:rsidRPr="00476FB0">
        <w:rPr>
          <w:rFonts w:ascii="微软雅黑 Light" w:eastAsia="幼圆" w:hAnsi="微软雅黑 Light"/>
        </w:rPr>
        <w:br w:type="page"/>
      </w:r>
    </w:p>
    <w:p w14:paraId="3874A0E0"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80" w:name="_Toc9011520"/>
      <w:r w:rsidRPr="00476FB0">
        <w:rPr>
          <w:rFonts w:ascii="微软雅黑 Light" w:eastAsia="幼圆" w:hAnsi="微软雅黑 Light"/>
        </w:rPr>
        <w:lastRenderedPageBreak/>
        <w:t>参考文献</w:t>
      </w:r>
      <w:bookmarkEnd w:id="180"/>
    </w:p>
    <w:p w14:paraId="6D4C72EF"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proofErr w:type="gramStart"/>
      <w:r w:rsidRPr="00AF4C07">
        <w:rPr>
          <w:rFonts w:ascii="幼圆" w:eastAsia="幼圆" w:hAnsi="微软雅黑 Light" w:hint="eastAsia"/>
        </w:rPr>
        <w:t>云创存储官网</w:t>
      </w:r>
      <w:proofErr w:type="gramEnd"/>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//www.cstor.cn.</w:t>
      </w:r>
    </w:p>
    <w:p w14:paraId="09A071A3" w14:textId="3145DCC1"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r w:rsidRPr="00AF4C07">
        <w:rPr>
          <w:rFonts w:ascii="幼圆" w:eastAsia="幼圆" w:hAnsi="微软雅黑 Light" w:hint="eastAsia"/>
        </w:rPr>
        <w:t>飞天开放平台编程指南：阿里</w:t>
      </w:r>
      <w:proofErr w:type="gramStart"/>
      <w:r w:rsidRPr="00AF4C07">
        <w:rPr>
          <w:rFonts w:ascii="幼圆" w:eastAsia="幼圆" w:hAnsi="微软雅黑 Light" w:hint="eastAsia"/>
        </w:rPr>
        <w:t>云计算</w:t>
      </w:r>
      <w:proofErr w:type="gramEnd"/>
      <w:r w:rsidRPr="00AF4C07">
        <w:rPr>
          <w:rFonts w:ascii="幼圆" w:eastAsia="幼圆" w:hAnsi="微软雅黑 Light" w:hint="eastAsia"/>
        </w:rPr>
        <w:t>的实践</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//www.gome.com.cn/product/A0004423229.html.</w:t>
      </w:r>
    </w:p>
    <w:p w14:paraId="6B3429B8" w14:textId="77777777" w:rsidR="00C97CE8" w:rsidRPr="00AF4C07" w:rsidRDefault="007C2E36" w:rsidP="00AF4C07">
      <w:pPr>
        <w:numPr>
          <w:ilvl w:val="0"/>
          <w:numId w:val="209"/>
        </w:numPr>
        <w:spacing w:after="58" w:line="288" w:lineRule="auto"/>
        <w:ind w:left="0" w:rightChars="24" w:right="58" w:firstLine="0"/>
        <w:jc w:val="both"/>
        <w:rPr>
          <w:rFonts w:ascii="幼圆" w:eastAsia="幼圆" w:hAnsi="微软雅黑 Light" w:hint="eastAsia"/>
        </w:rPr>
      </w:pPr>
      <w:proofErr w:type="gramStart"/>
      <w:r w:rsidRPr="00AF4C07">
        <w:rPr>
          <w:rFonts w:ascii="幼圆" w:eastAsia="幼圆" w:hAnsi="微软雅黑 Light" w:hint="eastAsia"/>
        </w:rPr>
        <w:t>淘宝分布式</w:t>
      </w:r>
      <w:proofErr w:type="gramEnd"/>
      <w:r w:rsidRPr="00AF4C07">
        <w:rPr>
          <w:rFonts w:ascii="幼圆" w:eastAsia="幼圆" w:hAnsi="微软雅黑 Light" w:hint="eastAsia"/>
        </w:rPr>
        <w:t>文件系统</w:t>
      </w:r>
      <w:r w:rsidRPr="00AF4C07">
        <w:rPr>
          <w:rFonts w:ascii="幼圆" w:eastAsia="幼圆" w:hAnsi="微软雅黑 Light" w:cs="微软雅黑" w:hint="eastAsia"/>
        </w:rPr>
        <w:t>.TFS http</w:t>
      </w:r>
      <w:r w:rsidRPr="00AF4C07">
        <w:rPr>
          <w:rFonts w:ascii="幼圆" w:eastAsia="幼圆" w:hAnsi="微软雅黑 Light" w:hint="eastAsia"/>
        </w:rPr>
        <w:t>：</w:t>
      </w:r>
      <w:r w:rsidRPr="00AF4C07">
        <w:rPr>
          <w:rFonts w:ascii="幼圆" w:eastAsia="幼圆" w:hAnsi="微软雅黑 Light" w:cs="微软雅黑" w:hint="eastAsia"/>
        </w:rPr>
        <w:t>//code.taobao.org/p/</w:t>
      </w:r>
      <w:proofErr w:type="spellStart"/>
      <w:r w:rsidRPr="00AF4C07">
        <w:rPr>
          <w:rFonts w:ascii="幼圆" w:eastAsia="幼圆" w:hAnsi="微软雅黑 Light" w:cs="微软雅黑" w:hint="eastAsia"/>
        </w:rPr>
        <w:t>tfs</w:t>
      </w:r>
      <w:proofErr w:type="spellEnd"/>
      <w:r w:rsidRPr="00AF4C07">
        <w:rPr>
          <w:rFonts w:ascii="幼圆" w:eastAsia="幼圆" w:hAnsi="微软雅黑 Light" w:cs="微软雅黑" w:hint="eastAsia"/>
        </w:rPr>
        <w:t>/wiki/index/.</w:t>
      </w:r>
    </w:p>
    <w:p w14:paraId="4B3157D4"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proofErr w:type="spellStart"/>
      <w:r w:rsidRPr="00AF4C07">
        <w:rPr>
          <w:rFonts w:ascii="幼圆" w:eastAsia="幼圆" w:hAnsi="微软雅黑 Light" w:cs="微软雅黑" w:hint="eastAsia"/>
        </w:rPr>
        <w:t>cStor</w:t>
      </w:r>
      <w:proofErr w:type="spellEnd"/>
      <w:r w:rsidRPr="00AF4C07">
        <w:rPr>
          <w:rFonts w:ascii="幼圆" w:eastAsia="幼圆" w:hAnsi="微软雅黑 Light" w:hint="eastAsia"/>
        </w:rPr>
        <w:t>云存储系统</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//www.cstor.cn/imglist_15.html.</w:t>
      </w:r>
    </w:p>
    <w:p w14:paraId="77FDAD2E" w14:textId="338A44E0"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proofErr w:type="spellStart"/>
      <w:r w:rsidRPr="00AF4C07">
        <w:rPr>
          <w:rFonts w:ascii="幼圆" w:eastAsia="幼圆" w:hAnsi="微软雅黑 Light" w:cs="微软雅黑" w:hint="eastAsia"/>
        </w:rPr>
        <w:t>OceanBase</w:t>
      </w:r>
      <w:proofErr w:type="spellEnd"/>
      <w:r w:rsidRPr="00AF4C07">
        <w:rPr>
          <w:rFonts w:ascii="幼圆" w:eastAsia="幼圆" w:hAnsi="微软雅黑 Light" w:hint="eastAsia"/>
        </w:rPr>
        <w:t>架构介绍</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//wenku.baidu.com/link</w:t>
      </w:r>
      <w:r w:rsidRPr="00AF4C07">
        <w:rPr>
          <w:rFonts w:ascii="幼圆" w:eastAsia="幼圆" w:hAnsi="微软雅黑 Light" w:hint="eastAsia"/>
        </w:rPr>
        <w:t xml:space="preserve">？ </w:t>
      </w:r>
      <w:r w:rsidRPr="00AF4C07">
        <w:rPr>
          <w:rFonts w:ascii="幼圆" w:eastAsia="幼圆" w:hAnsi="微软雅黑 Light" w:cs="微软雅黑" w:hint="eastAsia"/>
        </w:rPr>
        <w:t>url=j6YYRw1p_nmsNtWVIUClmzApR3XrnfXkgbLv_TwJ7k8t7ASjVdIn0NsuX33mBEnknJr0xcC6UrRgcy98T2Zw2GVxHkPBNTr_Emh7Up28vC.</w:t>
      </w:r>
    </w:p>
    <w:p w14:paraId="59E9A689"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r w:rsidRPr="00AF4C07">
        <w:rPr>
          <w:rFonts w:ascii="幼圆" w:eastAsia="幼圆" w:hAnsi="微软雅黑 Light" w:hint="eastAsia"/>
        </w:rPr>
        <w:t>阿里</w:t>
      </w:r>
      <w:proofErr w:type="gramStart"/>
      <w:r w:rsidRPr="00AF4C07">
        <w:rPr>
          <w:rFonts w:ascii="幼圆" w:eastAsia="幼圆" w:hAnsi="微软雅黑 Light" w:hint="eastAsia"/>
        </w:rPr>
        <w:t>云计算</w:t>
      </w:r>
      <w:proofErr w:type="gramEnd"/>
      <w:r w:rsidRPr="00AF4C07">
        <w:rPr>
          <w:rFonts w:ascii="幼圆" w:eastAsia="幼圆" w:hAnsi="微软雅黑 Light" w:hint="eastAsia"/>
        </w:rPr>
        <w:t xml:space="preserve">的市场发展策略研究 </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//max.book118.com/html/2014/0104/5470354.shtm.</w:t>
      </w:r>
    </w:p>
    <w:p w14:paraId="73A6B41A"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r w:rsidRPr="00AF4C07">
        <w:rPr>
          <w:rFonts w:ascii="幼圆" w:eastAsia="幼圆" w:hAnsi="微软雅黑 Light" w:hint="eastAsia"/>
        </w:rPr>
        <w:t>阿里</w:t>
      </w:r>
      <w:proofErr w:type="gramStart"/>
      <w:r w:rsidRPr="00AF4C07">
        <w:rPr>
          <w:rFonts w:ascii="幼圆" w:eastAsia="幼圆" w:hAnsi="微软雅黑 Light" w:hint="eastAsia"/>
        </w:rPr>
        <w:t>云服务</w:t>
      </w:r>
      <w:proofErr w:type="gramEnd"/>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//wenku.baidu.com/link</w:t>
      </w:r>
      <w:r w:rsidRPr="00AF4C07">
        <w:rPr>
          <w:rFonts w:ascii="幼圆" w:eastAsia="幼圆" w:hAnsi="微软雅黑 Light" w:hint="eastAsia"/>
        </w:rPr>
        <w:t xml:space="preserve">？ </w:t>
      </w:r>
      <w:r w:rsidRPr="00AF4C07">
        <w:rPr>
          <w:rFonts w:ascii="幼圆" w:eastAsia="幼圆" w:hAnsi="微软雅黑 Light" w:cs="微软雅黑" w:hint="eastAsia"/>
        </w:rPr>
        <w:t xml:space="preserve">url=WSoH7Xx7ygzOJgXfVwvP_14q9elz6_WUeEnHSFTHd2Fu9ujOZsOXvUUnr2DCblAuPNe [8] </w:t>
      </w:r>
      <w:r w:rsidRPr="00AF4C07">
        <w:rPr>
          <w:rFonts w:ascii="幼圆" w:eastAsia="幼圆" w:hAnsi="微软雅黑 Light" w:hint="eastAsia"/>
        </w:rPr>
        <w:t>阿里云</w:t>
      </w:r>
      <w:r w:rsidRPr="00AF4C07">
        <w:rPr>
          <w:rFonts w:ascii="幼圆" w:eastAsia="幼圆" w:hAnsi="微软雅黑 Light" w:cs="微软雅黑" w:hint="eastAsia"/>
        </w:rPr>
        <w:t xml:space="preserve"> http</w:t>
      </w:r>
      <w:r w:rsidRPr="00AF4C07">
        <w:rPr>
          <w:rFonts w:ascii="幼圆" w:eastAsia="幼圆" w:hAnsi="微软雅黑 Light" w:hint="eastAsia"/>
        </w:rPr>
        <w:t>：</w:t>
      </w:r>
      <w:r w:rsidRPr="00AF4C07">
        <w:rPr>
          <w:rFonts w:ascii="幼圆" w:eastAsia="幼圆" w:hAnsi="微软雅黑 Light" w:cs="微软雅黑" w:hint="eastAsia"/>
        </w:rPr>
        <w:t>//baike.baidu.com/view/2817287.htm</w:t>
      </w:r>
      <w:r w:rsidRPr="00AF4C07">
        <w:rPr>
          <w:rFonts w:ascii="幼圆" w:eastAsia="幼圆" w:hAnsi="微软雅黑 Light" w:hint="eastAsia"/>
        </w:rPr>
        <w:t>？</w:t>
      </w:r>
      <w:proofErr w:type="spellStart"/>
      <w:r w:rsidRPr="00AF4C07">
        <w:rPr>
          <w:rFonts w:ascii="幼圆" w:eastAsia="幼圆" w:hAnsi="微软雅黑 Light" w:cs="微软雅黑" w:hint="eastAsia"/>
        </w:rPr>
        <w:t>fr</w:t>
      </w:r>
      <w:proofErr w:type="spellEnd"/>
      <w:r w:rsidRPr="00AF4C07">
        <w:rPr>
          <w:rFonts w:ascii="幼圆" w:eastAsia="幼圆" w:hAnsi="微软雅黑 Light" w:cs="微软雅黑" w:hint="eastAsia"/>
        </w:rPr>
        <w:t>=</w:t>
      </w:r>
      <w:proofErr w:type="spellStart"/>
      <w:r w:rsidRPr="00AF4C07">
        <w:rPr>
          <w:rFonts w:ascii="幼圆" w:eastAsia="幼圆" w:hAnsi="微软雅黑 Light" w:cs="微软雅黑" w:hint="eastAsia"/>
        </w:rPr>
        <w:t>aladdin</w:t>
      </w:r>
      <w:proofErr w:type="spellEnd"/>
      <w:r w:rsidRPr="00AF4C07">
        <w:rPr>
          <w:rFonts w:ascii="幼圆" w:eastAsia="幼圆" w:hAnsi="微软雅黑 Light" w:cs="微软雅黑" w:hint="eastAsia"/>
        </w:rPr>
        <w:t>.</w:t>
      </w:r>
    </w:p>
    <w:p w14:paraId="5D583D95" w14:textId="1751E4BA" w:rsidR="00C97CE8" w:rsidRPr="00AF4C07" w:rsidRDefault="007C2E36" w:rsidP="00AF4C07">
      <w:pPr>
        <w:spacing w:after="58" w:line="288" w:lineRule="auto"/>
        <w:ind w:leftChars="4" w:rightChars="24" w:right="58" w:firstLine="0"/>
        <w:rPr>
          <w:rFonts w:ascii="幼圆" w:eastAsia="幼圆" w:hAnsi="微软雅黑 Light" w:hint="eastAsia"/>
        </w:rPr>
      </w:pPr>
      <w:r w:rsidRPr="00AF4C07">
        <w:rPr>
          <w:rFonts w:ascii="幼圆" w:eastAsia="幼圆" w:hAnsi="微软雅黑 Light" w:cs="微软雅黑" w:hint="eastAsia"/>
        </w:rPr>
        <w:t xml:space="preserve">[9] </w:t>
      </w:r>
      <w:r w:rsidRPr="00AF4C07">
        <w:rPr>
          <w:rFonts w:ascii="幼圆" w:eastAsia="幼圆" w:hAnsi="微软雅黑 Light" w:hint="eastAsia"/>
        </w:rPr>
        <w:t>阿里云</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//help.aliyun.com/</w:t>
      </w:r>
      <w:r w:rsidRPr="00AF4C07">
        <w:rPr>
          <w:rFonts w:ascii="幼圆" w:eastAsia="幼圆" w:hAnsi="微软雅黑 Light" w:hint="eastAsia"/>
        </w:rPr>
        <w:t>？</w:t>
      </w:r>
      <w:proofErr w:type="spellStart"/>
      <w:r w:rsidRPr="00AF4C07">
        <w:rPr>
          <w:rFonts w:ascii="幼圆" w:eastAsia="幼圆" w:hAnsi="微软雅黑 Light" w:cs="微软雅黑" w:hint="eastAsia"/>
        </w:rPr>
        <w:t>spm</w:t>
      </w:r>
      <w:proofErr w:type="spellEnd"/>
      <w:r w:rsidRPr="00AF4C07">
        <w:rPr>
          <w:rFonts w:ascii="幼圆" w:eastAsia="幼圆" w:hAnsi="微软雅黑 Light" w:cs="微软雅黑" w:hint="eastAsia"/>
        </w:rPr>
        <w:t>=5176.7209265.0.</w:t>
      </w:r>
      <w:proofErr w:type="gramStart"/>
      <w:r w:rsidRPr="00AF4C07">
        <w:rPr>
          <w:rFonts w:ascii="幼圆" w:eastAsia="幼圆" w:hAnsi="微软雅黑 Light" w:cs="微软雅黑" w:hint="eastAsia"/>
        </w:rPr>
        <w:t>0.eqDxPx</w:t>
      </w:r>
      <w:proofErr w:type="gramEnd"/>
      <w:r w:rsidRPr="00AF4C07">
        <w:rPr>
          <w:rFonts w:ascii="幼圆" w:eastAsia="幼圆" w:hAnsi="微软雅黑 Light" w:cs="微软雅黑" w:hint="eastAsia"/>
        </w:rPr>
        <w:t>.</w:t>
      </w:r>
    </w:p>
    <w:p w14:paraId="1D3F6BF3" w14:textId="77777777" w:rsidR="00C97CE8" w:rsidRPr="00AF4C07" w:rsidRDefault="007C2E36" w:rsidP="00AF4C07">
      <w:pPr>
        <w:numPr>
          <w:ilvl w:val="0"/>
          <w:numId w:val="210"/>
        </w:numPr>
        <w:spacing w:after="58" w:line="288" w:lineRule="auto"/>
        <w:ind w:rightChars="24" w:right="58" w:firstLine="0"/>
        <w:rPr>
          <w:rFonts w:ascii="幼圆" w:eastAsia="幼圆" w:hAnsi="微软雅黑 Light" w:hint="eastAsia"/>
        </w:rPr>
      </w:pPr>
      <w:proofErr w:type="spellStart"/>
      <w:r w:rsidRPr="00AF4C07">
        <w:rPr>
          <w:rFonts w:ascii="幼圆" w:eastAsia="幼圆" w:hAnsi="微软雅黑 Light" w:cs="微软雅黑" w:hint="eastAsia"/>
        </w:rPr>
        <w:t>Azza</w:t>
      </w:r>
      <w:proofErr w:type="spellEnd"/>
      <w:r w:rsidRPr="00AF4C07">
        <w:rPr>
          <w:rFonts w:ascii="幼圆" w:eastAsia="幼圆" w:hAnsi="微软雅黑 Light" w:cs="微软雅黑" w:hint="eastAsia"/>
        </w:rPr>
        <w:t xml:space="preserve"> </w:t>
      </w:r>
      <w:proofErr w:type="spellStart"/>
      <w:proofErr w:type="gramStart"/>
      <w:r w:rsidRPr="00AF4C07">
        <w:rPr>
          <w:rFonts w:ascii="幼圆" w:eastAsia="幼圆" w:hAnsi="微软雅黑 Light" w:cs="微软雅黑" w:hint="eastAsia"/>
        </w:rPr>
        <w:t>Abouzeid,Kamil</w:t>
      </w:r>
      <w:proofErr w:type="spellEnd"/>
      <w:proofErr w:type="gram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Bajda-Pawlikowski,Daniel</w:t>
      </w:r>
      <w:proofErr w:type="spellEnd"/>
      <w:r w:rsidRPr="00AF4C07">
        <w:rPr>
          <w:rFonts w:ascii="幼圆" w:eastAsia="幼圆" w:hAnsi="微软雅黑 Light" w:cs="微软雅黑" w:hint="eastAsia"/>
        </w:rPr>
        <w:t xml:space="preserve"> J </w:t>
      </w:r>
      <w:proofErr w:type="spellStart"/>
      <w:r w:rsidRPr="00AF4C07">
        <w:rPr>
          <w:rFonts w:ascii="幼圆" w:eastAsia="幼圆" w:hAnsi="微软雅黑 Light" w:cs="微软雅黑" w:hint="eastAsia"/>
        </w:rPr>
        <w:t>Abadi,Alexander</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Rasin,Avi</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Silberschatz.HadoopDB:An</w:t>
      </w:r>
      <w:proofErr w:type="spellEnd"/>
      <w:r w:rsidRPr="00AF4C07">
        <w:rPr>
          <w:rFonts w:ascii="幼圆" w:eastAsia="幼圆" w:hAnsi="微软雅黑 Light" w:cs="微软雅黑" w:hint="eastAsia"/>
        </w:rPr>
        <w:t xml:space="preserve"> architectural hybrid of MapReduce and DBMS technologies for analytical workloads//Proceedings of the 35th International Conference on Very Large </w:t>
      </w:r>
      <w:proofErr w:type="spellStart"/>
      <w:r w:rsidRPr="00AF4C07">
        <w:rPr>
          <w:rFonts w:ascii="幼圆" w:eastAsia="幼圆" w:hAnsi="微软雅黑 Light" w:cs="微软雅黑" w:hint="eastAsia"/>
        </w:rPr>
        <w:t>DataBases</w:t>
      </w:r>
      <w:proofErr w:type="spellEnd"/>
      <w:r w:rsidRPr="00AF4C07">
        <w:rPr>
          <w:rFonts w:ascii="幼圆" w:eastAsia="幼圆" w:hAnsi="微软雅黑 Light" w:cs="微软雅黑" w:hint="eastAsia"/>
        </w:rPr>
        <w:t xml:space="preserve"> (VLDB'09).Lyon,France,2009:733-743.</w:t>
      </w:r>
    </w:p>
    <w:p w14:paraId="251D158E" w14:textId="77777777" w:rsidR="00C97CE8" w:rsidRPr="00AF4C07" w:rsidRDefault="007C2E36" w:rsidP="00AF4C07">
      <w:pPr>
        <w:numPr>
          <w:ilvl w:val="0"/>
          <w:numId w:val="210"/>
        </w:numPr>
        <w:spacing w:after="58" w:line="288" w:lineRule="auto"/>
        <w:ind w:rightChars="24" w:right="58" w:firstLine="0"/>
        <w:rPr>
          <w:rFonts w:ascii="幼圆" w:eastAsia="幼圆" w:hAnsi="微软雅黑 Light" w:hint="eastAsia"/>
        </w:rPr>
      </w:pPr>
      <w:proofErr w:type="spellStart"/>
      <w:r w:rsidRPr="00AF4C07">
        <w:rPr>
          <w:rFonts w:ascii="幼圆" w:eastAsia="幼圆" w:hAnsi="微软雅黑 Light" w:cs="微软雅黑" w:hint="eastAsia"/>
        </w:rPr>
        <w:t>Abouzied</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A,Bajda-Pawlikowski</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K,Huang</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JW,Abadi</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DJ,Silberschatz</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A.HadoopDB</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inaction:Building</w:t>
      </w:r>
      <w:proofErr w:type="spellEnd"/>
      <w:r w:rsidRPr="00AF4C07">
        <w:rPr>
          <w:rFonts w:ascii="幼圆" w:eastAsia="幼圆" w:hAnsi="微软雅黑 Light" w:cs="微软雅黑" w:hint="eastAsia"/>
        </w:rPr>
        <w:t xml:space="preserve"> real world </w:t>
      </w:r>
      <w:proofErr w:type="spellStart"/>
      <w:r w:rsidRPr="00AF4C07">
        <w:rPr>
          <w:rFonts w:ascii="幼圆" w:eastAsia="幼圆" w:hAnsi="微软雅黑 Light" w:cs="微软雅黑" w:hint="eastAsia"/>
        </w:rPr>
        <w:t>applications.In:Elmagarmid</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AK,Agrawal</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D,eds.Proc.of</w:t>
      </w:r>
      <w:proofErr w:type="spellEnd"/>
      <w:r w:rsidRPr="00AF4C07">
        <w:rPr>
          <w:rFonts w:ascii="幼圆" w:eastAsia="幼圆" w:hAnsi="微软雅黑 Light" w:cs="微软雅黑" w:hint="eastAsia"/>
        </w:rPr>
        <w:t xml:space="preserve"> the </w:t>
      </w:r>
      <w:proofErr w:type="spellStart"/>
      <w:r w:rsidRPr="00AF4C07">
        <w:rPr>
          <w:rFonts w:ascii="幼圆" w:eastAsia="幼圆" w:hAnsi="微软雅黑 Light" w:cs="微软雅黑" w:hint="eastAsia"/>
        </w:rPr>
        <w:t>SIGMOD.Indiana:ACM</w:t>
      </w:r>
      <w:proofErr w:type="spellEnd"/>
      <w:r w:rsidRPr="00AF4C07">
        <w:rPr>
          <w:rFonts w:ascii="幼圆" w:eastAsia="幼圆" w:hAnsi="微软雅黑 Light" w:cs="微软雅黑" w:hint="eastAsia"/>
        </w:rPr>
        <w:t xml:space="preserve"> Press,2010.1111</w:t>
      </w:r>
      <w:r w:rsidRPr="00AF4C07">
        <w:rPr>
          <w:rFonts w:ascii="微软雅黑" w:eastAsia="微软雅黑" w:hAnsi="微软雅黑" w:cs="微软雅黑" w:hint="eastAsia"/>
        </w:rPr>
        <w:t>−</w:t>
      </w:r>
      <w:r w:rsidRPr="00AF4C07">
        <w:rPr>
          <w:rFonts w:ascii="幼圆" w:eastAsia="幼圆" w:hAnsi="微软雅黑 Light" w:cs="微软雅黑" w:hint="eastAsia"/>
        </w:rPr>
        <w:t>1114.[doi:10.1145/1807167.1807294].</w:t>
      </w:r>
    </w:p>
    <w:p w14:paraId="67D0BEFA" w14:textId="77777777" w:rsidR="00C97CE8" w:rsidRPr="00476FB0" w:rsidRDefault="007C2E36" w:rsidP="00291289">
      <w:pPr>
        <w:pStyle w:val="1"/>
        <w:rPr>
          <w:rFonts w:ascii="微软雅黑 Light" w:eastAsia="幼圆" w:hAnsi="微软雅黑 Light"/>
        </w:rPr>
      </w:pPr>
      <w:bookmarkStart w:id="181" w:name="_Toc9011521"/>
      <w:r w:rsidRPr="00476FB0">
        <w:rPr>
          <w:rFonts w:ascii="微软雅黑 Light" w:eastAsia="幼圆" w:hAnsi="微软雅黑 Light"/>
        </w:rPr>
        <w:t>第</w:t>
      </w:r>
      <w:r w:rsidRPr="00476FB0">
        <w:rPr>
          <w:rFonts w:ascii="微软雅黑 Light" w:eastAsia="幼圆" w:hAnsi="微软雅黑 Light"/>
        </w:rPr>
        <w:t>12</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总结与展望</w:t>
      </w:r>
      <w:bookmarkEnd w:id="181"/>
    </w:p>
    <w:p w14:paraId="4E3B6738"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本章横向比较</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解决方案，以及</w:t>
      </w:r>
    </w:p>
    <w:p w14:paraId="57F3A67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w:t>
      </w:r>
      <w:r w:rsidRPr="00476FB0">
        <w:rPr>
          <w:rFonts w:ascii="微软雅黑 Light" w:eastAsia="幼圆" w:hAnsi="微软雅黑 Light" w:cs="微软雅黑"/>
        </w:rPr>
        <w:t>OpenStack</w:t>
      </w:r>
      <w:r w:rsidRPr="00476FB0">
        <w:rPr>
          <w:rFonts w:ascii="微软雅黑 Light" w:eastAsia="幼圆" w:hAnsi="微软雅黑 Light"/>
        </w:rPr>
        <w:t>等开源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方案，方便读者更好地掌握本书的主体内容。另外，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在互联网和信息社会发展史中处于什么位置？它将朝什么方向发展？这些读者关心的问题也将在本章加以阐述。</w:t>
      </w:r>
      <w:r w:rsidRPr="00476FB0">
        <w:rPr>
          <w:rFonts w:ascii="微软雅黑 Light" w:eastAsia="幼圆" w:hAnsi="微软雅黑 Light"/>
        </w:rPr>
        <w:br w:type="page"/>
      </w:r>
    </w:p>
    <w:p w14:paraId="3946C667" w14:textId="77777777" w:rsidR="00C97CE8" w:rsidRPr="00476FB0" w:rsidRDefault="007C2E36" w:rsidP="000D4DBD">
      <w:pPr>
        <w:pStyle w:val="3"/>
        <w:spacing w:after="239" w:line="288" w:lineRule="auto"/>
        <w:ind w:left="542" w:firstLineChars="200" w:firstLine="602"/>
        <w:jc w:val="left"/>
        <w:rPr>
          <w:rFonts w:ascii="微软雅黑 Light" w:eastAsia="幼圆" w:hAnsi="微软雅黑 Light"/>
        </w:rPr>
      </w:pPr>
      <w:bookmarkStart w:id="182" w:name="_Toc9011522"/>
      <w:r w:rsidRPr="00476FB0">
        <w:rPr>
          <w:rFonts w:ascii="微软雅黑 Light" w:eastAsia="幼圆" w:hAnsi="微软雅黑 Light" w:cs="微软雅黑"/>
          <w:b/>
        </w:rPr>
        <w:lastRenderedPageBreak/>
        <w:t xml:space="preserve">12.1 </w:t>
      </w:r>
      <w:r w:rsidRPr="00476FB0">
        <w:rPr>
          <w:rFonts w:ascii="微软雅黑 Light" w:eastAsia="幼圆" w:hAnsi="微软雅黑 Light"/>
        </w:rPr>
        <w:t>主流商业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解决方案比较</w:t>
      </w:r>
      <w:bookmarkEnd w:id="182"/>
    </w:p>
    <w:p w14:paraId="6B3631B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时代已经到来，从</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，从微软的</w:t>
      </w:r>
      <w:r w:rsidRPr="00476FB0">
        <w:rPr>
          <w:rFonts w:ascii="微软雅黑 Light" w:eastAsia="幼圆" w:hAnsi="微软雅黑 Light"/>
        </w:rPr>
        <w:t xml:space="preserve"> </w:t>
      </w:r>
      <w:r w:rsidRPr="00476FB0">
        <w:rPr>
          <w:rFonts w:ascii="微软雅黑 Light" w:eastAsia="幼圆" w:hAnsi="微软雅黑 Light" w:cs="微软雅黑"/>
        </w:rPr>
        <w:t>Azure</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到</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，为了在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时代继续保持自己的领先优势，</w:t>
      </w:r>
      <w:r w:rsidRPr="00476FB0">
        <w:rPr>
          <w:rFonts w:ascii="微软雅黑 Light" w:eastAsia="幼圆" w:hAnsi="微软雅黑 Light" w:cs="微软雅黑"/>
        </w:rPr>
        <w:t>IT</w:t>
      </w:r>
      <w:r w:rsidRPr="00476FB0">
        <w:rPr>
          <w:rFonts w:ascii="微软雅黑 Light" w:eastAsia="幼圆" w:hAnsi="微软雅黑 Light"/>
        </w:rPr>
        <w:t>业的巨头们纷纷推出自己的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解决方案。这些方案的着眼点和应用场景不尽相同，技术实现上各有千秋。解决方案的多种多样反映了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蓬勃发展的势头，也使得用户需要面临解决方案选择的问题。不论是个人用户还是企业用户，了解各种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解决方案的异同点，都将有助于选择最合适自己的方案。</w:t>
      </w:r>
    </w:p>
    <w:p w14:paraId="191DFA3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本节将从应用场景、使用流程、体系结构、实现技术和核心服务五个方面比较</w:t>
      </w:r>
    </w:p>
    <w:p w14:paraId="2E150DC9"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解决方案。四家公司解决方案的具体细节参见前面的相关章节。</w:t>
      </w:r>
    </w:p>
    <w:p w14:paraId="78BEB0E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12.1.1 </w:t>
      </w:r>
      <w:r w:rsidRPr="00476FB0">
        <w:rPr>
          <w:rFonts w:ascii="微软雅黑 Light" w:eastAsia="幼圆" w:hAnsi="微软雅黑 Light"/>
        </w:rPr>
        <w:t>应用场景</w:t>
      </w:r>
    </w:p>
    <w:p w14:paraId="4694B846"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这四家公司在不同时间陆续推出各自的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方案，在应用领域和赢利模式上，</w:t>
      </w:r>
      <w:r w:rsidRPr="00476FB0">
        <w:rPr>
          <w:rFonts w:ascii="微软雅黑 Light" w:eastAsia="幼圆" w:hAnsi="微软雅黑 Light" w:cs="微软雅黑"/>
        </w:rPr>
        <w:t>Amazon</w:t>
      </w:r>
      <w:r w:rsidRPr="00476FB0">
        <w:rPr>
          <w:rFonts w:ascii="微软雅黑 Light" w:eastAsia="幼圆" w:hAnsi="微软雅黑 Light"/>
        </w:rPr>
        <w:t>和</w:t>
      </w:r>
      <w:r w:rsidRPr="00476FB0">
        <w:rPr>
          <w:rFonts w:ascii="微软雅黑 Light" w:eastAsia="幼圆" w:hAnsi="微软雅黑 Light" w:cs="微软雅黑"/>
        </w:rPr>
        <w:t>Google</w:t>
      </w:r>
      <w:r w:rsidRPr="00476FB0">
        <w:rPr>
          <w:rFonts w:ascii="微软雅黑 Light" w:eastAsia="幼圆" w:hAnsi="微软雅黑 Light"/>
        </w:rPr>
        <w:t>处于领跑者地位，微软和</w:t>
      </w:r>
      <w:r w:rsidRPr="00476FB0">
        <w:rPr>
          <w:rFonts w:ascii="微软雅黑 Light" w:eastAsia="幼圆" w:hAnsi="微软雅黑 Light" w:cs="微软雅黑"/>
        </w:rPr>
        <w:t>VMware</w:t>
      </w:r>
      <w:r w:rsidRPr="00476FB0">
        <w:rPr>
          <w:rFonts w:ascii="微软雅黑 Light" w:eastAsia="幼圆" w:hAnsi="微软雅黑 Light"/>
        </w:rPr>
        <w:t>紧随其后。</w:t>
      </w:r>
    </w:p>
    <w:p w14:paraId="526E3E1B"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年率先提出了</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的概念，开发了电子邮件、在线文档等一系列</w:t>
      </w:r>
    </w:p>
    <w:p w14:paraId="6A516221"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产品，并根据产品开发中积累的技术，打造了</w:t>
      </w:r>
      <w:r w:rsidRPr="00476FB0">
        <w:rPr>
          <w:rFonts w:ascii="微软雅黑 Light" w:eastAsia="幼圆" w:hAnsi="微软雅黑 Light" w:cs="微软雅黑"/>
        </w:rPr>
        <w:t>Google App Engine</w:t>
      </w:r>
      <w:r w:rsidRPr="00476FB0">
        <w:rPr>
          <w:rFonts w:ascii="微软雅黑 Light" w:eastAsia="幼圆" w:hAnsi="微软雅黑 Light"/>
        </w:rPr>
        <w:t>平台来对外提供</w:t>
      </w:r>
      <w:r w:rsidRPr="00476FB0">
        <w:rPr>
          <w:rFonts w:ascii="微软雅黑 Light" w:eastAsia="幼圆" w:hAnsi="微软雅黑 Light" w:cs="微软雅黑"/>
        </w:rPr>
        <w:t>PaaS</w:t>
      </w:r>
      <w:r w:rsidRPr="00476FB0">
        <w:rPr>
          <w:rFonts w:ascii="微软雅黑 Light" w:eastAsia="幼圆" w:hAnsi="微软雅黑 Light"/>
        </w:rPr>
        <w:t>类型的服务。开发人员可以在</w:t>
      </w:r>
      <w:r w:rsidRPr="00476FB0">
        <w:rPr>
          <w:rFonts w:ascii="微软雅黑 Light" w:eastAsia="幼圆" w:hAnsi="微软雅黑 Light" w:cs="微软雅黑"/>
        </w:rPr>
        <w:t>Google App Engine</w:t>
      </w:r>
      <w:r w:rsidRPr="00476FB0">
        <w:rPr>
          <w:rFonts w:ascii="微软雅黑 Light" w:eastAsia="幼圆" w:hAnsi="微软雅黑 Light"/>
        </w:rPr>
        <w:t>平台上开发应用程序并对外服务。该平台采用了</w:t>
      </w:r>
      <w:r w:rsidRPr="00476FB0">
        <w:rPr>
          <w:rFonts w:ascii="微软雅黑 Light" w:eastAsia="幼圆" w:hAnsi="微软雅黑 Light" w:cs="微软雅黑"/>
        </w:rPr>
        <w:t>Google 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等关键技术，具有很高的可靠性和稳定性。但由于该平台和</w:t>
      </w:r>
      <w:r w:rsidRPr="00476FB0">
        <w:rPr>
          <w:rFonts w:ascii="微软雅黑 Light" w:eastAsia="幼圆" w:hAnsi="微软雅黑 Light" w:cs="微软雅黑"/>
        </w:rPr>
        <w:t>Google</w:t>
      </w:r>
      <w:r w:rsidRPr="00476FB0">
        <w:rPr>
          <w:rFonts w:ascii="微软雅黑 Light" w:eastAsia="幼圆" w:hAnsi="微软雅黑 Light"/>
        </w:rPr>
        <w:t>自身产品的开发需要结合得过于紧密，所以在使用中限制较多，例如最初只支持</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语言（目前还可支持</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Go</w:t>
      </w:r>
      <w:r w:rsidRPr="00476FB0">
        <w:rPr>
          <w:rFonts w:ascii="微软雅黑 Light" w:eastAsia="幼圆" w:hAnsi="微软雅黑 Light"/>
        </w:rPr>
        <w:t>语言）、基于</w:t>
      </w:r>
      <w:r w:rsidRPr="00476FB0">
        <w:rPr>
          <w:rFonts w:ascii="微软雅黑 Light" w:eastAsia="幼圆" w:hAnsi="微软雅黑 Light" w:cs="微软雅黑"/>
        </w:rPr>
        <w:t>Django</w:t>
      </w:r>
      <w:r w:rsidRPr="00476FB0">
        <w:rPr>
          <w:rFonts w:ascii="微软雅黑 Light" w:eastAsia="幼圆" w:hAnsi="微软雅黑 Light"/>
        </w:rPr>
        <w:t>架构的</w:t>
      </w:r>
      <w:r w:rsidRPr="00476FB0">
        <w:rPr>
          <w:rFonts w:ascii="微软雅黑 Light" w:eastAsia="幼圆" w:hAnsi="微软雅黑 Light" w:cs="微软雅黑"/>
        </w:rPr>
        <w:t>Web</w:t>
      </w:r>
      <w:r w:rsidRPr="00476FB0">
        <w:rPr>
          <w:rFonts w:ascii="微软雅黑 Light" w:eastAsia="幼圆" w:hAnsi="微软雅黑 Light"/>
        </w:rPr>
        <w:t>应用等。目前</w:t>
      </w:r>
      <w:r w:rsidRPr="00476FB0">
        <w:rPr>
          <w:rFonts w:ascii="微软雅黑 Light" w:eastAsia="幼圆" w:hAnsi="微软雅黑 Light" w:cs="微软雅黑"/>
        </w:rPr>
        <w:t>Google App Engine</w:t>
      </w:r>
      <w:r w:rsidRPr="00476FB0">
        <w:rPr>
          <w:rFonts w:ascii="微软雅黑 Light" w:eastAsia="幼圆" w:hAnsi="微软雅黑 Light"/>
        </w:rPr>
        <w:t>的使用者大都是个人用户，使用的内容也主要是开发一些比较实用的小规模程序，比如搭建</w:t>
      </w:r>
      <w:r w:rsidRPr="00476FB0">
        <w:rPr>
          <w:rFonts w:ascii="微软雅黑 Light" w:eastAsia="幼圆" w:hAnsi="微软雅黑 Light" w:cs="微软雅黑"/>
        </w:rPr>
        <w:t>CDN</w:t>
      </w:r>
      <w:r w:rsidRPr="00476FB0">
        <w:rPr>
          <w:rFonts w:ascii="微软雅黑 Light" w:eastAsia="幼圆" w:hAnsi="微软雅黑 Light"/>
        </w:rPr>
        <w:t>、使用</w:t>
      </w:r>
      <w:proofErr w:type="spellStart"/>
      <w:r w:rsidRPr="00476FB0">
        <w:rPr>
          <w:rFonts w:ascii="微软雅黑 Light" w:eastAsia="幼圆" w:hAnsi="微软雅黑 Light" w:cs="微软雅黑"/>
        </w:rPr>
        <w:t>iphone</w:t>
      </w:r>
      <w:proofErr w:type="spellEnd"/>
      <w:r w:rsidRPr="00476FB0">
        <w:rPr>
          <w:rFonts w:ascii="微软雅黑 Light" w:eastAsia="幼圆" w:hAnsi="微软雅黑 Light"/>
        </w:rPr>
        <w:t>访问</w:t>
      </w:r>
      <w:r w:rsidRPr="00476FB0">
        <w:rPr>
          <w:rFonts w:ascii="微软雅黑 Light" w:eastAsia="幼圆" w:hAnsi="微软雅黑 Light" w:cs="微软雅黑"/>
        </w:rPr>
        <w:t>GAE</w:t>
      </w:r>
      <w:r w:rsidRPr="00476FB0">
        <w:rPr>
          <w:rFonts w:ascii="微软雅黑 Light" w:eastAsia="幼圆" w:hAnsi="微软雅黑 Light"/>
        </w:rPr>
        <w:t>等。不过考虑到</w:t>
      </w:r>
      <w:r w:rsidRPr="00476FB0">
        <w:rPr>
          <w:rFonts w:ascii="微软雅黑 Light" w:eastAsia="幼圆" w:hAnsi="微软雅黑 Light" w:cs="微软雅黑"/>
        </w:rPr>
        <w:t>Google</w:t>
      </w:r>
      <w:r w:rsidRPr="00476FB0">
        <w:rPr>
          <w:rFonts w:ascii="微软雅黑 Light" w:eastAsia="幼圆" w:hAnsi="微软雅黑 Light"/>
        </w:rPr>
        <w:t>在全球的服务器数量已经超过</w:t>
      </w:r>
      <w:r w:rsidRPr="00476FB0">
        <w:rPr>
          <w:rFonts w:ascii="微软雅黑 Light" w:eastAsia="幼圆" w:hAnsi="微软雅黑 Light" w:cs="微软雅黑"/>
        </w:rPr>
        <w:t>200</w:t>
      </w:r>
      <w:r w:rsidRPr="00476FB0">
        <w:rPr>
          <w:rFonts w:ascii="微软雅黑 Light" w:eastAsia="幼圆" w:hAnsi="微软雅黑 Light"/>
        </w:rPr>
        <w:t>万台，海量的服务器将会产生巨大的聚集效应，再加上</w:t>
      </w:r>
      <w:r w:rsidRPr="00476FB0">
        <w:rPr>
          <w:rFonts w:ascii="微软雅黑 Light" w:eastAsia="幼圆" w:hAnsi="微软雅黑 Light" w:cs="微软雅黑"/>
        </w:rPr>
        <w:t xml:space="preserve">Google </w:t>
      </w:r>
      <w:r w:rsidRPr="00476FB0">
        <w:rPr>
          <w:rFonts w:ascii="微软雅黑 Light" w:eastAsia="幼圆" w:hAnsi="微软雅黑 Light"/>
        </w:rPr>
        <w:t>强大的科研创新实力，相信</w:t>
      </w:r>
      <w:r w:rsidRPr="00476FB0">
        <w:rPr>
          <w:rFonts w:ascii="微软雅黑 Light" w:eastAsia="幼圆" w:hAnsi="微软雅黑 Light" w:cs="微软雅黑"/>
        </w:rPr>
        <w:t>Google</w:t>
      </w:r>
      <w:r w:rsidRPr="00476FB0">
        <w:rPr>
          <w:rFonts w:ascii="微软雅黑 Light" w:eastAsia="幼圆" w:hAnsi="微软雅黑 Light"/>
        </w:rPr>
        <w:t>很快就会推出专门面向企业的</w:t>
      </w:r>
      <w:r w:rsidRPr="00476FB0">
        <w:rPr>
          <w:rFonts w:ascii="微软雅黑 Light" w:eastAsia="幼圆" w:hAnsi="微软雅黑 Light" w:cs="微软雅黑"/>
        </w:rPr>
        <w:t>“</w:t>
      </w:r>
      <w:r w:rsidRPr="00476FB0">
        <w:rPr>
          <w:rFonts w:ascii="微软雅黑 Light" w:eastAsia="幼圆" w:hAnsi="微软雅黑 Light"/>
        </w:rPr>
        <w:t>杀手级</w:t>
      </w:r>
      <w:r w:rsidRPr="00476FB0">
        <w:rPr>
          <w:rFonts w:ascii="微软雅黑 Light" w:eastAsia="幼圆" w:hAnsi="微软雅黑 Light" w:cs="微软雅黑"/>
        </w:rPr>
        <w:t>”</w:t>
      </w:r>
      <w:r w:rsidRPr="00476FB0">
        <w:rPr>
          <w:rFonts w:ascii="微软雅黑 Light" w:eastAsia="幼圆" w:hAnsi="微软雅黑 Light"/>
        </w:rPr>
        <w:t>服务。</w:t>
      </w:r>
    </w:p>
    <w:p w14:paraId="4F2E8166"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概念出现之前就开始了提供弹性的计算、存储等服务，其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解决方案在技术上最为全面深入。整套方案被统一命名为</w:t>
      </w:r>
      <w:r w:rsidRPr="00476FB0">
        <w:rPr>
          <w:rFonts w:ascii="微软雅黑 Light" w:eastAsia="幼圆" w:hAnsi="微软雅黑 Light" w:cs="微软雅黑"/>
        </w:rPr>
        <w:t>Amazon Web Service</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p>
    <w:p w14:paraId="4627181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包括了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服务的所有类型（</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）。个人和企业可以通过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来构建</w:t>
      </w:r>
      <w:r w:rsidRPr="00476FB0">
        <w:rPr>
          <w:rFonts w:ascii="微软雅黑 Light" w:eastAsia="幼圆" w:hAnsi="微软雅黑 Light" w:cs="微软雅黑"/>
        </w:rPr>
        <w:t>SmugMug</w:t>
      </w:r>
      <w:r w:rsidRPr="00476FB0">
        <w:rPr>
          <w:rFonts w:ascii="微软雅黑 Light" w:eastAsia="幼圆" w:hAnsi="微软雅黑 Light"/>
        </w:rPr>
        <w:t>、</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等典型应用，通过</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来处理日常简单的数据库业务，利用弹性</w:t>
      </w:r>
      <w:r w:rsidRPr="00476FB0">
        <w:rPr>
          <w:rFonts w:ascii="微软雅黑 Light" w:eastAsia="幼圆" w:hAnsi="微软雅黑 Light" w:cs="微软雅黑"/>
        </w:rPr>
        <w:t>MapReduce</w:t>
      </w:r>
      <w:r w:rsidRPr="00476FB0">
        <w:rPr>
          <w:rFonts w:ascii="微软雅黑 Light" w:eastAsia="幼圆" w:hAnsi="微软雅黑 Light"/>
        </w:rPr>
        <w:t>进行大规模数据处理，利用</w:t>
      </w:r>
      <w:r w:rsidRPr="00476FB0">
        <w:rPr>
          <w:rFonts w:ascii="微软雅黑 Light" w:eastAsia="幼圆" w:hAnsi="微软雅黑 Light" w:cs="微软雅黑"/>
        </w:rPr>
        <w:t>CloudFront</w:t>
      </w:r>
      <w:r w:rsidRPr="00476FB0">
        <w:rPr>
          <w:rFonts w:ascii="微软雅黑 Light" w:eastAsia="幼圆" w:hAnsi="微软雅黑 Light"/>
        </w:rPr>
        <w:t>分发网页内容，利用</w:t>
      </w:r>
      <w:r w:rsidRPr="00476FB0">
        <w:rPr>
          <w:rFonts w:ascii="微软雅黑 Light" w:eastAsia="幼圆" w:hAnsi="微软雅黑 Light"/>
        </w:rPr>
        <w:t xml:space="preserve"> </w:t>
      </w:r>
      <w:r w:rsidRPr="00476FB0">
        <w:rPr>
          <w:rFonts w:ascii="微软雅黑 Light" w:eastAsia="幼圆" w:hAnsi="微软雅黑 Light" w:cs="微软雅黑"/>
        </w:rPr>
        <w:t>FPS</w:t>
      </w:r>
      <w:r w:rsidRPr="00476FB0">
        <w:rPr>
          <w:rFonts w:ascii="微软雅黑 Light" w:eastAsia="幼圆" w:hAnsi="微软雅黑 Light"/>
        </w:rPr>
        <w:t>提供安全的网上支付服务等。可见，</w:t>
      </w:r>
      <w:r w:rsidRPr="00476FB0">
        <w:rPr>
          <w:rFonts w:ascii="微软雅黑 Light" w:eastAsia="幼圆" w:hAnsi="微软雅黑 Light" w:cs="微软雅黑"/>
        </w:rPr>
        <w:t>Amazon</w:t>
      </w:r>
      <w:r w:rsidRPr="00476FB0">
        <w:rPr>
          <w:rFonts w:ascii="微软雅黑 Light" w:eastAsia="幼圆" w:hAnsi="微软雅黑 Light"/>
        </w:rPr>
        <w:t>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服务是目前所有的商业解决方案中覆盖领域最全面、应用范围最广泛的，并且</w:t>
      </w:r>
      <w:r w:rsidRPr="00476FB0">
        <w:rPr>
          <w:rFonts w:ascii="微软雅黑 Light" w:eastAsia="幼圆" w:hAnsi="微软雅黑 Light" w:cs="微软雅黑"/>
        </w:rPr>
        <w:t>Amazon</w:t>
      </w:r>
      <w:r w:rsidRPr="00476FB0">
        <w:rPr>
          <w:rFonts w:ascii="微软雅黑 Light" w:eastAsia="幼圆" w:hAnsi="微软雅黑 Light"/>
        </w:rPr>
        <w:t>还在根据市场需求不断推出更多的新型服务。</w:t>
      </w:r>
    </w:p>
    <w:p w14:paraId="64D43C17"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微软在</w:t>
      </w:r>
      <w:r w:rsidRPr="00476FB0">
        <w:rPr>
          <w:rFonts w:ascii="微软雅黑 Light" w:eastAsia="幼圆" w:hAnsi="微软雅黑 Light" w:cs="微软雅黑"/>
        </w:rPr>
        <w:t>2008</w:t>
      </w:r>
      <w:r w:rsidRPr="00476FB0">
        <w:rPr>
          <w:rFonts w:ascii="微软雅黑 Light" w:eastAsia="幼圆" w:hAnsi="微软雅黑 Light"/>
        </w:rPr>
        <w:t>年发布了其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Platform</w:t>
      </w:r>
      <w:r w:rsidRPr="00476FB0">
        <w:rPr>
          <w:rFonts w:ascii="微软雅黑 Light" w:eastAsia="幼圆" w:hAnsi="微软雅黑 Light"/>
        </w:rPr>
        <w:t>，其后连续发布了几个版本，很多特性和服务都在不断地完善和改进中。微软的</w:t>
      </w:r>
      <w:r w:rsidRPr="00476FB0">
        <w:rPr>
          <w:rFonts w:ascii="微软雅黑 Light" w:eastAsia="幼圆" w:hAnsi="微软雅黑 Light" w:cs="微软雅黑"/>
        </w:rPr>
        <w:t>Azure</w:t>
      </w:r>
      <w:r w:rsidRPr="00476FB0">
        <w:rPr>
          <w:rFonts w:ascii="微软雅黑 Light" w:eastAsia="幼圆" w:hAnsi="微软雅黑 Light"/>
        </w:rPr>
        <w:t>平台中包</w:t>
      </w:r>
    </w:p>
    <w:p w14:paraId="3D12235C"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含了</w:t>
      </w:r>
      <w:r w:rsidRPr="00476FB0">
        <w:rPr>
          <w:rFonts w:ascii="微软雅黑 Light" w:eastAsia="幼圆" w:hAnsi="微软雅黑 Light" w:cs="微软雅黑"/>
        </w:rPr>
        <w:t>IaaS</w:t>
      </w:r>
      <w:r w:rsidRPr="00476FB0">
        <w:rPr>
          <w:rFonts w:ascii="微软雅黑 Light" w:eastAsia="幼圆" w:hAnsi="微软雅黑 Light"/>
        </w:rPr>
        <w:t>和</w:t>
      </w:r>
      <w:r w:rsidRPr="00476FB0">
        <w:rPr>
          <w:rFonts w:ascii="微软雅黑 Light" w:eastAsia="幼圆" w:hAnsi="微软雅黑 Light" w:cs="微软雅黑"/>
        </w:rPr>
        <w:t>PaaS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服务，主要面向软件开发商。其中，</w:t>
      </w:r>
      <w:r w:rsidRPr="00476FB0">
        <w:rPr>
          <w:rFonts w:ascii="微软雅黑 Light" w:eastAsia="幼圆" w:hAnsi="微软雅黑 Light" w:cs="微软雅黑"/>
        </w:rPr>
        <w:t>Windows Azure</w:t>
      </w:r>
      <w:r w:rsidRPr="00476FB0">
        <w:rPr>
          <w:rFonts w:ascii="微软雅黑 Light" w:eastAsia="幼圆" w:hAnsi="微软雅黑 Light"/>
        </w:rPr>
        <w:t>云操作系统是</w:t>
      </w: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方案的核心，包含了多种计算和存储服务；在此基础上</w:t>
      </w:r>
      <w:r w:rsidRPr="00476FB0">
        <w:rPr>
          <w:rFonts w:ascii="微软雅黑 Light" w:eastAsia="幼圆" w:hAnsi="微软雅黑 Light" w:cs="微软雅黑"/>
        </w:rPr>
        <w:t>AppFabric</w:t>
      </w:r>
      <w:proofErr w:type="gramStart"/>
      <w:r w:rsidRPr="00476FB0">
        <w:rPr>
          <w:rFonts w:ascii="微软雅黑 Light" w:eastAsia="幼圆" w:hAnsi="微软雅黑 Light"/>
        </w:rPr>
        <w:t>和</w:t>
      </w:r>
      <w:proofErr w:type="gramEnd"/>
    </w:p>
    <w:p w14:paraId="7BE35490"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分别提供了云的基础架构服务和数据库服务。此外，微软还提供了</w:t>
      </w:r>
      <w:r w:rsidRPr="00476FB0">
        <w:rPr>
          <w:rFonts w:ascii="微软雅黑 Light" w:eastAsia="幼圆" w:hAnsi="微软雅黑 Light" w:cs="微软雅黑"/>
        </w:rPr>
        <w:t>Azure Marketplace</w:t>
      </w:r>
      <w:r w:rsidRPr="00476FB0">
        <w:rPr>
          <w:rFonts w:ascii="微软雅黑 Light" w:eastAsia="幼圆" w:hAnsi="微软雅黑 Light"/>
        </w:rPr>
        <w:t>用于在线购买基于云计算机的数据与应用。与其</w:t>
      </w:r>
      <w:proofErr w:type="gramStart"/>
      <w:r w:rsidRPr="00476FB0">
        <w:rPr>
          <w:rFonts w:ascii="微软雅黑 Light" w:eastAsia="幼圆" w:hAnsi="微软雅黑 Light"/>
        </w:rPr>
        <w:t>他方案</w:t>
      </w:r>
      <w:proofErr w:type="gramEnd"/>
      <w:r w:rsidRPr="00476FB0">
        <w:rPr>
          <w:rFonts w:ascii="微软雅黑 Light" w:eastAsia="幼圆" w:hAnsi="微软雅黑 Light"/>
        </w:rPr>
        <w:t>不同的是，</w:t>
      </w:r>
      <w:r w:rsidRPr="00476FB0">
        <w:rPr>
          <w:rFonts w:ascii="微软雅黑 Light" w:eastAsia="幼圆" w:hAnsi="微软雅黑 Light" w:cs="微软雅黑"/>
        </w:rPr>
        <w:t>Azure</w:t>
      </w:r>
      <w:r w:rsidRPr="00476FB0">
        <w:rPr>
          <w:rFonts w:ascii="微软雅黑 Light" w:eastAsia="幼圆" w:hAnsi="微软雅黑 Light"/>
        </w:rPr>
        <w:t>中考虑了本地环境在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方案中的作用，</w:t>
      </w:r>
      <w:r w:rsidRPr="00476FB0">
        <w:rPr>
          <w:rFonts w:ascii="微软雅黑 Light" w:eastAsia="幼圆" w:hAnsi="微软雅黑 Light" w:cs="微软雅黑"/>
        </w:rPr>
        <w:t>Azure</w:t>
      </w:r>
      <w:r w:rsidRPr="00476FB0">
        <w:rPr>
          <w:rFonts w:ascii="微软雅黑 Light" w:eastAsia="幼圆" w:hAnsi="微软雅黑 Light"/>
        </w:rPr>
        <w:t>上的程序在离线状态下仍可在本地环境中运行。</w:t>
      </w:r>
    </w:p>
    <w:p w14:paraId="5B3017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解决方案中充分利用了自身在虚拟化技术上的领先优势，在</w:t>
      </w:r>
      <w:r w:rsidRPr="00476FB0">
        <w:rPr>
          <w:rFonts w:ascii="微软雅黑 Light" w:eastAsia="幼圆" w:hAnsi="微软雅黑 Light" w:cs="微软雅黑"/>
        </w:rPr>
        <w:t>2008</w:t>
      </w:r>
      <w:r w:rsidRPr="00476FB0">
        <w:rPr>
          <w:rFonts w:ascii="微软雅黑 Light" w:eastAsia="幼圆" w:hAnsi="微软雅黑 Light"/>
        </w:rPr>
        <w:t>年与</w:t>
      </w:r>
      <w:r w:rsidRPr="00476FB0">
        <w:rPr>
          <w:rFonts w:ascii="微软雅黑 Light" w:eastAsia="幼圆" w:hAnsi="微软雅黑 Light" w:cs="微软雅黑"/>
        </w:rPr>
        <w:t>EMC</w:t>
      </w:r>
      <w:r w:rsidRPr="00476FB0">
        <w:rPr>
          <w:rFonts w:ascii="微软雅黑 Light" w:eastAsia="幼圆" w:hAnsi="微软雅黑 Light"/>
        </w:rPr>
        <w:t>、思科等公司联合推出了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计划，在</w:t>
      </w:r>
      <w:r w:rsidRPr="00476FB0">
        <w:rPr>
          <w:rFonts w:ascii="微软雅黑 Light" w:eastAsia="幼圆" w:hAnsi="微软雅黑 Light" w:cs="微软雅黑"/>
        </w:rPr>
        <w:t>2009</w:t>
      </w:r>
      <w:r w:rsidRPr="00476FB0">
        <w:rPr>
          <w:rFonts w:ascii="微软雅黑 Light" w:eastAsia="幼圆" w:hAnsi="微软雅黑 Light"/>
        </w:rPr>
        <w:t>年又推出了</w:t>
      </w:r>
      <w:proofErr w:type="gramStart"/>
      <w:r w:rsidRPr="00476FB0">
        <w:rPr>
          <w:rFonts w:ascii="微软雅黑 Light" w:eastAsia="幼圆" w:hAnsi="微软雅黑 Light"/>
        </w:rPr>
        <w:t>首款云操作系统</w:t>
      </w:r>
      <w:proofErr w:type="gramEnd"/>
      <w:r w:rsidRPr="00476FB0">
        <w:rPr>
          <w:rFonts w:ascii="微软雅黑 Light" w:eastAsia="幼圆" w:hAnsi="微软雅黑 Light"/>
        </w:rPr>
        <w:t xml:space="preserve"> </w:t>
      </w:r>
      <w:r w:rsidRPr="00476FB0">
        <w:rPr>
          <w:rFonts w:ascii="微软雅黑 Light" w:eastAsia="幼圆" w:hAnsi="微软雅黑 Light" w:cs="微软雅黑"/>
        </w:rPr>
        <w:t>vSphere</w:t>
      </w:r>
      <w:r w:rsidRPr="00476FB0">
        <w:rPr>
          <w:rFonts w:ascii="微软雅黑 Light" w:eastAsia="幼圆" w:hAnsi="微软雅黑 Light"/>
        </w:rPr>
        <w:t>。目前，</w:t>
      </w:r>
      <w:r w:rsidRPr="00476FB0">
        <w:rPr>
          <w:rFonts w:ascii="微软雅黑 Light" w:eastAsia="幼圆" w:hAnsi="微软雅黑 Light" w:cs="微软雅黑"/>
        </w:rPr>
        <w:t>VMware</w:t>
      </w:r>
      <w:r w:rsidRPr="00476FB0">
        <w:rPr>
          <w:rFonts w:ascii="微软雅黑 Light" w:eastAsia="幼圆" w:hAnsi="微软雅黑 Light"/>
        </w:rPr>
        <w:t>通过自主研发和收购合作，提供了包括</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平台和终端用户计算在内的所有类型的一系列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产品和解决方案，其中以</w:t>
      </w:r>
      <w:r w:rsidRPr="00476FB0">
        <w:rPr>
          <w:rFonts w:ascii="微软雅黑 Light" w:eastAsia="幼圆" w:hAnsi="微软雅黑 Light" w:cs="微软雅黑"/>
        </w:rPr>
        <w:t>IaaS</w:t>
      </w:r>
      <w:r w:rsidRPr="00476FB0">
        <w:rPr>
          <w:rFonts w:ascii="微软雅黑 Light" w:eastAsia="幼圆" w:hAnsi="微软雅黑 Light"/>
        </w:rPr>
        <w:t>类型服务为主，用以支持企业级组织机构从现有的数据中心向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环境进行转变。</w:t>
      </w:r>
    </w:p>
    <w:p w14:paraId="5F0F72F0" w14:textId="77777777" w:rsidR="00C97CE8" w:rsidRPr="00476FB0" w:rsidRDefault="007C2E36" w:rsidP="000D4DBD">
      <w:pPr>
        <w:spacing w:after="49" w:line="288" w:lineRule="auto"/>
        <w:ind w:left="428" w:right="548"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12-1</w:t>
      </w:r>
      <w:r w:rsidRPr="00476FB0">
        <w:rPr>
          <w:rFonts w:ascii="微软雅黑 Light" w:eastAsia="幼圆" w:hAnsi="微软雅黑 Light"/>
        </w:rPr>
        <w:t>展示了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解决方案总体的异同点。</w:t>
      </w:r>
    </w:p>
    <w:p w14:paraId="6EB9473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12-1 </w:t>
      </w:r>
      <w:r w:rsidRPr="00476FB0">
        <w:rPr>
          <w:rFonts w:ascii="微软雅黑 Light" w:eastAsia="幼圆" w:hAnsi="微软雅黑 Light"/>
          <w:color w:val="A25400"/>
          <w:sz w:val="22"/>
        </w:rPr>
        <w:t>主流商业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解决方案比较</w:t>
      </w:r>
    </w:p>
    <w:p w14:paraId="54EED822"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09CF365" wp14:editId="003266AD">
            <wp:extent cx="5943600" cy="3695700"/>
            <wp:effectExtent l="0" t="0" r="0" b="0"/>
            <wp:docPr id="47792" name="Picture 47792"/>
            <wp:cNvGraphicFramePr/>
            <a:graphic xmlns:a="http://schemas.openxmlformats.org/drawingml/2006/main">
              <a:graphicData uri="http://schemas.openxmlformats.org/drawingml/2006/picture">
                <pic:pic xmlns:pic="http://schemas.openxmlformats.org/drawingml/2006/picture">
                  <pic:nvPicPr>
                    <pic:cNvPr id="47792" name="Picture 47792"/>
                    <pic:cNvPicPr/>
                  </pic:nvPicPr>
                  <pic:blipFill>
                    <a:blip r:embed="rId469"/>
                    <a:stretch>
                      <a:fillRect/>
                    </a:stretch>
                  </pic:blipFill>
                  <pic:spPr>
                    <a:xfrm>
                      <a:off x="0" y="0"/>
                      <a:ext cx="5943600" cy="3695700"/>
                    </a:xfrm>
                    <a:prstGeom prst="rect">
                      <a:avLst/>
                    </a:prstGeom>
                  </pic:spPr>
                </pic:pic>
              </a:graphicData>
            </a:graphic>
          </wp:inline>
        </w:drawing>
      </w:r>
    </w:p>
    <w:p w14:paraId="69E67C9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w:t>
      </w:r>
      <w:r w:rsidRPr="00476FB0">
        <w:rPr>
          <w:rFonts w:ascii="微软雅黑 Light" w:eastAsia="幼圆" w:hAnsi="微软雅黑 Light" w:cs="微软雅黑"/>
        </w:rPr>
        <w:t>12-1</w:t>
      </w:r>
      <w:r w:rsidRPr="00476FB0">
        <w:rPr>
          <w:rFonts w:ascii="微软雅黑 Light" w:eastAsia="幼圆" w:hAnsi="微软雅黑 Light"/>
        </w:rPr>
        <w:t>中可以看出，四家公司的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解决方案各有特色，除了各个公司提供的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软件服务外，用户可以根据自身需要选择合适的平台来构建自己的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服务。例</w:t>
      </w:r>
    </w:p>
    <w:p w14:paraId="4A47CBA8"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如，如果用户对定制性要求不高、希望简化操作时，可以选择</w:t>
      </w:r>
      <w:r w:rsidRPr="00476FB0">
        <w:rPr>
          <w:rFonts w:ascii="微软雅黑 Light" w:eastAsia="幼圆" w:hAnsi="微软雅黑 Light" w:cs="微软雅黑"/>
        </w:rPr>
        <w:t>Google App Engine</w:t>
      </w:r>
      <w:r w:rsidRPr="00476FB0">
        <w:rPr>
          <w:rFonts w:ascii="微软雅黑 Light" w:eastAsia="幼圆" w:hAnsi="微软雅黑 Light"/>
        </w:rPr>
        <w:t>；如果需要直接定制底层硬件配置，可以选择</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或</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；如果希望利用已有的</w:t>
      </w:r>
      <w:r w:rsidRPr="00476FB0">
        <w:rPr>
          <w:rFonts w:ascii="微软雅黑 Light" w:eastAsia="幼圆" w:hAnsi="微软雅黑 Light" w:cs="微软雅黑"/>
        </w:rPr>
        <w:t>IT</w:t>
      </w:r>
      <w:r w:rsidRPr="00476FB0">
        <w:rPr>
          <w:rFonts w:ascii="微软雅黑 Light" w:eastAsia="幼圆" w:hAnsi="微软雅黑 Light"/>
        </w:rPr>
        <w:t>环境或需要离线操作，则可以选择微软的</w:t>
      </w:r>
      <w:r w:rsidRPr="00476FB0">
        <w:rPr>
          <w:rFonts w:ascii="微软雅黑 Light" w:eastAsia="幼圆" w:hAnsi="微软雅黑 Light" w:cs="微软雅黑"/>
        </w:rPr>
        <w:t>Azure</w:t>
      </w:r>
      <w:r w:rsidRPr="00476FB0">
        <w:rPr>
          <w:rFonts w:ascii="微软雅黑 Light" w:eastAsia="幼圆" w:hAnsi="微软雅黑 Light"/>
        </w:rPr>
        <w:t>。</w:t>
      </w:r>
    </w:p>
    <w:p w14:paraId="3F5CDB7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12.1.2 </w:t>
      </w:r>
      <w:r w:rsidRPr="00476FB0">
        <w:rPr>
          <w:rFonts w:ascii="微软雅黑 Light" w:eastAsia="幼圆" w:hAnsi="微软雅黑 Light"/>
        </w:rPr>
        <w:t>使用流程</w:t>
      </w:r>
    </w:p>
    <w:p w14:paraId="685BA870" w14:textId="77777777" w:rsidR="00C97CE8" w:rsidRPr="00476FB0" w:rsidRDefault="007C2E36" w:rsidP="000D4DBD">
      <w:pPr>
        <w:spacing w:after="10" w:line="288" w:lineRule="auto"/>
        <w:ind w:left="428" w:right="254" w:firstLineChars="200" w:firstLine="480"/>
        <w:rPr>
          <w:rFonts w:ascii="微软雅黑 Light" w:eastAsia="幼圆" w:hAnsi="微软雅黑 Light"/>
        </w:rPr>
      </w:pPr>
      <w:r w:rsidRPr="00476FB0">
        <w:rPr>
          <w:rFonts w:ascii="微软雅黑 Light" w:eastAsia="幼圆" w:hAnsi="微软雅黑 Light"/>
        </w:rPr>
        <w:t>个人或企业用户在使用各种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解决方案时都要遵从一定的使用流程。</w:t>
      </w:r>
      <w:r w:rsidRPr="00476FB0">
        <w:rPr>
          <w:rFonts w:ascii="微软雅黑 Light" w:eastAsia="幼圆" w:hAnsi="微软雅黑 Light" w:cs="微软雅黑"/>
        </w:rPr>
        <w:t>Google</w:t>
      </w:r>
      <w:r w:rsidRPr="00476FB0">
        <w:rPr>
          <w:rFonts w:ascii="微软雅黑 Light" w:eastAsia="幼圆" w:hAnsi="微软雅黑 Light"/>
        </w:rPr>
        <w:t>、</w:t>
      </w:r>
    </w:p>
    <w:p w14:paraId="1F59AC7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方案从整体上来看基本的流程是一致的，但是具体的细节有所不同。</w:t>
      </w:r>
    </w:p>
    <w:p w14:paraId="4E3A8B5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的使用流程</w:t>
      </w:r>
    </w:p>
    <w:p w14:paraId="3700DD07"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w:t>
      </w:r>
      <w:r w:rsidRPr="00476FB0">
        <w:rPr>
          <w:rFonts w:ascii="微软雅黑 Light" w:eastAsia="幼圆" w:hAnsi="微软雅黑 Light" w:cs="微软雅黑"/>
        </w:rPr>
        <w:t>Google</w:t>
      </w:r>
      <w:r w:rsidRPr="00476FB0">
        <w:rPr>
          <w:rFonts w:ascii="微软雅黑 Light" w:eastAsia="幼圆" w:hAnsi="微软雅黑 Light"/>
        </w:rPr>
        <w:t>账户，填写注册信息，登录。</w:t>
      </w:r>
    </w:p>
    <w:p w14:paraId="372C2D82" w14:textId="77777777" w:rsidR="00C97CE8" w:rsidRPr="00476FB0" w:rsidRDefault="007C2E36" w:rsidP="000D4DBD">
      <w:pPr>
        <w:numPr>
          <w:ilvl w:val="0"/>
          <w:numId w:val="21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Google App Engine</w:t>
      </w:r>
      <w:r w:rsidRPr="00476FB0">
        <w:rPr>
          <w:rFonts w:ascii="微软雅黑 Light" w:eastAsia="幼圆" w:hAnsi="微软雅黑 Light"/>
        </w:rPr>
        <w:t>应用，通过手机号码完成验证，填写应用的详细信息</w:t>
      </w:r>
    </w:p>
    <w:p w14:paraId="34DAB78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（注意应用的标示</w:t>
      </w:r>
      <w:proofErr w:type="gramStart"/>
      <w:r w:rsidRPr="00476FB0">
        <w:rPr>
          <w:rFonts w:ascii="微软雅黑 Light" w:eastAsia="幼圆" w:hAnsi="微软雅黑 Light"/>
        </w:rPr>
        <w:t>符无法</w:t>
      </w:r>
      <w:proofErr w:type="gramEnd"/>
      <w:r w:rsidRPr="00476FB0">
        <w:rPr>
          <w:rFonts w:ascii="微软雅黑 Light" w:eastAsia="幼圆" w:hAnsi="微软雅黑 Light"/>
        </w:rPr>
        <w:t>更改）。</w:t>
      </w:r>
    </w:p>
    <w:p w14:paraId="45BEC38D"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下载</w:t>
      </w:r>
      <w:r w:rsidRPr="00476FB0">
        <w:rPr>
          <w:rFonts w:ascii="微软雅黑 Light" w:eastAsia="幼圆" w:hAnsi="微软雅黑 Light" w:cs="微软雅黑"/>
        </w:rPr>
        <w:t>App Engine SDK</w:t>
      </w:r>
      <w:r w:rsidRPr="00476FB0">
        <w:rPr>
          <w:rFonts w:ascii="微软雅黑 Light" w:eastAsia="幼圆" w:hAnsi="微软雅黑 Light"/>
        </w:rPr>
        <w:t>。</w:t>
      </w:r>
    </w:p>
    <w:p w14:paraId="4260E372"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Python</w:t>
      </w:r>
      <w:r w:rsidRPr="00476FB0">
        <w:rPr>
          <w:rFonts w:ascii="微软雅黑 Light" w:eastAsia="幼圆" w:hAnsi="微软雅黑 Light"/>
        </w:rPr>
        <w:t>或</w:t>
      </w:r>
      <w:r w:rsidRPr="00476FB0">
        <w:rPr>
          <w:rFonts w:ascii="微软雅黑 Light" w:eastAsia="幼圆" w:hAnsi="微软雅黑 Light" w:cs="微软雅黑"/>
        </w:rPr>
        <w:t>Java</w:t>
      </w:r>
      <w:r w:rsidRPr="00476FB0">
        <w:rPr>
          <w:rFonts w:ascii="微软雅黑 Light" w:eastAsia="幼圆" w:hAnsi="微软雅黑 Light"/>
        </w:rPr>
        <w:t>语言在本地开发应用程序，并完成本地调试。</w:t>
      </w:r>
    </w:p>
    <w:p w14:paraId="1A02637C"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将程序上传到</w:t>
      </w:r>
      <w:r w:rsidRPr="00476FB0">
        <w:rPr>
          <w:rFonts w:ascii="微软雅黑 Light" w:eastAsia="幼圆" w:hAnsi="微软雅黑 Light" w:cs="微软雅黑"/>
        </w:rPr>
        <w:t>Google App Engine</w:t>
      </w:r>
      <w:r w:rsidRPr="00476FB0">
        <w:rPr>
          <w:rFonts w:ascii="微软雅黑 Light" w:eastAsia="幼圆" w:hAnsi="微软雅黑 Light"/>
        </w:rPr>
        <w:t>后运行。</w:t>
      </w:r>
    </w:p>
    <w:p w14:paraId="68AF421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的使用流程</w:t>
      </w:r>
    </w:p>
    <w:p w14:paraId="268684F5"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注册亚马逊账户，填写注册信息，登录。</w:t>
      </w:r>
    </w:p>
    <w:p w14:paraId="11A76B5F"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根据需要选择需要的服务进行注册，填写相关信息，完成服务配置（对于</w:t>
      </w:r>
      <w:r w:rsidRPr="00476FB0">
        <w:rPr>
          <w:rFonts w:ascii="微软雅黑 Light" w:eastAsia="幼圆" w:hAnsi="微软雅黑 Light" w:cs="微软雅黑"/>
        </w:rPr>
        <w:t xml:space="preserve">IaaS </w:t>
      </w:r>
      <w:r w:rsidRPr="00476FB0">
        <w:rPr>
          <w:rFonts w:ascii="微软雅黑 Light" w:eastAsia="幼圆" w:hAnsi="微软雅黑 Light"/>
        </w:rPr>
        <w:t>类型服务需要选定所需的资源数，对于其他类型服务需要对设置参数）。</w:t>
      </w:r>
    </w:p>
    <w:p w14:paraId="5ECED01C"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上传应用程序或待处理数据，有时需要按要求上传附加程序。</w:t>
      </w:r>
    </w:p>
    <w:p w14:paraId="3F12AFA4"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运行服务，直至获取结果。</w:t>
      </w:r>
    </w:p>
    <w:p w14:paraId="4AE90EE1"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69ECA19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的使用流程</w:t>
      </w:r>
    </w:p>
    <w:p w14:paraId="35FFB4C9"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页面上输入</w:t>
      </w:r>
      <w:r w:rsidRPr="00476FB0">
        <w:rPr>
          <w:rFonts w:ascii="微软雅黑 Light" w:eastAsia="幼圆" w:hAnsi="微软雅黑 Light" w:cs="微软雅黑"/>
        </w:rPr>
        <w:t>Live ID</w:t>
      </w:r>
      <w:r w:rsidRPr="00476FB0">
        <w:rPr>
          <w:rFonts w:ascii="微软雅黑 Light" w:eastAsia="幼圆" w:hAnsi="微软雅黑 Light"/>
        </w:rPr>
        <w:t>，注册</w:t>
      </w:r>
      <w:r w:rsidRPr="00476FB0">
        <w:rPr>
          <w:rFonts w:ascii="微软雅黑 Light" w:eastAsia="幼圆" w:hAnsi="微软雅黑 Light" w:cs="微软雅黑"/>
        </w:rPr>
        <w:t>Azure</w:t>
      </w:r>
      <w:r w:rsidRPr="00476FB0">
        <w:rPr>
          <w:rFonts w:ascii="微软雅黑 Light" w:eastAsia="幼圆" w:hAnsi="微软雅黑 Light"/>
        </w:rPr>
        <w:t>账号，填写注册信息，登录。</w:t>
      </w:r>
    </w:p>
    <w:p w14:paraId="2DC74CD3"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在项目列表中选择</w:t>
      </w:r>
      <w:r w:rsidRPr="00476FB0">
        <w:rPr>
          <w:rFonts w:ascii="微软雅黑 Light" w:eastAsia="幼圆" w:hAnsi="微软雅黑 Light" w:cs="微软雅黑"/>
        </w:rPr>
        <w:t>“Windows Azure”</w:t>
      </w:r>
      <w:r w:rsidRPr="00476FB0">
        <w:rPr>
          <w:rFonts w:ascii="微软雅黑 Light" w:eastAsia="幼圆" w:hAnsi="微软雅黑 Light"/>
        </w:rPr>
        <w:t>，然后在新建服务向导中选择</w:t>
      </w:r>
      <w:r w:rsidRPr="00476FB0">
        <w:rPr>
          <w:rFonts w:ascii="微软雅黑 Light" w:eastAsia="幼圆" w:hAnsi="微软雅黑 Light" w:cs="微软雅黑"/>
        </w:rPr>
        <w:t>“</w:t>
      </w:r>
      <w:r w:rsidRPr="00476FB0">
        <w:rPr>
          <w:rFonts w:ascii="微软雅黑 Light" w:eastAsia="幼圆" w:hAnsi="微软雅黑 Light"/>
        </w:rPr>
        <w:t>托管服务</w:t>
      </w:r>
      <w:r w:rsidRPr="00476FB0">
        <w:rPr>
          <w:rFonts w:ascii="微软雅黑 Light" w:eastAsia="幼圆" w:hAnsi="微软雅黑 Light" w:cs="微软雅黑"/>
        </w:rPr>
        <w:t>”</w:t>
      </w:r>
      <w:r w:rsidRPr="00476FB0">
        <w:rPr>
          <w:rFonts w:ascii="微软雅黑 Light" w:eastAsia="幼圆" w:hAnsi="微软雅黑 Light"/>
        </w:rPr>
        <w:t>。</w:t>
      </w:r>
    </w:p>
    <w:p w14:paraId="51DB1145"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在本地新建</w:t>
      </w:r>
      <w:r w:rsidRPr="00476FB0">
        <w:rPr>
          <w:rFonts w:ascii="微软雅黑 Light" w:eastAsia="幼圆" w:hAnsi="微软雅黑 Light" w:cs="微软雅黑"/>
        </w:rPr>
        <w:t>“cloud”</w:t>
      </w:r>
      <w:r w:rsidRPr="00476FB0">
        <w:rPr>
          <w:rFonts w:ascii="微软雅黑 Light" w:eastAsia="幼圆" w:hAnsi="微软雅黑 Light"/>
        </w:rPr>
        <w:t>类型项目，编写应用程序并完成调试。</w:t>
      </w:r>
    </w:p>
    <w:p w14:paraId="5C325D01"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创建应用程序服务包，将服务包上传到</w:t>
      </w:r>
      <w:r w:rsidRPr="00476FB0">
        <w:rPr>
          <w:rFonts w:ascii="微软雅黑 Light" w:eastAsia="幼圆" w:hAnsi="微软雅黑 Light" w:cs="微软雅黑"/>
        </w:rPr>
        <w:t>Windows Azure</w:t>
      </w:r>
      <w:r w:rsidRPr="00476FB0">
        <w:rPr>
          <w:rFonts w:ascii="微软雅黑 Light" w:eastAsia="幼圆" w:hAnsi="微软雅黑 Light"/>
        </w:rPr>
        <w:t>上，设定</w:t>
      </w:r>
      <w:r w:rsidRPr="00476FB0">
        <w:rPr>
          <w:rFonts w:ascii="微软雅黑 Light" w:eastAsia="幼圆" w:hAnsi="微软雅黑 Light" w:cs="微软雅黑"/>
        </w:rPr>
        <w:t>URL</w:t>
      </w:r>
      <w:r w:rsidRPr="00476FB0">
        <w:rPr>
          <w:rFonts w:ascii="微软雅黑 Light" w:eastAsia="幼圆" w:hAnsi="微软雅黑 Light"/>
        </w:rPr>
        <w:t>地址，选择</w:t>
      </w:r>
      <w:r w:rsidRPr="00476FB0">
        <w:rPr>
          <w:rFonts w:ascii="微软雅黑 Light" w:eastAsia="幼圆" w:hAnsi="微软雅黑 Light" w:cs="微软雅黑"/>
        </w:rPr>
        <w:t>“</w:t>
      </w:r>
      <w:r w:rsidRPr="00476FB0">
        <w:rPr>
          <w:rFonts w:ascii="微软雅黑 Light" w:eastAsia="幼圆" w:hAnsi="微软雅黑 Light"/>
        </w:rPr>
        <w:t>部署</w:t>
      </w:r>
      <w:r w:rsidRPr="00476FB0">
        <w:rPr>
          <w:rFonts w:ascii="微软雅黑 Light" w:eastAsia="幼圆" w:hAnsi="微软雅黑 Light" w:cs="微软雅黑"/>
        </w:rPr>
        <w:t>”</w:t>
      </w:r>
      <w:r w:rsidRPr="00476FB0">
        <w:rPr>
          <w:rFonts w:ascii="微软雅黑 Light" w:eastAsia="幼圆" w:hAnsi="微软雅黑 Light"/>
        </w:rPr>
        <w:t>，选择</w:t>
      </w:r>
      <w:r w:rsidRPr="00476FB0">
        <w:rPr>
          <w:rFonts w:ascii="微软雅黑 Light" w:eastAsia="幼圆" w:hAnsi="微软雅黑 Light" w:cs="微软雅黑"/>
        </w:rPr>
        <w:t>“</w:t>
      </w:r>
      <w:r w:rsidRPr="00476FB0">
        <w:rPr>
          <w:rFonts w:ascii="微软雅黑 Light" w:eastAsia="幼圆" w:hAnsi="微软雅黑 Light"/>
        </w:rPr>
        <w:t>运行</w:t>
      </w:r>
      <w:r w:rsidRPr="00476FB0">
        <w:rPr>
          <w:rFonts w:ascii="微软雅黑 Light" w:eastAsia="幼圆" w:hAnsi="微软雅黑 Light" w:cs="微软雅黑"/>
        </w:rPr>
        <w:t>”</w:t>
      </w:r>
      <w:r w:rsidRPr="00476FB0">
        <w:rPr>
          <w:rFonts w:ascii="微软雅黑 Light" w:eastAsia="幼圆" w:hAnsi="微软雅黑 Light"/>
        </w:rPr>
        <w:t>。</w:t>
      </w:r>
    </w:p>
    <w:p w14:paraId="1326E082" w14:textId="77777777" w:rsidR="00C97CE8" w:rsidRPr="00476FB0" w:rsidRDefault="007C2E36" w:rsidP="000D4DBD">
      <w:pPr>
        <w:numPr>
          <w:ilvl w:val="0"/>
          <w:numId w:val="213"/>
        </w:numPr>
        <w:spacing w:after="87"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557F995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的使用流程</w:t>
      </w:r>
    </w:p>
    <w:p w14:paraId="1B2A8EB3"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加入</w:t>
      </w:r>
      <w:r w:rsidRPr="00476FB0">
        <w:rPr>
          <w:rFonts w:ascii="微软雅黑 Light" w:eastAsia="幼圆" w:hAnsi="微软雅黑 Light" w:cs="微软雅黑"/>
        </w:rPr>
        <w:t>VMware</w:t>
      </w:r>
      <w:r w:rsidRPr="00476FB0">
        <w:rPr>
          <w:rFonts w:ascii="微软雅黑 Light" w:eastAsia="幼圆" w:hAnsi="微软雅黑 Light"/>
        </w:rPr>
        <w:t>技术联盟计划，填写基本信息，获取账号和信息支持，登录。</w:t>
      </w:r>
    </w:p>
    <w:p w14:paraId="4AB138AD" w14:textId="77777777" w:rsidR="00C97CE8" w:rsidRPr="00476FB0" w:rsidRDefault="007C2E36" w:rsidP="000D4DBD">
      <w:pPr>
        <w:numPr>
          <w:ilvl w:val="0"/>
          <w:numId w:val="214"/>
        </w:numPr>
        <w:spacing w:after="12" w:line="288" w:lineRule="auto"/>
        <w:ind w:right="47" w:firstLineChars="200" w:firstLine="480"/>
        <w:rPr>
          <w:rFonts w:ascii="微软雅黑 Light" w:eastAsia="幼圆" w:hAnsi="微软雅黑 Light"/>
        </w:rPr>
      </w:pPr>
      <w:r w:rsidRPr="00476FB0">
        <w:rPr>
          <w:rFonts w:ascii="微软雅黑 Light" w:eastAsia="幼圆" w:hAnsi="微软雅黑 Light"/>
        </w:rPr>
        <w:t>选择编程语言（支持</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）编写在不同操作系统（包括</w:t>
      </w:r>
      <w:r w:rsidRPr="00476FB0">
        <w:rPr>
          <w:rFonts w:ascii="微软雅黑 Light" w:eastAsia="幼圆" w:hAnsi="微软雅黑 Light" w:cs="微软雅黑"/>
        </w:rPr>
        <w:t>Linux</w:t>
      </w:r>
      <w:r w:rsidRPr="00476FB0">
        <w:rPr>
          <w:rFonts w:ascii="微软雅黑 Light" w:eastAsia="幼圆" w:hAnsi="微软雅黑 Light"/>
        </w:rPr>
        <w:t>、</w:t>
      </w:r>
    </w:p>
    <w:p w14:paraId="0BD821E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Solaris</w:t>
      </w:r>
      <w:r w:rsidRPr="00476FB0">
        <w:rPr>
          <w:rFonts w:ascii="微软雅黑 Light" w:eastAsia="幼圆" w:hAnsi="微软雅黑 Light"/>
        </w:rPr>
        <w:t>）上运行的软件应用程序，并可根据</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来利用基于</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基础架构。</w:t>
      </w:r>
    </w:p>
    <w:p w14:paraId="7D99B20B"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VMware</w:t>
      </w:r>
      <w:r w:rsidRPr="00476FB0">
        <w:rPr>
          <w:rFonts w:ascii="微软雅黑 Light" w:eastAsia="幼圆" w:hAnsi="微软雅黑 Light"/>
        </w:rPr>
        <w:t>认证服务提供商列表中选择合适的服务提供商，或选择使用企业自身的支持</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w:t>
      </w:r>
    </w:p>
    <w:p w14:paraId="0C505E5D"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在虚拟机、虚拟设备和</w:t>
      </w:r>
      <w:proofErr w:type="spellStart"/>
      <w:r w:rsidRPr="00476FB0">
        <w:rPr>
          <w:rFonts w:ascii="微软雅黑 Light" w:eastAsia="幼圆" w:hAnsi="微软雅黑 Light" w:cs="微软雅黑"/>
        </w:rPr>
        <w:t>vApp</w:t>
      </w:r>
      <w:proofErr w:type="spellEnd"/>
      <w:r w:rsidRPr="00476FB0">
        <w:rPr>
          <w:rFonts w:ascii="微软雅黑 Light" w:eastAsia="幼圆" w:hAnsi="微软雅黑 Light"/>
        </w:rPr>
        <w:t>三种模式中选择一种，将应用程序部署到云平台中运行。</w:t>
      </w:r>
    </w:p>
    <w:p w14:paraId="0240CDC3" w14:textId="77777777" w:rsidR="00C97CE8" w:rsidRPr="00476FB0" w:rsidRDefault="007C2E36" w:rsidP="000D4DBD">
      <w:pPr>
        <w:numPr>
          <w:ilvl w:val="0"/>
          <w:numId w:val="214"/>
        </w:numPr>
        <w:spacing w:after="246" w:line="288" w:lineRule="auto"/>
        <w:ind w:right="47" w:firstLineChars="200" w:firstLine="480"/>
        <w:rPr>
          <w:rFonts w:ascii="微软雅黑 Light" w:eastAsia="幼圆" w:hAnsi="微软雅黑 Light"/>
        </w:rPr>
      </w:pPr>
      <w:r w:rsidRPr="00476FB0">
        <w:rPr>
          <w:rFonts w:ascii="微软雅黑 Light" w:eastAsia="幼圆" w:hAnsi="微软雅黑 Light"/>
        </w:rPr>
        <w:t>停止使用，如果使用了服务提供商的服务，根据实际使用量支付相关费用。</w:t>
      </w:r>
    </w:p>
    <w:p w14:paraId="0B22594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12.1.3 </w:t>
      </w:r>
      <w:r w:rsidRPr="00476FB0">
        <w:rPr>
          <w:rFonts w:ascii="微软雅黑 Light" w:eastAsia="幼圆" w:hAnsi="微软雅黑 Light"/>
        </w:rPr>
        <w:t>体系结构</w:t>
      </w:r>
    </w:p>
    <w:p w14:paraId="3FC6DA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解决方案所提供服务的差别与其云计算系统体系结构的差异密切相关。</w:t>
      </w:r>
    </w:p>
    <w:p w14:paraId="4AC96511" w14:textId="77777777"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的结构是主</w:t>
      </w:r>
      <w:r w:rsidRPr="00476FB0">
        <w:rPr>
          <w:rFonts w:ascii="微软雅黑 Light" w:eastAsia="幼圆" w:hAnsi="微软雅黑 Light" w:cs="微软雅黑"/>
        </w:rPr>
        <w:t>/</w:t>
      </w:r>
      <w:proofErr w:type="gramStart"/>
      <w:r w:rsidRPr="00476FB0">
        <w:rPr>
          <w:rFonts w:ascii="微软雅黑 Light" w:eastAsia="幼圆" w:hAnsi="微软雅黑 Light"/>
        </w:rPr>
        <w:t>从式的</w:t>
      </w:r>
      <w:proofErr w:type="gramEnd"/>
      <w:r w:rsidRPr="00476FB0">
        <w:rPr>
          <w:rFonts w:ascii="微软雅黑 Light" w:eastAsia="幼圆" w:hAnsi="微软雅黑 Light"/>
        </w:rPr>
        <w:t>，共分为四个部分。前端用于负载均衡、静态文件转发和请求转发；应用服务器用于运行程序；应用管理节点用于复杂应用启停和计费；服务</w:t>
      </w:r>
      <w:proofErr w:type="gramStart"/>
      <w:r w:rsidRPr="00476FB0">
        <w:rPr>
          <w:rFonts w:ascii="微软雅黑 Light" w:eastAsia="幼圆" w:hAnsi="微软雅黑 Light"/>
        </w:rPr>
        <w:t>群用于</w:t>
      </w:r>
      <w:proofErr w:type="gramEnd"/>
      <w:r w:rsidRPr="00476FB0">
        <w:rPr>
          <w:rFonts w:ascii="微软雅黑 Light" w:eastAsia="幼圆" w:hAnsi="微软雅黑 Light"/>
        </w:rPr>
        <w:t>提供多种类型的服务。这四个部分被集成为一个整体，对外提供服务。</w:t>
      </w:r>
    </w:p>
    <w:p w14:paraId="2B3729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AWS</w:t>
      </w:r>
      <w:r w:rsidRPr="00476FB0">
        <w:rPr>
          <w:rFonts w:ascii="微软雅黑 Light" w:eastAsia="幼圆" w:hAnsi="微软雅黑 Light"/>
        </w:rPr>
        <w:t>的架构是完全分布式、去中心化的。不同用户请求在经过一系列请求路由后被分发到各自的目的地。服务之间的低耦合度可以保证各个服务之间的运行互不影响，且整个系统不存在弱点。</w:t>
      </w:r>
    </w:p>
    <w:p w14:paraId="7E4C45A9"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的架构由</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两部分组成，</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能够无缝地运行应用程序和提供服务是</w:t>
      </w:r>
      <w:r w:rsidRPr="00476FB0">
        <w:rPr>
          <w:rFonts w:ascii="微软雅黑 Light" w:eastAsia="幼圆" w:hAnsi="微软雅黑 Light" w:cs="微软雅黑"/>
        </w:rPr>
        <w:t>Azure</w:t>
      </w:r>
      <w:r w:rsidRPr="00476FB0">
        <w:rPr>
          <w:rFonts w:ascii="微软雅黑 Light" w:eastAsia="幼圆" w:hAnsi="微软雅黑 Light"/>
        </w:rPr>
        <w:t>的特点。</w:t>
      </w:r>
      <w:r w:rsidRPr="00476FB0">
        <w:rPr>
          <w:rFonts w:ascii="微软雅黑 Light" w:eastAsia="幼圆" w:hAnsi="微软雅黑 Light" w:cs="微软雅黑"/>
        </w:rPr>
        <w:t>Azure</w:t>
      </w:r>
      <w:r w:rsidRPr="00476FB0">
        <w:rPr>
          <w:rFonts w:ascii="微软雅黑 Light" w:eastAsia="幼圆" w:hAnsi="微软雅黑 Light"/>
        </w:rPr>
        <w:t>的核心是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Windows Azure</w:t>
      </w:r>
      <w:r w:rsidRPr="00476FB0">
        <w:rPr>
          <w:rFonts w:ascii="微软雅黑 Light" w:eastAsia="幼圆" w:hAnsi="微软雅黑 Light"/>
        </w:rPr>
        <w:t>，用以提供多种计</w:t>
      </w:r>
    </w:p>
    <w:p w14:paraId="4F19659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算和存储服务。在此之上，</w:t>
      </w:r>
      <w:r w:rsidRPr="00476FB0">
        <w:rPr>
          <w:rFonts w:ascii="微软雅黑 Light" w:eastAsia="幼圆" w:hAnsi="微软雅黑 Light" w:cs="微软雅黑"/>
        </w:rPr>
        <w:t>AppFabric</w:t>
      </w:r>
      <w:r w:rsidRPr="00476FB0">
        <w:rPr>
          <w:rFonts w:ascii="微软雅黑 Light" w:eastAsia="幼圆" w:hAnsi="微软雅黑 Light"/>
        </w:rPr>
        <w:t>为本地应用和云中应用提供了分布式的基础架构服务，</w:t>
      </w:r>
      <w:r w:rsidRPr="00476FB0">
        <w:rPr>
          <w:rFonts w:ascii="微软雅黑 Light" w:eastAsia="幼圆" w:hAnsi="微软雅黑 Light" w:cs="微软雅黑"/>
        </w:rPr>
        <w:t>SQL Azure</w:t>
      </w:r>
      <w:r w:rsidRPr="00476FB0">
        <w:rPr>
          <w:rFonts w:ascii="微软雅黑 Light" w:eastAsia="幼圆" w:hAnsi="微软雅黑 Light"/>
        </w:rPr>
        <w:t>提供类似</w:t>
      </w:r>
      <w:r w:rsidRPr="00476FB0">
        <w:rPr>
          <w:rFonts w:ascii="微软雅黑 Light" w:eastAsia="幼圆" w:hAnsi="微软雅黑 Light" w:cs="微软雅黑"/>
        </w:rPr>
        <w:t>SQL Server</w:t>
      </w:r>
      <w:r w:rsidRPr="00476FB0">
        <w:rPr>
          <w:rFonts w:ascii="微软雅黑 Light" w:eastAsia="幼圆" w:hAnsi="微软雅黑 Light"/>
        </w:rPr>
        <w:t>的数据库服务、报表服务、数据同步服务等。</w:t>
      </w:r>
    </w:p>
    <w:p w14:paraId="1C5A7193"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平台的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服务中以</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架构和管理为主，其中主要包括云操作系统</w:t>
      </w:r>
    </w:p>
    <w:p w14:paraId="54C3DE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vSphere</w:t>
      </w:r>
      <w:r w:rsidRPr="00476FB0">
        <w:rPr>
          <w:rFonts w:ascii="微软雅黑 Light" w:eastAsia="幼圆" w:hAnsi="微软雅黑 Light"/>
        </w:rPr>
        <w:t>和底层架构服务</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两大部分。</w:t>
      </w:r>
      <w:r w:rsidRPr="00476FB0">
        <w:rPr>
          <w:rFonts w:ascii="微软雅黑 Light" w:eastAsia="幼圆" w:hAnsi="微软雅黑 Light" w:cs="微软雅黑"/>
        </w:rPr>
        <w:t>vSphere</w:t>
      </w:r>
      <w:r w:rsidRPr="00476FB0">
        <w:rPr>
          <w:rFonts w:ascii="微软雅黑 Light" w:eastAsia="幼圆" w:hAnsi="微软雅黑 Light"/>
        </w:rPr>
        <w:t>中包含了底层的虚拟机</w:t>
      </w:r>
      <w:r w:rsidRPr="00476FB0">
        <w:rPr>
          <w:rFonts w:ascii="微软雅黑 Light" w:eastAsia="幼圆" w:hAnsi="微软雅黑 Light"/>
        </w:rPr>
        <w:t xml:space="preserve"> </w:t>
      </w:r>
      <w:r w:rsidRPr="00476FB0">
        <w:rPr>
          <w:rFonts w:ascii="微软雅黑 Light" w:eastAsia="幼圆" w:hAnsi="微软雅黑 Light" w:cs="微软雅黑"/>
        </w:rPr>
        <w:t>ESX Server</w:t>
      </w:r>
      <w:r w:rsidRPr="00476FB0">
        <w:rPr>
          <w:rFonts w:ascii="微软雅黑 Light" w:eastAsia="幼圆" w:hAnsi="微软雅黑 Light"/>
        </w:rPr>
        <w:t>和</w:t>
      </w:r>
      <w:r w:rsidRPr="00476FB0">
        <w:rPr>
          <w:rFonts w:ascii="微软雅黑 Light" w:eastAsia="幼圆" w:hAnsi="微软雅黑 Light" w:cs="微软雅黑"/>
        </w:rPr>
        <w:t>vCenter</w:t>
      </w:r>
      <w:r w:rsidRPr="00476FB0">
        <w:rPr>
          <w:rFonts w:ascii="微软雅黑 Light" w:eastAsia="幼圆" w:hAnsi="微软雅黑 Light"/>
        </w:rPr>
        <w:t>，</w:t>
      </w:r>
      <w:r w:rsidRPr="00476FB0">
        <w:rPr>
          <w:rFonts w:ascii="微软雅黑 Light" w:eastAsia="幼圆" w:hAnsi="微软雅黑 Light" w:cs="微软雅黑"/>
        </w:rPr>
        <w:t>ESX Server</w:t>
      </w:r>
      <w:r w:rsidRPr="00476FB0">
        <w:rPr>
          <w:rFonts w:ascii="微软雅黑 Light" w:eastAsia="幼圆" w:hAnsi="微软雅黑 Light"/>
        </w:rPr>
        <w:t>负责对数据中心虚拟化，</w:t>
      </w:r>
      <w:r w:rsidRPr="00476FB0">
        <w:rPr>
          <w:rFonts w:ascii="微软雅黑 Light" w:eastAsia="幼圆" w:hAnsi="微软雅黑 Light" w:cs="微软雅黑"/>
        </w:rPr>
        <w:t>vCenter</w:t>
      </w:r>
      <w:r w:rsidRPr="00476FB0">
        <w:rPr>
          <w:rFonts w:ascii="微软雅黑 Light" w:eastAsia="幼圆" w:hAnsi="微软雅黑 Light"/>
        </w:rPr>
        <w:t>负责整合和管理</w:t>
      </w:r>
      <w:r w:rsidRPr="00476FB0">
        <w:rPr>
          <w:rFonts w:ascii="微软雅黑 Light" w:eastAsia="幼圆" w:hAnsi="微软雅黑 Light" w:cs="微软雅黑"/>
        </w:rPr>
        <w:t>ESX Server</w:t>
      </w:r>
      <w:r w:rsidRPr="00476FB0">
        <w:rPr>
          <w:rFonts w:ascii="微软雅黑 Light" w:eastAsia="幼圆" w:hAnsi="微软雅黑 Light"/>
        </w:rPr>
        <w:t>。在</w:t>
      </w:r>
      <w:r w:rsidRPr="00476FB0">
        <w:rPr>
          <w:rFonts w:ascii="微软雅黑 Light" w:eastAsia="幼圆" w:hAnsi="微软雅黑 Light" w:cs="微软雅黑"/>
        </w:rPr>
        <w:t>vSphere</w:t>
      </w:r>
      <w:r w:rsidRPr="00476FB0">
        <w:rPr>
          <w:rFonts w:ascii="微软雅黑 Light" w:eastAsia="幼圆" w:hAnsi="微软雅黑 Light"/>
        </w:rPr>
        <w:t>架构之上，</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的接口和自动化管理工具，通过运行</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Express</w:t>
      </w:r>
      <w:r w:rsidRPr="00476FB0">
        <w:rPr>
          <w:rFonts w:ascii="微软雅黑 Light" w:eastAsia="幼圆" w:hAnsi="微软雅黑 Light"/>
        </w:rPr>
        <w:t>与外部服务商无缝地连接，向外提供云</w:t>
      </w:r>
      <w:r w:rsidRPr="00476FB0">
        <w:rPr>
          <w:rFonts w:ascii="微软雅黑 Light" w:eastAsia="幼圆" w:hAnsi="微软雅黑 Light" w:cs="微软雅黑"/>
        </w:rPr>
        <w:t>IaaS</w:t>
      </w:r>
      <w:r w:rsidRPr="00476FB0">
        <w:rPr>
          <w:rFonts w:ascii="微软雅黑 Light" w:eastAsia="幼圆" w:hAnsi="微软雅黑 Light"/>
        </w:rPr>
        <w:t>服务。</w:t>
      </w:r>
    </w:p>
    <w:p w14:paraId="793ECD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四家公司</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体系结构的主要相同之处有如下两点。</w:t>
      </w:r>
    </w:p>
    <w:p w14:paraId="7953EE67"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平台对外提供统一的</w:t>
      </w:r>
      <w:r w:rsidRPr="00476FB0">
        <w:rPr>
          <w:rFonts w:ascii="微软雅黑 Light" w:eastAsia="幼圆" w:hAnsi="微软雅黑 Light" w:cs="微软雅黑"/>
        </w:rPr>
        <w:t>Web</w:t>
      </w:r>
      <w:r w:rsidRPr="00476FB0">
        <w:rPr>
          <w:rFonts w:ascii="微软雅黑 Light" w:eastAsia="幼圆" w:hAnsi="微软雅黑 Light"/>
        </w:rPr>
        <w:t>接口。</w:t>
      </w:r>
    </w:p>
    <w:p w14:paraId="23EDD86F"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后台实现的细节对用户透明。</w:t>
      </w:r>
    </w:p>
    <w:p w14:paraId="7694ED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主要的区别也有两点。</w:t>
      </w:r>
    </w:p>
    <w:p w14:paraId="4A5F4CD4" w14:textId="77777777" w:rsidR="00C97CE8" w:rsidRPr="00476FB0" w:rsidRDefault="007C2E36" w:rsidP="000D4DBD">
      <w:pPr>
        <w:numPr>
          <w:ilvl w:val="0"/>
          <w:numId w:val="21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服务都是由多种服务组成，需要为不同的服务提供不同的入口。</w:t>
      </w:r>
      <w:r w:rsidRPr="00476FB0">
        <w:rPr>
          <w:rFonts w:ascii="微软雅黑 Light" w:eastAsia="幼圆" w:hAnsi="微软雅黑 Light" w:cs="微软雅黑"/>
        </w:rPr>
        <w:t>Google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服务实现相对简单，没有实现多个服务的单独入口。</w:t>
      </w:r>
    </w:p>
    <w:p w14:paraId="4513360F" w14:textId="77777777" w:rsidR="00C97CE8" w:rsidRPr="00476FB0" w:rsidRDefault="007C2E36" w:rsidP="000D4DBD">
      <w:pPr>
        <w:numPr>
          <w:ilvl w:val="0"/>
          <w:numId w:val="216"/>
        </w:numPr>
        <w:spacing w:after="247" w:line="288" w:lineRule="auto"/>
        <w:ind w:right="47" w:firstLineChars="200" w:firstLine="480"/>
        <w:rPr>
          <w:rFonts w:ascii="微软雅黑 Light" w:eastAsia="幼圆" w:hAnsi="微软雅黑 Light"/>
        </w:rPr>
      </w:pP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不仅支持云端应用程序，还支持本地的应用程序，这是微软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和其他三种方案的最大不同之一。这也反映了微软在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策略。</w:t>
      </w:r>
    </w:p>
    <w:p w14:paraId="0D0DBD8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12.1.4 </w:t>
      </w:r>
      <w:r w:rsidRPr="00476FB0">
        <w:rPr>
          <w:rFonts w:ascii="微软雅黑 Light" w:eastAsia="幼圆" w:hAnsi="微软雅黑 Light"/>
        </w:rPr>
        <w:t>实现技术</w:t>
      </w:r>
    </w:p>
    <w:p w14:paraId="632BF8D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至今还没有公认的统一定义，技术实现上也是千差万别。各个公司都以自己原先的技术优势为基础，来构建各自的云计算系统。下面将四家公司的核心技术进行总结。</w:t>
      </w:r>
    </w:p>
    <w:p w14:paraId="28F56CE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的实现技术</w:t>
      </w:r>
    </w:p>
    <w:p w14:paraId="6A5FA0DF"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云计算系统中所采用的技术来源于搜索等核心产品，具有很强的创新性。</w:t>
      </w:r>
    </w:p>
    <w:p w14:paraId="71AB8BBC"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实现中所涉及的关键技术被</w:t>
      </w:r>
      <w:r w:rsidRPr="00476FB0">
        <w:rPr>
          <w:rFonts w:ascii="微软雅黑 Light" w:eastAsia="幼圆" w:hAnsi="微软雅黑 Light" w:cs="微软雅黑"/>
        </w:rPr>
        <w:t>Google</w:t>
      </w:r>
      <w:r w:rsidRPr="00476FB0">
        <w:rPr>
          <w:rFonts w:ascii="微软雅黑 Light" w:eastAsia="幼圆" w:hAnsi="微软雅黑 Light"/>
        </w:rPr>
        <w:t>以论文的形式陆续公开。总体来讲，</w:t>
      </w:r>
    </w:p>
    <w:p w14:paraId="5D1CADBF"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可以分为</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四个相互独立却又紧密联系的组成部分。</w:t>
      </w:r>
    </w:p>
    <w:p w14:paraId="30425B5E"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rPr>
        <w:t>这四部分都是由</w:t>
      </w:r>
      <w:r w:rsidRPr="00476FB0">
        <w:rPr>
          <w:rFonts w:ascii="微软雅黑 Light" w:eastAsia="幼圆" w:hAnsi="微软雅黑 Light" w:cs="微软雅黑"/>
        </w:rPr>
        <w:t>Google</w:t>
      </w:r>
      <w:r w:rsidRPr="00476FB0">
        <w:rPr>
          <w:rFonts w:ascii="微软雅黑 Light" w:eastAsia="幼圆" w:hAnsi="微软雅黑 Light"/>
        </w:rPr>
        <w:t>独立开发的全新系统。其中，</w:t>
      </w:r>
      <w:r w:rsidRPr="00476FB0">
        <w:rPr>
          <w:rFonts w:ascii="微软雅黑 Light" w:eastAsia="幼圆" w:hAnsi="微软雅黑 Light" w:cs="微软雅黑"/>
        </w:rPr>
        <w:t>GFS</w:t>
      </w:r>
      <w:r w:rsidRPr="00476FB0">
        <w:rPr>
          <w:rFonts w:ascii="微软雅黑 Light" w:eastAsia="幼圆" w:hAnsi="微软雅黑 Light"/>
        </w:rPr>
        <w:t>是为</w:t>
      </w:r>
      <w:r w:rsidRPr="00476FB0">
        <w:rPr>
          <w:rFonts w:ascii="微软雅黑 Light" w:eastAsia="幼圆" w:hAnsi="微软雅黑 Light" w:cs="微软雅黑"/>
        </w:rPr>
        <w:t>Google</w:t>
      </w:r>
      <w:r w:rsidRPr="00476FB0">
        <w:rPr>
          <w:rFonts w:ascii="微软雅黑 Light" w:eastAsia="幼圆" w:hAnsi="微软雅黑 Light"/>
        </w:rPr>
        <w:t>应用程序量身定做的分布式文件系统，数据分块存储在块服务器上并自动备份；</w:t>
      </w:r>
      <w:r w:rsidRPr="00476FB0">
        <w:rPr>
          <w:rFonts w:ascii="微软雅黑 Light" w:eastAsia="幼圆" w:hAnsi="微软雅黑 Light" w:cs="微软雅黑"/>
        </w:rPr>
        <w:t>MapReduce</w:t>
      </w:r>
      <w:r w:rsidRPr="00476FB0">
        <w:rPr>
          <w:rFonts w:ascii="微软雅黑 Light" w:eastAsia="幼圆" w:hAnsi="微软雅黑 Light"/>
        </w:rPr>
        <w:t>是一种并行数据处理的编程规范，通过自定义的</w:t>
      </w:r>
      <w:r w:rsidRPr="00476FB0">
        <w:rPr>
          <w:rFonts w:ascii="微软雅黑 Light" w:eastAsia="幼圆" w:hAnsi="微软雅黑 Light" w:cs="微软雅黑"/>
        </w:rPr>
        <w:t>Map</w:t>
      </w:r>
      <w:r w:rsidRPr="00476FB0">
        <w:rPr>
          <w:rFonts w:ascii="微软雅黑 Light" w:eastAsia="幼圆" w:hAnsi="微软雅黑 Light"/>
        </w:rPr>
        <w:t>函数和</w:t>
      </w:r>
      <w:r w:rsidRPr="00476FB0">
        <w:rPr>
          <w:rFonts w:ascii="微软雅黑 Light" w:eastAsia="幼圆" w:hAnsi="微软雅黑 Light" w:cs="微软雅黑"/>
        </w:rPr>
        <w:t>Reduce</w:t>
      </w:r>
      <w:r w:rsidRPr="00476FB0">
        <w:rPr>
          <w:rFonts w:ascii="微软雅黑 Light" w:eastAsia="幼圆" w:hAnsi="微软雅黑 Light"/>
        </w:rPr>
        <w:t>函数可以实现大规模数据的快速并行处</w:t>
      </w:r>
    </w:p>
    <w:p w14:paraId="7CB7FCF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w:t>
      </w:r>
      <w:r w:rsidRPr="00476FB0">
        <w:rPr>
          <w:rFonts w:ascii="微软雅黑 Light" w:eastAsia="幼圆" w:hAnsi="微软雅黑 Light" w:cs="微软雅黑"/>
        </w:rPr>
        <w:t>Bigtable</w:t>
      </w:r>
      <w:r w:rsidRPr="00476FB0">
        <w:rPr>
          <w:rFonts w:ascii="微软雅黑 Light" w:eastAsia="幼圆" w:hAnsi="微软雅黑 Light"/>
        </w:rPr>
        <w:t>是一个采取了多种容错措施的分布式数据库，具有很高的可用性；</w:t>
      </w:r>
      <w:r w:rsidRPr="00476FB0">
        <w:rPr>
          <w:rFonts w:ascii="微软雅黑 Light" w:eastAsia="幼圆" w:hAnsi="微软雅黑 Light" w:cs="微软雅黑"/>
        </w:rPr>
        <w:t>Chubby</w:t>
      </w:r>
      <w:r w:rsidRPr="00476FB0">
        <w:rPr>
          <w:rFonts w:ascii="微软雅黑 Light" w:eastAsia="幼圆" w:hAnsi="微软雅黑 Light"/>
        </w:rPr>
        <w:t>是一个分布式的锁服务，用于保证系统服务的一致性。</w:t>
      </w:r>
    </w:p>
    <w:p w14:paraId="397065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的实现技术</w:t>
      </w:r>
    </w:p>
    <w:p w14:paraId="27E25F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在技术上进行了一系列的创新。最具代表性的是基础存储架构</w:t>
      </w:r>
      <w:r w:rsidRPr="00476FB0">
        <w:rPr>
          <w:rFonts w:ascii="微软雅黑 Light" w:eastAsia="幼圆" w:hAnsi="微软雅黑 Light" w:cs="微软雅黑"/>
        </w:rPr>
        <w:t>Dynamo</w:t>
      </w:r>
      <w:r w:rsidRPr="00476FB0">
        <w:rPr>
          <w:rFonts w:ascii="微软雅黑 Light" w:eastAsia="幼圆" w:hAnsi="微软雅黑 Light"/>
        </w:rPr>
        <w:t>，它是一个完全分布式的存储架构，采用了改进的一致性哈希算法、向量时钟、</w:t>
      </w:r>
      <w:r w:rsidRPr="00476FB0">
        <w:rPr>
          <w:rFonts w:ascii="微软雅黑 Light" w:eastAsia="幼圆" w:hAnsi="微软雅黑 Light" w:cs="微软雅黑"/>
        </w:rPr>
        <w:t>Merkle</w:t>
      </w:r>
      <w:r w:rsidRPr="00476FB0">
        <w:rPr>
          <w:rFonts w:ascii="微软雅黑 Light" w:eastAsia="幼圆" w:hAnsi="微软雅黑 Light"/>
        </w:rPr>
        <w:t>树等技术，在负载均衡、系统扩容等方面有着天然的优势。在此基础上，</w:t>
      </w:r>
      <w:r w:rsidRPr="00476FB0">
        <w:rPr>
          <w:rFonts w:ascii="微软雅黑 Light" w:eastAsia="幼圆" w:hAnsi="微软雅黑 Light" w:cs="微软雅黑"/>
        </w:rPr>
        <w:t>Amazon</w:t>
      </w:r>
      <w:r w:rsidRPr="00476FB0">
        <w:rPr>
          <w:rFonts w:ascii="微软雅黑 Light" w:eastAsia="幼圆" w:hAnsi="微软雅黑 Light"/>
        </w:rPr>
        <w:t>设计了</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SimpDB</w:t>
      </w:r>
      <w:proofErr w:type="spellEnd"/>
      <w:r w:rsidRPr="00476FB0">
        <w:rPr>
          <w:rFonts w:ascii="微软雅黑 Light" w:eastAsia="幼圆" w:hAnsi="微软雅黑 Light"/>
        </w:rPr>
        <w:t>等计算、存储、数据库服务，并积极地引入已有的先进技术，如在</w:t>
      </w:r>
      <w:r w:rsidRPr="00476FB0">
        <w:rPr>
          <w:rFonts w:ascii="微软雅黑 Light" w:eastAsia="幼圆" w:hAnsi="微软雅黑 Light" w:cs="微软雅黑"/>
        </w:rPr>
        <w:t>EC2</w:t>
      </w:r>
      <w:r w:rsidRPr="00476FB0">
        <w:rPr>
          <w:rFonts w:ascii="微软雅黑 Light" w:eastAsia="幼圆" w:hAnsi="微软雅黑 Light"/>
        </w:rPr>
        <w:t>上使用</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来构建弹性</w:t>
      </w:r>
      <w:r w:rsidRPr="00476FB0">
        <w:rPr>
          <w:rFonts w:ascii="微软雅黑 Light" w:eastAsia="幼圆" w:hAnsi="微软雅黑 Light" w:cs="微软雅黑"/>
        </w:rPr>
        <w:t>MapReduce</w:t>
      </w:r>
      <w:r w:rsidRPr="00476FB0">
        <w:rPr>
          <w:rFonts w:ascii="微软雅黑 Light" w:eastAsia="幼圆" w:hAnsi="微软雅黑 Light"/>
        </w:rPr>
        <w:t>服务等。</w:t>
      </w:r>
    </w:p>
    <w:p w14:paraId="327848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的实现技术</w:t>
      </w:r>
    </w:p>
    <w:p w14:paraId="4B92F9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以微软在个人计算机操作系统和应用软件上多年的技术积累为基础，通过在虚拟机上运行</w:t>
      </w:r>
      <w:r w:rsidRPr="00476FB0">
        <w:rPr>
          <w:rFonts w:ascii="微软雅黑 Light" w:eastAsia="幼圆" w:hAnsi="微软雅黑 Light" w:cs="微软雅黑"/>
        </w:rPr>
        <w:t>Windows Server 2008</w:t>
      </w:r>
      <w:r w:rsidRPr="00476FB0">
        <w:rPr>
          <w:rFonts w:ascii="微软雅黑 Light" w:eastAsia="幼圆" w:hAnsi="微软雅黑 Light"/>
        </w:rPr>
        <w:t>、基于</w:t>
      </w:r>
      <w:r w:rsidRPr="00476FB0">
        <w:rPr>
          <w:rFonts w:ascii="微软雅黑 Light" w:eastAsia="幼圆" w:hAnsi="微软雅黑 Light" w:cs="微软雅黑"/>
        </w:rPr>
        <w:t>SQL Server</w:t>
      </w:r>
      <w:r w:rsidRPr="00476FB0">
        <w:rPr>
          <w:rFonts w:ascii="微软雅黑 Light" w:eastAsia="幼圆" w:hAnsi="微软雅黑 Light"/>
        </w:rPr>
        <w:t>实现</w:t>
      </w:r>
      <w:r w:rsidRPr="00476FB0">
        <w:rPr>
          <w:rFonts w:ascii="微软雅黑 Light" w:eastAsia="幼圆" w:hAnsi="微软雅黑 Light" w:cs="微软雅黑"/>
        </w:rPr>
        <w:t>SQL Azure</w:t>
      </w:r>
      <w:r w:rsidRPr="00476FB0">
        <w:rPr>
          <w:rFonts w:ascii="微软雅黑 Light" w:eastAsia="幼圆" w:hAnsi="微软雅黑 Light"/>
        </w:rPr>
        <w:t>等方式</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计算系统。这些已有的技术具有很好的成熟性和广泛的使用性，经过了大量用户长期使用的检验，符合多数用户的使用习惯。通过整合和扩展已有技术，微软</w:t>
      </w:r>
      <w:r w:rsidRPr="00476FB0">
        <w:rPr>
          <w:rFonts w:ascii="微软雅黑 Light" w:eastAsia="幼圆" w:hAnsi="微软雅黑 Light" w:cs="微软雅黑"/>
        </w:rPr>
        <w:t>Azure</w:t>
      </w:r>
      <w:r w:rsidRPr="00476FB0">
        <w:rPr>
          <w:rFonts w:ascii="微软雅黑 Light" w:eastAsia="幼圆" w:hAnsi="微软雅黑 Light"/>
        </w:rPr>
        <w:t>可以保证用户在使用体验上的无缝过渡，也使得开发者可以使用习惯的编程语言和框架在相对熟悉的平台上进行软件开发。</w:t>
      </w:r>
    </w:p>
    <w:p w14:paraId="606E12F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的实现技术</w:t>
      </w:r>
    </w:p>
    <w:p w14:paraId="79DA122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充分利用在虚拟化技术上的优势，对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中涉及的计算、存储、网络等方面进行了虚拟化，提供以</w:t>
      </w:r>
      <w:r w:rsidRPr="00476FB0">
        <w:rPr>
          <w:rFonts w:ascii="微软雅黑 Light" w:eastAsia="幼圆" w:hAnsi="微软雅黑 Light" w:cs="微软雅黑"/>
        </w:rPr>
        <w:t>IaaS</w:t>
      </w:r>
      <w:r w:rsidRPr="00476FB0">
        <w:rPr>
          <w:rFonts w:ascii="微软雅黑 Light" w:eastAsia="幼圆" w:hAnsi="微软雅黑 Light"/>
        </w:rPr>
        <w:t>类型为主的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服务。在底层，</w:t>
      </w:r>
      <w:r w:rsidRPr="00476FB0">
        <w:rPr>
          <w:rFonts w:ascii="微软雅黑 Light" w:eastAsia="幼圆" w:hAnsi="微软雅黑 Light" w:cs="微软雅黑"/>
        </w:rPr>
        <w:t>VMware</w:t>
      </w:r>
      <w:r w:rsidRPr="00476FB0">
        <w:rPr>
          <w:rFonts w:ascii="微软雅黑 Light" w:eastAsia="幼圆" w:hAnsi="微软雅黑 Light"/>
        </w:rPr>
        <w:t>开发了</w:t>
      </w:r>
      <w:proofErr w:type="gramStart"/>
      <w:r w:rsidRPr="00476FB0">
        <w:rPr>
          <w:rFonts w:ascii="微软雅黑 Light" w:eastAsia="幼圆" w:hAnsi="微软雅黑 Light"/>
        </w:rPr>
        <w:t>云操作系</w:t>
      </w:r>
      <w:proofErr w:type="gramEnd"/>
    </w:p>
    <w:p w14:paraId="3DF7312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统</w:t>
      </w:r>
      <w:r w:rsidRPr="00476FB0">
        <w:rPr>
          <w:rFonts w:ascii="微软雅黑 Light" w:eastAsia="幼圆" w:hAnsi="微软雅黑 Light" w:cs="微软雅黑"/>
        </w:rPr>
        <w:t>vSphere</w:t>
      </w:r>
      <w:r w:rsidRPr="00476FB0">
        <w:rPr>
          <w:rFonts w:ascii="微软雅黑 Light" w:eastAsia="幼圆" w:hAnsi="微软雅黑 Light"/>
        </w:rPr>
        <w:t>，实现了对数据中心服务器的虚拟化和对虚拟机的管理。在</w:t>
      </w:r>
      <w:r w:rsidRPr="00476FB0">
        <w:rPr>
          <w:rFonts w:ascii="微软雅黑 Light" w:eastAsia="幼圆" w:hAnsi="微软雅黑 Light" w:cs="微软雅黑"/>
        </w:rPr>
        <w:t>vSphere</w:t>
      </w:r>
      <w:r w:rsidRPr="00476FB0">
        <w:rPr>
          <w:rFonts w:ascii="微软雅黑 Light" w:eastAsia="幼圆" w:hAnsi="微软雅黑 Light"/>
        </w:rPr>
        <w:t>之上，</w:t>
      </w:r>
    </w:p>
    <w:p w14:paraId="4F251D4D" w14:textId="77777777" w:rsidR="00C97CE8" w:rsidRPr="00476FB0" w:rsidRDefault="007C2E36" w:rsidP="000D4DBD">
      <w:pPr>
        <w:spacing w:after="7"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又开发了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w:t>
      </w:r>
      <w:r w:rsidRPr="00476FB0">
        <w:rPr>
          <w:rFonts w:ascii="微软雅黑 Light" w:eastAsia="幼圆" w:hAnsi="微软雅黑 Light" w:cs="微软雅黑"/>
        </w:rPr>
        <w:t>VMware</w:t>
      </w:r>
      <w:r w:rsidRPr="00476FB0">
        <w:rPr>
          <w:rFonts w:ascii="微软雅黑 Light" w:eastAsia="幼圆" w:hAnsi="微软雅黑 Light"/>
        </w:rPr>
        <w:t>还提供了桌面虚拟化产品</w:t>
      </w:r>
      <w:r w:rsidRPr="00476FB0">
        <w:rPr>
          <w:rFonts w:ascii="微软雅黑 Light" w:eastAsia="幼圆" w:hAnsi="微软雅黑 Light" w:cs="微软雅黑"/>
        </w:rPr>
        <w:t>VMware View</w:t>
      </w:r>
      <w:r w:rsidRPr="00476FB0">
        <w:rPr>
          <w:rFonts w:ascii="微软雅黑 Light" w:eastAsia="幼圆" w:hAnsi="微软雅黑 Light"/>
        </w:rPr>
        <w:t>，通过在一台普通的物理服务器上虚拟出很多台虚拟桌面来供远端的用户使用，以简化</w:t>
      </w:r>
      <w:r w:rsidRPr="00476FB0">
        <w:rPr>
          <w:rFonts w:ascii="微软雅黑 Light" w:eastAsia="幼圆" w:hAnsi="微软雅黑 Light" w:cs="微软雅黑"/>
        </w:rPr>
        <w:t>IT</w:t>
      </w:r>
      <w:r w:rsidRPr="00476FB0">
        <w:rPr>
          <w:rFonts w:ascii="微软雅黑 Light" w:eastAsia="幼圆" w:hAnsi="微软雅黑 Light"/>
        </w:rPr>
        <w:t>管理和节省开支。除此以外，</w:t>
      </w:r>
      <w:r w:rsidRPr="00476FB0">
        <w:rPr>
          <w:rFonts w:ascii="微软雅黑 Light" w:eastAsia="幼圆" w:hAnsi="微软雅黑 Light" w:cs="微软雅黑"/>
        </w:rPr>
        <w:t>VMware</w:t>
      </w:r>
      <w:r w:rsidRPr="00476FB0">
        <w:rPr>
          <w:rFonts w:ascii="微软雅黑 Light" w:eastAsia="幼圆" w:hAnsi="微软雅黑 Light"/>
        </w:rPr>
        <w:t>还通过收购合作等方式，借助已有的基础来推出</w:t>
      </w:r>
      <w:r w:rsidRPr="00476FB0">
        <w:rPr>
          <w:rFonts w:ascii="微软雅黑 Light" w:eastAsia="幼圆" w:hAnsi="微软雅黑 Light" w:cs="微软雅黑"/>
        </w:rPr>
        <w:t>PaaS</w:t>
      </w:r>
      <w:proofErr w:type="gramStart"/>
      <w:r w:rsidRPr="00476FB0">
        <w:rPr>
          <w:rFonts w:ascii="微软雅黑 Light" w:eastAsia="幼圆" w:hAnsi="微软雅黑 Light"/>
        </w:rPr>
        <w:t>和</w:t>
      </w:r>
      <w:proofErr w:type="gramEnd"/>
    </w:p>
    <w:p w14:paraId="5DE1EA0A" w14:textId="77777777" w:rsidR="00C97CE8" w:rsidRPr="00476FB0" w:rsidRDefault="007C2E36" w:rsidP="000D4DBD">
      <w:pPr>
        <w:spacing w:after="24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w:t>
      </w:r>
    </w:p>
    <w:p w14:paraId="3EDC5E0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12.1.5 </w:t>
      </w:r>
      <w:r w:rsidRPr="00476FB0">
        <w:rPr>
          <w:rFonts w:ascii="微软雅黑 Light" w:eastAsia="幼圆" w:hAnsi="微软雅黑 Light"/>
        </w:rPr>
        <w:t>核心业务</w:t>
      </w:r>
    </w:p>
    <w:p w14:paraId="270FB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四种主流的商业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解决方案中均涉及计算服务、存储服务和数据库服务这三个核心业务。下面对不同方案在这三个核心业务上分别进行比较，找出其中的异同点。</w:t>
      </w:r>
    </w:p>
    <w:p w14:paraId="2201C4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计算服务是所有的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核心的业务之一，同时也是用户最常用的服务。</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提供基于</w:t>
      </w:r>
      <w:r w:rsidRPr="00476FB0">
        <w:rPr>
          <w:rFonts w:ascii="微软雅黑 Light" w:eastAsia="幼圆" w:hAnsi="微软雅黑 Light" w:cs="微软雅黑"/>
        </w:rPr>
        <w:t>MapReduce</w:t>
      </w:r>
      <w:r w:rsidRPr="00476FB0">
        <w:rPr>
          <w:rFonts w:ascii="微软雅黑 Light" w:eastAsia="幼圆" w:hAnsi="微软雅黑 Light"/>
        </w:rPr>
        <w:t>的数据处理，整个过程对用户而言是透明的。</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给予用户配置硬件参数的权利，使得用户可以根据实际的需求动态地改变配置，从而提高效率和节省资源。微软的</w:t>
      </w:r>
      <w:r w:rsidRPr="00476FB0">
        <w:rPr>
          <w:rFonts w:ascii="微软雅黑 Light" w:eastAsia="幼圆" w:hAnsi="微软雅黑 Light" w:cs="微软雅黑"/>
        </w:rPr>
        <w:t>Azure</w:t>
      </w:r>
      <w:r w:rsidRPr="00476FB0">
        <w:rPr>
          <w:rFonts w:ascii="微软雅黑 Light" w:eastAsia="幼圆" w:hAnsi="微软雅黑 Light"/>
        </w:rPr>
        <w:t>允许用户在处理数据之前设置部分参数，但相对于</w:t>
      </w:r>
      <w:r w:rsidRPr="00476FB0">
        <w:rPr>
          <w:rFonts w:ascii="微软雅黑 Light" w:eastAsia="幼圆" w:hAnsi="微软雅黑 Light" w:cs="微软雅黑"/>
        </w:rPr>
        <w:t>EC2</w:t>
      </w:r>
      <w:r w:rsidRPr="00476FB0">
        <w:rPr>
          <w:rFonts w:ascii="微软雅黑 Light" w:eastAsia="幼圆" w:hAnsi="微软雅黑 Light"/>
        </w:rPr>
        <w:t>其灵活性要差很多。</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中提供了</w:t>
      </w:r>
      <w:r w:rsidRPr="00476FB0">
        <w:rPr>
          <w:rFonts w:ascii="微软雅黑 Light" w:eastAsia="幼圆" w:hAnsi="微软雅黑 Light" w:cs="微软雅黑"/>
        </w:rPr>
        <w:t>DRS</w:t>
      </w:r>
      <w:r w:rsidRPr="00476FB0">
        <w:rPr>
          <w:rFonts w:ascii="微软雅黑 Light" w:eastAsia="幼圆" w:hAnsi="微软雅黑 Light"/>
        </w:rPr>
        <w:t>和</w:t>
      </w:r>
      <w:r w:rsidRPr="00476FB0">
        <w:rPr>
          <w:rFonts w:ascii="微软雅黑 Light" w:eastAsia="幼圆" w:hAnsi="微软雅黑 Light" w:cs="微软雅黑"/>
        </w:rPr>
        <w:t>DPM</w:t>
      </w:r>
      <w:r w:rsidRPr="00476FB0">
        <w:rPr>
          <w:rFonts w:ascii="微软雅黑 Light" w:eastAsia="幼圆" w:hAnsi="微软雅黑 Light"/>
        </w:rPr>
        <w:t>技术，可以通过迁移和关闭虚拟机来实现资源优化。表</w:t>
      </w:r>
      <w:r w:rsidRPr="00476FB0">
        <w:rPr>
          <w:rFonts w:ascii="微软雅黑 Light" w:eastAsia="幼圆" w:hAnsi="微软雅黑 Light" w:cs="微软雅黑"/>
        </w:rPr>
        <w:t>12-2</w:t>
      </w:r>
      <w:r w:rsidRPr="00476FB0">
        <w:rPr>
          <w:rFonts w:ascii="微软雅黑 Light" w:eastAsia="幼圆" w:hAnsi="微软雅黑 Light"/>
        </w:rPr>
        <w:t>是这四种计算服务的比较。</w:t>
      </w:r>
    </w:p>
    <w:p w14:paraId="38CF33D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12-2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方案的计算服务比较</w:t>
      </w:r>
    </w:p>
    <w:p w14:paraId="0005460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99AD6D" wp14:editId="2A9EF961">
            <wp:extent cx="5943600" cy="2636520"/>
            <wp:effectExtent l="0" t="0" r="0" b="0"/>
            <wp:docPr id="48278" name="Picture 48278"/>
            <wp:cNvGraphicFramePr/>
            <a:graphic xmlns:a="http://schemas.openxmlformats.org/drawingml/2006/main">
              <a:graphicData uri="http://schemas.openxmlformats.org/drawingml/2006/picture">
                <pic:pic xmlns:pic="http://schemas.openxmlformats.org/drawingml/2006/picture">
                  <pic:nvPicPr>
                    <pic:cNvPr id="48278" name="Picture 48278"/>
                    <pic:cNvPicPr/>
                  </pic:nvPicPr>
                  <pic:blipFill>
                    <a:blip r:embed="rId470"/>
                    <a:stretch>
                      <a:fillRect/>
                    </a:stretch>
                  </pic:blipFill>
                  <pic:spPr>
                    <a:xfrm>
                      <a:off x="0" y="0"/>
                      <a:ext cx="5943600" cy="2636520"/>
                    </a:xfrm>
                    <a:prstGeom prst="rect">
                      <a:avLst/>
                    </a:prstGeom>
                  </pic:spPr>
                </pic:pic>
              </a:graphicData>
            </a:graphic>
          </wp:inline>
        </w:drawing>
      </w:r>
    </w:p>
    <w:p w14:paraId="655C62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稳定、高效的存储系统既是系统正常运行的重要保证，也可以单独作为一项服务提供给用户。四种方案之中，</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S3</w:t>
      </w:r>
      <w:r w:rsidRPr="00476FB0">
        <w:rPr>
          <w:rFonts w:ascii="微软雅黑 Light" w:eastAsia="幼圆" w:hAnsi="微软雅黑 Light"/>
        </w:rPr>
        <w:t>和微软的</w:t>
      </w:r>
      <w:r w:rsidRPr="00476FB0">
        <w:rPr>
          <w:rFonts w:ascii="微软雅黑 Light" w:eastAsia="幼圆" w:hAnsi="微软雅黑 Light" w:cs="微软雅黑"/>
        </w:rPr>
        <w:t>Blob</w:t>
      </w:r>
      <w:r w:rsidRPr="00476FB0">
        <w:rPr>
          <w:rFonts w:ascii="微软雅黑 Light" w:eastAsia="幼圆" w:hAnsi="微软雅黑 Light"/>
        </w:rPr>
        <w:t>存储比较的类似，</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则完全不同，</w:t>
      </w:r>
      <w:r w:rsidRPr="00476FB0">
        <w:rPr>
          <w:rFonts w:ascii="微软雅黑 Light" w:eastAsia="幼圆" w:hAnsi="微软雅黑 Light" w:cs="微软雅黑"/>
        </w:rPr>
        <w:t>VMware</w:t>
      </w:r>
      <w:r w:rsidRPr="00476FB0">
        <w:rPr>
          <w:rFonts w:ascii="微软雅黑 Light" w:eastAsia="幼圆" w:hAnsi="微软雅黑 Light"/>
        </w:rPr>
        <w:t>目前仅向虚拟机提供存储服务。表</w:t>
      </w:r>
      <w:r w:rsidRPr="00476FB0">
        <w:rPr>
          <w:rFonts w:ascii="微软雅黑 Light" w:eastAsia="幼圆" w:hAnsi="微软雅黑 Light" w:cs="微软雅黑"/>
        </w:rPr>
        <w:t>12-3</w:t>
      </w:r>
      <w:r w:rsidRPr="00476FB0">
        <w:rPr>
          <w:rFonts w:ascii="微软雅黑 Light" w:eastAsia="幼圆" w:hAnsi="微软雅黑 Light"/>
        </w:rPr>
        <w:t>是四种存储服务的简单对比。</w:t>
      </w:r>
    </w:p>
    <w:p w14:paraId="2448CC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12-3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方案的存储服务比较</w:t>
      </w:r>
    </w:p>
    <w:p w14:paraId="17D30A9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D1CABE" wp14:editId="1E5B9FF6">
            <wp:extent cx="5943600" cy="3253740"/>
            <wp:effectExtent l="0" t="0" r="0" b="0"/>
            <wp:docPr id="48300" name="Picture 48300"/>
            <wp:cNvGraphicFramePr/>
            <a:graphic xmlns:a="http://schemas.openxmlformats.org/drawingml/2006/main">
              <a:graphicData uri="http://schemas.openxmlformats.org/drawingml/2006/picture">
                <pic:pic xmlns:pic="http://schemas.openxmlformats.org/drawingml/2006/picture">
                  <pic:nvPicPr>
                    <pic:cNvPr id="48300" name="Picture 48300"/>
                    <pic:cNvPicPr/>
                  </pic:nvPicPr>
                  <pic:blipFill>
                    <a:blip r:embed="rId471"/>
                    <a:stretch>
                      <a:fillRect/>
                    </a:stretch>
                  </pic:blipFill>
                  <pic:spPr>
                    <a:xfrm>
                      <a:off x="0" y="0"/>
                      <a:ext cx="5943600" cy="3253740"/>
                    </a:xfrm>
                    <a:prstGeom prst="rect">
                      <a:avLst/>
                    </a:prstGeom>
                  </pic:spPr>
                </pic:pic>
              </a:graphicData>
            </a:graphic>
          </wp:inline>
        </w:drawing>
      </w:r>
    </w:p>
    <w:p w14:paraId="1649B0B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四家公司都提供了</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环境下的数据库存储服务。</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Datastore</w:t>
      </w:r>
      <w:r w:rsidRPr="00476FB0">
        <w:rPr>
          <w:rFonts w:ascii="微软雅黑 Light" w:eastAsia="幼圆" w:hAnsi="微软雅黑 Light"/>
        </w:rPr>
        <w:t>构建在</w:t>
      </w:r>
      <w:r w:rsidRPr="00476FB0">
        <w:rPr>
          <w:rFonts w:ascii="微软雅黑 Light" w:eastAsia="幼圆" w:hAnsi="微软雅黑 Light" w:cs="微软雅黑"/>
        </w:rPr>
        <w:t>Bigtable</w:t>
      </w:r>
      <w:r w:rsidRPr="00476FB0">
        <w:rPr>
          <w:rFonts w:ascii="微软雅黑 Light" w:eastAsia="幼圆" w:hAnsi="微软雅黑 Light"/>
        </w:rPr>
        <w:t>上，但自身及其内部没有实现直接访问</w:t>
      </w:r>
      <w:r w:rsidRPr="00476FB0">
        <w:rPr>
          <w:rFonts w:ascii="微软雅黑 Light" w:eastAsia="幼圆" w:hAnsi="微软雅黑 Light" w:cs="微软雅黑"/>
        </w:rPr>
        <w:t>Bigtable</w:t>
      </w:r>
      <w:r w:rsidRPr="00476FB0">
        <w:rPr>
          <w:rFonts w:ascii="微软雅黑 Light" w:eastAsia="幼圆" w:hAnsi="微软雅黑 Light"/>
        </w:rPr>
        <w:t>的机制，可以</w:t>
      </w:r>
      <w:proofErr w:type="gramStart"/>
      <w:r w:rsidRPr="00476FB0">
        <w:rPr>
          <w:rFonts w:ascii="微软雅黑 Light" w:eastAsia="幼圆" w:hAnsi="微软雅黑 Light"/>
        </w:rPr>
        <w:t>看做</w:t>
      </w:r>
      <w:proofErr w:type="gramEnd"/>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上的一个简单接口。</w:t>
      </w:r>
      <w:r w:rsidRPr="00476FB0">
        <w:rPr>
          <w:rFonts w:ascii="微软雅黑 Light" w:eastAsia="幼圆" w:hAnsi="微软雅黑 Light" w:cs="微软雅黑"/>
        </w:rPr>
        <w:t>Amazon</w:t>
      </w:r>
      <w:r w:rsidRPr="00476FB0">
        <w:rPr>
          <w:rFonts w:ascii="微软雅黑 Light" w:eastAsia="幼圆" w:hAnsi="微软雅黑 Light"/>
        </w:rPr>
        <w:t>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采用的是</w:t>
      </w:r>
      <w:r w:rsidRPr="00476FB0">
        <w:rPr>
          <w:rFonts w:ascii="微软雅黑 Light" w:eastAsia="幼圆" w:hAnsi="微软雅黑 Light" w:cs="微软雅黑"/>
        </w:rPr>
        <w:t>“</w:t>
      </w:r>
      <w:r w:rsidRPr="00476FB0">
        <w:rPr>
          <w:rFonts w:ascii="微软雅黑 Light" w:eastAsia="幼圆" w:hAnsi="微软雅黑 Light"/>
        </w:rPr>
        <w:t>键</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存储方式，功能比较简单，实现的查询功能也不太全面。</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Datastore</w:t>
      </w:r>
      <w:r w:rsidRPr="00476FB0">
        <w:rPr>
          <w:rFonts w:ascii="微软雅黑 Light" w:eastAsia="幼圆" w:hAnsi="微软雅黑 Light"/>
        </w:rPr>
        <w:t>使用的都是</w:t>
      </w:r>
      <w:r w:rsidRPr="00476FB0">
        <w:rPr>
          <w:rFonts w:ascii="微软雅黑 Light" w:eastAsia="幼圆" w:hAnsi="微软雅黑 Light" w:cs="微软雅黑"/>
        </w:rPr>
        <w:t>“</w:t>
      </w:r>
      <w:r w:rsidRPr="00476FB0">
        <w:rPr>
          <w:rFonts w:ascii="微软雅黑 Light" w:eastAsia="幼圆" w:hAnsi="微软雅黑 Light"/>
        </w:rPr>
        <w:t>实体</w:t>
      </w:r>
      <w:r w:rsidRPr="00476FB0">
        <w:rPr>
          <w:rFonts w:ascii="微软雅黑 Light" w:eastAsia="幼圆" w:hAnsi="微软雅黑 Light" w:cs="微软雅黑"/>
        </w:rPr>
        <w:t>—</w:t>
      </w:r>
      <w:r w:rsidRPr="00476FB0">
        <w:rPr>
          <w:rFonts w:ascii="微软雅黑 Light" w:eastAsia="幼圆" w:hAnsi="微软雅黑 Light"/>
        </w:rPr>
        <w:t>属性</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Entity-</w:t>
      </w:r>
    </w:p>
    <w:p w14:paraId="240D84B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Attribute-Value</w:t>
      </w:r>
      <w:r w:rsidRPr="00476FB0">
        <w:rPr>
          <w:rFonts w:ascii="微软雅黑 Light" w:eastAsia="幼圆" w:hAnsi="微软雅黑 Light"/>
        </w:rPr>
        <w:t>）的</w:t>
      </w:r>
      <w:r w:rsidRPr="00476FB0">
        <w:rPr>
          <w:rFonts w:ascii="微软雅黑 Light" w:eastAsia="幼圆" w:hAnsi="微软雅黑 Light" w:cs="微软雅黑"/>
        </w:rPr>
        <w:t>EAV</w:t>
      </w:r>
      <w:r w:rsidRPr="00476FB0">
        <w:rPr>
          <w:rFonts w:ascii="微软雅黑 Light" w:eastAsia="幼圆" w:hAnsi="微软雅黑 Light"/>
        </w:rPr>
        <w:t>数据模型。微软的</w:t>
      </w:r>
      <w:r w:rsidRPr="00476FB0">
        <w:rPr>
          <w:rFonts w:ascii="微软雅黑 Light" w:eastAsia="幼圆" w:hAnsi="微软雅黑 Light" w:cs="微软雅黑"/>
        </w:rPr>
        <w:t>SQL Azure</w:t>
      </w:r>
      <w:r w:rsidRPr="00476FB0">
        <w:rPr>
          <w:rFonts w:ascii="微软雅黑 Light" w:eastAsia="幼圆" w:hAnsi="微软雅黑 Light"/>
        </w:rPr>
        <w:t>是</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下的关系数据库，并支持报</w:t>
      </w:r>
    </w:p>
    <w:p w14:paraId="35A87230"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rPr>
        <w:t>表、数据同步等服务。</w:t>
      </w:r>
      <w:r w:rsidRPr="00476FB0">
        <w:rPr>
          <w:rFonts w:ascii="微软雅黑 Light" w:eastAsia="幼圆" w:hAnsi="微软雅黑 Light" w:cs="微软雅黑"/>
        </w:rPr>
        <w:t>VMware</w:t>
      </w:r>
      <w:r w:rsidRPr="00476FB0">
        <w:rPr>
          <w:rFonts w:ascii="微软雅黑 Light" w:eastAsia="幼圆" w:hAnsi="微软雅黑 Light"/>
        </w:rPr>
        <w:t>在最近的</w:t>
      </w:r>
      <w:proofErr w:type="spellStart"/>
      <w:r w:rsidRPr="00476FB0">
        <w:rPr>
          <w:rFonts w:ascii="微软雅黑 Light" w:eastAsia="幼圆" w:hAnsi="微软雅黑 Light" w:cs="微软雅黑"/>
        </w:rPr>
        <w:t>CloudFoundary</w:t>
      </w:r>
      <w:proofErr w:type="spellEnd"/>
      <w:r w:rsidRPr="00476FB0">
        <w:rPr>
          <w:rFonts w:ascii="微软雅黑 Light" w:eastAsia="幼圆" w:hAnsi="微软雅黑 Light"/>
        </w:rPr>
        <w:t>中采用了</w:t>
      </w:r>
      <w:r w:rsidRPr="00476FB0">
        <w:rPr>
          <w:rFonts w:ascii="微软雅黑 Light" w:eastAsia="幼圆" w:hAnsi="微软雅黑 Light" w:cs="微软雅黑"/>
        </w:rPr>
        <w:t>10gen</w:t>
      </w:r>
      <w:r w:rsidRPr="00476FB0">
        <w:rPr>
          <w:rFonts w:ascii="微软雅黑 Light" w:eastAsia="幼圆" w:hAnsi="微软雅黑 Light"/>
        </w:rPr>
        <w:t>开发的开源云数据库</w:t>
      </w:r>
      <w:r w:rsidRPr="00476FB0">
        <w:rPr>
          <w:rFonts w:ascii="微软雅黑 Light" w:eastAsia="幼圆" w:hAnsi="微软雅黑 Light" w:cs="微软雅黑"/>
        </w:rPr>
        <w:t>MongoDB</w:t>
      </w:r>
      <w:r w:rsidRPr="00476FB0">
        <w:rPr>
          <w:rFonts w:ascii="微软雅黑 Light" w:eastAsia="幼圆" w:hAnsi="微软雅黑 Light"/>
        </w:rPr>
        <w:t>，可以实现均衡性较好的分布式数据库存储。表</w:t>
      </w:r>
      <w:r w:rsidRPr="00476FB0">
        <w:rPr>
          <w:rFonts w:ascii="微软雅黑 Light" w:eastAsia="幼圆" w:hAnsi="微软雅黑 Light" w:cs="微软雅黑"/>
        </w:rPr>
        <w:t>12-4</w:t>
      </w:r>
      <w:r w:rsidRPr="00476FB0">
        <w:rPr>
          <w:rFonts w:ascii="微软雅黑 Light" w:eastAsia="幼圆" w:hAnsi="微软雅黑 Light"/>
        </w:rPr>
        <w:t>是四种数据库之间的比较。</w:t>
      </w:r>
    </w:p>
    <w:p w14:paraId="1A3166E5"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12-4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方案的数据库服务比较</w:t>
      </w:r>
    </w:p>
    <w:p w14:paraId="74450F4B"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14580A" wp14:editId="73824FE5">
            <wp:extent cx="5943600" cy="2598420"/>
            <wp:effectExtent l="0" t="0" r="0" b="0"/>
            <wp:docPr id="48371" name="Picture 48371"/>
            <wp:cNvGraphicFramePr/>
            <a:graphic xmlns:a="http://schemas.openxmlformats.org/drawingml/2006/main">
              <a:graphicData uri="http://schemas.openxmlformats.org/drawingml/2006/picture">
                <pic:pic xmlns:pic="http://schemas.openxmlformats.org/drawingml/2006/picture">
                  <pic:nvPicPr>
                    <pic:cNvPr id="48371" name="Picture 48371"/>
                    <pic:cNvPicPr/>
                  </pic:nvPicPr>
                  <pic:blipFill>
                    <a:blip r:embed="rId472"/>
                    <a:stretch>
                      <a:fillRect/>
                    </a:stretch>
                  </pic:blipFill>
                  <pic:spPr>
                    <a:xfrm>
                      <a:off x="0" y="0"/>
                      <a:ext cx="5943600" cy="2598420"/>
                    </a:xfrm>
                    <a:prstGeom prst="rect">
                      <a:avLst/>
                    </a:prstGeom>
                  </pic:spPr>
                </pic:pic>
              </a:graphicData>
            </a:graphic>
          </wp:inline>
        </w:drawing>
      </w:r>
    </w:p>
    <w:p w14:paraId="1868A1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从上述比较中不难发现，四种商业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解决方案在应用场景、使用流程、体系结构、实现技术、核心业务等方面都存在较大的差异。但不同方案之间没有绝对的优劣之分，仅有适用场合的区别，用户可在确定自身的需求后进行选择。</w:t>
      </w:r>
      <w:r w:rsidRPr="00476FB0">
        <w:rPr>
          <w:rFonts w:ascii="微软雅黑 Light" w:eastAsia="幼圆" w:hAnsi="微软雅黑 Light"/>
        </w:rPr>
        <w:br w:type="page"/>
      </w:r>
    </w:p>
    <w:p w14:paraId="010CD72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83" w:name="_Toc9011523"/>
      <w:r w:rsidRPr="00476FB0">
        <w:rPr>
          <w:rFonts w:ascii="微软雅黑 Light" w:eastAsia="幼圆" w:hAnsi="微软雅黑 Light" w:cs="微软雅黑"/>
          <w:b/>
        </w:rPr>
        <w:lastRenderedPageBreak/>
        <w:t xml:space="preserve">12.2 </w:t>
      </w:r>
      <w:r w:rsidRPr="00476FB0">
        <w:rPr>
          <w:rFonts w:ascii="微软雅黑 Light" w:eastAsia="幼圆" w:hAnsi="微软雅黑 Light"/>
        </w:rPr>
        <w:t>主流开源云计算系统比较</w:t>
      </w:r>
      <w:bookmarkEnd w:id="183"/>
    </w:p>
    <w:p w14:paraId="64A5F7A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开源云计算系统为个人和科研团体研究云计算技术提供了平台，也为企业根据自身需要研发相应的云计算系统提供了基础。利用开源云计算系统，可以在低成本机器构成的集群系统上模拟出近似商业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的环境。</w:t>
      </w:r>
    </w:p>
    <w:p w14:paraId="4E1BE79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研究的不断发展，开源云计算系统也层出不穷。其中，有对成熟商业云计算系统的模仿实现，例如模仿</w:t>
      </w:r>
      <w:r w:rsidRPr="00476FB0">
        <w:rPr>
          <w:rFonts w:ascii="微软雅黑 Light" w:eastAsia="幼圆" w:hAnsi="微软雅黑 Light" w:cs="微软雅黑"/>
        </w:rPr>
        <w:t>Google</w:t>
      </w:r>
      <w:r w:rsidRPr="00476FB0">
        <w:rPr>
          <w:rFonts w:ascii="微软雅黑 Light" w:eastAsia="幼圆" w:hAnsi="微软雅黑 Light"/>
        </w:rPr>
        <w:t>云计算系统的</w:t>
      </w:r>
      <w:r w:rsidRPr="00476FB0">
        <w:rPr>
          <w:rFonts w:ascii="微软雅黑 Light" w:eastAsia="幼圆" w:hAnsi="微软雅黑 Light" w:cs="微软雅黑"/>
        </w:rPr>
        <w:t>Hadoop</w:t>
      </w:r>
      <w:r w:rsidRPr="00476FB0">
        <w:rPr>
          <w:rFonts w:ascii="微软雅黑 Light" w:eastAsia="幼圆" w:hAnsi="微软雅黑 Light"/>
        </w:rPr>
        <w:t>，能实现类似</w:t>
      </w:r>
      <w:r w:rsidRPr="00476FB0">
        <w:rPr>
          <w:rFonts w:ascii="微软雅黑 Light" w:eastAsia="幼圆" w:hAnsi="微软雅黑 Light" w:cs="微软雅黑"/>
        </w:rPr>
        <w:t>AWS</w:t>
      </w:r>
      <w:r w:rsidRPr="00476FB0">
        <w:rPr>
          <w:rFonts w:ascii="微软雅黑 Light" w:eastAsia="幼圆" w:hAnsi="微软雅黑 Light"/>
        </w:rPr>
        <w:t>功能的</w:t>
      </w:r>
    </w:p>
    <w:p w14:paraId="1F906A3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；也有专门针对</w:t>
      </w:r>
      <w:r w:rsidRPr="00476FB0">
        <w:rPr>
          <w:rFonts w:ascii="微软雅黑 Light" w:eastAsia="幼圆" w:hAnsi="微软雅黑 Light" w:cs="微软雅黑"/>
        </w:rPr>
        <w:t>Hadoop</w:t>
      </w:r>
      <w:r w:rsidRPr="00476FB0">
        <w:rPr>
          <w:rFonts w:ascii="微软雅黑 Light" w:eastAsia="幼圆" w:hAnsi="微软雅黑 Light"/>
        </w:rPr>
        <w:t>不足而开发的</w:t>
      </w:r>
      <w:r w:rsidRPr="00476FB0">
        <w:rPr>
          <w:rFonts w:ascii="微软雅黑 Light" w:eastAsia="幼圆" w:hAnsi="微软雅黑 Light" w:cs="微软雅黑"/>
        </w:rPr>
        <w:t>Spark</w:t>
      </w:r>
      <w:r w:rsidRPr="00476FB0">
        <w:rPr>
          <w:rFonts w:ascii="微软雅黑 Light" w:eastAsia="幼圆" w:hAnsi="微软雅黑 Light"/>
        </w:rPr>
        <w:t>；还有针对特定服务的云计算系统，例如专门实现应用程序打包和迁移的</w:t>
      </w:r>
      <w:r w:rsidRPr="00476FB0">
        <w:rPr>
          <w:rFonts w:ascii="微软雅黑 Light" w:eastAsia="幼圆" w:hAnsi="微软雅黑 Light" w:cs="微软雅黑"/>
        </w:rPr>
        <w:t>Docker</w:t>
      </w:r>
      <w:r w:rsidRPr="00476FB0">
        <w:rPr>
          <w:rFonts w:ascii="微软雅黑 Light" w:eastAsia="幼圆" w:hAnsi="微软雅黑 Light"/>
        </w:rPr>
        <w:t>，面向存储的</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VoltDB</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MongoDB </w:t>
      </w:r>
      <w:r w:rsidRPr="00476FB0">
        <w:rPr>
          <w:rFonts w:ascii="微软雅黑 Light" w:eastAsia="幼圆" w:hAnsi="微软雅黑 Light"/>
        </w:rPr>
        <w:t>等。</w:t>
      </w:r>
    </w:p>
    <w:p w14:paraId="0246A795"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为了帮助用户更好地选择符合需要的开源计算系统，本节从开发目的、体系结构、实现技术和核心服务四个方面，对</w:t>
      </w: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[5]</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四种同时包含了计算和存储服务的主流开源云计算系统进行比较分析。关于这四个开源云计算系统的具体细节参见前面的相关章节。</w:t>
      </w:r>
    </w:p>
    <w:p w14:paraId="6B97A1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12.2.1 </w:t>
      </w:r>
      <w:r w:rsidRPr="00476FB0">
        <w:rPr>
          <w:rFonts w:ascii="微软雅黑 Light" w:eastAsia="幼圆" w:hAnsi="微软雅黑 Light"/>
        </w:rPr>
        <w:t>开发目的</w:t>
      </w:r>
    </w:p>
    <w:p w14:paraId="330B143F"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旨在提供与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平台类似的开源系统，由开源组织</w:t>
      </w:r>
      <w:r w:rsidRPr="00476FB0">
        <w:rPr>
          <w:rFonts w:ascii="微软雅黑 Light" w:eastAsia="幼圆" w:hAnsi="微软雅黑 Light" w:cs="微软雅黑"/>
        </w:rPr>
        <w:t>Apache</w:t>
      </w:r>
      <w:r w:rsidRPr="00476FB0">
        <w:rPr>
          <w:rFonts w:ascii="微软雅黑 Light" w:eastAsia="幼圆" w:hAnsi="微软雅黑 Light"/>
        </w:rPr>
        <w:t>孵化。对于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平台中包含的</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等组件，</w:t>
      </w:r>
      <w:r w:rsidRPr="00476FB0">
        <w:rPr>
          <w:rFonts w:ascii="微软雅黑 Light" w:eastAsia="幼圆" w:hAnsi="微软雅黑 Light" w:cs="微软雅黑"/>
        </w:rPr>
        <w:t>Hadoop</w:t>
      </w:r>
      <w:r w:rsidRPr="00476FB0">
        <w:rPr>
          <w:rFonts w:ascii="微软雅黑 Light" w:eastAsia="幼圆" w:hAnsi="微软雅黑 Light"/>
        </w:rPr>
        <w:t>中分别有</w:t>
      </w:r>
    </w:p>
    <w:p w14:paraId="4B14843C"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等开源实现的组件与之对应。此外，</w:t>
      </w:r>
      <w:r w:rsidRPr="00476FB0">
        <w:rPr>
          <w:rFonts w:ascii="微软雅黑 Light" w:eastAsia="幼圆" w:hAnsi="微软雅黑 Light" w:cs="微软雅黑"/>
        </w:rPr>
        <w:t>Hadoop</w:t>
      </w:r>
      <w:r w:rsidRPr="00476FB0">
        <w:rPr>
          <w:rFonts w:ascii="微软雅黑 Light" w:eastAsia="幼圆" w:hAnsi="微软雅黑 Light"/>
        </w:rPr>
        <w:t>还包含了若干个独立的子系统，例如分布式数据仓库</w:t>
      </w:r>
      <w:r w:rsidRPr="00476FB0">
        <w:rPr>
          <w:rFonts w:ascii="微软雅黑 Light" w:eastAsia="幼圆" w:hAnsi="微软雅黑 Light" w:cs="微软雅黑"/>
        </w:rPr>
        <w:t>Hive</w:t>
      </w:r>
      <w:r w:rsidRPr="00476FB0">
        <w:rPr>
          <w:rFonts w:ascii="微软雅黑 Light" w:eastAsia="幼圆" w:hAnsi="微软雅黑 Light"/>
        </w:rPr>
        <w:t>、分布式数据采集系统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、远程过程调用</w:t>
      </w:r>
    </w:p>
    <w:p w14:paraId="6D21D9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方案</w:t>
      </w:r>
      <w:r w:rsidRPr="00476FB0">
        <w:rPr>
          <w:rFonts w:ascii="微软雅黑 Light" w:eastAsia="幼圆" w:hAnsi="微软雅黑 Light" w:cs="微软雅黑"/>
        </w:rPr>
        <w:t>Avro</w:t>
      </w:r>
      <w:r w:rsidRPr="00476FB0">
        <w:rPr>
          <w:rFonts w:ascii="微软雅黑 Light" w:eastAsia="幼圆" w:hAnsi="微软雅黑 Light"/>
        </w:rPr>
        <w:t>。由于</w:t>
      </w:r>
      <w:r w:rsidRPr="00476FB0">
        <w:rPr>
          <w:rFonts w:ascii="微软雅黑 Light" w:eastAsia="幼圆" w:hAnsi="微软雅黑 Light" w:cs="微软雅黑"/>
        </w:rPr>
        <w:t>Hadoop</w:t>
      </w:r>
      <w:r w:rsidRPr="00476FB0">
        <w:rPr>
          <w:rFonts w:ascii="微软雅黑 Light" w:eastAsia="幼圆" w:hAnsi="微软雅黑 Light"/>
        </w:rPr>
        <w:t>具有良好的性能和丰富的功能，其改进版本目前已经在中国移动、</w:t>
      </w:r>
      <w:proofErr w:type="gramStart"/>
      <w:r w:rsidRPr="00476FB0">
        <w:rPr>
          <w:rFonts w:ascii="微软雅黑 Light" w:eastAsia="幼圆" w:hAnsi="微软雅黑 Light"/>
        </w:rPr>
        <w:t>淘宝等</w:t>
      </w:r>
      <w:proofErr w:type="gramEnd"/>
      <w:r w:rsidRPr="00476FB0">
        <w:rPr>
          <w:rFonts w:ascii="微软雅黑 Light" w:eastAsia="幼圆" w:hAnsi="微软雅黑 Light"/>
        </w:rPr>
        <w:t>公司得到了应用。</w:t>
      </w:r>
    </w:p>
    <w:p w14:paraId="469C063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最初是针对</w:t>
      </w:r>
      <w:r w:rsidRPr="00476FB0">
        <w:rPr>
          <w:rFonts w:ascii="微软雅黑 Light" w:eastAsia="幼圆" w:hAnsi="微软雅黑 Light" w:cs="微软雅黑"/>
        </w:rPr>
        <w:t>Hadoop</w:t>
      </w:r>
      <w:r w:rsidRPr="00476FB0">
        <w:rPr>
          <w:rFonts w:ascii="微软雅黑 Light" w:eastAsia="幼圆" w:hAnsi="微软雅黑 Light"/>
        </w:rPr>
        <w:t>批处理模式存在的问题而开发的。在机器学习、</w:t>
      </w:r>
      <w:proofErr w:type="gramStart"/>
      <w:r w:rsidRPr="00476FB0">
        <w:rPr>
          <w:rFonts w:ascii="微软雅黑 Light" w:eastAsia="幼圆" w:hAnsi="微软雅黑 Light"/>
        </w:rPr>
        <w:t>图处理</w:t>
      </w:r>
      <w:proofErr w:type="gramEnd"/>
      <w:r w:rsidRPr="00476FB0">
        <w:rPr>
          <w:rFonts w:ascii="微软雅黑 Light" w:eastAsia="幼圆" w:hAnsi="微软雅黑 Light"/>
        </w:rPr>
        <w:t>等众多领域需要对数据进行反复的迭代处理。而</w:t>
      </w:r>
      <w:r w:rsidRPr="00476FB0">
        <w:rPr>
          <w:rFonts w:ascii="微软雅黑 Light" w:eastAsia="幼圆" w:hAnsi="微软雅黑 Light" w:cs="微软雅黑"/>
        </w:rPr>
        <w:t>MapReduce</w:t>
      </w:r>
      <w:r w:rsidRPr="00476FB0">
        <w:rPr>
          <w:rFonts w:ascii="微软雅黑 Light" w:eastAsia="幼圆" w:hAnsi="微软雅黑 Light"/>
        </w:rPr>
        <w:t>的中间结果要保存在本地磁盘，因此对于这种需要迭代处理的计算任务，从</w:t>
      </w:r>
      <w:r w:rsidRPr="00476FB0">
        <w:rPr>
          <w:rFonts w:ascii="微软雅黑 Light" w:eastAsia="幼圆" w:hAnsi="微软雅黑 Light" w:cs="微软雅黑"/>
        </w:rPr>
        <w:t>I/O</w:t>
      </w:r>
      <w:r w:rsidRPr="00476FB0">
        <w:rPr>
          <w:rFonts w:ascii="微软雅黑 Light" w:eastAsia="幼圆" w:hAnsi="微软雅黑 Light"/>
        </w:rPr>
        <w:t>效率来看，</w:t>
      </w:r>
      <w:r w:rsidRPr="00476FB0">
        <w:rPr>
          <w:rFonts w:ascii="微软雅黑 Light" w:eastAsia="幼圆" w:hAnsi="微软雅黑 Light" w:cs="微软雅黑"/>
        </w:rPr>
        <w:t>MapReduce</w:t>
      </w:r>
      <w:r w:rsidRPr="00476FB0">
        <w:rPr>
          <w:rFonts w:ascii="微软雅黑 Light" w:eastAsia="幼圆" w:hAnsi="微软雅黑 Light"/>
        </w:rPr>
        <w:t>并不适合。基于这种</w:t>
      </w:r>
    </w:p>
    <w:p w14:paraId="6AA77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考虑，</w:t>
      </w:r>
      <w:r w:rsidRPr="00476FB0">
        <w:rPr>
          <w:rFonts w:ascii="微软雅黑 Light" w:eastAsia="幼圆" w:hAnsi="微软雅黑 Light" w:cs="微软雅黑"/>
        </w:rPr>
        <w:t xml:space="preserve">UC </w:t>
      </w:r>
      <w:r w:rsidRPr="00476FB0">
        <w:rPr>
          <w:rFonts w:ascii="微软雅黑 Light" w:eastAsia="幼圆" w:hAnsi="微软雅黑 Light" w:cs="微软雅黑"/>
        </w:rPr>
        <w:tab/>
        <w:t>Berkeley</w:t>
      </w:r>
      <w:r w:rsidRPr="00476FB0">
        <w:rPr>
          <w:rFonts w:ascii="微软雅黑 Light" w:eastAsia="幼圆" w:hAnsi="微软雅黑 Light"/>
        </w:rPr>
        <w:t>的</w:t>
      </w:r>
      <w:r w:rsidRPr="00476FB0">
        <w:rPr>
          <w:rFonts w:ascii="微软雅黑 Light" w:eastAsia="幼圆" w:hAnsi="微软雅黑 Light" w:cs="微软雅黑"/>
        </w:rPr>
        <w:t>AMP</w:t>
      </w:r>
      <w:r w:rsidRPr="00476FB0">
        <w:rPr>
          <w:rFonts w:ascii="微软雅黑 Light" w:eastAsia="幼圆" w:hAnsi="微软雅黑 Light"/>
        </w:rPr>
        <w:t>实验室主导开发了</w:t>
      </w:r>
      <w:r w:rsidRPr="00476FB0">
        <w:rPr>
          <w:rFonts w:ascii="微软雅黑 Light" w:eastAsia="幼圆" w:hAnsi="微软雅黑 Light" w:cs="微软雅黑"/>
        </w:rPr>
        <w:t>Spark</w:t>
      </w:r>
      <w:r w:rsidRPr="00476FB0">
        <w:rPr>
          <w:rFonts w:ascii="微软雅黑 Light" w:eastAsia="幼圆" w:hAnsi="微软雅黑 Light"/>
        </w:rPr>
        <w:t>系统，并将其开源。现在</w:t>
      </w:r>
      <w:r w:rsidRPr="00476FB0">
        <w:rPr>
          <w:rFonts w:ascii="微软雅黑 Light" w:eastAsia="幼圆" w:hAnsi="微软雅黑 Light" w:cs="微软雅黑"/>
        </w:rPr>
        <w:t>Spark</w:t>
      </w:r>
      <w:r w:rsidRPr="00476FB0">
        <w:rPr>
          <w:rFonts w:ascii="微软雅黑 Light" w:eastAsia="幼圆" w:hAnsi="微软雅黑 Light"/>
        </w:rPr>
        <w:t>已经成为</w:t>
      </w:r>
      <w:r w:rsidRPr="00476FB0">
        <w:rPr>
          <w:rFonts w:ascii="微软雅黑 Light" w:eastAsia="幼圆" w:hAnsi="微软雅黑 Light" w:cs="微软雅黑"/>
        </w:rPr>
        <w:t>Apache</w:t>
      </w:r>
      <w:r w:rsidRPr="00476FB0">
        <w:rPr>
          <w:rFonts w:ascii="微软雅黑 Light" w:eastAsia="幼圆" w:hAnsi="微软雅黑 Light"/>
        </w:rPr>
        <w:t>的顶级项目。</w:t>
      </w:r>
      <w:r w:rsidRPr="00476FB0">
        <w:rPr>
          <w:rFonts w:ascii="微软雅黑 Light" w:eastAsia="幼圆" w:hAnsi="微软雅黑 Light" w:cs="微软雅黑"/>
        </w:rPr>
        <w:t>Spark</w:t>
      </w:r>
      <w:r w:rsidRPr="00476FB0">
        <w:rPr>
          <w:rFonts w:ascii="微软雅黑 Light" w:eastAsia="幼圆" w:hAnsi="微软雅黑 Light"/>
        </w:rPr>
        <w:t>目前在国内外得到了较为广泛的应用，最大的一个集群规模已经达到</w:t>
      </w:r>
      <w:r w:rsidRPr="00476FB0">
        <w:rPr>
          <w:rFonts w:ascii="微软雅黑 Light" w:eastAsia="幼圆" w:hAnsi="微软雅黑 Light" w:cs="微软雅黑"/>
        </w:rPr>
        <w:t>8000</w:t>
      </w:r>
      <w:r w:rsidRPr="00476FB0">
        <w:rPr>
          <w:rFonts w:ascii="微软雅黑 Light" w:eastAsia="幼圆" w:hAnsi="微软雅黑 Light"/>
        </w:rPr>
        <w:t>个节点。</w:t>
      </w:r>
    </w:p>
    <w:p w14:paraId="35D6C2C3" w14:textId="77777777" w:rsidR="00C97CE8" w:rsidRPr="00476FB0" w:rsidRDefault="007C2E36" w:rsidP="000D4DBD">
      <w:pPr>
        <w:spacing w:after="8"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虽然最初的开发只是为了简化程序开发和运行过程，但就其目前的发展来看，</w:t>
      </w:r>
      <w:r w:rsidRPr="00476FB0">
        <w:rPr>
          <w:rFonts w:ascii="微软雅黑 Light" w:eastAsia="幼圆" w:hAnsi="微软雅黑 Light"/>
        </w:rPr>
        <w:t xml:space="preserve"> </w:t>
      </w:r>
      <w:r w:rsidRPr="00476FB0">
        <w:rPr>
          <w:rFonts w:ascii="微软雅黑 Light" w:eastAsia="幼圆" w:hAnsi="微软雅黑 Light" w:cs="微软雅黑"/>
        </w:rPr>
        <w:t>Docker</w:t>
      </w:r>
      <w:r w:rsidRPr="00476FB0">
        <w:rPr>
          <w:rFonts w:ascii="微软雅黑 Light" w:eastAsia="幼圆" w:hAnsi="微软雅黑 Light"/>
        </w:rPr>
        <w:t>为云平台的实现提供了另一种思路和可能性。简单来讲，可以将</w:t>
      </w:r>
      <w:r w:rsidRPr="00476FB0">
        <w:rPr>
          <w:rFonts w:ascii="微软雅黑 Light" w:eastAsia="幼圆" w:hAnsi="微软雅黑 Light" w:cs="微软雅黑"/>
        </w:rPr>
        <w:t>Docker</w:t>
      </w:r>
      <w:r w:rsidRPr="00476FB0">
        <w:rPr>
          <w:rFonts w:ascii="微软雅黑 Light" w:eastAsia="幼圆" w:hAnsi="微软雅黑 Light"/>
        </w:rPr>
        <w:t>理解成一个轻量级的虚拟</w:t>
      </w:r>
      <w:r w:rsidRPr="00476FB0">
        <w:rPr>
          <w:rFonts w:ascii="微软雅黑 Light" w:eastAsia="幼圆" w:hAnsi="微软雅黑 Light"/>
        </w:rPr>
        <w:lastRenderedPageBreak/>
        <w:t>机（</w:t>
      </w:r>
      <w:r w:rsidRPr="00476FB0">
        <w:rPr>
          <w:rFonts w:ascii="微软雅黑 Light" w:eastAsia="幼圆" w:hAnsi="微软雅黑 Light" w:cs="微软雅黑"/>
        </w:rPr>
        <w:t>Virtual Machine</w:t>
      </w:r>
      <w:r w:rsidRPr="00476FB0">
        <w:rPr>
          <w:rFonts w:ascii="微软雅黑 Light" w:eastAsia="幼圆" w:hAnsi="微软雅黑 Light"/>
        </w:rPr>
        <w:t>，</w:t>
      </w:r>
      <w:r w:rsidRPr="00476FB0">
        <w:rPr>
          <w:rFonts w:ascii="微软雅黑 Light" w:eastAsia="幼圆" w:hAnsi="微软雅黑 Light" w:cs="微软雅黑"/>
        </w:rPr>
        <w:t>VM</w:t>
      </w:r>
      <w:r w:rsidRPr="00476FB0">
        <w:rPr>
          <w:rFonts w:ascii="微软雅黑 Light" w:eastAsia="幼圆" w:hAnsi="微软雅黑 Light"/>
        </w:rPr>
        <w:t>）。但实际上其准确的理解应当是一种应用容器（</w:t>
      </w:r>
      <w:r w:rsidRPr="00476FB0">
        <w:rPr>
          <w:rFonts w:ascii="微软雅黑 Light" w:eastAsia="幼圆" w:hAnsi="微软雅黑 Light" w:cs="微软雅黑"/>
        </w:rPr>
        <w:t>Application Container</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实现的功能和虚拟机类似，可以让开发者和用户将程序当前完整的运行环境打包，然后运行到另一个环境中。但是和传统的虚拟机实现方案相比，</w:t>
      </w:r>
      <w:proofErr w:type="spellStart"/>
      <w:r w:rsidRPr="00476FB0">
        <w:rPr>
          <w:rFonts w:ascii="微软雅黑 Light" w:eastAsia="幼圆" w:hAnsi="微软雅黑 Light" w:cs="微软雅黑"/>
        </w:rPr>
        <w:t>Dcoker</w:t>
      </w:r>
      <w:proofErr w:type="spellEnd"/>
      <w:r w:rsidRPr="00476FB0">
        <w:rPr>
          <w:rFonts w:ascii="微软雅黑 Light" w:eastAsia="幼圆" w:hAnsi="微软雅黑 Light"/>
        </w:rPr>
        <w:t>是非常轻量级的。在启动时间、对资源的占用等方面具有绝对的优势。</w:t>
      </w:r>
      <w:r w:rsidRPr="00476FB0">
        <w:rPr>
          <w:rFonts w:ascii="微软雅黑 Light" w:eastAsia="幼圆" w:hAnsi="微软雅黑 Light" w:cs="微软雅黑"/>
        </w:rPr>
        <w:t xml:space="preserve">Docker </w:t>
      </w:r>
      <w:r w:rsidRPr="00476FB0">
        <w:rPr>
          <w:rFonts w:ascii="微软雅黑 Light" w:eastAsia="幼圆" w:hAnsi="微软雅黑 Light"/>
        </w:rPr>
        <w:t>的这种特性让以</w:t>
      </w:r>
      <w:r w:rsidRPr="00476FB0">
        <w:rPr>
          <w:rFonts w:ascii="微软雅黑 Light" w:eastAsia="幼圆" w:hAnsi="微软雅黑 Light" w:cs="微软雅黑"/>
        </w:rPr>
        <w:t>Docker</w:t>
      </w:r>
      <w:r w:rsidRPr="00476FB0">
        <w:rPr>
          <w:rFonts w:ascii="微软雅黑 Light" w:eastAsia="幼圆" w:hAnsi="微软雅黑 Light"/>
        </w:rPr>
        <w:t>容器为单位的云平台成为可能。如果在云平台中广泛地使用</w:t>
      </w:r>
    </w:p>
    <w:p w14:paraId="0AFA823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，则可以将任何程序都统一封装在</w:t>
      </w:r>
      <w:r w:rsidRPr="00476FB0">
        <w:rPr>
          <w:rFonts w:ascii="微软雅黑 Light" w:eastAsia="幼圆" w:hAnsi="微软雅黑 Light" w:cs="微软雅黑"/>
        </w:rPr>
        <w:t>Docker</w:t>
      </w:r>
      <w:r w:rsidRPr="00476FB0">
        <w:rPr>
          <w:rFonts w:ascii="微软雅黑 Light" w:eastAsia="幼圆" w:hAnsi="微软雅黑 Light"/>
        </w:rPr>
        <w:t>容器中进行销售、分发和部署。</w:t>
      </w:r>
    </w:p>
    <w:p w14:paraId="476152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旨在为不同规模的企业提供一种</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平台的简便方式。这种云可以是私有云，也可以是公有云。</w:t>
      </w:r>
      <w:r w:rsidRPr="00476FB0">
        <w:rPr>
          <w:rFonts w:ascii="微软雅黑 Light" w:eastAsia="幼圆" w:hAnsi="微软雅黑 Light" w:cs="微软雅黑"/>
        </w:rPr>
        <w:t>OpenStack</w:t>
      </w:r>
      <w:r w:rsidRPr="00476FB0">
        <w:rPr>
          <w:rFonts w:ascii="微软雅黑 Light" w:eastAsia="幼圆" w:hAnsi="微软雅黑 Light"/>
        </w:rPr>
        <w:t>是由美国航空航天局（</w:t>
      </w:r>
      <w:r w:rsidRPr="00476FB0">
        <w:rPr>
          <w:rFonts w:ascii="微软雅黑 Light" w:eastAsia="幼圆" w:hAnsi="微软雅黑 Light" w:cs="微软雅黑"/>
        </w:rPr>
        <w:t>NASA</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公司共同开发完成。</w:t>
      </w:r>
      <w:r w:rsidRPr="00476FB0">
        <w:rPr>
          <w:rFonts w:ascii="微软雅黑 Light" w:eastAsia="幼圆" w:hAnsi="微软雅黑 Light" w:cs="微软雅黑"/>
        </w:rPr>
        <w:t>OpenStack</w:t>
      </w:r>
      <w:r w:rsidRPr="00476FB0">
        <w:rPr>
          <w:rFonts w:ascii="微软雅黑 Light" w:eastAsia="幼圆" w:hAnsi="微软雅黑 Light"/>
        </w:rPr>
        <w:t>可以为用户提供包括计算、存储、数据库服务等在内的多种云服务。同时提供具有统一接口的管理平台以便于管理。主流开源云计算系统比较见表</w:t>
      </w:r>
      <w:r w:rsidRPr="00476FB0">
        <w:rPr>
          <w:rFonts w:ascii="微软雅黑 Light" w:eastAsia="幼圆" w:hAnsi="微软雅黑 Light" w:cs="微软雅黑"/>
        </w:rPr>
        <w:t>12-5</w:t>
      </w:r>
      <w:r w:rsidRPr="00476FB0">
        <w:rPr>
          <w:rFonts w:ascii="微软雅黑 Light" w:eastAsia="幼圆" w:hAnsi="微软雅黑 Light"/>
        </w:rPr>
        <w:t>。</w:t>
      </w:r>
    </w:p>
    <w:p w14:paraId="7BB98ECB"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12-5 </w:t>
      </w:r>
      <w:r w:rsidRPr="00476FB0">
        <w:rPr>
          <w:rFonts w:ascii="微软雅黑 Light" w:eastAsia="幼圆" w:hAnsi="微软雅黑 Light"/>
          <w:color w:val="A25400"/>
          <w:sz w:val="22"/>
        </w:rPr>
        <w:t>主流开源云计算系统比较</w:t>
      </w:r>
    </w:p>
    <w:p w14:paraId="18A80E9D"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400358" wp14:editId="57CD2A3F">
            <wp:extent cx="5943600" cy="1950720"/>
            <wp:effectExtent l="0" t="0" r="0" b="0"/>
            <wp:docPr id="48545" name="Picture 48545"/>
            <wp:cNvGraphicFramePr/>
            <a:graphic xmlns:a="http://schemas.openxmlformats.org/drawingml/2006/main">
              <a:graphicData uri="http://schemas.openxmlformats.org/drawingml/2006/picture">
                <pic:pic xmlns:pic="http://schemas.openxmlformats.org/drawingml/2006/picture">
                  <pic:nvPicPr>
                    <pic:cNvPr id="48545" name="Picture 48545"/>
                    <pic:cNvPicPr/>
                  </pic:nvPicPr>
                  <pic:blipFill>
                    <a:blip r:embed="rId473"/>
                    <a:stretch>
                      <a:fillRect/>
                    </a:stretch>
                  </pic:blipFill>
                  <pic:spPr>
                    <a:xfrm>
                      <a:off x="0" y="0"/>
                      <a:ext cx="5943600" cy="1950720"/>
                    </a:xfrm>
                    <a:prstGeom prst="rect">
                      <a:avLst/>
                    </a:prstGeom>
                  </pic:spPr>
                </pic:pic>
              </a:graphicData>
            </a:graphic>
          </wp:inline>
        </w:drawing>
      </w:r>
    </w:p>
    <w:p w14:paraId="024563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续表</w:t>
      </w:r>
    </w:p>
    <w:p w14:paraId="3AF76331" w14:textId="77777777" w:rsidR="00C97CE8" w:rsidRPr="00476FB0" w:rsidRDefault="007C2E36" w:rsidP="000D4DBD">
      <w:pPr>
        <w:spacing w:after="27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DAA693" wp14:editId="033540A1">
            <wp:extent cx="5943600" cy="1912620"/>
            <wp:effectExtent l="0" t="0" r="0" b="0"/>
            <wp:docPr id="48548" name="Picture 48548"/>
            <wp:cNvGraphicFramePr/>
            <a:graphic xmlns:a="http://schemas.openxmlformats.org/drawingml/2006/main">
              <a:graphicData uri="http://schemas.openxmlformats.org/drawingml/2006/picture">
                <pic:pic xmlns:pic="http://schemas.openxmlformats.org/drawingml/2006/picture">
                  <pic:nvPicPr>
                    <pic:cNvPr id="48548" name="Picture 48548"/>
                    <pic:cNvPicPr/>
                  </pic:nvPicPr>
                  <pic:blipFill>
                    <a:blip r:embed="rId474"/>
                    <a:stretch>
                      <a:fillRect/>
                    </a:stretch>
                  </pic:blipFill>
                  <pic:spPr>
                    <a:xfrm>
                      <a:off x="0" y="0"/>
                      <a:ext cx="5943600" cy="1912620"/>
                    </a:xfrm>
                    <a:prstGeom prst="rect">
                      <a:avLst/>
                    </a:prstGeom>
                  </pic:spPr>
                </pic:pic>
              </a:graphicData>
            </a:graphic>
          </wp:inline>
        </w:drawing>
      </w:r>
    </w:p>
    <w:p w14:paraId="3FA50F9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12.2.2 </w:t>
      </w:r>
      <w:r w:rsidRPr="00476FB0">
        <w:rPr>
          <w:rFonts w:ascii="微软雅黑 Light" w:eastAsia="幼圆" w:hAnsi="微软雅黑 Light"/>
        </w:rPr>
        <w:t>体系结构</w:t>
      </w:r>
    </w:p>
    <w:p w14:paraId="3A54EF73" w14:textId="77777777" w:rsidR="00C97CE8" w:rsidRPr="00476FB0" w:rsidRDefault="007C2E36" w:rsidP="000D4DBD">
      <w:pPr>
        <w:spacing w:after="6"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lastRenderedPageBreak/>
        <w:t>Hadoop</w:t>
      </w:r>
      <w:r w:rsidRPr="00476FB0">
        <w:rPr>
          <w:rFonts w:ascii="微软雅黑 Light" w:eastAsia="幼圆" w:hAnsi="微软雅黑 Light"/>
        </w:rPr>
        <w:t>采用与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平台类似的体系结构，主要由</w:t>
      </w:r>
      <w:r w:rsidRPr="00476FB0">
        <w:rPr>
          <w:rFonts w:ascii="微软雅黑 Light" w:eastAsia="幼圆" w:hAnsi="微软雅黑 Light" w:cs="微软雅黑"/>
        </w:rPr>
        <w:t>Hadoop 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Zookeeper</w:t>
      </w:r>
      <w:r w:rsidRPr="00476FB0">
        <w:rPr>
          <w:rFonts w:ascii="微软雅黑 Light" w:eastAsia="幼圆" w:hAnsi="微软雅黑 Light"/>
        </w:rPr>
        <w:t>等组件构成。其中，</w:t>
      </w:r>
      <w:r w:rsidRPr="00476FB0">
        <w:rPr>
          <w:rFonts w:ascii="微软雅黑 Light" w:eastAsia="幼圆" w:hAnsi="微软雅黑 Light" w:cs="微软雅黑"/>
        </w:rPr>
        <w:t>Hadoop Common</w:t>
      </w:r>
      <w:r w:rsidRPr="00476FB0">
        <w:rPr>
          <w:rFonts w:ascii="微软雅黑 Light" w:eastAsia="幼圆" w:hAnsi="微软雅黑 Light"/>
        </w:rPr>
        <w:t>是整个</w:t>
      </w:r>
      <w:r w:rsidRPr="00476FB0">
        <w:rPr>
          <w:rFonts w:ascii="微软雅黑 Light" w:eastAsia="幼圆" w:hAnsi="微软雅黑 Light" w:cs="微软雅黑"/>
        </w:rPr>
        <w:t>Hadoop</w:t>
      </w:r>
      <w:r w:rsidRPr="00476FB0">
        <w:rPr>
          <w:rFonts w:ascii="微软雅黑 Light" w:eastAsia="幼圆" w:hAnsi="微软雅黑 Light"/>
        </w:rPr>
        <w:t>项目的核心，其他子项目都是在其基础上发展起来的；</w:t>
      </w:r>
      <w:r w:rsidRPr="00476FB0">
        <w:rPr>
          <w:rFonts w:ascii="微软雅黑 Light" w:eastAsia="幼圆" w:hAnsi="微软雅黑 Light" w:cs="微软雅黑"/>
        </w:rPr>
        <w:t>HDFS</w:t>
      </w:r>
      <w:r w:rsidRPr="00476FB0">
        <w:rPr>
          <w:rFonts w:ascii="微软雅黑 Light" w:eastAsia="幼圆" w:hAnsi="微软雅黑 Light"/>
        </w:rPr>
        <w:t>是支持高吞吐量的分布式文件系统；</w:t>
      </w:r>
      <w:r w:rsidRPr="00476FB0">
        <w:rPr>
          <w:rFonts w:ascii="微软雅黑 Light" w:eastAsia="幼圆" w:hAnsi="微软雅黑 Light" w:cs="微软雅黑"/>
        </w:rPr>
        <w:t>MapReduce</w:t>
      </w:r>
      <w:r w:rsidRPr="00476FB0">
        <w:rPr>
          <w:rFonts w:ascii="微软雅黑 Light" w:eastAsia="幼圆" w:hAnsi="微软雅黑 Light"/>
        </w:rPr>
        <w:t>是大规模数据的分布式处理模型；</w:t>
      </w:r>
      <w:r w:rsidRPr="00476FB0">
        <w:rPr>
          <w:rFonts w:ascii="微软雅黑 Light" w:eastAsia="幼圆" w:hAnsi="微软雅黑 Light" w:cs="微软雅黑"/>
        </w:rPr>
        <w:t>HBase</w:t>
      </w:r>
      <w:r w:rsidRPr="00476FB0">
        <w:rPr>
          <w:rFonts w:ascii="微软雅黑 Light" w:eastAsia="幼圆" w:hAnsi="微软雅黑 Light"/>
        </w:rPr>
        <w:t>是构建在</w:t>
      </w:r>
      <w:r w:rsidRPr="00476FB0">
        <w:rPr>
          <w:rFonts w:ascii="微软雅黑 Light" w:eastAsia="幼圆" w:hAnsi="微软雅黑 Light" w:cs="微软雅黑"/>
        </w:rPr>
        <w:t>HDFS</w:t>
      </w:r>
      <w:r w:rsidRPr="00476FB0">
        <w:rPr>
          <w:rFonts w:ascii="微软雅黑 Light" w:eastAsia="幼圆" w:hAnsi="微软雅黑 Light"/>
        </w:rPr>
        <w:t>上的、支持结构化数据存储的分布式数据库；</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用于解决分布式系统中的一致性问题。此外，</w:t>
      </w:r>
    </w:p>
    <w:p w14:paraId="6772DA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还包含了若干个相对独立的子项目，例如用于管理大型分布式系统的数据采集系统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、提供数据摘要和查询功能的数据仓库</w:t>
      </w:r>
      <w:r w:rsidRPr="00476FB0">
        <w:rPr>
          <w:rFonts w:ascii="微软雅黑 Light" w:eastAsia="幼圆" w:hAnsi="微软雅黑 Light" w:cs="微软雅黑"/>
        </w:rPr>
        <w:t>Hive</w:t>
      </w:r>
      <w:r w:rsidRPr="00476FB0">
        <w:rPr>
          <w:rFonts w:ascii="微软雅黑 Light" w:eastAsia="幼圆" w:hAnsi="微软雅黑 Light"/>
        </w:rPr>
        <w:t>等。</w:t>
      </w:r>
    </w:p>
    <w:p w14:paraId="3C337F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经过几年的发展，已经较为完善。围绕着</w:t>
      </w:r>
      <w:r w:rsidRPr="00476FB0">
        <w:rPr>
          <w:rFonts w:ascii="微软雅黑 Light" w:eastAsia="幼圆" w:hAnsi="微软雅黑 Light" w:cs="微软雅黑"/>
        </w:rPr>
        <w:t>Spark</w:t>
      </w:r>
      <w:r w:rsidRPr="00476FB0">
        <w:rPr>
          <w:rFonts w:ascii="微软雅黑 Light" w:eastAsia="幼圆" w:hAnsi="微软雅黑 Light"/>
        </w:rPr>
        <w:t>的核心模块（</w:t>
      </w:r>
      <w:r w:rsidRPr="00476FB0">
        <w:rPr>
          <w:rFonts w:ascii="微软雅黑 Light" w:eastAsia="幼圆" w:hAnsi="微软雅黑 Light" w:cs="微软雅黑"/>
        </w:rPr>
        <w:t>Spark Core</w:t>
      </w:r>
      <w:r w:rsidRPr="00476FB0">
        <w:rPr>
          <w:rFonts w:ascii="微软雅黑 Light" w:eastAsia="幼圆" w:hAnsi="微软雅黑 Light"/>
        </w:rPr>
        <w:t>），已经构建起一个支持多种数据处理的完整生态圈。</w:t>
      </w:r>
      <w:r w:rsidRPr="00476FB0">
        <w:rPr>
          <w:rFonts w:ascii="微软雅黑 Light" w:eastAsia="幼圆" w:hAnsi="微软雅黑 Light" w:cs="微软雅黑"/>
        </w:rPr>
        <w:t>AMP</w:t>
      </w:r>
      <w:r w:rsidRPr="00476FB0">
        <w:rPr>
          <w:rFonts w:ascii="微软雅黑 Light" w:eastAsia="幼圆" w:hAnsi="微软雅黑 Light"/>
        </w:rPr>
        <w:t>实验室称之为</w:t>
      </w:r>
      <w:r w:rsidRPr="00476FB0">
        <w:rPr>
          <w:rFonts w:ascii="微软雅黑 Light" w:eastAsia="幼圆" w:hAnsi="微软雅黑 Light" w:cs="微软雅黑"/>
        </w:rPr>
        <w:t>BDAS</w:t>
      </w:r>
      <w:r w:rsidRPr="00476FB0">
        <w:rPr>
          <w:rFonts w:ascii="微软雅黑 Light" w:eastAsia="幼圆" w:hAnsi="微软雅黑 Light"/>
        </w:rPr>
        <w:t>（</w:t>
      </w:r>
      <w:r w:rsidRPr="00476FB0">
        <w:rPr>
          <w:rFonts w:ascii="微软雅黑 Light" w:eastAsia="幼圆" w:hAnsi="微软雅黑 Light" w:cs="微软雅黑"/>
        </w:rPr>
        <w:t>Berkeley Data</w:t>
      </w:r>
    </w:p>
    <w:p w14:paraId="1EAFA99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Analytics Stack</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，如图</w:t>
      </w:r>
      <w:r w:rsidRPr="00476FB0">
        <w:rPr>
          <w:rFonts w:ascii="微软雅黑 Light" w:eastAsia="幼圆" w:hAnsi="微软雅黑 Light" w:cs="微软雅黑"/>
        </w:rPr>
        <w:t>12-1</w:t>
      </w:r>
      <w:r w:rsidRPr="00476FB0">
        <w:rPr>
          <w:rFonts w:ascii="微软雅黑 Light" w:eastAsia="幼圆" w:hAnsi="微软雅黑 Light"/>
        </w:rPr>
        <w:t>所示。</w:t>
      </w:r>
    </w:p>
    <w:p w14:paraId="540A005D" w14:textId="77777777" w:rsidR="00C97CE8" w:rsidRPr="00476FB0" w:rsidRDefault="007C2E36" w:rsidP="000D4DBD">
      <w:pPr>
        <w:spacing w:after="136" w:line="288" w:lineRule="auto"/>
        <w:ind w:left="6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CFD1145" wp14:editId="038C4110">
            <wp:extent cx="5151120" cy="2552700"/>
            <wp:effectExtent l="0" t="0" r="0" b="0"/>
            <wp:docPr id="48618" name="Picture 48618"/>
            <wp:cNvGraphicFramePr/>
            <a:graphic xmlns:a="http://schemas.openxmlformats.org/drawingml/2006/main">
              <a:graphicData uri="http://schemas.openxmlformats.org/drawingml/2006/picture">
                <pic:pic xmlns:pic="http://schemas.openxmlformats.org/drawingml/2006/picture">
                  <pic:nvPicPr>
                    <pic:cNvPr id="48618" name="Picture 48618"/>
                    <pic:cNvPicPr/>
                  </pic:nvPicPr>
                  <pic:blipFill>
                    <a:blip r:embed="rId475"/>
                    <a:stretch>
                      <a:fillRect/>
                    </a:stretch>
                  </pic:blipFill>
                  <pic:spPr>
                    <a:xfrm>
                      <a:off x="0" y="0"/>
                      <a:ext cx="5151120" cy="2552700"/>
                    </a:xfrm>
                    <a:prstGeom prst="rect">
                      <a:avLst/>
                    </a:prstGeom>
                  </pic:spPr>
                </pic:pic>
              </a:graphicData>
            </a:graphic>
          </wp:inline>
        </w:drawing>
      </w:r>
    </w:p>
    <w:p w14:paraId="1EBCC8F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12-1 Berkeley Data Analytics Stack</w:t>
      </w:r>
    </w:p>
    <w:p w14:paraId="4B75F1F6"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在这个体系结构中，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核心的自然是</w:t>
      </w:r>
      <w:r w:rsidRPr="00476FB0">
        <w:rPr>
          <w:rFonts w:ascii="微软雅黑 Light" w:eastAsia="幼圆" w:hAnsi="微软雅黑 Light" w:cs="微软雅黑"/>
        </w:rPr>
        <w:t>Spark Core</w:t>
      </w:r>
      <w:r w:rsidRPr="00476FB0">
        <w:rPr>
          <w:rFonts w:ascii="微软雅黑 Light" w:eastAsia="幼圆" w:hAnsi="微软雅黑 Light"/>
        </w:rPr>
        <w:t>。底层文件系统支持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等。资源管理和调度系统则支持</w:t>
      </w:r>
      <w:r w:rsidRPr="00476FB0">
        <w:rPr>
          <w:rFonts w:ascii="微软雅黑 Light" w:eastAsia="幼圆" w:hAnsi="微软雅黑 Light" w:cs="微软雅黑"/>
        </w:rPr>
        <w:t>Mesos</w:t>
      </w:r>
      <w:r w:rsidRPr="00476FB0">
        <w:rPr>
          <w:rFonts w:ascii="微软雅黑 Light" w:eastAsia="幼圆" w:hAnsi="微软雅黑 Light"/>
        </w:rPr>
        <w:t>以及</w:t>
      </w:r>
      <w:r w:rsidRPr="00476FB0">
        <w:rPr>
          <w:rFonts w:ascii="微软雅黑 Light" w:eastAsia="幼圆" w:hAnsi="微软雅黑 Light" w:cs="微软雅黑"/>
        </w:rPr>
        <w:t>Hadoop Yarn</w:t>
      </w:r>
      <w:r w:rsidRPr="00476FB0">
        <w:rPr>
          <w:rFonts w:ascii="微软雅黑 Light" w:eastAsia="幼圆" w:hAnsi="微软雅黑 Light"/>
        </w:rPr>
        <w:t>。在此之上则支持流处理（</w:t>
      </w:r>
      <w:r w:rsidRPr="00476FB0">
        <w:rPr>
          <w:rFonts w:ascii="微软雅黑 Light" w:eastAsia="幼圆" w:hAnsi="微软雅黑 Light" w:cs="微软雅黑"/>
        </w:rPr>
        <w:t>Spark</w:t>
      </w:r>
    </w:p>
    <w:p w14:paraId="06D0427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Streaming</w:t>
      </w:r>
      <w:r w:rsidRPr="00476FB0">
        <w:rPr>
          <w:rFonts w:ascii="微软雅黑 Light" w:eastAsia="幼圆" w:hAnsi="微软雅黑 Light"/>
        </w:rPr>
        <w:t>）、近似计算（</w:t>
      </w:r>
      <w:proofErr w:type="spellStart"/>
      <w:r w:rsidRPr="00476FB0">
        <w:rPr>
          <w:rFonts w:ascii="微软雅黑 Light" w:eastAsia="幼圆" w:hAnsi="微软雅黑 Light" w:cs="微软雅黑"/>
        </w:rPr>
        <w:t>BlinkDB</w:t>
      </w:r>
      <w:proofErr w:type="spellEnd"/>
      <w:r w:rsidRPr="00476FB0">
        <w:rPr>
          <w:rFonts w:ascii="微软雅黑 Light" w:eastAsia="幼圆" w:hAnsi="微软雅黑 Light"/>
        </w:rPr>
        <w:t>）、图处理（</w:t>
      </w:r>
      <w:proofErr w:type="spellStart"/>
      <w:r w:rsidRPr="00476FB0">
        <w:rPr>
          <w:rFonts w:ascii="微软雅黑 Light" w:eastAsia="幼圆" w:hAnsi="微软雅黑 Light" w:cs="微软雅黑"/>
        </w:rPr>
        <w:t>GraphX</w:t>
      </w:r>
      <w:proofErr w:type="spellEnd"/>
      <w:r w:rsidRPr="00476FB0">
        <w:rPr>
          <w:rFonts w:ascii="微软雅黑 Light" w:eastAsia="幼圆" w:hAnsi="微软雅黑 Light"/>
        </w:rPr>
        <w:t>）、机器学习（</w:t>
      </w:r>
      <w:proofErr w:type="spellStart"/>
      <w:r w:rsidRPr="00476FB0">
        <w:rPr>
          <w:rFonts w:ascii="微软雅黑 Light" w:eastAsia="幼圆" w:hAnsi="微软雅黑 Light" w:cs="微软雅黑"/>
        </w:rPr>
        <w:t>MLBase</w:t>
      </w:r>
      <w:proofErr w:type="spellEnd"/>
      <w:r w:rsidRPr="00476FB0">
        <w:rPr>
          <w:rFonts w:ascii="微软雅黑 Light" w:eastAsia="幼圆" w:hAnsi="微软雅黑 Light"/>
        </w:rPr>
        <w:t>）等多种计算任务。</w:t>
      </w:r>
    </w:p>
    <w:p w14:paraId="7E9359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的基本体系结构如图</w:t>
      </w:r>
      <w:r w:rsidRPr="00476FB0">
        <w:rPr>
          <w:rFonts w:ascii="微软雅黑 Light" w:eastAsia="幼圆" w:hAnsi="微软雅黑 Light" w:cs="微软雅黑"/>
        </w:rPr>
        <w:t>12-2</w:t>
      </w:r>
      <w:r w:rsidRPr="00476FB0">
        <w:rPr>
          <w:rFonts w:ascii="微软雅黑 Light" w:eastAsia="幼圆" w:hAnsi="微软雅黑 Light"/>
        </w:rPr>
        <w:t>所示。</w:t>
      </w:r>
    </w:p>
    <w:p w14:paraId="75ECB8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12-2</w:t>
      </w:r>
      <w:r w:rsidRPr="00476FB0">
        <w:rPr>
          <w:rFonts w:ascii="微软雅黑 Light" w:eastAsia="幼圆" w:hAnsi="微软雅黑 Light"/>
        </w:rPr>
        <w:t>中不难发现</w:t>
      </w:r>
      <w:r w:rsidRPr="00476FB0">
        <w:rPr>
          <w:rFonts w:ascii="微软雅黑 Light" w:eastAsia="幼圆" w:hAnsi="微软雅黑 Light" w:cs="微软雅黑"/>
        </w:rPr>
        <w:t>Docker</w:t>
      </w:r>
      <w:r w:rsidRPr="00476FB0">
        <w:rPr>
          <w:rFonts w:ascii="微软雅黑 Light" w:eastAsia="幼圆" w:hAnsi="微软雅黑 Light"/>
        </w:rPr>
        <w:t>的实现其本质也是一种虚拟化技术。但跟</w:t>
      </w:r>
      <w:r w:rsidRPr="00476FB0">
        <w:rPr>
          <w:rFonts w:ascii="微软雅黑 Light" w:eastAsia="幼圆" w:hAnsi="微软雅黑 Light" w:cs="微软雅黑"/>
        </w:rPr>
        <w:t>VMware</w:t>
      </w:r>
      <w:r w:rsidRPr="00476FB0">
        <w:rPr>
          <w:rFonts w:ascii="微软雅黑 Light" w:eastAsia="幼圆" w:hAnsi="微软雅黑 Light"/>
        </w:rPr>
        <w:t>这种重量级虚拟化产品比较而言，其实现中无须实现硬件的虚拟化，也不用搭载自己的操作系统。因此无论在</w:t>
      </w:r>
      <w:r w:rsidRPr="00476FB0">
        <w:rPr>
          <w:rFonts w:ascii="微软雅黑 Light" w:eastAsia="幼圆" w:hAnsi="微软雅黑 Light"/>
        </w:rPr>
        <w:lastRenderedPageBreak/>
        <w:t>体量还是在启动速度等方面都有绝对的优势。但是由于</w:t>
      </w:r>
      <w:r w:rsidRPr="00476FB0">
        <w:rPr>
          <w:rFonts w:ascii="微软雅黑 Light" w:eastAsia="幼圆" w:hAnsi="微软雅黑 Light" w:cs="微软雅黑"/>
        </w:rPr>
        <w:t>Docker</w:t>
      </w:r>
      <w:r w:rsidRPr="00476FB0">
        <w:rPr>
          <w:rFonts w:ascii="微软雅黑 Light" w:eastAsia="幼圆" w:hAnsi="微软雅黑 Light"/>
        </w:rPr>
        <w:t>对</w:t>
      </w:r>
      <w:r w:rsidRPr="00476FB0">
        <w:rPr>
          <w:rFonts w:ascii="微软雅黑 Light" w:eastAsia="幼圆" w:hAnsi="微软雅黑 Light" w:cs="微软雅黑"/>
        </w:rPr>
        <w:t>Linux</w:t>
      </w:r>
      <w:r w:rsidRPr="00476FB0">
        <w:rPr>
          <w:rFonts w:ascii="微软雅黑 Light" w:eastAsia="幼圆" w:hAnsi="微软雅黑 Light"/>
        </w:rPr>
        <w:t>容器的依赖，目前</w:t>
      </w:r>
      <w:r w:rsidRPr="00476FB0">
        <w:rPr>
          <w:rFonts w:ascii="微软雅黑 Light" w:eastAsia="幼圆" w:hAnsi="微软雅黑 Light" w:cs="微软雅黑"/>
        </w:rPr>
        <w:t>Docker</w:t>
      </w:r>
      <w:r w:rsidRPr="00476FB0">
        <w:rPr>
          <w:rFonts w:ascii="微软雅黑 Light" w:eastAsia="幼圆" w:hAnsi="微软雅黑 Light"/>
        </w:rPr>
        <w:t>只能运行在</w:t>
      </w:r>
      <w:r w:rsidRPr="00476FB0">
        <w:rPr>
          <w:rFonts w:ascii="微软雅黑 Light" w:eastAsia="幼圆" w:hAnsi="微软雅黑 Light" w:cs="微软雅黑"/>
        </w:rPr>
        <w:t>Linux</w:t>
      </w:r>
      <w:r w:rsidRPr="00476FB0">
        <w:rPr>
          <w:rFonts w:ascii="微软雅黑 Light" w:eastAsia="幼圆" w:hAnsi="微软雅黑 Light"/>
        </w:rPr>
        <w:t>环境下。</w:t>
      </w:r>
    </w:p>
    <w:p w14:paraId="155BC420" w14:textId="77777777" w:rsidR="00C97CE8" w:rsidRPr="00476FB0" w:rsidRDefault="007C2E36" w:rsidP="000D4DBD">
      <w:pPr>
        <w:spacing w:after="6" w:line="288" w:lineRule="auto"/>
        <w:ind w:left="-15" w:right="6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提供了一整套的</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Infrastructure as a Service</w:t>
      </w:r>
      <w:r w:rsidRPr="00476FB0">
        <w:rPr>
          <w:rFonts w:ascii="微软雅黑 Light" w:eastAsia="幼圆" w:hAnsi="微软雅黑 Light"/>
        </w:rPr>
        <w:t>，基础设施即服务）实现。最新的发行版中主要包括如下的</w:t>
      </w:r>
      <w:r w:rsidRPr="00476FB0">
        <w:rPr>
          <w:rFonts w:ascii="微软雅黑 Light" w:eastAsia="幼圆" w:hAnsi="微软雅黑 Light" w:cs="微软雅黑"/>
        </w:rPr>
        <w:t xml:space="preserve"> 11 </w:t>
      </w:r>
      <w:r w:rsidRPr="00476FB0">
        <w:rPr>
          <w:rFonts w:ascii="微软雅黑 Light" w:eastAsia="幼圆" w:hAnsi="微软雅黑 Light"/>
        </w:rPr>
        <w:t>种服务：对象存储（</w:t>
      </w:r>
      <w:r w:rsidRPr="00476FB0">
        <w:rPr>
          <w:rFonts w:ascii="微软雅黑 Light" w:eastAsia="幼圆" w:hAnsi="微软雅黑 Light" w:cs="微软雅黑"/>
        </w:rPr>
        <w:t>Swift</w:t>
      </w:r>
      <w:r w:rsidRPr="00476FB0">
        <w:rPr>
          <w:rFonts w:ascii="微软雅黑 Light" w:eastAsia="幼圆" w:hAnsi="微软雅黑 Light"/>
        </w:rPr>
        <w:t>）、计算服务（</w:t>
      </w:r>
      <w:r w:rsidRPr="00476FB0">
        <w:rPr>
          <w:rFonts w:ascii="微软雅黑 Light" w:eastAsia="幼圆" w:hAnsi="微软雅黑 Light" w:cs="微软雅黑"/>
        </w:rPr>
        <w:t>Nova</w:t>
      </w:r>
      <w:r w:rsidRPr="00476FB0">
        <w:rPr>
          <w:rFonts w:ascii="微软雅黑 Light" w:eastAsia="幼圆" w:hAnsi="微软雅黑 Light"/>
        </w:rPr>
        <w:t>）、镜像服务（</w:t>
      </w:r>
      <w:r w:rsidRPr="00476FB0">
        <w:rPr>
          <w:rFonts w:ascii="微软雅黑 Light" w:eastAsia="幼圆" w:hAnsi="微软雅黑 Light" w:cs="微软雅黑"/>
        </w:rPr>
        <w:t>Glance</w:t>
      </w:r>
      <w:r w:rsidRPr="00476FB0">
        <w:rPr>
          <w:rFonts w:ascii="微软雅黑 Light" w:eastAsia="幼圆" w:hAnsi="微软雅黑 Light"/>
        </w:rPr>
        <w:t>）、面板（</w:t>
      </w:r>
      <w:r w:rsidRPr="00476FB0">
        <w:rPr>
          <w:rFonts w:ascii="微软雅黑 Light" w:eastAsia="幼圆" w:hAnsi="微软雅黑 Light" w:cs="微软雅黑"/>
        </w:rPr>
        <w:t>Horizon</w:t>
      </w:r>
      <w:r w:rsidRPr="00476FB0">
        <w:rPr>
          <w:rFonts w:ascii="微软雅黑 Light" w:eastAsia="幼圆" w:hAnsi="微软雅黑 Light"/>
        </w:rPr>
        <w:t>）、鉴权服务（</w:t>
      </w:r>
      <w:r w:rsidRPr="00476FB0">
        <w:rPr>
          <w:rFonts w:ascii="微软雅黑 Light" w:eastAsia="幼圆" w:hAnsi="微软雅黑 Light" w:cs="微软雅黑"/>
        </w:rPr>
        <w:t>Keystone</w:t>
      </w:r>
      <w:r w:rsidRPr="00476FB0">
        <w:rPr>
          <w:rFonts w:ascii="微软雅黑 Light" w:eastAsia="幼圆" w:hAnsi="微软雅黑 Light"/>
        </w:rPr>
        <w:t>）、网络服务（</w:t>
      </w:r>
      <w:r w:rsidRPr="00476FB0">
        <w:rPr>
          <w:rFonts w:ascii="微软雅黑 Light" w:eastAsia="幼圆" w:hAnsi="微软雅黑 Light" w:cs="微软雅黑"/>
        </w:rPr>
        <w:t>Neutron</w:t>
      </w:r>
      <w:r w:rsidRPr="00476FB0">
        <w:rPr>
          <w:rFonts w:ascii="微软雅黑 Light" w:eastAsia="幼圆" w:hAnsi="微软雅黑 Light"/>
        </w:rPr>
        <w:t>）、块存储服务（</w:t>
      </w:r>
      <w:r w:rsidRPr="00476FB0">
        <w:rPr>
          <w:rFonts w:ascii="微软雅黑 Light" w:eastAsia="幼圆" w:hAnsi="微软雅黑 Light" w:cs="微软雅黑"/>
        </w:rPr>
        <w:t>Cinder</w:t>
      </w:r>
      <w:r w:rsidRPr="00476FB0">
        <w:rPr>
          <w:rFonts w:ascii="微软雅黑 Light" w:eastAsia="幼圆" w:hAnsi="微软雅黑 Light"/>
        </w:rPr>
        <w:t>）、遥测（</w:t>
      </w:r>
      <w:r w:rsidRPr="00476FB0">
        <w:rPr>
          <w:rFonts w:ascii="微软雅黑 Light" w:eastAsia="幼圆" w:hAnsi="微软雅黑 Light" w:cs="微软雅黑"/>
        </w:rPr>
        <w:t>Ceilometer</w:t>
      </w:r>
      <w:r w:rsidRPr="00476FB0">
        <w:rPr>
          <w:rFonts w:ascii="微软雅黑 Light" w:eastAsia="幼圆" w:hAnsi="微软雅黑 Light"/>
        </w:rPr>
        <w:t>）、编排（</w:t>
      </w:r>
      <w:r w:rsidRPr="00476FB0">
        <w:rPr>
          <w:rFonts w:ascii="微软雅黑 Light" w:eastAsia="幼圆" w:hAnsi="微软雅黑 Light" w:cs="微软雅黑"/>
        </w:rPr>
        <w:t>Heat</w:t>
      </w:r>
      <w:r w:rsidRPr="00476FB0">
        <w:rPr>
          <w:rFonts w:ascii="微软雅黑 Light" w:eastAsia="幼圆" w:hAnsi="微软雅黑 Light"/>
        </w:rPr>
        <w:t>）、数据库服务（</w:t>
      </w:r>
      <w:r w:rsidRPr="00476FB0">
        <w:rPr>
          <w:rFonts w:ascii="微软雅黑 Light" w:eastAsia="幼圆" w:hAnsi="微软雅黑 Light" w:cs="微软雅黑"/>
        </w:rPr>
        <w:t>Trove</w:t>
      </w:r>
      <w:r w:rsidRPr="00476FB0">
        <w:rPr>
          <w:rFonts w:ascii="微软雅黑 Light" w:eastAsia="幼圆" w:hAnsi="微软雅黑 Light"/>
        </w:rPr>
        <w:t>）、数据处理（</w:t>
      </w:r>
      <w:r w:rsidRPr="00476FB0">
        <w:rPr>
          <w:rFonts w:ascii="微软雅黑 Light" w:eastAsia="幼圆" w:hAnsi="微软雅黑 Light" w:cs="微软雅黑"/>
        </w:rPr>
        <w:t>Sahara</w:t>
      </w:r>
      <w:r w:rsidRPr="00476FB0">
        <w:rPr>
          <w:rFonts w:ascii="微软雅黑 Light" w:eastAsia="幼圆" w:hAnsi="微软雅黑 Light"/>
        </w:rPr>
        <w:t>）。其中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核心的是对象存储（</w:t>
      </w:r>
      <w:r w:rsidRPr="00476FB0">
        <w:rPr>
          <w:rFonts w:ascii="微软雅黑 Light" w:eastAsia="幼圆" w:hAnsi="微软雅黑 Light" w:cs="微软雅黑"/>
        </w:rPr>
        <w:t>Swift</w:t>
      </w:r>
      <w:r w:rsidRPr="00476FB0">
        <w:rPr>
          <w:rFonts w:ascii="微软雅黑 Light" w:eastAsia="幼圆" w:hAnsi="微软雅黑 Light"/>
        </w:rPr>
        <w:t>）以及计算服务（</w:t>
      </w:r>
      <w:r w:rsidRPr="00476FB0">
        <w:rPr>
          <w:rFonts w:ascii="微软雅黑 Light" w:eastAsia="幼圆" w:hAnsi="微软雅黑 Light" w:cs="微软雅黑"/>
        </w:rPr>
        <w:t>Nova</w:t>
      </w:r>
      <w:r w:rsidRPr="00476FB0">
        <w:rPr>
          <w:rFonts w:ascii="微软雅黑 Light" w:eastAsia="幼圆" w:hAnsi="微软雅黑 Light"/>
        </w:rPr>
        <w:t>）。</w:t>
      </w:r>
    </w:p>
    <w:p w14:paraId="7C7FB74B" w14:textId="77777777" w:rsidR="00C97CE8" w:rsidRPr="00476FB0" w:rsidRDefault="007C2E36" w:rsidP="000D4DBD">
      <w:pPr>
        <w:spacing w:after="120" w:line="288" w:lineRule="auto"/>
        <w:ind w:left="36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A8C7BF" wp14:editId="0403C86D">
            <wp:extent cx="1303020" cy="1303021"/>
            <wp:effectExtent l="0" t="0" r="0" b="0"/>
            <wp:docPr id="48706" name="Picture 48706"/>
            <wp:cNvGraphicFramePr/>
            <a:graphic xmlns:a="http://schemas.openxmlformats.org/drawingml/2006/main">
              <a:graphicData uri="http://schemas.openxmlformats.org/drawingml/2006/picture">
                <pic:pic xmlns:pic="http://schemas.openxmlformats.org/drawingml/2006/picture">
                  <pic:nvPicPr>
                    <pic:cNvPr id="48706" name="Picture 48706"/>
                    <pic:cNvPicPr/>
                  </pic:nvPicPr>
                  <pic:blipFill>
                    <a:blip r:embed="rId476"/>
                    <a:stretch>
                      <a:fillRect/>
                    </a:stretch>
                  </pic:blipFill>
                  <pic:spPr>
                    <a:xfrm>
                      <a:off x="0" y="0"/>
                      <a:ext cx="1303020" cy="1303021"/>
                    </a:xfrm>
                    <a:prstGeom prst="rect">
                      <a:avLst/>
                    </a:prstGeom>
                  </pic:spPr>
                </pic:pic>
              </a:graphicData>
            </a:graphic>
          </wp:inline>
        </w:drawing>
      </w:r>
    </w:p>
    <w:p w14:paraId="4AA7B6E0" w14:textId="77777777" w:rsidR="00C97CE8" w:rsidRPr="00476FB0" w:rsidRDefault="007C2E36" w:rsidP="000D4DBD">
      <w:pPr>
        <w:spacing w:after="27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12-2 Docker</w:t>
      </w:r>
      <w:r w:rsidRPr="00476FB0">
        <w:rPr>
          <w:rFonts w:ascii="微软雅黑 Light" w:eastAsia="幼圆" w:hAnsi="微软雅黑 Light"/>
          <w:color w:val="A25400"/>
          <w:sz w:val="22"/>
        </w:rPr>
        <w:t>基本架构</w:t>
      </w:r>
    </w:p>
    <w:p w14:paraId="1F1F885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12.2.3 </w:t>
      </w:r>
      <w:r w:rsidRPr="00476FB0">
        <w:rPr>
          <w:rFonts w:ascii="微软雅黑 Light" w:eastAsia="幼圆" w:hAnsi="微软雅黑 Light"/>
        </w:rPr>
        <w:t>实现技术</w:t>
      </w:r>
    </w:p>
    <w:p w14:paraId="17BD56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在功能上尽可能地模仿</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平台，实现分布式文件存储系统</w:t>
      </w:r>
      <w:r w:rsidRPr="00476FB0">
        <w:rPr>
          <w:rFonts w:ascii="微软雅黑 Light" w:eastAsia="幼圆" w:hAnsi="微软雅黑 Light" w:cs="微软雅黑"/>
        </w:rPr>
        <w:t>HDFS</w:t>
      </w:r>
      <w:r w:rsidRPr="00476FB0">
        <w:rPr>
          <w:rFonts w:ascii="微软雅黑 Light" w:eastAsia="幼圆" w:hAnsi="微软雅黑 Light"/>
        </w:rPr>
        <w:t>、计算系统</w:t>
      </w:r>
      <w:r w:rsidRPr="00476FB0">
        <w:rPr>
          <w:rFonts w:ascii="微软雅黑 Light" w:eastAsia="幼圆" w:hAnsi="微软雅黑 Light" w:cs="微软雅黑"/>
        </w:rPr>
        <w:t>MapReduce</w:t>
      </w: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等。但对于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平台的部分功能，</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在实现上依然存在着差距。例如，</w:t>
      </w:r>
      <w:r w:rsidRPr="00476FB0">
        <w:rPr>
          <w:rFonts w:ascii="微软雅黑 Light" w:eastAsia="幼圆" w:hAnsi="微软雅黑 Light" w:cs="微软雅黑"/>
        </w:rPr>
        <w:t>Hadoop</w:t>
      </w:r>
      <w:r w:rsidRPr="00476FB0">
        <w:rPr>
          <w:rFonts w:ascii="微软雅黑 Light" w:eastAsia="幼圆" w:hAnsi="微软雅黑 Light"/>
        </w:rPr>
        <w:t>中使用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代替</w:t>
      </w:r>
      <w:r w:rsidRPr="00476FB0">
        <w:rPr>
          <w:rFonts w:ascii="微软雅黑 Light" w:eastAsia="幼圆" w:hAnsi="微软雅黑 Light" w:cs="微软雅黑"/>
        </w:rPr>
        <w:t>Google</w:t>
      </w:r>
      <w:r w:rsidRPr="00476FB0">
        <w:rPr>
          <w:rFonts w:ascii="微软雅黑 Light" w:eastAsia="幼圆" w:hAnsi="微软雅黑 Light"/>
        </w:rPr>
        <w:t>云计算系统中的</w:t>
      </w:r>
      <w:r w:rsidRPr="00476FB0">
        <w:rPr>
          <w:rFonts w:ascii="微软雅黑 Light" w:eastAsia="幼圆" w:hAnsi="微软雅黑 Light" w:cs="微软雅黑"/>
        </w:rPr>
        <w:t>Chubby</w:t>
      </w:r>
      <w:r w:rsidRPr="00476FB0">
        <w:rPr>
          <w:rFonts w:ascii="微软雅黑 Light" w:eastAsia="幼圆" w:hAnsi="微软雅黑 Light"/>
        </w:rPr>
        <w:t>，但前者在功能上存在一定的不足。</w:t>
      </w:r>
    </w:p>
    <w:p w14:paraId="55A0ED5E"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的内核采用</w:t>
      </w:r>
      <w:r w:rsidRPr="00476FB0">
        <w:rPr>
          <w:rFonts w:ascii="微软雅黑 Light" w:eastAsia="幼圆" w:hAnsi="微软雅黑 Light" w:cs="微软雅黑"/>
        </w:rPr>
        <w:t>Scala</w:t>
      </w:r>
      <w:r w:rsidRPr="00476FB0">
        <w:rPr>
          <w:rFonts w:ascii="微软雅黑 Light" w:eastAsia="幼圆" w:hAnsi="微软雅黑 Light"/>
        </w:rPr>
        <w:t>语言开发，实现了一整套的基于内存的迭代计算框架。</w:t>
      </w:r>
      <w:r w:rsidRPr="00476FB0">
        <w:rPr>
          <w:rFonts w:ascii="微软雅黑 Light" w:eastAsia="幼圆" w:hAnsi="微软雅黑 Light" w:cs="微软雅黑"/>
        </w:rPr>
        <w:t>Spark</w:t>
      </w:r>
      <w:r w:rsidRPr="00476FB0">
        <w:rPr>
          <w:rFonts w:ascii="微软雅黑 Light" w:eastAsia="幼圆" w:hAnsi="微软雅黑 Light"/>
        </w:rPr>
        <w:t>基于</w:t>
      </w:r>
      <w:r w:rsidRPr="00476FB0">
        <w:rPr>
          <w:rFonts w:ascii="微软雅黑 Light" w:eastAsia="幼圆" w:hAnsi="微软雅黑 Light" w:cs="微软雅黑"/>
        </w:rPr>
        <w:t>RDD</w:t>
      </w:r>
      <w:r w:rsidRPr="00476FB0">
        <w:rPr>
          <w:rFonts w:ascii="微软雅黑 Light" w:eastAsia="幼圆" w:hAnsi="微软雅黑 Light"/>
        </w:rPr>
        <w:t>（</w:t>
      </w:r>
      <w:r w:rsidRPr="00476FB0">
        <w:rPr>
          <w:rFonts w:ascii="微软雅黑 Light" w:eastAsia="幼圆" w:hAnsi="微软雅黑 Light" w:cs="微软雅黑"/>
        </w:rPr>
        <w:t>Resilient Distributed Datasets</w:t>
      </w:r>
      <w:r w:rsidRPr="00476FB0">
        <w:rPr>
          <w:rFonts w:ascii="微软雅黑 Light" w:eastAsia="幼圆" w:hAnsi="微软雅黑 Light"/>
        </w:rPr>
        <w:t>，弹性分布式数据集）这种基本数据结构来对数据进行处理。数据处理主要在内存中完成，因此效率很高。同时跟</w:t>
      </w:r>
      <w:r w:rsidRPr="00476FB0">
        <w:rPr>
          <w:rFonts w:ascii="微软雅黑 Light" w:eastAsia="幼圆" w:hAnsi="微软雅黑 Light" w:cs="微软雅黑"/>
        </w:rPr>
        <w:t>MapReduce</w:t>
      </w:r>
      <w:r w:rsidRPr="00476FB0">
        <w:rPr>
          <w:rFonts w:ascii="微软雅黑 Light" w:eastAsia="幼圆" w:hAnsi="微软雅黑 Light"/>
        </w:rPr>
        <w:t>主要支持</w:t>
      </w: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操作不同，</w:t>
      </w:r>
      <w:r w:rsidRPr="00476FB0">
        <w:rPr>
          <w:rFonts w:ascii="微软雅黑 Light" w:eastAsia="幼圆" w:hAnsi="微软雅黑 Light" w:cs="微软雅黑"/>
        </w:rPr>
        <w:t>Spark</w:t>
      </w:r>
      <w:r w:rsidRPr="00476FB0">
        <w:rPr>
          <w:rFonts w:ascii="微软雅黑 Light" w:eastAsia="幼圆" w:hAnsi="微软雅黑 Light"/>
        </w:rPr>
        <w:t>支持更多类型的操作，比如</w:t>
      </w: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flatMap</w:t>
      </w:r>
      <w:proofErr w:type="spellEnd"/>
      <w:r w:rsidRPr="00476FB0">
        <w:rPr>
          <w:rFonts w:ascii="微软雅黑 Light" w:eastAsia="幼圆" w:hAnsi="微软雅黑 Light"/>
        </w:rPr>
        <w:t>、</w:t>
      </w:r>
      <w:r w:rsidRPr="00476FB0">
        <w:rPr>
          <w:rFonts w:ascii="微软雅黑 Light" w:eastAsia="幼圆" w:hAnsi="微软雅黑 Light" w:cs="微软雅黑"/>
        </w:rPr>
        <w:t>sample</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groupByKey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reduceByKey</w:t>
      </w:r>
      <w:proofErr w:type="spellEnd"/>
      <w:r w:rsidRPr="00476FB0">
        <w:rPr>
          <w:rFonts w:ascii="微软雅黑 Light" w:eastAsia="幼圆" w:hAnsi="微软雅黑 Light"/>
        </w:rPr>
        <w:t>、</w:t>
      </w:r>
      <w:r w:rsidRPr="00476FB0">
        <w:rPr>
          <w:rFonts w:ascii="微软雅黑 Light" w:eastAsia="幼圆" w:hAnsi="微软雅黑 Light" w:cs="微软雅黑"/>
        </w:rPr>
        <w:t>union</w:t>
      </w:r>
      <w:r w:rsidRPr="00476FB0">
        <w:rPr>
          <w:rFonts w:ascii="微软雅黑 Light" w:eastAsia="幼圆" w:hAnsi="微软雅黑 Light"/>
        </w:rPr>
        <w:t>、</w:t>
      </w:r>
      <w:r w:rsidRPr="00476FB0">
        <w:rPr>
          <w:rFonts w:ascii="微软雅黑 Light" w:eastAsia="幼圆" w:hAnsi="微软雅黑 Light" w:cs="微软雅黑"/>
        </w:rPr>
        <w:t>join</w:t>
      </w:r>
      <w:r w:rsidRPr="00476FB0">
        <w:rPr>
          <w:rFonts w:ascii="微软雅黑 Light" w:eastAsia="幼圆" w:hAnsi="微软雅黑 Light"/>
        </w:rPr>
        <w:t>等。</w:t>
      </w:r>
    </w:p>
    <w:p w14:paraId="19BF1F3E"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基于</w:t>
      </w:r>
      <w:r w:rsidRPr="00476FB0">
        <w:rPr>
          <w:rFonts w:ascii="微软雅黑 Light" w:eastAsia="幼圆" w:hAnsi="微软雅黑 Light" w:cs="微软雅黑"/>
        </w:rPr>
        <w:t>Linux</w:t>
      </w:r>
      <w:r w:rsidRPr="00476FB0">
        <w:rPr>
          <w:rFonts w:ascii="微软雅黑 Light" w:eastAsia="幼圆" w:hAnsi="微软雅黑 Light"/>
        </w:rPr>
        <w:t>容器（</w:t>
      </w:r>
      <w:r w:rsidRPr="00476FB0">
        <w:rPr>
          <w:rFonts w:ascii="微软雅黑 Light" w:eastAsia="幼圆" w:hAnsi="微软雅黑 Light" w:cs="微软雅黑"/>
        </w:rPr>
        <w:t>Linux Containers</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），采用</w:t>
      </w:r>
      <w:r w:rsidRPr="00476FB0">
        <w:rPr>
          <w:rFonts w:ascii="微软雅黑 Light" w:eastAsia="幼圆" w:hAnsi="微软雅黑 Light" w:cs="微软雅黑"/>
        </w:rPr>
        <w:t>Go</w:t>
      </w:r>
      <w:r w:rsidRPr="00476FB0">
        <w:rPr>
          <w:rFonts w:ascii="微软雅黑 Light" w:eastAsia="幼圆" w:hAnsi="微软雅黑 Light"/>
        </w:rPr>
        <w:t>语言实现。虚拟化技术需要解决隔离性、可配额、移动性以及安全性这四个方面的问题。其中隔离性由</w:t>
      </w:r>
      <w:r w:rsidRPr="00476FB0">
        <w:rPr>
          <w:rFonts w:ascii="微软雅黑 Light" w:eastAsia="幼圆" w:hAnsi="微软雅黑 Light" w:cs="微软雅黑"/>
        </w:rPr>
        <w:t>Linux</w:t>
      </w:r>
      <w:r w:rsidRPr="00476FB0">
        <w:rPr>
          <w:rFonts w:ascii="微软雅黑 Light" w:eastAsia="幼圆" w:hAnsi="微软雅黑 Light"/>
        </w:rPr>
        <w:t>的</w:t>
      </w:r>
    </w:p>
    <w:p w14:paraId="541E5D2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Namespace</w:t>
      </w:r>
      <w:r w:rsidRPr="00476FB0">
        <w:rPr>
          <w:rFonts w:ascii="微软雅黑 Light" w:eastAsia="幼圆" w:hAnsi="微软雅黑 Light"/>
        </w:rPr>
        <w:t>（命名空间）来保证，可配额由</w:t>
      </w:r>
      <w:proofErr w:type="spellStart"/>
      <w:r w:rsidRPr="00476FB0">
        <w:rPr>
          <w:rFonts w:ascii="微软雅黑 Light" w:eastAsia="幼圆" w:hAnsi="微软雅黑 Light" w:cs="微软雅黑"/>
        </w:rPr>
        <w:t>Cgroups</w:t>
      </w:r>
      <w:proofErr w:type="spellEnd"/>
      <w:r w:rsidRPr="00476FB0">
        <w:rPr>
          <w:rFonts w:ascii="微软雅黑 Light" w:eastAsia="幼圆" w:hAnsi="微软雅黑 Light"/>
        </w:rPr>
        <w:t>（</w:t>
      </w:r>
      <w:r w:rsidRPr="00476FB0">
        <w:rPr>
          <w:rFonts w:ascii="微软雅黑 Light" w:eastAsia="幼圆" w:hAnsi="微软雅黑 Light" w:cs="微软雅黑"/>
        </w:rPr>
        <w:t>Control groups</w:t>
      </w:r>
      <w:r w:rsidRPr="00476FB0">
        <w:rPr>
          <w:rFonts w:ascii="微软雅黑 Light" w:eastAsia="幼圆" w:hAnsi="微软雅黑 Light"/>
        </w:rPr>
        <w:t>）来实现。移动性则利用了</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w:t>
      </w:r>
      <w:r w:rsidRPr="00476FB0">
        <w:rPr>
          <w:rFonts w:ascii="微软雅黑 Light" w:eastAsia="幼圆" w:hAnsi="微软雅黑 Light" w:cs="微软雅黑"/>
        </w:rPr>
        <w:t>Union File Systems</w:t>
      </w:r>
      <w:r w:rsidRPr="00476FB0">
        <w:rPr>
          <w:rFonts w:ascii="微软雅黑 Light" w:eastAsia="幼圆" w:hAnsi="微软雅黑 Light"/>
        </w:rPr>
        <w:t>）来实现，就</w:t>
      </w:r>
      <w:r w:rsidRPr="00476FB0">
        <w:rPr>
          <w:rFonts w:ascii="微软雅黑 Light" w:eastAsia="幼圆" w:hAnsi="微软雅黑 Light" w:cs="微软雅黑"/>
        </w:rPr>
        <w:t>Docker</w:t>
      </w:r>
      <w:r w:rsidRPr="00476FB0">
        <w:rPr>
          <w:rFonts w:ascii="微软雅黑 Light" w:eastAsia="幼圆" w:hAnsi="微软雅黑 Light"/>
        </w:rPr>
        <w:t>本身而言，主要使用的是</w:t>
      </w:r>
      <w:r w:rsidRPr="00476FB0">
        <w:rPr>
          <w:rFonts w:ascii="微软雅黑 Light" w:eastAsia="幼圆" w:hAnsi="微软雅黑 Light"/>
        </w:rPr>
        <w:t xml:space="preserve"> </w:t>
      </w:r>
      <w:r w:rsidRPr="00476FB0">
        <w:rPr>
          <w:rFonts w:ascii="微软雅黑 Light" w:eastAsia="幼圆" w:hAnsi="微软雅黑 Light" w:cs="微软雅黑"/>
        </w:rPr>
        <w:t>AUFS</w:t>
      </w:r>
      <w:r w:rsidRPr="00476FB0">
        <w:rPr>
          <w:rFonts w:ascii="微软雅黑 Light" w:eastAsia="幼圆" w:hAnsi="微软雅黑 Light"/>
        </w:rPr>
        <w:lastRenderedPageBreak/>
        <w:t>（</w:t>
      </w:r>
      <w:r w:rsidRPr="00476FB0">
        <w:rPr>
          <w:rFonts w:ascii="微软雅黑 Light" w:eastAsia="幼圆" w:hAnsi="微软雅黑 Light" w:cs="微软雅黑"/>
        </w:rPr>
        <w:t xml:space="preserve">Another </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）；最后在安全性方面</w:t>
      </w:r>
      <w:r w:rsidRPr="00476FB0">
        <w:rPr>
          <w:rFonts w:ascii="微软雅黑 Light" w:eastAsia="幼圆" w:hAnsi="微软雅黑 Light" w:cs="微软雅黑"/>
        </w:rPr>
        <w:t>Docker</w:t>
      </w:r>
      <w:r w:rsidRPr="00476FB0">
        <w:rPr>
          <w:rFonts w:ascii="微软雅黑 Light" w:eastAsia="幼圆" w:hAnsi="微软雅黑 Light"/>
        </w:rPr>
        <w:t>主要利用了</w:t>
      </w:r>
      <w:r w:rsidRPr="00476FB0">
        <w:rPr>
          <w:rFonts w:ascii="微软雅黑 Light" w:eastAsia="幼圆" w:hAnsi="微软雅黑 Light" w:cs="微软雅黑"/>
        </w:rPr>
        <w:t>Linux</w:t>
      </w:r>
      <w:r w:rsidRPr="00476FB0">
        <w:rPr>
          <w:rFonts w:ascii="微软雅黑 Light" w:eastAsia="幼圆" w:hAnsi="微软雅黑 Light"/>
        </w:rPr>
        <w:t>内核的</w:t>
      </w:r>
      <w:r w:rsidRPr="00476FB0">
        <w:rPr>
          <w:rFonts w:ascii="微软雅黑 Light" w:eastAsia="幼圆" w:hAnsi="微软雅黑 Light" w:cs="微软雅黑"/>
        </w:rPr>
        <w:t>GRSEC</w:t>
      </w:r>
      <w:r w:rsidRPr="00476FB0">
        <w:rPr>
          <w:rFonts w:ascii="微软雅黑 Light" w:eastAsia="幼圆" w:hAnsi="微软雅黑 Light"/>
        </w:rPr>
        <w:t>补丁（</w:t>
      </w:r>
      <w:r w:rsidRPr="00476FB0">
        <w:rPr>
          <w:rFonts w:ascii="微软雅黑 Light" w:eastAsia="幼圆" w:hAnsi="微软雅黑 Light" w:cs="微软雅黑"/>
        </w:rPr>
        <w:t>patch</w:t>
      </w:r>
      <w:r w:rsidRPr="00476FB0">
        <w:rPr>
          <w:rFonts w:ascii="微软雅黑 Light" w:eastAsia="幼圆" w:hAnsi="微软雅黑 Light"/>
        </w:rPr>
        <w:t>），以此来保护宿主不受非法入侵。</w:t>
      </w:r>
    </w:p>
    <w:p w14:paraId="2BE93E0C"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在处理能力上类似于</w:t>
      </w:r>
      <w:r w:rsidRPr="00476FB0">
        <w:rPr>
          <w:rFonts w:ascii="微软雅黑 Light" w:eastAsia="幼圆" w:hAnsi="微软雅黑 Light" w:cs="微软雅黑"/>
        </w:rPr>
        <w:t>Amazon Web Services</w:t>
      </w:r>
      <w:r w:rsidRPr="00476FB0">
        <w:rPr>
          <w:rFonts w:ascii="微软雅黑 Light" w:eastAsia="幼圆" w:hAnsi="微软雅黑 Light"/>
        </w:rPr>
        <w:t>。虽然</w:t>
      </w:r>
      <w:r w:rsidRPr="00476FB0">
        <w:rPr>
          <w:rFonts w:ascii="微软雅黑 Light" w:eastAsia="幼圆" w:hAnsi="微软雅黑 Light" w:cs="微软雅黑"/>
        </w:rPr>
        <w:t>OpenStack</w:t>
      </w:r>
      <w:r w:rsidRPr="00476FB0">
        <w:rPr>
          <w:rFonts w:ascii="微软雅黑 Light" w:eastAsia="幼圆" w:hAnsi="微软雅黑 Light"/>
        </w:rPr>
        <w:t>中各个服务相对独立，但在完整的功能实现时，基本都需要各个服务的相互配合。其中</w:t>
      </w:r>
      <w:r w:rsidRPr="00476FB0">
        <w:rPr>
          <w:rFonts w:ascii="微软雅黑 Light" w:eastAsia="幼圆" w:hAnsi="微软雅黑 Light" w:cs="微软雅黑"/>
        </w:rPr>
        <w:t>Nova</w:t>
      </w:r>
      <w:r w:rsidRPr="00476FB0">
        <w:rPr>
          <w:rFonts w:ascii="微软雅黑 Light" w:eastAsia="幼圆" w:hAnsi="微软雅黑 Light"/>
        </w:rPr>
        <w:t>是核心，负责相关的计算任务。当计算实例需要进行持久化存储时，可以选择基于对象的存储</w:t>
      </w:r>
      <w:r w:rsidRPr="00476FB0">
        <w:rPr>
          <w:rFonts w:ascii="微软雅黑 Light" w:eastAsia="幼圆" w:hAnsi="微软雅黑 Light" w:cs="微软雅黑"/>
        </w:rPr>
        <w:t>Swift</w:t>
      </w:r>
    </w:p>
    <w:p w14:paraId="2DFE1CC4"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rPr>
        <w:t>或者基于块的存储</w:t>
      </w:r>
      <w:r w:rsidRPr="00476FB0">
        <w:rPr>
          <w:rFonts w:ascii="微软雅黑 Light" w:eastAsia="幼圆" w:hAnsi="微软雅黑 Light" w:cs="微软雅黑"/>
        </w:rPr>
        <w:t>Cinder</w:t>
      </w:r>
      <w:r w:rsidRPr="00476FB0">
        <w:rPr>
          <w:rFonts w:ascii="微软雅黑 Light" w:eastAsia="幼圆" w:hAnsi="微软雅黑 Light"/>
        </w:rPr>
        <w:t>。</w:t>
      </w:r>
      <w:r w:rsidRPr="00476FB0">
        <w:rPr>
          <w:rFonts w:ascii="微软雅黑 Light" w:eastAsia="幼圆" w:hAnsi="微软雅黑 Light" w:cs="微软雅黑"/>
        </w:rPr>
        <w:t>Horizon</w:t>
      </w:r>
      <w:r w:rsidRPr="00476FB0">
        <w:rPr>
          <w:rFonts w:ascii="微软雅黑 Light" w:eastAsia="幼圆" w:hAnsi="微软雅黑 Light"/>
        </w:rPr>
        <w:t>提供了用户图形界面。而</w:t>
      </w:r>
      <w:r w:rsidRPr="00476FB0">
        <w:rPr>
          <w:rFonts w:ascii="微软雅黑 Light" w:eastAsia="幼圆" w:hAnsi="微软雅黑 Light" w:cs="微软雅黑"/>
        </w:rPr>
        <w:t>Keystone</w:t>
      </w:r>
      <w:r w:rsidRPr="00476FB0">
        <w:rPr>
          <w:rFonts w:ascii="微软雅黑 Light" w:eastAsia="幼圆" w:hAnsi="微软雅黑 Light"/>
        </w:rPr>
        <w:t>则可以完成权限控制等方面的工作。</w:t>
      </w:r>
    </w:p>
    <w:p w14:paraId="08A24CD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12.2.4 </w:t>
      </w:r>
      <w:r w:rsidRPr="00476FB0">
        <w:rPr>
          <w:rFonts w:ascii="微软雅黑 Light" w:eastAsia="幼圆" w:hAnsi="微软雅黑 Light"/>
        </w:rPr>
        <w:t>核心服务</w:t>
      </w:r>
    </w:p>
    <w:p w14:paraId="556AB270"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rPr>
        <w:t>在计算服务、存储服务、数据库服务三大核心服务上，</w:t>
      </w:r>
      <w:r w:rsidRPr="00476FB0">
        <w:rPr>
          <w:rFonts w:ascii="微软雅黑 Light" w:eastAsia="幼圆" w:hAnsi="微软雅黑 Light" w:cs="微软雅黑"/>
        </w:rPr>
        <w:t>Hadoop</w:t>
      </w:r>
      <w:r w:rsidRPr="00476FB0">
        <w:rPr>
          <w:rFonts w:ascii="微软雅黑 Light" w:eastAsia="幼圆" w:hAnsi="微软雅黑 Light"/>
        </w:rPr>
        <w:t>所提供的服务与</w:t>
      </w:r>
    </w:p>
    <w:p w14:paraId="794C66D3" w14:textId="77777777" w:rsidR="00C97CE8" w:rsidRPr="00476FB0" w:rsidRDefault="007C2E36" w:rsidP="000D4DBD">
      <w:pPr>
        <w:spacing w:after="3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平台十分类似，分别由</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组件承担；</w:t>
      </w:r>
      <w:r w:rsidRPr="00476FB0">
        <w:rPr>
          <w:rFonts w:ascii="微软雅黑 Light" w:eastAsia="幼圆" w:hAnsi="微软雅黑 Light" w:cs="微软雅黑"/>
        </w:rPr>
        <w:t>Spark</w:t>
      </w:r>
      <w:r w:rsidRPr="00476FB0">
        <w:rPr>
          <w:rFonts w:ascii="微软雅黑 Light" w:eastAsia="幼圆" w:hAnsi="微软雅黑 Light"/>
        </w:rPr>
        <w:t>提供了包括批处理、</w:t>
      </w:r>
      <w:proofErr w:type="gramStart"/>
      <w:r w:rsidRPr="00476FB0">
        <w:rPr>
          <w:rFonts w:ascii="微软雅黑 Light" w:eastAsia="幼圆" w:hAnsi="微软雅黑 Light"/>
        </w:rPr>
        <w:t>流处理</w:t>
      </w:r>
      <w:proofErr w:type="gramEnd"/>
      <w:r w:rsidRPr="00476FB0">
        <w:rPr>
          <w:rFonts w:ascii="微软雅黑 Light" w:eastAsia="幼圆" w:hAnsi="微软雅黑 Light"/>
        </w:rPr>
        <w:t>在内的多种处理模式。在某种程度上来说，</w:t>
      </w:r>
      <w:r w:rsidRPr="00476FB0">
        <w:rPr>
          <w:rFonts w:ascii="微软雅黑 Light" w:eastAsia="幼圆" w:hAnsi="微软雅黑 Light" w:cs="微软雅黑"/>
        </w:rPr>
        <w:t>Spark</w:t>
      </w:r>
      <w:r w:rsidRPr="00476FB0">
        <w:rPr>
          <w:rFonts w:ascii="微软雅黑 Light" w:eastAsia="幼圆" w:hAnsi="微软雅黑 Light"/>
        </w:rPr>
        <w:t>比</w:t>
      </w:r>
      <w:r w:rsidRPr="00476FB0">
        <w:rPr>
          <w:rFonts w:ascii="微软雅黑 Light" w:eastAsia="幼圆" w:hAnsi="微软雅黑 Light" w:cs="微软雅黑"/>
        </w:rPr>
        <w:t>Hadoop</w:t>
      </w:r>
      <w:r w:rsidRPr="00476FB0">
        <w:rPr>
          <w:rFonts w:ascii="微软雅黑 Light" w:eastAsia="幼圆" w:hAnsi="微软雅黑 Light"/>
        </w:rPr>
        <w:t>可处理的任务类型更广。</w:t>
      </w:r>
      <w:r w:rsidRPr="00476FB0">
        <w:rPr>
          <w:rFonts w:ascii="微软雅黑 Light" w:eastAsia="幼圆" w:hAnsi="微软雅黑 Light" w:cs="微软雅黑"/>
        </w:rPr>
        <w:t>Docker</w:t>
      </w:r>
      <w:r w:rsidRPr="00476FB0">
        <w:rPr>
          <w:rFonts w:ascii="微软雅黑 Light" w:eastAsia="幼圆" w:hAnsi="微软雅黑 Light"/>
        </w:rPr>
        <w:t>作为一种应用容器，通过轻量级虚拟化技术实现了</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下各种程序的便捷迁移。</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提供了与</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类似的计算和存储服务，用户可以自行实现一个较为完整的云平台；表</w:t>
      </w:r>
      <w:r w:rsidRPr="00476FB0">
        <w:rPr>
          <w:rFonts w:ascii="微软雅黑 Light" w:eastAsia="幼圆" w:hAnsi="微软雅黑 Light" w:cs="微软雅黑"/>
        </w:rPr>
        <w:t>12-6</w:t>
      </w:r>
      <w:r w:rsidRPr="00476FB0">
        <w:rPr>
          <w:rFonts w:ascii="微软雅黑 Light" w:eastAsia="幼圆" w:hAnsi="微软雅黑 Light"/>
        </w:rPr>
        <w:t>展示了除</w:t>
      </w:r>
      <w:r w:rsidRPr="00476FB0">
        <w:rPr>
          <w:rFonts w:ascii="微软雅黑 Light" w:eastAsia="幼圆" w:hAnsi="微软雅黑 Light" w:cs="微软雅黑"/>
        </w:rPr>
        <w:t>Docker</w:t>
      </w:r>
      <w:proofErr w:type="gramStart"/>
      <w:r w:rsidRPr="00476FB0">
        <w:rPr>
          <w:rFonts w:ascii="微软雅黑 Light" w:eastAsia="幼圆" w:hAnsi="微软雅黑 Light"/>
        </w:rPr>
        <w:t>外上述</w:t>
      </w:r>
      <w:proofErr w:type="gramEnd"/>
      <w:r w:rsidRPr="00476FB0">
        <w:rPr>
          <w:rFonts w:ascii="微软雅黑 Light" w:eastAsia="幼圆" w:hAnsi="微软雅黑 Light"/>
        </w:rPr>
        <w:t>三个主流开源云计算系统在核心服务方面的比较。</w:t>
      </w:r>
    </w:p>
    <w:p w14:paraId="03119B5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12-6 </w:t>
      </w:r>
      <w:r w:rsidRPr="00476FB0">
        <w:rPr>
          <w:rFonts w:ascii="微软雅黑 Light" w:eastAsia="幼圆" w:hAnsi="微软雅黑 Light"/>
          <w:color w:val="A25400"/>
          <w:sz w:val="22"/>
        </w:rPr>
        <w:t>开源云计算系统的核心服务比较</w:t>
      </w:r>
    </w:p>
    <w:p w14:paraId="55807D9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2CAF81" wp14:editId="6D559A4A">
            <wp:extent cx="5943600" cy="1242060"/>
            <wp:effectExtent l="0" t="0" r="0" b="0"/>
            <wp:docPr id="48884" name="Picture 48884"/>
            <wp:cNvGraphicFramePr/>
            <a:graphic xmlns:a="http://schemas.openxmlformats.org/drawingml/2006/main">
              <a:graphicData uri="http://schemas.openxmlformats.org/drawingml/2006/picture">
                <pic:pic xmlns:pic="http://schemas.openxmlformats.org/drawingml/2006/picture">
                  <pic:nvPicPr>
                    <pic:cNvPr id="48884" name="Picture 48884"/>
                    <pic:cNvPicPr/>
                  </pic:nvPicPr>
                  <pic:blipFill>
                    <a:blip r:embed="rId477"/>
                    <a:stretch>
                      <a:fillRect/>
                    </a:stretch>
                  </pic:blipFill>
                  <pic:spPr>
                    <a:xfrm>
                      <a:off x="0" y="0"/>
                      <a:ext cx="5943600" cy="1242060"/>
                    </a:xfrm>
                    <a:prstGeom prst="rect">
                      <a:avLst/>
                    </a:prstGeom>
                  </pic:spPr>
                </pic:pic>
              </a:graphicData>
            </a:graphic>
          </wp:inline>
        </w:drawing>
      </w:r>
    </w:p>
    <w:p w14:paraId="3D5E0948"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提供的服务和上述三种不太一样。</w:t>
      </w:r>
      <w:r w:rsidRPr="00476FB0">
        <w:rPr>
          <w:rFonts w:ascii="微软雅黑 Light" w:eastAsia="幼圆" w:hAnsi="微软雅黑 Light" w:cs="微软雅黑"/>
        </w:rPr>
        <w:t>Docker</w:t>
      </w:r>
      <w:r w:rsidRPr="00476FB0">
        <w:rPr>
          <w:rFonts w:ascii="微软雅黑 Light" w:eastAsia="幼圆" w:hAnsi="微软雅黑 Light"/>
        </w:rPr>
        <w:t>本身并不提供完整的计算、存储等服务。但</w:t>
      </w:r>
      <w:r w:rsidRPr="00476FB0">
        <w:rPr>
          <w:rFonts w:ascii="微软雅黑 Light" w:eastAsia="幼圆" w:hAnsi="微软雅黑 Light" w:cs="微软雅黑"/>
        </w:rPr>
        <w:t>Docker</w:t>
      </w:r>
      <w:r w:rsidRPr="00476FB0">
        <w:rPr>
          <w:rFonts w:ascii="微软雅黑 Light" w:eastAsia="幼圆" w:hAnsi="微软雅黑 Light"/>
        </w:rPr>
        <w:t>提供的对各类应用程序简易的打包和迁移服务使得</w:t>
      </w:r>
      <w:r w:rsidRPr="00476FB0">
        <w:rPr>
          <w:rFonts w:ascii="微软雅黑 Light" w:eastAsia="幼圆" w:hAnsi="微软雅黑 Light" w:cs="微软雅黑"/>
        </w:rPr>
        <w:t>Docker</w:t>
      </w:r>
      <w:r w:rsidRPr="00476FB0">
        <w:rPr>
          <w:rFonts w:ascii="微软雅黑 Light" w:eastAsia="幼圆" w:hAnsi="微软雅黑 Light"/>
        </w:rPr>
        <w:t>成为众多云平台的基础组件之一。</w:t>
      </w:r>
    </w:p>
    <w:p w14:paraId="5B96E55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84" w:name="_Toc9011524"/>
      <w:r w:rsidRPr="00476FB0">
        <w:rPr>
          <w:rFonts w:ascii="微软雅黑 Light" w:eastAsia="幼圆" w:hAnsi="微软雅黑 Light" w:cs="微软雅黑"/>
          <w:b/>
        </w:rPr>
        <w:t xml:space="preserve">12.3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的历史坐标与发展方向</w:t>
      </w:r>
      <w:bookmarkEnd w:id="184"/>
    </w:p>
    <w:p w14:paraId="46E876A5" w14:textId="77777777" w:rsidR="00C97CE8" w:rsidRPr="00476FB0" w:rsidRDefault="007C2E36" w:rsidP="000D4DBD">
      <w:pPr>
        <w:spacing w:after="226"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的兴起无疑是互联网发展史上最激动人心的事件之一。那么，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在互联网和信息社会的发展历程中究竟处于什么位置？</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的发展方向是什么？本节将对这些问题进行分析。</w:t>
      </w:r>
    </w:p>
    <w:p w14:paraId="5F1C7B7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12.3.1 </w:t>
      </w:r>
      <w:r w:rsidRPr="00476FB0">
        <w:rPr>
          <w:rFonts w:ascii="微软雅黑 Light" w:eastAsia="幼圆" w:hAnsi="微软雅黑 Light"/>
        </w:rPr>
        <w:t>互联网发展的阶段划分</w:t>
      </w:r>
    </w:p>
    <w:p w14:paraId="62B8A6A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回顾互联网的发展历史，展望未来，可以将互联网的发展进程大致划分为三个阶段。</w:t>
      </w:r>
    </w:p>
    <w:p w14:paraId="60DDE6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第一代互联网</w:t>
      </w:r>
    </w:p>
    <w:p w14:paraId="3BEC1EAA"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1969</w:t>
      </w:r>
      <w:r w:rsidRPr="00476FB0">
        <w:rPr>
          <w:rFonts w:ascii="微软雅黑 Light" w:eastAsia="幼圆" w:hAnsi="微软雅黑 Light"/>
        </w:rPr>
        <w:t>年，为了能在核战争爆发时保障通信畅通，美国国防部启动了具有抗核打击能力的计算机网络</w:t>
      </w:r>
      <w:r w:rsidRPr="00476FB0">
        <w:rPr>
          <w:rFonts w:ascii="微软雅黑 Light" w:eastAsia="幼圆" w:hAnsi="微软雅黑 Light" w:cs="微软雅黑"/>
        </w:rPr>
        <w:t>ARPANET</w:t>
      </w:r>
      <w:r w:rsidRPr="00476FB0">
        <w:rPr>
          <w:rFonts w:ascii="微软雅黑 Light" w:eastAsia="幼圆" w:hAnsi="微软雅黑 Light"/>
        </w:rPr>
        <w:t>研究项目。</w:t>
      </w:r>
      <w:r w:rsidRPr="00476FB0">
        <w:rPr>
          <w:rFonts w:ascii="微软雅黑 Light" w:eastAsia="幼圆" w:hAnsi="微软雅黑 Light" w:cs="微软雅黑"/>
        </w:rPr>
        <w:t>ARPANET</w:t>
      </w:r>
      <w:r w:rsidRPr="00476FB0">
        <w:rPr>
          <w:rFonts w:ascii="微软雅黑 Light" w:eastAsia="幼圆" w:hAnsi="微软雅黑 Light"/>
        </w:rPr>
        <w:t>建立在分组交换技术之上，首批连接了美国四所大学。</w:t>
      </w:r>
    </w:p>
    <w:p w14:paraId="6C613194"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70</w:t>
      </w:r>
      <w:r w:rsidRPr="00476FB0">
        <w:rPr>
          <w:rFonts w:ascii="微软雅黑 Light" w:eastAsia="幼圆" w:hAnsi="微软雅黑 Light"/>
        </w:rPr>
        <w:t>年代末开始，个人计算机兴起，各式各样的计算机网络应运而生，如</w:t>
      </w:r>
    </w:p>
    <w:p w14:paraId="67B7E2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MILNET</w:t>
      </w:r>
      <w:r w:rsidRPr="00476FB0">
        <w:rPr>
          <w:rFonts w:ascii="微软雅黑 Light" w:eastAsia="幼圆" w:hAnsi="微软雅黑 Light"/>
        </w:rPr>
        <w:t>、</w:t>
      </w:r>
      <w:r w:rsidRPr="00476FB0">
        <w:rPr>
          <w:rFonts w:ascii="微软雅黑 Light" w:eastAsia="幼圆" w:hAnsi="微软雅黑 Light" w:cs="微软雅黑"/>
        </w:rPr>
        <w:t>USENET</w:t>
      </w:r>
      <w:r w:rsidRPr="00476FB0">
        <w:rPr>
          <w:rFonts w:ascii="微软雅黑 Light" w:eastAsia="幼圆" w:hAnsi="微软雅黑 Light"/>
        </w:rPr>
        <w:t>、</w:t>
      </w:r>
      <w:r w:rsidRPr="00476FB0">
        <w:rPr>
          <w:rFonts w:ascii="微软雅黑 Light" w:eastAsia="幼圆" w:hAnsi="微软雅黑 Light" w:cs="微软雅黑"/>
        </w:rPr>
        <w:t>BITNET</w:t>
      </w:r>
      <w:r w:rsidRPr="00476FB0">
        <w:rPr>
          <w:rFonts w:ascii="微软雅黑 Light" w:eastAsia="幼圆" w:hAnsi="微软雅黑 Light"/>
        </w:rPr>
        <w:t>、</w:t>
      </w:r>
      <w:r w:rsidRPr="00476FB0">
        <w:rPr>
          <w:rFonts w:ascii="微软雅黑 Light" w:eastAsia="幼圆" w:hAnsi="微软雅黑 Light" w:cs="微软雅黑"/>
        </w:rPr>
        <w:t>CSNET</w:t>
      </w:r>
      <w:r w:rsidRPr="00476FB0">
        <w:rPr>
          <w:rFonts w:ascii="微软雅黑 Light" w:eastAsia="幼圆" w:hAnsi="微软雅黑 Light"/>
        </w:rPr>
        <w:t>等。由此产生了实现不同网络之间互联的需求，导致了</w:t>
      </w:r>
      <w:r w:rsidRPr="00476FB0">
        <w:rPr>
          <w:rFonts w:ascii="微软雅黑 Light" w:eastAsia="幼圆" w:hAnsi="微软雅黑 Light" w:cs="微软雅黑"/>
        </w:rPr>
        <w:t>TCP/IP</w:t>
      </w:r>
      <w:r w:rsidRPr="00476FB0">
        <w:rPr>
          <w:rFonts w:ascii="微软雅黑 Light" w:eastAsia="幼圆" w:hAnsi="微软雅黑 Light"/>
        </w:rPr>
        <w:t>协议的诞生。</w:t>
      </w:r>
      <w:r w:rsidRPr="00476FB0">
        <w:rPr>
          <w:rFonts w:ascii="微软雅黑 Light" w:eastAsia="幼圆" w:hAnsi="微软雅黑 Light" w:cs="微软雅黑"/>
        </w:rPr>
        <w:t>1982</w:t>
      </w:r>
      <w:r w:rsidRPr="00476FB0">
        <w:rPr>
          <w:rFonts w:ascii="微软雅黑 Light" w:eastAsia="幼圆" w:hAnsi="微软雅黑 Light"/>
        </w:rPr>
        <w:t>年，</w:t>
      </w:r>
      <w:r w:rsidRPr="00476FB0">
        <w:rPr>
          <w:rFonts w:ascii="微软雅黑 Light" w:eastAsia="幼圆" w:hAnsi="微软雅黑 Light" w:cs="微软雅黑"/>
        </w:rPr>
        <w:t>ARPANET</w:t>
      </w:r>
      <w:r w:rsidRPr="00476FB0">
        <w:rPr>
          <w:rFonts w:ascii="微软雅黑 Light" w:eastAsia="幼圆" w:hAnsi="微软雅黑 Light"/>
        </w:rPr>
        <w:t>开始使用</w:t>
      </w:r>
      <w:r w:rsidRPr="00476FB0">
        <w:rPr>
          <w:rFonts w:ascii="微软雅黑 Light" w:eastAsia="幼圆" w:hAnsi="微软雅黑 Light" w:cs="微软雅黑"/>
        </w:rPr>
        <w:t>IP</w:t>
      </w:r>
      <w:r w:rsidRPr="00476FB0">
        <w:rPr>
          <w:rFonts w:ascii="微软雅黑 Light" w:eastAsia="幼圆" w:hAnsi="微软雅黑 Light"/>
        </w:rPr>
        <w:t>协议。</w:t>
      </w:r>
    </w:p>
    <w:p w14:paraId="146978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1986</w:t>
      </w:r>
      <w:r w:rsidRPr="00476FB0">
        <w:rPr>
          <w:rFonts w:ascii="微软雅黑 Light" w:eastAsia="幼圆" w:hAnsi="微软雅黑 Light"/>
        </w:rPr>
        <w:t>年，美国国家科学基金会（</w:t>
      </w:r>
      <w:r w:rsidRPr="00476FB0">
        <w:rPr>
          <w:rFonts w:ascii="微软雅黑 Light" w:eastAsia="幼圆" w:hAnsi="微软雅黑 Light" w:cs="微软雅黑"/>
        </w:rPr>
        <w:t>NSF</w:t>
      </w:r>
      <w:r w:rsidRPr="00476FB0">
        <w:rPr>
          <w:rFonts w:ascii="微软雅黑 Light" w:eastAsia="幼圆" w:hAnsi="微软雅黑 Light"/>
        </w:rPr>
        <w:t>）资助建成了基于</w:t>
      </w:r>
      <w:r w:rsidRPr="00476FB0">
        <w:rPr>
          <w:rFonts w:ascii="微软雅黑 Light" w:eastAsia="幼圆" w:hAnsi="微软雅黑 Light" w:cs="微软雅黑"/>
        </w:rPr>
        <w:t>TCP/IP</w:t>
      </w:r>
      <w:r w:rsidRPr="00476FB0">
        <w:rPr>
          <w:rFonts w:ascii="微软雅黑 Light" w:eastAsia="幼圆" w:hAnsi="微软雅黑 Light"/>
        </w:rPr>
        <w:t>的主干网</w:t>
      </w:r>
      <w:r w:rsidRPr="00476FB0">
        <w:rPr>
          <w:rFonts w:ascii="微软雅黑 Light" w:eastAsia="幼圆" w:hAnsi="微软雅黑 Light" w:cs="微软雅黑"/>
        </w:rPr>
        <w:t>NSFNET</w:t>
      </w:r>
      <w:r w:rsidRPr="00476FB0">
        <w:rPr>
          <w:rFonts w:ascii="微软雅黑 Light" w:eastAsia="幼圆" w:hAnsi="微软雅黑 Light"/>
        </w:rPr>
        <w:t>，连接了主要的科研机构，第一代互联网由此诞生。</w:t>
      </w:r>
    </w:p>
    <w:p w14:paraId="2D4B3D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这个阶段只有极其少量的计算机实现了相互连通，可以进行数据通信，所能够支持的应用非常少，发挥的作用不大。然而，第一代互联网的意义却十分深远，它使人类社会初现信息社会的雏形，我们将其称为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0.1”</w:t>
      </w:r>
      <w:r w:rsidRPr="00476FB0">
        <w:rPr>
          <w:rFonts w:ascii="微软雅黑 Light" w:eastAsia="幼圆" w:hAnsi="微软雅黑 Light"/>
        </w:rPr>
        <w:t>。</w:t>
      </w:r>
    </w:p>
    <w:p w14:paraId="3A8D490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第二代互联网</w:t>
      </w:r>
    </w:p>
    <w:p w14:paraId="5936FC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1989</w:t>
      </w:r>
      <w:r w:rsidRPr="00476FB0">
        <w:rPr>
          <w:rFonts w:ascii="微软雅黑 Light" w:eastAsia="幼圆" w:hAnsi="微软雅黑 Light"/>
        </w:rPr>
        <w:t>年，</w:t>
      </w:r>
      <w:r w:rsidRPr="00476FB0">
        <w:rPr>
          <w:rFonts w:ascii="微软雅黑 Light" w:eastAsia="幼圆" w:hAnsi="微软雅黑 Light" w:cs="微软雅黑"/>
        </w:rPr>
        <w:t>Tim Berners-Lee</w:t>
      </w:r>
      <w:r w:rsidRPr="00476FB0">
        <w:rPr>
          <w:rFonts w:ascii="微软雅黑 Light" w:eastAsia="幼圆" w:hAnsi="微软雅黑 Light"/>
        </w:rPr>
        <w:t>提出万维网（</w:t>
      </w:r>
      <w:r w:rsidRPr="00476FB0">
        <w:rPr>
          <w:rFonts w:ascii="微软雅黑 Light" w:eastAsia="幼圆" w:hAnsi="微软雅黑 Light" w:cs="微软雅黑"/>
        </w:rPr>
        <w:t>WWW</w:t>
      </w:r>
      <w:r w:rsidRPr="00476FB0">
        <w:rPr>
          <w:rFonts w:ascii="微软雅黑 Light" w:eastAsia="幼圆" w:hAnsi="微软雅黑 Light"/>
        </w:rPr>
        <w:t>）的设想。他发明了超文本，使用超级链接将不同服务器上的网页互相链接起来，从而使人们很</w:t>
      </w:r>
      <w:proofErr w:type="gramStart"/>
      <w:r w:rsidRPr="00476FB0">
        <w:rPr>
          <w:rFonts w:ascii="微软雅黑 Light" w:eastAsia="幼圆" w:hAnsi="微软雅黑 Light"/>
        </w:rPr>
        <w:t>容易访问</w:t>
      </w:r>
      <w:proofErr w:type="gramEnd"/>
      <w:r w:rsidRPr="00476FB0">
        <w:rPr>
          <w:rFonts w:ascii="微软雅黑 Light" w:eastAsia="幼圆" w:hAnsi="微软雅黑 Light"/>
        </w:rPr>
        <w:t>相互关联的信息。他将这项发明无偿提供给全世界使用。</w:t>
      </w:r>
      <w:r w:rsidRPr="00476FB0">
        <w:rPr>
          <w:rFonts w:ascii="微软雅黑 Light" w:eastAsia="幼圆" w:hAnsi="微软雅黑 Light" w:cs="微软雅黑"/>
        </w:rPr>
        <w:t>WWW</w:t>
      </w:r>
      <w:r w:rsidRPr="00476FB0">
        <w:rPr>
          <w:rFonts w:ascii="微软雅黑 Light" w:eastAsia="幼圆" w:hAnsi="微软雅黑 Light"/>
        </w:rPr>
        <w:t>的出现推动互联网用户数呈指数增长。从</w:t>
      </w:r>
      <w:r w:rsidRPr="00476FB0">
        <w:rPr>
          <w:rFonts w:ascii="微软雅黑 Light" w:eastAsia="幼圆" w:hAnsi="微软雅黑 Light" w:cs="微软雅黑"/>
        </w:rPr>
        <w:t>1995</w:t>
      </w:r>
      <w:r w:rsidRPr="00476FB0">
        <w:rPr>
          <w:rFonts w:ascii="微软雅黑 Light" w:eastAsia="幼圆" w:hAnsi="微软雅黑 Light"/>
        </w:rPr>
        <w:t>年到</w:t>
      </w:r>
      <w:r w:rsidRPr="00476FB0">
        <w:rPr>
          <w:rFonts w:ascii="微软雅黑 Light" w:eastAsia="幼圆" w:hAnsi="微软雅黑 Light" w:cs="微软雅黑"/>
        </w:rPr>
        <w:t>2002</w:t>
      </w:r>
      <w:r w:rsidRPr="00476FB0">
        <w:rPr>
          <w:rFonts w:ascii="微软雅黑 Light" w:eastAsia="幼圆" w:hAnsi="微软雅黑 Light"/>
        </w:rPr>
        <w:t>年，互联网用户数平均每半年翻一番。</w:t>
      </w:r>
    </w:p>
    <w:p w14:paraId="2D8F7F0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2003</w:t>
      </w:r>
      <w:r w:rsidRPr="00476FB0">
        <w:rPr>
          <w:rFonts w:ascii="微软雅黑 Light" w:eastAsia="幼圆" w:hAnsi="微软雅黑 Light"/>
        </w:rPr>
        <w:t>年后，</w:t>
      </w:r>
      <w:r w:rsidRPr="00476FB0">
        <w:rPr>
          <w:rFonts w:ascii="微软雅黑 Light" w:eastAsia="幼圆" w:hAnsi="微软雅黑 Light" w:cs="微软雅黑"/>
        </w:rPr>
        <w:t>WWW</w:t>
      </w:r>
      <w:r w:rsidRPr="00476FB0">
        <w:rPr>
          <w:rFonts w:ascii="微软雅黑 Light" w:eastAsia="幼圆" w:hAnsi="微软雅黑 Light"/>
        </w:rPr>
        <w:t>从单纯通过浏览器浏览</w:t>
      </w:r>
      <w:r w:rsidRPr="00476FB0">
        <w:rPr>
          <w:rFonts w:ascii="微软雅黑 Light" w:eastAsia="幼圆" w:hAnsi="微软雅黑 Light" w:cs="微软雅黑"/>
        </w:rPr>
        <w:t>HTML</w:t>
      </w:r>
      <w:r w:rsidRPr="00476FB0">
        <w:rPr>
          <w:rFonts w:ascii="微软雅黑 Light" w:eastAsia="幼圆" w:hAnsi="微软雅黑 Light"/>
        </w:rPr>
        <w:t>网页的</w:t>
      </w:r>
      <w:r w:rsidRPr="00476FB0">
        <w:rPr>
          <w:rFonts w:ascii="微软雅黑 Light" w:eastAsia="幼圆" w:hAnsi="微软雅黑 Light" w:cs="微软雅黑"/>
        </w:rPr>
        <w:t>Web 1.0</w:t>
      </w:r>
      <w:r w:rsidRPr="00476FB0">
        <w:rPr>
          <w:rFonts w:ascii="微软雅黑 Light" w:eastAsia="幼圆" w:hAnsi="微软雅黑 Light"/>
        </w:rPr>
        <w:t>模式演化到</w:t>
      </w:r>
      <w:proofErr w:type="gramStart"/>
      <w:r w:rsidRPr="00476FB0">
        <w:rPr>
          <w:rFonts w:ascii="微软雅黑 Light" w:eastAsia="幼圆" w:hAnsi="微软雅黑 Light"/>
        </w:rPr>
        <w:t>方便大量</w:t>
      </w:r>
      <w:proofErr w:type="gramEnd"/>
      <w:r w:rsidRPr="00476FB0">
        <w:rPr>
          <w:rFonts w:ascii="微软雅黑 Light" w:eastAsia="幼圆" w:hAnsi="微软雅黑 Light"/>
        </w:rPr>
        <w:t>用户共同参与互联网内容编织的</w:t>
      </w:r>
      <w:r w:rsidRPr="00476FB0">
        <w:rPr>
          <w:rFonts w:ascii="微软雅黑 Light" w:eastAsia="幼圆" w:hAnsi="微软雅黑 Light" w:cs="微软雅黑"/>
        </w:rPr>
        <w:t>Web 2.0</w:t>
      </w:r>
      <w:r w:rsidRPr="00476FB0">
        <w:rPr>
          <w:rFonts w:ascii="微软雅黑 Light" w:eastAsia="幼圆" w:hAnsi="微软雅黑 Light"/>
        </w:rPr>
        <w:t>阶段。新的应用应运而生，如博客（</w:t>
      </w:r>
      <w:r w:rsidRPr="00476FB0">
        <w:rPr>
          <w:rFonts w:ascii="微软雅黑 Light" w:eastAsia="幼圆" w:hAnsi="微软雅黑 Light" w:cs="微软雅黑"/>
        </w:rPr>
        <w:t>Blog</w:t>
      </w:r>
      <w:r w:rsidRPr="00476FB0">
        <w:rPr>
          <w:rFonts w:ascii="微软雅黑 Light" w:eastAsia="幼圆" w:hAnsi="微软雅黑 Light"/>
        </w:rPr>
        <w:t>）、社会关系网络（</w:t>
      </w:r>
      <w:r w:rsidRPr="00476FB0">
        <w:rPr>
          <w:rFonts w:ascii="微软雅黑 Light" w:eastAsia="幼圆" w:hAnsi="微软雅黑 Light" w:cs="微软雅黑"/>
        </w:rPr>
        <w:t>SNS</w:t>
      </w:r>
      <w:r w:rsidRPr="00476FB0">
        <w:rPr>
          <w:rFonts w:ascii="微软雅黑 Light" w:eastAsia="幼圆" w:hAnsi="微软雅黑 Light"/>
        </w:rPr>
        <w:t>）、维基百科（</w:t>
      </w:r>
      <w:r w:rsidRPr="00476FB0">
        <w:rPr>
          <w:rFonts w:ascii="微软雅黑 Light" w:eastAsia="幼圆" w:hAnsi="微软雅黑 Light" w:cs="微软雅黑"/>
        </w:rPr>
        <w:t>Wiki</w:t>
      </w:r>
      <w:r w:rsidRPr="00476FB0">
        <w:rPr>
          <w:rFonts w:ascii="微软雅黑 Light" w:eastAsia="幼圆" w:hAnsi="微软雅黑 Light"/>
        </w:rPr>
        <w:t>）、内容聚合（</w:t>
      </w:r>
      <w:r w:rsidRPr="00476FB0">
        <w:rPr>
          <w:rFonts w:ascii="微软雅黑 Light" w:eastAsia="幼圆" w:hAnsi="微软雅黑 Light" w:cs="微软雅黑"/>
        </w:rPr>
        <w:t>RSS</w:t>
      </w:r>
      <w:r w:rsidRPr="00476FB0">
        <w:rPr>
          <w:rFonts w:ascii="微软雅黑 Light" w:eastAsia="幼圆" w:hAnsi="微软雅黑 Light"/>
        </w:rPr>
        <w:t>）、</w:t>
      </w:r>
      <w:proofErr w:type="gramStart"/>
      <w:r w:rsidRPr="00476FB0">
        <w:rPr>
          <w:rFonts w:ascii="微软雅黑 Light" w:eastAsia="幼圆" w:hAnsi="微软雅黑 Light"/>
        </w:rPr>
        <w:t>混搭编程</w:t>
      </w:r>
      <w:proofErr w:type="gramEnd"/>
      <w:r w:rsidRPr="00476FB0">
        <w:rPr>
          <w:rFonts w:ascii="微软雅黑 Light" w:eastAsia="幼圆" w:hAnsi="微软雅黑 Light"/>
        </w:rPr>
        <w:t>（</w:t>
      </w:r>
      <w:r w:rsidRPr="00476FB0">
        <w:rPr>
          <w:rFonts w:ascii="微软雅黑 Light" w:eastAsia="幼圆" w:hAnsi="微软雅黑 Light" w:cs="微软雅黑"/>
        </w:rPr>
        <w:t>Mashup</w:t>
      </w:r>
      <w:r w:rsidRPr="00476FB0">
        <w:rPr>
          <w:rFonts w:ascii="微软雅黑 Light" w:eastAsia="幼圆" w:hAnsi="微软雅黑 Light"/>
        </w:rPr>
        <w:t>）等。在</w:t>
      </w:r>
      <w:r w:rsidRPr="00476FB0">
        <w:rPr>
          <w:rFonts w:ascii="微软雅黑 Light" w:eastAsia="幼圆" w:hAnsi="微软雅黑 Light" w:cs="微软雅黑"/>
        </w:rPr>
        <w:t>20</w:t>
      </w:r>
      <w:r w:rsidRPr="00476FB0">
        <w:rPr>
          <w:rFonts w:ascii="微软雅黑 Light" w:eastAsia="幼圆" w:hAnsi="微软雅黑 Light"/>
        </w:rPr>
        <w:t>年的时间里，</w:t>
      </w:r>
      <w:r w:rsidRPr="00476FB0">
        <w:rPr>
          <w:rFonts w:ascii="微软雅黑 Light" w:eastAsia="幼圆" w:hAnsi="微软雅黑 Light" w:cs="微软雅黑"/>
        </w:rPr>
        <w:t>WWW</w:t>
      </w:r>
      <w:r w:rsidRPr="00476FB0">
        <w:rPr>
          <w:rFonts w:ascii="微软雅黑 Light" w:eastAsia="幼圆" w:hAnsi="微软雅黑 Light"/>
        </w:rPr>
        <w:t>给全球信息交流和传播带来了革命性的变化，改变了商业运作模式，改变了人们的生活方式，改变了知识的获取和形成模式，缔造了许多优秀的</w:t>
      </w:r>
      <w:r w:rsidRPr="00476FB0">
        <w:rPr>
          <w:rFonts w:ascii="微软雅黑 Light" w:eastAsia="幼圆" w:hAnsi="微软雅黑 Light" w:cs="微软雅黑"/>
        </w:rPr>
        <w:t>IT</w:t>
      </w:r>
      <w:r w:rsidRPr="00476FB0">
        <w:rPr>
          <w:rFonts w:ascii="微软雅黑 Light" w:eastAsia="幼圆" w:hAnsi="微软雅黑 Light"/>
        </w:rPr>
        <w:t>公司，如</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eBay</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、腾讯、阿里巴巴等。这个阶段，我们将其称为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1.0”</w:t>
      </w:r>
      <w:r w:rsidRPr="00476FB0">
        <w:rPr>
          <w:rFonts w:ascii="微软雅黑 Light" w:eastAsia="幼圆" w:hAnsi="微软雅黑 Light"/>
        </w:rPr>
        <w:t>。</w:t>
      </w:r>
    </w:p>
    <w:p w14:paraId="75091A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第三代互联网</w:t>
      </w:r>
    </w:p>
    <w:p w14:paraId="793AC96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第三代互联网的呼声开始于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年代末。当时以网格技术、</w:t>
      </w:r>
      <w:r w:rsidRPr="00476FB0">
        <w:rPr>
          <w:rFonts w:ascii="微软雅黑 Light" w:eastAsia="幼圆" w:hAnsi="微软雅黑 Light" w:cs="微软雅黑"/>
        </w:rPr>
        <w:t>Web Services</w:t>
      </w:r>
      <w:r w:rsidRPr="00476FB0">
        <w:rPr>
          <w:rFonts w:ascii="微软雅黑 Light" w:eastAsia="幼圆" w:hAnsi="微软雅黑 Light"/>
        </w:rPr>
        <w:t>、</w:t>
      </w:r>
      <w:r w:rsidRPr="00476FB0">
        <w:rPr>
          <w:rFonts w:ascii="微软雅黑 Light" w:eastAsia="幼圆" w:hAnsi="微软雅黑 Light" w:cs="微软雅黑"/>
        </w:rPr>
        <w:t xml:space="preserve">IPv6 </w:t>
      </w:r>
      <w:r w:rsidRPr="00476FB0">
        <w:rPr>
          <w:rFonts w:ascii="微软雅黑 Light" w:eastAsia="幼圆" w:hAnsi="微软雅黑 Light"/>
        </w:rPr>
        <w:t>等为代表的新技术不断涌现，让人们看到了将网上所有信息资源融为一体的希望。然而，十多年的发展历程证明，人们对网络资源融合的预期过于乐观了。网络资源融合除了存在技术上的障碍外（例如互操作技术标准体系、信息安全等），还受到许多非技术因素的影响（例如政策因素、商业模式、</w:t>
      </w:r>
      <w:r w:rsidRPr="00476FB0">
        <w:rPr>
          <w:rFonts w:ascii="微软雅黑 Light" w:eastAsia="幼圆" w:hAnsi="微软雅黑 Light"/>
        </w:rPr>
        <w:lastRenderedPageBreak/>
        <w:t>利益冲突等）。但是，网络资源高度融合的这一天迟早会到来。云计算技术从</w:t>
      </w:r>
      <w:r w:rsidRPr="00476FB0">
        <w:rPr>
          <w:rFonts w:ascii="微软雅黑 Light" w:eastAsia="幼圆" w:hAnsi="微软雅黑 Light" w:cs="微软雅黑"/>
        </w:rPr>
        <w:t>2007</w:t>
      </w:r>
      <w:r w:rsidRPr="00476FB0">
        <w:rPr>
          <w:rFonts w:ascii="微软雅黑 Light" w:eastAsia="幼圆" w:hAnsi="微软雅黑 Light"/>
        </w:rPr>
        <w:t>年突然兴起，且迅速形成盈利模式，正式掀开了第三代互联网的面纱。看似突然，实际上是偶然中的必然</w:t>
      </w:r>
    </w:p>
    <w:p w14:paraId="5F4E82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只是众多下一代互联网技术中率先突围的一个。</w:t>
      </w:r>
    </w:p>
    <w:p w14:paraId="61F1B7AD" w14:textId="77777777" w:rsidR="00C97CE8" w:rsidRPr="00476FB0" w:rsidRDefault="007C2E36" w:rsidP="000D4DBD">
      <w:pPr>
        <w:spacing w:after="10" w:line="288" w:lineRule="auto"/>
        <w:ind w:left="428" w:right="240" w:firstLineChars="200" w:firstLine="480"/>
        <w:rPr>
          <w:rFonts w:ascii="微软雅黑 Light" w:eastAsia="幼圆" w:hAnsi="微软雅黑 Light"/>
        </w:rPr>
      </w:pPr>
      <w:r w:rsidRPr="00476FB0">
        <w:rPr>
          <w:rFonts w:ascii="微软雅黑 Light" w:eastAsia="幼圆" w:hAnsi="微软雅黑 Light"/>
        </w:rPr>
        <w:t>我们认为，第三代互联网将实现信息节点之间的大协作，实现信息系统之间的互操</w:t>
      </w:r>
    </w:p>
    <w:p w14:paraId="11204AC2" w14:textId="77777777" w:rsidR="00C97CE8" w:rsidRPr="00476FB0" w:rsidRDefault="007C2E36" w:rsidP="000D4DBD">
      <w:pPr>
        <w:spacing w:after="5" w:line="288" w:lineRule="auto"/>
        <w:ind w:left="-15" w:right="72" w:firstLineChars="200" w:firstLine="480"/>
        <w:rPr>
          <w:rFonts w:ascii="微软雅黑 Light" w:eastAsia="幼圆" w:hAnsi="微软雅黑 Light"/>
        </w:rPr>
      </w:pPr>
      <w:r w:rsidRPr="00476FB0">
        <w:rPr>
          <w:rFonts w:ascii="微软雅黑 Light" w:eastAsia="幼圆" w:hAnsi="微软雅黑 Light"/>
        </w:rPr>
        <w:t>作，实现信息平台一体化，从而构成紧密星球（</w:t>
      </w:r>
      <w:r w:rsidRPr="00476FB0">
        <w:rPr>
          <w:rFonts w:ascii="微软雅黑 Light" w:eastAsia="幼圆" w:hAnsi="微软雅黑 Light" w:cs="微软雅黑"/>
        </w:rPr>
        <w:t>Compact Planet</w:t>
      </w:r>
      <w:r w:rsidRPr="00476FB0">
        <w:rPr>
          <w:rFonts w:ascii="微软雅黑 Light" w:eastAsia="幼圆" w:hAnsi="微软雅黑 Light"/>
        </w:rPr>
        <w:t>）。第三代互联网的基础是无处不在的宽带网络，</w:t>
      </w:r>
      <w:r w:rsidRPr="00476FB0">
        <w:rPr>
          <w:rFonts w:ascii="微软雅黑 Light" w:eastAsia="幼圆" w:hAnsi="微软雅黑 Light" w:cs="微软雅黑"/>
        </w:rPr>
        <w:t>Internet 2</w:t>
      </w:r>
      <w:r w:rsidRPr="00476FB0">
        <w:rPr>
          <w:rFonts w:ascii="微软雅黑 Light" w:eastAsia="幼圆" w:hAnsi="微软雅黑 Light"/>
        </w:rPr>
        <w:t>和</w:t>
      </w:r>
      <w:r w:rsidRPr="00476FB0">
        <w:rPr>
          <w:rFonts w:ascii="微软雅黑 Light" w:eastAsia="幼圆" w:hAnsi="微软雅黑 Light" w:cs="微软雅黑"/>
        </w:rPr>
        <w:t>NGN</w:t>
      </w:r>
      <w:r w:rsidRPr="00476FB0">
        <w:rPr>
          <w:rFonts w:ascii="微软雅黑 Light" w:eastAsia="幼圆" w:hAnsi="微软雅黑 Light"/>
        </w:rPr>
        <w:t>将融为一体，</w:t>
      </w:r>
      <w:proofErr w:type="spellStart"/>
      <w:r w:rsidRPr="00476FB0">
        <w:rPr>
          <w:rFonts w:ascii="微软雅黑 Light" w:eastAsia="幼圆" w:hAnsi="微软雅黑 Light" w:cs="微软雅黑"/>
        </w:rPr>
        <w:t>Wifi</w:t>
      </w:r>
      <w:proofErr w:type="spellEnd"/>
      <w:r w:rsidRPr="00476FB0">
        <w:rPr>
          <w:rFonts w:ascii="微软雅黑 Light" w:eastAsia="幼圆" w:hAnsi="微软雅黑 Light"/>
        </w:rPr>
        <w:t>、</w:t>
      </w:r>
      <w:r w:rsidRPr="00476FB0">
        <w:rPr>
          <w:rFonts w:ascii="微软雅黑 Light" w:eastAsia="幼圆" w:hAnsi="微软雅黑 Light" w:cs="微软雅黑"/>
        </w:rPr>
        <w:t>3G</w:t>
      </w:r>
      <w:r w:rsidRPr="00476FB0">
        <w:rPr>
          <w:rFonts w:ascii="微软雅黑 Light" w:eastAsia="幼圆" w:hAnsi="微软雅黑 Light"/>
        </w:rPr>
        <w:t>、</w:t>
      </w:r>
      <w:r w:rsidRPr="00476FB0">
        <w:rPr>
          <w:rFonts w:ascii="微软雅黑 Light" w:eastAsia="幼圆" w:hAnsi="微软雅黑 Light" w:cs="微软雅黑"/>
        </w:rPr>
        <w:t>LTE</w:t>
      </w:r>
      <w:r w:rsidRPr="00476FB0">
        <w:rPr>
          <w:rFonts w:ascii="微软雅黑 Light" w:eastAsia="幼圆" w:hAnsi="微软雅黑 Light"/>
        </w:rPr>
        <w:t>等的普及将导致终端泛化、全民上网。笔记本电脑、上网本、手机、</w:t>
      </w:r>
      <w:r w:rsidRPr="00476FB0">
        <w:rPr>
          <w:rFonts w:ascii="微软雅黑 Light" w:eastAsia="幼圆" w:hAnsi="微软雅黑 Light" w:cs="微软雅黑"/>
        </w:rPr>
        <w:t>PDA</w:t>
      </w:r>
      <w:r w:rsidRPr="00476FB0">
        <w:rPr>
          <w:rFonts w:ascii="微软雅黑 Light" w:eastAsia="幼圆" w:hAnsi="微软雅黑 Light"/>
        </w:rPr>
        <w:t>、摄像头、传感器、</w:t>
      </w:r>
      <w:r w:rsidRPr="00476FB0">
        <w:rPr>
          <w:rFonts w:ascii="微软雅黑 Light" w:eastAsia="幼圆" w:hAnsi="微软雅黑 Light" w:cs="微软雅黑"/>
        </w:rPr>
        <w:t>RFID</w:t>
      </w:r>
      <w:r w:rsidRPr="00476FB0">
        <w:rPr>
          <w:rFonts w:ascii="微软雅黑 Light" w:eastAsia="幼圆" w:hAnsi="微软雅黑 Light"/>
        </w:rPr>
        <w:t>、电</w:t>
      </w:r>
    </w:p>
    <w:p w14:paraId="1EE09EF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视、冰箱、汽车等，都将与互联网相连，从而使得几乎每一个物体、每一个人都成为互联网的一部分。第三代互联网的信息将以富媒体（</w:t>
      </w:r>
      <w:r w:rsidRPr="00476FB0">
        <w:rPr>
          <w:rFonts w:ascii="微软雅黑 Light" w:eastAsia="幼圆" w:hAnsi="微软雅黑 Light" w:cs="微软雅黑"/>
        </w:rPr>
        <w:t>Rich Media</w:t>
      </w:r>
      <w:r w:rsidRPr="00476FB0">
        <w:rPr>
          <w:rFonts w:ascii="微软雅黑 Light" w:eastAsia="幼圆" w:hAnsi="微软雅黑 Light"/>
        </w:rPr>
        <w:t>）的形式存在。它是由各种方式产生的多种媒体的有机集成，支持非特定人员的动态参与和协作，并可自适应地呈现在各种终端上和各种应用系统中。人类的所有信息将朝着被有序管理的方向迈进。第三代互联网的时代，我们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2.0”</w:t>
      </w:r>
      <w:r w:rsidRPr="00476FB0">
        <w:rPr>
          <w:rFonts w:ascii="微软雅黑 Light" w:eastAsia="幼圆" w:hAnsi="微软雅黑 Light"/>
        </w:rPr>
        <w:t>。</w:t>
      </w:r>
    </w:p>
    <w:p w14:paraId="2A3F1CD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三代互联网的比较</w:t>
      </w:r>
    </w:p>
    <w:p w14:paraId="5241EC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第一代互联网时期，网络缺乏与传统信息传播业竞争的实力，传统行业（如电信、电视、新闻、出版、广告等）占主导地位。在第二代互联网时期，网络提高了传统行业效率，开始与传统信息传播业分庭抗礼。数字出版第一次超过了传统出版，《读者文摘》破产就是一个典型的代表。几乎所有人类行为都将与网络关联，</w:t>
      </w:r>
      <w:r w:rsidRPr="00476FB0">
        <w:rPr>
          <w:rFonts w:ascii="微软雅黑 Light" w:eastAsia="幼圆" w:hAnsi="微软雅黑 Light" w:cs="微软雅黑"/>
        </w:rPr>
        <w:t>90%</w:t>
      </w:r>
      <w:r w:rsidRPr="00476FB0">
        <w:rPr>
          <w:rFonts w:ascii="微软雅黑 Light" w:eastAsia="幼圆" w:hAnsi="微软雅黑 Light"/>
        </w:rPr>
        <w:t>以上的物理能力和行为都将在网络中体现，人们在网络上开展业务运营、视频监控、电子商务、金融服务、通信联络等。</w:t>
      </w:r>
    </w:p>
    <w:p w14:paraId="461D8B0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前两代互联网技术革命都是由美国引领的，第三代互联网也诞生在美国。究其原因，其科技创新模式和风险资本运作模式是一个重要因素。然而，我们相信，第三代互联网最终将由中国来引领。主要原因是：中国有无与匹敌的市场规模，有无与伦比的决策和执行效率（如收放自如的市场调控能力等）。目前，中国的科技创新体系已经初步形成，自主研发能力提升迅速，正依次在信息化程度越来越高的行业取得优势：从制造业（钢铁、轮船、集装箱、重型机械等），到精密制造业（汽车、高速列车、飞机、电子产品等），再到信息、服务业（电子商务、软件等）。根据世界知识产权组织（</w:t>
      </w:r>
      <w:r w:rsidRPr="00476FB0">
        <w:rPr>
          <w:rFonts w:ascii="微软雅黑 Light" w:eastAsia="幼圆" w:hAnsi="微软雅黑 Light" w:cs="微软雅黑"/>
        </w:rPr>
        <w:t>WIPO</w:t>
      </w:r>
      <w:r w:rsidRPr="00476FB0">
        <w:rPr>
          <w:rFonts w:ascii="微软雅黑 Light" w:eastAsia="幼圆" w:hAnsi="微软雅黑 Light"/>
        </w:rPr>
        <w:t>）公布的</w:t>
      </w:r>
      <w:r w:rsidRPr="00476FB0">
        <w:rPr>
          <w:rFonts w:ascii="微软雅黑 Light" w:eastAsia="幼圆" w:hAnsi="微软雅黑 Light" w:cs="微软雅黑"/>
        </w:rPr>
        <w:t xml:space="preserve"> 2013 </w:t>
      </w:r>
      <w:r w:rsidRPr="00476FB0">
        <w:rPr>
          <w:rFonts w:ascii="微软雅黑 Light" w:eastAsia="幼圆" w:hAnsi="微软雅黑 Light"/>
        </w:rPr>
        <w:t>年国际专利申请状况，国内的中兴和华为均进入了前三。根据世界著名的消费市场研究机构</w:t>
      </w:r>
      <w:r w:rsidRPr="00476FB0">
        <w:rPr>
          <w:rFonts w:ascii="微软雅黑 Light" w:eastAsia="幼圆" w:hAnsi="微软雅黑 Light" w:cs="微软雅黑"/>
        </w:rPr>
        <w:t xml:space="preserve"> Euromonitor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12 </w:t>
      </w:r>
      <w:r w:rsidRPr="00476FB0">
        <w:rPr>
          <w:rFonts w:ascii="微软雅黑 Light" w:eastAsia="幼圆" w:hAnsi="微软雅黑 Light"/>
        </w:rPr>
        <w:t>月发布的调查结果，海尔冰箱在全球市场占有率已经位列第一。根据</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Dell'Oro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5 </w:t>
      </w:r>
      <w:r w:rsidRPr="00476FB0">
        <w:rPr>
          <w:rFonts w:ascii="微软雅黑 Light" w:eastAsia="幼圆" w:hAnsi="微软雅黑 Light"/>
        </w:rPr>
        <w:t>月公布的统计数据，华为、中兴通讯在全球移动通讯设备市场的排名已经分列全球第三和第五。我国的电子商务交易</w:t>
      </w:r>
      <w:r w:rsidRPr="00476FB0">
        <w:rPr>
          <w:rFonts w:ascii="微软雅黑 Light" w:eastAsia="幼圆" w:hAnsi="微软雅黑 Light" w:cs="微软雅黑"/>
        </w:rPr>
        <w:t xml:space="preserve"> 2013 </w:t>
      </w:r>
      <w:r w:rsidRPr="00476FB0">
        <w:rPr>
          <w:rFonts w:ascii="微软雅黑 Light" w:eastAsia="幼圆" w:hAnsi="微软雅黑 Light"/>
        </w:rPr>
        <w:t>年达到</w:t>
      </w:r>
      <w:r w:rsidRPr="00476FB0">
        <w:rPr>
          <w:rFonts w:ascii="微软雅黑 Light" w:eastAsia="幼圆" w:hAnsi="微软雅黑 Light" w:cs="微软雅黑"/>
        </w:rPr>
        <w:t xml:space="preserve"> 9.9 </w:t>
      </w:r>
      <w:r w:rsidRPr="00476FB0">
        <w:rPr>
          <w:rFonts w:ascii="微软雅黑 Light" w:eastAsia="幼圆" w:hAnsi="微软雅黑 Light"/>
        </w:rPr>
        <w:t>万亿元，阿里巴巴已经在</w:t>
      </w:r>
      <w:r w:rsidRPr="00476FB0">
        <w:rPr>
          <w:rFonts w:ascii="微软雅黑 Light" w:eastAsia="幼圆" w:hAnsi="微软雅黑 Light" w:cs="微软雅黑"/>
        </w:rPr>
        <w:t xml:space="preserve"> B2B </w:t>
      </w:r>
      <w:r w:rsidRPr="00476FB0">
        <w:rPr>
          <w:rFonts w:ascii="微软雅黑 Light" w:eastAsia="幼圆" w:hAnsi="微软雅黑 Light"/>
        </w:rPr>
        <w:t>领域保持国际领先。近期我们已经看到中国高速铁路技术已经开始引领世</w:t>
      </w:r>
      <w:r w:rsidRPr="00476FB0">
        <w:rPr>
          <w:rFonts w:ascii="微软雅黑 Light" w:eastAsia="幼圆" w:hAnsi="微软雅黑 Light"/>
        </w:rPr>
        <w:lastRenderedPageBreak/>
        <w:t>界，我们将看到中国在更多高技术领域领先，包括移动宽带、云计算、</w:t>
      </w:r>
      <w:r w:rsidRPr="00476FB0">
        <w:rPr>
          <w:rFonts w:ascii="微软雅黑 Light" w:eastAsia="幼圆" w:hAnsi="微软雅黑 Light" w:cs="微软雅黑"/>
        </w:rPr>
        <w:t>IPv6</w:t>
      </w:r>
      <w:r w:rsidRPr="00476FB0">
        <w:rPr>
          <w:rFonts w:ascii="微软雅黑 Light" w:eastAsia="幼圆" w:hAnsi="微软雅黑 Light"/>
        </w:rPr>
        <w:t>、物联网、大飞机等领域。</w:t>
      </w:r>
    </w:p>
    <w:p w14:paraId="766BA4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12-7</w:t>
      </w:r>
      <w:r w:rsidRPr="00476FB0">
        <w:rPr>
          <w:rFonts w:ascii="微软雅黑 Light" w:eastAsia="幼圆" w:hAnsi="微软雅黑 Light"/>
        </w:rPr>
        <w:t>呈现了对三代互联网横向对比的结果。</w:t>
      </w:r>
    </w:p>
    <w:p w14:paraId="1A97452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12-7 </w:t>
      </w:r>
      <w:r w:rsidRPr="00476FB0">
        <w:rPr>
          <w:rFonts w:ascii="微软雅黑 Light" w:eastAsia="幼圆" w:hAnsi="微软雅黑 Light"/>
          <w:color w:val="A25400"/>
          <w:sz w:val="22"/>
        </w:rPr>
        <w:t>三代互联网的比较</w:t>
      </w:r>
    </w:p>
    <w:p w14:paraId="38439CB1" w14:textId="77777777" w:rsidR="00C97CE8" w:rsidRPr="00476FB0" w:rsidRDefault="007C2E36" w:rsidP="000D4DBD">
      <w:pPr>
        <w:spacing w:after="28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CEC17" wp14:editId="72C9F4B6">
            <wp:extent cx="5943600" cy="4853940"/>
            <wp:effectExtent l="0" t="0" r="0" b="0"/>
            <wp:docPr id="49157" name="Picture 49157"/>
            <wp:cNvGraphicFramePr/>
            <a:graphic xmlns:a="http://schemas.openxmlformats.org/drawingml/2006/main">
              <a:graphicData uri="http://schemas.openxmlformats.org/drawingml/2006/picture">
                <pic:pic xmlns:pic="http://schemas.openxmlformats.org/drawingml/2006/picture">
                  <pic:nvPicPr>
                    <pic:cNvPr id="49157" name="Picture 49157"/>
                    <pic:cNvPicPr/>
                  </pic:nvPicPr>
                  <pic:blipFill>
                    <a:blip r:embed="rId478"/>
                    <a:stretch>
                      <a:fillRect/>
                    </a:stretch>
                  </pic:blipFill>
                  <pic:spPr>
                    <a:xfrm>
                      <a:off x="0" y="0"/>
                      <a:ext cx="5943600" cy="4853940"/>
                    </a:xfrm>
                    <a:prstGeom prst="rect">
                      <a:avLst/>
                    </a:prstGeom>
                  </pic:spPr>
                </pic:pic>
              </a:graphicData>
            </a:graphic>
          </wp:inline>
        </w:drawing>
      </w:r>
    </w:p>
    <w:p w14:paraId="14DEF16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12.3.2 </w:t>
      </w:r>
      <w:r w:rsidRPr="00476FB0">
        <w:rPr>
          <w:rFonts w:ascii="微软雅黑 Light" w:eastAsia="幼圆" w:hAnsi="微软雅黑 Light"/>
        </w:rPr>
        <w:t>云格（</w:t>
      </w:r>
      <w:proofErr w:type="spellStart"/>
      <w:r w:rsidRPr="00476FB0">
        <w:rPr>
          <w:rFonts w:ascii="微软雅黑 Light" w:eastAsia="幼圆" w:hAnsi="微软雅黑 Light" w:cs="微软雅黑"/>
          <w:b/>
        </w:rPr>
        <w:t>Gloud</w:t>
      </w:r>
      <w:proofErr w:type="spellEnd"/>
      <w:r w:rsidRPr="00476FB0">
        <w:rPr>
          <w:rFonts w:ascii="微软雅黑 Light" w:eastAsia="幼圆" w:hAnsi="微软雅黑 Light"/>
        </w:rPr>
        <w:t>）</w:t>
      </w:r>
      <w:r w:rsidRPr="00476FB0">
        <w:rPr>
          <w:rFonts w:ascii="微软雅黑 Light" w:eastAsia="幼圆" w:hAnsi="微软雅黑 Light" w:cs="微软雅黑"/>
          <w:b/>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的未来</w:t>
      </w:r>
    </w:p>
    <w:p w14:paraId="47DF6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通过本书前面章节的学习，我们发现，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的规模可以动态扩展，处理能力超强，存储空间海量，高度可靠，资源利用率很高，通用性很强而且成本极低。这些特性决定了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正在以前所未有的速度迅速扩张，使得传统</w:t>
      </w:r>
      <w:r w:rsidRPr="00476FB0">
        <w:rPr>
          <w:rFonts w:ascii="微软雅黑 Light" w:eastAsia="幼圆" w:hAnsi="微软雅黑 Light" w:cs="微软雅黑"/>
        </w:rPr>
        <w:t>IT</w:t>
      </w:r>
      <w:r w:rsidRPr="00476FB0">
        <w:rPr>
          <w:rFonts w:ascii="微软雅黑 Light" w:eastAsia="幼圆" w:hAnsi="微软雅黑 Light"/>
        </w:rPr>
        <w:t>企业纷纷转型</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。目前，硅谷已经涌现出上百家</w:t>
      </w:r>
      <w:proofErr w:type="gramStart"/>
      <w:r w:rsidRPr="00476FB0">
        <w:rPr>
          <w:rFonts w:ascii="微软雅黑 Light" w:eastAsia="幼圆" w:hAnsi="微软雅黑 Light"/>
        </w:rPr>
        <w:t>新型云计算</w:t>
      </w:r>
      <w:proofErr w:type="gramEnd"/>
      <w:r w:rsidRPr="00476FB0">
        <w:rPr>
          <w:rFonts w:ascii="微软雅黑 Light" w:eastAsia="幼圆" w:hAnsi="微软雅黑 Light"/>
        </w:rPr>
        <w:t>创新企业，颇有</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年代互联网刚刚兴起时的势头。</w:t>
      </w:r>
    </w:p>
    <w:p w14:paraId="5F95FE2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无疑是迄今最为成功的商业计算模型，但它并不是完美无缺的，它的一些缺陷却是网格技术所擅长的。具体说来体现在以下五个方面。</w:t>
      </w:r>
    </w:p>
    <w:p w14:paraId="1844BFE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从平台统一角度看，目前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还没有统一的标准，不同厂商的解决方案风格迥异、互不兼容，未来一定会朝着形成统一平台的方向发展；而网格技术生来就是为了解决跨平台、跨系统、跨地域的异构资源动态集成与共享的，而且国际网格界已经形成了统一的标准体系和成功应用。网格技术能够帮助完成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平台之间的互操作，从而实现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设施的一体化，使得未来的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不再是以厂商为单位提供服务，而是以构成的一个统一的虚拟平台提供服务。因而，可以预见，云和云之间的协同共享离不开网格的支持。</w:t>
      </w:r>
    </w:p>
    <w:p w14:paraId="20835D5C"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从计算角度看，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管理的是由廉价</w:t>
      </w:r>
      <w:r w:rsidRPr="00476FB0">
        <w:rPr>
          <w:rFonts w:ascii="微软雅黑 Light" w:eastAsia="幼圆" w:hAnsi="微软雅黑 Light" w:cs="微软雅黑"/>
        </w:rPr>
        <w:t>PC</w:t>
      </w:r>
      <w:r w:rsidRPr="00476FB0">
        <w:rPr>
          <w:rFonts w:ascii="微软雅黑 Light" w:eastAsia="幼圆" w:hAnsi="微软雅黑 Light"/>
        </w:rPr>
        <w:t>和服务器构成的计算资源池，主要针对的是松耦合型的数据处理应用，对于不容易分解成众多相互</w:t>
      </w:r>
      <w:proofErr w:type="gramStart"/>
      <w:r w:rsidRPr="00476FB0">
        <w:rPr>
          <w:rFonts w:ascii="微软雅黑 Light" w:eastAsia="幼圆" w:hAnsi="微软雅黑 Light"/>
        </w:rPr>
        <w:t>独立子任务</w:t>
      </w:r>
      <w:proofErr w:type="gramEnd"/>
      <w:r w:rsidRPr="00476FB0">
        <w:rPr>
          <w:rFonts w:ascii="微软雅黑 Light" w:eastAsia="幼圆" w:hAnsi="微软雅黑 Light"/>
        </w:rPr>
        <w:t>的紧耦合型计算任务来说，采用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模式处理数据的效率会很低（因为节点之间存在频繁的通信）；网格技术能够将分布在不同机构的高性能计算机集成在一起，处理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不擅长的紧耦合型应用（如数值天气预报、汽车模拟碰撞试验、高楼受力分析等）。如果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与网格技术能够一体化，则可以充分发挥各自特点。</w:t>
      </w:r>
    </w:p>
    <w:p w14:paraId="6AA154B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从数据角度看，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主要管理和分析商业数据；网格技术已经集成了极其海量的科学数据，如物种基因数据、天文观测数据、地球遥感数据、气象数据、海洋数据、药物数据、人口统计数据等。如果将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与网格技术集成在一起，则可以大大扩大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的应用范围。目前亚马逊在不断征集供公众共享使用的数据集，包括人类基因数据、化学数据、经济数据、交通数据等，这充分说明可以利用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处理这些数据集，同时也反映出这种征集数据的方法过于原始。</w:t>
      </w:r>
    </w:p>
    <w:p w14:paraId="4A3C809F"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从资源集成角度看，使用云计算，就必须将各种数据、系统、应用集中到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数据中心，如果改变很多现有信息系统的运行模式，把他们迁移到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平台上，将面临难度和成本的双重挑战。特别是，有些系统的数据源距离数据中心可能较远，且数据源的数据是不断更新的（物联网就具有此种特性），若要求随时</w:t>
      </w:r>
      <w:proofErr w:type="gramStart"/>
      <w:r w:rsidRPr="00476FB0">
        <w:rPr>
          <w:rFonts w:ascii="微软雅黑 Light" w:eastAsia="幼圆" w:hAnsi="微软雅黑 Light"/>
        </w:rPr>
        <w:t>随刻将这些</w:t>
      </w:r>
      <w:proofErr w:type="gramEnd"/>
      <w:r w:rsidRPr="00476FB0">
        <w:rPr>
          <w:rFonts w:ascii="微软雅黑 Light" w:eastAsia="幼圆" w:hAnsi="微软雅黑 Light"/>
        </w:rPr>
        <w:t>数据传送到云计算中心，则会消耗大量的网络带宽。因此，会有大量的应用系统处于分散运转状态，而不会集中到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平台上去；而网格技术可以在现有资源上实现集成，达到</w:t>
      </w:r>
      <w:r w:rsidRPr="00476FB0">
        <w:rPr>
          <w:rFonts w:ascii="微软雅黑 Light" w:eastAsia="幼圆" w:hAnsi="微软雅黑 Light" w:cs="微软雅黑"/>
        </w:rPr>
        <w:t>“</w:t>
      </w:r>
      <w:r w:rsidRPr="00476FB0">
        <w:rPr>
          <w:rFonts w:ascii="微软雅黑 Light" w:eastAsia="幼圆" w:hAnsi="微软雅黑 Light"/>
        </w:rPr>
        <w:t>物理分散、逻辑集中</w:t>
      </w:r>
      <w:r w:rsidRPr="00476FB0">
        <w:rPr>
          <w:rFonts w:ascii="微软雅黑 Light" w:eastAsia="幼圆" w:hAnsi="微软雅黑 Light" w:cs="微软雅黑"/>
        </w:rPr>
        <w:t>”</w:t>
      </w:r>
      <w:r w:rsidRPr="00476FB0">
        <w:rPr>
          <w:rFonts w:ascii="微软雅黑 Light" w:eastAsia="幼圆" w:hAnsi="微软雅黑 Light"/>
        </w:rPr>
        <w:t>的效果，巧妙地解决这方面的问题。</w:t>
      </w:r>
    </w:p>
    <w:p w14:paraId="0E1F22D0"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信息安全角度看，许多用户担心将自己宝贵的数据托管到云计算中心，就相当于丧失了对数据的绝对控制权，存在被第三方窥看、非法利用或丢失的可能，从而不敢采用云计算技术；而在网格环境中，数据可以仍然保存在原来的数据中心，仍然由其所有者管控，对外界提供数据访问服务，只是一种</w:t>
      </w:r>
      <w:r w:rsidRPr="00476FB0">
        <w:rPr>
          <w:rFonts w:ascii="微软雅黑 Light" w:eastAsia="幼圆" w:hAnsi="微软雅黑 Light" w:cs="微软雅黑"/>
        </w:rPr>
        <w:t>“</w:t>
      </w:r>
      <w:r w:rsidRPr="00476FB0">
        <w:rPr>
          <w:rFonts w:ascii="微软雅黑 Light" w:eastAsia="幼圆" w:hAnsi="微软雅黑 Light"/>
        </w:rPr>
        <w:t>可以用，但不能全部拿走</w:t>
      </w:r>
      <w:r w:rsidRPr="00476FB0">
        <w:rPr>
          <w:rFonts w:ascii="微软雅黑 Light" w:eastAsia="幼圆" w:hAnsi="微软雅黑 Light" w:cs="微软雅黑"/>
        </w:rPr>
        <w:t>”</w:t>
      </w:r>
      <w:r w:rsidRPr="00476FB0">
        <w:rPr>
          <w:rFonts w:ascii="微软雅黑 Light" w:eastAsia="幼圆" w:hAnsi="微软雅黑 Light"/>
        </w:rPr>
        <w:t>的模式，不会丧失数据的所有权，但数据资源的使用范围扩大了、利用率提高了。由于数据源头分别由不同所有者控制，所有者可以决定是否共享数据，以及在什么范围共享，避免了敏感数据的扩散，比把所有数据都放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数据中心进行共享更安全。</w:t>
      </w:r>
    </w:p>
    <w:p w14:paraId="5B8751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与网格技术之间是互补关系，而不是取代关系。网格技术主要解决分布在不同机构的各种信息资源的共享问题，而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主要解决计算力和存储空间的集中共享使用问题。可以预见，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与网格技术终将融为一体，这就是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的明天，作者给它取了个名字，叫云格（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71447C88" w14:textId="77777777" w:rsidR="00C97CE8" w:rsidRPr="00476FB0" w:rsidRDefault="007C2E36" w:rsidP="000D4DBD">
      <w:pPr>
        <w:tabs>
          <w:tab w:val="center" w:pos="4080"/>
          <w:tab w:val="right" w:pos="9422"/>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与网格技术结合的基准将是面向服务的体系结构</w:t>
      </w:r>
      <w:r w:rsidRPr="00476FB0">
        <w:rPr>
          <w:rFonts w:ascii="微软雅黑 Light" w:eastAsia="幼圆" w:hAnsi="微软雅黑 Light" w:cs="微软雅黑"/>
        </w:rPr>
        <w:t>SOA</w:t>
      </w:r>
      <w:r w:rsidRPr="00476FB0">
        <w:rPr>
          <w:rFonts w:ascii="微软雅黑 Light" w:eastAsia="幼圆" w:hAnsi="微软雅黑 Light"/>
        </w:rPr>
        <w:t>（</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Oriented</w:t>
      </w:r>
    </w:p>
    <w:p w14:paraId="6B6A5268"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Architecture</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最早由</w:t>
      </w:r>
      <w:r w:rsidRPr="00476FB0">
        <w:rPr>
          <w:rFonts w:ascii="微软雅黑 Light" w:eastAsia="幼圆" w:hAnsi="微软雅黑 Light" w:cs="微软雅黑"/>
        </w:rPr>
        <w:t>Gartner</w:t>
      </w:r>
      <w:r w:rsidRPr="00476FB0">
        <w:rPr>
          <w:rFonts w:ascii="微软雅黑 Light" w:eastAsia="幼圆" w:hAnsi="微软雅黑 Light"/>
        </w:rPr>
        <w:t>公司于</w:t>
      </w:r>
      <w:r w:rsidRPr="00476FB0">
        <w:rPr>
          <w:rFonts w:ascii="微软雅黑 Light" w:eastAsia="幼圆" w:hAnsi="微软雅黑 Light" w:cs="微软雅黑"/>
        </w:rPr>
        <w:t>1996</w:t>
      </w:r>
      <w:r w:rsidRPr="00476FB0">
        <w:rPr>
          <w:rFonts w:ascii="微软雅黑 Light" w:eastAsia="幼圆" w:hAnsi="微软雅黑 Light"/>
        </w:rPr>
        <w:t>年正式提出。</w:t>
      </w:r>
      <w:r w:rsidRPr="00476FB0">
        <w:rPr>
          <w:rFonts w:ascii="微软雅黑 Light" w:eastAsia="幼圆" w:hAnsi="微软雅黑 Light" w:cs="微软雅黑"/>
        </w:rPr>
        <w:t>SOA</w:t>
      </w:r>
      <w:r w:rsidRPr="00476FB0">
        <w:rPr>
          <w:rFonts w:ascii="微软雅黑 Light" w:eastAsia="幼圆" w:hAnsi="微软雅黑 Light"/>
        </w:rPr>
        <w:t>架构模型的本质是业务</w:t>
      </w:r>
    </w:p>
    <w:p w14:paraId="68E85A49"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建模</w:t>
      </w:r>
      <w:r w:rsidRPr="00476FB0">
        <w:rPr>
          <w:rFonts w:ascii="微软雅黑 Light" w:eastAsia="幼圆" w:hAnsi="微软雅黑 Light" w:cs="微软雅黑"/>
        </w:rPr>
        <w:t>——</w:t>
      </w:r>
      <w:r w:rsidRPr="00476FB0">
        <w:rPr>
          <w:rFonts w:ascii="微软雅黑 Light" w:eastAsia="幼圆" w:hAnsi="微软雅黑 Light"/>
        </w:rPr>
        <w:t>将一切信息资源封装成服务，以服务形式来解决业务间的互操作问题。目前，无论是网格技术，还是云计算，基本上都符合</w:t>
      </w:r>
      <w:r w:rsidRPr="00476FB0">
        <w:rPr>
          <w:rFonts w:ascii="微软雅黑 Light" w:eastAsia="幼圆" w:hAnsi="微软雅黑 Light" w:cs="微软雅黑"/>
        </w:rPr>
        <w:t>Web Services</w:t>
      </w:r>
      <w:r w:rsidRPr="00476FB0">
        <w:rPr>
          <w:rFonts w:ascii="微软雅黑 Light" w:eastAsia="幼圆" w:hAnsi="微软雅黑 Light"/>
        </w:rPr>
        <w:t>规范。</w:t>
      </w:r>
      <w:r w:rsidRPr="00476FB0">
        <w:rPr>
          <w:rFonts w:ascii="微软雅黑 Light" w:eastAsia="幼圆" w:hAnsi="微软雅黑 Light" w:cs="微软雅黑"/>
        </w:rPr>
        <w:t>Web Services</w:t>
      </w:r>
      <w:r w:rsidRPr="00476FB0">
        <w:rPr>
          <w:rFonts w:ascii="微软雅黑 Light" w:eastAsia="幼圆" w:hAnsi="微软雅黑 Light"/>
        </w:rPr>
        <w:t>是</w:t>
      </w:r>
      <w:r w:rsidRPr="00476FB0">
        <w:rPr>
          <w:rFonts w:ascii="微软雅黑 Light" w:eastAsia="幼圆" w:hAnsi="微软雅黑 Light" w:cs="微软雅黑"/>
        </w:rPr>
        <w:t>SOA</w:t>
      </w:r>
      <w:r w:rsidRPr="00476FB0">
        <w:rPr>
          <w:rFonts w:ascii="微软雅黑 Light" w:eastAsia="幼圆" w:hAnsi="微软雅黑 Light"/>
        </w:rPr>
        <w:t>的实现机制之一。</w:t>
      </w:r>
      <w:r w:rsidRPr="00476FB0">
        <w:rPr>
          <w:rFonts w:ascii="微软雅黑 Light" w:eastAsia="幼圆" w:hAnsi="微软雅黑 Light" w:cs="微软雅黑"/>
        </w:rPr>
        <w:t>Web Services</w:t>
      </w:r>
      <w:r w:rsidRPr="00476FB0">
        <w:rPr>
          <w:rFonts w:ascii="微软雅黑 Light" w:eastAsia="幼圆" w:hAnsi="微软雅黑 Light"/>
        </w:rPr>
        <w:t>是由</w:t>
      </w:r>
      <w:r w:rsidRPr="00476FB0">
        <w:rPr>
          <w:rFonts w:ascii="微软雅黑 Light" w:eastAsia="幼圆" w:hAnsi="微软雅黑 Light" w:cs="微软雅黑"/>
        </w:rPr>
        <w:t>URI</w:t>
      </w:r>
      <w:r w:rsidRPr="00476FB0">
        <w:rPr>
          <w:rFonts w:ascii="微软雅黑 Light" w:eastAsia="幼圆" w:hAnsi="微软雅黑 Light"/>
        </w:rPr>
        <w:t>（</w:t>
      </w:r>
      <w:r w:rsidRPr="00476FB0">
        <w:rPr>
          <w:rFonts w:ascii="微软雅黑 Light" w:eastAsia="幼圆" w:hAnsi="微软雅黑 Light" w:cs="微软雅黑"/>
        </w:rPr>
        <w:t>Uniform Resource Identifier</w:t>
      </w:r>
      <w:r w:rsidRPr="00476FB0">
        <w:rPr>
          <w:rFonts w:ascii="微软雅黑 Light" w:eastAsia="幼圆" w:hAnsi="微软雅黑 Light"/>
        </w:rPr>
        <w:t>）标识的软件应用。该应用的接口和绑定可通过基于</w:t>
      </w:r>
      <w:r w:rsidRPr="00476FB0">
        <w:rPr>
          <w:rFonts w:ascii="微软雅黑 Light" w:eastAsia="幼圆" w:hAnsi="微软雅黑 Light" w:cs="微软雅黑"/>
        </w:rPr>
        <w:t>XML</w:t>
      </w:r>
      <w:r w:rsidRPr="00476FB0">
        <w:rPr>
          <w:rFonts w:ascii="微软雅黑 Light" w:eastAsia="幼圆" w:hAnsi="微软雅黑 Light"/>
        </w:rPr>
        <w:t>的语言进行定义、描述和发现。同时，该应用可通过基</w:t>
      </w:r>
    </w:p>
    <w:p w14:paraId="34DCA22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于互联网的</w:t>
      </w:r>
      <w:r w:rsidRPr="00476FB0">
        <w:rPr>
          <w:rFonts w:ascii="微软雅黑 Light" w:eastAsia="幼圆" w:hAnsi="微软雅黑 Light" w:cs="微软雅黑"/>
        </w:rPr>
        <w:t>XML</w:t>
      </w:r>
      <w:r w:rsidRPr="00476FB0">
        <w:rPr>
          <w:rFonts w:ascii="微软雅黑 Light" w:eastAsia="幼圆" w:hAnsi="微软雅黑 Light"/>
        </w:rPr>
        <w:t>消息协议与其他软件应用直接交互。</w:t>
      </w:r>
      <w:r w:rsidRPr="00476FB0">
        <w:rPr>
          <w:rFonts w:ascii="微软雅黑 Light" w:eastAsia="幼圆" w:hAnsi="微软雅黑 Light" w:cs="微软雅黑"/>
        </w:rPr>
        <w:t>Web Services</w:t>
      </w:r>
      <w:r w:rsidRPr="00476FB0">
        <w:rPr>
          <w:rFonts w:ascii="微软雅黑 Light" w:eastAsia="幼圆" w:hAnsi="微软雅黑 Light"/>
        </w:rPr>
        <w:t>是简单的、标准的、跨平台的且与厂商无关的，可以大幅度降低构架耦合度，提供服务层次的集成。</w:t>
      </w:r>
    </w:p>
    <w:p w14:paraId="0F4465EB"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SOA</w:t>
      </w:r>
      <w:r w:rsidRPr="00476FB0">
        <w:rPr>
          <w:rFonts w:ascii="微软雅黑 Light" w:eastAsia="幼圆" w:hAnsi="微软雅黑 Light"/>
        </w:rPr>
        <w:t>框架下，无论是网格服务，还是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服务，或其他的</w:t>
      </w:r>
      <w:r w:rsidRPr="00476FB0">
        <w:rPr>
          <w:rFonts w:ascii="微软雅黑 Light" w:eastAsia="幼圆" w:hAnsi="微软雅黑 Light" w:cs="微软雅黑"/>
        </w:rPr>
        <w:t>Web Services</w:t>
      </w:r>
      <w:r w:rsidRPr="00476FB0">
        <w:rPr>
          <w:rFonts w:ascii="微软雅黑 Light" w:eastAsia="幼圆" w:hAnsi="微软雅黑 Light"/>
        </w:rPr>
        <w:t>服务，都能够非常容易地共存、共用、互操作。在这样的环境中，用户不必分清楚哪些部分是传统的</w:t>
      </w:r>
      <w:r w:rsidRPr="00476FB0">
        <w:rPr>
          <w:rFonts w:ascii="微软雅黑 Light" w:eastAsia="幼圆" w:hAnsi="微软雅黑 Light" w:cs="微软雅黑"/>
        </w:rPr>
        <w:t>Web Services</w:t>
      </w:r>
      <w:r w:rsidRPr="00476FB0">
        <w:rPr>
          <w:rFonts w:ascii="微软雅黑 Light" w:eastAsia="幼圆" w:hAnsi="微软雅黑 Light"/>
        </w:rPr>
        <w:t>，哪些是云计算，哪些是网格技术，只要关心自己需要哪些服务（数据处理服务、高性能计算服务，企业管理服务、电子商务服务，等等），如何获取服务即可，如图</w:t>
      </w:r>
      <w:r w:rsidRPr="00476FB0">
        <w:rPr>
          <w:rFonts w:ascii="微软雅黑 Light" w:eastAsia="幼圆" w:hAnsi="微软雅黑 Light" w:cs="微软雅黑"/>
        </w:rPr>
        <w:t>12-3</w:t>
      </w:r>
      <w:r w:rsidRPr="00476FB0">
        <w:rPr>
          <w:rFonts w:ascii="微软雅黑 Light" w:eastAsia="幼圆" w:hAnsi="微软雅黑 Light"/>
        </w:rPr>
        <w:t>所示。</w:t>
      </w:r>
    </w:p>
    <w:p w14:paraId="4E069600" w14:textId="77777777" w:rsidR="00C97CE8" w:rsidRPr="00476FB0" w:rsidRDefault="007C2E36" w:rsidP="000D4DBD">
      <w:pPr>
        <w:spacing w:after="10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BDD976" wp14:editId="364C5AB6">
            <wp:extent cx="4671060" cy="4008120"/>
            <wp:effectExtent l="0" t="0" r="0" b="0"/>
            <wp:docPr id="49305" name="Picture 49305"/>
            <wp:cNvGraphicFramePr/>
            <a:graphic xmlns:a="http://schemas.openxmlformats.org/drawingml/2006/main">
              <a:graphicData uri="http://schemas.openxmlformats.org/drawingml/2006/picture">
                <pic:pic xmlns:pic="http://schemas.openxmlformats.org/drawingml/2006/picture">
                  <pic:nvPicPr>
                    <pic:cNvPr id="49305" name="Picture 49305"/>
                    <pic:cNvPicPr/>
                  </pic:nvPicPr>
                  <pic:blipFill>
                    <a:blip r:embed="rId479"/>
                    <a:stretch>
                      <a:fillRect/>
                    </a:stretch>
                  </pic:blipFill>
                  <pic:spPr>
                    <a:xfrm>
                      <a:off x="0" y="0"/>
                      <a:ext cx="4671060" cy="4008120"/>
                    </a:xfrm>
                    <a:prstGeom prst="rect">
                      <a:avLst/>
                    </a:prstGeom>
                  </pic:spPr>
                </pic:pic>
              </a:graphicData>
            </a:graphic>
          </wp:inline>
        </w:drawing>
      </w:r>
    </w:p>
    <w:p w14:paraId="6DB56F97" w14:textId="77777777" w:rsidR="00C97CE8" w:rsidRPr="00476FB0" w:rsidRDefault="007C2E36" w:rsidP="000D4DBD">
      <w:pPr>
        <w:spacing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与网格服务的融合远景</w:t>
      </w:r>
      <w:r w:rsidRPr="00476FB0">
        <w:rPr>
          <w:rFonts w:ascii="微软雅黑 Light" w:eastAsia="幼圆" w:hAnsi="微软雅黑 Light"/>
        </w:rPr>
        <w:t>因此，我们有理由相信，未来的云</w:t>
      </w:r>
      <w:proofErr w:type="gramStart"/>
      <w:r w:rsidRPr="00476FB0">
        <w:rPr>
          <w:rFonts w:ascii="微软雅黑 Light" w:eastAsia="幼圆" w:hAnsi="微软雅黑 Light"/>
        </w:rPr>
        <w:t>格时代</w:t>
      </w:r>
      <w:proofErr w:type="gramEnd"/>
      <w:r w:rsidRPr="00476FB0">
        <w:rPr>
          <w:rFonts w:ascii="微软雅黑 Light" w:eastAsia="幼圆" w:hAnsi="微软雅黑 Light"/>
        </w:rPr>
        <w:t>会更加美好！</w:t>
      </w:r>
    </w:p>
    <w:p w14:paraId="6486DBC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85" w:name="_Toc9011525"/>
      <w:r w:rsidRPr="00476FB0">
        <w:rPr>
          <w:rFonts w:ascii="微软雅黑 Light" w:eastAsia="幼圆" w:hAnsi="微软雅黑 Light"/>
        </w:rPr>
        <w:lastRenderedPageBreak/>
        <w:t>习题</w:t>
      </w:r>
      <w:bookmarkEnd w:id="185"/>
    </w:p>
    <w:p w14:paraId="24AA5F1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370F1AF3" w14:textId="77777777" w:rsidR="00C97CE8" w:rsidRPr="00476FB0" w:rsidRDefault="007C2E36" w:rsidP="000D4DBD">
      <w:pPr>
        <w:spacing w:after="76" w:line="288" w:lineRule="auto"/>
        <w:ind w:left="428" w:right="80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用图形方式描述</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平台的体系结构。</w:t>
      </w:r>
    </w:p>
    <w:p w14:paraId="5989A01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比较</w:t>
      </w:r>
      <w:r w:rsidRPr="00476FB0">
        <w:rPr>
          <w:rFonts w:ascii="微软雅黑 Light" w:eastAsia="幼圆" w:hAnsi="微软雅黑 Light" w:cs="微软雅黑"/>
        </w:rPr>
        <w:t>Hadoop</w:t>
      </w:r>
      <w:r w:rsidRPr="00476FB0">
        <w:rPr>
          <w:rFonts w:ascii="微软雅黑 Light" w:eastAsia="幼圆" w:hAnsi="微软雅黑 Light"/>
        </w:rPr>
        <w:t>与</w:t>
      </w:r>
      <w:r w:rsidRPr="00476FB0">
        <w:rPr>
          <w:rFonts w:ascii="微软雅黑 Light" w:eastAsia="幼圆" w:hAnsi="微软雅黑 Light" w:cs="微软雅黑"/>
        </w:rPr>
        <w:t>Spark</w:t>
      </w:r>
      <w:r w:rsidRPr="00476FB0">
        <w:rPr>
          <w:rFonts w:ascii="微软雅黑 Light" w:eastAsia="幼圆" w:hAnsi="微软雅黑 Light"/>
        </w:rPr>
        <w:t>的异同，以及</w:t>
      </w:r>
      <w:r w:rsidRPr="00476FB0">
        <w:rPr>
          <w:rFonts w:ascii="微软雅黑 Light" w:eastAsia="幼圆" w:hAnsi="微软雅黑 Light" w:cs="微软雅黑"/>
        </w:rPr>
        <w:t>Docker</w:t>
      </w:r>
      <w:r w:rsidRPr="00476FB0">
        <w:rPr>
          <w:rFonts w:ascii="微软雅黑 Light" w:eastAsia="幼圆" w:hAnsi="微软雅黑 Light"/>
        </w:rPr>
        <w:t>与</w:t>
      </w:r>
      <w:r w:rsidRPr="00476FB0">
        <w:rPr>
          <w:rFonts w:ascii="微软雅黑 Light" w:eastAsia="幼圆" w:hAnsi="微软雅黑 Light" w:cs="微软雅黑"/>
        </w:rPr>
        <w:t>OpenStack</w:t>
      </w:r>
      <w:r w:rsidRPr="00476FB0">
        <w:rPr>
          <w:rFonts w:ascii="微软雅黑 Light" w:eastAsia="幼圆" w:hAnsi="微软雅黑 Light"/>
        </w:rPr>
        <w:t>的异同。</w:t>
      </w:r>
    </w:p>
    <w:p w14:paraId="0FCF54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以</w:t>
      </w:r>
      <w:r w:rsidRPr="00476FB0">
        <w:rPr>
          <w:rFonts w:ascii="微软雅黑 Light" w:eastAsia="幼圆" w:hAnsi="微软雅黑 Light" w:cs="微软雅黑"/>
        </w:rPr>
        <w:t>“</w:t>
      </w:r>
      <w:r w:rsidRPr="00476FB0">
        <w:rPr>
          <w:rFonts w:ascii="微软雅黑 Light" w:eastAsia="幼圆" w:hAnsi="微软雅黑 Light"/>
        </w:rPr>
        <w:t>体系结构</w:t>
      </w:r>
      <w:r w:rsidRPr="00476FB0">
        <w:rPr>
          <w:rFonts w:ascii="微软雅黑 Light" w:eastAsia="幼圆" w:hAnsi="微软雅黑 Light" w:cs="微软雅黑"/>
        </w:rPr>
        <w:t>”</w:t>
      </w:r>
      <w:r w:rsidRPr="00476FB0">
        <w:rPr>
          <w:rFonts w:ascii="微软雅黑 Light" w:eastAsia="幼圆" w:hAnsi="微软雅黑 Light"/>
        </w:rPr>
        <w:t>为比较点，在表</w:t>
      </w:r>
      <w:r w:rsidRPr="00476FB0">
        <w:rPr>
          <w:rFonts w:ascii="微软雅黑 Light" w:eastAsia="幼圆" w:hAnsi="微软雅黑 Light" w:cs="微软雅黑"/>
        </w:rPr>
        <w:t>12-5</w:t>
      </w:r>
      <w:r w:rsidRPr="00476FB0">
        <w:rPr>
          <w:rFonts w:ascii="微软雅黑 Light" w:eastAsia="幼圆" w:hAnsi="微软雅黑 Light"/>
        </w:rPr>
        <w:t>的基础上完善</w:t>
      </w:r>
      <w:r w:rsidRPr="00476FB0">
        <w:rPr>
          <w:rFonts w:ascii="微软雅黑 Light" w:eastAsia="幼圆" w:hAnsi="微软雅黑 Light" w:cs="微软雅黑"/>
        </w:rPr>
        <w:t>12.2</w:t>
      </w:r>
      <w:r w:rsidRPr="00476FB0">
        <w:rPr>
          <w:rFonts w:ascii="微软雅黑 Light" w:eastAsia="幼圆" w:hAnsi="微软雅黑 Light"/>
        </w:rPr>
        <w:t>节中关于主流开源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平台的对比。</w:t>
      </w:r>
    </w:p>
    <w:p w14:paraId="1FED14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查阅资料，简单描述一个适于</w:t>
      </w:r>
      <w:r w:rsidRPr="00476FB0">
        <w:rPr>
          <w:rFonts w:ascii="微软雅黑 Light" w:eastAsia="幼圆" w:hAnsi="微软雅黑 Light" w:cs="微软雅黑"/>
        </w:rPr>
        <w:t>“</w:t>
      </w:r>
      <w:r w:rsidRPr="00476FB0">
        <w:rPr>
          <w:rFonts w:ascii="微软雅黑 Light" w:eastAsia="幼圆" w:hAnsi="微软雅黑 Light"/>
        </w:rPr>
        <w:t>云格</w:t>
      </w:r>
      <w:r w:rsidRPr="00476FB0">
        <w:rPr>
          <w:rFonts w:ascii="微软雅黑 Light" w:eastAsia="幼圆" w:hAnsi="微软雅黑 Light" w:cs="微软雅黑"/>
        </w:rPr>
        <w:t>”</w:t>
      </w:r>
      <w:r w:rsidRPr="00476FB0">
        <w:rPr>
          <w:rFonts w:ascii="微软雅黑 Light" w:eastAsia="幼圆" w:hAnsi="微软雅黑 Light"/>
        </w:rPr>
        <w:t>技术思路解决问题的领域或场景。</w:t>
      </w:r>
      <w:r w:rsidRPr="00476FB0">
        <w:rPr>
          <w:rFonts w:ascii="微软雅黑 Light" w:eastAsia="幼圆" w:hAnsi="微软雅黑 Light"/>
        </w:rPr>
        <w:br w:type="page"/>
      </w:r>
    </w:p>
    <w:p w14:paraId="653B1E92"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86" w:name="_Toc9011526"/>
      <w:r w:rsidRPr="00476FB0">
        <w:rPr>
          <w:rFonts w:ascii="微软雅黑 Light" w:eastAsia="幼圆" w:hAnsi="微软雅黑 Light"/>
        </w:rPr>
        <w:lastRenderedPageBreak/>
        <w:t>参考文献</w:t>
      </w:r>
      <w:bookmarkEnd w:id="186"/>
    </w:p>
    <w:p w14:paraId="2810B8B5"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Google.Google</w:t>
      </w:r>
      <w:proofErr w:type="spellEnd"/>
      <w:r w:rsidRPr="00476FB0">
        <w:rPr>
          <w:rFonts w:ascii="微软雅黑 Light" w:eastAsia="幼圆" w:hAnsi="微软雅黑 Light" w:cs="微软雅黑"/>
        </w:rPr>
        <w:t xml:space="preserve"> App </w:t>
      </w:r>
      <w:proofErr w:type="spellStart"/>
      <w:proofErr w:type="gramStart"/>
      <w:r w:rsidRPr="00476FB0">
        <w:rPr>
          <w:rFonts w:ascii="微软雅黑 Light" w:eastAsia="幼圆" w:hAnsi="微软雅黑 Light" w:cs="微软雅黑"/>
        </w:rPr>
        <w:t>Engine..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://code.google.com/</w:t>
      </w:r>
      <w:proofErr w:type="spellStart"/>
      <w:r w:rsidRPr="00476FB0">
        <w:rPr>
          <w:rFonts w:ascii="微软雅黑 Light" w:eastAsia="幼圆" w:hAnsi="微软雅黑 Light" w:cs="微软雅黑"/>
        </w:rPr>
        <w:t>appengine</w:t>
      </w:r>
      <w:proofErr w:type="spellEnd"/>
      <w:r w:rsidRPr="00476FB0">
        <w:rPr>
          <w:rFonts w:ascii="微软雅黑 Light" w:eastAsia="幼圆" w:hAnsi="微软雅黑 Light" w:cs="微软雅黑"/>
        </w:rPr>
        <w:t>/.</w:t>
      </w:r>
    </w:p>
    <w:p w14:paraId="248AC049" w14:textId="77777777" w:rsidR="00C97CE8" w:rsidRPr="00476FB0" w:rsidRDefault="007C2E36" w:rsidP="000D4DBD">
      <w:pPr>
        <w:numPr>
          <w:ilvl w:val="0"/>
          <w:numId w:val="218"/>
        </w:numPr>
        <w:spacing w:after="8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Amazon.Amazon</w:t>
      </w:r>
      <w:proofErr w:type="spellEnd"/>
      <w:r w:rsidRPr="00476FB0">
        <w:rPr>
          <w:rFonts w:ascii="微软雅黑 Light" w:eastAsia="幼圆" w:hAnsi="微软雅黑 Light" w:cs="微软雅黑"/>
        </w:rPr>
        <w:t xml:space="preserve"> Web </w:t>
      </w:r>
      <w:proofErr w:type="spellStart"/>
      <w:proofErr w:type="gramStart"/>
      <w:r w:rsidRPr="00476FB0">
        <w:rPr>
          <w:rFonts w:ascii="微软雅黑 Light" w:eastAsia="幼圆" w:hAnsi="微软雅黑 Light" w:cs="微软雅黑"/>
        </w:rPr>
        <w:t>Service..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://aws.amazon.com/.</w:t>
      </w:r>
    </w:p>
    <w:p w14:paraId="79FF83C3" w14:textId="77777777" w:rsidR="00C97CE8" w:rsidRPr="00476FB0" w:rsidRDefault="007C2E36" w:rsidP="000D4DBD">
      <w:pPr>
        <w:numPr>
          <w:ilvl w:val="0"/>
          <w:numId w:val="218"/>
        </w:numPr>
        <w:spacing w:after="6"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Microsoft.Introducing</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t xml:space="preserve">Windows </w:t>
      </w:r>
      <w:r w:rsidRPr="00476FB0">
        <w:rPr>
          <w:rFonts w:ascii="微软雅黑 Light" w:eastAsia="幼圆" w:hAnsi="微软雅黑 Light" w:cs="微软雅黑"/>
        </w:rPr>
        <w:tab/>
        <w:t xml:space="preserve">Azure </w:t>
      </w:r>
      <w:r w:rsidRPr="00476FB0">
        <w:rPr>
          <w:rFonts w:ascii="微软雅黑 Light" w:eastAsia="幼圆" w:hAnsi="微软雅黑 Light" w:cs="微软雅黑"/>
        </w:rPr>
        <w:tab/>
        <w:t xml:space="preserve">Platform </w:t>
      </w:r>
      <w:r w:rsidRPr="00476FB0">
        <w:rPr>
          <w:rFonts w:ascii="微软雅黑 Light" w:eastAsia="幼圆" w:hAnsi="微软雅黑 Light" w:cs="微软雅黑"/>
        </w:rPr>
        <w:tab/>
        <w:t>(Final</w:t>
      </w:r>
    </w:p>
    <w:p w14:paraId="5A6EC8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PDC10</w:t>
      </w:r>
      <w:proofErr w:type="gramStart"/>
      <w:r w:rsidRPr="00476FB0">
        <w:rPr>
          <w:rFonts w:ascii="微软雅黑 Light" w:eastAsia="幼圆" w:hAnsi="微软雅黑 Light" w:cs="微软雅黑"/>
        </w:rPr>
        <w:t>).http://go.microsoft.com/?</w:t>
      </w:r>
      <w:proofErr w:type="spellStart"/>
      <w:r w:rsidRPr="00476FB0">
        <w:rPr>
          <w:rFonts w:ascii="微软雅黑 Light" w:eastAsia="幼圆" w:hAnsi="微软雅黑 Light" w:cs="微软雅黑"/>
        </w:rPr>
        <w:t>linkid</w:t>
      </w:r>
      <w:proofErr w:type="spellEnd"/>
      <w:r w:rsidRPr="00476FB0">
        <w:rPr>
          <w:rFonts w:ascii="微软雅黑 Light" w:eastAsia="幼圆" w:hAnsi="微软雅黑 Light" w:cs="微软雅黑"/>
        </w:rPr>
        <w:t>=9752185</w:t>
      </w:r>
      <w:proofErr w:type="gramEnd"/>
      <w:r w:rsidRPr="00476FB0">
        <w:rPr>
          <w:rFonts w:ascii="微软雅黑 Light" w:eastAsia="幼圆" w:hAnsi="微软雅黑 Light" w:cs="微软雅黑"/>
        </w:rPr>
        <w:t>.</w:t>
      </w:r>
    </w:p>
    <w:p w14:paraId="670DB4E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VMware.VMware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vCloud.http</w:t>
      </w:r>
      <w:proofErr w:type="spellEnd"/>
      <w:r w:rsidRPr="00476FB0">
        <w:rPr>
          <w:rFonts w:ascii="微软雅黑 Light" w:eastAsia="幼圆" w:hAnsi="微软雅黑 Light" w:cs="微软雅黑"/>
        </w:rPr>
        <w:t>://www.vmware.com/products/vcloud/.</w:t>
      </w:r>
    </w:p>
    <w:p w14:paraId="13E0FD4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T.White.Hadoop</w:t>
      </w:r>
      <w:proofErr w:type="gramEnd"/>
      <w:r w:rsidRPr="00476FB0">
        <w:rPr>
          <w:rFonts w:ascii="微软雅黑 Light" w:eastAsia="幼圆" w:hAnsi="微软雅黑 Light" w:cs="微软雅黑"/>
        </w:rPr>
        <w:t>:The</w:t>
      </w:r>
      <w:proofErr w:type="spellEnd"/>
      <w:r w:rsidRPr="00476FB0">
        <w:rPr>
          <w:rFonts w:ascii="微软雅黑 Light" w:eastAsia="幼圆" w:hAnsi="微软雅黑 Light" w:cs="微软雅黑"/>
        </w:rPr>
        <w:t xml:space="preserve"> definitive guide.2nd </w:t>
      </w:r>
      <w:proofErr w:type="spellStart"/>
      <w:r w:rsidRPr="00476FB0">
        <w:rPr>
          <w:rFonts w:ascii="微软雅黑 Light" w:eastAsia="幼圆" w:hAnsi="微软雅黑 Light" w:cs="微软雅黑"/>
        </w:rPr>
        <w:t>Edition.O'Reilly</w:t>
      </w:r>
      <w:proofErr w:type="spellEnd"/>
      <w:r w:rsidRPr="00476FB0">
        <w:rPr>
          <w:rFonts w:ascii="微软雅黑 Light" w:eastAsia="幼圆" w:hAnsi="微软雅黑 Light" w:cs="微软雅黑"/>
        </w:rPr>
        <w:t xml:space="preserve"> Media,2010.</w:t>
      </w:r>
    </w:p>
    <w:p w14:paraId="3962131E"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Apache.Spark.https</w:t>
      </w:r>
      <w:proofErr w:type="spellEnd"/>
      <w:r w:rsidRPr="00476FB0">
        <w:rPr>
          <w:rFonts w:ascii="微软雅黑 Light" w:eastAsia="幼圆" w:hAnsi="微软雅黑 Light" w:cs="微软雅黑"/>
        </w:rPr>
        <w:t>://spark.apache.org/</w:t>
      </w:r>
      <w:proofErr w:type="gramEnd"/>
      <w:r w:rsidRPr="00476FB0">
        <w:rPr>
          <w:rFonts w:ascii="微软雅黑 Light" w:eastAsia="幼圆" w:hAnsi="微软雅黑 Light" w:cs="微软雅黑"/>
        </w:rPr>
        <w:t>.</w:t>
      </w:r>
    </w:p>
    <w:p w14:paraId="02843CD2"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Docker.Docker.https</w:t>
      </w:r>
      <w:proofErr w:type="spellEnd"/>
      <w:r w:rsidRPr="00476FB0">
        <w:rPr>
          <w:rFonts w:ascii="微软雅黑 Light" w:eastAsia="幼圆" w:hAnsi="微软雅黑 Light" w:cs="微软雅黑"/>
        </w:rPr>
        <w:t>://www.docker.com/</w:t>
      </w:r>
      <w:proofErr w:type="gramEnd"/>
      <w:r w:rsidRPr="00476FB0">
        <w:rPr>
          <w:rFonts w:ascii="微软雅黑 Light" w:eastAsia="幼圆" w:hAnsi="微软雅黑 Light" w:cs="微软雅黑"/>
        </w:rPr>
        <w:t>.</w:t>
      </w:r>
    </w:p>
    <w:p w14:paraId="261DEC6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Rackspace.Openstack.https</w:t>
      </w:r>
      <w:proofErr w:type="spellEnd"/>
      <w:r w:rsidRPr="00476FB0">
        <w:rPr>
          <w:rFonts w:ascii="微软雅黑 Light" w:eastAsia="幼圆" w:hAnsi="微软雅黑 Light" w:cs="微软雅黑"/>
        </w:rPr>
        <w:t>://www.openstack.org/</w:t>
      </w:r>
      <w:proofErr w:type="gramEnd"/>
      <w:r w:rsidRPr="00476FB0">
        <w:rPr>
          <w:rFonts w:ascii="微软雅黑 Light" w:eastAsia="幼圆" w:hAnsi="微软雅黑 Light" w:cs="微软雅黑"/>
        </w:rPr>
        <w:t>.</w:t>
      </w:r>
    </w:p>
    <w:p w14:paraId="6501FF88" w14:textId="77777777" w:rsidR="00C97CE8" w:rsidRPr="00476FB0" w:rsidRDefault="007C2E36" w:rsidP="000D4DBD">
      <w:pPr>
        <w:numPr>
          <w:ilvl w:val="0"/>
          <w:numId w:val="218"/>
        </w:numPr>
        <w:spacing w:after="84"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AMPLab.BDAS.https</w:t>
      </w:r>
      <w:proofErr w:type="spellEnd"/>
      <w:r w:rsidRPr="00476FB0">
        <w:rPr>
          <w:rFonts w:ascii="微软雅黑 Light" w:eastAsia="幼圆" w:hAnsi="微软雅黑 Light" w:cs="微软雅黑"/>
        </w:rPr>
        <w:t>://amplab.cs.berkeley.edu/software/</w:t>
      </w:r>
      <w:proofErr w:type="gramEnd"/>
      <w:r w:rsidRPr="00476FB0">
        <w:rPr>
          <w:rFonts w:ascii="微软雅黑 Light" w:eastAsia="幼圆" w:hAnsi="微软雅黑 Light" w:cs="微软雅黑"/>
        </w:rPr>
        <w:t>.</w:t>
      </w:r>
    </w:p>
    <w:p w14:paraId="18B50164" w14:textId="77777777" w:rsidR="00C97CE8" w:rsidRPr="00476FB0" w:rsidRDefault="007C2E36" w:rsidP="000D4DBD">
      <w:pPr>
        <w:numPr>
          <w:ilvl w:val="0"/>
          <w:numId w:val="218"/>
        </w:num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中国移动通信</w:t>
      </w:r>
      <w:r w:rsidRPr="00476FB0">
        <w:rPr>
          <w:rFonts w:ascii="微软雅黑 Light" w:eastAsia="幼圆" w:hAnsi="微软雅黑 Light" w:cs="微软雅黑"/>
        </w:rPr>
        <w:t>.</w:t>
      </w:r>
      <w:r w:rsidRPr="00476FB0">
        <w:rPr>
          <w:rFonts w:ascii="微软雅黑 Light" w:eastAsia="幼圆" w:hAnsi="微软雅黑 Light"/>
        </w:rPr>
        <w:t>中国移动大云</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//labs.chinamobile.com/focus/</w:t>
      </w:r>
      <w:proofErr w:type="spellStart"/>
      <w:r w:rsidRPr="00476FB0">
        <w:rPr>
          <w:rFonts w:ascii="微软雅黑 Light" w:eastAsia="幼圆" w:hAnsi="微软雅黑 Light" w:cs="微软雅黑"/>
        </w:rPr>
        <w:t>bigcloud</w:t>
      </w:r>
      <w:proofErr w:type="spellEnd"/>
      <w:r w:rsidRPr="00476FB0">
        <w:rPr>
          <w:rFonts w:ascii="微软雅黑 Light" w:eastAsia="幼圆" w:hAnsi="微软雅黑 Light" w:cs="微软雅黑"/>
        </w:rPr>
        <w:t>/.</w:t>
      </w:r>
    </w:p>
    <w:p w14:paraId="73030BE7"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吴峥涛</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XEngine</w:t>
      </w:r>
      <w:proofErr w:type="spellEnd"/>
      <w:r w:rsidRPr="00476FB0">
        <w:rPr>
          <w:rFonts w:ascii="微软雅黑 Light" w:eastAsia="幼圆" w:hAnsi="微软雅黑 Light"/>
        </w:rPr>
        <w:t>介绍</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//ecug.googlecode.com/svn-history/r371/trunk/cnerlounge/iv/wuzhengtao/XEngine.pdf.</w:t>
      </w:r>
    </w:p>
    <w:p w14:paraId="56EC8E0F"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Zhuo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Zhang,Chao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Li,Yangyu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Tao,Renyu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Yang,Hong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Tang,Jie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Xu:Fuxi:a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FaultTolerant</w:t>
      </w:r>
      <w:proofErr w:type="spellEnd"/>
      <w:r w:rsidRPr="00476FB0">
        <w:rPr>
          <w:rFonts w:ascii="微软雅黑 Light" w:eastAsia="幼圆" w:hAnsi="微软雅黑 Light" w:cs="微软雅黑"/>
        </w:rPr>
        <w:t xml:space="preserve"> Resource Management and Job Scheduling System at Internet </w:t>
      </w:r>
      <w:proofErr w:type="spellStart"/>
      <w:r w:rsidRPr="00476FB0">
        <w:rPr>
          <w:rFonts w:ascii="微软雅黑 Light" w:eastAsia="幼圆" w:hAnsi="微软雅黑 Light" w:cs="微软雅黑"/>
        </w:rPr>
        <w:t>Scale.PVLDB</w:t>
      </w:r>
      <w:proofErr w:type="spellEnd"/>
      <w:r w:rsidRPr="00476FB0">
        <w:rPr>
          <w:rFonts w:ascii="微软雅黑 Light" w:eastAsia="幼圆" w:hAnsi="微软雅黑 Light" w:cs="微软雅黑"/>
        </w:rPr>
        <w:t xml:space="preserve"> 7(13):1393-1404.</w:t>
      </w:r>
    </w:p>
    <w:p w14:paraId="4C12BA14" w14:textId="77777777" w:rsidR="00C97CE8" w:rsidRPr="00476FB0" w:rsidRDefault="007C2E36" w:rsidP="000D4DBD">
      <w:pPr>
        <w:numPr>
          <w:ilvl w:val="0"/>
          <w:numId w:val="218"/>
        </w:numPr>
        <w:spacing w:after="39" w:line="288" w:lineRule="auto"/>
        <w:ind w:right="58" w:firstLineChars="200" w:firstLine="480"/>
        <w:rPr>
          <w:rFonts w:ascii="微软雅黑 Light" w:eastAsia="幼圆" w:hAnsi="微软雅黑 Light"/>
        </w:rPr>
      </w:pPr>
      <w:r w:rsidRPr="00476FB0">
        <w:rPr>
          <w:rFonts w:ascii="微软雅黑 Light" w:eastAsia="幼圆" w:hAnsi="微软雅黑 Light"/>
        </w:rPr>
        <w:t>至顶网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PHPwind</w:t>
      </w:r>
      <w:proofErr w:type="spellEnd"/>
      <w:r w:rsidRPr="00476FB0">
        <w:rPr>
          <w:rFonts w:ascii="微软雅黑 Light" w:eastAsia="幼圆" w:hAnsi="微软雅黑 Light"/>
        </w:rPr>
        <w:t>是阿里集团向用户延展业务的重要平</w:t>
      </w:r>
    </w:p>
    <w:p w14:paraId="057968F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//soft.zdnet.com.cn/</w:t>
      </w:r>
      <w:proofErr w:type="spellStart"/>
      <w:r w:rsidRPr="00476FB0">
        <w:rPr>
          <w:rFonts w:ascii="微软雅黑 Light" w:eastAsia="幼圆" w:hAnsi="微软雅黑 Light" w:cs="微软雅黑"/>
        </w:rPr>
        <w:t>software_zone</w:t>
      </w:r>
      <w:proofErr w:type="spellEnd"/>
      <w:r w:rsidRPr="00476FB0">
        <w:rPr>
          <w:rFonts w:ascii="微软雅黑 Light" w:eastAsia="幼圆" w:hAnsi="微软雅黑 Light" w:cs="微软雅黑"/>
        </w:rPr>
        <w:t>/2010/1220/1969965.shtml.</w:t>
      </w:r>
    </w:p>
    <w:p w14:paraId="1DBB603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Wei </w:t>
      </w:r>
      <w:proofErr w:type="spellStart"/>
      <w:proofErr w:type="gramStart"/>
      <w:r w:rsidRPr="00476FB0">
        <w:rPr>
          <w:rFonts w:ascii="微软雅黑 Light" w:eastAsia="幼圆" w:hAnsi="微软雅黑 Light" w:cs="微软雅黑"/>
        </w:rPr>
        <w:t>Cao,Feng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Yu,Jiasen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Xie:Realization</w:t>
      </w:r>
      <w:proofErr w:type="spellEnd"/>
      <w:r w:rsidRPr="00476FB0">
        <w:rPr>
          <w:rFonts w:ascii="微软雅黑 Light" w:eastAsia="幼圆" w:hAnsi="微软雅黑 Light" w:cs="微软雅黑"/>
        </w:rPr>
        <w:t xml:space="preserve"> of the Low Cost and High Performance MySQL Cloud </w:t>
      </w:r>
      <w:proofErr w:type="spellStart"/>
      <w:r w:rsidRPr="00476FB0">
        <w:rPr>
          <w:rFonts w:ascii="微软雅黑 Light" w:eastAsia="幼圆" w:hAnsi="微软雅黑 Light" w:cs="微软雅黑"/>
        </w:rPr>
        <w:t>Database.PVLDB</w:t>
      </w:r>
      <w:proofErr w:type="spellEnd"/>
      <w:r w:rsidRPr="00476FB0">
        <w:rPr>
          <w:rFonts w:ascii="微软雅黑 Light" w:eastAsia="幼圆" w:hAnsi="微软雅黑 Light" w:cs="微软雅黑"/>
        </w:rPr>
        <w:t xml:space="preserve"> 7(13):1742-1747.</w:t>
      </w:r>
    </w:p>
    <w:p w14:paraId="3867953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[15]</w:t>
      </w:r>
    </w:p>
    <w:p w14:paraId="78D5553E" w14:textId="77777777" w:rsidR="00C97CE8" w:rsidRPr="00476FB0" w:rsidRDefault="007C2E36" w:rsidP="000D4DBD">
      <w:pPr>
        <w:spacing w:after="2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w:t>
      </w:r>
      <w:proofErr w:type="gramStart"/>
      <w:r w:rsidRPr="00476FB0">
        <w:rPr>
          <w:rFonts w:ascii="微软雅黑 Light" w:eastAsia="幼圆" w:hAnsi="微软雅黑 Light" w:cs="微软雅黑"/>
        </w:rPr>
        <w:t>Armbrust,A</w:t>
      </w:r>
      <w:proofErr w:type="gramEnd"/>
      <w:r w:rsidRPr="00476FB0">
        <w:rPr>
          <w:rFonts w:ascii="微软雅黑 Light" w:eastAsia="幼圆" w:hAnsi="微软雅黑 Light" w:cs="微软雅黑"/>
        </w:rPr>
        <w:t>.Fox,R.Griffith,A.D.Joseph,R.H.Katz,A.Konwinski,G.Lee,D.A.Patterson,A.Rabkin</w:t>
      </w:r>
    </w:p>
    <w:p w14:paraId="2B34370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M.Zaharia.Above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r>
      <w:proofErr w:type="spellStart"/>
      <w:proofErr w:type="gramStart"/>
      <w:r w:rsidRPr="00476FB0">
        <w:rPr>
          <w:rFonts w:ascii="微软雅黑 Light" w:eastAsia="幼圆" w:hAnsi="微软雅黑 Light" w:cs="微软雅黑"/>
        </w:rPr>
        <w:t>couldst:A</w:t>
      </w:r>
      <w:proofErr w:type="spellEnd"/>
      <w:proofErr w:type="gram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Berkeley </w:t>
      </w:r>
      <w:r w:rsidRPr="00476FB0">
        <w:rPr>
          <w:rFonts w:ascii="微软雅黑 Light" w:eastAsia="幼圆" w:hAnsi="微软雅黑 Light" w:cs="微软雅黑"/>
        </w:rPr>
        <w:tab/>
        <w:t xml:space="preserve">view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cloud computing.http://www.eecs.berkeley.edu/Pubs/TechRpts/2009/EECS-2009-28.pdf.</w:t>
      </w:r>
    </w:p>
    <w:p w14:paraId="0D305C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[16] http://cloud.it168.com/a2010/0521/889/000000889396.shtml.</w:t>
      </w:r>
    </w:p>
    <w:sectPr w:rsidR="00C97CE8" w:rsidRPr="00476FB0" w:rsidSect="00C565F0">
      <w:pgSz w:w="12240" w:h="15840"/>
      <w:pgMar w:top="1247" w:right="284" w:bottom="1247" w:left="1134" w:header="720" w:footer="720" w:gutter="397"/>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qingtian" w:date="2019-05-07T16:56:00Z" w:initials="q">
    <w:p w14:paraId="777C664E" w14:textId="2A574C30" w:rsidR="00373F38" w:rsidRDefault="00373F38">
      <w:pPr>
        <w:pStyle w:val="a5"/>
      </w:pPr>
      <w:r>
        <w:rPr>
          <w:rStyle w:val="a4"/>
        </w:rPr>
        <w:annotationRef/>
      </w:r>
      <w:r>
        <w:rPr>
          <w:rFonts w:hint="eastAsia"/>
        </w:rPr>
        <w:t>元数据有三种：文件和chunk命名空间（目录）、文件和chunk对应关系、每一个chunk文件的位置信息。前两</w:t>
      </w:r>
      <w:r w:rsidR="00AC0AF7">
        <w:rPr>
          <w:rFonts w:hint="eastAsia"/>
        </w:rPr>
        <w:t>者全部</w:t>
      </w:r>
      <w:r>
        <w:rPr>
          <w:rFonts w:hint="eastAsia"/>
        </w:rPr>
        <w:t>保存在</w:t>
      </w:r>
      <w:r w:rsidR="00AC0AF7">
        <w:rPr>
          <w:rFonts w:hint="eastAsia"/>
        </w:rPr>
        <w:t>内</w:t>
      </w:r>
      <w:r>
        <w:rPr>
          <w:rFonts w:hint="eastAsia"/>
        </w:rPr>
        <w:t>存中</w:t>
      </w:r>
      <w:r w:rsidR="00AC0AF7">
        <w:rPr>
          <w:rFonts w:hint="eastAsia"/>
        </w:rPr>
        <w:t>，并有操作日志+检查点来用来在master宕机后快速恢复这两种元数据</w:t>
      </w:r>
      <w:r>
        <w:rPr>
          <w:rFonts w:hint="eastAsia"/>
        </w:rPr>
        <w:t>，chunk文件位置信息由master从chunk</w:t>
      </w:r>
      <w:r>
        <w:t xml:space="preserve"> </w:t>
      </w:r>
      <w:r>
        <w:rPr>
          <w:rFonts w:hint="eastAsia"/>
        </w:rPr>
        <w:t>server上获取。</w:t>
      </w:r>
      <w:r w:rsidR="00AC0AF7">
        <w:rPr>
          <w:rFonts w:hint="eastAsia"/>
        </w:rPr>
        <w:t>操作日志有远程备份。</w:t>
      </w:r>
      <w:r w:rsidR="003C3443" w:rsidRPr="003C3443">
        <w:t xml:space="preserve">The </w:t>
      </w:r>
      <w:r w:rsidR="003C3443" w:rsidRPr="003C3443">
        <w:rPr>
          <w:b/>
        </w:rPr>
        <w:t>checkpoint</w:t>
      </w:r>
      <w:r w:rsidR="003C3443" w:rsidRPr="003C3443">
        <w:t xml:space="preserve"> is in a compact B-tree like form that can be directly mapped into memory and used for namespace lookup without extra parsing.</w:t>
      </w:r>
    </w:p>
  </w:comment>
  <w:comment w:id="17" w:author="qingtian" w:date="2019-05-07T16:56:00Z" w:initials="q">
    <w:p w14:paraId="1B1E2653" w14:textId="77777777" w:rsidR="00960E37" w:rsidRPr="00AE6385" w:rsidRDefault="00960E37" w:rsidP="00960E37">
      <w:pPr>
        <w:ind w:left="480" w:right="47" w:firstLine="0"/>
        <w:rPr>
          <w:rFonts w:ascii="楷体" w:eastAsia="楷体" w:hAnsi="楷体"/>
          <w:sz w:val="21"/>
          <w:szCs w:val="21"/>
        </w:rPr>
      </w:pPr>
      <w:r>
        <w:rPr>
          <w:rStyle w:val="a4"/>
        </w:rPr>
        <w:annotationRef/>
      </w:r>
      <w:r w:rsidRPr="00AE6385">
        <w:rPr>
          <w:rFonts w:ascii="楷体" w:eastAsia="楷体" w:hAnsi="楷体" w:hint="eastAsia"/>
          <w:sz w:val="21"/>
          <w:szCs w:val="21"/>
        </w:rPr>
        <w:t>重启一个进程比重启一个操作系统要快的多。</w:t>
      </w:r>
    </w:p>
    <w:p w14:paraId="265735D8" w14:textId="7AB97855" w:rsidR="00960E37" w:rsidRPr="00960E37" w:rsidRDefault="00960E37" w:rsidP="00960E37">
      <w:pPr>
        <w:pStyle w:val="a5"/>
        <w:ind w:left="0" w:firstLine="0"/>
      </w:pPr>
    </w:p>
  </w:comment>
  <w:comment w:id="19" w:author="qingtian" w:date="2019-05-07T18:17:00Z" w:initials="q">
    <w:p w14:paraId="6FA5B222" w14:textId="389919A3" w:rsidR="004610F5" w:rsidRDefault="004610F5">
      <w:pPr>
        <w:pStyle w:val="a5"/>
      </w:pPr>
      <w:r>
        <w:rPr>
          <w:rStyle w:val="a4"/>
        </w:rPr>
        <w:annotationRef/>
      </w:r>
      <w:r w:rsidRPr="004610F5">
        <w:t>map结果存在本地文件系统，reduce结果存储在全局文件系统中</w:t>
      </w:r>
      <w:r w:rsidR="00D224D6">
        <w:rPr>
          <w:rFonts w:hint="eastAsia"/>
        </w:rPr>
        <w:t>G</w:t>
      </w:r>
      <w:r w:rsidR="00D224D6">
        <w:t>FS</w:t>
      </w:r>
      <w:r w:rsidR="00D224D6">
        <w:rPr>
          <w:rFonts w:hint="eastAsia"/>
        </w:rPr>
        <w:t>中。</w:t>
      </w:r>
    </w:p>
  </w:comment>
  <w:comment w:id="20" w:author="qingtian" w:date="2019-05-07T18:22:00Z" w:initials="q">
    <w:p w14:paraId="3B435885" w14:textId="0AABBE9A" w:rsidR="007741F9" w:rsidRDefault="007741F9">
      <w:pPr>
        <w:pStyle w:val="a5"/>
      </w:pPr>
      <w:r>
        <w:rPr>
          <w:rStyle w:val="a4"/>
        </w:rPr>
        <w:annotationRef/>
      </w:r>
      <w:r>
        <w:t>M</w:t>
      </w:r>
      <w:r>
        <w:rPr>
          <w:rFonts w:hint="eastAsia"/>
        </w:rPr>
        <w:t>aster失效后，终止整个MapReduce程序，客户端感知到后重新发起一次MapReduce。</w:t>
      </w:r>
    </w:p>
  </w:comment>
  <w:comment w:id="22" w:author="qingtian" w:date="2019-05-09T00:23:00Z" w:initials="q">
    <w:p w14:paraId="60FB9167" w14:textId="77777777" w:rsidR="004303AA" w:rsidRDefault="004303AA" w:rsidP="004303AA">
      <w:pPr>
        <w:spacing w:after="309" w:line="300" w:lineRule="auto"/>
        <w:ind w:left="430"/>
        <w:rPr>
          <w:rFonts w:ascii="幼圆" w:eastAsia="幼圆"/>
          <w:b/>
          <w:sz w:val="21"/>
          <w:u w:val="single"/>
        </w:rPr>
      </w:pPr>
      <w:r>
        <w:rPr>
          <w:rStyle w:val="a4"/>
        </w:rPr>
        <w:annotationRef/>
      </w:r>
      <w:r>
        <w:rPr>
          <w:rFonts w:ascii="幼圆" w:eastAsia="幼圆" w:hint="eastAsia"/>
          <w:b/>
          <w:u w:val="single"/>
        </w:rPr>
        <w:t>将proposer和acceptor的行为结合在一起，我们可以看到算法分两阶段执行。</w:t>
      </w:r>
    </w:p>
    <w:p w14:paraId="2E06161A" w14:textId="77777777" w:rsidR="004303AA" w:rsidRDefault="004303AA" w:rsidP="004303AA">
      <w:pPr>
        <w:spacing w:after="332" w:line="300" w:lineRule="auto"/>
        <w:ind w:leftChars="250" w:left="610"/>
        <w:rPr>
          <w:rFonts w:ascii="幼圆" w:eastAsia="幼圆"/>
          <w:b/>
          <w:u w:val="single"/>
        </w:rPr>
      </w:pPr>
      <w:r>
        <w:rPr>
          <w:rFonts w:ascii="幼圆" w:eastAsia="幼圆" w:hint="eastAsia"/>
          <w:b/>
          <w:u w:val="single"/>
        </w:rPr>
        <w:t>Phase 1.</w:t>
      </w:r>
    </w:p>
    <w:p w14:paraId="3A8ABCB0" w14:textId="77777777" w:rsidR="004303AA" w:rsidRDefault="004303AA" w:rsidP="00B55381">
      <w:pPr>
        <w:numPr>
          <w:ilvl w:val="0"/>
          <w:numId w:val="227"/>
        </w:numPr>
        <w:spacing w:after="323" w:line="300" w:lineRule="auto"/>
        <w:ind w:leftChars="425" w:left="1440" w:hanging="420"/>
        <w:rPr>
          <w:rFonts w:ascii="幼圆" w:eastAsia="幼圆"/>
          <w:b/>
          <w:u w:val="single"/>
        </w:rPr>
      </w:pPr>
      <w:r>
        <w:rPr>
          <w:rFonts w:ascii="幼圆" w:eastAsia="幼圆" w:hint="eastAsia"/>
          <w:b/>
          <w:u w:val="single"/>
        </w:rPr>
        <w:t>proposer选择一个proposal number n，然后向一个majority发送 number为n的prepare request。</w:t>
      </w:r>
    </w:p>
    <w:p w14:paraId="77756C39" w14:textId="77777777" w:rsidR="004303AA" w:rsidRDefault="004303AA" w:rsidP="00B55381">
      <w:pPr>
        <w:numPr>
          <w:ilvl w:val="0"/>
          <w:numId w:val="227"/>
        </w:numPr>
        <w:spacing w:after="305" w:line="300" w:lineRule="auto"/>
        <w:ind w:leftChars="425" w:left="1440" w:hanging="420"/>
        <w:rPr>
          <w:rFonts w:ascii="幼圆" w:eastAsia="幼圆"/>
          <w:b/>
          <w:u w:val="single"/>
        </w:rPr>
      </w:pPr>
      <w:r>
        <w:rPr>
          <w:rFonts w:ascii="幼圆" w:eastAsia="幼圆" w:hint="eastAsia"/>
          <w:b/>
          <w:u w:val="single"/>
        </w:rPr>
        <w:t>如果一个acceptor接收到一个number为n的prepare request，并且n大于任何它已经回复的prepare request的number，那么它将承诺不再接受任何number小于n的proposal，并且回复已经接受的最大number的proposal（如果有的话）。</w:t>
      </w:r>
    </w:p>
    <w:p w14:paraId="6EC5C110" w14:textId="77777777" w:rsidR="004303AA" w:rsidRDefault="004303AA" w:rsidP="004303AA">
      <w:pPr>
        <w:spacing w:line="300" w:lineRule="auto"/>
        <w:ind w:leftChars="250" w:left="610"/>
        <w:rPr>
          <w:rFonts w:ascii="幼圆" w:eastAsia="幼圆"/>
          <w:b/>
          <w:u w:val="single"/>
        </w:rPr>
      </w:pPr>
      <w:r>
        <w:rPr>
          <w:rFonts w:ascii="幼圆" w:eastAsia="幼圆" w:hint="eastAsia"/>
          <w:b/>
          <w:u w:val="single"/>
        </w:rPr>
        <w:t>Phase 2.</w:t>
      </w:r>
    </w:p>
    <w:p w14:paraId="338C747B" w14:textId="77777777" w:rsidR="004303AA" w:rsidRDefault="004303AA" w:rsidP="00B55381">
      <w:pPr>
        <w:numPr>
          <w:ilvl w:val="0"/>
          <w:numId w:val="228"/>
        </w:numPr>
        <w:spacing w:after="304" w:line="300" w:lineRule="auto"/>
        <w:ind w:leftChars="425" w:left="1440" w:rightChars="94" w:right="226" w:hanging="420"/>
        <w:rPr>
          <w:rFonts w:ascii="幼圆" w:eastAsia="幼圆"/>
          <w:b/>
          <w:u w:val="single"/>
        </w:rPr>
      </w:pPr>
      <w:r>
        <w:rPr>
          <w:rFonts w:ascii="幼圆" w:eastAsia="幼圆" w:hint="eastAsia"/>
          <w:b/>
          <w:u w:val="single"/>
        </w:rPr>
        <w:t>如果proposer接受了来自majority对它的prepare request的回复，那么接下来它将给这些acceptor发送一个number为n，value 为v的proposal作为accept request。其中v是收到的回复中最大number的proposal的value，或者如果回复中没有proposal的话，就可以是它自己选的任意值。</w:t>
      </w:r>
    </w:p>
    <w:p w14:paraId="2E5D5B4A" w14:textId="77777777" w:rsidR="004303AA" w:rsidRDefault="004303AA" w:rsidP="00B55381">
      <w:pPr>
        <w:numPr>
          <w:ilvl w:val="0"/>
          <w:numId w:val="228"/>
        </w:numPr>
        <w:spacing w:after="323" w:line="300" w:lineRule="auto"/>
        <w:ind w:leftChars="425" w:left="1440" w:rightChars="94" w:right="226" w:hanging="420"/>
        <w:rPr>
          <w:rFonts w:ascii="幼圆" w:eastAsia="幼圆"/>
          <w:b/>
          <w:u w:val="single"/>
        </w:rPr>
      </w:pPr>
      <w:r>
        <w:rPr>
          <w:rFonts w:ascii="幼圆" w:eastAsia="幼圆" w:hint="eastAsia"/>
          <w:b/>
          <w:u w:val="single"/>
        </w:rPr>
        <w:t>如果acceptor收到一个number为n的accept request，如果它没有对number大于n的prepare request进行过回复，那么就接受该 accept request。</w:t>
      </w:r>
    </w:p>
    <w:p w14:paraId="66FD3383" w14:textId="1AAE22F3" w:rsidR="004303AA" w:rsidRPr="004303AA" w:rsidRDefault="004303AA">
      <w:pPr>
        <w:pStyle w:val="a5"/>
      </w:pPr>
    </w:p>
  </w:comment>
  <w:comment w:id="23" w:author="qingtian" w:date="2019-05-08T20:10:00Z" w:initials="q">
    <w:p w14:paraId="33672ED5" w14:textId="77777777" w:rsidR="009F6335" w:rsidRDefault="00DC5062" w:rsidP="00B55381">
      <w:pPr>
        <w:numPr>
          <w:ilvl w:val="0"/>
          <w:numId w:val="221"/>
        </w:numPr>
        <w:shd w:val="clear" w:color="auto" w:fill="FFFFFF"/>
        <w:spacing w:after="0" w:line="240" w:lineRule="auto"/>
        <w:ind w:left="600"/>
        <w:rPr>
          <w:rFonts w:ascii="幼圆" w:eastAsia="幼圆" w:hAnsi="Verdana"/>
          <w:color w:val="333333"/>
          <w:kern w:val="0"/>
          <w:sz w:val="21"/>
          <w:szCs w:val="21"/>
        </w:rPr>
      </w:pPr>
      <w:r>
        <w:rPr>
          <w:rStyle w:val="a4"/>
        </w:rPr>
        <w:annotationRef/>
      </w:r>
      <w:r w:rsidR="009F6335">
        <w:rPr>
          <w:rFonts w:ascii="幼圆" w:eastAsia="幼圆" w:hAnsi="Verdana" w:hint="eastAsia"/>
          <w:color w:val="333333"/>
          <w:kern w:val="0"/>
          <w:szCs w:val="21"/>
        </w:rPr>
        <w:t>每个角色以任意的速度执行，可能因出错而停止，也可能会重启。一个value被选定后，所有的角色可能失败然后重启，除非那些失败后重启的角色能记录某些信息，否则等他们重启后无法确定被选定的值。</w:t>
      </w:r>
    </w:p>
    <w:p w14:paraId="187C603F" w14:textId="77777777" w:rsidR="009F6335" w:rsidRDefault="009F6335" w:rsidP="00B55381">
      <w:pPr>
        <w:numPr>
          <w:ilvl w:val="0"/>
          <w:numId w:val="221"/>
        </w:numPr>
        <w:shd w:val="clear" w:color="auto" w:fill="FFFFFF"/>
        <w:spacing w:after="0" w:line="240" w:lineRule="auto"/>
        <w:ind w:left="600"/>
        <w:rPr>
          <w:rFonts w:ascii="幼圆" w:eastAsia="幼圆" w:hAnsi="Verdana"/>
          <w:color w:val="333333"/>
          <w:kern w:val="0"/>
          <w:szCs w:val="21"/>
        </w:rPr>
      </w:pPr>
      <w:r>
        <w:rPr>
          <w:rFonts w:ascii="幼圆" w:eastAsia="幼圆" w:hAnsi="Verdana" w:hint="eastAsia"/>
          <w:color w:val="333333"/>
          <w:kern w:val="0"/>
          <w:szCs w:val="21"/>
        </w:rPr>
        <w:t>消息在传递过程中可能出现任意时长的延迟，可能会重复，也可能丢失。但是消息不会被损坏，即消息内容不会被篡改（拜占庭将军问题）。</w:t>
      </w:r>
    </w:p>
    <w:p w14:paraId="7A2A5970" w14:textId="5CF162C6" w:rsidR="00DC5062" w:rsidRPr="009F6335" w:rsidRDefault="00DC5062">
      <w:pPr>
        <w:pStyle w:val="a5"/>
      </w:pPr>
    </w:p>
  </w:comment>
  <w:comment w:id="24" w:author="qingtian" w:date="2019-05-08T20:36:00Z" w:initials="q">
    <w:p w14:paraId="78DF6EE8" w14:textId="77777777" w:rsidR="00F7097E" w:rsidRPr="00F7097E" w:rsidRDefault="00F7097E" w:rsidP="00F7097E">
      <w:pPr>
        <w:shd w:val="clear" w:color="auto" w:fill="FFFFFF"/>
        <w:rPr>
          <w:rFonts w:ascii="幼圆" w:eastAsia="幼圆" w:hAnsi="Verdana"/>
          <w:color w:val="auto"/>
          <w:kern w:val="0"/>
          <w:szCs w:val="24"/>
        </w:rPr>
      </w:pPr>
      <w:r w:rsidRPr="00F7097E">
        <w:rPr>
          <w:rStyle w:val="a4"/>
          <w:color w:val="auto"/>
          <w:sz w:val="24"/>
          <w:szCs w:val="24"/>
        </w:rPr>
        <w:annotationRef/>
      </w:r>
      <w:r w:rsidRPr="00F7097E">
        <w:rPr>
          <w:rFonts w:ascii="幼圆" w:eastAsia="幼圆" w:hAnsi="Verdana" w:hint="eastAsia"/>
          <w:color w:val="auto"/>
          <w:kern w:val="0"/>
          <w:szCs w:val="24"/>
        </w:rPr>
        <w:t>P2：如果某个value为v的提案被选定了，那么每个编号更高的被选定提案的value必须也是v。</w:t>
      </w:r>
    </w:p>
    <w:p w14:paraId="450594DB" w14:textId="022C5EC5" w:rsidR="00F7097E" w:rsidRPr="00F7097E" w:rsidRDefault="00F7097E">
      <w:pPr>
        <w:pStyle w:val="a5"/>
        <w:rPr>
          <w:color w:val="auto"/>
          <w:szCs w:val="24"/>
        </w:rPr>
      </w:pPr>
    </w:p>
  </w:comment>
  <w:comment w:id="25" w:author="qingtian" w:date="2019-05-08T20:37:00Z" w:initials="q">
    <w:p w14:paraId="4A1E4DD5" w14:textId="77777777" w:rsidR="00F7097E" w:rsidRDefault="00F7097E" w:rsidP="00F7097E">
      <w:pPr>
        <w:shd w:val="clear" w:color="auto" w:fill="FFFFFF"/>
        <w:rPr>
          <w:rFonts w:ascii="幼圆" w:eastAsia="幼圆" w:hAnsi="Verdana"/>
          <w:color w:val="777777"/>
          <w:kern w:val="0"/>
          <w:sz w:val="21"/>
          <w:szCs w:val="21"/>
        </w:rPr>
      </w:pPr>
      <w:r>
        <w:rPr>
          <w:rStyle w:val="a4"/>
        </w:rPr>
        <w:annotationRef/>
      </w:r>
      <w:r w:rsidRPr="00F7097E">
        <w:rPr>
          <w:rFonts w:ascii="幼圆" w:eastAsia="幼圆" w:hAnsi="Verdana" w:hint="eastAsia"/>
          <w:color w:val="auto"/>
          <w:kern w:val="0"/>
          <w:szCs w:val="21"/>
        </w:rPr>
        <w:t>P2a：如果某个value为v的提案被选定了，那么每个编号更高的被Acceptor接受的提案的value必须也是v。</w:t>
      </w:r>
    </w:p>
    <w:p w14:paraId="56C78A4B" w14:textId="40115123" w:rsidR="00F7097E" w:rsidRPr="00F7097E" w:rsidRDefault="00F7097E">
      <w:pPr>
        <w:pStyle w:val="a5"/>
      </w:pPr>
    </w:p>
  </w:comment>
  <w:comment w:id="26" w:author="qingtian" w:date="2019-05-08T20:21:00Z" w:initials="q">
    <w:p w14:paraId="75061969" w14:textId="77777777" w:rsidR="00F7097E" w:rsidRPr="00F7097E" w:rsidRDefault="00DC5062" w:rsidP="00F7097E">
      <w:pPr>
        <w:shd w:val="clear" w:color="auto" w:fill="FFFFFF"/>
        <w:rPr>
          <w:rFonts w:ascii="幼圆" w:eastAsia="幼圆" w:hAnsi="Verdana"/>
          <w:color w:val="auto"/>
          <w:kern w:val="0"/>
          <w:sz w:val="21"/>
          <w:szCs w:val="21"/>
        </w:rPr>
      </w:pPr>
      <w:r w:rsidRPr="00F7097E">
        <w:rPr>
          <w:rStyle w:val="a4"/>
          <w:color w:val="auto"/>
        </w:rPr>
        <w:annotationRef/>
      </w:r>
      <w:r w:rsidR="00F7097E" w:rsidRPr="00F7097E">
        <w:rPr>
          <w:rFonts w:ascii="幼圆" w:eastAsia="幼圆" w:hAnsi="Verdana" w:hint="eastAsia"/>
          <w:color w:val="auto"/>
          <w:kern w:val="0"/>
          <w:szCs w:val="21"/>
        </w:rPr>
        <w:t>P2b：如果某个value为v的提案被选定了，那么之后任何Proposer提出的编号更高的提案的value必须也是v。</w:t>
      </w:r>
    </w:p>
    <w:p w14:paraId="6FFC5FF4" w14:textId="78B25D26" w:rsidR="00DC5062" w:rsidRPr="00F7097E" w:rsidRDefault="00DC5062">
      <w:pPr>
        <w:pStyle w:val="a5"/>
        <w:rPr>
          <w:color w:val="auto"/>
        </w:rPr>
      </w:pPr>
      <w:r w:rsidRPr="00F7097E">
        <w:rPr>
          <w:rFonts w:ascii="微软雅黑" w:eastAsia="微软雅黑" w:hAnsi="微软雅黑" w:cs="微软雅黑"/>
          <w:color w:val="auto"/>
        </w:rPr>
        <w:t>Proposer</w:t>
      </w:r>
      <w:r w:rsidRPr="00F7097E">
        <w:rPr>
          <w:rFonts w:ascii="微软雅黑" w:eastAsia="微软雅黑" w:hAnsi="微软雅黑" w:cs="微软雅黑" w:hint="eastAsia"/>
          <w:color w:val="auto"/>
        </w:rPr>
        <w:t>提出决议前必须先</w:t>
      </w:r>
      <w:r w:rsidRPr="00F7097E">
        <w:rPr>
          <w:rFonts w:ascii="微软雅黑" w:eastAsia="微软雅黑" w:hAnsi="微软雅黑" w:cs="微软雅黑" w:hint="eastAsia"/>
          <w:color w:val="FF0000"/>
        </w:rPr>
        <w:t>学习</w:t>
      </w:r>
      <w:r w:rsidRPr="00F7097E">
        <w:rPr>
          <w:rFonts w:ascii="微软雅黑" w:eastAsia="微软雅黑" w:hAnsi="微软雅黑" w:cs="微软雅黑" w:hint="eastAsia"/>
          <w:color w:val="auto"/>
        </w:rPr>
        <w:t>（准备阶段）value</w:t>
      </w:r>
    </w:p>
  </w:comment>
  <w:comment w:id="27" w:author="qingtian" w:date="2019-05-08T20:40:00Z" w:initials="q">
    <w:p w14:paraId="05CAC967" w14:textId="77777777" w:rsidR="00F7097E" w:rsidRPr="00F7097E" w:rsidRDefault="00F7097E" w:rsidP="00F7097E">
      <w:pPr>
        <w:shd w:val="clear" w:color="auto" w:fill="FFFFFF"/>
        <w:rPr>
          <w:rFonts w:ascii="幼圆" w:eastAsia="幼圆" w:hAnsi="Verdana"/>
          <w:color w:val="auto"/>
          <w:kern w:val="0"/>
          <w:sz w:val="21"/>
          <w:szCs w:val="21"/>
        </w:rPr>
      </w:pPr>
      <w:r w:rsidRPr="00F7097E">
        <w:rPr>
          <w:rStyle w:val="a4"/>
          <w:color w:val="auto"/>
        </w:rPr>
        <w:annotationRef/>
      </w:r>
      <w:r w:rsidRPr="00F7097E">
        <w:rPr>
          <w:rFonts w:ascii="幼圆" w:eastAsia="幼圆" w:hAnsi="Verdana" w:hint="eastAsia"/>
          <w:color w:val="auto"/>
          <w:kern w:val="0"/>
          <w:szCs w:val="21"/>
        </w:rPr>
        <w:t>P2c：对于任意的N和V，如果提案[N, V]被提出，那么存在一个半数以上的Acceptor组成的集合S，满足以下两个条件中的任意一个：</w:t>
      </w:r>
    </w:p>
    <w:p w14:paraId="4F9D2A37"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S中每个Acceptor都没有接受过编号小于N的提案。</w:t>
      </w:r>
    </w:p>
    <w:p w14:paraId="5B6969DA"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S中Acceptor接受过的最大编号的提案的value为V。</w:t>
      </w:r>
    </w:p>
    <w:p w14:paraId="6A8983AF" w14:textId="388DBDD2" w:rsidR="00F7097E" w:rsidRPr="00F7097E" w:rsidRDefault="00F7097E">
      <w:pPr>
        <w:pStyle w:val="a5"/>
        <w:rPr>
          <w:color w:val="auto"/>
        </w:rPr>
      </w:pPr>
    </w:p>
  </w:comment>
  <w:comment w:id="28" w:author="qingtian" w:date="2019-05-08T20:28:00Z" w:initials="q">
    <w:p w14:paraId="040DD3A7" w14:textId="3301EBB0" w:rsidR="001306DC" w:rsidRDefault="001306DC">
      <w:pPr>
        <w:pStyle w:val="a5"/>
      </w:pPr>
      <w:r>
        <w:rPr>
          <w:rStyle w:val="a4"/>
        </w:rPr>
        <w:annotationRef/>
      </w:r>
      <w:r>
        <w:rPr>
          <w:rFonts w:hint="eastAsia"/>
        </w:rPr>
        <w:t>编号</w:t>
      </w:r>
      <w:r w:rsidR="009F6335">
        <w:rPr>
          <w:rFonts w:hint="eastAsia"/>
        </w:rPr>
        <w:t>在系统内唯一且是递增的。</w:t>
      </w:r>
      <w:r w:rsidR="009F6335">
        <w:t xml:space="preserve"> </w:t>
      </w:r>
    </w:p>
  </w:comment>
  <w:comment w:id="29" w:author="qingtian" w:date="2019-05-08T20:24:00Z" w:initials="q">
    <w:p w14:paraId="48D4E0AA" w14:textId="3126DD03" w:rsidR="001306DC" w:rsidRDefault="001306DC" w:rsidP="001306DC">
      <w:pPr>
        <w:pStyle w:val="a5"/>
        <w:ind w:left="0" w:firstLine="0"/>
      </w:pPr>
      <w:r>
        <w:rPr>
          <w:rStyle w:val="a4"/>
        </w:rPr>
        <w:annotationRef/>
      </w:r>
      <w:r>
        <w:rPr>
          <w:rFonts w:hint="eastAsia"/>
        </w:rPr>
        <w:t>不是发给一个acceptor而是大于总数的一半以上（考虑到有些acceptor不一定会回复，所以给发送消息的acceptor实际数量要比多余一半还要多）。</w:t>
      </w:r>
    </w:p>
  </w:comment>
  <w:comment w:id="30" w:author="qingtian" w:date="2019-05-08T20:49:00Z" w:initials="q">
    <w:p w14:paraId="272561AB"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Proposer生成提案</w:t>
      </w:r>
    </w:p>
    <w:p w14:paraId="6020B77C" w14:textId="77777777" w:rsidR="00F7097E" w:rsidRDefault="00F7097E" w:rsidP="00F7097E">
      <w:pPr>
        <w:shd w:val="clear" w:color="auto" w:fill="FFFFFF"/>
        <w:ind w:leftChars="75" w:left="190"/>
        <w:rPr>
          <w:rFonts w:ascii="幼圆" w:eastAsia="幼圆" w:hAnsi="Verdana"/>
          <w:color w:val="333333"/>
          <w:kern w:val="0"/>
          <w:sz w:val="21"/>
          <w:szCs w:val="21"/>
        </w:rPr>
      </w:pPr>
      <w:r>
        <w:rPr>
          <w:rFonts w:ascii="幼圆" w:eastAsia="幼圆" w:hAnsi="Verdana" w:hint="eastAsia"/>
          <w:color w:val="333333"/>
          <w:kern w:val="0"/>
          <w:szCs w:val="21"/>
        </w:rPr>
        <w:t>为了满足P2b，这里有个比较重要的思想：</w:t>
      </w:r>
      <w:r>
        <w:rPr>
          <w:rFonts w:ascii="幼圆" w:eastAsia="幼圆" w:hAnsi="Verdana" w:hint="eastAsia"/>
          <w:color w:val="333333"/>
          <w:kern w:val="0"/>
          <w:szCs w:val="21"/>
          <w:u w:val="single" w:color="FF0000"/>
        </w:rPr>
        <w:t>Proposer生成提案之前，应该先去</w:t>
      </w:r>
      <w:r>
        <w:rPr>
          <w:rFonts w:ascii="幼圆" w:eastAsia="幼圆" w:hAnsi="Verdana" w:hint="eastAsia"/>
          <w:b/>
          <w:bCs/>
          <w:color w:val="FF0000"/>
          <w:kern w:val="0"/>
          <w:szCs w:val="21"/>
          <w:u w:val="single" w:color="FF0000"/>
        </w:rPr>
        <w:t>『学习』</w:t>
      </w:r>
      <w:r>
        <w:rPr>
          <w:rFonts w:ascii="幼圆" w:eastAsia="幼圆" w:hAnsi="Verdana" w:hint="eastAsia"/>
          <w:color w:val="333333"/>
          <w:kern w:val="0"/>
          <w:szCs w:val="21"/>
          <w:u w:val="single" w:color="FF0000"/>
        </w:rPr>
        <w:t>已经被选定或者可能被选定的value，然后以该value作为自己提出的提案的value。如果没有value被选定，Proposer才可以自己决定value的值。这样才能达成一致</w:t>
      </w:r>
      <w:r>
        <w:rPr>
          <w:rFonts w:ascii="幼圆" w:eastAsia="幼圆" w:hAnsi="Verdana" w:hint="eastAsia"/>
          <w:color w:val="333333"/>
          <w:kern w:val="0"/>
          <w:szCs w:val="21"/>
        </w:rPr>
        <w:t>。这个学习的阶段是通过一个</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实现的。</w:t>
      </w:r>
    </w:p>
    <w:p w14:paraId="622BEC22" w14:textId="77777777" w:rsidR="00F7097E" w:rsidRDefault="00F7097E" w:rsidP="00F7097E">
      <w:pPr>
        <w:shd w:val="clear" w:color="auto" w:fill="FFFFFF"/>
        <w:ind w:leftChars="75" w:left="190"/>
        <w:rPr>
          <w:rFonts w:ascii="幼圆" w:eastAsia="幼圆" w:hAnsi="Verdana"/>
          <w:color w:val="333333"/>
          <w:kern w:val="0"/>
          <w:szCs w:val="21"/>
        </w:rPr>
      </w:pPr>
      <w:r>
        <w:rPr>
          <w:rFonts w:ascii="幼圆" w:eastAsia="幼圆" w:hAnsi="Verdana" w:hint="eastAsia"/>
          <w:color w:val="333333"/>
          <w:kern w:val="0"/>
          <w:szCs w:val="21"/>
        </w:rPr>
        <w:t>于是我们得到了如下的</w:t>
      </w:r>
      <w:r>
        <w:rPr>
          <w:rFonts w:ascii="幼圆" w:eastAsia="幼圆" w:hAnsi="Verdana" w:hint="eastAsia"/>
          <w:b/>
          <w:bCs/>
          <w:color w:val="333333"/>
          <w:kern w:val="0"/>
          <w:szCs w:val="21"/>
        </w:rPr>
        <w:t>提案生成算法</w:t>
      </w:r>
      <w:r>
        <w:rPr>
          <w:rFonts w:ascii="幼圆" w:eastAsia="幼圆" w:hAnsi="Verdana" w:hint="eastAsia"/>
          <w:color w:val="333333"/>
          <w:kern w:val="0"/>
          <w:szCs w:val="21"/>
        </w:rPr>
        <w:t>：</w:t>
      </w:r>
    </w:p>
    <w:p w14:paraId="4A0EB742" w14:textId="77777777" w:rsidR="00F7097E" w:rsidRDefault="00F7097E" w:rsidP="00B55381">
      <w:pPr>
        <w:numPr>
          <w:ilvl w:val="0"/>
          <w:numId w:val="223"/>
        </w:numPr>
        <w:shd w:val="clear" w:color="auto" w:fill="FFFFFF"/>
        <w:spacing w:after="0" w:line="240" w:lineRule="auto"/>
        <w:ind w:leftChars="175" w:left="780"/>
        <w:rPr>
          <w:rFonts w:ascii="幼圆" w:eastAsia="幼圆" w:hAnsi="Verdana"/>
          <w:color w:val="333333"/>
          <w:kern w:val="0"/>
          <w:szCs w:val="21"/>
        </w:rPr>
      </w:pPr>
      <w:r>
        <w:rPr>
          <w:rFonts w:ascii="幼圆" w:eastAsia="幼圆" w:hAnsi="Verdana" w:hint="eastAsia"/>
          <w:color w:val="333333"/>
          <w:kern w:val="0"/>
          <w:szCs w:val="21"/>
        </w:rPr>
        <w:t>Proposer选择一个</w:t>
      </w:r>
      <w:r>
        <w:rPr>
          <w:rFonts w:ascii="幼圆" w:eastAsia="幼圆" w:hAnsi="Verdana" w:hint="eastAsia"/>
          <w:b/>
          <w:bCs/>
          <w:color w:val="333333"/>
          <w:kern w:val="0"/>
          <w:szCs w:val="21"/>
        </w:rPr>
        <w:t>新的提案编号N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某个Acceptor集合</w:t>
      </w:r>
      <w:r>
        <w:rPr>
          <w:rFonts w:ascii="幼圆" w:eastAsia="幼圆" w:hAnsi="Verdana" w:hint="eastAsia"/>
          <w:color w:val="333333"/>
          <w:kern w:val="0"/>
          <w:szCs w:val="21"/>
        </w:rPr>
        <w:t>（半数以上）发送请求，要求该集合中的每个Acceptor做出如下响应（response）。</w:t>
      </w:r>
    </w:p>
    <w:p w14:paraId="31992FD3"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(a) 向Proposer承诺保证</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任何编号</w:t>
      </w:r>
      <w:r>
        <w:rPr>
          <w:rFonts w:ascii="幼圆" w:eastAsia="幼圆" w:hAnsi="Verdana" w:hint="eastAsia"/>
          <w:b/>
          <w:bCs/>
          <w:color w:val="333333"/>
          <w:kern w:val="0"/>
          <w:szCs w:val="21"/>
        </w:rPr>
        <w:t>小于N的提案</w:t>
      </w:r>
      <w:r>
        <w:rPr>
          <w:rFonts w:ascii="幼圆" w:eastAsia="幼圆" w:hAnsi="Verdana" w:hint="eastAsia"/>
          <w:color w:val="333333"/>
          <w:kern w:val="0"/>
          <w:szCs w:val="21"/>
        </w:rPr>
        <w:t>。</w:t>
      </w:r>
    </w:p>
    <w:p w14:paraId="5CCC8B1E"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(b) 如果Acceptor已经接受过提案，那么就向Proposer响应</w:t>
      </w:r>
      <w:r>
        <w:rPr>
          <w:rFonts w:ascii="幼圆" w:eastAsia="幼圆" w:hAnsi="Verdana" w:hint="eastAsia"/>
          <w:b/>
          <w:bCs/>
          <w:color w:val="333333"/>
          <w:kern w:val="0"/>
          <w:szCs w:val="21"/>
        </w:rPr>
        <w:t>已经接受过</w:t>
      </w:r>
      <w:r>
        <w:rPr>
          <w:rFonts w:ascii="幼圆" w:eastAsia="幼圆" w:hAnsi="Verdana" w:hint="eastAsia"/>
          <w:color w:val="333333"/>
          <w:kern w:val="0"/>
          <w:szCs w:val="21"/>
        </w:rPr>
        <w:t>的编号</w:t>
      </w:r>
      <w:r w:rsidRPr="008F5A34">
        <w:rPr>
          <w:rFonts w:ascii="幼圆" w:eastAsia="幼圆" w:hAnsi="Verdana" w:hint="eastAsia"/>
          <w:color w:val="FF0000"/>
          <w:kern w:val="0"/>
          <w:szCs w:val="21"/>
        </w:rPr>
        <w:t>小于</w:t>
      </w:r>
      <w:r>
        <w:rPr>
          <w:rFonts w:ascii="幼圆" w:eastAsia="幼圆" w:hAnsi="Verdana" w:hint="eastAsia"/>
          <w:color w:val="333333"/>
          <w:kern w:val="0"/>
          <w:szCs w:val="21"/>
        </w:rPr>
        <w:t>N的</w:t>
      </w:r>
      <w:r>
        <w:rPr>
          <w:rFonts w:ascii="幼圆" w:eastAsia="幼圆" w:hAnsi="Verdana" w:hint="eastAsia"/>
          <w:b/>
          <w:bCs/>
          <w:color w:val="333333"/>
          <w:kern w:val="0"/>
          <w:szCs w:val="21"/>
        </w:rPr>
        <w:t>最大编号的提案</w:t>
      </w:r>
      <w:r>
        <w:rPr>
          <w:rFonts w:ascii="幼圆" w:eastAsia="幼圆" w:hAnsi="Verdana" w:hint="eastAsia"/>
          <w:color w:val="333333"/>
          <w:kern w:val="0"/>
          <w:szCs w:val="21"/>
        </w:rPr>
        <w:t>。</w:t>
      </w:r>
    </w:p>
    <w:p w14:paraId="2E01D318"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我们将该请求称为</w:t>
      </w:r>
      <w:r>
        <w:rPr>
          <w:rFonts w:ascii="幼圆" w:eastAsia="幼圆" w:hAnsi="Verdana" w:hint="eastAsia"/>
          <w:b/>
          <w:bCs/>
          <w:color w:val="333333"/>
          <w:kern w:val="0"/>
          <w:szCs w:val="21"/>
        </w:rPr>
        <w:t>编号为N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4B1E21F5" w14:textId="77777777" w:rsidR="008F5A34" w:rsidRDefault="00F7097E" w:rsidP="00B55381">
      <w:pPr>
        <w:numPr>
          <w:ilvl w:val="0"/>
          <w:numId w:val="223"/>
        </w:numPr>
        <w:shd w:val="clear" w:color="auto" w:fill="FFFFFF"/>
        <w:spacing w:after="0" w:line="240" w:lineRule="auto"/>
        <w:ind w:leftChars="325" w:left="780" w:firstLine="0"/>
        <w:rPr>
          <w:rFonts w:ascii="幼圆" w:eastAsia="幼圆" w:hAnsi="Verdana"/>
          <w:color w:val="333333"/>
          <w:kern w:val="0"/>
          <w:szCs w:val="21"/>
        </w:rPr>
      </w:pPr>
      <w:r>
        <w:rPr>
          <w:rFonts w:ascii="幼圆" w:eastAsia="幼圆" w:hAnsi="Verdana" w:hint="eastAsia"/>
          <w:color w:val="333333"/>
          <w:kern w:val="0"/>
          <w:szCs w:val="21"/>
          <w:u w:val="single"/>
        </w:rPr>
        <w:t>如果Proposer</w:t>
      </w:r>
      <w:r>
        <w:rPr>
          <w:rFonts w:ascii="幼圆" w:eastAsia="幼圆" w:hAnsi="Verdana" w:hint="eastAsia"/>
          <w:color w:val="FF0000"/>
          <w:kern w:val="0"/>
          <w:szCs w:val="21"/>
          <w:u w:val="single"/>
        </w:rPr>
        <w:t>收到</w:t>
      </w:r>
      <w:r>
        <w:rPr>
          <w:rFonts w:ascii="幼圆" w:eastAsia="幼圆" w:hAnsi="Verdana" w:hint="eastAsia"/>
          <w:color w:val="333333"/>
          <w:kern w:val="0"/>
          <w:szCs w:val="21"/>
          <w:u w:val="single"/>
        </w:rPr>
        <w:t>了</w:t>
      </w:r>
      <w:r>
        <w:rPr>
          <w:rFonts w:ascii="幼圆" w:eastAsia="幼圆" w:hAnsi="Verdana" w:hint="eastAsia"/>
          <w:b/>
          <w:bCs/>
          <w:color w:val="333333"/>
          <w:kern w:val="0"/>
          <w:szCs w:val="21"/>
          <w:u w:val="single"/>
        </w:rPr>
        <w:t>半数以上</w:t>
      </w:r>
      <w:r>
        <w:rPr>
          <w:rFonts w:ascii="幼圆" w:eastAsia="幼圆" w:hAnsi="Verdana" w:hint="eastAsia"/>
          <w:color w:val="333333"/>
          <w:kern w:val="0"/>
          <w:szCs w:val="21"/>
          <w:u w:val="single"/>
        </w:rPr>
        <w:t>的Acceptor的</w:t>
      </w:r>
      <w:r>
        <w:rPr>
          <w:rFonts w:ascii="幼圆" w:eastAsia="幼圆" w:hAnsi="Verdana" w:hint="eastAsia"/>
          <w:b/>
          <w:bCs/>
          <w:color w:val="333333"/>
          <w:kern w:val="0"/>
          <w:szCs w:val="21"/>
          <w:u w:val="single"/>
        </w:rPr>
        <w:t>响应</w:t>
      </w:r>
      <w:r>
        <w:rPr>
          <w:rFonts w:ascii="幼圆" w:eastAsia="幼圆" w:hAnsi="Verdana" w:hint="eastAsia"/>
          <w:color w:val="333333"/>
          <w:kern w:val="0"/>
          <w:szCs w:val="21"/>
          <w:u w:val="single"/>
        </w:rPr>
        <w:t>，那么它就可以生成编号为N，Value为V的</w:t>
      </w:r>
      <w:r>
        <w:rPr>
          <w:rFonts w:ascii="幼圆" w:eastAsia="幼圆" w:hAnsi="Verdana" w:hint="eastAsia"/>
          <w:b/>
          <w:bCs/>
          <w:color w:val="333333"/>
          <w:kern w:val="0"/>
          <w:szCs w:val="21"/>
          <w:u w:val="single"/>
        </w:rPr>
        <w:t>提案[N,V]</w:t>
      </w:r>
      <w:r>
        <w:rPr>
          <w:rFonts w:ascii="幼圆" w:eastAsia="幼圆" w:hAnsi="Verdana" w:hint="eastAsia"/>
          <w:color w:val="333333"/>
          <w:kern w:val="0"/>
          <w:szCs w:val="21"/>
          <w:u w:val="single"/>
        </w:rPr>
        <w:t>。这里的V是所有的响应中</w:t>
      </w:r>
      <w:r>
        <w:rPr>
          <w:rFonts w:ascii="幼圆" w:eastAsia="幼圆" w:hAnsi="Verdana" w:hint="eastAsia"/>
          <w:b/>
          <w:bCs/>
          <w:color w:val="333333"/>
          <w:kern w:val="0"/>
          <w:szCs w:val="21"/>
          <w:u w:val="single"/>
        </w:rPr>
        <w:t>编号最大的提案的Value</w:t>
      </w:r>
      <w:r>
        <w:rPr>
          <w:rFonts w:ascii="幼圆" w:eastAsia="幼圆" w:hAnsi="Verdana" w:hint="eastAsia"/>
          <w:color w:val="333333"/>
          <w:kern w:val="0"/>
          <w:szCs w:val="21"/>
          <w:u w:val="single"/>
        </w:rPr>
        <w:t>。如果所有的响应中</w:t>
      </w:r>
      <w:r>
        <w:rPr>
          <w:rFonts w:ascii="幼圆" w:eastAsia="幼圆" w:hAnsi="Verdana" w:hint="eastAsia"/>
          <w:b/>
          <w:bCs/>
          <w:color w:val="333333"/>
          <w:kern w:val="0"/>
          <w:szCs w:val="21"/>
          <w:u w:val="single"/>
        </w:rPr>
        <w:t>都没有提案</w:t>
      </w:r>
      <w:r>
        <w:rPr>
          <w:rFonts w:ascii="幼圆" w:eastAsia="幼圆" w:hAnsi="Verdana" w:hint="eastAsia"/>
          <w:color w:val="333333"/>
          <w:kern w:val="0"/>
          <w:szCs w:val="21"/>
          <w:u w:val="single"/>
        </w:rPr>
        <w:t>，那么此时V就可以由Proposer</w:t>
      </w:r>
      <w:r>
        <w:rPr>
          <w:rFonts w:ascii="幼圆" w:eastAsia="幼圆" w:hAnsi="Verdana" w:hint="eastAsia"/>
          <w:b/>
          <w:bCs/>
          <w:color w:val="333333"/>
          <w:kern w:val="0"/>
          <w:szCs w:val="21"/>
          <w:u w:val="single"/>
        </w:rPr>
        <w:t>自己选择</w:t>
      </w:r>
      <w:r>
        <w:rPr>
          <w:rFonts w:ascii="幼圆" w:eastAsia="幼圆" w:hAnsi="Verdana" w:hint="eastAsia"/>
          <w:color w:val="333333"/>
          <w:kern w:val="0"/>
          <w:szCs w:val="21"/>
        </w:rPr>
        <w:t>。</w:t>
      </w:r>
    </w:p>
    <w:p w14:paraId="170C075A" w14:textId="0DDBFA4D" w:rsidR="00F7097E" w:rsidRDefault="00F7097E" w:rsidP="008F5A34">
      <w:pPr>
        <w:shd w:val="clear" w:color="auto" w:fill="FFFFFF"/>
        <w:spacing w:after="0" w:line="240" w:lineRule="auto"/>
        <w:ind w:left="0" w:firstLine="0"/>
        <w:rPr>
          <w:rFonts w:ascii="幼圆" w:eastAsia="幼圆" w:hAnsi="Verdana"/>
          <w:color w:val="333333"/>
          <w:kern w:val="0"/>
          <w:szCs w:val="21"/>
        </w:rPr>
      </w:pPr>
      <w:r>
        <w:rPr>
          <w:rFonts w:ascii="幼圆" w:eastAsia="幼圆" w:hAnsi="Verdana" w:hint="eastAsia"/>
          <w:color w:val="333333"/>
          <w:kern w:val="0"/>
          <w:szCs w:val="21"/>
        </w:rPr>
        <w:t>生成提案后，Proposer将该</w:t>
      </w:r>
      <w:r>
        <w:rPr>
          <w:rFonts w:ascii="幼圆" w:eastAsia="幼圆" w:hAnsi="Verdana" w:hint="eastAsia"/>
          <w:b/>
          <w:bCs/>
          <w:color w:val="333333"/>
          <w:kern w:val="0"/>
          <w:szCs w:val="21"/>
        </w:rPr>
        <w:t>提案</w:t>
      </w:r>
      <w:r>
        <w:rPr>
          <w:rFonts w:ascii="幼圆" w:eastAsia="幼圆" w:hAnsi="Verdana" w:hint="eastAsia"/>
          <w:color w:val="333333"/>
          <w:kern w:val="0"/>
          <w:szCs w:val="21"/>
        </w:rPr>
        <w:t>发送给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的Acceptor集合，并期望这些Acceptor能接受该提案。我们称该请求为</w:t>
      </w:r>
      <w:r>
        <w:rPr>
          <w:rFonts w:ascii="幼圆" w:eastAsia="幼圆" w:hAnsi="Verdana" w:hint="eastAsia"/>
          <w:b/>
          <w:bCs/>
          <w:color w:val="333333"/>
          <w:kern w:val="0"/>
          <w:szCs w:val="21"/>
        </w:rPr>
        <w:t>Accept请求</w:t>
      </w:r>
      <w:r>
        <w:rPr>
          <w:rFonts w:ascii="幼圆" w:eastAsia="幼圆" w:hAnsi="Verdana" w:hint="eastAsia"/>
          <w:color w:val="333333"/>
          <w:kern w:val="0"/>
          <w:szCs w:val="21"/>
        </w:rPr>
        <w:t>。（注意：此时接受Accept请求的Acceptor集合</w:t>
      </w:r>
      <w:r>
        <w:rPr>
          <w:rFonts w:ascii="幼圆" w:eastAsia="幼圆" w:hAnsi="Verdana" w:hint="eastAsia"/>
          <w:b/>
          <w:bCs/>
          <w:color w:val="333333"/>
          <w:kern w:val="0"/>
          <w:szCs w:val="21"/>
        </w:rPr>
        <w:t>不一定</w:t>
      </w:r>
      <w:r>
        <w:rPr>
          <w:rFonts w:ascii="幼圆" w:eastAsia="幼圆" w:hAnsi="Verdana" w:hint="eastAsia"/>
          <w:color w:val="333333"/>
          <w:kern w:val="0"/>
          <w:szCs w:val="21"/>
        </w:rPr>
        <w:t>是之前响应Prepare请求的Acceptor集合）</w:t>
      </w:r>
    </w:p>
    <w:p w14:paraId="4382D40C"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Fonts w:ascii="幼圆" w:eastAsia="幼圆" w:hAnsi="Verdana" w:hint="eastAsia"/>
          <w:b/>
          <w:bCs/>
          <w:color w:val="333333"/>
          <w:kern w:val="0"/>
          <w:szCs w:val="24"/>
        </w:rPr>
        <w:t>Acceptor接受提案</w:t>
      </w:r>
    </w:p>
    <w:p w14:paraId="0D0DADB9" w14:textId="77777777" w:rsidR="00F7097E" w:rsidRDefault="00F7097E" w:rsidP="00F7097E">
      <w:pPr>
        <w:shd w:val="clear" w:color="auto" w:fill="FFFFFF"/>
        <w:rPr>
          <w:rFonts w:ascii="幼圆" w:eastAsia="幼圆" w:hAnsi="Verdana"/>
          <w:color w:val="333333"/>
          <w:kern w:val="0"/>
          <w:sz w:val="21"/>
          <w:szCs w:val="21"/>
        </w:rPr>
      </w:pPr>
      <w:r>
        <w:rPr>
          <w:rFonts w:ascii="幼圆" w:eastAsia="幼圆" w:hAnsi="Verdana" w:hint="eastAsia"/>
          <w:color w:val="333333"/>
          <w:kern w:val="0"/>
          <w:szCs w:val="21"/>
        </w:rPr>
        <w:t>Acceptor</w:t>
      </w:r>
      <w:r>
        <w:rPr>
          <w:rFonts w:ascii="幼圆" w:eastAsia="幼圆" w:hAnsi="Verdana" w:hint="eastAsia"/>
          <w:b/>
          <w:bCs/>
          <w:color w:val="333333"/>
          <w:kern w:val="0"/>
          <w:szCs w:val="21"/>
        </w:rPr>
        <w:t>可以忽略任何请求</w:t>
      </w:r>
      <w:r>
        <w:rPr>
          <w:rFonts w:ascii="幼圆" w:eastAsia="幼圆" w:hAnsi="Verdana" w:hint="eastAsia"/>
          <w:color w:val="333333"/>
          <w:kern w:val="0"/>
          <w:szCs w:val="21"/>
        </w:rPr>
        <w:t>（包括Prepare请求和Accept请求）而不用担心破坏算法的</w:t>
      </w:r>
      <w:r>
        <w:rPr>
          <w:rFonts w:ascii="幼圆" w:eastAsia="幼圆" w:hAnsi="Verdana" w:hint="eastAsia"/>
          <w:b/>
          <w:bCs/>
          <w:color w:val="333333"/>
          <w:kern w:val="0"/>
          <w:szCs w:val="21"/>
        </w:rPr>
        <w:t>安全性</w:t>
      </w:r>
      <w:r>
        <w:rPr>
          <w:rFonts w:ascii="幼圆" w:eastAsia="幼圆" w:hAnsi="Verdana" w:hint="eastAsia"/>
          <w:color w:val="333333"/>
          <w:kern w:val="0"/>
          <w:szCs w:val="21"/>
        </w:rPr>
        <w:t>。因此，我们这里要讨论的是什么时候Acceptor可以响应一个请求。</w:t>
      </w:r>
    </w:p>
    <w:p w14:paraId="60CE521F" w14:textId="77777777" w:rsidR="00F7097E" w:rsidRDefault="00F7097E" w:rsidP="00F7097E">
      <w:pPr>
        <w:shd w:val="clear" w:color="auto" w:fill="FFFFFF"/>
        <w:spacing w:before="150" w:after="150"/>
        <w:rPr>
          <w:rFonts w:ascii="幼圆" w:eastAsia="幼圆" w:hAnsi="Verdana"/>
          <w:color w:val="333333"/>
          <w:kern w:val="0"/>
          <w:szCs w:val="21"/>
        </w:rPr>
      </w:pPr>
      <w:r>
        <w:rPr>
          <w:rFonts w:ascii="幼圆" w:eastAsia="幼圆" w:hAnsi="Verdana" w:hint="eastAsia"/>
          <w:color w:val="333333"/>
          <w:kern w:val="0"/>
          <w:szCs w:val="21"/>
        </w:rPr>
        <w:t>我们对Acceptor接受提案给出如下约束：</w:t>
      </w:r>
    </w:p>
    <w:p w14:paraId="663146C7" w14:textId="77777777" w:rsidR="00F7097E" w:rsidRDefault="00F7097E" w:rsidP="00F7097E">
      <w:pPr>
        <w:shd w:val="clear" w:color="auto" w:fill="FFFFFF"/>
        <w:rPr>
          <w:rFonts w:ascii="幼圆" w:eastAsia="幼圆" w:hAnsi="Verdana"/>
          <w:color w:val="777777"/>
          <w:kern w:val="0"/>
          <w:szCs w:val="21"/>
          <w:u w:val="single"/>
        </w:rPr>
      </w:pPr>
      <w:r w:rsidRPr="008F5A34">
        <w:rPr>
          <w:rFonts w:ascii="幼圆" w:eastAsia="幼圆" w:hAnsi="Verdana" w:hint="eastAsia"/>
          <w:color w:val="auto"/>
          <w:kern w:val="0"/>
          <w:szCs w:val="21"/>
          <w:u w:val="single"/>
        </w:rPr>
        <w:t>P1a：一个Acceptor只要尚</w:t>
      </w:r>
      <w:r w:rsidRPr="008F5A34">
        <w:rPr>
          <w:rFonts w:ascii="幼圆" w:eastAsia="幼圆" w:hAnsi="Verdana" w:hint="eastAsia"/>
          <w:b/>
          <w:bCs/>
          <w:color w:val="auto"/>
          <w:kern w:val="0"/>
          <w:szCs w:val="21"/>
          <w:u w:val="single"/>
        </w:rPr>
        <w:t>未响应过</w:t>
      </w:r>
      <w:r w:rsidRPr="008F5A34">
        <w:rPr>
          <w:rFonts w:ascii="幼圆" w:eastAsia="幼圆" w:hAnsi="Verdana" w:hint="eastAsia"/>
          <w:color w:val="auto"/>
          <w:kern w:val="0"/>
          <w:szCs w:val="21"/>
          <w:u w:val="single"/>
        </w:rPr>
        <w:t>任何</w:t>
      </w:r>
      <w:r w:rsidRPr="008F5A34">
        <w:rPr>
          <w:rFonts w:ascii="幼圆" w:eastAsia="幼圆" w:hAnsi="Verdana" w:hint="eastAsia"/>
          <w:b/>
          <w:bCs/>
          <w:color w:val="auto"/>
          <w:kern w:val="0"/>
          <w:szCs w:val="21"/>
          <w:u w:val="single"/>
        </w:rPr>
        <w:t>编号大于N</w:t>
      </w:r>
      <w:r w:rsidRPr="008F5A34">
        <w:rPr>
          <w:rFonts w:ascii="幼圆" w:eastAsia="幼圆" w:hAnsi="Verdana" w:hint="eastAsia"/>
          <w:color w:val="auto"/>
          <w:kern w:val="0"/>
          <w:szCs w:val="21"/>
          <w:u w:val="single"/>
        </w:rPr>
        <w:t>的</w:t>
      </w:r>
      <w:r w:rsidRPr="008F5A34">
        <w:rPr>
          <w:rFonts w:ascii="幼圆" w:eastAsia="幼圆" w:hAnsi="Verdana" w:hint="eastAsia"/>
          <w:b/>
          <w:bCs/>
          <w:color w:val="auto"/>
          <w:kern w:val="0"/>
          <w:szCs w:val="21"/>
          <w:u w:val="single"/>
        </w:rPr>
        <w:t>Prepare请求</w:t>
      </w:r>
      <w:r w:rsidRPr="008F5A34">
        <w:rPr>
          <w:rFonts w:ascii="幼圆" w:eastAsia="幼圆" w:hAnsi="Verdana" w:hint="eastAsia"/>
          <w:color w:val="auto"/>
          <w:kern w:val="0"/>
          <w:szCs w:val="21"/>
          <w:u w:val="single"/>
        </w:rPr>
        <w:t>，那么他就可以</w:t>
      </w:r>
      <w:r w:rsidRPr="008F5A34">
        <w:rPr>
          <w:rFonts w:ascii="幼圆" w:eastAsia="幼圆" w:hAnsi="Verdana" w:hint="eastAsia"/>
          <w:b/>
          <w:bCs/>
          <w:color w:val="auto"/>
          <w:kern w:val="0"/>
          <w:szCs w:val="21"/>
          <w:u w:val="single"/>
        </w:rPr>
        <w:t>接受</w:t>
      </w:r>
      <w:r w:rsidRPr="008F5A34">
        <w:rPr>
          <w:rFonts w:ascii="幼圆" w:eastAsia="幼圆" w:hAnsi="Verdana" w:hint="eastAsia"/>
          <w:color w:val="auto"/>
          <w:kern w:val="0"/>
          <w:szCs w:val="21"/>
          <w:u w:val="single"/>
        </w:rPr>
        <w:t>这个</w:t>
      </w:r>
      <w:r w:rsidRPr="008F5A34">
        <w:rPr>
          <w:rFonts w:ascii="幼圆" w:eastAsia="幼圆" w:hAnsi="Verdana" w:hint="eastAsia"/>
          <w:b/>
          <w:bCs/>
          <w:color w:val="auto"/>
          <w:kern w:val="0"/>
          <w:szCs w:val="21"/>
          <w:u w:val="single"/>
        </w:rPr>
        <w:t>编号为N的提案</w:t>
      </w:r>
      <w:r w:rsidRPr="008F5A34">
        <w:rPr>
          <w:rFonts w:ascii="幼圆" w:eastAsia="幼圆" w:hAnsi="Verdana" w:hint="eastAsia"/>
          <w:color w:val="auto"/>
          <w:kern w:val="0"/>
          <w:szCs w:val="21"/>
          <w:u w:val="single"/>
        </w:rPr>
        <w:t>。</w:t>
      </w:r>
    </w:p>
    <w:p w14:paraId="0B752021" w14:textId="77777777" w:rsidR="00F7097E" w:rsidRDefault="00F7097E" w:rsidP="00F7097E">
      <w:pPr>
        <w:shd w:val="clear" w:color="auto" w:fill="FFFFFF"/>
        <w:spacing w:before="150" w:after="150"/>
        <w:rPr>
          <w:rFonts w:ascii="幼圆" w:eastAsia="幼圆" w:hAnsi="Verdana"/>
          <w:color w:val="333333"/>
          <w:kern w:val="0"/>
          <w:szCs w:val="21"/>
          <w:u w:val="single"/>
        </w:rPr>
      </w:pPr>
      <w:r>
        <w:rPr>
          <w:rFonts w:ascii="幼圆" w:eastAsia="幼圆" w:hAnsi="Verdana" w:hint="eastAsia"/>
          <w:color w:val="333333"/>
          <w:kern w:val="0"/>
          <w:szCs w:val="21"/>
          <w:u w:val="single"/>
        </w:rPr>
        <w:t>如果Acceptor收到一个编号为N的Prepare请求，在此之前它已经响应过编号大于N的Prepare请求。根据P1a，该Acceptor不可能接受编号为N的提案。因此，该Acceptor可以忽略编号为N的Prepare请求。当然，也可以回复一个error，让Proposer尽早知道自己的提案不会被接受。</w:t>
      </w:r>
    </w:p>
    <w:p w14:paraId="275E51AE" w14:textId="77777777" w:rsidR="00F7097E" w:rsidRDefault="00F7097E" w:rsidP="00F7097E">
      <w:pPr>
        <w:shd w:val="clear" w:color="auto" w:fill="FFFFFF"/>
        <w:rPr>
          <w:rFonts w:ascii="幼圆" w:eastAsia="幼圆" w:hAnsi="Verdana"/>
          <w:color w:val="333333"/>
          <w:kern w:val="0"/>
          <w:szCs w:val="21"/>
          <w:u w:val="single"/>
        </w:rPr>
      </w:pPr>
      <w:r>
        <w:rPr>
          <w:rFonts w:ascii="幼圆" w:eastAsia="幼圆" w:hAnsi="Verdana" w:hint="eastAsia"/>
          <w:color w:val="333333"/>
          <w:kern w:val="0"/>
          <w:szCs w:val="21"/>
          <w:u w:val="single"/>
        </w:rPr>
        <w:t>因此，一个Acceptor</w:t>
      </w:r>
      <w:r>
        <w:rPr>
          <w:rFonts w:ascii="幼圆" w:eastAsia="幼圆" w:hAnsi="Verdana" w:hint="eastAsia"/>
          <w:b/>
          <w:bCs/>
          <w:color w:val="333333"/>
          <w:kern w:val="0"/>
          <w:szCs w:val="21"/>
          <w:u w:val="single"/>
        </w:rPr>
        <w:t>只需记住</w:t>
      </w:r>
      <w:r>
        <w:rPr>
          <w:rFonts w:ascii="幼圆" w:eastAsia="幼圆" w:hAnsi="Verdana" w:hint="eastAsia"/>
          <w:color w:val="333333"/>
          <w:kern w:val="0"/>
          <w:szCs w:val="21"/>
          <w:u w:val="single"/>
        </w:rPr>
        <w:t>：1. 已接受的编号最大的提案 2. 已响应的请求的最大编号。</w:t>
      </w:r>
    </w:p>
    <w:p w14:paraId="30E9C7D4" w14:textId="34523E69" w:rsidR="008F5A34" w:rsidRPr="008F5A34" w:rsidRDefault="008F5A34">
      <w:pPr>
        <w:pStyle w:val="a5"/>
      </w:pPr>
    </w:p>
  </w:comment>
  <w:comment w:id="31" w:author="qingtian" w:date="2019-05-08T21:02:00Z" w:initials="q">
    <w:p w14:paraId="5E201115" w14:textId="77777777" w:rsidR="008F5A34" w:rsidRDefault="008F5A34" w:rsidP="008F5A34">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Paxos算法描述</w:t>
      </w:r>
    </w:p>
    <w:p w14:paraId="0F3C3F81" w14:textId="77777777" w:rsidR="008F5A34" w:rsidRDefault="008F5A34" w:rsidP="008F5A34">
      <w:pPr>
        <w:shd w:val="clear" w:color="auto" w:fill="FFFFFF"/>
        <w:spacing w:before="150" w:after="150"/>
        <w:rPr>
          <w:rFonts w:ascii="幼圆" w:eastAsia="幼圆" w:hAnsi="Verdana"/>
          <w:color w:val="333333"/>
          <w:kern w:val="0"/>
          <w:sz w:val="21"/>
          <w:szCs w:val="21"/>
        </w:rPr>
      </w:pPr>
      <w:r>
        <w:rPr>
          <w:rFonts w:ascii="幼圆" w:eastAsia="幼圆" w:hAnsi="Verdana" w:hint="eastAsia"/>
          <w:color w:val="333333"/>
          <w:kern w:val="0"/>
          <w:szCs w:val="21"/>
        </w:rPr>
        <w:t>经过上面的推导，我们总结下Paxos算法的流程。</w:t>
      </w:r>
    </w:p>
    <w:p w14:paraId="155CE86B" w14:textId="77777777" w:rsidR="008F5A34" w:rsidRDefault="008F5A34" w:rsidP="008F5A34">
      <w:pPr>
        <w:shd w:val="clear" w:color="auto" w:fill="FFFFFF"/>
        <w:rPr>
          <w:rFonts w:ascii="幼圆" w:eastAsia="幼圆" w:hAnsi="Verdana"/>
          <w:color w:val="333333"/>
          <w:kern w:val="0"/>
          <w:szCs w:val="21"/>
        </w:rPr>
      </w:pPr>
      <w:r>
        <w:rPr>
          <w:rFonts w:ascii="幼圆" w:eastAsia="幼圆" w:hAnsi="Verdana" w:hint="eastAsia"/>
          <w:color w:val="333333"/>
          <w:kern w:val="0"/>
          <w:szCs w:val="21"/>
        </w:rPr>
        <w:t>Paxos算法分为</w:t>
      </w:r>
      <w:r>
        <w:rPr>
          <w:rFonts w:ascii="幼圆" w:eastAsia="幼圆" w:hAnsi="Verdana" w:hint="eastAsia"/>
          <w:b/>
          <w:bCs/>
          <w:color w:val="333333"/>
          <w:kern w:val="0"/>
          <w:szCs w:val="21"/>
        </w:rPr>
        <w:t>两个阶段</w:t>
      </w:r>
      <w:r>
        <w:rPr>
          <w:rFonts w:ascii="幼圆" w:eastAsia="幼圆" w:hAnsi="Verdana" w:hint="eastAsia"/>
          <w:color w:val="333333"/>
          <w:kern w:val="0"/>
          <w:szCs w:val="21"/>
        </w:rPr>
        <w:t>。具体如下：</w:t>
      </w:r>
    </w:p>
    <w:p w14:paraId="284D1F53"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阶段一：</w:t>
      </w:r>
    </w:p>
    <w:p w14:paraId="31B76D73"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Proposer选择一个</w:t>
      </w:r>
      <w:r>
        <w:rPr>
          <w:rFonts w:ascii="幼圆" w:eastAsia="幼圆" w:hAnsi="Verdana" w:hint="eastAsia"/>
          <w:b/>
          <w:bCs/>
          <w:color w:val="333333"/>
          <w:kern w:val="0"/>
          <w:szCs w:val="21"/>
        </w:rPr>
        <w:t>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的Acceptor发送编号为N的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64EE9464"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如果一个Acceptor收到一个编号为N的Prepare请求，且N</w:t>
      </w:r>
      <w:r>
        <w:rPr>
          <w:rFonts w:ascii="幼圆" w:eastAsia="幼圆" w:hAnsi="Verdana" w:hint="eastAsia"/>
          <w:b/>
          <w:bCs/>
          <w:color w:val="333333"/>
          <w:kern w:val="0"/>
          <w:szCs w:val="21"/>
        </w:rPr>
        <w:t>大于</w:t>
      </w:r>
      <w:r>
        <w:rPr>
          <w:rFonts w:ascii="幼圆" w:eastAsia="幼圆" w:hAnsi="Verdana" w:hint="eastAsia"/>
          <w:color w:val="333333"/>
          <w:kern w:val="0"/>
          <w:szCs w:val="21"/>
        </w:rPr>
        <w:t>该Acceptor已经</w:t>
      </w:r>
      <w:r>
        <w:rPr>
          <w:rFonts w:ascii="幼圆" w:eastAsia="幼圆" w:hAnsi="Verdana" w:hint="eastAsia"/>
          <w:b/>
          <w:bCs/>
          <w:color w:val="333333"/>
          <w:kern w:val="0"/>
          <w:szCs w:val="21"/>
        </w:rPr>
        <w:t>响应过的</w:t>
      </w:r>
      <w:r>
        <w:rPr>
          <w:rFonts w:ascii="幼圆" w:eastAsia="幼圆" w:hAnsi="Verdana" w:hint="eastAsia"/>
          <w:color w:val="333333"/>
          <w:kern w:val="0"/>
          <w:szCs w:val="21"/>
        </w:rPr>
        <w:t>所有</w:t>
      </w:r>
      <w:r>
        <w:rPr>
          <w:rFonts w:ascii="幼圆" w:eastAsia="幼圆" w:hAnsi="Verdana" w:hint="eastAsia"/>
          <w:b/>
          <w:bCs/>
          <w:color w:val="333333"/>
          <w:kern w:val="0"/>
          <w:szCs w:val="21"/>
        </w:rPr>
        <w:t>Prepare请求</w:t>
      </w:r>
      <w:r>
        <w:rPr>
          <w:rFonts w:ascii="幼圆" w:eastAsia="幼圆" w:hAnsi="Verdana" w:hint="eastAsia"/>
          <w:color w:val="333333"/>
          <w:kern w:val="0"/>
          <w:szCs w:val="21"/>
        </w:rPr>
        <w:t>的编号，那么它就会将它已经</w:t>
      </w:r>
      <w:r>
        <w:rPr>
          <w:rFonts w:ascii="幼圆" w:eastAsia="幼圆" w:hAnsi="Verdana" w:hint="eastAsia"/>
          <w:b/>
          <w:bCs/>
          <w:color w:val="333333"/>
          <w:kern w:val="0"/>
          <w:szCs w:val="21"/>
        </w:rPr>
        <w:t>接受过的编号最大的提案（如果有的话）</w:t>
      </w:r>
      <w:r>
        <w:rPr>
          <w:rFonts w:ascii="幼圆" w:eastAsia="幼圆" w:hAnsi="Verdana" w:hint="eastAsia"/>
          <w:color w:val="333333"/>
          <w:kern w:val="0"/>
          <w:szCs w:val="21"/>
        </w:rPr>
        <w:t>作为响应反馈给Proposer，同时该Acceptor承诺</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w:t>
      </w:r>
      <w:r>
        <w:rPr>
          <w:rFonts w:ascii="幼圆" w:eastAsia="幼圆" w:hAnsi="Verdana" w:hint="eastAsia"/>
          <w:b/>
          <w:bCs/>
          <w:color w:val="333333"/>
          <w:kern w:val="0"/>
          <w:szCs w:val="21"/>
        </w:rPr>
        <w:t>编号小于N的提案</w:t>
      </w:r>
      <w:r>
        <w:rPr>
          <w:rFonts w:ascii="幼圆" w:eastAsia="幼圆" w:hAnsi="Verdana" w:hint="eastAsia"/>
          <w:color w:val="333333"/>
          <w:kern w:val="0"/>
          <w:szCs w:val="21"/>
        </w:rPr>
        <w:t>。</w:t>
      </w:r>
    </w:p>
    <w:p w14:paraId="2FBFA256"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阶段二：</w:t>
      </w:r>
    </w:p>
    <w:p w14:paraId="65C38732"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如果Proposer收到</w:t>
      </w:r>
      <w:r>
        <w:rPr>
          <w:rFonts w:ascii="幼圆" w:eastAsia="幼圆" w:hAnsi="Verdana" w:hint="eastAsia"/>
          <w:b/>
          <w:bCs/>
          <w:color w:val="333333"/>
          <w:kern w:val="0"/>
          <w:szCs w:val="21"/>
        </w:rPr>
        <w:t>半数以上</w:t>
      </w:r>
      <w:r>
        <w:rPr>
          <w:rFonts w:ascii="幼圆" w:eastAsia="幼圆" w:hAnsi="Verdana" w:hint="eastAsia"/>
          <w:color w:val="333333"/>
          <w:kern w:val="0"/>
          <w:szCs w:val="21"/>
        </w:rPr>
        <w:t>Acceptor对其发出的编号为N的Prepare请求的</w:t>
      </w:r>
      <w:r>
        <w:rPr>
          <w:rFonts w:ascii="幼圆" w:eastAsia="幼圆" w:hAnsi="Verdana" w:hint="eastAsia"/>
          <w:b/>
          <w:bCs/>
          <w:color w:val="333333"/>
          <w:kern w:val="0"/>
          <w:szCs w:val="21"/>
        </w:rPr>
        <w:t>响应</w:t>
      </w:r>
      <w:r>
        <w:rPr>
          <w:rFonts w:ascii="幼圆" w:eastAsia="幼圆" w:hAnsi="Verdana" w:hint="eastAsia"/>
          <w:color w:val="333333"/>
          <w:kern w:val="0"/>
          <w:szCs w:val="21"/>
        </w:rPr>
        <w:t>，那么它就会发送一个针对</w:t>
      </w:r>
      <w:r>
        <w:rPr>
          <w:rFonts w:ascii="幼圆" w:eastAsia="幼圆" w:hAnsi="Verdana" w:hint="eastAsia"/>
          <w:b/>
          <w:bCs/>
          <w:color w:val="333333"/>
          <w:kern w:val="0"/>
          <w:szCs w:val="21"/>
        </w:rPr>
        <w:t>[N,V]提案</w:t>
      </w:r>
      <w:r>
        <w:rPr>
          <w:rFonts w:ascii="幼圆" w:eastAsia="幼圆" w:hAnsi="Verdana" w:hint="eastAsia"/>
          <w:color w:val="333333"/>
          <w:kern w:val="0"/>
          <w:szCs w:val="21"/>
        </w:rPr>
        <w:t>的</w:t>
      </w:r>
      <w:r>
        <w:rPr>
          <w:rFonts w:ascii="幼圆" w:eastAsia="幼圆" w:hAnsi="Verdana" w:hint="eastAsia"/>
          <w:b/>
          <w:bCs/>
          <w:color w:val="333333"/>
          <w:kern w:val="0"/>
          <w:szCs w:val="21"/>
        </w:rPr>
        <w:t>Accept请求</w:t>
      </w:r>
      <w:r>
        <w:rPr>
          <w:rFonts w:ascii="幼圆" w:eastAsia="幼圆" w:hAnsi="Verdana" w:hint="eastAsia"/>
          <w:color w:val="333333"/>
          <w:kern w:val="0"/>
          <w:szCs w:val="21"/>
        </w:rPr>
        <w:t>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的Acceptor。注意：V就是收到的</w:t>
      </w:r>
      <w:r>
        <w:rPr>
          <w:rFonts w:ascii="幼圆" w:eastAsia="幼圆" w:hAnsi="Verdana" w:hint="eastAsia"/>
          <w:b/>
          <w:bCs/>
          <w:color w:val="333333"/>
          <w:kern w:val="0"/>
          <w:szCs w:val="21"/>
        </w:rPr>
        <w:t>响应</w:t>
      </w:r>
      <w:r>
        <w:rPr>
          <w:rFonts w:ascii="幼圆" w:eastAsia="幼圆" w:hAnsi="Verdana" w:hint="eastAsia"/>
          <w:color w:val="333333"/>
          <w:kern w:val="0"/>
          <w:szCs w:val="21"/>
        </w:rPr>
        <w:t>中</w:t>
      </w:r>
      <w:r>
        <w:rPr>
          <w:rFonts w:ascii="幼圆" w:eastAsia="幼圆" w:hAnsi="Verdana" w:hint="eastAsia"/>
          <w:b/>
          <w:bCs/>
          <w:color w:val="333333"/>
          <w:kern w:val="0"/>
          <w:szCs w:val="21"/>
        </w:rPr>
        <w:t>编号最大的提案的value</w:t>
      </w:r>
      <w:r>
        <w:rPr>
          <w:rFonts w:ascii="幼圆" w:eastAsia="幼圆" w:hAnsi="Verdana" w:hint="eastAsia"/>
          <w:color w:val="333333"/>
          <w:kern w:val="0"/>
          <w:szCs w:val="21"/>
        </w:rPr>
        <w:t>，如果响应中</w:t>
      </w:r>
      <w:r>
        <w:rPr>
          <w:rFonts w:ascii="幼圆" w:eastAsia="幼圆" w:hAnsi="Verdana" w:hint="eastAsia"/>
          <w:b/>
          <w:bCs/>
          <w:color w:val="333333"/>
          <w:kern w:val="0"/>
          <w:szCs w:val="21"/>
        </w:rPr>
        <w:t>不包含任何提案</w:t>
      </w:r>
      <w:r>
        <w:rPr>
          <w:rFonts w:ascii="幼圆" w:eastAsia="幼圆" w:hAnsi="Verdana" w:hint="eastAsia"/>
          <w:color w:val="333333"/>
          <w:kern w:val="0"/>
          <w:szCs w:val="21"/>
        </w:rPr>
        <w:t>，那么V就由Proposer</w:t>
      </w:r>
      <w:r>
        <w:rPr>
          <w:rFonts w:ascii="幼圆" w:eastAsia="幼圆" w:hAnsi="Verdana" w:hint="eastAsia"/>
          <w:b/>
          <w:bCs/>
          <w:color w:val="333333"/>
          <w:kern w:val="0"/>
          <w:szCs w:val="21"/>
        </w:rPr>
        <w:t>自己决定</w:t>
      </w:r>
      <w:r>
        <w:rPr>
          <w:rFonts w:ascii="幼圆" w:eastAsia="幼圆" w:hAnsi="Verdana" w:hint="eastAsia"/>
          <w:color w:val="333333"/>
          <w:kern w:val="0"/>
          <w:szCs w:val="21"/>
        </w:rPr>
        <w:t>。</w:t>
      </w:r>
    </w:p>
    <w:p w14:paraId="19266DB8"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如果Acceptor收到一个针对编号为N的提案的Accept请求，只要该Acceptor</w:t>
      </w:r>
      <w:r>
        <w:rPr>
          <w:rFonts w:ascii="幼圆" w:eastAsia="幼圆" w:hAnsi="Verdana" w:hint="eastAsia"/>
          <w:b/>
          <w:bCs/>
          <w:color w:val="333333"/>
          <w:kern w:val="0"/>
          <w:szCs w:val="21"/>
        </w:rPr>
        <w:t>没有</w:t>
      </w:r>
      <w:r>
        <w:rPr>
          <w:rFonts w:ascii="幼圆" w:eastAsia="幼圆" w:hAnsi="Verdana" w:hint="eastAsia"/>
          <w:color w:val="333333"/>
          <w:kern w:val="0"/>
          <w:szCs w:val="21"/>
        </w:rPr>
        <w:t>对编号</w:t>
      </w:r>
      <w:r>
        <w:rPr>
          <w:rFonts w:ascii="幼圆" w:eastAsia="幼圆" w:hAnsi="Verdana" w:hint="eastAsia"/>
          <w:b/>
          <w:bCs/>
          <w:color w:val="333333"/>
          <w:kern w:val="0"/>
          <w:szCs w:val="21"/>
        </w:rPr>
        <w:t>大于N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做出过</w:t>
      </w:r>
      <w:r>
        <w:rPr>
          <w:rFonts w:ascii="幼圆" w:eastAsia="幼圆" w:hAnsi="Verdana" w:hint="eastAsia"/>
          <w:b/>
          <w:bCs/>
          <w:color w:val="333333"/>
          <w:kern w:val="0"/>
          <w:szCs w:val="21"/>
        </w:rPr>
        <w:t>响应</w:t>
      </w:r>
      <w:r>
        <w:rPr>
          <w:rFonts w:ascii="幼圆" w:eastAsia="幼圆" w:hAnsi="Verdana" w:hint="eastAsia"/>
          <w:color w:val="333333"/>
          <w:kern w:val="0"/>
          <w:szCs w:val="21"/>
        </w:rPr>
        <w:t>，它就</w:t>
      </w:r>
      <w:r>
        <w:rPr>
          <w:rFonts w:ascii="幼圆" w:eastAsia="幼圆" w:hAnsi="Verdana" w:hint="eastAsia"/>
          <w:b/>
          <w:bCs/>
          <w:color w:val="333333"/>
          <w:kern w:val="0"/>
          <w:szCs w:val="21"/>
        </w:rPr>
        <w:t>接受该提案</w:t>
      </w:r>
      <w:r>
        <w:rPr>
          <w:rFonts w:ascii="幼圆" w:eastAsia="幼圆" w:hAnsi="Verdana" w:hint="eastAsia"/>
          <w:color w:val="333333"/>
          <w:kern w:val="0"/>
          <w:szCs w:val="21"/>
        </w:rPr>
        <w:t>。</w:t>
      </w:r>
    </w:p>
    <w:p w14:paraId="5B8EB42F" w14:textId="0CA34D56" w:rsidR="008F5A34" w:rsidRPr="008F5A34" w:rsidRDefault="008F5A34">
      <w:pPr>
        <w:pStyle w:val="a5"/>
      </w:pPr>
    </w:p>
  </w:comment>
  <w:comment w:id="32" w:author="qingtian" w:date="2019-05-08T21:07:00Z" w:initials="q">
    <w:p w14:paraId="53F1D834" w14:textId="77777777" w:rsidR="00B11865" w:rsidRPr="00B11865" w:rsidRDefault="00B11865" w:rsidP="00B11865">
      <w:pPr>
        <w:pStyle w:val="ae"/>
      </w:pPr>
      <w:r>
        <w:rPr>
          <w:rStyle w:val="a4"/>
        </w:rPr>
        <w:annotationRef/>
      </w:r>
      <w:r w:rsidRPr="00B11865">
        <w:rPr>
          <w:b/>
          <w:bCs/>
        </w:rPr>
        <w:t>Prepare阶段</w:t>
      </w:r>
    </w:p>
    <w:p w14:paraId="00003191"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Proposer选择一个提案编号n，发送Prepare(n)请求给超过半数（或更多）的Acceptor。</w:t>
      </w:r>
    </w:p>
    <w:p w14:paraId="227A36A8"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Acceptor收到消息后，如果n比它之前见过的编号大，就回复这个消息，而且以后不会接受小于n的提案。另外，如果之前已经接受了小于n的提案，回复那个提案编号和内容给Proposer。</w:t>
      </w:r>
    </w:p>
    <w:p w14:paraId="458FA09A" w14:textId="77777777" w:rsidR="00B11865" w:rsidRPr="00B11865" w:rsidRDefault="00B11865" w:rsidP="00B11865">
      <w:pPr>
        <w:spacing w:before="100" w:beforeAutospacing="1" w:after="100" w:afterAutospacing="1" w:line="240" w:lineRule="auto"/>
        <w:ind w:left="0" w:firstLine="0"/>
        <w:rPr>
          <w:color w:val="auto"/>
          <w:kern w:val="0"/>
          <w:szCs w:val="24"/>
        </w:rPr>
      </w:pPr>
      <w:r w:rsidRPr="00B11865">
        <w:rPr>
          <w:b/>
          <w:bCs/>
          <w:color w:val="auto"/>
          <w:kern w:val="0"/>
          <w:szCs w:val="24"/>
        </w:rPr>
        <w:t>Accept阶段</w:t>
      </w:r>
    </w:p>
    <w:p w14:paraId="321105D8"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当Proposer收到超过半数的回复时，就可以发送Accept(n, value)请求了。 n就是自己的提案编号，value是Acceptor回复的最大提案编号对应的value，如果Acceptor没有回复任何提案，value就是Proposer自己的提案内容。</w:t>
      </w:r>
    </w:p>
    <w:p w14:paraId="5219F766"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Acceptor收到消息后，如果n大于等于之前见过的最大编号，就记录这个提案编号和内容，回复请求表示接受。</w:t>
      </w:r>
    </w:p>
    <w:p w14:paraId="0E595309" w14:textId="2A272D0E"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当Proposer收到超过半数的回复时，说明自己的提案已经被接受。否则回到第一步重新发起提案。</w:t>
      </w:r>
    </w:p>
    <w:p w14:paraId="5B4E6B8A" w14:textId="6A8085C4" w:rsidR="00B11865" w:rsidRPr="00B11865" w:rsidRDefault="00B11865">
      <w:pPr>
        <w:pStyle w:val="a5"/>
      </w:pPr>
    </w:p>
  </w:comment>
  <w:comment w:id="34" w:author="qingtian" w:date="2019-05-07T22:12:00Z" w:initials="q">
    <w:p w14:paraId="4783A310" w14:textId="4E0135DC" w:rsidR="00267EA9" w:rsidRDefault="00267EA9">
      <w:pPr>
        <w:pStyle w:val="a5"/>
      </w:pPr>
      <w:r>
        <w:rPr>
          <w:rStyle w:val="a4"/>
        </w:rPr>
        <w:annotationRef/>
      </w:r>
      <w:r>
        <w:t>Bigtable按行分成子表，子表</w:t>
      </w:r>
      <w:r w:rsidR="005A0D58">
        <w:t>（</w:t>
      </w:r>
      <w:r w:rsidR="005A0D58">
        <w:rPr>
          <w:rFonts w:hint="eastAsia"/>
        </w:rPr>
        <w:t>tablet</w:t>
      </w:r>
      <w:r w:rsidR="005A0D58">
        <w:t>）</w:t>
      </w:r>
      <w:r w:rsidR="005A0D58">
        <w:rPr>
          <w:rFonts w:hint="eastAsia"/>
        </w:rPr>
        <w:t>由一</w:t>
      </w:r>
      <w:r>
        <w:t>系列日志和SS</w:t>
      </w:r>
      <w:r w:rsidR="005A0D58">
        <w:t>Table组成。</w:t>
      </w:r>
      <w:r w:rsidR="005A0D58">
        <w:rPr>
          <w:rFonts w:hint="eastAsia"/>
        </w:rPr>
        <w:t>每个SSTable由一些列6</w:t>
      </w:r>
      <w:r w:rsidR="005A0D58">
        <w:t>4</w:t>
      </w:r>
      <w:r w:rsidR="005A0D58">
        <w:rPr>
          <w:rFonts w:hint="eastAsia"/>
        </w:rPr>
        <w:t>K的block组成。</w:t>
      </w:r>
      <w:r w:rsidR="00E4264D">
        <w:rPr>
          <w:rFonts w:hint="eastAsia"/>
        </w:rPr>
        <w:t>每个子表存储为GFS中的一个文件。</w:t>
      </w:r>
    </w:p>
  </w:comment>
  <w:comment w:id="35" w:author="qingtian" w:date="2019-05-07T22:26:00Z" w:initials="q">
    <w:p w14:paraId="3EA07A79" w14:textId="133FB5C7" w:rsidR="00F40523" w:rsidRDefault="00F40523">
      <w:pPr>
        <w:pStyle w:val="a5"/>
      </w:pPr>
      <w:r>
        <w:rPr>
          <w:rStyle w:val="a4"/>
        </w:rPr>
        <w:annotationRef/>
      </w:r>
      <w:r w:rsidRPr="00F40523">
        <w:rPr>
          <w:rFonts w:hint="eastAsia"/>
        </w:rPr>
        <w:t>如果主服务器把一个</w:t>
      </w:r>
      <w:r w:rsidRPr="00F40523">
        <w:t xml:space="preserve"> tablet从一个 tablet服务器转移到另一个 tablet服务器。这个源 tablet 服务器就对这个 tablet 做一个次压缩（minor compaction）。通过减少 tablet 服务器中的提交 日志中的未压缩状态的数量，压缩过程减少了恢复时间。在完成这个压缩过程以后，这个源 tablet 服务器就停止提供针对这个 tablet 的服务。在它实际上卸载这个 tablet 之前，这个源 tablet 服务器要做另一个次压缩，来删除本 tablet 服务器的日志中任何未压缩</w:t>
      </w:r>
      <w:r w:rsidRPr="00F40523">
        <w:rPr>
          <w:rFonts w:hint="eastAsia"/>
        </w:rPr>
        <w:t>的状态，这些</w:t>
      </w:r>
      <w:r w:rsidRPr="00F40523">
        <w:t xml:space="preserve"> 未压缩状态是在第一个次压缩进行过程中产生的。当第二个次压缩完成时，这个 tablet 就可 以被加载到另一个 tablet 服务器，而不需要任何日志条目的恢复。</w:t>
      </w:r>
    </w:p>
  </w:comment>
  <w:comment w:id="46" w:author="qingtian" w:date="2019-05-09T19:38:00Z" w:initials="q">
    <w:p w14:paraId="35CDF91F" w14:textId="2290DEE2" w:rsidR="00DF4BA7" w:rsidRDefault="00DF4BA7">
      <w:pPr>
        <w:pStyle w:val="a5"/>
      </w:pPr>
      <w:r>
        <w:rPr>
          <w:rStyle w:val="a4"/>
        </w:rPr>
        <w:annotationRef/>
      </w:r>
      <w:r w:rsidR="00B55381">
        <w:rPr>
          <w:rFonts w:hint="eastAsia"/>
          <w:noProof/>
        </w:rPr>
        <w:t>每个叶子节点的数据按行顺序保存为一个只有一列的表（类似于list）</w:t>
      </w:r>
    </w:p>
  </w:comment>
  <w:comment w:id="48" w:author="qingtian" w:date="2019-05-09T17:09:00Z" w:initials="q">
    <w:p w14:paraId="35CF48B7" w14:textId="4F4954EA" w:rsidR="00734BE9" w:rsidRDefault="00734BE9">
      <w:pPr>
        <w:pStyle w:val="a5"/>
      </w:pPr>
      <w:r>
        <w:rPr>
          <w:rStyle w:val="a4"/>
        </w:rPr>
        <w:annotationRef/>
      </w:r>
      <w:r>
        <w:rPr>
          <w:rStyle w:val="fontstyle01"/>
        </w:rPr>
        <w:t>at what repeated field in the field’s path the value has repeated</w:t>
      </w:r>
    </w:p>
  </w:comment>
  <w:comment w:id="49" w:author="qingtian" w:date="2019-05-09T17:12:00Z" w:initials="q">
    <w:p w14:paraId="2984179C" w14:textId="1B45E2D2" w:rsidR="00734BE9" w:rsidRPr="00734BE9" w:rsidRDefault="00734BE9">
      <w:pPr>
        <w:pStyle w:val="a5"/>
        <w:rPr>
          <w:rFonts w:ascii="Arial" w:hAnsi="Arial" w:cs="Arial"/>
          <w:color w:val="auto"/>
        </w:rPr>
      </w:pPr>
      <w:r w:rsidRPr="00734BE9">
        <w:rPr>
          <w:rStyle w:val="a4"/>
          <w:rFonts w:ascii="Arial" w:hAnsi="Arial" w:cs="Arial"/>
          <w:color w:val="auto"/>
        </w:rPr>
        <w:annotationRef/>
      </w:r>
      <w:r w:rsidRPr="00734BE9">
        <w:rPr>
          <w:rFonts w:ascii="Arial" w:hAnsi="Arial" w:cs="Arial"/>
          <w:color w:val="auto"/>
        </w:rPr>
        <w:t>Definition levels. Each value of a field with path p, esp. every NULL, has a definition level specifying how many fields in p that could be undefined (because they are optional or repeated) are actually present in the record.</w:t>
      </w:r>
    </w:p>
  </w:comment>
  <w:comment w:id="61" w:author="qingtian" w:date="2019-05-09T23:14:00Z" w:initials="q">
    <w:p w14:paraId="074E6240" w14:textId="14A192EB" w:rsidR="00E37AF6" w:rsidRDefault="00E37AF6" w:rsidP="00B55381">
      <w:pPr>
        <w:pStyle w:val="a5"/>
        <w:numPr>
          <w:ilvl w:val="1"/>
          <w:numId w:val="225"/>
        </w:numPr>
      </w:pPr>
      <w:r>
        <w:rPr>
          <w:rStyle w:val="a4"/>
        </w:rPr>
        <w:annotationRef/>
      </w:r>
      <w:r w:rsidR="004C0E40">
        <w:rPr>
          <w:noProof/>
        </w:rPr>
        <w:t xml:space="preserve"> R &gt; N – W </w:t>
      </w:r>
      <w:r w:rsidR="004C0E40">
        <w:rPr>
          <w:rFonts w:hint="eastAsia"/>
          <w:noProof/>
        </w:rPr>
        <w:t>即至少读一个存有最新数据的节点。</w:t>
      </w:r>
    </w:p>
  </w:comment>
  <w:comment w:id="62" w:author="qingtian" w:date="2019-05-10T15:17:00Z" w:initials="q">
    <w:p w14:paraId="3786390D" w14:textId="55624B09" w:rsidR="00CB3333" w:rsidRDefault="00CB3333">
      <w:pPr>
        <w:pStyle w:val="a5"/>
      </w:pPr>
      <w:r>
        <w:rPr>
          <w:rStyle w:val="a4"/>
        </w:rPr>
        <w:annotationRef/>
      </w:r>
      <w:r>
        <w:rPr>
          <w:rFonts w:hint="eastAsia"/>
        </w:rPr>
        <w:t>这个向量时钟并非lamport提出的虚拟时钟（分布式），只能标记一个虚节点R</w:t>
      </w:r>
      <w:r>
        <w:t>/</w:t>
      </w:r>
      <w:r>
        <w:rPr>
          <w:rFonts w:hint="eastAsia"/>
        </w:rPr>
        <w:t>W的顺序关系，没法确定发生在两个虚节点上的R</w:t>
      </w:r>
      <w:r>
        <w:t>/W</w:t>
      </w:r>
      <w:r>
        <w:rPr>
          <w:rFonts w:hint="eastAsia"/>
        </w:rPr>
        <w:t>操作顺序，依然有数据不一致的可能性。即没有达到提供一个全局一致的虚拟时钟。</w:t>
      </w:r>
    </w:p>
  </w:comment>
  <w:comment w:id="65" w:author="qingtian" w:date="2019-05-10T00:11:00Z" w:initials="q">
    <w:p w14:paraId="12965B25" w14:textId="44756D43" w:rsidR="006E24E1" w:rsidRDefault="006E24E1">
      <w:pPr>
        <w:pStyle w:val="a5"/>
      </w:pPr>
      <w:r>
        <w:rPr>
          <w:rStyle w:val="a4"/>
        </w:rPr>
        <w:annotationRef/>
      </w:r>
      <w:r>
        <w:rPr>
          <w:rFonts w:hint="eastAsia"/>
        </w:rPr>
        <w:t>类似于一个虚拟机影像</w:t>
      </w:r>
    </w:p>
  </w:comment>
  <w:comment w:id="90" w:author=" " w:date="2019-05-17T20:38:00Z" w:initials=" ">
    <w:p w14:paraId="79D6939F" w14:textId="61172BAA" w:rsidR="009521C1" w:rsidRDefault="009521C1">
      <w:pPr>
        <w:pStyle w:val="a5"/>
      </w:pPr>
      <w:r>
        <w:rPr>
          <w:rStyle w:val="a4"/>
        </w:rPr>
        <w:annotationRef/>
      </w:r>
      <w:r>
        <w:rPr>
          <w:rFonts w:ascii="Arial" w:hAnsi="Arial" w:cs="Arial"/>
          <w:color w:val="333333"/>
          <w:sz w:val="21"/>
          <w:szCs w:val="21"/>
          <w:shd w:val="clear" w:color="auto" w:fill="FFFFFF"/>
        </w:rPr>
        <w:t xml:space="preserve">IIS 7.5 </w:t>
      </w:r>
      <w:r>
        <w:rPr>
          <w:rFonts w:ascii="Arial" w:hAnsi="Arial" w:cs="Arial"/>
          <w:color w:val="333333"/>
          <w:sz w:val="21"/>
          <w:szCs w:val="21"/>
          <w:shd w:val="clear" w:color="auto" w:fill="FFFFFF"/>
        </w:rPr>
        <w:t>在</w:t>
      </w:r>
      <w:r>
        <w:rPr>
          <w:rFonts w:ascii="Arial" w:hAnsi="Arial" w:cs="Arial"/>
          <w:color w:val="333333"/>
          <w:sz w:val="21"/>
          <w:szCs w:val="21"/>
          <w:shd w:val="clear" w:color="auto" w:fill="FFFFFF"/>
        </w:rPr>
        <w:t xml:space="preserve"> Windows Server 2008 R2 </w:t>
      </w:r>
      <w:r>
        <w:rPr>
          <w:rFonts w:ascii="Arial" w:hAnsi="Arial" w:cs="Arial"/>
          <w:color w:val="333333"/>
          <w:sz w:val="21"/>
          <w:szCs w:val="21"/>
          <w:shd w:val="clear" w:color="auto" w:fill="FFFFFF"/>
        </w:rPr>
        <w:t>中是</w:t>
      </w:r>
      <w:r>
        <w:rPr>
          <w:rFonts w:ascii="Arial" w:hAnsi="Arial" w:cs="Arial"/>
          <w:color w:val="333333"/>
          <w:sz w:val="21"/>
          <w:szCs w:val="21"/>
          <w:shd w:val="clear" w:color="auto" w:fill="FFFFFF"/>
        </w:rPr>
        <w:t xml:space="preserve"> Web </w:t>
      </w:r>
      <w:r>
        <w:rPr>
          <w:rFonts w:ascii="Arial" w:hAnsi="Arial" w:cs="Arial"/>
          <w:color w:val="333333"/>
          <w:sz w:val="21"/>
          <w:szCs w:val="21"/>
          <w:shd w:val="clear" w:color="auto" w:fill="FFFFFF"/>
        </w:rPr>
        <w:t>服务器</w:t>
      </w:r>
      <w:r>
        <w:rPr>
          <w:rFonts w:ascii="Arial" w:hAnsi="Arial" w:cs="Arial"/>
          <w:color w:val="333333"/>
          <w:sz w:val="21"/>
          <w:szCs w:val="21"/>
          <w:shd w:val="clear" w:color="auto" w:fill="FFFFFF"/>
        </w:rPr>
        <w:t xml:space="preserve"> (IIS) </w:t>
      </w:r>
      <w:r>
        <w:rPr>
          <w:rFonts w:ascii="Arial" w:hAnsi="Arial" w:cs="Arial"/>
          <w:color w:val="333333"/>
          <w:sz w:val="21"/>
          <w:szCs w:val="21"/>
          <w:shd w:val="clear" w:color="auto" w:fill="FFFFFF"/>
        </w:rPr>
        <w:t>角色，而在</w:t>
      </w:r>
      <w:r>
        <w:rPr>
          <w:rFonts w:ascii="Arial" w:hAnsi="Arial" w:cs="Arial"/>
          <w:color w:val="333333"/>
          <w:sz w:val="21"/>
          <w:szCs w:val="21"/>
          <w:shd w:val="clear" w:color="auto" w:fill="FFFFFF"/>
        </w:rPr>
        <w:t xml:space="preserve"> Windows 7 </w:t>
      </w:r>
      <w:r>
        <w:rPr>
          <w:rFonts w:ascii="Arial" w:hAnsi="Arial" w:cs="Arial"/>
          <w:color w:val="333333"/>
          <w:sz w:val="21"/>
          <w:szCs w:val="21"/>
          <w:shd w:val="clear" w:color="auto" w:fill="FFFFFF"/>
        </w:rPr>
        <w:t>中是</w:t>
      </w:r>
      <w:r>
        <w:rPr>
          <w:rFonts w:ascii="Arial" w:hAnsi="Arial" w:cs="Arial"/>
          <w:color w:val="333333"/>
          <w:sz w:val="21"/>
          <w:szCs w:val="21"/>
          <w:shd w:val="clear" w:color="auto" w:fill="FFFFFF"/>
        </w:rPr>
        <w:t xml:space="preserve"> Web </w:t>
      </w:r>
      <w:r>
        <w:rPr>
          <w:rFonts w:ascii="Arial" w:hAnsi="Arial" w:cs="Arial"/>
          <w:color w:val="333333"/>
          <w:sz w:val="21"/>
          <w:szCs w:val="21"/>
          <w:shd w:val="clear" w:color="auto" w:fill="FFFFFF"/>
        </w:rPr>
        <w:t>服务器。</w:t>
      </w:r>
    </w:p>
  </w:comment>
  <w:comment w:id="91" w:author=" " w:date="2019-05-17T21:17:00Z" w:initials=" ">
    <w:p w14:paraId="70BED89E" w14:textId="4E298F85" w:rsidR="00496591" w:rsidRDefault="00496591">
      <w:pPr>
        <w:pStyle w:val="a5"/>
        <w:rPr>
          <w:rFonts w:hint="eastAsia"/>
        </w:rPr>
      </w:pPr>
      <w:r>
        <w:rPr>
          <w:rStyle w:val="a4"/>
        </w:rPr>
        <w:annotationRef/>
      </w:r>
      <w:r>
        <w:rPr>
          <w:rFonts w:hint="eastAsia"/>
        </w:rPr>
        <w:t>类似于GFS中的block</w:t>
      </w:r>
      <w:r w:rsidR="00DF2D41">
        <w:rPr>
          <w:rFonts w:hint="eastAsia"/>
        </w:rPr>
        <w:t>。即将一个非常大的文件分为多个固定大小的小文件存储。</w:t>
      </w:r>
    </w:p>
  </w:comment>
  <w:comment w:id="92" w:author=" " w:date="2019-05-17T21:23:00Z" w:initials=" ">
    <w:p w14:paraId="6B421C9E" w14:textId="09D70D48" w:rsidR="00C1139C" w:rsidRDefault="00C1139C">
      <w:pPr>
        <w:pStyle w:val="a5"/>
      </w:pPr>
      <w:r>
        <w:rPr>
          <w:rStyle w:val="a4"/>
        </w:rPr>
        <w:annotationRef/>
      </w:r>
      <w:r>
        <w:rPr>
          <w:rFonts w:hint="eastAsia"/>
        </w:rPr>
        <w:t>也就是说一次只能有一写操作执行。</w:t>
      </w:r>
    </w:p>
  </w:comment>
  <w:comment w:id="110" w:author="qingtian" w:date="2019-05-10T21:45:00Z" w:initials="q">
    <w:p w14:paraId="75AB543F" w14:textId="77777777" w:rsidR="008019E9" w:rsidRDefault="008019E9">
      <w:pPr>
        <w:pStyle w:val="a5"/>
      </w:pPr>
      <w:r>
        <w:t>U</w:t>
      </w:r>
      <w:r>
        <w:rPr>
          <w:rFonts w:hint="eastAsia"/>
        </w:rPr>
        <w:t>buntu</w:t>
      </w:r>
      <w:r>
        <w:rPr>
          <w:rFonts w:hint="eastAsia"/>
        </w:rPr>
        <w:t xml:space="preserve">为： </w:t>
      </w:r>
      <w:r>
        <w:rPr>
          <w:rStyle w:val="a4"/>
        </w:rPr>
        <w:annotationRef/>
      </w:r>
      <w:r w:rsidRPr="008019E9">
        <w:t>/etc/hostname</w:t>
      </w:r>
    </w:p>
    <w:p w14:paraId="7A07828C" w14:textId="55F65FD3" w:rsidR="00F90989" w:rsidRDefault="00F90989">
      <w:pPr>
        <w:pStyle w:val="a5"/>
      </w:pPr>
      <w:r>
        <w:rPr>
          <w:rFonts w:hint="eastAsia"/>
        </w:rPr>
        <w:t>临时修改主机名：</w:t>
      </w:r>
      <w:r>
        <w:rPr>
          <w:rStyle w:val="af"/>
          <w:rFonts w:hint="eastAsia"/>
          <w:color w:val="4F4F4F"/>
          <w:shd w:val="clear" w:color="auto" w:fill="FFFFFF"/>
        </w:rPr>
        <w:t>hostname 新主机名</w:t>
      </w:r>
    </w:p>
  </w:comment>
  <w:comment w:id="111" w:author="qingtian" w:date="2019-05-10T21:53:00Z" w:initials="q">
    <w:p w14:paraId="7F63A3A3" w14:textId="329ACE5D" w:rsidR="00F65C3B" w:rsidRDefault="00F65C3B">
      <w:pPr>
        <w:pStyle w:val="a5"/>
      </w:pPr>
      <w:r>
        <w:rPr>
          <w:rStyle w:val="a4"/>
        </w:rPr>
        <w:annotationRef/>
      </w:r>
      <w:r>
        <w:t>U</w:t>
      </w:r>
      <w:r>
        <w:rPr>
          <w:rFonts w:hint="eastAsia"/>
        </w:rPr>
        <w:t>buntu</w:t>
      </w:r>
      <w:r>
        <w:t xml:space="preserve"> </w:t>
      </w:r>
      <w:r>
        <w:rPr>
          <w:rFonts w:hint="eastAsia"/>
        </w:rPr>
        <w:t>：</w:t>
      </w:r>
      <w:r w:rsidRPr="00F65C3B">
        <w:t>sudo ufw disable</w:t>
      </w:r>
    </w:p>
  </w:comment>
  <w:comment w:id="112" w:author="qingtian" w:date="2019-05-10T22:03:00Z" w:initials="q">
    <w:p w14:paraId="423CD3FF" w14:textId="53D8543E" w:rsidR="00305AF3" w:rsidRDefault="00305AF3" w:rsidP="00305AF3">
      <w:pPr>
        <w:spacing w:after="0" w:line="240" w:lineRule="auto"/>
        <w:ind w:left="0" w:firstLine="0"/>
        <w:rPr>
          <w:color w:val="auto"/>
          <w:kern w:val="0"/>
          <w:szCs w:val="24"/>
        </w:rPr>
      </w:pPr>
      <w:r>
        <w:rPr>
          <w:rStyle w:val="a4"/>
        </w:rPr>
        <w:annotationRef/>
      </w:r>
      <w:r w:rsidRPr="00305AF3">
        <w:rPr>
          <w:color w:val="auto"/>
          <w:kern w:val="0"/>
          <w:szCs w:val="24"/>
        </w:rPr>
        <w:t xml:space="preserve">sudo add-apt-repository ppa:webupd8team/java </w:t>
      </w:r>
    </w:p>
    <w:p w14:paraId="2D24A43E" w14:textId="5E4A3800" w:rsidR="00F90989" w:rsidRPr="00F90989" w:rsidRDefault="00F90989" w:rsidP="00305AF3">
      <w:pPr>
        <w:spacing w:after="0" w:line="240" w:lineRule="auto"/>
        <w:ind w:left="0" w:firstLine="0"/>
        <w:rPr>
          <w:i/>
          <w:color w:val="auto"/>
          <w:kern w:val="0"/>
          <w:szCs w:val="24"/>
        </w:rPr>
      </w:pPr>
      <w:r w:rsidRPr="00F90989">
        <w:rPr>
          <w:rFonts w:ascii="Tahoma" w:hAnsi="Tahoma" w:cs="Tahoma"/>
          <w:i/>
          <w:color w:val="333333"/>
          <w:sz w:val="21"/>
          <w:szCs w:val="21"/>
          <w:shd w:val="clear" w:color="auto" w:fill="FAFAFC"/>
        </w:rPr>
        <w:t>sudo add-apt-repository ppa:linuxuprising/java</w:t>
      </w:r>
    </w:p>
    <w:p w14:paraId="329DC3C4"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update </w:t>
      </w:r>
    </w:p>
    <w:p w14:paraId="2A9E5937" w14:textId="77777777" w:rsidR="00F90989" w:rsidRDefault="00305AF3" w:rsidP="00305AF3">
      <w:pPr>
        <w:spacing w:after="0" w:line="240" w:lineRule="auto"/>
        <w:ind w:left="0" w:firstLine="0"/>
        <w:rPr>
          <w:color w:val="auto"/>
          <w:kern w:val="0"/>
          <w:szCs w:val="24"/>
        </w:rPr>
      </w:pPr>
      <w:r w:rsidRPr="00305AF3">
        <w:rPr>
          <w:color w:val="auto"/>
          <w:kern w:val="0"/>
          <w:szCs w:val="24"/>
        </w:rPr>
        <w:t>sudo apt-get install oracle-java8-installer</w:t>
      </w:r>
    </w:p>
    <w:p w14:paraId="696BFFC8" w14:textId="5631E984" w:rsidR="00305AF3" w:rsidRPr="00305AF3" w:rsidRDefault="00F90989" w:rsidP="00305AF3">
      <w:pPr>
        <w:spacing w:after="0" w:line="240" w:lineRule="auto"/>
        <w:ind w:left="0" w:firstLine="0"/>
        <w:rPr>
          <w:i/>
          <w:color w:val="auto"/>
          <w:kern w:val="0"/>
          <w:szCs w:val="24"/>
        </w:rPr>
      </w:pPr>
      <w:r w:rsidRPr="00F90989">
        <w:rPr>
          <w:i/>
          <w:color w:val="auto"/>
          <w:kern w:val="0"/>
          <w:szCs w:val="24"/>
        </w:rPr>
        <w:t xml:space="preserve">sudo apt-get install oracle-java12-installer </w:t>
      </w:r>
      <w:r w:rsidR="00305AF3" w:rsidRPr="00305AF3">
        <w:rPr>
          <w:i/>
          <w:color w:val="auto"/>
          <w:kern w:val="0"/>
          <w:szCs w:val="24"/>
        </w:rPr>
        <w:t xml:space="preserve"> </w:t>
      </w:r>
    </w:p>
    <w:p w14:paraId="6F4083BB"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install oracle-java8-set-default </w:t>
      </w:r>
    </w:p>
    <w:p w14:paraId="6F7D90A6" w14:textId="3F2320C6" w:rsidR="00305AF3" w:rsidRPr="00305AF3" w:rsidRDefault="00305AF3">
      <w:pPr>
        <w:pStyle w:val="a5"/>
      </w:pPr>
    </w:p>
  </w:comment>
  <w:comment w:id="143" w:author=" " w:date="2019-05-17T16:01:00Z" w:initials=" ">
    <w:p w14:paraId="7AB1CA6F" w14:textId="77777777" w:rsidR="00116A42" w:rsidRDefault="00116A42">
      <w:pPr>
        <w:pStyle w:val="a5"/>
      </w:pPr>
      <w:r>
        <w:rPr>
          <w:rStyle w:val="a4"/>
        </w:rPr>
        <w:annotationRef/>
      </w:r>
      <w:r>
        <w:rPr>
          <w:rFonts w:hint="eastAsia"/>
        </w:rPr>
        <w:t>客户操作系统</w:t>
      </w:r>
      <w:proofErr w:type="gramStart"/>
      <w:r>
        <w:rPr>
          <w:rFonts w:hint="eastAsia"/>
        </w:rPr>
        <w:t>中进程</w:t>
      </w:r>
      <w:proofErr w:type="gramEnd"/>
      <w:r>
        <w:rPr>
          <w:rFonts w:hint="eastAsia"/>
        </w:rPr>
        <w:t>看到的虚拟地址；</w:t>
      </w:r>
    </w:p>
    <w:p w14:paraId="3909D7CA" w14:textId="609F9429" w:rsidR="00116A42" w:rsidRDefault="00116A42">
      <w:pPr>
        <w:pStyle w:val="a5"/>
        <w:rPr>
          <w:rFonts w:hint="eastAsia"/>
        </w:rPr>
      </w:pPr>
      <w:r>
        <w:rPr>
          <w:rFonts w:hint="eastAsia"/>
        </w:rPr>
        <w:t>客户操作系统看到的物理地址（实际上是VMM提供的虚拟地址）；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C664E" w15:done="0"/>
  <w15:commentEx w15:paraId="265735D8" w15:done="0"/>
  <w15:commentEx w15:paraId="6FA5B222" w15:done="0"/>
  <w15:commentEx w15:paraId="3B435885" w15:done="0"/>
  <w15:commentEx w15:paraId="66FD3383" w15:done="0"/>
  <w15:commentEx w15:paraId="7A2A5970" w15:done="0"/>
  <w15:commentEx w15:paraId="450594DB" w15:done="0"/>
  <w15:commentEx w15:paraId="56C78A4B" w15:done="0"/>
  <w15:commentEx w15:paraId="6FFC5FF4" w15:done="0"/>
  <w15:commentEx w15:paraId="6A8983AF" w15:done="0"/>
  <w15:commentEx w15:paraId="040DD3A7" w15:done="0"/>
  <w15:commentEx w15:paraId="48D4E0AA" w15:done="0"/>
  <w15:commentEx w15:paraId="30E9C7D4" w15:done="0"/>
  <w15:commentEx w15:paraId="5B8EB42F" w15:done="0"/>
  <w15:commentEx w15:paraId="5B4E6B8A" w15:done="0"/>
  <w15:commentEx w15:paraId="4783A310" w15:done="0"/>
  <w15:commentEx w15:paraId="3EA07A79" w15:done="0"/>
  <w15:commentEx w15:paraId="35CDF91F" w15:done="0"/>
  <w15:commentEx w15:paraId="35CF48B7" w15:done="0"/>
  <w15:commentEx w15:paraId="2984179C" w15:done="0"/>
  <w15:commentEx w15:paraId="074E6240" w15:done="0"/>
  <w15:commentEx w15:paraId="3786390D" w15:done="0"/>
  <w15:commentEx w15:paraId="12965B25" w15:done="0"/>
  <w15:commentEx w15:paraId="79D6939F" w15:done="0"/>
  <w15:commentEx w15:paraId="70BED89E" w15:done="0"/>
  <w15:commentEx w15:paraId="6B421C9E" w15:done="0"/>
  <w15:commentEx w15:paraId="7A07828C" w15:done="0"/>
  <w15:commentEx w15:paraId="7F63A3A3" w15:done="0"/>
  <w15:commentEx w15:paraId="6F7D90A6" w15:done="0"/>
  <w15:commentEx w15:paraId="3909D7C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C664E" w16cid:durableId="207C3757"/>
  <w16cid:commentId w16cid:paraId="265735D8" w16cid:durableId="207C3722"/>
  <w16cid:commentId w16cid:paraId="6FA5B222" w16cid:durableId="207C4A43"/>
  <w16cid:commentId w16cid:paraId="3B435885" w16cid:durableId="207C4B74"/>
  <w16cid:commentId w16cid:paraId="66FD3383" w16cid:durableId="207DF181"/>
  <w16cid:commentId w16cid:paraId="7A2A5970" w16cid:durableId="207DB63B"/>
  <w16cid:commentId w16cid:paraId="450594DB" w16cid:durableId="207DBC49"/>
  <w16cid:commentId w16cid:paraId="56C78A4B" w16cid:durableId="207DBCA5"/>
  <w16cid:commentId w16cid:paraId="6FFC5FF4" w16cid:durableId="207DB8C1"/>
  <w16cid:commentId w16cid:paraId="6A8983AF" w16cid:durableId="207DBD44"/>
  <w16cid:commentId w16cid:paraId="040DD3A7" w16cid:durableId="207DBA5E"/>
  <w16cid:commentId w16cid:paraId="48D4E0AA" w16cid:durableId="207DB97E"/>
  <w16cid:commentId w16cid:paraId="30E9C7D4" w16cid:durableId="207DBF57"/>
  <w16cid:commentId w16cid:paraId="5B8EB42F" w16cid:durableId="207DC27B"/>
  <w16cid:commentId w16cid:paraId="5B4E6B8A" w16cid:durableId="207DC379"/>
  <w16cid:commentId w16cid:paraId="4783A310" w16cid:durableId="207C8157"/>
  <w16cid:commentId w16cid:paraId="3EA07A79" w16cid:durableId="207C84A6"/>
  <w16cid:commentId w16cid:paraId="35CDF91F" w16cid:durableId="207F0052"/>
  <w16cid:commentId w16cid:paraId="35CF48B7" w16cid:durableId="207EDD46"/>
  <w16cid:commentId w16cid:paraId="2984179C" w16cid:durableId="207EDE0E"/>
  <w16cid:commentId w16cid:paraId="074E6240" w16cid:durableId="207F32DC"/>
  <w16cid:commentId w16cid:paraId="3786390D" w16cid:durableId="2080149A"/>
  <w16cid:commentId w16cid:paraId="12965B25" w16cid:durableId="207F4031"/>
  <w16cid:commentId w16cid:paraId="79D6939F" w16cid:durableId="20899A5A"/>
  <w16cid:commentId w16cid:paraId="70BED89E" w16cid:durableId="2089A374"/>
  <w16cid:commentId w16cid:paraId="6B421C9E" w16cid:durableId="2089A4BF"/>
  <w16cid:commentId w16cid:paraId="7A07828C" w16cid:durableId="20806F73"/>
  <w16cid:commentId w16cid:paraId="7F63A3A3" w16cid:durableId="20807172"/>
  <w16cid:commentId w16cid:paraId="6F7D90A6" w16cid:durableId="208073BB"/>
  <w16cid:commentId w16cid:paraId="3909D7CA" w16cid:durableId="2089594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NimbusRomNo9L-ReguItal">
    <w:altName w:val="Cambria"/>
    <w:panose1 w:val="00000000000000000000"/>
    <w:charset w:val="00"/>
    <w:family w:val="roman"/>
    <w:notTrueType/>
    <w:pitch w:val="default"/>
  </w:font>
  <w:font w:name="CourierNewPS-BoldMT">
    <w:altName w:val="Courier New"/>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微软雅黑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00002FF" w:usb1="4000ACFF" w:usb2="00000001" w:usb3="00000000" w:csb0="0000019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42F"/>
    <w:multiLevelType w:val="multilevel"/>
    <w:tmpl w:val="424E3F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DD5D67"/>
    <w:multiLevelType w:val="hybridMultilevel"/>
    <w:tmpl w:val="23168BF6"/>
    <w:lvl w:ilvl="0" w:tplc="05B084DA">
      <w:start w:val="1"/>
      <w:numFmt w:val="decimal"/>
      <w:lvlText w:val="（%1）"/>
      <w:lvlJc w:val="left"/>
      <w:pPr>
        <w:ind w:left="3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6C682E">
      <w:start w:val="1"/>
      <w:numFmt w:val="lowerLetter"/>
      <w:lvlText w:val="%2"/>
      <w:lvlJc w:val="left"/>
      <w:pPr>
        <w:ind w:left="53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670D0AA">
      <w:start w:val="1"/>
      <w:numFmt w:val="lowerRoman"/>
      <w:lvlText w:val="%3"/>
      <w:lvlJc w:val="left"/>
      <w:pPr>
        <w:ind w:left="60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144E606">
      <w:start w:val="1"/>
      <w:numFmt w:val="decimal"/>
      <w:lvlText w:val="%4"/>
      <w:lvlJc w:val="left"/>
      <w:pPr>
        <w:ind w:left="6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182420">
      <w:start w:val="1"/>
      <w:numFmt w:val="lowerLetter"/>
      <w:lvlText w:val="%5"/>
      <w:lvlJc w:val="left"/>
      <w:pPr>
        <w:ind w:left="74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86AA4">
      <w:start w:val="1"/>
      <w:numFmt w:val="lowerRoman"/>
      <w:lvlText w:val="%6"/>
      <w:lvlJc w:val="left"/>
      <w:pPr>
        <w:ind w:left="82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C4CB3DE">
      <w:start w:val="1"/>
      <w:numFmt w:val="decimal"/>
      <w:lvlText w:val="%7"/>
      <w:lvlJc w:val="left"/>
      <w:pPr>
        <w:ind w:left="89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87A1E1A">
      <w:start w:val="1"/>
      <w:numFmt w:val="lowerLetter"/>
      <w:lvlText w:val="%8"/>
      <w:lvlJc w:val="left"/>
      <w:pPr>
        <w:ind w:left="96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6831BA">
      <w:start w:val="1"/>
      <w:numFmt w:val="lowerRoman"/>
      <w:lvlText w:val="%9"/>
      <w:lvlJc w:val="left"/>
      <w:pPr>
        <w:ind w:left="103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9250D4"/>
    <w:multiLevelType w:val="hybridMultilevel"/>
    <w:tmpl w:val="2F24C316"/>
    <w:lvl w:ilvl="0" w:tplc="B85AD42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DA4BA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FFE28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EC198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15260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0EA82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9CB5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98CD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3BE7FC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AC2FFF"/>
    <w:multiLevelType w:val="multilevel"/>
    <w:tmpl w:val="0526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9371E"/>
    <w:multiLevelType w:val="hybridMultilevel"/>
    <w:tmpl w:val="88E419B8"/>
    <w:lvl w:ilvl="0" w:tplc="ECF2A9AE">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7637D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C0EDB0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04A90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76A1B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1AF90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82C900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A9C217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0A20F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F155E6"/>
    <w:multiLevelType w:val="hybridMultilevel"/>
    <w:tmpl w:val="407E8BA6"/>
    <w:lvl w:ilvl="0" w:tplc="F71C8C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54631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1784A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A50C9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E263B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2AB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E06187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C927C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008EE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D45BE6"/>
    <w:multiLevelType w:val="hybridMultilevel"/>
    <w:tmpl w:val="837A48F0"/>
    <w:lvl w:ilvl="0" w:tplc="886AD6E0">
      <w:start w:val="2"/>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C68625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6DEEF4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C086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6CC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12840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FDEC3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E442B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56CFD5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13664D"/>
    <w:multiLevelType w:val="hybridMultilevel"/>
    <w:tmpl w:val="EC28824E"/>
    <w:lvl w:ilvl="0" w:tplc="78AE0EE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0468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4320D3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174F7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F04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23A27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54AB1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4000C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A6454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280DC5"/>
    <w:multiLevelType w:val="hybridMultilevel"/>
    <w:tmpl w:val="C9E04646"/>
    <w:lvl w:ilvl="0" w:tplc="5FF0F88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6C14B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34F6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16AC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8633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76023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50625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BD4D2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B7C8B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5570AFB"/>
    <w:multiLevelType w:val="hybridMultilevel"/>
    <w:tmpl w:val="CEFC5A56"/>
    <w:lvl w:ilvl="0" w:tplc="1EF4DBC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6E6D1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12926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21A749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70F6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F3A85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10CD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90C76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0EED0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145AFF"/>
    <w:multiLevelType w:val="hybridMultilevel"/>
    <w:tmpl w:val="442EF7E0"/>
    <w:lvl w:ilvl="0" w:tplc="13AAAB36">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FE3DF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2258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15606F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1D4034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9181C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78C732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1F037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049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1D2EB8"/>
    <w:multiLevelType w:val="hybridMultilevel"/>
    <w:tmpl w:val="10700CB8"/>
    <w:lvl w:ilvl="0" w:tplc="6CFEED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E4AC8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BE39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FCE1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BEB9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80C3A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E8D85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0D42AA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8A8B86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755719E"/>
    <w:multiLevelType w:val="hybridMultilevel"/>
    <w:tmpl w:val="1884D516"/>
    <w:lvl w:ilvl="0" w:tplc="377CF1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0220B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AC25C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28FDB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5D8A62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EA4D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FA1A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55CA7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D600D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4E4CE7"/>
    <w:multiLevelType w:val="hybridMultilevel"/>
    <w:tmpl w:val="1B3C1EBA"/>
    <w:lvl w:ilvl="0" w:tplc="33801A8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D032C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F2F24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A600FF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1CE4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32198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AB42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86F4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9D6A3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89C704F"/>
    <w:multiLevelType w:val="hybridMultilevel"/>
    <w:tmpl w:val="BF42E090"/>
    <w:lvl w:ilvl="0" w:tplc="A7B684C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F0C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E2EF8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48E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E6477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73A90A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29C81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F3CD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768C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8B06C68"/>
    <w:multiLevelType w:val="hybridMultilevel"/>
    <w:tmpl w:val="1C125AC8"/>
    <w:lvl w:ilvl="0" w:tplc="5FEC6CE6">
      <w:start w:val="1"/>
      <w:numFmt w:val="decimal"/>
      <w:lvlText w:val="%1."/>
      <w:lvlJc w:val="left"/>
      <w:pPr>
        <w:ind w:left="-36" w:hanging="180"/>
      </w:pPr>
      <w:rPr>
        <w:rFonts w:cs="微软雅黑" w:hint="default"/>
        <w:b/>
      </w:rPr>
    </w:lvl>
    <w:lvl w:ilvl="1" w:tplc="04090019" w:tentative="1">
      <w:start w:val="1"/>
      <w:numFmt w:val="lowerLetter"/>
      <w:lvlText w:val="%2)"/>
      <w:lvlJc w:val="left"/>
      <w:pPr>
        <w:ind w:left="624" w:hanging="420"/>
      </w:pPr>
    </w:lvl>
    <w:lvl w:ilvl="2" w:tplc="0409001B" w:tentative="1">
      <w:start w:val="1"/>
      <w:numFmt w:val="lowerRoman"/>
      <w:lvlText w:val="%3."/>
      <w:lvlJc w:val="right"/>
      <w:pPr>
        <w:ind w:left="1044" w:hanging="420"/>
      </w:pPr>
    </w:lvl>
    <w:lvl w:ilvl="3" w:tplc="0409000F" w:tentative="1">
      <w:start w:val="1"/>
      <w:numFmt w:val="decimal"/>
      <w:lvlText w:val="%4."/>
      <w:lvlJc w:val="left"/>
      <w:pPr>
        <w:ind w:left="1464" w:hanging="420"/>
      </w:pPr>
    </w:lvl>
    <w:lvl w:ilvl="4" w:tplc="04090019" w:tentative="1">
      <w:start w:val="1"/>
      <w:numFmt w:val="lowerLetter"/>
      <w:lvlText w:val="%5)"/>
      <w:lvlJc w:val="left"/>
      <w:pPr>
        <w:ind w:left="1884" w:hanging="420"/>
      </w:pPr>
    </w:lvl>
    <w:lvl w:ilvl="5" w:tplc="0409001B" w:tentative="1">
      <w:start w:val="1"/>
      <w:numFmt w:val="lowerRoman"/>
      <w:lvlText w:val="%6."/>
      <w:lvlJc w:val="right"/>
      <w:pPr>
        <w:ind w:left="2304" w:hanging="420"/>
      </w:pPr>
    </w:lvl>
    <w:lvl w:ilvl="6" w:tplc="0409000F" w:tentative="1">
      <w:start w:val="1"/>
      <w:numFmt w:val="decimal"/>
      <w:lvlText w:val="%7."/>
      <w:lvlJc w:val="left"/>
      <w:pPr>
        <w:ind w:left="2724" w:hanging="420"/>
      </w:pPr>
    </w:lvl>
    <w:lvl w:ilvl="7" w:tplc="04090019" w:tentative="1">
      <w:start w:val="1"/>
      <w:numFmt w:val="lowerLetter"/>
      <w:lvlText w:val="%8)"/>
      <w:lvlJc w:val="left"/>
      <w:pPr>
        <w:ind w:left="3144" w:hanging="420"/>
      </w:pPr>
    </w:lvl>
    <w:lvl w:ilvl="8" w:tplc="0409001B" w:tentative="1">
      <w:start w:val="1"/>
      <w:numFmt w:val="lowerRoman"/>
      <w:lvlText w:val="%9."/>
      <w:lvlJc w:val="right"/>
      <w:pPr>
        <w:ind w:left="3564" w:hanging="420"/>
      </w:pPr>
    </w:lvl>
  </w:abstractNum>
  <w:abstractNum w:abstractNumId="16" w15:restartNumberingAfterBreak="0">
    <w:nsid w:val="08EF5E79"/>
    <w:multiLevelType w:val="hybridMultilevel"/>
    <w:tmpl w:val="2C64595A"/>
    <w:lvl w:ilvl="0" w:tplc="6436CB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3AEFA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8F896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34420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29E27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D80C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B2D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2B490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22F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506A53"/>
    <w:multiLevelType w:val="hybridMultilevel"/>
    <w:tmpl w:val="6D4C5D70"/>
    <w:lvl w:ilvl="0" w:tplc="1B84D77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A2650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FCAC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08A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4EA0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E8EBB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A4F7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76775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54C7A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9830AE4"/>
    <w:multiLevelType w:val="hybridMultilevel"/>
    <w:tmpl w:val="D9FC5CA2"/>
    <w:lvl w:ilvl="0" w:tplc="29782D88">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9D0AD2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36F1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7AE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40E3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41CAD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9269FB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C0F2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7EF8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98D16DF"/>
    <w:multiLevelType w:val="hybridMultilevel"/>
    <w:tmpl w:val="390A997A"/>
    <w:lvl w:ilvl="0" w:tplc="7B583C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84B5A8">
      <w:start w:val="1"/>
      <w:numFmt w:val="lowerLetter"/>
      <w:lvlText w:val="%2"/>
      <w:lvlJc w:val="left"/>
      <w:pPr>
        <w:ind w:left="4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F0C086">
      <w:start w:val="1"/>
      <w:numFmt w:val="lowerRoman"/>
      <w:lvlText w:val="%3"/>
      <w:lvlJc w:val="left"/>
      <w:pPr>
        <w:ind w:left="12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5095C0">
      <w:start w:val="1"/>
      <w:numFmt w:val="decimal"/>
      <w:lvlText w:val="%4"/>
      <w:lvlJc w:val="left"/>
      <w:pPr>
        <w:ind w:left="19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8D2984A">
      <w:start w:val="1"/>
      <w:numFmt w:val="lowerLetter"/>
      <w:lvlText w:val="%5"/>
      <w:lvlJc w:val="left"/>
      <w:pPr>
        <w:ind w:left="265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CD2CD96">
      <w:start w:val="1"/>
      <w:numFmt w:val="lowerRoman"/>
      <w:lvlText w:val="%6"/>
      <w:lvlJc w:val="left"/>
      <w:pPr>
        <w:ind w:left="33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0C01924">
      <w:start w:val="1"/>
      <w:numFmt w:val="decimal"/>
      <w:lvlText w:val="%7"/>
      <w:lvlJc w:val="left"/>
      <w:pPr>
        <w:ind w:left="40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58B716">
      <w:start w:val="1"/>
      <w:numFmt w:val="lowerLetter"/>
      <w:lvlText w:val="%8"/>
      <w:lvlJc w:val="left"/>
      <w:pPr>
        <w:ind w:left="48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CACB66">
      <w:start w:val="1"/>
      <w:numFmt w:val="lowerRoman"/>
      <w:lvlText w:val="%9"/>
      <w:lvlJc w:val="left"/>
      <w:pPr>
        <w:ind w:left="55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9CE5843"/>
    <w:multiLevelType w:val="hybridMultilevel"/>
    <w:tmpl w:val="96A492EC"/>
    <w:lvl w:ilvl="0" w:tplc="DA9C36D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87AD3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EC008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7C2D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6E425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7DEC9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7CE834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BE88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FEA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A3F430B"/>
    <w:multiLevelType w:val="hybridMultilevel"/>
    <w:tmpl w:val="8E745964"/>
    <w:lvl w:ilvl="0" w:tplc="C664656C">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FC622A">
      <w:start w:val="1"/>
      <w:numFmt w:val="lowerLetter"/>
      <w:lvlText w:val="%2"/>
      <w:lvlJc w:val="left"/>
      <w:pPr>
        <w:ind w:left="14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A25830">
      <w:start w:val="1"/>
      <w:numFmt w:val="lowerRoman"/>
      <w:lvlText w:val="%3"/>
      <w:lvlJc w:val="left"/>
      <w:pPr>
        <w:ind w:left="21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AEB3A8">
      <w:start w:val="1"/>
      <w:numFmt w:val="decimal"/>
      <w:lvlText w:val="%4"/>
      <w:lvlJc w:val="left"/>
      <w:pPr>
        <w:ind w:left="28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10AF73A">
      <w:start w:val="1"/>
      <w:numFmt w:val="lowerLetter"/>
      <w:lvlText w:val="%5"/>
      <w:lvlJc w:val="left"/>
      <w:pPr>
        <w:ind w:left="35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DB66954">
      <w:start w:val="1"/>
      <w:numFmt w:val="lowerRoman"/>
      <w:lvlText w:val="%6"/>
      <w:lvlJc w:val="left"/>
      <w:pPr>
        <w:ind w:left="431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A5CE0EA">
      <w:start w:val="1"/>
      <w:numFmt w:val="decimal"/>
      <w:lvlText w:val="%7"/>
      <w:lvlJc w:val="left"/>
      <w:pPr>
        <w:ind w:left="50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A603B7C">
      <w:start w:val="1"/>
      <w:numFmt w:val="lowerLetter"/>
      <w:lvlText w:val="%8"/>
      <w:lvlJc w:val="left"/>
      <w:pPr>
        <w:ind w:left="57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21C4E92">
      <w:start w:val="1"/>
      <w:numFmt w:val="lowerRoman"/>
      <w:lvlText w:val="%9"/>
      <w:lvlJc w:val="left"/>
      <w:pPr>
        <w:ind w:left="64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BBC4C74"/>
    <w:multiLevelType w:val="hybridMultilevel"/>
    <w:tmpl w:val="83BEA068"/>
    <w:lvl w:ilvl="0" w:tplc="50E4A00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BD6E1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6238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8D891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C063D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A84D87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AE2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F0A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784B0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CC17FB7"/>
    <w:multiLevelType w:val="hybridMultilevel"/>
    <w:tmpl w:val="E190CCA4"/>
    <w:lvl w:ilvl="0" w:tplc="3C6C870C">
      <w:start w:val="1"/>
      <w:numFmt w:val="decimalEnclosedCircle"/>
      <w:lvlText w:val="%1"/>
      <w:lvlJc w:val="left"/>
      <w:pPr>
        <w:ind w:left="7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0252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0E14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7803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0F0BB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641B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C493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DED0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A68FB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D006962"/>
    <w:multiLevelType w:val="hybridMultilevel"/>
    <w:tmpl w:val="4AB0DAC0"/>
    <w:lvl w:ilvl="0" w:tplc="77A091C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5DA21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9413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1A0E24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F408FF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31412B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81875C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3389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040175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D21626E"/>
    <w:multiLevelType w:val="hybridMultilevel"/>
    <w:tmpl w:val="DFEAB35A"/>
    <w:lvl w:ilvl="0" w:tplc="F7B0AE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D8CB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C10E50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72697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45677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3E888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48E1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00C5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F88F9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D4830BF"/>
    <w:multiLevelType w:val="hybridMultilevel"/>
    <w:tmpl w:val="AD38E0E4"/>
    <w:lvl w:ilvl="0" w:tplc="14FEA7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D46F2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7CE57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DC11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18601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F82C02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1ABBD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708CE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38E0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EB26A93"/>
    <w:multiLevelType w:val="hybridMultilevel"/>
    <w:tmpl w:val="B6625424"/>
    <w:lvl w:ilvl="0" w:tplc="403EF2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B14F1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18CA2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1CC64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6A8D14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E4DD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3B89F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9418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E036A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EE76CF3"/>
    <w:multiLevelType w:val="hybridMultilevel"/>
    <w:tmpl w:val="0E286462"/>
    <w:lvl w:ilvl="0" w:tplc="6C72DB30">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AD60A0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0A7F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AB041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A1421D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FAFD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56CBB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5203A2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8FE13F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F4F76D4"/>
    <w:multiLevelType w:val="hybridMultilevel"/>
    <w:tmpl w:val="07023A82"/>
    <w:lvl w:ilvl="0" w:tplc="0B7CF2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ADC786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D1A0A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985A7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B66ED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3C06A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30BF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EBECB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4839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0FB84520"/>
    <w:multiLevelType w:val="hybridMultilevel"/>
    <w:tmpl w:val="5C742E96"/>
    <w:lvl w:ilvl="0" w:tplc="A0F2F2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2DE5A2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A127A7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83894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32E1E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71EC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A72DC9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1D62BE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1DE6B9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04A19D4"/>
    <w:multiLevelType w:val="hybridMultilevel"/>
    <w:tmpl w:val="415008CE"/>
    <w:lvl w:ilvl="0" w:tplc="29948D5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8421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24B7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E3C2E3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BC6BD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2E48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7892F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FBEF0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E53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05E0E86"/>
    <w:multiLevelType w:val="hybridMultilevel"/>
    <w:tmpl w:val="B4C47AD8"/>
    <w:lvl w:ilvl="0" w:tplc="28AA5FF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0A33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1D299E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01813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1202C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B23E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7E6F1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CC75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F042C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07E77B8"/>
    <w:multiLevelType w:val="hybridMultilevel"/>
    <w:tmpl w:val="35126AD6"/>
    <w:lvl w:ilvl="0" w:tplc="1292DE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783CA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D2A1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BE91B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6E695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936A7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A031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120B8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5424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0E678F5"/>
    <w:multiLevelType w:val="hybridMultilevel"/>
    <w:tmpl w:val="33664560"/>
    <w:lvl w:ilvl="0" w:tplc="C4EE74A2">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BCE323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7163F6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15009B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9D4DC5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AD0A4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9667F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19683C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80283D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0F07CA4"/>
    <w:multiLevelType w:val="hybridMultilevel"/>
    <w:tmpl w:val="F0A0BD12"/>
    <w:lvl w:ilvl="0" w:tplc="D180C0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8A4EE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5727BC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006AB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B2CEB1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1BEE5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B2ED6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84DC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1C044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3F12D79"/>
    <w:multiLevelType w:val="hybridMultilevel"/>
    <w:tmpl w:val="899A7864"/>
    <w:lvl w:ilvl="0" w:tplc="F440BC3C">
      <w:start w:val="1"/>
      <w:numFmt w:val="decimal"/>
      <w:lvlText w:val="（%1）"/>
      <w:lvlJc w:val="left"/>
      <w:pPr>
        <w:ind w:left="24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D3CDB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79C8ED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A64F3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D4A02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82268F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AD452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16C40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3C83C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56A3963"/>
    <w:multiLevelType w:val="hybridMultilevel"/>
    <w:tmpl w:val="B414DD5C"/>
    <w:lvl w:ilvl="0" w:tplc="C74E78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A1E43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1AC16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B02AA3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6ECA8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32AB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416C3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E62A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A28CC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58B1B97"/>
    <w:multiLevelType w:val="hybridMultilevel"/>
    <w:tmpl w:val="6B503C6A"/>
    <w:lvl w:ilvl="0" w:tplc="F760A14E">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5E04E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C833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CED0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29A3D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B108D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31A1E9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5107DB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4AAF0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8C732D2"/>
    <w:multiLevelType w:val="hybridMultilevel"/>
    <w:tmpl w:val="AF64FE70"/>
    <w:lvl w:ilvl="0" w:tplc="C484773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30B8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28C2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520A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A42D64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3E84D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738F9A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7B42A0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C7ACD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8F241EB"/>
    <w:multiLevelType w:val="hybridMultilevel"/>
    <w:tmpl w:val="44327E62"/>
    <w:lvl w:ilvl="0" w:tplc="1756A6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BA2B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358F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32D9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32A2BD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82C6A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2C7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29462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7205F3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90F0050"/>
    <w:multiLevelType w:val="hybridMultilevel"/>
    <w:tmpl w:val="7C368756"/>
    <w:lvl w:ilvl="0" w:tplc="755E11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1AE610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98670A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CA096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F7C128A">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1522150">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D92355E">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6F4F3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0CAC2">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9686392"/>
    <w:multiLevelType w:val="hybridMultilevel"/>
    <w:tmpl w:val="3B720C66"/>
    <w:lvl w:ilvl="0" w:tplc="154E9C5E">
      <w:start w:val="1"/>
      <w:numFmt w:val="decimalEnclosedCircle"/>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64C8F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2CD89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966EF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480B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48E11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063B4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4C4A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A9E696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9964597"/>
    <w:multiLevelType w:val="hybridMultilevel"/>
    <w:tmpl w:val="0B9E09B6"/>
    <w:lvl w:ilvl="0" w:tplc="10620722">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2608D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24B69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5A917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EC82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EC111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5D0AF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3B4DAC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4EC86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A4217B5"/>
    <w:multiLevelType w:val="hybridMultilevel"/>
    <w:tmpl w:val="3C948A0A"/>
    <w:lvl w:ilvl="0" w:tplc="2BEEBB7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AAE75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1C5A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F25AC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E723C8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958FBC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50EE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DB0FE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B0AC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AEF02D4"/>
    <w:multiLevelType w:val="hybridMultilevel"/>
    <w:tmpl w:val="5F2A32B4"/>
    <w:lvl w:ilvl="0" w:tplc="95F2039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3C18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12F7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50489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DC83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6E1A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04FF4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DCF4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5422C7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B0F3663"/>
    <w:multiLevelType w:val="hybridMultilevel"/>
    <w:tmpl w:val="4DA8B120"/>
    <w:lvl w:ilvl="0" w:tplc="8AD245FC">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FEA216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CA44EF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C5A546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E20C8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7EC99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EC619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4D845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8E80E0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BFA717A"/>
    <w:multiLevelType w:val="hybridMultilevel"/>
    <w:tmpl w:val="462455F2"/>
    <w:lvl w:ilvl="0" w:tplc="B68822C2">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D10444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75C4F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770205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716732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CF0DEE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1F4533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C632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6223C5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C06546B"/>
    <w:multiLevelType w:val="hybridMultilevel"/>
    <w:tmpl w:val="A80099C0"/>
    <w:lvl w:ilvl="0" w:tplc="CDD61474">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4D23E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08601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58ACC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28B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906F8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7CAA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9CA1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2CB9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C7F6792"/>
    <w:multiLevelType w:val="hybridMultilevel"/>
    <w:tmpl w:val="277E77E0"/>
    <w:lvl w:ilvl="0" w:tplc="5FD85990">
      <w:start w:val="1"/>
      <w:numFmt w:val="decimal"/>
      <w:lvlText w:val="（%1）"/>
      <w:lvlJc w:val="left"/>
      <w:pPr>
        <w:ind w:left="20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32C06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0CFAF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278B06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AC27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33EA6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B32E2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596A0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278CC7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CAA5336"/>
    <w:multiLevelType w:val="hybridMultilevel"/>
    <w:tmpl w:val="0184733C"/>
    <w:lvl w:ilvl="0" w:tplc="37064B6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8A6B8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747DE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F04B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F037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7ABF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A34AF2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6387D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D212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CC86E0D"/>
    <w:multiLevelType w:val="hybridMultilevel"/>
    <w:tmpl w:val="56C64FC2"/>
    <w:lvl w:ilvl="0" w:tplc="3C805A9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B2BA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DE27A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E6D1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F645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7C897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89C46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932859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7C11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CE22FFD"/>
    <w:multiLevelType w:val="hybridMultilevel"/>
    <w:tmpl w:val="7910E1F4"/>
    <w:lvl w:ilvl="0" w:tplc="0210911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9C1B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D6EB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A53D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5E9B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5706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EA83D5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77ECE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2E5C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DA8606E"/>
    <w:multiLevelType w:val="hybridMultilevel"/>
    <w:tmpl w:val="5546C2E8"/>
    <w:lvl w:ilvl="0" w:tplc="CFB4D96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F9E77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8C1C3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3F838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FB838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AE2A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626FF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403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EE2A4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E03198D"/>
    <w:multiLevelType w:val="hybridMultilevel"/>
    <w:tmpl w:val="D66A46E8"/>
    <w:lvl w:ilvl="0" w:tplc="C4B87FB6">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FBE2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58012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AC952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CAECA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440BC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62D8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C6A81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B94784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E431BE1"/>
    <w:multiLevelType w:val="multilevel"/>
    <w:tmpl w:val="96C6A2B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宋体" w:hAnsi="Wingdings"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5E09F1"/>
    <w:multiLevelType w:val="hybridMultilevel"/>
    <w:tmpl w:val="2A3A529A"/>
    <w:lvl w:ilvl="0" w:tplc="5A3E68C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8083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CA44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0CEEB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4369A0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5FCC9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605D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367BF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7E6E6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1FFB0F34"/>
    <w:multiLevelType w:val="hybridMultilevel"/>
    <w:tmpl w:val="FA563D6C"/>
    <w:lvl w:ilvl="0" w:tplc="ABF0870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FE0B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20467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C83D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7A02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6225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70C49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8CBC5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2C65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0A47076"/>
    <w:multiLevelType w:val="hybridMultilevel"/>
    <w:tmpl w:val="554C9D3A"/>
    <w:lvl w:ilvl="0" w:tplc="4058E8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56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AA71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C1CE3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E9404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4C21E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04CB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7ECA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D8E3C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12C5237"/>
    <w:multiLevelType w:val="hybridMultilevel"/>
    <w:tmpl w:val="B2EA60BC"/>
    <w:lvl w:ilvl="0" w:tplc="9D3A409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A656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5D6B0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AA097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FA7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2A8D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19239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64AE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62CC1B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1502D83"/>
    <w:multiLevelType w:val="hybridMultilevel"/>
    <w:tmpl w:val="8C4E2B0A"/>
    <w:lvl w:ilvl="0" w:tplc="67D4B91E">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D26A4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4AA770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929A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FE03A8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CE07A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840E6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A8AC84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2228E4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1B71EF6"/>
    <w:multiLevelType w:val="multilevel"/>
    <w:tmpl w:val="09846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DC2D58"/>
    <w:multiLevelType w:val="multilevel"/>
    <w:tmpl w:val="ACF81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E4597B"/>
    <w:multiLevelType w:val="hybridMultilevel"/>
    <w:tmpl w:val="0B58A85A"/>
    <w:lvl w:ilvl="0" w:tplc="115434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9CE69E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A70116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A1A65D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46EF52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D7E560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352E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D3A979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D0A79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2136D22"/>
    <w:multiLevelType w:val="hybridMultilevel"/>
    <w:tmpl w:val="25660798"/>
    <w:lvl w:ilvl="0" w:tplc="AAC0259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6A420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85277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84C5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01868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85C61B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D2791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A4C65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7DAA1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2BA63E3"/>
    <w:multiLevelType w:val="hybridMultilevel"/>
    <w:tmpl w:val="91367134"/>
    <w:lvl w:ilvl="0" w:tplc="5B7038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02E5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D0345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72DD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F7609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F2D2D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AD33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B3A7D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9581A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3AA5AFA"/>
    <w:multiLevelType w:val="hybridMultilevel"/>
    <w:tmpl w:val="C962652A"/>
    <w:lvl w:ilvl="0" w:tplc="8C24B9A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9A8B6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904EB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A2D9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A015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838B7C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04B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DF83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F84A0A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3AC42DC"/>
    <w:multiLevelType w:val="hybridMultilevel"/>
    <w:tmpl w:val="79A06C48"/>
    <w:lvl w:ilvl="0" w:tplc="6298F33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B264C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F009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9CD9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2D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76B2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1F015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9E2593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0EEA0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3C62C68"/>
    <w:multiLevelType w:val="hybridMultilevel"/>
    <w:tmpl w:val="9B8E3082"/>
    <w:lvl w:ilvl="0" w:tplc="73A04B2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70A1A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BE4B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C8F31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525D9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8DCCC6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4A6E7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2C00E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E204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45D2AA7"/>
    <w:multiLevelType w:val="hybridMultilevel"/>
    <w:tmpl w:val="2A0208B0"/>
    <w:lvl w:ilvl="0" w:tplc="C72C80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B6191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16EF5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36C44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586AD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02BE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5A470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644F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CA1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5306893"/>
    <w:multiLevelType w:val="hybridMultilevel"/>
    <w:tmpl w:val="40267C10"/>
    <w:lvl w:ilvl="0" w:tplc="E0105FE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523E3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6A0B5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982518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8269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32E1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C527E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002E27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E4EC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5CD5BF5"/>
    <w:multiLevelType w:val="hybridMultilevel"/>
    <w:tmpl w:val="3738E0D0"/>
    <w:lvl w:ilvl="0" w:tplc="17C8D660">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A1A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A68E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E278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B921B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AAE78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68F6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1D484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43C59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69A24D5"/>
    <w:multiLevelType w:val="hybridMultilevel"/>
    <w:tmpl w:val="5C2A099C"/>
    <w:lvl w:ilvl="0" w:tplc="281895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78436F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08E9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A8EDC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2241C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5093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A22B4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92160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A0E97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6E960D5"/>
    <w:multiLevelType w:val="hybridMultilevel"/>
    <w:tmpl w:val="1D9A0E72"/>
    <w:lvl w:ilvl="0" w:tplc="73EEDDBC">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A4EC8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9E842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46CD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A9290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6A972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1896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D0D8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D1634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6FA704A"/>
    <w:multiLevelType w:val="hybridMultilevel"/>
    <w:tmpl w:val="1062DE9C"/>
    <w:lvl w:ilvl="0" w:tplc="835AA6E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88CB4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D2DAF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8003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4107A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4ACD0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C0E0D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9ACAA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7A80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8422D7B"/>
    <w:multiLevelType w:val="hybridMultilevel"/>
    <w:tmpl w:val="FB14F10C"/>
    <w:lvl w:ilvl="0" w:tplc="22A0980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2C627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9A5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AAE26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3369E3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B0EE8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BBA6C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B4783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DCC6A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8504139"/>
    <w:multiLevelType w:val="hybridMultilevel"/>
    <w:tmpl w:val="DBEC8CEA"/>
    <w:lvl w:ilvl="0" w:tplc="50A08E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EEA4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6D4E7A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3A43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0A80E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6E243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AAAB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2818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F345B3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8AC0741"/>
    <w:multiLevelType w:val="hybridMultilevel"/>
    <w:tmpl w:val="CDD041D0"/>
    <w:lvl w:ilvl="0" w:tplc="2C087A30">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1455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B085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B52E1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1E617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F2EBCC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96267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3250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B84F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8C55425"/>
    <w:multiLevelType w:val="hybridMultilevel"/>
    <w:tmpl w:val="9620C35C"/>
    <w:lvl w:ilvl="0" w:tplc="19121E32">
      <w:start w:val="1"/>
      <w:numFmt w:val="decimal"/>
      <w:lvlText w:val="[%1]"/>
      <w:lvlJc w:val="left"/>
      <w:pPr>
        <w:ind w:left="15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2103C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FFEFE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778F37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1203A5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80E6A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5AC902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7B29D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FDC278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9073CCE"/>
    <w:multiLevelType w:val="hybridMultilevel"/>
    <w:tmpl w:val="B0E4A0FE"/>
    <w:lvl w:ilvl="0" w:tplc="9E9A2AA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7DC6E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74A375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02347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D66483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CC0111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F88E5E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48E78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66EC09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9F43F88"/>
    <w:multiLevelType w:val="hybridMultilevel"/>
    <w:tmpl w:val="272C4478"/>
    <w:lvl w:ilvl="0" w:tplc="1FF6A6E2">
      <w:start w:val="7"/>
      <w:numFmt w:val="decimal"/>
      <w:lvlText w:val="（%1）"/>
      <w:lvlJc w:val="left"/>
      <w:pPr>
        <w:ind w:left="49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84A568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98C65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E80076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5DC03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11EFC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A604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54C8D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E307B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AC7429F"/>
    <w:multiLevelType w:val="hybridMultilevel"/>
    <w:tmpl w:val="F9D03090"/>
    <w:lvl w:ilvl="0" w:tplc="82F449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DE28AA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504E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D6BB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FC067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276586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3C78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FC4DF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C21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2B191F13"/>
    <w:multiLevelType w:val="hybridMultilevel"/>
    <w:tmpl w:val="AF1AFF60"/>
    <w:lvl w:ilvl="0" w:tplc="AE2C5C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CA982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C6656">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2E0695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5E0C2A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864C5E">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EA0606">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9C86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204E">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B261F14"/>
    <w:multiLevelType w:val="hybridMultilevel"/>
    <w:tmpl w:val="19120F08"/>
    <w:lvl w:ilvl="0" w:tplc="16B6B1F6">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86A375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CF4292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D6E668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95647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D2471E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F62769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36EFDB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1F2607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B3C5E12"/>
    <w:multiLevelType w:val="hybridMultilevel"/>
    <w:tmpl w:val="542A38EA"/>
    <w:lvl w:ilvl="0" w:tplc="B78879B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40EE1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06B5C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650EB2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558FF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4D89DA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A022C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AD0B4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2A63E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2B911F66"/>
    <w:multiLevelType w:val="hybridMultilevel"/>
    <w:tmpl w:val="2F0AF2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CF600A"/>
    <w:multiLevelType w:val="hybridMultilevel"/>
    <w:tmpl w:val="54000ED2"/>
    <w:lvl w:ilvl="0" w:tplc="E8E2CD40">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540E2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66D5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142D4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94DC4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9F062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56F9B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EC40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287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C1E41E0"/>
    <w:multiLevelType w:val="hybridMultilevel"/>
    <w:tmpl w:val="FEA005C4"/>
    <w:lvl w:ilvl="0" w:tplc="85408DF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40E789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EBA4A6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A3E643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FAEF3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4CE058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882A4F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DC651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34A9C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2C353503"/>
    <w:multiLevelType w:val="hybridMultilevel"/>
    <w:tmpl w:val="D77C4A9C"/>
    <w:lvl w:ilvl="0" w:tplc="D7E893E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D3CBA2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90DD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826E0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91AB4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F0A4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FB479F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FAE2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2A805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2D100092"/>
    <w:multiLevelType w:val="multilevel"/>
    <w:tmpl w:val="F66084D0"/>
    <w:lvl w:ilvl="0">
      <w:start w:val="1"/>
      <w:numFmt w:val="decimal"/>
      <w:lvlText w:val="%1."/>
      <w:lvlJc w:val="left"/>
      <w:pPr>
        <w:ind w:left="360" w:hanging="360"/>
      </w:pPr>
      <w:rPr>
        <w:rFonts w:ascii="微软雅黑" w:eastAsia="微软雅黑" w:hAnsi="微软雅黑" w:cs="微软雅黑" w:hint="default"/>
        <w:b/>
      </w:rPr>
    </w:lvl>
    <w:lvl w:ilvl="1">
      <w:start w:val="7"/>
      <w:numFmt w:val="decimal"/>
      <w:isLgl/>
      <w:lvlText w:val="%1.%2"/>
      <w:lvlJc w:val="left"/>
      <w:pPr>
        <w:ind w:left="1113" w:hanging="660"/>
      </w:pPr>
      <w:rPr>
        <w:rFonts w:ascii="微软雅黑" w:eastAsia="微软雅黑" w:hAnsi="微软雅黑" w:cs="微软雅黑" w:hint="default"/>
        <w:b/>
      </w:rPr>
    </w:lvl>
    <w:lvl w:ilvl="2">
      <w:start w:val="5"/>
      <w:numFmt w:val="decimal"/>
      <w:isLgl/>
      <w:lvlText w:val="%1.%2.%3"/>
      <w:lvlJc w:val="left"/>
      <w:pPr>
        <w:ind w:left="1626" w:hanging="720"/>
      </w:pPr>
      <w:rPr>
        <w:rFonts w:ascii="微软雅黑" w:eastAsia="微软雅黑" w:hAnsi="微软雅黑" w:cs="微软雅黑" w:hint="default"/>
        <w:b/>
      </w:rPr>
    </w:lvl>
    <w:lvl w:ilvl="3">
      <w:start w:val="1"/>
      <w:numFmt w:val="decimal"/>
      <w:isLgl/>
      <w:lvlText w:val="%1.%2.%3.%4"/>
      <w:lvlJc w:val="left"/>
      <w:pPr>
        <w:ind w:left="2439" w:hanging="1080"/>
      </w:pPr>
      <w:rPr>
        <w:rFonts w:ascii="微软雅黑" w:eastAsia="微软雅黑" w:hAnsi="微软雅黑" w:cs="微软雅黑" w:hint="default"/>
        <w:b/>
      </w:rPr>
    </w:lvl>
    <w:lvl w:ilvl="4">
      <w:start w:val="1"/>
      <w:numFmt w:val="decimal"/>
      <w:isLgl/>
      <w:lvlText w:val="%1.%2.%3.%4.%5"/>
      <w:lvlJc w:val="left"/>
      <w:pPr>
        <w:ind w:left="2892" w:hanging="1080"/>
      </w:pPr>
      <w:rPr>
        <w:rFonts w:ascii="微软雅黑" w:eastAsia="微软雅黑" w:hAnsi="微软雅黑" w:cs="微软雅黑" w:hint="default"/>
        <w:b/>
      </w:rPr>
    </w:lvl>
    <w:lvl w:ilvl="5">
      <w:start w:val="1"/>
      <w:numFmt w:val="decimal"/>
      <w:isLgl/>
      <w:lvlText w:val="%1.%2.%3.%4.%5.%6"/>
      <w:lvlJc w:val="left"/>
      <w:pPr>
        <w:ind w:left="3705" w:hanging="1440"/>
      </w:pPr>
      <w:rPr>
        <w:rFonts w:ascii="微软雅黑" w:eastAsia="微软雅黑" w:hAnsi="微软雅黑" w:cs="微软雅黑" w:hint="default"/>
        <w:b/>
      </w:rPr>
    </w:lvl>
    <w:lvl w:ilvl="6">
      <w:start w:val="1"/>
      <w:numFmt w:val="decimal"/>
      <w:isLgl/>
      <w:lvlText w:val="%1.%2.%3.%4.%5.%6.%7"/>
      <w:lvlJc w:val="left"/>
      <w:pPr>
        <w:ind w:left="4518" w:hanging="1800"/>
      </w:pPr>
      <w:rPr>
        <w:rFonts w:ascii="微软雅黑" w:eastAsia="微软雅黑" w:hAnsi="微软雅黑" w:cs="微软雅黑" w:hint="default"/>
        <w:b/>
      </w:rPr>
    </w:lvl>
    <w:lvl w:ilvl="7">
      <w:start w:val="1"/>
      <w:numFmt w:val="decimal"/>
      <w:isLgl/>
      <w:lvlText w:val="%1.%2.%3.%4.%5.%6.%7.%8"/>
      <w:lvlJc w:val="left"/>
      <w:pPr>
        <w:ind w:left="4971" w:hanging="1800"/>
      </w:pPr>
      <w:rPr>
        <w:rFonts w:ascii="微软雅黑" w:eastAsia="微软雅黑" w:hAnsi="微软雅黑" w:cs="微软雅黑" w:hint="default"/>
        <w:b/>
      </w:rPr>
    </w:lvl>
    <w:lvl w:ilvl="8">
      <w:start w:val="1"/>
      <w:numFmt w:val="decimal"/>
      <w:isLgl/>
      <w:lvlText w:val="%1.%2.%3.%4.%5.%6.%7.%8.%9"/>
      <w:lvlJc w:val="left"/>
      <w:pPr>
        <w:ind w:left="5784" w:hanging="2160"/>
      </w:pPr>
      <w:rPr>
        <w:rFonts w:ascii="微软雅黑" w:eastAsia="微软雅黑" w:hAnsi="微软雅黑" w:cs="微软雅黑" w:hint="default"/>
        <w:b/>
      </w:rPr>
    </w:lvl>
  </w:abstractNum>
  <w:abstractNum w:abstractNumId="90" w15:restartNumberingAfterBreak="0">
    <w:nsid w:val="2E3D0D3B"/>
    <w:multiLevelType w:val="hybridMultilevel"/>
    <w:tmpl w:val="91201142"/>
    <w:lvl w:ilvl="0" w:tplc="60F28C1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282A4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C221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DBAF6A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AF457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DAA0D2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50E553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C5A9E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47C04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2E8E3A9F"/>
    <w:multiLevelType w:val="hybridMultilevel"/>
    <w:tmpl w:val="28F4A0BC"/>
    <w:lvl w:ilvl="0" w:tplc="E0FA796C">
      <w:start w:val="1"/>
      <w:numFmt w:val="decimalEnclosedCircle"/>
      <w:lvlText w:val="%1"/>
      <w:lvlJc w:val="left"/>
      <w:pPr>
        <w:ind w:left="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262DD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DAF4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7EC89E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227E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4A55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E6CA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E8F7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A67C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2FEE7453"/>
    <w:multiLevelType w:val="hybridMultilevel"/>
    <w:tmpl w:val="D15C3E3E"/>
    <w:lvl w:ilvl="0" w:tplc="3E9A2B8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086CF2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8DA4D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674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6D267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19A1F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8B869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836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0DA1AF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15A0139"/>
    <w:multiLevelType w:val="hybridMultilevel"/>
    <w:tmpl w:val="12185E80"/>
    <w:lvl w:ilvl="0" w:tplc="B18A7CA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AAC0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EE5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2882B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DDA23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7098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6F6A2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F4A30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0E661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1937EE0"/>
    <w:multiLevelType w:val="hybridMultilevel"/>
    <w:tmpl w:val="5620A626"/>
    <w:lvl w:ilvl="0" w:tplc="942247B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B84110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A44395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4467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60EFD8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27647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6CA0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7C2D0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B3E58A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29E225B"/>
    <w:multiLevelType w:val="hybridMultilevel"/>
    <w:tmpl w:val="7328423E"/>
    <w:lvl w:ilvl="0" w:tplc="A1ACE326">
      <w:start w:val="1"/>
      <w:numFmt w:val="decimalEnclosedCircle"/>
      <w:lvlText w:val="%1"/>
      <w:lvlJc w:val="left"/>
      <w:pPr>
        <w:ind w:left="25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596AD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E08F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D09C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500B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E84D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CEF4E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66DA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B7CC1C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2DA0B14"/>
    <w:multiLevelType w:val="hybridMultilevel"/>
    <w:tmpl w:val="4EF2EBF0"/>
    <w:lvl w:ilvl="0" w:tplc="1A6AC0F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24869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5F036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470463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366849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24CF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0B697C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F5A544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7F25A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30B5A3C"/>
    <w:multiLevelType w:val="hybridMultilevel"/>
    <w:tmpl w:val="173CA8F2"/>
    <w:lvl w:ilvl="0" w:tplc="E5A0D6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6CE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4A2587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71CE4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EBC7B7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BAD5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C487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2C01E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C6E1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31034CD"/>
    <w:multiLevelType w:val="hybridMultilevel"/>
    <w:tmpl w:val="AAF03F1A"/>
    <w:lvl w:ilvl="0" w:tplc="51F69AC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C30D9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6C470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6060C1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14087D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CC966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B089F0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2F832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66042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312020F"/>
    <w:multiLevelType w:val="hybridMultilevel"/>
    <w:tmpl w:val="62C47A52"/>
    <w:lvl w:ilvl="0" w:tplc="0E924682">
      <w:start w:val="1"/>
      <w:numFmt w:val="decimal"/>
      <w:lvlText w:val="%1）"/>
      <w:lvlJc w:val="left"/>
      <w:pPr>
        <w:ind w:left="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4A8315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D9E12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296C6D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BF2054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8D44ED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8A43C2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50EB0A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DC64A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3D23646"/>
    <w:multiLevelType w:val="hybridMultilevel"/>
    <w:tmpl w:val="CA84E96C"/>
    <w:lvl w:ilvl="0" w:tplc="8EF4AF82">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C625D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592E2F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EC78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D72FA1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6287A0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DCC05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E2611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3EC87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3E10438"/>
    <w:multiLevelType w:val="hybridMultilevel"/>
    <w:tmpl w:val="F392D620"/>
    <w:lvl w:ilvl="0" w:tplc="4A9C97A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C060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880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E8C41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5D4A3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512B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23CDF1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E360E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EFA99A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40E3557"/>
    <w:multiLevelType w:val="hybridMultilevel"/>
    <w:tmpl w:val="169E0814"/>
    <w:lvl w:ilvl="0" w:tplc="270C44E0">
      <w:start w:val="1"/>
      <w:numFmt w:val="decimal"/>
      <w:lvlText w:val="%1）"/>
      <w:lvlJc w:val="left"/>
      <w:pPr>
        <w:ind w:left="8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CE2DD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B109DB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4F4C7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7A824F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D628A2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348CEC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C3C2D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A8F1B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4ED1CAF"/>
    <w:multiLevelType w:val="hybridMultilevel"/>
    <w:tmpl w:val="1E5022F6"/>
    <w:lvl w:ilvl="0" w:tplc="859EA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308502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A2E16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7A8A58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FE6D92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682E7C">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08EB08">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1A6E650">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D2DB00">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68A1AB3"/>
    <w:multiLevelType w:val="hybridMultilevel"/>
    <w:tmpl w:val="DE2E0E62"/>
    <w:lvl w:ilvl="0" w:tplc="47DE7EB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3E019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F61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01E77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E14CD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1ECFE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066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CE959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8EB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7BA0900"/>
    <w:multiLevelType w:val="hybridMultilevel"/>
    <w:tmpl w:val="C6BA4AB6"/>
    <w:lvl w:ilvl="0" w:tplc="8DD6C90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CA52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E683D6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26EEC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A683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6D697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564E7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B0F5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6BEE94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86962D4"/>
    <w:multiLevelType w:val="hybridMultilevel"/>
    <w:tmpl w:val="2FCE400E"/>
    <w:lvl w:ilvl="0" w:tplc="CC068C6A">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2D65D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93C5BE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AD460D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CE4997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102E9F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C66756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290DED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EDC03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38C33DE7"/>
    <w:multiLevelType w:val="hybridMultilevel"/>
    <w:tmpl w:val="21028F88"/>
    <w:lvl w:ilvl="0" w:tplc="F240064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DA345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D2414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9F27D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E5646E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AEA2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C4F5A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08112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4BF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8F84DC2"/>
    <w:multiLevelType w:val="hybridMultilevel"/>
    <w:tmpl w:val="9C6A3326"/>
    <w:lvl w:ilvl="0" w:tplc="7F762EE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84DE8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52C90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286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BAA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B7843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EB802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AE9F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E823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39093EC5"/>
    <w:multiLevelType w:val="hybridMultilevel"/>
    <w:tmpl w:val="A48AE820"/>
    <w:lvl w:ilvl="0" w:tplc="9460BB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C258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CE90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71E81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704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E504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05B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5DA61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26A335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A5B00D8"/>
    <w:multiLevelType w:val="hybridMultilevel"/>
    <w:tmpl w:val="392A4AE6"/>
    <w:lvl w:ilvl="0" w:tplc="DBBC7BD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26A40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F4FA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806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9ABF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EA7BB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2FC92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B9416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C486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3C792A7D"/>
    <w:multiLevelType w:val="hybridMultilevel"/>
    <w:tmpl w:val="520022D6"/>
    <w:lvl w:ilvl="0" w:tplc="B282C1F2">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1DC2E562">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974810C0">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F094255E">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0EA073EE">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EA1CB0B6">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B8F29A04">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341A1D54">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87729978">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112" w15:restartNumberingAfterBreak="0">
    <w:nsid w:val="3D077BFB"/>
    <w:multiLevelType w:val="hybridMultilevel"/>
    <w:tmpl w:val="60448FEA"/>
    <w:lvl w:ilvl="0" w:tplc="9F424E18">
      <w:start w:val="5"/>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37EFA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7FE021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C58737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1412A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45C844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BF8AEA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77EEB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D860D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3D592D8D"/>
    <w:multiLevelType w:val="hybridMultilevel"/>
    <w:tmpl w:val="7A3CC7F6"/>
    <w:lvl w:ilvl="0" w:tplc="B2D0547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C468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88A73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9A0A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64E0D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58F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42670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324F9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48853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3D942A67"/>
    <w:multiLevelType w:val="hybridMultilevel"/>
    <w:tmpl w:val="B46034C8"/>
    <w:lvl w:ilvl="0" w:tplc="4F20EBF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D64DA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12CB8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1C03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AAEA3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62ED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87888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4A2C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926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3D9F2B76"/>
    <w:multiLevelType w:val="hybridMultilevel"/>
    <w:tmpl w:val="2F5C5F6E"/>
    <w:lvl w:ilvl="0" w:tplc="77A224B0">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6F8670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2D20EB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F0E340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FFAE92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1EE3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82B7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D2A5EE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490F6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3E824F2D"/>
    <w:multiLevelType w:val="multilevel"/>
    <w:tmpl w:val="489AC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B30BF5"/>
    <w:multiLevelType w:val="hybridMultilevel"/>
    <w:tmpl w:val="B7B8ACD6"/>
    <w:lvl w:ilvl="0" w:tplc="127ED23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530F03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B04D4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D668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46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C70ED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2C02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3C0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3C27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3F3C2E4D"/>
    <w:multiLevelType w:val="hybridMultilevel"/>
    <w:tmpl w:val="12D49416"/>
    <w:lvl w:ilvl="0" w:tplc="9AEA8B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E2DB9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87A00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8E632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05AAE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FC03A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949D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BAD24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0C1AE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3FB82908"/>
    <w:multiLevelType w:val="hybridMultilevel"/>
    <w:tmpl w:val="B512EF38"/>
    <w:lvl w:ilvl="0" w:tplc="FE48B0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F8A18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4E83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6B649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5F01F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4D290E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D9ABB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C809CF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406C3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40891077"/>
    <w:multiLevelType w:val="hybridMultilevel"/>
    <w:tmpl w:val="9B22FE18"/>
    <w:lvl w:ilvl="0" w:tplc="845896D2">
      <w:start w:val="4"/>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60EF2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E02F2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2CC0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F822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CC9A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E87A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6B85F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FC3C5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21854E5"/>
    <w:multiLevelType w:val="hybridMultilevel"/>
    <w:tmpl w:val="3EDCCAB4"/>
    <w:lvl w:ilvl="0" w:tplc="0AA48E0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0EB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0706D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8A39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B01C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08AA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AE435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781D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ABA9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422C5FDC"/>
    <w:multiLevelType w:val="hybridMultilevel"/>
    <w:tmpl w:val="980EF11C"/>
    <w:lvl w:ilvl="0" w:tplc="4E06948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76D4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1D2496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BC1C4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5C409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462D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AAA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F907B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740C4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42FB6509"/>
    <w:multiLevelType w:val="hybridMultilevel"/>
    <w:tmpl w:val="9A2873BA"/>
    <w:lvl w:ilvl="0" w:tplc="2F00A0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0E94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2AAC4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12E2E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3EFC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FA47A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660C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3C4F0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D0815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336440D"/>
    <w:multiLevelType w:val="hybridMultilevel"/>
    <w:tmpl w:val="DB004EC4"/>
    <w:lvl w:ilvl="0" w:tplc="22E27F7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144F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AC20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43A02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FACD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BA224B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5468E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9AA1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2265E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44762D82"/>
    <w:multiLevelType w:val="hybridMultilevel"/>
    <w:tmpl w:val="3AE844B8"/>
    <w:lvl w:ilvl="0" w:tplc="C81C84D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D4E34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E7273A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F34660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B72469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AB4ECD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74613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C8C105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206F12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45F04146"/>
    <w:multiLevelType w:val="hybridMultilevel"/>
    <w:tmpl w:val="CA3AAC44"/>
    <w:lvl w:ilvl="0" w:tplc="40880F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B8174C">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2A4D6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CDEEFA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87A70">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5DA2ED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C06ED2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4AE448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8A81D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61845B8"/>
    <w:multiLevelType w:val="hybridMultilevel"/>
    <w:tmpl w:val="D93C967E"/>
    <w:lvl w:ilvl="0" w:tplc="017672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C2021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6449AD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BC99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6F6C8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EADD7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5A3E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360C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B6B7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46A61D33"/>
    <w:multiLevelType w:val="hybridMultilevel"/>
    <w:tmpl w:val="B552AB7A"/>
    <w:lvl w:ilvl="0" w:tplc="FA122F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0A814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CA8AF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85EE0E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858A4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28AB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73AFC8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19CE44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AF8BEE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46C11463"/>
    <w:multiLevelType w:val="hybridMultilevel"/>
    <w:tmpl w:val="772AFAA2"/>
    <w:lvl w:ilvl="0" w:tplc="B3BCE1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AE3C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40FB5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5941A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2237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0074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850BC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C1A220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F232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46C7712C"/>
    <w:multiLevelType w:val="hybridMultilevel"/>
    <w:tmpl w:val="E12A9032"/>
    <w:lvl w:ilvl="0" w:tplc="62721AB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AEAAE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FDEE8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4E4F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D9E6B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F011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46EFC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A5A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53263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9B325AD"/>
    <w:multiLevelType w:val="hybridMultilevel"/>
    <w:tmpl w:val="1C72AE10"/>
    <w:lvl w:ilvl="0" w:tplc="2C3C476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36CCB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12B7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70C71F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4F412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CCE55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18E15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62AB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5EDD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4A38131B"/>
    <w:multiLevelType w:val="hybridMultilevel"/>
    <w:tmpl w:val="4F9467C8"/>
    <w:lvl w:ilvl="0" w:tplc="0410336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E6CB48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6C4F0E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B3AFA9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F4ACC7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4FED08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28F47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B60FC8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680AC1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4B0D79F0"/>
    <w:multiLevelType w:val="hybridMultilevel"/>
    <w:tmpl w:val="9D08EAAE"/>
    <w:lvl w:ilvl="0" w:tplc="DDFCA96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C446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71E451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E87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BCAF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3ACB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F9059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C88A8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D5C899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4BE307CE"/>
    <w:multiLevelType w:val="hybridMultilevel"/>
    <w:tmpl w:val="42F871A6"/>
    <w:lvl w:ilvl="0" w:tplc="45D0B7C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0E81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DC665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30444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BCB8E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FAD2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09A0B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B071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0C7E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4CB16AD6"/>
    <w:multiLevelType w:val="hybridMultilevel"/>
    <w:tmpl w:val="CD326F70"/>
    <w:lvl w:ilvl="0" w:tplc="BF8011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AA04A9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11ECCD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DFC8D5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63E111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7B0F63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15453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13CA0E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548DA2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4D056FE3"/>
    <w:multiLevelType w:val="hybridMultilevel"/>
    <w:tmpl w:val="65A00058"/>
    <w:lvl w:ilvl="0" w:tplc="D2B028D8">
      <w:start w:val="1"/>
      <w:numFmt w:val="decimal"/>
      <w:lvlText w:val="（%1）"/>
      <w:lvlJc w:val="left"/>
      <w:pPr>
        <w:ind w:left="90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7" w15:restartNumberingAfterBreak="0">
    <w:nsid w:val="4D771193"/>
    <w:multiLevelType w:val="hybridMultilevel"/>
    <w:tmpl w:val="E3D8522C"/>
    <w:lvl w:ilvl="0" w:tplc="E2429D8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4A6DC5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F4A8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CE6C77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AA0D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964F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342CB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9E5F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86B5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DD36F18"/>
    <w:multiLevelType w:val="hybridMultilevel"/>
    <w:tmpl w:val="95A690A6"/>
    <w:lvl w:ilvl="0" w:tplc="D4E8516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7CE7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0CA94E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8A2AE8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B5A9F4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6AE80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7FE48D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860B26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F424F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4E251DA8"/>
    <w:multiLevelType w:val="hybridMultilevel"/>
    <w:tmpl w:val="0040E410"/>
    <w:lvl w:ilvl="0" w:tplc="C1A21154">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50682A">
      <w:start w:val="1"/>
      <w:numFmt w:val="lowerLetter"/>
      <w:lvlText w:val="%2"/>
      <w:lvlJc w:val="left"/>
      <w:pPr>
        <w:ind w:left="9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925D08">
      <w:start w:val="1"/>
      <w:numFmt w:val="lowerRoman"/>
      <w:lvlText w:val="%3"/>
      <w:lvlJc w:val="left"/>
      <w:pPr>
        <w:ind w:left="16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80BB20">
      <w:start w:val="1"/>
      <w:numFmt w:val="decimal"/>
      <w:lvlText w:val="%4"/>
      <w:lvlJc w:val="left"/>
      <w:pPr>
        <w:ind w:left="23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E869396">
      <w:start w:val="1"/>
      <w:numFmt w:val="lowerLetter"/>
      <w:lvlText w:val="%5"/>
      <w:lvlJc w:val="left"/>
      <w:pPr>
        <w:ind w:left="310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C84FCA">
      <w:start w:val="1"/>
      <w:numFmt w:val="lowerRoman"/>
      <w:lvlText w:val="%6"/>
      <w:lvlJc w:val="left"/>
      <w:pPr>
        <w:ind w:left="38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41AE896">
      <w:start w:val="1"/>
      <w:numFmt w:val="decimal"/>
      <w:lvlText w:val="%7"/>
      <w:lvlJc w:val="left"/>
      <w:pPr>
        <w:ind w:left="45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9449FEE">
      <w:start w:val="1"/>
      <w:numFmt w:val="lowerLetter"/>
      <w:lvlText w:val="%8"/>
      <w:lvlJc w:val="left"/>
      <w:pPr>
        <w:ind w:left="52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51CBD98">
      <w:start w:val="1"/>
      <w:numFmt w:val="lowerRoman"/>
      <w:lvlText w:val="%9"/>
      <w:lvlJc w:val="left"/>
      <w:pPr>
        <w:ind w:left="59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4E6827D5"/>
    <w:multiLevelType w:val="hybridMultilevel"/>
    <w:tmpl w:val="B7642818"/>
    <w:lvl w:ilvl="0" w:tplc="BA607C9A">
      <w:start w:val="1"/>
      <w:numFmt w:val="decimal"/>
      <w:lvlText w:val="%1."/>
      <w:lvlJc w:val="left"/>
      <w:pPr>
        <w:ind w:left="902" w:hanging="360"/>
      </w:pPr>
      <w:rPr>
        <w:rFonts w:ascii="微软雅黑" w:eastAsia="微软雅黑" w:hAnsi="微软雅黑" w:cs="微软雅黑" w:hint="default"/>
        <w:b/>
      </w:rPr>
    </w:lvl>
    <w:lvl w:ilvl="1" w:tplc="04090019" w:tentative="1">
      <w:start w:val="1"/>
      <w:numFmt w:val="lowerLetter"/>
      <w:lvlText w:val="%2)"/>
      <w:lvlJc w:val="left"/>
      <w:pPr>
        <w:ind w:left="1382" w:hanging="420"/>
      </w:pPr>
    </w:lvl>
    <w:lvl w:ilvl="2" w:tplc="0409001B" w:tentative="1">
      <w:start w:val="1"/>
      <w:numFmt w:val="lowerRoman"/>
      <w:lvlText w:val="%3."/>
      <w:lvlJc w:val="right"/>
      <w:pPr>
        <w:ind w:left="1802" w:hanging="420"/>
      </w:pPr>
    </w:lvl>
    <w:lvl w:ilvl="3" w:tplc="0409000F" w:tentative="1">
      <w:start w:val="1"/>
      <w:numFmt w:val="decimal"/>
      <w:lvlText w:val="%4."/>
      <w:lvlJc w:val="left"/>
      <w:pPr>
        <w:ind w:left="2222" w:hanging="420"/>
      </w:pPr>
    </w:lvl>
    <w:lvl w:ilvl="4" w:tplc="04090019" w:tentative="1">
      <w:start w:val="1"/>
      <w:numFmt w:val="lowerLetter"/>
      <w:lvlText w:val="%5)"/>
      <w:lvlJc w:val="left"/>
      <w:pPr>
        <w:ind w:left="2642" w:hanging="420"/>
      </w:pPr>
    </w:lvl>
    <w:lvl w:ilvl="5" w:tplc="0409001B" w:tentative="1">
      <w:start w:val="1"/>
      <w:numFmt w:val="lowerRoman"/>
      <w:lvlText w:val="%6."/>
      <w:lvlJc w:val="right"/>
      <w:pPr>
        <w:ind w:left="3062" w:hanging="420"/>
      </w:pPr>
    </w:lvl>
    <w:lvl w:ilvl="6" w:tplc="0409000F" w:tentative="1">
      <w:start w:val="1"/>
      <w:numFmt w:val="decimal"/>
      <w:lvlText w:val="%7."/>
      <w:lvlJc w:val="left"/>
      <w:pPr>
        <w:ind w:left="3482" w:hanging="420"/>
      </w:pPr>
    </w:lvl>
    <w:lvl w:ilvl="7" w:tplc="04090019" w:tentative="1">
      <w:start w:val="1"/>
      <w:numFmt w:val="lowerLetter"/>
      <w:lvlText w:val="%8)"/>
      <w:lvlJc w:val="left"/>
      <w:pPr>
        <w:ind w:left="3902" w:hanging="420"/>
      </w:pPr>
    </w:lvl>
    <w:lvl w:ilvl="8" w:tplc="0409001B" w:tentative="1">
      <w:start w:val="1"/>
      <w:numFmt w:val="lowerRoman"/>
      <w:lvlText w:val="%9."/>
      <w:lvlJc w:val="right"/>
      <w:pPr>
        <w:ind w:left="4322" w:hanging="420"/>
      </w:pPr>
    </w:lvl>
  </w:abstractNum>
  <w:abstractNum w:abstractNumId="141" w15:restartNumberingAfterBreak="0">
    <w:nsid w:val="4F3D1B49"/>
    <w:multiLevelType w:val="hybridMultilevel"/>
    <w:tmpl w:val="DB9A2834"/>
    <w:lvl w:ilvl="0" w:tplc="D642221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7C021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13C6F5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73CDF1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2479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16CE7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BE2F56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86AC0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5CADF8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F8D0C2C"/>
    <w:multiLevelType w:val="hybridMultilevel"/>
    <w:tmpl w:val="6BF4D1A8"/>
    <w:lvl w:ilvl="0" w:tplc="974AA03A">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26D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A8D70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627D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6050A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2E5B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5AAA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8240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662172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4FC037A8"/>
    <w:multiLevelType w:val="hybridMultilevel"/>
    <w:tmpl w:val="CC72D0AC"/>
    <w:lvl w:ilvl="0" w:tplc="DE8C19D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FAC2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582B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9EE38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A68A0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814DD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4E43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73206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C02CB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4FE00820"/>
    <w:multiLevelType w:val="hybridMultilevel"/>
    <w:tmpl w:val="B2668898"/>
    <w:lvl w:ilvl="0" w:tplc="D91EE9D2">
      <w:start w:val="5"/>
      <w:numFmt w:val="decimal"/>
      <w:lvlText w:val="[%1]"/>
      <w:lvlJc w:val="left"/>
      <w:pPr>
        <w:ind w:left="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3A0EB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52234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7865C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048AF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2C8AC6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9E2EB6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7180A3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ECA79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507E2749"/>
    <w:multiLevelType w:val="hybridMultilevel"/>
    <w:tmpl w:val="8E8C114E"/>
    <w:lvl w:ilvl="0" w:tplc="2382894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7468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9AA4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D6023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3EE1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7E6DB0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A09D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AC2EA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62FCF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51561CF5"/>
    <w:multiLevelType w:val="hybridMultilevel"/>
    <w:tmpl w:val="41ACD29E"/>
    <w:lvl w:ilvl="0" w:tplc="AF562C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50AAA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52E77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1600A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D603B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E185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F2AC86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C273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662B4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5191735E"/>
    <w:multiLevelType w:val="hybridMultilevel"/>
    <w:tmpl w:val="5E02E674"/>
    <w:lvl w:ilvl="0" w:tplc="B704A6F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37A38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CA07F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D813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8E44D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B2EC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710D4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3DABC9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B84F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21B2AE3"/>
    <w:multiLevelType w:val="hybridMultilevel"/>
    <w:tmpl w:val="F5F69F10"/>
    <w:lvl w:ilvl="0" w:tplc="C6FC2A04">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F30A03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2B64FC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4643B4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3A22FF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35C29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3C14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A94261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D70BDD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523911D2"/>
    <w:multiLevelType w:val="hybridMultilevel"/>
    <w:tmpl w:val="B576E8CE"/>
    <w:lvl w:ilvl="0" w:tplc="D2B028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F026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29ADB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07CD2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50A9D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F06D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48D7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B320C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E890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523B76BE"/>
    <w:multiLevelType w:val="hybridMultilevel"/>
    <w:tmpl w:val="4950F8D2"/>
    <w:lvl w:ilvl="0" w:tplc="55E46BE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26B3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C237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7245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D064C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25C317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9286E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9AC4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4E7D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3C02288"/>
    <w:multiLevelType w:val="hybridMultilevel"/>
    <w:tmpl w:val="E67842A8"/>
    <w:lvl w:ilvl="0" w:tplc="9760EC5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ABAE0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F5C85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9A535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88E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A4DC0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4AEA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48E01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8FE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53CE552F"/>
    <w:multiLevelType w:val="hybridMultilevel"/>
    <w:tmpl w:val="807CA4BA"/>
    <w:lvl w:ilvl="0" w:tplc="1A626FD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E66435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A0C5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F437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A60E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6EA9F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7030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78C7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822E1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547268CD"/>
    <w:multiLevelType w:val="hybridMultilevel"/>
    <w:tmpl w:val="90326B9C"/>
    <w:lvl w:ilvl="0" w:tplc="ABE4E3F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1D48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DB0F19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2848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32A1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B761C1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7DCAB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A2787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40CB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550F6A1A"/>
    <w:multiLevelType w:val="hybridMultilevel"/>
    <w:tmpl w:val="4FEA37BC"/>
    <w:lvl w:ilvl="0" w:tplc="881623BE">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866A8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D6010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5E0BBA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542CDA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764778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D8D15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988A25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FC89A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551E2C3A"/>
    <w:multiLevelType w:val="hybridMultilevel"/>
    <w:tmpl w:val="F5460D74"/>
    <w:lvl w:ilvl="0" w:tplc="978412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9EA55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4BE66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41007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188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122C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0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74C6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6BA5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55BD05B2"/>
    <w:multiLevelType w:val="hybridMultilevel"/>
    <w:tmpl w:val="488A27B0"/>
    <w:lvl w:ilvl="0" w:tplc="0DD6430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3BA73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5CA1E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06ADF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B22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14A41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FCCF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ABA784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D2E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61F249D"/>
    <w:multiLevelType w:val="hybridMultilevel"/>
    <w:tmpl w:val="B13E4E1E"/>
    <w:lvl w:ilvl="0" w:tplc="4A1EBD3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4C5C0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2CE6A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CE91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F220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302C4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58477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7A75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3B8AF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72572E1"/>
    <w:multiLevelType w:val="hybridMultilevel"/>
    <w:tmpl w:val="D03E5F9A"/>
    <w:lvl w:ilvl="0" w:tplc="FCA4B228">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66645F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CDAB2C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1D2C84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770925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8EA27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CF28A3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DFAC63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86E51F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574F3E12"/>
    <w:multiLevelType w:val="hybridMultilevel"/>
    <w:tmpl w:val="FCCA7C18"/>
    <w:lvl w:ilvl="0" w:tplc="46D4B41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C520C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CD653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33E605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3A91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AEE0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D6CB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C86E7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5A824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75C19E8"/>
    <w:multiLevelType w:val="hybridMultilevel"/>
    <w:tmpl w:val="336635D2"/>
    <w:lvl w:ilvl="0" w:tplc="2C56244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EEEA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F4E23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A846D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B7AF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5F813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B641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EE5BD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726D1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7BC0A37"/>
    <w:multiLevelType w:val="hybridMultilevel"/>
    <w:tmpl w:val="3AECDA0A"/>
    <w:lvl w:ilvl="0" w:tplc="6F30215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9684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A4E07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8DAB8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00A6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BE070A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328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F2091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445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80B7873"/>
    <w:multiLevelType w:val="hybridMultilevel"/>
    <w:tmpl w:val="5E06831E"/>
    <w:lvl w:ilvl="0" w:tplc="81B8E8A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B7E078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7C0C4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E887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B66BA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3F499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0C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6E2CC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9453B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58AF7215"/>
    <w:multiLevelType w:val="hybridMultilevel"/>
    <w:tmpl w:val="A260D790"/>
    <w:lvl w:ilvl="0" w:tplc="3ADC8CD0">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0C1EB4">
      <w:start w:val="1"/>
      <w:numFmt w:val="lowerLetter"/>
      <w:lvlText w:val="%2"/>
      <w:lvlJc w:val="left"/>
      <w:pPr>
        <w:ind w:left="109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6383C2A">
      <w:start w:val="1"/>
      <w:numFmt w:val="lowerRoman"/>
      <w:lvlText w:val="%3"/>
      <w:lvlJc w:val="left"/>
      <w:pPr>
        <w:ind w:left="181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A16D68C">
      <w:start w:val="1"/>
      <w:numFmt w:val="decimal"/>
      <w:lvlText w:val="%4"/>
      <w:lvlJc w:val="left"/>
      <w:pPr>
        <w:ind w:left="253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D8658AA">
      <w:start w:val="1"/>
      <w:numFmt w:val="lowerLetter"/>
      <w:lvlText w:val="%5"/>
      <w:lvlJc w:val="left"/>
      <w:pPr>
        <w:ind w:left="325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9EA8670">
      <w:start w:val="1"/>
      <w:numFmt w:val="lowerRoman"/>
      <w:lvlText w:val="%6"/>
      <w:lvlJc w:val="left"/>
      <w:pPr>
        <w:ind w:left="397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7BA7D0A">
      <w:start w:val="1"/>
      <w:numFmt w:val="decimal"/>
      <w:lvlText w:val="%7"/>
      <w:lvlJc w:val="left"/>
      <w:pPr>
        <w:ind w:left="469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7C67BB6">
      <w:start w:val="1"/>
      <w:numFmt w:val="lowerLetter"/>
      <w:lvlText w:val="%8"/>
      <w:lvlJc w:val="left"/>
      <w:pPr>
        <w:ind w:left="541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00C82FA">
      <w:start w:val="1"/>
      <w:numFmt w:val="lowerRoman"/>
      <w:lvlText w:val="%9"/>
      <w:lvlJc w:val="left"/>
      <w:pPr>
        <w:ind w:left="613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5A635AFE"/>
    <w:multiLevelType w:val="hybridMultilevel"/>
    <w:tmpl w:val="0BC612E6"/>
    <w:lvl w:ilvl="0" w:tplc="4B440720">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D5ADA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DA60F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BFCE4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3D449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8C6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A7A3C5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666E4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422C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5AA07BA7"/>
    <w:multiLevelType w:val="hybridMultilevel"/>
    <w:tmpl w:val="0CA0A5C0"/>
    <w:lvl w:ilvl="0" w:tplc="3A38D64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7259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20078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4035E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821F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F4F6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05ECE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78CE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18C5F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5B10464F"/>
    <w:multiLevelType w:val="hybridMultilevel"/>
    <w:tmpl w:val="22F0A076"/>
    <w:lvl w:ilvl="0" w:tplc="7E08972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F5EF8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7296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36EEF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29CB3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BCBA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7E22B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19CD10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CC92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5B3D7B69"/>
    <w:multiLevelType w:val="hybridMultilevel"/>
    <w:tmpl w:val="6C464CAA"/>
    <w:lvl w:ilvl="0" w:tplc="ABECF4E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4AB2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542F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61C1C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EA86DD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58A74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B3815C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CC2598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0A21C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5BC1578F"/>
    <w:multiLevelType w:val="hybridMultilevel"/>
    <w:tmpl w:val="A6D6CCD4"/>
    <w:lvl w:ilvl="0" w:tplc="9ECEBE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1A8B1A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66A1F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27CAB0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8428E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B0429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3A438F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30AB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C00CA9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BEA664F"/>
    <w:multiLevelType w:val="hybridMultilevel"/>
    <w:tmpl w:val="749E6802"/>
    <w:lvl w:ilvl="0" w:tplc="A4A8738E">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056A0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AC39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DEAB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6A9AB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6C58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83EF6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5A446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0F0571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CCB1AF5"/>
    <w:multiLevelType w:val="hybridMultilevel"/>
    <w:tmpl w:val="BCB4EC66"/>
    <w:lvl w:ilvl="0" w:tplc="9EB04BC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B8443B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3362B7E">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4C076C">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38A0E2">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2CC328">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F1A82E4">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A14DDF4">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770D4FC">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5CD50F32"/>
    <w:multiLevelType w:val="hybridMultilevel"/>
    <w:tmpl w:val="6C50CEC6"/>
    <w:lvl w:ilvl="0" w:tplc="F7566A8E">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264E06">
      <w:start w:val="1"/>
      <w:numFmt w:val="lowerLetter"/>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47A1434">
      <w:start w:val="1"/>
      <w:numFmt w:val="lowerRoman"/>
      <w:lvlText w:val="%3"/>
      <w:lvlJc w:val="left"/>
      <w:pPr>
        <w:ind w:left="16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BF4BE2A">
      <w:start w:val="1"/>
      <w:numFmt w:val="decimal"/>
      <w:lvlText w:val="%4"/>
      <w:lvlJc w:val="left"/>
      <w:pPr>
        <w:ind w:left="23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3CE4">
      <w:start w:val="1"/>
      <w:numFmt w:val="lowerLetter"/>
      <w:lvlText w:val="%5"/>
      <w:lvlJc w:val="left"/>
      <w:pPr>
        <w:ind w:left="30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04DF22">
      <w:start w:val="1"/>
      <w:numFmt w:val="lowerRoman"/>
      <w:lvlText w:val="%6"/>
      <w:lvlJc w:val="left"/>
      <w:pPr>
        <w:ind w:left="3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45A685A">
      <w:start w:val="1"/>
      <w:numFmt w:val="decimal"/>
      <w:lvlText w:val="%7"/>
      <w:lvlJc w:val="left"/>
      <w:pPr>
        <w:ind w:left="4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66F200">
      <w:start w:val="1"/>
      <w:numFmt w:val="lowerLetter"/>
      <w:lvlText w:val="%8"/>
      <w:lvlJc w:val="left"/>
      <w:pPr>
        <w:ind w:left="5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9A00410">
      <w:start w:val="1"/>
      <w:numFmt w:val="lowerRoman"/>
      <w:lvlText w:val="%9"/>
      <w:lvlJc w:val="left"/>
      <w:pPr>
        <w:ind w:left="5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5D153605"/>
    <w:multiLevelType w:val="hybridMultilevel"/>
    <w:tmpl w:val="4B5C60F4"/>
    <w:lvl w:ilvl="0" w:tplc="F12603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92473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1CC18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2E885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21E4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D4AF4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F4F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D000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9FA56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5D217D14"/>
    <w:multiLevelType w:val="hybridMultilevel"/>
    <w:tmpl w:val="6AD87754"/>
    <w:lvl w:ilvl="0" w:tplc="6532B640">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A225CC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82465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1FAA33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6BA20A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8C0D7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0BA075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D941E1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8EAEA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D513FB9"/>
    <w:multiLevelType w:val="hybridMultilevel"/>
    <w:tmpl w:val="C0AE7EE8"/>
    <w:lvl w:ilvl="0" w:tplc="1A80258C">
      <w:start w:val="1"/>
      <w:numFmt w:val="decimalEnclosedCircle"/>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08EB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B685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10BB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4E828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2860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BA9D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FAA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37EB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5DB244CD"/>
    <w:multiLevelType w:val="hybridMultilevel"/>
    <w:tmpl w:val="6E84574C"/>
    <w:lvl w:ilvl="0" w:tplc="622A7CE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C12C5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3490B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94AF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020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7411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0EBA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70C5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D76A1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5E202B18"/>
    <w:multiLevelType w:val="hybridMultilevel"/>
    <w:tmpl w:val="F83C9C9A"/>
    <w:lvl w:ilvl="0" w:tplc="3A16DB1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9E0E9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787F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30E7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8B63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E4461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18D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8A72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5682A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607F2068"/>
    <w:multiLevelType w:val="hybridMultilevel"/>
    <w:tmpl w:val="F1BC724E"/>
    <w:lvl w:ilvl="0" w:tplc="BF0E232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EA8C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D2806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D7CF56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7A2EF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CD6AB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94AE5B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6EB2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E26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1B17E11"/>
    <w:multiLevelType w:val="hybridMultilevel"/>
    <w:tmpl w:val="6D085534"/>
    <w:lvl w:ilvl="0" w:tplc="248A312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249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718D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DEA99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50C1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14362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34E1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CA7F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EC02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2E9508E"/>
    <w:multiLevelType w:val="hybridMultilevel"/>
    <w:tmpl w:val="2200E632"/>
    <w:lvl w:ilvl="0" w:tplc="A34404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2A82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72E1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2DA08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4EBA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AD3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56263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46282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44C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640865EE"/>
    <w:multiLevelType w:val="hybridMultilevel"/>
    <w:tmpl w:val="7578D8F8"/>
    <w:lvl w:ilvl="0" w:tplc="1AD6CA2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3269C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22CB8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1EAD8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54240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96624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F6D9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90CD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42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65506A87"/>
    <w:multiLevelType w:val="hybridMultilevel"/>
    <w:tmpl w:val="F0E88026"/>
    <w:lvl w:ilvl="0" w:tplc="A4608544">
      <w:start w:val="1"/>
      <w:numFmt w:val="decimal"/>
      <w:lvlText w:val="[%1]"/>
      <w:lvlJc w:val="left"/>
      <w:pPr>
        <w:ind w:left="9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4F88BE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F805FF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84C3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FE0C6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EDEEAA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688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21603F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8E8B6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65DE3083"/>
    <w:multiLevelType w:val="hybridMultilevel"/>
    <w:tmpl w:val="8B9C608E"/>
    <w:lvl w:ilvl="0" w:tplc="92E84C6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1ED2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C541C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99CCA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05A4C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91E09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6E8F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0D29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30692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66870D8C"/>
    <w:multiLevelType w:val="hybridMultilevel"/>
    <w:tmpl w:val="C554CDC0"/>
    <w:lvl w:ilvl="0" w:tplc="DCF2F0E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382DC0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590C2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DCBBD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4820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C64B5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54FE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12063A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2A3FD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67057266"/>
    <w:multiLevelType w:val="hybridMultilevel"/>
    <w:tmpl w:val="F9527520"/>
    <w:lvl w:ilvl="0" w:tplc="F14EF120">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576C98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9260B7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13E589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28880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72C2A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D2464C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309C5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D8A460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7405875"/>
    <w:multiLevelType w:val="hybridMultilevel"/>
    <w:tmpl w:val="723CCC44"/>
    <w:lvl w:ilvl="0" w:tplc="F4E45C52">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CC8018">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DECC08">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E82E9A">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E908884">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43C7BF0">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BE0FE06">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7FC9AD0">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6C91CC">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67697B74"/>
    <w:multiLevelType w:val="hybridMultilevel"/>
    <w:tmpl w:val="BBECCE58"/>
    <w:lvl w:ilvl="0" w:tplc="7FCC525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DC6A51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3444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C02AB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B235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C479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48477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C347D6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31CB4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7DD5323"/>
    <w:multiLevelType w:val="hybridMultilevel"/>
    <w:tmpl w:val="7E062848"/>
    <w:lvl w:ilvl="0" w:tplc="95E4EC6A">
      <w:start w:val="1"/>
      <w:numFmt w:val="decimal"/>
      <w:lvlText w:val="%1）"/>
      <w:lvlJc w:val="left"/>
      <w:pPr>
        <w:ind w:left="42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D6A608">
      <w:start w:val="1"/>
      <w:numFmt w:val="lowerLetter"/>
      <w:lvlText w:val="%2"/>
      <w:lvlJc w:val="left"/>
      <w:pPr>
        <w:ind w:left="11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1DE6D66">
      <w:start w:val="1"/>
      <w:numFmt w:val="lowerRoman"/>
      <w:lvlText w:val="%3"/>
      <w:lvlJc w:val="left"/>
      <w:pPr>
        <w:ind w:left="18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5B8D460">
      <w:start w:val="1"/>
      <w:numFmt w:val="decimal"/>
      <w:lvlText w:val="%4"/>
      <w:lvlJc w:val="left"/>
      <w:pPr>
        <w:ind w:left="25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0E0F56">
      <w:start w:val="1"/>
      <w:numFmt w:val="lowerLetter"/>
      <w:lvlText w:val="%5"/>
      <w:lvlJc w:val="left"/>
      <w:pPr>
        <w:ind w:left="33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EA088E8">
      <w:start w:val="1"/>
      <w:numFmt w:val="lowerRoman"/>
      <w:lvlText w:val="%6"/>
      <w:lvlJc w:val="left"/>
      <w:pPr>
        <w:ind w:left="40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ECA4C30">
      <w:start w:val="1"/>
      <w:numFmt w:val="decimal"/>
      <w:lvlText w:val="%7"/>
      <w:lvlJc w:val="left"/>
      <w:pPr>
        <w:ind w:left="47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BEAF69C">
      <w:start w:val="1"/>
      <w:numFmt w:val="lowerLetter"/>
      <w:lvlText w:val="%8"/>
      <w:lvlJc w:val="left"/>
      <w:pPr>
        <w:ind w:left="54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B6E4EBC">
      <w:start w:val="1"/>
      <w:numFmt w:val="lowerRoman"/>
      <w:lvlText w:val="%9"/>
      <w:lvlJc w:val="left"/>
      <w:pPr>
        <w:ind w:left="61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68303947"/>
    <w:multiLevelType w:val="hybridMultilevel"/>
    <w:tmpl w:val="4D4A8B48"/>
    <w:lvl w:ilvl="0" w:tplc="D466C5D2">
      <w:start w:val="4"/>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9743C6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122D10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8408FA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C9147A7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B2C3D9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12C15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0561D7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2BA0D3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689577DB"/>
    <w:multiLevelType w:val="hybridMultilevel"/>
    <w:tmpl w:val="DFD8220A"/>
    <w:lvl w:ilvl="0" w:tplc="22BCC77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88E2A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DE895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F8C6E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B70D69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468B6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2E4D4D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00E28E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D80B8C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92F7475"/>
    <w:multiLevelType w:val="hybridMultilevel"/>
    <w:tmpl w:val="14B0082E"/>
    <w:lvl w:ilvl="0" w:tplc="4678E1D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1B63C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78F2A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C2A0D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7A896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1001C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8683D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F0083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2634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69B80A1F"/>
    <w:multiLevelType w:val="hybridMultilevel"/>
    <w:tmpl w:val="12523952"/>
    <w:lvl w:ilvl="0" w:tplc="5CF80B0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ACCB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EC8DF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0CA9F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C6CF0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A45C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8FE57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4E05B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1AAB79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6A0763C7"/>
    <w:multiLevelType w:val="hybridMultilevel"/>
    <w:tmpl w:val="05144DA4"/>
    <w:lvl w:ilvl="0" w:tplc="EE12D23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52298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F65B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A2C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4C47F2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CC4D7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382DD7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47229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70461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6B805CD2"/>
    <w:multiLevelType w:val="hybridMultilevel"/>
    <w:tmpl w:val="43C2F71C"/>
    <w:lvl w:ilvl="0" w:tplc="B480357C">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02E5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9B83F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F480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26547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29258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DA2DC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9F443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58B3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BB967FD"/>
    <w:multiLevelType w:val="hybridMultilevel"/>
    <w:tmpl w:val="54861DBE"/>
    <w:lvl w:ilvl="0" w:tplc="8D00DDD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0ABC5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8E660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7C082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E8386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CE265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869D0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2721AAE">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FC8A40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6CBB0B64"/>
    <w:multiLevelType w:val="hybridMultilevel"/>
    <w:tmpl w:val="49B05F28"/>
    <w:lvl w:ilvl="0" w:tplc="020865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13C97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5E086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B6A8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643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C9E1F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DA0F9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2A18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224EC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6D0931DA"/>
    <w:multiLevelType w:val="hybridMultilevel"/>
    <w:tmpl w:val="5F9412A6"/>
    <w:lvl w:ilvl="0" w:tplc="EF6EE39A">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11A557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356B5B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9F859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C6213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EE81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8DA4D6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80C7F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782723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6D703E39"/>
    <w:multiLevelType w:val="hybridMultilevel"/>
    <w:tmpl w:val="B3A8D020"/>
    <w:lvl w:ilvl="0" w:tplc="FF668D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745E2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58C7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3A38F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429A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8A03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03EDB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E66AC9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3690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6DCF5B5C"/>
    <w:multiLevelType w:val="hybridMultilevel"/>
    <w:tmpl w:val="5FE2B40E"/>
    <w:lvl w:ilvl="0" w:tplc="2A94C8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6B8330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B4A14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EEF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4CE4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68C38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40AA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47603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530470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6EB86AE4"/>
    <w:multiLevelType w:val="hybridMultilevel"/>
    <w:tmpl w:val="E9504BE0"/>
    <w:lvl w:ilvl="0" w:tplc="4D809AE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62F0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8091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C5C784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0ED2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483F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9A4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BC66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C3268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6EFE5037"/>
    <w:multiLevelType w:val="hybridMultilevel"/>
    <w:tmpl w:val="387686C0"/>
    <w:lvl w:ilvl="0" w:tplc="1012E9A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BE2B7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294A40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A8BB9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8C24B2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B98F3A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7B480B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BD8F3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C76AF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70F64B37"/>
    <w:multiLevelType w:val="hybridMultilevel"/>
    <w:tmpl w:val="8B723ED8"/>
    <w:lvl w:ilvl="0" w:tplc="697C5AF6">
      <w:start w:val="2"/>
      <w:numFmt w:val="decimalEnclosedCircle"/>
      <w:lvlText w:val="%1"/>
      <w:lvlJc w:val="left"/>
      <w:pPr>
        <w:ind w:left="2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9BC246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A36CB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A56F0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8DCC3D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A741B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7843A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D606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AC8E0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710D5C58"/>
    <w:multiLevelType w:val="hybridMultilevel"/>
    <w:tmpl w:val="DF94BD50"/>
    <w:lvl w:ilvl="0" w:tplc="3E3A8B6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ACE2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36EF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9EE05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AAC3B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CE8F8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9A62A1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D6EA33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54A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711E6381"/>
    <w:multiLevelType w:val="hybridMultilevel"/>
    <w:tmpl w:val="40BCF0EA"/>
    <w:lvl w:ilvl="0" w:tplc="E314FD60">
      <w:start w:val="1"/>
      <w:numFmt w:val="decimalEnclosedCircle"/>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F48A3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E68F3E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1569D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EAEAA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7CA76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AD83A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61EEC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5C8FAE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16B5A0B"/>
    <w:multiLevelType w:val="hybridMultilevel"/>
    <w:tmpl w:val="5584132A"/>
    <w:lvl w:ilvl="0" w:tplc="7F04594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74B8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2480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99665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23AEA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78CF1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9AF2F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E8803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38E3D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72AC0A21"/>
    <w:multiLevelType w:val="hybridMultilevel"/>
    <w:tmpl w:val="A6D26FA6"/>
    <w:lvl w:ilvl="0" w:tplc="CB6A44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4A7F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7ABA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2A2B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D0A35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69ECD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E4044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FA65A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EAC5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2E16685"/>
    <w:multiLevelType w:val="hybridMultilevel"/>
    <w:tmpl w:val="AEFA630E"/>
    <w:lvl w:ilvl="0" w:tplc="810C34F6">
      <w:start w:val="1"/>
      <w:numFmt w:val="decimal"/>
      <w:lvlText w:val="[%1]"/>
      <w:lvlJc w:val="left"/>
      <w:pPr>
        <w:ind w:left="80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74E0998">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394AFE6">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E4E46D4">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BC82E0">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CA045F4">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3523D5A">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6EA6B0C">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D145EFA">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73304C5B"/>
    <w:multiLevelType w:val="hybridMultilevel"/>
    <w:tmpl w:val="170C6524"/>
    <w:lvl w:ilvl="0" w:tplc="67D4B91E">
      <w:start w:val="1"/>
      <w:numFmt w:val="decimal"/>
      <w:lvlText w:val="[%1]"/>
      <w:lvlJc w:val="left"/>
      <w:pPr>
        <w:ind w:left="840" w:hanging="4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7402514C"/>
    <w:multiLevelType w:val="hybridMultilevel"/>
    <w:tmpl w:val="4EDCBE54"/>
    <w:lvl w:ilvl="0" w:tplc="39F246D4">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12280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8EA45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340E7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94FC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BE98C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07E9F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29475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248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74C62236"/>
    <w:multiLevelType w:val="hybridMultilevel"/>
    <w:tmpl w:val="3D6817B4"/>
    <w:lvl w:ilvl="0" w:tplc="D03C098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95EBF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F8601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4F219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C0E49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01421D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1C6DF5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020AD6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856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757430EF"/>
    <w:multiLevelType w:val="hybridMultilevel"/>
    <w:tmpl w:val="0106BF28"/>
    <w:lvl w:ilvl="0" w:tplc="05669A4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DAA0C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78ED77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4B4D59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26B3C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DE25F8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46A4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9B2D9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5620F0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75E5287B"/>
    <w:multiLevelType w:val="hybridMultilevel"/>
    <w:tmpl w:val="6BE4AA94"/>
    <w:lvl w:ilvl="0" w:tplc="84C6FF8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0B851F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11252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5A6AF1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17428D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494BA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344D4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2AF20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9A43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761E1B87"/>
    <w:multiLevelType w:val="hybridMultilevel"/>
    <w:tmpl w:val="8BB4F378"/>
    <w:lvl w:ilvl="0" w:tplc="07BAB09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10569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A0D5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8744D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9A04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D0AB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B8C84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EE42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120F3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76DF0AB8"/>
    <w:multiLevelType w:val="hybridMultilevel"/>
    <w:tmpl w:val="CA1AE41A"/>
    <w:lvl w:ilvl="0" w:tplc="5470C24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0EF5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3E7A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01CC2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8AC52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C604B4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8EBB3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3A34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4046C0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76F45053"/>
    <w:multiLevelType w:val="hybridMultilevel"/>
    <w:tmpl w:val="86700BEE"/>
    <w:lvl w:ilvl="0" w:tplc="FC7244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2E32F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90D3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68491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7927F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09C15B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EE937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65C02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86059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773C03B7"/>
    <w:multiLevelType w:val="hybridMultilevel"/>
    <w:tmpl w:val="63BA5176"/>
    <w:lvl w:ilvl="0" w:tplc="A77823B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780FD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34EEA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FD0A7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6E19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3833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CE0156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9F614D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CE76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775D7436"/>
    <w:multiLevelType w:val="hybridMultilevel"/>
    <w:tmpl w:val="F3C8D692"/>
    <w:lvl w:ilvl="0" w:tplc="19123B18">
      <w:start w:val="1"/>
      <w:numFmt w:val="decimalEnclosedCircle"/>
      <w:lvlText w:val="%1"/>
      <w:lvlJc w:val="left"/>
      <w:pPr>
        <w:ind w:left="12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7497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F41F3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E43D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B8EDE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CC58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402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BE6E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68246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77763330"/>
    <w:multiLevelType w:val="hybridMultilevel"/>
    <w:tmpl w:val="C81A330C"/>
    <w:lvl w:ilvl="0" w:tplc="A6F4481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FE2FC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818F70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E309D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2877E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6F2AF3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B8669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76E2A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1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77CF1592"/>
    <w:multiLevelType w:val="hybridMultilevel"/>
    <w:tmpl w:val="5728F42E"/>
    <w:lvl w:ilvl="0" w:tplc="379003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6C27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3FCD0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7CADD1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FAE1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C8A6C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781C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07C63B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01080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791D32A4"/>
    <w:multiLevelType w:val="hybridMultilevel"/>
    <w:tmpl w:val="D6948026"/>
    <w:lvl w:ilvl="0" w:tplc="D43EF6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7682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8763EF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8488CC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BA946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0DE7B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287E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CCFA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5EC1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0" w15:restartNumberingAfterBreak="0">
    <w:nsid w:val="792C5C2B"/>
    <w:multiLevelType w:val="hybridMultilevel"/>
    <w:tmpl w:val="38E6220A"/>
    <w:lvl w:ilvl="0" w:tplc="3C7A7F60">
      <w:start w:val="19"/>
      <w:numFmt w:val="decimal"/>
      <w:lvlText w:val="[%1]"/>
      <w:lvlJc w:val="left"/>
      <w:pPr>
        <w:ind w:left="9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71A82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E52B29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29AB5B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7E5E2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FF2C57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A4696F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02AAEC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51267B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79A046F3"/>
    <w:multiLevelType w:val="hybridMultilevel"/>
    <w:tmpl w:val="4F5AC39A"/>
    <w:lvl w:ilvl="0" w:tplc="691CE0F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ED2B1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6457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F783AB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51AC60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7AFF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FB6F9C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F23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8727B2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2" w15:restartNumberingAfterBreak="0">
    <w:nsid w:val="79A3325B"/>
    <w:multiLevelType w:val="hybridMultilevel"/>
    <w:tmpl w:val="30C426FA"/>
    <w:lvl w:ilvl="0" w:tplc="A1AE05B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7268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67D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B04F23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2250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FEA9E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F6862A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3C2AF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2491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3" w15:restartNumberingAfterBreak="0">
    <w:nsid w:val="79B62030"/>
    <w:multiLevelType w:val="hybridMultilevel"/>
    <w:tmpl w:val="1BFAA998"/>
    <w:lvl w:ilvl="0" w:tplc="AB2AE7BE">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ECB8E1D0">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82823508">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E2628A28">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97262862">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ABE4FD68">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1DCA114E">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593810CC">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C9DE03D6">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224" w15:restartNumberingAfterBreak="0">
    <w:nsid w:val="7AE16717"/>
    <w:multiLevelType w:val="hybridMultilevel"/>
    <w:tmpl w:val="4286A154"/>
    <w:lvl w:ilvl="0" w:tplc="C40A63F8">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ED094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F0EB2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52AC8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B280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E66AD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0BE7A9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44388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ECA1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5" w15:restartNumberingAfterBreak="0">
    <w:nsid w:val="7B1B046E"/>
    <w:multiLevelType w:val="hybridMultilevel"/>
    <w:tmpl w:val="26C8135E"/>
    <w:lvl w:ilvl="0" w:tplc="4DA8B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3E2F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5F613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AA4D1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CB4B8C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4220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0CE9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D942B0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04E2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6" w15:restartNumberingAfterBreak="0">
    <w:nsid w:val="7B8A3CC4"/>
    <w:multiLevelType w:val="hybridMultilevel"/>
    <w:tmpl w:val="E1B67E00"/>
    <w:lvl w:ilvl="0" w:tplc="647A309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F7E6A6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5228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6A9F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C60C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9C9C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992B5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EC17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B473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7B9143C5"/>
    <w:multiLevelType w:val="hybridMultilevel"/>
    <w:tmpl w:val="323C8598"/>
    <w:lvl w:ilvl="0" w:tplc="B4A80C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5A8068">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7CE8D4C">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AE2336">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2DE953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87646B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F636B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1F67EB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12AE6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8" w15:restartNumberingAfterBreak="0">
    <w:nsid w:val="7DC36F34"/>
    <w:multiLevelType w:val="hybridMultilevel"/>
    <w:tmpl w:val="DB3E8FFE"/>
    <w:lvl w:ilvl="0" w:tplc="6F464590">
      <w:start w:val="1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2AC3D9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24C70D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A8CC3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12B8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3CA72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E6B9E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468201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26633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9" w15:restartNumberingAfterBreak="0">
    <w:nsid w:val="7DD70452"/>
    <w:multiLevelType w:val="hybridMultilevel"/>
    <w:tmpl w:val="F258A610"/>
    <w:lvl w:ilvl="0" w:tplc="3F76041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4EC7D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FD0AE2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06C42C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26355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E1E22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622EE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F88F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22BF5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30" w15:restartNumberingAfterBreak="0">
    <w:nsid w:val="7EE32ACC"/>
    <w:multiLevelType w:val="hybridMultilevel"/>
    <w:tmpl w:val="3A6250FE"/>
    <w:lvl w:ilvl="0" w:tplc="7AD83496">
      <w:start w:val="5"/>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75A4E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6EA0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F965A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9E00A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DC13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9A65EC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EC14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44BD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1" w15:restartNumberingAfterBreak="0">
    <w:nsid w:val="7F5E0BAD"/>
    <w:multiLevelType w:val="hybridMultilevel"/>
    <w:tmpl w:val="43DCA686"/>
    <w:lvl w:ilvl="0" w:tplc="09AE984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E657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B721D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F6C5F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6802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1439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90D2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70E9AF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1BC9B0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49"/>
  </w:num>
  <w:num w:numId="2">
    <w:abstractNumId w:val="180"/>
  </w:num>
  <w:num w:numId="3">
    <w:abstractNumId w:val="60"/>
  </w:num>
  <w:num w:numId="4">
    <w:abstractNumId w:val="104"/>
  </w:num>
  <w:num w:numId="5">
    <w:abstractNumId w:val="172"/>
  </w:num>
  <w:num w:numId="6">
    <w:abstractNumId w:val="84"/>
  </w:num>
  <w:num w:numId="7">
    <w:abstractNumId w:val="32"/>
  </w:num>
  <w:num w:numId="8">
    <w:abstractNumId w:val="56"/>
  </w:num>
  <w:num w:numId="9">
    <w:abstractNumId w:val="103"/>
  </w:num>
  <w:num w:numId="10">
    <w:abstractNumId w:val="40"/>
  </w:num>
  <w:num w:numId="11">
    <w:abstractNumId w:val="134"/>
  </w:num>
  <w:num w:numId="12">
    <w:abstractNumId w:val="65"/>
  </w:num>
  <w:num w:numId="13">
    <w:abstractNumId w:val="231"/>
  </w:num>
  <w:num w:numId="14">
    <w:abstractNumId w:val="214"/>
  </w:num>
  <w:num w:numId="15">
    <w:abstractNumId w:val="162"/>
  </w:num>
  <w:num w:numId="16">
    <w:abstractNumId w:val="41"/>
  </w:num>
  <w:num w:numId="17">
    <w:abstractNumId w:val="227"/>
  </w:num>
  <w:num w:numId="18">
    <w:abstractNumId w:val="124"/>
  </w:num>
  <w:num w:numId="19">
    <w:abstractNumId w:val="49"/>
  </w:num>
  <w:num w:numId="20">
    <w:abstractNumId w:val="170"/>
  </w:num>
  <w:num w:numId="21">
    <w:abstractNumId w:val="82"/>
  </w:num>
  <w:num w:numId="22">
    <w:abstractNumId w:val="194"/>
  </w:num>
  <w:num w:numId="23">
    <w:abstractNumId w:val="122"/>
  </w:num>
  <w:num w:numId="24">
    <w:abstractNumId w:val="118"/>
  </w:num>
  <w:num w:numId="25">
    <w:abstractNumId w:val="192"/>
  </w:num>
  <w:num w:numId="26">
    <w:abstractNumId w:val="120"/>
  </w:num>
  <w:num w:numId="27">
    <w:abstractNumId w:val="184"/>
  </w:num>
  <w:num w:numId="28">
    <w:abstractNumId w:val="198"/>
  </w:num>
  <w:num w:numId="29">
    <w:abstractNumId w:val="215"/>
  </w:num>
  <w:num w:numId="30">
    <w:abstractNumId w:val="188"/>
  </w:num>
  <w:num w:numId="31">
    <w:abstractNumId w:val="193"/>
  </w:num>
  <w:num w:numId="32">
    <w:abstractNumId w:val="137"/>
  </w:num>
  <w:num w:numId="33">
    <w:abstractNumId w:val="221"/>
  </w:num>
  <w:num w:numId="34">
    <w:abstractNumId w:val="126"/>
  </w:num>
  <w:num w:numId="35">
    <w:abstractNumId w:val="150"/>
  </w:num>
  <w:num w:numId="36">
    <w:abstractNumId w:val="6"/>
  </w:num>
  <w:num w:numId="37">
    <w:abstractNumId w:val="52"/>
  </w:num>
  <w:num w:numId="38">
    <w:abstractNumId w:val="145"/>
  </w:num>
  <w:num w:numId="39">
    <w:abstractNumId w:val="139"/>
  </w:num>
  <w:num w:numId="40">
    <w:abstractNumId w:val="16"/>
  </w:num>
  <w:num w:numId="41">
    <w:abstractNumId w:val="43"/>
  </w:num>
  <w:num w:numId="42">
    <w:abstractNumId w:val="86"/>
  </w:num>
  <w:num w:numId="43">
    <w:abstractNumId w:val="171"/>
  </w:num>
  <w:num w:numId="44">
    <w:abstractNumId w:val="72"/>
  </w:num>
  <w:num w:numId="45">
    <w:abstractNumId w:val="146"/>
  </w:num>
  <w:num w:numId="46">
    <w:abstractNumId w:val="107"/>
  </w:num>
  <w:num w:numId="47">
    <w:abstractNumId w:val="99"/>
  </w:num>
  <w:num w:numId="48">
    <w:abstractNumId w:val="178"/>
  </w:num>
  <w:num w:numId="49">
    <w:abstractNumId w:val="95"/>
  </w:num>
  <w:num w:numId="50">
    <w:abstractNumId w:val="201"/>
  </w:num>
  <w:num w:numId="51">
    <w:abstractNumId w:val="96"/>
  </w:num>
  <w:num w:numId="52">
    <w:abstractNumId w:val="11"/>
  </w:num>
  <w:num w:numId="53">
    <w:abstractNumId w:val="94"/>
  </w:num>
  <w:num w:numId="54">
    <w:abstractNumId w:val="18"/>
  </w:num>
  <w:num w:numId="55">
    <w:abstractNumId w:val="91"/>
  </w:num>
  <w:num w:numId="56">
    <w:abstractNumId w:val="92"/>
  </w:num>
  <w:num w:numId="57">
    <w:abstractNumId w:val="2"/>
  </w:num>
  <w:num w:numId="58">
    <w:abstractNumId w:val="174"/>
  </w:num>
  <w:num w:numId="59">
    <w:abstractNumId w:val="14"/>
  </w:num>
  <w:num w:numId="60">
    <w:abstractNumId w:val="147"/>
  </w:num>
  <w:num w:numId="61">
    <w:abstractNumId w:val="203"/>
  </w:num>
  <w:num w:numId="62">
    <w:abstractNumId w:val="20"/>
  </w:num>
  <w:num w:numId="63">
    <w:abstractNumId w:val="105"/>
  </w:num>
  <w:num w:numId="64">
    <w:abstractNumId w:val="74"/>
  </w:num>
  <w:num w:numId="65">
    <w:abstractNumId w:val="42"/>
  </w:num>
  <w:num w:numId="66">
    <w:abstractNumId w:val="70"/>
  </w:num>
  <w:num w:numId="67">
    <w:abstractNumId w:val="216"/>
  </w:num>
  <w:num w:numId="68">
    <w:abstractNumId w:val="202"/>
  </w:num>
  <w:num w:numId="69">
    <w:abstractNumId w:val="73"/>
  </w:num>
  <w:num w:numId="70">
    <w:abstractNumId w:val="24"/>
  </w:num>
  <w:num w:numId="71">
    <w:abstractNumId w:val="152"/>
  </w:num>
  <w:num w:numId="72">
    <w:abstractNumId w:val="101"/>
  </w:num>
  <w:num w:numId="73">
    <w:abstractNumId w:val="27"/>
  </w:num>
  <w:num w:numId="74">
    <w:abstractNumId w:val="197"/>
  </w:num>
  <w:num w:numId="75">
    <w:abstractNumId w:val="58"/>
  </w:num>
  <w:num w:numId="76">
    <w:abstractNumId w:val="54"/>
  </w:num>
  <w:num w:numId="77">
    <w:abstractNumId w:val="138"/>
  </w:num>
  <w:num w:numId="78">
    <w:abstractNumId w:val="179"/>
  </w:num>
  <w:num w:numId="79">
    <w:abstractNumId w:val="44"/>
  </w:num>
  <w:num w:numId="80">
    <w:abstractNumId w:val="33"/>
  </w:num>
  <w:num w:numId="81">
    <w:abstractNumId w:val="160"/>
  </w:num>
  <w:num w:numId="82">
    <w:abstractNumId w:val="129"/>
  </w:num>
  <w:num w:numId="83">
    <w:abstractNumId w:val="97"/>
  </w:num>
  <w:num w:numId="84">
    <w:abstractNumId w:val="51"/>
  </w:num>
  <w:num w:numId="85">
    <w:abstractNumId w:val="35"/>
  </w:num>
  <w:num w:numId="86">
    <w:abstractNumId w:val="37"/>
  </w:num>
  <w:num w:numId="87">
    <w:abstractNumId w:val="199"/>
  </w:num>
  <w:num w:numId="88">
    <w:abstractNumId w:val="159"/>
  </w:num>
  <w:num w:numId="89">
    <w:abstractNumId w:val="161"/>
  </w:num>
  <w:num w:numId="90">
    <w:abstractNumId w:val="168"/>
  </w:num>
  <w:num w:numId="91">
    <w:abstractNumId w:val="8"/>
  </w:num>
  <w:num w:numId="92">
    <w:abstractNumId w:val="7"/>
  </w:num>
  <w:num w:numId="93">
    <w:abstractNumId w:val="163"/>
  </w:num>
  <w:num w:numId="94">
    <w:abstractNumId w:val="19"/>
  </w:num>
  <w:num w:numId="95">
    <w:abstractNumId w:val="164"/>
  </w:num>
  <w:num w:numId="96">
    <w:abstractNumId w:val="167"/>
  </w:num>
  <w:num w:numId="97">
    <w:abstractNumId w:val="230"/>
  </w:num>
  <w:num w:numId="98">
    <w:abstractNumId w:val="80"/>
  </w:num>
  <w:num w:numId="99">
    <w:abstractNumId w:val="100"/>
  </w:num>
  <w:num w:numId="100">
    <w:abstractNumId w:val="224"/>
  </w:num>
  <w:num w:numId="101">
    <w:abstractNumId w:val="158"/>
  </w:num>
  <w:num w:numId="102">
    <w:abstractNumId w:val="210"/>
  </w:num>
  <w:num w:numId="103">
    <w:abstractNumId w:val="112"/>
  </w:num>
  <w:num w:numId="104">
    <w:abstractNumId w:val="187"/>
  </w:num>
  <w:num w:numId="105">
    <w:abstractNumId w:val="23"/>
  </w:num>
  <w:num w:numId="106">
    <w:abstractNumId w:val="12"/>
  </w:num>
  <w:num w:numId="107">
    <w:abstractNumId w:val="102"/>
  </w:num>
  <w:num w:numId="108">
    <w:abstractNumId w:val="71"/>
  </w:num>
  <w:num w:numId="109">
    <w:abstractNumId w:val="9"/>
  </w:num>
  <w:num w:numId="110">
    <w:abstractNumId w:val="31"/>
  </w:num>
  <w:num w:numId="111">
    <w:abstractNumId w:val="143"/>
  </w:num>
  <w:num w:numId="112">
    <w:abstractNumId w:val="17"/>
  </w:num>
  <w:num w:numId="113">
    <w:abstractNumId w:val="208"/>
  </w:num>
  <w:num w:numId="114">
    <w:abstractNumId w:val="90"/>
  </w:num>
  <w:num w:numId="115">
    <w:abstractNumId w:val="83"/>
  </w:num>
  <w:num w:numId="116">
    <w:abstractNumId w:val="48"/>
  </w:num>
  <w:num w:numId="117">
    <w:abstractNumId w:val="142"/>
  </w:num>
  <w:num w:numId="118">
    <w:abstractNumId w:val="75"/>
  </w:num>
  <w:num w:numId="119">
    <w:abstractNumId w:val="106"/>
  </w:num>
  <w:num w:numId="120">
    <w:abstractNumId w:val="185"/>
  </w:num>
  <w:num w:numId="121">
    <w:abstractNumId w:val="206"/>
  </w:num>
  <w:num w:numId="122">
    <w:abstractNumId w:val="26"/>
  </w:num>
  <w:num w:numId="123">
    <w:abstractNumId w:val="38"/>
  </w:num>
  <w:num w:numId="124">
    <w:abstractNumId w:val="110"/>
  </w:num>
  <w:num w:numId="125">
    <w:abstractNumId w:val="133"/>
  </w:num>
  <w:num w:numId="126">
    <w:abstractNumId w:val="21"/>
  </w:num>
  <w:num w:numId="127">
    <w:abstractNumId w:val="169"/>
  </w:num>
  <w:num w:numId="128">
    <w:abstractNumId w:val="4"/>
  </w:num>
  <w:num w:numId="129">
    <w:abstractNumId w:val="76"/>
  </w:num>
  <w:num w:numId="130">
    <w:abstractNumId w:val="22"/>
  </w:num>
  <w:num w:numId="131">
    <w:abstractNumId w:val="173"/>
  </w:num>
  <w:num w:numId="132">
    <w:abstractNumId w:val="39"/>
  </w:num>
  <w:num w:numId="133">
    <w:abstractNumId w:val="229"/>
  </w:num>
  <w:num w:numId="134">
    <w:abstractNumId w:val="115"/>
  </w:num>
  <w:num w:numId="135">
    <w:abstractNumId w:val="209"/>
  </w:num>
  <w:num w:numId="136">
    <w:abstractNumId w:val="30"/>
  </w:num>
  <w:num w:numId="137">
    <w:abstractNumId w:val="10"/>
  </w:num>
  <w:num w:numId="138">
    <w:abstractNumId w:val="57"/>
  </w:num>
  <w:num w:numId="139">
    <w:abstractNumId w:val="181"/>
  </w:num>
  <w:num w:numId="140">
    <w:abstractNumId w:val="220"/>
  </w:num>
  <w:num w:numId="141">
    <w:abstractNumId w:val="46"/>
  </w:num>
  <w:num w:numId="142">
    <w:abstractNumId w:val="114"/>
  </w:num>
  <w:num w:numId="143">
    <w:abstractNumId w:val="109"/>
  </w:num>
  <w:num w:numId="144">
    <w:abstractNumId w:val="67"/>
  </w:num>
  <w:num w:numId="145">
    <w:abstractNumId w:val="204"/>
  </w:num>
  <w:num w:numId="146">
    <w:abstractNumId w:val="78"/>
  </w:num>
  <w:num w:numId="147">
    <w:abstractNumId w:val="144"/>
  </w:num>
  <w:num w:numId="148">
    <w:abstractNumId w:val="130"/>
  </w:num>
  <w:num w:numId="149">
    <w:abstractNumId w:val="219"/>
  </w:num>
  <w:num w:numId="150">
    <w:abstractNumId w:val="226"/>
  </w:num>
  <w:num w:numId="151">
    <w:abstractNumId w:val="218"/>
  </w:num>
  <w:num w:numId="152">
    <w:abstractNumId w:val="131"/>
  </w:num>
  <w:num w:numId="153">
    <w:abstractNumId w:val="217"/>
  </w:num>
  <w:num w:numId="154">
    <w:abstractNumId w:val="87"/>
  </w:num>
  <w:num w:numId="155">
    <w:abstractNumId w:val="153"/>
  </w:num>
  <w:num w:numId="156">
    <w:abstractNumId w:val="191"/>
  </w:num>
  <w:num w:numId="157">
    <w:abstractNumId w:val="121"/>
  </w:num>
  <w:num w:numId="158">
    <w:abstractNumId w:val="50"/>
  </w:num>
  <w:num w:numId="159">
    <w:abstractNumId w:val="195"/>
  </w:num>
  <w:num w:numId="160">
    <w:abstractNumId w:val="200"/>
  </w:num>
  <w:num w:numId="161">
    <w:abstractNumId w:val="190"/>
  </w:num>
  <w:num w:numId="162">
    <w:abstractNumId w:val="59"/>
  </w:num>
  <w:num w:numId="163">
    <w:abstractNumId w:val="205"/>
  </w:num>
  <w:num w:numId="164">
    <w:abstractNumId w:val="53"/>
  </w:num>
  <w:num w:numId="165">
    <w:abstractNumId w:val="29"/>
  </w:num>
  <w:num w:numId="166">
    <w:abstractNumId w:val="156"/>
  </w:num>
  <w:num w:numId="167">
    <w:abstractNumId w:val="157"/>
  </w:num>
  <w:num w:numId="168">
    <w:abstractNumId w:val="166"/>
  </w:num>
  <w:num w:numId="169">
    <w:abstractNumId w:val="213"/>
  </w:num>
  <w:num w:numId="170">
    <w:abstractNumId w:val="77"/>
  </w:num>
  <w:num w:numId="171">
    <w:abstractNumId w:val="34"/>
  </w:num>
  <w:num w:numId="172">
    <w:abstractNumId w:val="25"/>
  </w:num>
  <w:num w:numId="173">
    <w:abstractNumId w:val="222"/>
  </w:num>
  <w:num w:numId="174">
    <w:abstractNumId w:val="225"/>
  </w:num>
  <w:num w:numId="175">
    <w:abstractNumId w:val="13"/>
  </w:num>
  <w:num w:numId="176">
    <w:abstractNumId w:val="155"/>
  </w:num>
  <w:num w:numId="177">
    <w:abstractNumId w:val="113"/>
  </w:num>
  <w:num w:numId="178">
    <w:abstractNumId w:val="81"/>
  </w:num>
  <w:num w:numId="179">
    <w:abstractNumId w:val="108"/>
  </w:num>
  <w:num w:numId="180">
    <w:abstractNumId w:val="212"/>
  </w:num>
  <w:num w:numId="181">
    <w:abstractNumId w:val="119"/>
  </w:num>
  <w:num w:numId="182">
    <w:abstractNumId w:val="69"/>
  </w:num>
  <w:num w:numId="183">
    <w:abstractNumId w:val="127"/>
  </w:num>
  <w:num w:numId="184">
    <w:abstractNumId w:val="1"/>
  </w:num>
  <w:num w:numId="185">
    <w:abstractNumId w:val="5"/>
  </w:num>
  <w:num w:numId="186">
    <w:abstractNumId w:val="148"/>
  </w:num>
  <w:num w:numId="187">
    <w:abstractNumId w:val="63"/>
  </w:num>
  <w:num w:numId="188">
    <w:abstractNumId w:val="45"/>
  </w:num>
  <w:num w:numId="189">
    <w:abstractNumId w:val="93"/>
  </w:num>
  <w:num w:numId="190">
    <w:abstractNumId w:val="36"/>
  </w:num>
  <w:num w:numId="191">
    <w:abstractNumId w:val="28"/>
  </w:num>
  <w:num w:numId="192">
    <w:abstractNumId w:val="186"/>
  </w:num>
  <w:num w:numId="193">
    <w:abstractNumId w:val="132"/>
  </w:num>
  <w:num w:numId="194">
    <w:abstractNumId w:val="196"/>
  </w:num>
  <w:num w:numId="195">
    <w:abstractNumId w:val="183"/>
  </w:num>
  <w:num w:numId="196">
    <w:abstractNumId w:val="88"/>
  </w:num>
  <w:num w:numId="197">
    <w:abstractNumId w:val="177"/>
  </w:num>
  <w:num w:numId="198">
    <w:abstractNumId w:val="154"/>
  </w:num>
  <w:num w:numId="199">
    <w:abstractNumId w:val="68"/>
  </w:num>
  <w:num w:numId="200">
    <w:abstractNumId w:val="165"/>
  </w:num>
  <w:num w:numId="201">
    <w:abstractNumId w:val="135"/>
  </w:num>
  <w:num w:numId="202">
    <w:abstractNumId w:val="125"/>
  </w:num>
  <w:num w:numId="203">
    <w:abstractNumId w:val="79"/>
  </w:num>
  <w:num w:numId="204">
    <w:abstractNumId w:val="189"/>
  </w:num>
  <w:num w:numId="205">
    <w:abstractNumId w:val="98"/>
  </w:num>
  <w:num w:numId="206">
    <w:abstractNumId w:val="211"/>
  </w:num>
  <w:num w:numId="207">
    <w:abstractNumId w:val="128"/>
  </w:num>
  <w:num w:numId="208">
    <w:abstractNumId w:val="175"/>
  </w:num>
  <w:num w:numId="209">
    <w:abstractNumId w:val="47"/>
  </w:num>
  <w:num w:numId="210">
    <w:abstractNumId w:val="228"/>
  </w:num>
  <w:num w:numId="211">
    <w:abstractNumId w:val="64"/>
  </w:num>
  <w:num w:numId="212">
    <w:abstractNumId w:val="182"/>
  </w:num>
  <w:num w:numId="213">
    <w:abstractNumId w:val="151"/>
  </w:num>
  <w:num w:numId="214">
    <w:abstractNumId w:val="117"/>
  </w:num>
  <w:num w:numId="215">
    <w:abstractNumId w:val="66"/>
  </w:num>
  <w:num w:numId="216">
    <w:abstractNumId w:val="176"/>
  </w:num>
  <w:num w:numId="217">
    <w:abstractNumId w:val="123"/>
  </w:num>
  <w:num w:numId="218">
    <w:abstractNumId w:val="141"/>
  </w:num>
  <w:num w:numId="219">
    <w:abstractNumId w:val="89"/>
  </w:num>
  <w:num w:numId="220">
    <w:abstractNumId w:val="136"/>
  </w:num>
  <w:num w:numId="221">
    <w:abstractNumId w:val="116"/>
  </w:num>
  <w:num w:numId="222">
    <w:abstractNumId w:val="61"/>
  </w:num>
  <w:num w:numId="2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62"/>
  </w:num>
  <w:num w:numId="225">
    <w:abstractNumId w:val="55"/>
  </w:num>
  <w:num w:numId="226">
    <w:abstractNumId w:val="3"/>
  </w:num>
  <w:num w:numId="227">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40"/>
  </w:num>
  <w:num w:numId="230">
    <w:abstractNumId w:val="85"/>
  </w:num>
  <w:num w:numId="231">
    <w:abstractNumId w:val="207"/>
  </w:num>
  <w:num w:numId="232">
    <w:abstractNumId w:val="15"/>
  </w:num>
  <w:numIdMacAtCleanup w:val="2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ngtian">
    <w15:presenceInfo w15:providerId="None" w15:userId="qingtian"/>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CE8"/>
    <w:rsid w:val="00007E6B"/>
    <w:rsid w:val="0001506B"/>
    <w:rsid w:val="00026554"/>
    <w:rsid w:val="00033300"/>
    <w:rsid w:val="00034951"/>
    <w:rsid w:val="000359C0"/>
    <w:rsid w:val="000407EC"/>
    <w:rsid w:val="00060525"/>
    <w:rsid w:val="000711CF"/>
    <w:rsid w:val="00072CBA"/>
    <w:rsid w:val="000734B4"/>
    <w:rsid w:val="00074CF3"/>
    <w:rsid w:val="00076BDF"/>
    <w:rsid w:val="0008293D"/>
    <w:rsid w:val="0009055B"/>
    <w:rsid w:val="000B135D"/>
    <w:rsid w:val="000B4937"/>
    <w:rsid w:val="000D479C"/>
    <w:rsid w:val="000D4DBD"/>
    <w:rsid w:val="000E19E6"/>
    <w:rsid w:val="000E4824"/>
    <w:rsid w:val="000F48C6"/>
    <w:rsid w:val="00116A42"/>
    <w:rsid w:val="00126C97"/>
    <w:rsid w:val="001306DC"/>
    <w:rsid w:val="001329E0"/>
    <w:rsid w:val="00155F50"/>
    <w:rsid w:val="00166904"/>
    <w:rsid w:val="00175BD4"/>
    <w:rsid w:val="00181846"/>
    <w:rsid w:val="00185AD3"/>
    <w:rsid w:val="001901BB"/>
    <w:rsid w:val="001A6ABA"/>
    <w:rsid w:val="001C0CD9"/>
    <w:rsid w:val="001D02FF"/>
    <w:rsid w:val="001D17DB"/>
    <w:rsid w:val="00244499"/>
    <w:rsid w:val="00266A5C"/>
    <w:rsid w:val="00267EA9"/>
    <w:rsid w:val="00276E48"/>
    <w:rsid w:val="00280098"/>
    <w:rsid w:val="00287998"/>
    <w:rsid w:val="00291289"/>
    <w:rsid w:val="002A0050"/>
    <w:rsid w:val="002A53D9"/>
    <w:rsid w:val="002A72C8"/>
    <w:rsid w:val="002B1F4B"/>
    <w:rsid w:val="002B60F0"/>
    <w:rsid w:val="002F4648"/>
    <w:rsid w:val="00305AF3"/>
    <w:rsid w:val="0030781E"/>
    <w:rsid w:val="0031521A"/>
    <w:rsid w:val="00323C9F"/>
    <w:rsid w:val="00325FB4"/>
    <w:rsid w:val="00331831"/>
    <w:rsid w:val="00334293"/>
    <w:rsid w:val="003504AD"/>
    <w:rsid w:val="00365E80"/>
    <w:rsid w:val="00372AD6"/>
    <w:rsid w:val="00373F38"/>
    <w:rsid w:val="003A44C2"/>
    <w:rsid w:val="003A6660"/>
    <w:rsid w:val="003C1902"/>
    <w:rsid w:val="003C3443"/>
    <w:rsid w:val="003D3474"/>
    <w:rsid w:val="00401205"/>
    <w:rsid w:val="00415AB6"/>
    <w:rsid w:val="00423424"/>
    <w:rsid w:val="004303AA"/>
    <w:rsid w:val="00433ECF"/>
    <w:rsid w:val="0044045B"/>
    <w:rsid w:val="004475F6"/>
    <w:rsid w:val="004610F5"/>
    <w:rsid w:val="004667EF"/>
    <w:rsid w:val="00472F84"/>
    <w:rsid w:val="00476FB0"/>
    <w:rsid w:val="004831A1"/>
    <w:rsid w:val="00494BD1"/>
    <w:rsid w:val="0049651F"/>
    <w:rsid w:val="00496591"/>
    <w:rsid w:val="004B1894"/>
    <w:rsid w:val="004B69DE"/>
    <w:rsid w:val="004C013D"/>
    <w:rsid w:val="004C0E40"/>
    <w:rsid w:val="004C493F"/>
    <w:rsid w:val="004D4F73"/>
    <w:rsid w:val="004E5F37"/>
    <w:rsid w:val="004F0B89"/>
    <w:rsid w:val="004F11FA"/>
    <w:rsid w:val="004F25FE"/>
    <w:rsid w:val="004F5AC8"/>
    <w:rsid w:val="00506581"/>
    <w:rsid w:val="00515277"/>
    <w:rsid w:val="0053094C"/>
    <w:rsid w:val="0054151E"/>
    <w:rsid w:val="0055059E"/>
    <w:rsid w:val="0056624B"/>
    <w:rsid w:val="00586A55"/>
    <w:rsid w:val="00590EF6"/>
    <w:rsid w:val="00592A12"/>
    <w:rsid w:val="00597830"/>
    <w:rsid w:val="005A0D58"/>
    <w:rsid w:val="005A72C2"/>
    <w:rsid w:val="005B12F7"/>
    <w:rsid w:val="005C01DD"/>
    <w:rsid w:val="005C4002"/>
    <w:rsid w:val="005E4B99"/>
    <w:rsid w:val="005F4A3D"/>
    <w:rsid w:val="005F5E67"/>
    <w:rsid w:val="00605C4C"/>
    <w:rsid w:val="006075E2"/>
    <w:rsid w:val="006154F4"/>
    <w:rsid w:val="0062320C"/>
    <w:rsid w:val="00633170"/>
    <w:rsid w:val="00640C03"/>
    <w:rsid w:val="00640E70"/>
    <w:rsid w:val="0064626D"/>
    <w:rsid w:val="006619F8"/>
    <w:rsid w:val="006677EE"/>
    <w:rsid w:val="006770AC"/>
    <w:rsid w:val="00682C3A"/>
    <w:rsid w:val="006A3883"/>
    <w:rsid w:val="006C1DC8"/>
    <w:rsid w:val="006C6534"/>
    <w:rsid w:val="006D4577"/>
    <w:rsid w:val="006D5DD0"/>
    <w:rsid w:val="006E24E1"/>
    <w:rsid w:val="0070198D"/>
    <w:rsid w:val="00734BE9"/>
    <w:rsid w:val="00736DF0"/>
    <w:rsid w:val="00740CCB"/>
    <w:rsid w:val="007475AE"/>
    <w:rsid w:val="00751456"/>
    <w:rsid w:val="00756D82"/>
    <w:rsid w:val="00760B1B"/>
    <w:rsid w:val="0076538A"/>
    <w:rsid w:val="0076715A"/>
    <w:rsid w:val="007741F9"/>
    <w:rsid w:val="00780DF7"/>
    <w:rsid w:val="00781580"/>
    <w:rsid w:val="0078194A"/>
    <w:rsid w:val="00783256"/>
    <w:rsid w:val="00795DFC"/>
    <w:rsid w:val="00797D66"/>
    <w:rsid w:val="007A0AD2"/>
    <w:rsid w:val="007B52EE"/>
    <w:rsid w:val="007B7323"/>
    <w:rsid w:val="007C2E36"/>
    <w:rsid w:val="007C7EA8"/>
    <w:rsid w:val="007E0DEE"/>
    <w:rsid w:val="007E2032"/>
    <w:rsid w:val="007E2A00"/>
    <w:rsid w:val="007F7AB8"/>
    <w:rsid w:val="008019E9"/>
    <w:rsid w:val="008144CF"/>
    <w:rsid w:val="00821852"/>
    <w:rsid w:val="0082427D"/>
    <w:rsid w:val="00826B82"/>
    <w:rsid w:val="0083761E"/>
    <w:rsid w:val="008379F0"/>
    <w:rsid w:val="00857FB2"/>
    <w:rsid w:val="00865884"/>
    <w:rsid w:val="0088324E"/>
    <w:rsid w:val="008B1CA1"/>
    <w:rsid w:val="008B1D0A"/>
    <w:rsid w:val="008B2E8D"/>
    <w:rsid w:val="008B338A"/>
    <w:rsid w:val="008B41B8"/>
    <w:rsid w:val="008F5A34"/>
    <w:rsid w:val="009154F8"/>
    <w:rsid w:val="009159A8"/>
    <w:rsid w:val="0094720D"/>
    <w:rsid w:val="00950EC8"/>
    <w:rsid w:val="009521C1"/>
    <w:rsid w:val="00956CC0"/>
    <w:rsid w:val="00960E37"/>
    <w:rsid w:val="00962931"/>
    <w:rsid w:val="0098466D"/>
    <w:rsid w:val="00985628"/>
    <w:rsid w:val="009872A7"/>
    <w:rsid w:val="009B3A58"/>
    <w:rsid w:val="009C4518"/>
    <w:rsid w:val="009F1A70"/>
    <w:rsid w:val="009F24A4"/>
    <w:rsid w:val="009F6335"/>
    <w:rsid w:val="00A031EB"/>
    <w:rsid w:val="00A04AA9"/>
    <w:rsid w:val="00A12B65"/>
    <w:rsid w:val="00A2086A"/>
    <w:rsid w:val="00A24223"/>
    <w:rsid w:val="00A27773"/>
    <w:rsid w:val="00A36EB9"/>
    <w:rsid w:val="00A464D0"/>
    <w:rsid w:val="00A54B48"/>
    <w:rsid w:val="00A63510"/>
    <w:rsid w:val="00A8775B"/>
    <w:rsid w:val="00A97E04"/>
    <w:rsid w:val="00AA5E94"/>
    <w:rsid w:val="00AA7BD0"/>
    <w:rsid w:val="00AC0AF7"/>
    <w:rsid w:val="00AC54E2"/>
    <w:rsid w:val="00AD735F"/>
    <w:rsid w:val="00AE6385"/>
    <w:rsid w:val="00AE6F9A"/>
    <w:rsid w:val="00AF4C07"/>
    <w:rsid w:val="00B02DB7"/>
    <w:rsid w:val="00B07D17"/>
    <w:rsid w:val="00B11865"/>
    <w:rsid w:val="00B1714F"/>
    <w:rsid w:val="00B465FC"/>
    <w:rsid w:val="00B535D8"/>
    <w:rsid w:val="00B55381"/>
    <w:rsid w:val="00B604A4"/>
    <w:rsid w:val="00B65692"/>
    <w:rsid w:val="00B737CB"/>
    <w:rsid w:val="00B84297"/>
    <w:rsid w:val="00B85518"/>
    <w:rsid w:val="00BA4CE7"/>
    <w:rsid w:val="00BB0F78"/>
    <w:rsid w:val="00BC31C7"/>
    <w:rsid w:val="00BD2B81"/>
    <w:rsid w:val="00BE6DDD"/>
    <w:rsid w:val="00BF034A"/>
    <w:rsid w:val="00C05DCF"/>
    <w:rsid w:val="00C1139C"/>
    <w:rsid w:val="00C3097A"/>
    <w:rsid w:val="00C36492"/>
    <w:rsid w:val="00C414A3"/>
    <w:rsid w:val="00C565F0"/>
    <w:rsid w:val="00C57BA7"/>
    <w:rsid w:val="00C660AC"/>
    <w:rsid w:val="00C679BC"/>
    <w:rsid w:val="00C74F5B"/>
    <w:rsid w:val="00C76F27"/>
    <w:rsid w:val="00C8414D"/>
    <w:rsid w:val="00C8743C"/>
    <w:rsid w:val="00C97CE8"/>
    <w:rsid w:val="00CA542C"/>
    <w:rsid w:val="00CB28B4"/>
    <w:rsid w:val="00CB3333"/>
    <w:rsid w:val="00CC1B25"/>
    <w:rsid w:val="00CC2B3E"/>
    <w:rsid w:val="00CE3F42"/>
    <w:rsid w:val="00CF0F4A"/>
    <w:rsid w:val="00CF6589"/>
    <w:rsid w:val="00D224D6"/>
    <w:rsid w:val="00D40F5C"/>
    <w:rsid w:val="00D44AE2"/>
    <w:rsid w:val="00D5021E"/>
    <w:rsid w:val="00D51DDF"/>
    <w:rsid w:val="00D55B44"/>
    <w:rsid w:val="00D641BD"/>
    <w:rsid w:val="00D641C9"/>
    <w:rsid w:val="00D72AB9"/>
    <w:rsid w:val="00D72CA0"/>
    <w:rsid w:val="00D91B6E"/>
    <w:rsid w:val="00DA3C3E"/>
    <w:rsid w:val="00DC5062"/>
    <w:rsid w:val="00DD00CB"/>
    <w:rsid w:val="00DD721F"/>
    <w:rsid w:val="00DE21B5"/>
    <w:rsid w:val="00DF0215"/>
    <w:rsid w:val="00DF2D41"/>
    <w:rsid w:val="00DF4BA7"/>
    <w:rsid w:val="00E01E51"/>
    <w:rsid w:val="00E1119B"/>
    <w:rsid w:val="00E208EE"/>
    <w:rsid w:val="00E20F91"/>
    <w:rsid w:val="00E27E28"/>
    <w:rsid w:val="00E36C68"/>
    <w:rsid w:val="00E37AF6"/>
    <w:rsid w:val="00E40FE1"/>
    <w:rsid w:val="00E42615"/>
    <w:rsid w:val="00E4264D"/>
    <w:rsid w:val="00E43A50"/>
    <w:rsid w:val="00E54EAA"/>
    <w:rsid w:val="00E5503D"/>
    <w:rsid w:val="00E67D80"/>
    <w:rsid w:val="00E7292F"/>
    <w:rsid w:val="00E763D2"/>
    <w:rsid w:val="00E87701"/>
    <w:rsid w:val="00E97058"/>
    <w:rsid w:val="00ED60FB"/>
    <w:rsid w:val="00EF50A7"/>
    <w:rsid w:val="00F072C7"/>
    <w:rsid w:val="00F21896"/>
    <w:rsid w:val="00F301FE"/>
    <w:rsid w:val="00F33B19"/>
    <w:rsid w:val="00F350B0"/>
    <w:rsid w:val="00F40523"/>
    <w:rsid w:val="00F43E88"/>
    <w:rsid w:val="00F46212"/>
    <w:rsid w:val="00F5528A"/>
    <w:rsid w:val="00F65C3B"/>
    <w:rsid w:val="00F67CB0"/>
    <w:rsid w:val="00F7097E"/>
    <w:rsid w:val="00F70C92"/>
    <w:rsid w:val="00F7115E"/>
    <w:rsid w:val="00F721A6"/>
    <w:rsid w:val="00F757F0"/>
    <w:rsid w:val="00F75E9B"/>
    <w:rsid w:val="00F807CF"/>
    <w:rsid w:val="00F87F47"/>
    <w:rsid w:val="00F90989"/>
    <w:rsid w:val="00F93EB3"/>
    <w:rsid w:val="00F945C8"/>
    <w:rsid w:val="00FA055C"/>
    <w:rsid w:val="00FA3F56"/>
    <w:rsid w:val="00FA5195"/>
    <w:rsid w:val="00FB1782"/>
    <w:rsid w:val="00FC3B72"/>
    <w:rsid w:val="00FD563B"/>
    <w:rsid w:val="00FD75AF"/>
    <w:rsid w:val="00FE6443"/>
    <w:rsid w:val="00FF0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32B5"/>
  <w15:docId w15:val="{A6AFD14E-D4A5-4A7D-AA3D-42DD4DA08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3" w:line="252" w:lineRule="auto"/>
      <w:ind w:left="10" w:hanging="10"/>
    </w:pPr>
    <w:rPr>
      <w:rFonts w:ascii="宋体" w:eastAsia="宋体" w:hAnsi="宋体" w:cs="宋体"/>
      <w:color w:val="000000"/>
      <w:sz w:val="24"/>
    </w:rPr>
  </w:style>
  <w:style w:type="paragraph" w:styleId="1">
    <w:name w:val="heading 1"/>
    <w:next w:val="a"/>
    <w:link w:val="10"/>
    <w:uiPriority w:val="9"/>
    <w:qFormat/>
    <w:pPr>
      <w:keepNext/>
      <w:keepLines/>
      <w:spacing w:after="110" w:line="259" w:lineRule="auto"/>
      <w:ind w:left="10" w:right="195" w:hanging="10"/>
      <w:jc w:val="center"/>
      <w:outlineLvl w:val="0"/>
    </w:pPr>
    <w:rPr>
      <w:rFonts w:ascii="宋体" w:eastAsia="宋体" w:hAnsi="宋体" w:cs="宋体"/>
      <w:color w:val="000000"/>
      <w:sz w:val="36"/>
    </w:rPr>
  </w:style>
  <w:style w:type="paragraph" w:styleId="2">
    <w:name w:val="heading 2"/>
    <w:next w:val="a"/>
    <w:link w:val="20"/>
    <w:uiPriority w:val="9"/>
    <w:unhideWhenUsed/>
    <w:qFormat/>
    <w:pPr>
      <w:keepNext/>
      <w:keepLines/>
      <w:spacing w:after="184" w:line="259" w:lineRule="auto"/>
      <w:ind w:left="422" w:hanging="10"/>
      <w:jc w:val="center"/>
      <w:outlineLvl w:val="1"/>
    </w:pPr>
    <w:rPr>
      <w:rFonts w:ascii="微软雅黑" w:eastAsia="微软雅黑" w:hAnsi="微软雅黑" w:cs="微软雅黑"/>
      <w:b/>
      <w:color w:val="000000"/>
      <w:sz w:val="30"/>
    </w:rPr>
  </w:style>
  <w:style w:type="paragraph" w:styleId="3">
    <w:name w:val="heading 3"/>
    <w:next w:val="a"/>
    <w:link w:val="30"/>
    <w:uiPriority w:val="9"/>
    <w:unhideWhenUsed/>
    <w:qFormat/>
    <w:pPr>
      <w:keepNext/>
      <w:keepLines/>
      <w:spacing w:after="175" w:line="259" w:lineRule="auto"/>
      <w:ind w:left="416" w:hanging="10"/>
      <w:jc w:val="center"/>
      <w:outlineLvl w:val="2"/>
    </w:pPr>
    <w:rPr>
      <w:rFonts w:ascii="宋体" w:eastAsia="宋体" w:hAnsi="宋体" w:cs="宋体"/>
      <w:color w:val="000000"/>
      <w:sz w:val="30"/>
    </w:rPr>
  </w:style>
  <w:style w:type="paragraph" w:styleId="4">
    <w:name w:val="heading 4"/>
    <w:next w:val="a"/>
    <w:link w:val="40"/>
    <w:uiPriority w:val="9"/>
    <w:unhideWhenUsed/>
    <w:qFormat/>
    <w:pPr>
      <w:keepNext/>
      <w:keepLines/>
      <w:spacing w:line="259" w:lineRule="auto"/>
      <w:ind w:left="490" w:hanging="10"/>
      <w:jc w:val="center"/>
      <w:outlineLvl w:val="3"/>
    </w:pPr>
    <w:rPr>
      <w:rFonts w:ascii="微软雅黑" w:eastAsia="微软雅黑" w:hAnsi="微软雅黑" w:cs="微软雅黑"/>
      <w:color w:val="000000"/>
      <w:sz w:val="24"/>
    </w:rPr>
  </w:style>
  <w:style w:type="paragraph" w:styleId="5">
    <w:name w:val="heading 5"/>
    <w:basedOn w:val="a"/>
    <w:next w:val="a"/>
    <w:link w:val="50"/>
    <w:uiPriority w:val="9"/>
    <w:unhideWhenUsed/>
    <w:qFormat/>
    <w:rsid w:val="0054151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微软雅黑" w:eastAsia="微软雅黑" w:hAnsi="微软雅黑" w:cs="微软雅黑"/>
      <w:color w:val="000000"/>
      <w:sz w:val="24"/>
    </w:rPr>
  </w:style>
  <w:style w:type="character" w:customStyle="1" w:styleId="20">
    <w:name w:val="标题 2 字符"/>
    <w:link w:val="2"/>
    <w:rPr>
      <w:rFonts w:ascii="微软雅黑" w:eastAsia="微软雅黑" w:hAnsi="微软雅黑" w:cs="微软雅黑"/>
      <w:b/>
      <w:color w:val="000000"/>
      <w:sz w:val="30"/>
    </w:rPr>
  </w:style>
  <w:style w:type="character" w:customStyle="1" w:styleId="10">
    <w:name w:val="标题 1 字符"/>
    <w:link w:val="1"/>
    <w:rPr>
      <w:rFonts w:ascii="宋体" w:eastAsia="宋体" w:hAnsi="宋体" w:cs="宋体"/>
      <w:color w:val="000000"/>
      <w:sz w:val="36"/>
    </w:rPr>
  </w:style>
  <w:style w:type="character" w:customStyle="1" w:styleId="30">
    <w:name w:val="标题 3 字符"/>
    <w:link w:val="3"/>
    <w:rPr>
      <w:rFonts w:ascii="宋体" w:eastAsia="宋体" w:hAnsi="宋体" w:cs="宋体"/>
      <w:color w:val="000000"/>
      <w:sz w:val="30"/>
    </w:rPr>
  </w:style>
  <w:style w:type="paragraph" w:customStyle="1" w:styleId="11">
    <w:name w:val="样式1"/>
    <w:basedOn w:val="a"/>
    <w:link w:val="12"/>
    <w:rsid w:val="006075E2"/>
    <w:pPr>
      <w:ind w:left="-15" w:right="47" w:firstLine="480"/>
    </w:pPr>
    <w:rPr>
      <w:rFonts w:ascii="幼圆" w:eastAsia="幼圆"/>
      <w:b/>
    </w:rPr>
  </w:style>
  <w:style w:type="paragraph" w:styleId="a3">
    <w:name w:val="Revision"/>
    <w:hidden/>
    <w:uiPriority w:val="99"/>
    <w:semiHidden/>
    <w:rsid w:val="00372AD6"/>
    <w:rPr>
      <w:rFonts w:ascii="宋体" w:eastAsia="宋体" w:hAnsi="宋体" w:cs="宋体"/>
      <w:color w:val="000000"/>
      <w:sz w:val="24"/>
    </w:rPr>
  </w:style>
  <w:style w:type="character" w:customStyle="1" w:styleId="12">
    <w:name w:val="样式1 字符"/>
    <w:basedOn w:val="a0"/>
    <w:link w:val="11"/>
    <w:rsid w:val="006075E2"/>
    <w:rPr>
      <w:rFonts w:ascii="幼圆" w:eastAsia="幼圆" w:hAnsi="宋体" w:cs="宋体"/>
      <w:b/>
      <w:color w:val="000000"/>
      <w:sz w:val="24"/>
    </w:rPr>
  </w:style>
  <w:style w:type="character" w:styleId="a4">
    <w:name w:val="annotation reference"/>
    <w:basedOn w:val="a0"/>
    <w:uiPriority w:val="99"/>
    <w:semiHidden/>
    <w:unhideWhenUsed/>
    <w:rsid w:val="00372AD6"/>
    <w:rPr>
      <w:sz w:val="21"/>
      <w:szCs w:val="21"/>
    </w:rPr>
  </w:style>
  <w:style w:type="paragraph" w:styleId="a5">
    <w:name w:val="annotation text"/>
    <w:basedOn w:val="a"/>
    <w:link w:val="a6"/>
    <w:uiPriority w:val="99"/>
    <w:semiHidden/>
    <w:unhideWhenUsed/>
    <w:rsid w:val="00372AD6"/>
  </w:style>
  <w:style w:type="character" w:customStyle="1" w:styleId="a6">
    <w:name w:val="批注文字 字符"/>
    <w:basedOn w:val="a0"/>
    <w:link w:val="a5"/>
    <w:uiPriority w:val="99"/>
    <w:semiHidden/>
    <w:rsid w:val="00372AD6"/>
    <w:rPr>
      <w:rFonts w:ascii="宋体" w:eastAsia="宋体" w:hAnsi="宋体" w:cs="宋体"/>
      <w:color w:val="000000"/>
      <w:sz w:val="24"/>
    </w:rPr>
  </w:style>
  <w:style w:type="paragraph" w:styleId="a7">
    <w:name w:val="annotation subject"/>
    <w:basedOn w:val="a5"/>
    <w:next w:val="a5"/>
    <w:link w:val="a8"/>
    <w:uiPriority w:val="99"/>
    <w:semiHidden/>
    <w:unhideWhenUsed/>
    <w:rsid w:val="00372AD6"/>
    <w:rPr>
      <w:b/>
      <w:bCs/>
    </w:rPr>
  </w:style>
  <w:style w:type="character" w:customStyle="1" w:styleId="a8">
    <w:name w:val="批注主题 字符"/>
    <w:basedOn w:val="a6"/>
    <w:link w:val="a7"/>
    <w:uiPriority w:val="99"/>
    <w:semiHidden/>
    <w:rsid w:val="00372AD6"/>
    <w:rPr>
      <w:rFonts w:ascii="宋体" w:eastAsia="宋体" w:hAnsi="宋体" w:cs="宋体"/>
      <w:b/>
      <w:bCs/>
      <w:color w:val="000000"/>
      <w:sz w:val="24"/>
    </w:rPr>
  </w:style>
  <w:style w:type="paragraph" w:styleId="a9">
    <w:name w:val="Balloon Text"/>
    <w:basedOn w:val="a"/>
    <w:link w:val="aa"/>
    <w:uiPriority w:val="99"/>
    <w:semiHidden/>
    <w:unhideWhenUsed/>
    <w:rsid w:val="00372AD6"/>
    <w:pPr>
      <w:spacing w:after="0" w:line="240" w:lineRule="auto"/>
    </w:pPr>
    <w:rPr>
      <w:sz w:val="18"/>
      <w:szCs w:val="18"/>
    </w:rPr>
  </w:style>
  <w:style w:type="character" w:customStyle="1" w:styleId="aa">
    <w:name w:val="批注框文本 字符"/>
    <w:basedOn w:val="a0"/>
    <w:link w:val="a9"/>
    <w:uiPriority w:val="99"/>
    <w:semiHidden/>
    <w:rsid w:val="00372AD6"/>
    <w:rPr>
      <w:rFonts w:ascii="宋体" w:eastAsia="宋体" w:hAnsi="宋体" w:cs="宋体"/>
      <w:color w:val="000000"/>
      <w:sz w:val="18"/>
      <w:szCs w:val="18"/>
    </w:rPr>
  </w:style>
  <w:style w:type="paragraph" w:styleId="TOC">
    <w:name w:val="TOC Heading"/>
    <w:basedOn w:val="1"/>
    <w:next w:val="a"/>
    <w:uiPriority w:val="39"/>
    <w:unhideWhenUsed/>
    <w:qFormat/>
    <w:rsid w:val="00BB0F78"/>
    <w:pPr>
      <w:spacing w:before="240" w:after="0"/>
      <w:ind w:left="0" w:right="0" w:firstLine="0"/>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BB0F78"/>
    <w:pPr>
      <w:ind w:left="0"/>
    </w:pPr>
  </w:style>
  <w:style w:type="paragraph" w:styleId="TOC2">
    <w:name w:val="toc 2"/>
    <w:basedOn w:val="a"/>
    <w:next w:val="a"/>
    <w:autoRedefine/>
    <w:uiPriority w:val="39"/>
    <w:unhideWhenUsed/>
    <w:rsid w:val="00BB0F78"/>
    <w:pPr>
      <w:ind w:leftChars="200" w:left="420"/>
    </w:pPr>
  </w:style>
  <w:style w:type="paragraph" w:styleId="TOC3">
    <w:name w:val="toc 3"/>
    <w:basedOn w:val="a"/>
    <w:next w:val="a"/>
    <w:autoRedefine/>
    <w:uiPriority w:val="39"/>
    <w:unhideWhenUsed/>
    <w:rsid w:val="00BB0F78"/>
    <w:pPr>
      <w:ind w:leftChars="400" w:left="840"/>
    </w:pPr>
  </w:style>
  <w:style w:type="paragraph" w:styleId="TOC4">
    <w:name w:val="toc 4"/>
    <w:basedOn w:val="a"/>
    <w:next w:val="a"/>
    <w:autoRedefine/>
    <w:uiPriority w:val="39"/>
    <w:unhideWhenUsed/>
    <w:rsid w:val="00BB0F78"/>
    <w:pPr>
      <w:widowControl w:val="0"/>
      <w:spacing w:after="0" w:line="240" w:lineRule="auto"/>
      <w:ind w:leftChars="600" w:left="1260" w:firstLine="0"/>
      <w:jc w:val="both"/>
    </w:pPr>
    <w:rPr>
      <w:rFonts w:asciiTheme="minorHAnsi" w:eastAsiaTheme="minorEastAsia" w:hAnsiTheme="minorHAnsi" w:cstheme="minorBidi"/>
      <w:color w:val="auto"/>
      <w:sz w:val="21"/>
    </w:rPr>
  </w:style>
  <w:style w:type="paragraph" w:styleId="TOC5">
    <w:name w:val="toc 5"/>
    <w:basedOn w:val="a"/>
    <w:next w:val="a"/>
    <w:autoRedefine/>
    <w:uiPriority w:val="39"/>
    <w:unhideWhenUsed/>
    <w:rsid w:val="00BB0F78"/>
    <w:pPr>
      <w:widowControl w:val="0"/>
      <w:spacing w:after="0" w:line="240" w:lineRule="auto"/>
      <w:ind w:leftChars="800" w:left="1680" w:firstLine="0"/>
      <w:jc w:val="both"/>
    </w:pPr>
    <w:rPr>
      <w:rFonts w:asciiTheme="minorHAnsi" w:eastAsiaTheme="minorEastAsia" w:hAnsiTheme="minorHAnsi" w:cstheme="minorBidi"/>
      <w:color w:val="auto"/>
      <w:sz w:val="21"/>
    </w:rPr>
  </w:style>
  <w:style w:type="paragraph" w:styleId="TOC6">
    <w:name w:val="toc 6"/>
    <w:basedOn w:val="a"/>
    <w:next w:val="a"/>
    <w:autoRedefine/>
    <w:uiPriority w:val="39"/>
    <w:unhideWhenUsed/>
    <w:rsid w:val="00BB0F78"/>
    <w:pPr>
      <w:widowControl w:val="0"/>
      <w:spacing w:after="0" w:line="240" w:lineRule="auto"/>
      <w:ind w:leftChars="1000" w:left="2100" w:firstLine="0"/>
      <w:jc w:val="both"/>
    </w:pPr>
    <w:rPr>
      <w:rFonts w:asciiTheme="minorHAnsi" w:eastAsiaTheme="minorEastAsia" w:hAnsiTheme="minorHAnsi" w:cstheme="minorBidi"/>
      <w:color w:val="auto"/>
      <w:sz w:val="21"/>
    </w:rPr>
  </w:style>
  <w:style w:type="paragraph" w:styleId="TOC7">
    <w:name w:val="toc 7"/>
    <w:basedOn w:val="a"/>
    <w:next w:val="a"/>
    <w:autoRedefine/>
    <w:uiPriority w:val="39"/>
    <w:unhideWhenUsed/>
    <w:rsid w:val="00BB0F78"/>
    <w:pPr>
      <w:widowControl w:val="0"/>
      <w:spacing w:after="0" w:line="240" w:lineRule="auto"/>
      <w:ind w:leftChars="1200" w:left="2520" w:firstLine="0"/>
      <w:jc w:val="both"/>
    </w:pPr>
    <w:rPr>
      <w:rFonts w:asciiTheme="minorHAnsi" w:eastAsiaTheme="minorEastAsia" w:hAnsiTheme="minorHAnsi" w:cstheme="minorBidi"/>
      <w:color w:val="auto"/>
      <w:sz w:val="21"/>
    </w:rPr>
  </w:style>
  <w:style w:type="paragraph" w:styleId="TOC8">
    <w:name w:val="toc 8"/>
    <w:basedOn w:val="a"/>
    <w:next w:val="a"/>
    <w:autoRedefine/>
    <w:uiPriority w:val="39"/>
    <w:unhideWhenUsed/>
    <w:rsid w:val="00BB0F78"/>
    <w:pPr>
      <w:widowControl w:val="0"/>
      <w:spacing w:after="0" w:line="240" w:lineRule="auto"/>
      <w:ind w:leftChars="1400" w:left="2940" w:firstLine="0"/>
      <w:jc w:val="both"/>
    </w:pPr>
    <w:rPr>
      <w:rFonts w:asciiTheme="minorHAnsi" w:eastAsiaTheme="minorEastAsia" w:hAnsiTheme="minorHAnsi" w:cstheme="minorBidi"/>
      <w:color w:val="auto"/>
      <w:sz w:val="21"/>
    </w:rPr>
  </w:style>
  <w:style w:type="paragraph" w:styleId="TOC9">
    <w:name w:val="toc 9"/>
    <w:basedOn w:val="a"/>
    <w:next w:val="a"/>
    <w:autoRedefine/>
    <w:uiPriority w:val="39"/>
    <w:unhideWhenUsed/>
    <w:rsid w:val="00BB0F78"/>
    <w:pPr>
      <w:widowControl w:val="0"/>
      <w:spacing w:after="0" w:line="240" w:lineRule="auto"/>
      <w:ind w:leftChars="1600" w:left="3360" w:firstLine="0"/>
      <w:jc w:val="both"/>
    </w:pPr>
    <w:rPr>
      <w:rFonts w:asciiTheme="minorHAnsi" w:eastAsiaTheme="minorEastAsia" w:hAnsiTheme="minorHAnsi" w:cstheme="minorBidi"/>
      <w:color w:val="auto"/>
      <w:sz w:val="21"/>
    </w:rPr>
  </w:style>
  <w:style w:type="character" w:styleId="ab">
    <w:name w:val="Hyperlink"/>
    <w:basedOn w:val="a0"/>
    <w:uiPriority w:val="99"/>
    <w:unhideWhenUsed/>
    <w:rsid w:val="00BB0F78"/>
    <w:rPr>
      <w:color w:val="0563C1" w:themeColor="hyperlink"/>
      <w:u w:val="single"/>
    </w:rPr>
  </w:style>
  <w:style w:type="character" w:styleId="ac">
    <w:name w:val="Unresolved Mention"/>
    <w:basedOn w:val="a0"/>
    <w:uiPriority w:val="99"/>
    <w:semiHidden/>
    <w:unhideWhenUsed/>
    <w:rsid w:val="00BB0F78"/>
    <w:rPr>
      <w:color w:val="605E5C"/>
      <w:shd w:val="clear" w:color="auto" w:fill="E1DFDD"/>
    </w:rPr>
  </w:style>
  <w:style w:type="paragraph" w:styleId="ad">
    <w:name w:val="List Paragraph"/>
    <w:basedOn w:val="a"/>
    <w:uiPriority w:val="34"/>
    <w:qFormat/>
    <w:rsid w:val="00D224D6"/>
    <w:pPr>
      <w:ind w:firstLineChars="200" w:firstLine="420"/>
    </w:pPr>
  </w:style>
  <w:style w:type="paragraph" w:customStyle="1" w:styleId="21">
    <w:name w:val="样式2"/>
    <w:basedOn w:val="a"/>
    <w:link w:val="22"/>
    <w:rsid w:val="002B60F0"/>
    <w:pPr>
      <w:spacing w:after="120" w:line="300" w:lineRule="auto"/>
      <w:ind w:left="0" w:firstLineChars="200" w:firstLine="200"/>
    </w:pPr>
  </w:style>
  <w:style w:type="paragraph" w:styleId="ae">
    <w:name w:val="Normal (Web)"/>
    <w:basedOn w:val="a"/>
    <w:uiPriority w:val="99"/>
    <w:semiHidden/>
    <w:unhideWhenUsed/>
    <w:rsid w:val="00B11865"/>
    <w:pPr>
      <w:spacing w:before="100" w:beforeAutospacing="1" w:after="100" w:afterAutospacing="1" w:line="240" w:lineRule="auto"/>
      <w:ind w:left="0" w:firstLine="0"/>
    </w:pPr>
    <w:rPr>
      <w:color w:val="auto"/>
      <w:kern w:val="0"/>
      <w:szCs w:val="24"/>
    </w:rPr>
  </w:style>
  <w:style w:type="character" w:customStyle="1" w:styleId="22">
    <w:name w:val="样式2 字符"/>
    <w:basedOn w:val="a0"/>
    <w:link w:val="21"/>
    <w:rsid w:val="002B60F0"/>
    <w:rPr>
      <w:rFonts w:ascii="宋体" w:eastAsia="宋体" w:hAnsi="宋体" w:cs="宋体"/>
      <w:color w:val="000000"/>
      <w:sz w:val="24"/>
    </w:rPr>
  </w:style>
  <w:style w:type="character" w:styleId="af">
    <w:name w:val="Strong"/>
    <w:basedOn w:val="a0"/>
    <w:uiPriority w:val="22"/>
    <w:qFormat/>
    <w:rsid w:val="00B11865"/>
    <w:rPr>
      <w:b/>
      <w:bCs/>
    </w:rPr>
  </w:style>
  <w:style w:type="character" w:customStyle="1" w:styleId="fontstyle01">
    <w:name w:val="fontstyle01"/>
    <w:basedOn w:val="a0"/>
    <w:rsid w:val="00734BE9"/>
    <w:rPr>
      <w:rFonts w:ascii="NimbusRomNo9L-ReguItal" w:hAnsi="NimbusRomNo9L-ReguItal" w:hint="default"/>
      <w:b w:val="0"/>
      <w:bCs w:val="0"/>
      <w:i/>
      <w:iCs/>
      <w:color w:val="000000"/>
      <w:sz w:val="18"/>
      <w:szCs w:val="18"/>
    </w:rPr>
  </w:style>
  <w:style w:type="character" w:customStyle="1" w:styleId="fontstyle21">
    <w:name w:val="fontstyle21"/>
    <w:basedOn w:val="a0"/>
    <w:rsid w:val="001901BB"/>
    <w:rPr>
      <w:rFonts w:ascii="CourierNewPS-BoldMT" w:hAnsi="CourierNewPS-BoldMT" w:hint="default"/>
      <w:b/>
      <w:bCs/>
      <w:i w:val="0"/>
      <w:iCs w:val="0"/>
      <w:color w:val="7B1979"/>
      <w:sz w:val="32"/>
      <w:szCs w:val="32"/>
    </w:rPr>
  </w:style>
  <w:style w:type="character" w:customStyle="1" w:styleId="fontstyle31">
    <w:name w:val="fontstyle31"/>
    <w:basedOn w:val="a0"/>
    <w:rsid w:val="001901BB"/>
    <w:rPr>
      <w:rFonts w:ascii="TimesNewRomanPSMT" w:hAnsi="TimesNewRomanPSMT" w:hint="default"/>
      <w:b w:val="0"/>
      <w:bCs w:val="0"/>
      <w:i w:val="0"/>
      <w:iCs w:val="0"/>
      <w:color w:val="000000"/>
      <w:sz w:val="36"/>
      <w:szCs w:val="36"/>
    </w:rPr>
  </w:style>
  <w:style w:type="paragraph" w:customStyle="1" w:styleId="31">
    <w:name w:val="样式3"/>
    <w:basedOn w:val="a"/>
    <w:link w:val="32"/>
    <w:rsid w:val="0078194A"/>
    <w:pPr>
      <w:spacing w:after="237"/>
      <w:ind w:left="-15" w:right="47" w:firstLineChars="200" w:firstLine="480"/>
    </w:pPr>
  </w:style>
  <w:style w:type="character" w:customStyle="1" w:styleId="32">
    <w:name w:val="样式3 字符"/>
    <w:basedOn w:val="a0"/>
    <w:link w:val="31"/>
    <w:rsid w:val="0078194A"/>
    <w:rPr>
      <w:rFonts w:ascii="宋体" w:eastAsia="宋体" w:hAnsi="宋体" w:cs="宋体"/>
      <w:color w:val="000000"/>
      <w:sz w:val="24"/>
    </w:rPr>
  </w:style>
  <w:style w:type="paragraph" w:customStyle="1" w:styleId="af0">
    <w:name w:val="云计算段落模板"/>
    <w:basedOn w:val="a"/>
    <w:link w:val="af1"/>
    <w:qFormat/>
    <w:rsid w:val="00682C3A"/>
    <w:pPr>
      <w:spacing w:after="17" w:line="288" w:lineRule="auto"/>
      <w:ind w:left="0" w:firstLineChars="200" w:firstLine="200"/>
    </w:pPr>
    <w:rPr>
      <w:rFonts w:ascii="微软雅黑 Light" w:eastAsia="幼圆" w:hAnsi="微软雅黑 Light" w:cs="微软雅黑"/>
    </w:rPr>
  </w:style>
  <w:style w:type="character" w:customStyle="1" w:styleId="50">
    <w:name w:val="标题 5 字符"/>
    <w:basedOn w:val="a0"/>
    <w:link w:val="5"/>
    <w:uiPriority w:val="9"/>
    <w:rsid w:val="0054151E"/>
    <w:rPr>
      <w:rFonts w:ascii="宋体" w:eastAsia="宋体" w:hAnsi="宋体" w:cs="宋体"/>
      <w:b/>
      <w:bCs/>
      <w:color w:val="000000"/>
      <w:sz w:val="28"/>
      <w:szCs w:val="28"/>
    </w:rPr>
  </w:style>
  <w:style w:type="character" w:customStyle="1" w:styleId="af1">
    <w:name w:val="云计算段落模板 字符"/>
    <w:basedOn w:val="a0"/>
    <w:link w:val="af0"/>
    <w:rsid w:val="00682C3A"/>
    <w:rPr>
      <w:rFonts w:ascii="微软雅黑 Light" w:eastAsia="幼圆" w:hAnsi="微软雅黑 Light" w:cs="微软雅黑"/>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2163">
      <w:bodyDiv w:val="1"/>
      <w:marLeft w:val="0"/>
      <w:marRight w:val="0"/>
      <w:marTop w:val="0"/>
      <w:marBottom w:val="0"/>
      <w:divBdr>
        <w:top w:val="none" w:sz="0" w:space="0" w:color="auto"/>
        <w:left w:val="none" w:sz="0" w:space="0" w:color="auto"/>
        <w:bottom w:val="none" w:sz="0" w:space="0" w:color="auto"/>
        <w:right w:val="none" w:sz="0" w:space="0" w:color="auto"/>
      </w:divBdr>
    </w:div>
    <w:div w:id="150487143">
      <w:bodyDiv w:val="1"/>
      <w:marLeft w:val="0"/>
      <w:marRight w:val="0"/>
      <w:marTop w:val="0"/>
      <w:marBottom w:val="0"/>
      <w:divBdr>
        <w:top w:val="none" w:sz="0" w:space="0" w:color="auto"/>
        <w:left w:val="none" w:sz="0" w:space="0" w:color="auto"/>
        <w:bottom w:val="none" w:sz="0" w:space="0" w:color="auto"/>
        <w:right w:val="none" w:sz="0" w:space="0" w:color="auto"/>
      </w:divBdr>
      <w:divsChild>
        <w:div w:id="1553230127">
          <w:marLeft w:val="0"/>
          <w:marRight w:val="0"/>
          <w:marTop w:val="0"/>
          <w:marBottom w:val="0"/>
          <w:divBdr>
            <w:top w:val="none" w:sz="0" w:space="0" w:color="auto"/>
            <w:left w:val="none" w:sz="0" w:space="0" w:color="auto"/>
            <w:bottom w:val="none" w:sz="0" w:space="0" w:color="auto"/>
            <w:right w:val="none" w:sz="0" w:space="0" w:color="auto"/>
          </w:divBdr>
        </w:div>
        <w:div w:id="1168640663">
          <w:marLeft w:val="0"/>
          <w:marRight w:val="0"/>
          <w:marTop w:val="0"/>
          <w:marBottom w:val="0"/>
          <w:divBdr>
            <w:top w:val="none" w:sz="0" w:space="0" w:color="auto"/>
            <w:left w:val="none" w:sz="0" w:space="0" w:color="auto"/>
            <w:bottom w:val="none" w:sz="0" w:space="0" w:color="auto"/>
            <w:right w:val="none" w:sz="0" w:space="0" w:color="auto"/>
          </w:divBdr>
        </w:div>
        <w:div w:id="1594048039">
          <w:marLeft w:val="0"/>
          <w:marRight w:val="0"/>
          <w:marTop w:val="0"/>
          <w:marBottom w:val="0"/>
          <w:divBdr>
            <w:top w:val="none" w:sz="0" w:space="0" w:color="auto"/>
            <w:left w:val="none" w:sz="0" w:space="0" w:color="auto"/>
            <w:bottom w:val="none" w:sz="0" w:space="0" w:color="auto"/>
            <w:right w:val="none" w:sz="0" w:space="0" w:color="auto"/>
          </w:divBdr>
        </w:div>
        <w:div w:id="2118017034">
          <w:marLeft w:val="0"/>
          <w:marRight w:val="0"/>
          <w:marTop w:val="0"/>
          <w:marBottom w:val="0"/>
          <w:divBdr>
            <w:top w:val="none" w:sz="0" w:space="0" w:color="auto"/>
            <w:left w:val="none" w:sz="0" w:space="0" w:color="auto"/>
            <w:bottom w:val="none" w:sz="0" w:space="0" w:color="auto"/>
            <w:right w:val="none" w:sz="0" w:space="0" w:color="auto"/>
          </w:divBdr>
        </w:div>
      </w:divsChild>
    </w:div>
    <w:div w:id="362169234">
      <w:bodyDiv w:val="1"/>
      <w:marLeft w:val="0"/>
      <w:marRight w:val="0"/>
      <w:marTop w:val="0"/>
      <w:marBottom w:val="0"/>
      <w:divBdr>
        <w:top w:val="none" w:sz="0" w:space="0" w:color="auto"/>
        <w:left w:val="none" w:sz="0" w:space="0" w:color="auto"/>
        <w:bottom w:val="none" w:sz="0" w:space="0" w:color="auto"/>
        <w:right w:val="none" w:sz="0" w:space="0" w:color="auto"/>
      </w:divBdr>
    </w:div>
    <w:div w:id="390495610">
      <w:bodyDiv w:val="1"/>
      <w:marLeft w:val="0"/>
      <w:marRight w:val="0"/>
      <w:marTop w:val="0"/>
      <w:marBottom w:val="0"/>
      <w:divBdr>
        <w:top w:val="none" w:sz="0" w:space="0" w:color="auto"/>
        <w:left w:val="none" w:sz="0" w:space="0" w:color="auto"/>
        <w:bottom w:val="none" w:sz="0" w:space="0" w:color="auto"/>
        <w:right w:val="none" w:sz="0" w:space="0" w:color="auto"/>
      </w:divBdr>
    </w:div>
    <w:div w:id="424114432">
      <w:bodyDiv w:val="1"/>
      <w:marLeft w:val="0"/>
      <w:marRight w:val="0"/>
      <w:marTop w:val="0"/>
      <w:marBottom w:val="0"/>
      <w:divBdr>
        <w:top w:val="none" w:sz="0" w:space="0" w:color="auto"/>
        <w:left w:val="none" w:sz="0" w:space="0" w:color="auto"/>
        <w:bottom w:val="none" w:sz="0" w:space="0" w:color="auto"/>
        <w:right w:val="none" w:sz="0" w:space="0" w:color="auto"/>
      </w:divBdr>
    </w:div>
    <w:div w:id="568459367">
      <w:bodyDiv w:val="1"/>
      <w:marLeft w:val="0"/>
      <w:marRight w:val="0"/>
      <w:marTop w:val="0"/>
      <w:marBottom w:val="0"/>
      <w:divBdr>
        <w:top w:val="none" w:sz="0" w:space="0" w:color="auto"/>
        <w:left w:val="none" w:sz="0" w:space="0" w:color="auto"/>
        <w:bottom w:val="none" w:sz="0" w:space="0" w:color="auto"/>
        <w:right w:val="none" w:sz="0" w:space="0" w:color="auto"/>
      </w:divBdr>
    </w:div>
    <w:div w:id="722754467">
      <w:bodyDiv w:val="1"/>
      <w:marLeft w:val="0"/>
      <w:marRight w:val="0"/>
      <w:marTop w:val="0"/>
      <w:marBottom w:val="0"/>
      <w:divBdr>
        <w:top w:val="none" w:sz="0" w:space="0" w:color="auto"/>
        <w:left w:val="none" w:sz="0" w:space="0" w:color="auto"/>
        <w:bottom w:val="none" w:sz="0" w:space="0" w:color="auto"/>
        <w:right w:val="none" w:sz="0" w:space="0" w:color="auto"/>
      </w:divBdr>
    </w:div>
    <w:div w:id="814445877">
      <w:bodyDiv w:val="1"/>
      <w:marLeft w:val="0"/>
      <w:marRight w:val="0"/>
      <w:marTop w:val="0"/>
      <w:marBottom w:val="0"/>
      <w:divBdr>
        <w:top w:val="none" w:sz="0" w:space="0" w:color="auto"/>
        <w:left w:val="none" w:sz="0" w:space="0" w:color="auto"/>
        <w:bottom w:val="none" w:sz="0" w:space="0" w:color="auto"/>
        <w:right w:val="none" w:sz="0" w:space="0" w:color="auto"/>
      </w:divBdr>
    </w:div>
    <w:div w:id="1253469736">
      <w:bodyDiv w:val="1"/>
      <w:marLeft w:val="0"/>
      <w:marRight w:val="0"/>
      <w:marTop w:val="0"/>
      <w:marBottom w:val="0"/>
      <w:divBdr>
        <w:top w:val="none" w:sz="0" w:space="0" w:color="auto"/>
        <w:left w:val="none" w:sz="0" w:space="0" w:color="auto"/>
        <w:bottom w:val="none" w:sz="0" w:space="0" w:color="auto"/>
        <w:right w:val="none" w:sz="0" w:space="0" w:color="auto"/>
      </w:divBdr>
    </w:div>
    <w:div w:id="1343165792">
      <w:bodyDiv w:val="1"/>
      <w:marLeft w:val="0"/>
      <w:marRight w:val="0"/>
      <w:marTop w:val="0"/>
      <w:marBottom w:val="0"/>
      <w:divBdr>
        <w:top w:val="none" w:sz="0" w:space="0" w:color="auto"/>
        <w:left w:val="none" w:sz="0" w:space="0" w:color="auto"/>
        <w:bottom w:val="none" w:sz="0" w:space="0" w:color="auto"/>
        <w:right w:val="none" w:sz="0" w:space="0" w:color="auto"/>
      </w:divBdr>
      <w:divsChild>
        <w:div w:id="765886111">
          <w:marLeft w:val="0"/>
          <w:marRight w:val="0"/>
          <w:marTop w:val="0"/>
          <w:marBottom w:val="0"/>
          <w:divBdr>
            <w:top w:val="none" w:sz="0" w:space="0" w:color="auto"/>
            <w:left w:val="none" w:sz="0" w:space="0" w:color="auto"/>
            <w:bottom w:val="none" w:sz="0" w:space="0" w:color="auto"/>
            <w:right w:val="none" w:sz="0" w:space="0" w:color="auto"/>
          </w:divBdr>
          <w:divsChild>
            <w:div w:id="20240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1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99" Type="http://schemas.openxmlformats.org/officeDocument/2006/relationships/image" Target="media/image279.jpg"/><Relationship Id="rId21" Type="http://schemas.microsoft.com/office/2016/09/relationships/commentsIds" Target="commentsIds.xml"/><Relationship Id="rId63" Type="http://schemas.openxmlformats.org/officeDocument/2006/relationships/image" Target="media/image55.jpg"/><Relationship Id="rId159" Type="http://schemas.openxmlformats.org/officeDocument/2006/relationships/image" Target="media/image151.jpg"/><Relationship Id="rId324" Type="http://schemas.openxmlformats.org/officeDocument/2006/relationships/image" Target="media/image304.jpg"/><Relationship Id="rId366" Type="http://schemas.openxmlformats.org/officeDocument/2006/relationships/image" Target="media/image340.jpg"/><Relationship Id="rId170" Type="http://schemas.openxmlformats.org/officeDocument/2006/relationships/image" Target="media/image162.jpg"/><Relationship Id="rId226" Type="http://schemas.openxmlformats.org/officeDocument/2006/relationships/image" Target="media/image210.jpg"/><Relationship Id="rId433" Type="http://schemas.openxmlformats.org/officeDocument/2006/relationships/image" Target="media/image407.jpg"/><Relationship Id="rId268" Type="http://schemas.openxmlformats.org/officeDocument/2006/relationships/image" Target="media/image252.jpg"/><Relationship Id="rId475" Type="http://schemas.openxmlformats.org/officeDocument/2006/relationships/image" Target="media/image449.jpg"/><Relationship Id="rId32" Type="http://schemas.openxmlformats.org/officeDocument/2006/relationships/image" Target="media/image24.jpg"/><Relationship Id="rId74" Type="http://schemas.openxmlformats.org/officeDocument/2006/relationships/image" Target="media/image66.jpg"/><Relationship Id="rId128" Type="http://schemas.openxmlformats.org/officeDocument/2006/relationships/image" Target="media/image120.jpg"/><Relationship Id="rId335" Type="http://schemas.openxmlformats.org/officeDocument/2006/relationships/image" Target="media/image313.jpg"/><Relationship Id="rId377" Type="http://schemas.openxmlformats.org/officeDocument/2006/relationships/image" Target="media/image351.jpg"/><Relationship Id="rId5" Type="http://schemas.openxmlformats.org/officeDocument/2006/relationships/webSettings" Target="webSettings.xml"/><Relationship Id="rId181" Type="http://schemas.openxmlformats.org/officeDocument/2006/relationships/image" Target="media/image173.jpg"/><Relationship Id="rId237" Type="http://schemas.openxmlformats.org/officeDocument/2006/relationships/image" Target="media/image221.jpg"/><Relationship Id="rId402" Type="http://schemas.openxmlformats.org/officeDocument/2006/relationships/image" Target="media/image376.jpg"/><Relationship Id="rId279" Type="http://schemas.openxmlformats.org/officeDocument/2006/relationships/image" Target="media/image261.jpg"/><Relationship Id="rId444" Type="http://schemas.openxmlformats.org/officeDocument/2006/relationships/image" Target="media/image418.jpg"/><Relationship Id="rId43" Type="http://schemas.openxmlformats.org/officeDocument/2006/relationships/image" Target="media/image35.jpg"/><Relationship Id="rId139" Type="http://schemas.openxmlformats.org/officeDocument/2006/relationships/image" Target="media/image131.jpg"/><Relationship Id="rId290" Type="http://schemas.openxmlformats.org/officeDocument/2006/relationships/image" Target="media/image270.jpg"/><Relationship Id="rId304" Type="http://schemas.openxmlformats.org/officeDocument/2006/relationships/image" Target="media/image284.jpg"/><Relationship Id="rId346" Type="http://schemas.openxmlformats.org/officeDocument/2006/relationships/image" Target="media/image320.jpg"/><Relationship Id="rId388" Type="http://schemas.openxmlformats.org/officeDocument/2006/relationships/image" Target="media/image362.jpg"/><Relationship Id="rId85" Type="http://schemas.openxmlformats.org/officeDocument/2006/relationships/image" Target="media/image77.jpg"/><Relationship Id="rId150" Type="http://schemas.openxmlformats.org/officeDocument/2006/relationships/image" Target="media/image142.jpg"/><Relationship Id="rId192" Type="http://schemas.openxmlformats.org/officeDocument/2006/relationships/image" Target="media/image184.jpg"/><Relationship Id="rId206" Type="http://schemas.openxmlformats.org/officeDocument/2006/relationships/image" Target="media/image1850.jpg"/><Relationship Id="rId413" Type="http://schemas.openxmlformats.org/officeDocument/2006/relationships/image" Target="media/image387.jpg"/><Relationship Id="rId248" Type="http://schemas.openxmlformats.org/officeDocument/2006/relationships/image" Target="media/image232.jpg"/><Relationship Id="rId455" Type="http://schemas.openxmlformats.org/officeDocument/2006/relationships/image" Target="media/image429.jpg"/><Relationship Id="rId12" Type="http://schemas.openxmlformats.org/officeDocument/2006/relationships/image" Target="media/image7.jpg"/><Relationship Id="rId108" Type="http://schemas.openxmlformats.org/officeDocument/2006/relationships/image" Target="media/image100.jpg"/><Relationship Id="rId315" Type="http://schemas.openxmlformats.org/officeDocument/2006/relationships/image" Target="media/image295.jpg"/><Relationship Id="rId357" Type="http://schemas.openxmlformats.org/officeDocument/2006/relationships/image" Target="media/image331.jpg"/><Relationship Id="rId54" Type="http://schemas.openxmlformats.org/officeDocument/2006/relationships/image" Target="media/image46.jpg"/><Relationship Id="rId96" Type="http://schemas.openxmlformats.org/officeDocument/2006/relationships/image" Target="media/image88.jpg"/><Relationship Id="rId161" Type="http://schemas.openxmlformats.org/officeDocument/2006/relationships/image" Target="media/image153.jpg"/><Relationship Id="rId217" Type="http://schemas.openxmlformats.org/officeDocument/2006/relationships/image" Target="media/image203.jpg"/><Relationship Id="rId399" Type="http://schemas.openxmlformats.org/officeDocument/2006/relationships/image" Target="media/image373.jpg"/><Relationship Id="rId259" Type="http://schemas.openxmlformats.org/officeDocument/2006/relationships/image" Target="media/image243.jpg"/><Relationship Id="rId424" Type="http://schemas.openxmlformats.org/officeDocument/2006/relationships/image" Target="media/image398.jpg"/><Relationship Id="rId466" Type="http://schemas.openxmlformats.org/officeDocument/2006/relationships/image" Target="media/image440.jpg"/><Relationship Id="rId23" Type="http://schemas.openxmlformats.org/officeDocument/2006/relationships/image" Target="media/image15.jpg"/><Relationship Id="rId119" Type="http://schemas.openxmlformats.org/officeDocument/2006/relationships/image" Target="media/image111.jpg"/><Relationship Id="rId270" Type="http://schemas.openxmlformats.org/officeDocument/2006/relationships/image" Target="media/image254.jpg"/><Relationship Id="rId326" Type="http://schemas.openxmlformats.org/officeDocument/2006/relationships/image" Target="media/image306.jpg"/><Relationship Id="rId65" Type="http://schemas.openxmlformats.org/officeDocument/2006/relationships/image" Target="media/image57.jpg"/><Relationship Id="rId130" Type="http://schemas.openxmlformats.org/officeDocument/2006/relationships/image" Target="media/image122.jpg"/><Relationship Id="rId368" Type="http://schemas.openxmlformats.org/officeDocument/2006/relationships/image" Target="media/image342.jpg"/><Relationship Id="rId172" Type="http://schemas.openxmlformats.org/officeDocument/2006/relationships/image" Target="media/image164.jpg"/><Relationship Id="rId228" Type="http://schemas.openxmlformats.org/officeDocument/2006/relationships/image" Target="media/image212.jpg"/><Relationship Id="rId435" Type="http://schemas.openxmlformats.org/officeDocument/2006/relationships/image" Target="media/image409.jpg"/><Relationship Id="rId477" Type="http://schemas.openxmlformats.org/officeDocument/2006/relationships/image" Target="media/image451.jpg"/><Relationship Id="rId281" Type="http://schemas.openxmlformats.org/officeDocument/2006/relationships/image" Target="media/image263.jpg"/><Relationship Id="rId337" Type="http://schemas.openxmlformats.org/officeDocument/2006/relationships/image" Target="media/image315.jp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jpg"/><Relationship Id="rId358" Type="http://schemas.openxmlformats.org/officeDocument/2006/relationships/image" Target="media/image332.jpg"/><Relationship Id="rId379" Type="http://schemas.openxmlformats.org/officeDocument/2006/relationships/image" Target="media/image353.jpg"/><Relationship Id="rId7" Type="http://schemas.openxmlformats.org/officeDocument/2006/relationships/image" Target="media/image2.jpg"/><Relationship Id="rId162" Type="http://schemas.openxmlformats.org/officeDocument/2006/relationships/image" Target="media/image154.jpg"/><Relationship Id="rId183" Type="http://schemas.openxmlformats.org/officeDocument/2006/relationships/image" Target="media/image175.jpg"/><Relationship Id="rId218" Type="http://schemas.openxmlformats.org/officeDocument/2006/relationships/image" Target="media/image204.jpg"/><Relationship Id="rId239" Type="http://schemas.openxmlformats.org/officeDocument/2006/relationships/image" Target="media/image223.jpg"/><Relationship Id="rId390" Type="http://schemas.openxmlformats.org/officeDocument/2006/relationships/image" Target="media/image364.jpg"/><Relationship Id="rId404" Type="http://schemas.openxmlformats.org/officeDocument/2006/relationships/image" Target="media/image378.jpg"/><Relationship Id="rId425" Type="http://schemas.openxmlformats.org/officeDocument/2006/relationships/image" Target="media/image399.jpg"/><Relationship Id="rId446" Type="http://schemas.openxmlformats.org/officeDocument/2006/relationships/image" Target="media/image420.jpg"/><Relationship Id="rId467" Type="http://schemas.openxmlformats.org/officeDocument/2006/relationships/image" Target="media/image441.jpg"/><Relationship Id="rId250" Type="http://schemas.openxmlformats.org/officeDocument/2006/relationships/image" Target="media/image234.jpg"/><Relationship Id="rId271" Type="http://schemas.openxmlformats.org/officeDocument/2006/relationships/image" Target="media/image255.jpg"/><Relationship Id="rId292" Type="http://schemas.openxmlformats.org/officeDocument/2006/relationships/image" Target="media/image272.jpg"/><Relationship Id="rId306" Type="http://schemas.openxmlformats.org/officeDocument/2006/relationships/image" Target="media/image286.jp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23.jpg"/><Relationship Id="rId327" Type="http://schemas.openxmlformats.org/officeDocument/2006/relationships/image" Target="media/image2960.jpg"/><Relationship Id="rId348" Type="http://schemas.openxmlformats.org/officeDocument/2006/relationships/image" Target="media/image322.jpg"/><Relationship Id="rId369" Type="http://schemas.openxmlformats.org/officeDocument/2006/relationships/image" Target="media/image343.jpg"/><Relationship Id="rId152" Type="http://schemas.openxmlformats.org/officeDocument/2006/relationships/image" Target="media/image144.jpg"/><Relationship Id="rId173" Type="http://schemas.openxmlformats.org/officeDocument/2006/relationships/image" Target="media/image165.jpg"/><Relationship Id="rId194" Type="http://schemas.openxmlformats.org/officeDocument/2006/relationships/image" Target="media/image1750.jpg"/><Relationship Id="rId208" Type="http://schemas.openxmlformats.org/officeDocument/2006/relationships/image" Target="media/image196.jpg"/><Relationship Id="rId229" Type="http://schemas.openxmlformats.org/officeDocument/2006/relationships/image" Target="media/image213.jpg"/><Relationship Id="rId380" Type="http://schemas.openxmlformats.org/officeDocument/2006/relationships/image" Target="media/image354.jpg"/><Relationship Id="rId415" Type="http://schemas.openxmlformats.org/officeDocument/2006/relationships/image" Target="media/image389.jpg"/><Relationship Id="rId436" Type="http://schemas.openxmlformats.org/officeDocument/2006/relationships/image" Target="media/image410.jpg"/><Relationship Id="rId457" Type="http://schemas.openxmlformats.org/officeDocument/2006/relationships/image" Target="media/image431.jpg"/><Relationship Id="rId240" Type="http://schemas.openxmlformats.org/officeDocument/2006/relationships/image" Target="media/image224.jpg"/><Relationship Id="rId261" Type="http://schemas.openxmlformats.org/officeDocument/2006/relationships/image" Target="media/image245.jpg"/><Relationship Id="rId478" Type="http://schemas.openxmlformats.org/officeDocument/2006/relationships/image" Target="media/image452.jpg"/><Relationship Id="rId14" Type="http://schemas.openxmlformats.org/officeDocument/2006/relationships/image" Target="media/image9.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282" Type="http://schemas.openxmlformats.org/officeDocument/2006/relationships/image" Target="media/image264.jpg"/><Relationship Id="rId317" Type="http://schemas.openxmlformats.org/officeDocument/2006/relationships/image" Target="media/image297.jpg"/><Relationship Id="rId338" Type="http://schemas.openxmlformats.org/officeDocument/2006/relationships/image" Target="media/image3050.jpg"/><Relationship Id="rId359" Type="http://schemas.openxmlformats.org/officeDocument/2006/relationships/image" Target="media/image333.jpg"/><Relationship Id="rId8" Type="http://schemas.openxmlformats.org/officeDocument/2006/relationships/image" Target="media/image3.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image" Target="media/image176.jpg"/><Relationship Id="rId219" Type="http://schemas.openxmlformats.org/officeDocument/2006/relationships/image" Target="media/image205.jpg"/><Relationship Id="rId370" Type="http://schemas.openxmlformats.org/officeDocument/2006/relationships/image" Target="media/image344.jpg"/><Relationship Id="rId391" Type="http://schemas.openxmlformats.org/officeDocument/2006/relationships/image" Target="media/image365.jpg"/><Relationship Id="rId405" Type="http://schemas.openxmlformats.org/officeDocument/2006/relationships/image" Target="media/image379.jpg"/><Relationship Id="rId426" Type="http://schemas.openxmlformats.org/officeDocument/2006/relationships/image" Target="media/image400.jpg"/><Relationship Id="rId447" Type="http://schemas.openxmlformats.org/officeDocument/2006/relationships/image" Target="media/image421.jpg"/><Relationship Id="rId230" Type="http://schemas.openxmlformats.org/officeDocument/2006/relationships/image" Target="media/image214.jpg"/><Relationship Id="rId251" Type="http://schemas.openxmlformats.org/officeDocument/2006/relationships/image" Target="media/image235.jpg"/><Relationship Id="rId468" Type="http://schemas.openxmlformats.org/officeDocument/2006/relationships/image" Target="media/image442.jp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png"/><Relationship Id="rId272" Type="http://schemas.openxmlformats.org/officeDocument/2006/relationships/image" Target="media/image256.jpg"/><Relationship Id="rId293" Type="http://schemas.openxmlformats.org/officeDocument/2006/relationships/image" Target="media/image273.jpg"/><Relationship Id="rId307" Type="http://schemas.openxmlformats.org/officeDocument/2006/relationships/image" Target="media/image287.jpg"/><Relationship Id="rId328" Type="http://schemas.openxmlformats.org/officeDocument/2006/relationships/image" Target="media/image2970.jpg"/><Relationship Id="rId349" Type="http://schemas.openxmlformats.org/officeDocument/2006/relationships/image" Target="media/image323.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g"/><Relationship Id="rId195" Type="http://schemas.openxmlformats.org/officeDocument/2006/relationships/image" Target="media/image185.jpg"/><Relationship Id="rId209" Type="http://schemas.openxmlformats.org/officeDocument/2006/relationships/image" Target="media/image197.jpg"/><Relationship Id="rId360" Type="http://schemas.openxmlformats.org/officeDocument/2006/relationships/image" Target="media/image334.jpg"/><Relationship Id="rId381" Type="http://schemas.openxmlformats.org/officeDocument/2006/relationships/image" Target="media/image355.jpg"/><Relationship Id="rId416" Type="http://schemas.openxmlformats.org/officeDocument/2006/relationships/image" Target="media/image390.jpg"/><Relationship Id="rId220" Type="http://schemas.openxmlformats.org/officeDocument/2006/relationships/image" Target="media/image206.jpg"/><Relationship Id="rId241" Type="http://schemas.openxmlformats.org/officeDocument/2006/relationships/image" Target="media/image225.jpg"/><Relationship Id="rId437" Type="http://schemas.openxmlformats.org/officeDocument/2006/relationships/image" Target="media/image411.jpg"/><Relationship Id="rId458" Type="http://schemas.openxmlformats.org/officeDocument/2006/relationships/image" Target="media/image432.jpg"/><Relationship Id="rId479" Type="http://schemas.openxmlformats.org/officeDocument/2006/relationships/image" Target="media/image453.jpg"/><Relationship Id="rId15" Type="http://schemas.openxmlformats.org/officeDocument/2006/relationships/image" Target="media/image10.jp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image" Target="media/image246.jpg"/><Relationship Id="rId283" Type="http://schemas.openxmlformats.org/officeDocument/2006/relationships/image" Target="media/image265.jpg"/><Relationship Id="rId318" Type="http://schemas.openxmlformats.org/officeDocument/2006/relationships/image" Target="media/image298.jpg"/><Relationship Id="rId339" Type="http://schemas.openxmlformats.org/officeDocument/2006/relationships/image" Target="media/image3060.jpg"/><Relationship Id="rId78" Type="http://schemas.openxmlformats.org/officeDocument/2006/relationships/image" Target="media/image70.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64" Type="http://schemas.openxmlformats.org/officeDocument/2006/relationships/image" Target="media/image156.jpg"/><Relationship Id="rId185" Type="http://schemas.openxmlformats.org/officeDocument/2006/relationships/image" Target="media/image177.jpg"/><Relationship Id="rId350" Type="http://schemas.openxmlformats.org/officeDocument/2006/relationships/image" Target="media/image324.jpg"/><Relationship Id="rId371" Type="http://schemas.openxmlformats.org/officeDocument/2006/relationships/image" Target="media/image345.jpg"/><Relationship Id="rId406" Type="http://schemas.openxmlformats.org/officeDocument/2006/relationships/image" Target="media/image380.jpg"/><Relationship Id="rId9" Type="http://schemas.openxmlformats.org/officeDocument/2006/relationships/image" Target="media/image4.jpg"/><Relationship Id="rId210" Type="http://schemas.openxmlformats.org/officeDocument/2006/relationships/image" Target="media/image198.jpg"/><Relationship Id="rId392" Type="http://schemas.openxmlformats.org/officeDocument/2006/relationships/image" Target="media/image366.jpg"/><Relationship Id="rId427" Type="http://schemas.openxmlformats.org/officeDocument/2006/relationships/image" Target="media/image401.jpg"/><Relationship Id="rId448" Type="http://schemas.openxmlformats.org/officeDocument/2006/relationships/image" Target="media/image422.jpg"/><Relationship Id="rId469" Type="http://schemas.openxmlformats.org/officeDocument/2006/relationships/image" Target="media/image443.jpg"/><Relationship Id="rId26" Type="http://schemas.openxmlformats.org/officeDocument/2006/relationships/image" Target="media/image18.jpg"/><Relationship Id="rId231" Type="http://schemas.openxmlformats.org/officeDocument/2006/relationships/image" Target="media/image215.jpg"/><Relationship Id="rId252" Type="http://schemas.openxmlformats.org/officeDocument/2006/relationships/image" Target="media/image236.jpg"/><Relationship Id="rId273" Type="http://schemas.openxmlformats.org/officeDocument/2006/relationships/image" Target="media/image257.jpg"/><Relationship Id="rId294" Type="http://schemas.openxmlformats.org/officeDocument/2006/relationships/image" Target="media/image274.jpg"/><Relationship Id="rId308" Type="http://schemas.openxmlformats.org/officeDocument/2006/relationships/image" Target="media/image288.jpg"/><Relationship Id="rId329" Type="http://schemas.openxmlformats.org/officeDocument/2006/relationships/image" Target="media/image307.jpg"/><Relationship Id="rId480" Type="http://schemas.openxmlformats.org/officeDocument/2006/relationships/fontTable" Target="fontTable.xml"/><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g"/><Relationship Id="rId175" Type="http://schemas.openxmlformats.org/officeDocument/2006/relationships/image" Target="media/image167.jpg"/><Relationship Id="rId340" Type="http://schemas.openxmlformats.org/officeDocument/2006/relationships/image" Target="media/image316.jpg"/><Relationship Id="rId361" Type="http://schemas.openxmlformats.org/officeDocument/2006/relationships/image" Target="media/image335.jpg"/><Relationship Id="rId196" Type="http://schemas.openxmlformats.org/officeDocument/2006/relationships/image" Target="media/image186.jpg"/><Relationship Id="rId200" Type="http://schemas.openxmlformats.org/officeDocument/2006/relationships/image" Target="media/image190.jpg"/><Relationship Id="rId382" Type="http://schemas.openxmlformats.org/officeDocument/2006/relationships/image" Target="media/image356.jpg"/><Relationship Id="rId417" Type="http://schemas.openxmlformats.org/officeDocument/2006/relationships/image" Target="media/image391.jpg"/><Relationship Id="rId438" Type="http://schemas.openxmlformats.org/officeDocument/2006/relationships/image" Target="media/image412.jpg"/><Relationship Id="rId459" Type="http://schemas.openxmlformats.org/officeDocument/2006/relationships/image" Target="media/image433.jpg"/><Relationship Id="rId16" Type="http://schemas.openxmlformats.org/officeDocument/2006/relationships/image" Target="media/image11.jpg"/><Relationship Id="rId221" Type="http://schemas.openxmlformats.org/officeDocument/2006/relationships/image" Target="media/image207.jpg"/><Relationship Id="rId242" Type="http://schemas.openxmlformats.org/officeDocument/2006/relationships/image" Target="media/image226.jpg"/><Relationship Id="rId263" Type="http://schemas.openxmlformats.org/officeDocument/2006/relationships/image" Target="media/image247.jpg"/><Relationship Id="rId284" Type="http://schemas.openxmlformats.org/officeDocument/2006/relationships/image" Target="media/image266.jpg"/><Relationship Id="rId319" Type="http://schemas.openxmlformats.org/officeDocument/2006/relationships/image" Target="media/image299.jpg"/><Relationship Id="rId470" Type="http://schemas.openxmlformats.org/officeDocument/2006/relationships/image" Target="media/image444.jp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330" Type="http://schemas.openxmlformats.org/officeDocument/2006/relationships/image" Target="media/image308.jp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351" Type="http://schemas.openxmlformats.org/officeDocument/2006/relationships/image" Target="media/image325.jpg"/><Relationship Id="rId372" Type="http://schemas.openxmlformats.org/officeDocument/2006/relationships/image" Target="media/image346.jpg"/><Relationship Id="rId393" Type="http://schemas.openxmlformats.org/officeDocument/2006/relationships/image" Target="media/image367.jpg"/><Relationship Id="rId407" Type="http://schemas.openxmlformats.org/officeDocument/2006/relationships/image" Target="media/image381.jpg"/><Relationship Id="rId428" Type="http://schemas.openxmlformats.org/officeDocument/2006/relationships/image" Target="media/image402.jpg"/><Relationship Id="rId449" Type="http://schemas.openxmlformats.org/officeDocument/2006/relationships/image" Target="media/image423.jpg"/><Relationship Id="rId211" Type="http://schemas.openxmlformats.org/officeDocument/2006/relationships/image" Target="media/image199.jpg"/><Relationship Id="rId232" Type="http://schemas.openxmlformats.org/officeDocument/2006/relationships/image" Target="media/image216.jpg"/><Relationship Id="rId253" Type="http://schemas.openxmlformats.org/officeDocument/2006/relationships/image" Target="media/image237.jpg"/><Relationship Id="rId274" Type="http://schemas.openxmlformats.org/officeDocument/2006/relationships/image" Target="media/image258.jpg"/><Relationship Id="rId295" Type="http://schemas.openxmlformats.org/officeDocument/2006/relationships/image" Target="media/image275.jpg"/><Relationship Id="rId309" Type="http://schemas.openxmlformats.org/officeDocument/2006/relationships/image" Target="media/image289.jpg"/><Relationship Id="rId460" Type="http://schemas.openxmlformats.org/officeDocument/2006/relationships/image" Target="media/image434.jpg"/><Relationship Id="rId481" Type="http://schemas.microsoft.com/office/2011/relationships/people" Target="people.xml"/><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jpg"/><Relationship Id="rId320" Type="http://schemas.openxmlformats.org/officeDocument/2006/relationships/image" Target="media/image300.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97" Type="http://schemas.openxmlformats.org/officeDocument/2006/relationships/image" Target="media/image187.jpg"/><Relationship Id="rId341" Type="http://schemas.openxmlformats.org/officeDocument/2006/relationships/image" Target="media/image317.jpg"/><Relationship Id="rId362" Type="http://schemas.openxmlformats.org/officeDocument/2006/relationships/image" Target="media/image336.jpg"/><Relationship Id="rId383" Type="http://schemas.openxmlformats.org/officeDocument/2006/relationships/image" Target="media/image357.jpg"/><Relationship Id="rId418" Type="http://schemas.openxmlformats.org/officeDocument/2006/relationships/image" Target="media/image392.jpg"/><Relationship Id="rId439" Type="http://schemas.openxmlformats.org/officeDocument/2006/relationships/image" Target="media/image413.jpg"/><Relationship Id="rId201" Type="http://schemas.openxmlformats.org/officeDocument/2006/relationships/image" Target="media/image191.jpg"/><Relationship Id="rId222" Type="http://schemas.openxmlformats.org/officeDocument/2006/relationships/image" Target="media/image208.jpg"/><Relationship Id="rId243" Type="http://schemas.openxmlformats.org/officeDocument/2006/relationships/image" Target="media/image227.jpg"/><Relationship Id="rId264" Type="http://schemas.openxmlformats.org/officeDocument/2006/relationships/image" Target="media/image248.jpg"/><Relationship Id="rId285" Type="http://schemas.openxmlformats.org/officeDocument/2006/relationships/image" Target="media/image267.jpg"/><Relationship Id="rId450" Type="http://schemas.openxmlformats.org/officeDocument/2006/relationships/image" Target="media/image424.jpg"/><Relationship Id="rId471" Type="http://schemas.openxmlformats.org/officeDocument/2006/relationships/image" Target="media/image445.jpg"/><Relationship Id="rId17" Type="http://schemas.openxmlformats.org/officeDocument/2006/relationships/image" Target="media/image12.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310" Type="http://schemas.openxmlformats.org/officeDocument/2006/relationships/image" Target="media/image290.jp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9.jpg"/><Relationship Id="rId331" Type="http://schemas.openxmlformats.org/officeDocument/2006/relationships/image" Target="media/image309.jpg"/><Relationship Id="rId352" Type="http://schemas.openxmlformats.org/officeDocument/2006/relationships/image" Target="media/image326.jpg"/><Relationship Id="rId373" Type="http://schemas.openxmlformats.org/officeDocument/2006/relationships/image" Target="media/image347.jpg"/><Relationship Id="rId394" Type="http://schemas.openxmlformats.org/officeDocument/2006/relationships/image" Target="media/image368.jpg"/><Relationship Id="rId408" Type="http://schemas.openxmlformats.org/officeDocument/2006/relationships/image" Target="media/image382.jpg"/><Relationship Id="rId429" Type="http://schemas.openxmlformats.org/officeDocument/2006/relationships/image" Target="media/image403.jpg"/><Relationship Id="rId1" Type="http://schemas.openxmlformats.org/officeDocument/2006/relationships/customXml" Target="../customXml/item1.xml"/><Relationship Id="rId212" Type="http://schemas.openxmlformats.org/officeDocument/2006/relationships/image" Target="media/image200.jpg"/><Relationship Id="rId233" Type="http://schemas.openxmlformats.org/officeDocument/2006/relationships/image" Target="media/image217.jpg"/><Relationship Id="rId254" Type="http://schemas.openxmlformats.org/officeDocument/2006/relationships/image" Target="media/image238.jpg"/><Relationship Id="rId440" Type="http://schemas.openxmlformats.org/officeDocument/2006/relationships/image" Target="media/image414.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275" Type="http://schemas.openxmlformats.org/officeDocument/2006/relationships/image" Target="media/image2480.jpg"/><Relationship Id="rId296" Type="http://schemas.openxmlformats.org/officeDocument/2006/relationships/image" Target="media/image276.jpg"/><Relationship Id="rId300" Type="http://schemas.openxmlformats.org/officeDocument/2006/relationships/image" Target="media/image280.jpg"/><Relationship Id="rId461" Type="http://schemas.openxmlformats.org/officeDocument/2006/relationships/image" Target="media/image435.jpg"/><Relationship Id="rId482" Type="http://schemas.openxmlformats.org/officeDocument/2006/relationships/theme" Target="theme/theme1.xml"/><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g"/><Relationship Id="rId177" Type="http://schemas.openxmlformats.org/officeDocument/2006/relationships/image" Target="media/image169.jpg"/><Relationship Id="rId198" Type="http://schemas.openxmlformats.org/officeDocument/2006/relationships/image" Target="media/image188.jpg"/><Relationship Id="rId321" Type="http://schemas.openxmlformats.org/officeDocument/2006/relationships/image" Target="media/image301.jpg"/><Relationship Id="rId342" Type="http://schemas.openxmlformats.org/officeDocument/2006/relationships/image" Target="media/image318.jpg"/><Relationship Id="rId363" Type="http://schemas.openxmlformats.org/officeDocument/2006/relationships/image" Target="media/image337.jpg"/><Relationship Id="rId384" Type="http://schemas.openxmlformats.org/officeDocument/2006/relationships/image" Target="media/image358.jpg"/><Relationship Id="rId419" Type="http://schemas.openxmlformats.org/officeDocument/2006/relationships/image" Target="media/image393.jpg"/><Relationship Id="rId202" Type="http://schemas.openxmlformats.org/officeDocument/2006/relationships/image" Target="media/image192.jpg"/><Relationship Id="rId223" Type="http://schemas.openxmlformats.org/officeDocument/2006/relationships/image" Target="media/image1980.jpg"/><Relationship Id="rId244" Type="http://schemas.openxmlformats.org/officeDocument/2006/relationships/image" Target="media/image228.jpg"/><Relationship Id="rId430" Type="http://schemas.openxmlformats.org/officeDocument/2006/relationships/image" Target="media/image404.jpg"/><Relationship Id="rId18" Type="http://schemas.openxmlformats.org/officeDocument/2006/relationships/image" Target="media/image13.jpg"/><Relationship Id="rId39" Type="http://schemas.openxmlformats.org/officeDocument/2006/relationships/image" Target="media/image31.jpg"/><Relationship Id="rId265" Type="http://schemas.openxmlformats.org/officeDocument/2006/relationships/image" Target="media/image249.jpg"/><Relationship Id="rId286" Type="http://schemas.openxmlformats.org/officeDocument/2006/relationships/image" Target="media/image2570.jpg"/><Relationship Id="rId451" Type="http://schemas.openxmlformats.org/officeDocument/2006/relationships/image" Target="media/image425.jpg"/><Relationship Id="rId472" Type="http://schemas.openxmlformats.org/officeDocument/2006/relationships/image" Target="media/image446.jpg"/><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image" Target="media/image180.jpg"/><Relationship Id="rId311" Type="http://schemas.openxmlformats.org/officeDocument/2006/relationships/image" Target="media/image291.jpg"/><Relationship Id="rId332" Type="http://schemas.openxmlformats.org/officeDocument/2006/relationships/image" Target="media/image310.jpg"/><Relationship Id="rId353" Type="http://schemas.openxmlformats.org/officeDocument/2006/relationships/image" Target="media/image327.jpg"/><Relationship Id="rId374" Type="http://schemas.openxmlformats.org/officeDocument/2006/relationships/image" Target="media/image348.jpg"/><Relationship Id="rId395" Type="http://schemas.openxmlformats.org/officeDocument/2006/relationships/image" Target="media/image369.jpg"/><Relationship Id="rId409" Type="http://schemas.openxmlformats.org/officeDocument/2006/relationships/image" Target="media/image383.jpg"/><Relationship Id="rId71" Type="http://schemas.openxmlformats.org/officeDocument/2006/relationships/image" Target="media/image63.png"/><Relationship Id="rId92" Type="http://schemas.openxmlformats.org/officeDocument/2006/relationships/image" Target="media/image84.jpg"/><Relationship Id="rId213" Type="http://schemas.openxmlformats.org/officeDocument/2006/relationships/image" Target="media/image201.jpg"/><Relationship Id="rId234" Type="http://schemas.openxmlformats.org/officeDocument/2006/relationships/image" Target="media/image218.jpg"/><Relationship Id="rId420" Type="http://schemas.openxmlformats.org/officeDocument/2006/relationships/image" Target="media/image394.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image" Target="media/image239.jpg"/><Relationship Id="rId276" Type="http://schemas.openxmlformats.org/officeDocument/2006/relationships/image" Target="media/image2490.jpg"/><Relationship Id="rId297" Type="http://schemas.openxmlformats.org/officeDocument/2006/relationships/image" Target="media/image277.jpg"/><Relationship Id="rId441" Type="http://schemas.openxmlformats.org/officeDocument/2006/relationships/image" Target="media/image415.jpg"/><Relationship Id="rId462" Type="http://schemas.openxmlformats.org/officeDocument/2006/relationships/image" Target="media/image436.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8.jpg"/><Relationship Id="rId157" Type="http://schemas.openxmlformats.org/officeDocument/2006/relationships/image" Target="media/image149.jpg"/><Relationship Id="rId178" Type="http://schemas.openxmlformats.org/officeDocument/2006/relationships/image" Target="media/image170.jpg"/><Relationship Id="rId301" Type="http://schemas.openxmlformats.org/officeDocument/2006/relationships/image" Target="media/image281.jpg"/><Relationship Id="rId322" Type="http://schemas.openxmlformats.org/officeDocument/2006/relationships/image" Target="media/image302.jpg"/><Relationship Id="rId343" Type="http://schemas.openxmlformats.org/officeDocument/2006/relationships/image" Target="media/image3080.jpg"/><Relationship Id="rId364" Type="http://schemas.openxmlformats.org/officeDocument/2006/relationships/image" Target="media/image338.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89.jpg"/><Relationship Id="rId203" Type="http://schemas.openxmlformats.org/officeDocument/2006/relationships/image" Target="media/image193.jpg"/><Relationship Id="rId385" Type="http://schemas.openxmlformats.org/officeDocument/2006/relationships/image" Target="media/image359.jpg"/><Relationship Id="rId19" Type="http://schemas.openxmlformats.org/officeDocument/2006/relationships/comments" Target="comments.xml"/><Relationship Id="rId224" Type="http://schemas.openxmlformats.org/officeDocument/2006/relationships/image" Target="media/image1990.jpg"/><Relationship Id="rId245" Type="http://schemas.openxmlformats.org/officeDocument/2006/relationships/image" Target="media/image229.jpg"/><Relationship Id="rId266" Type="http://schemas.openxmlformats.org/officeDocument/2006/relationships/image" Target="media/image250.jpg"/><Relationship Id="rId287" Type="http://schemas.openxmlformats.org/officeDocument/2006/relationships/image" Target="media/image2580.jpg"/><Relationship Id="rId410" Type="http://schemas.openxmlformats.org/officeDocument/2006/relationships/image" Target="media/image384.jpg"/><Relationship Id="rId431" Type="http://schemas.openxmlformats.org/officeDocument/2006/relationships/image" Target="media/image405.jpg"/><Relationship Id="rId452" Type="http://schemas.openxmlformats.org/officeDocument/2006/relationships/image" Target="media/image426.jpg"/><Relationship Id="rId473" Type="http://schemas.openxmlformats.org/officeDocument/2006/relationships/image" Target="media/image447.jpg"/><Relationship Id="rId30" Type="http://schemas.openxmlformats.org/officeDocument/2006/relationships/image" Target="media/image2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312" Type="http://schemas.openxmlformats.org/officeDocument/2006/relationships/image" Target="media/image292.jpg"/><Relationship Id="rId333" Type="http://schemas.openxmlformats.org/officeDocument/2006/relationships/image" Target="media/image311.jpg"/><Relationship Id="rId354" Type="http://schemas.openxmlformats.org/officeDocument/2006/relationships/image" Target="media/image328.jp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g"/><Relationship Id="rId189" Type="http://schemas.openxmlformats.org/officeDocument/2006/relationships/image" Target="media/image181.jpg"/><Relationship Id="rId375" Type="http://schemas.openxmlformats.org/officeDocument/2006/relationships/image" Target="media/image349.jpg"/><Relationship Id="rId396" Type="http://schemas.openxmlformats.org/officeDocument/2006/relationships/image" Target="media/image370.jpg"/><Relationship Id="rId3" Type="http://schemas.openxmlformats.org/officeDocument/2006/relationships/styles" Target="styles.xml"/><Relationship Id="rId214" Type="http://schemas.openxmlformats.org/officeDocument/2006/relationships/image" Target="media/image202.jpg"/><Relationship Id="rId235" Type="http://schemas.openxmlformats.org/officeDocument/2006/relationships/image" Target="media/image219.jpg"/><Relationship Id="rId256" Type="http://schemas.openxmlformats.org/officeDocument/2006/relationships/image" Target="media/image240.jpg"/><Relationship Id="rId277" Type="http://schemas.openxmlformats.org/officeDocument/2006/relationships/image" Target="media/image259.jpg"/><Relationship Id="rId298" Type="http://schemas.openxmlformats.org/officeDocument/2006/relationships/image" Target="media/image278.jpg"/><Relationship Id="rId400" Type="http://schemas.openxmlformats.org/officeDocument/2006/relationships/image" Target="media/image374.jpg"/><Relationship Id="rId421" Type="http://schemas.openxmlformats.org/officeDocument/2006/relationships/image" Target="media/image395.jpg"/><Relationship Id="rId442" Type="http://schemas.openxmlformats.org/officeDocument/2006/relationships/image" Target="media/image416.jpg"/><Relationship Id="rId463" Type="http://schemas.openxmlformats.org/officeDocument/2006/relationships/image" Target="media/image437.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g"/><Relationship Id="rId302" Type="http://schemas.openxmlformats.org/officeDocument/2006/relationships/image" Target="media/image282.jpg"/><Relationship Id="rId323" Type="http://schemas.openxmlformats.org/officeDocument/2006/relationships/image" Target="media/image303.jpg"/><Relationship Id="rId344" Type="http://schemas.openxmlformats.org/officeDocument/2006/relationships/image" Target="media/image3090.jpg"/><Relationship Id="rId20" Type="http://schemas.microsoft.com/office/2011/relationships/commentsExtended" Target="commentsExtended.xml"/><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71.jpg"/><Relationship Id="rId365" Type="http://schemas.openxmlformats.org/officeDocument/2006/relationships/image" Target="media/image339.jpg"/><Relationship Id="rId386" Type="http://schemas.openxmlformats.org/officeDocument/2006/relationships/image" Target="media/image360.jpg"/><Relationship Id="rId190" Type="http://schemas.openxmlformats.org/officeDocument/2006/relationships/image" Target="media/image182.jpg"/><Relationship Id="rId204" Type="http://schemas.openxmlformats.org/officeDocument/2006/relationships/image" Target="media/image194.jpg"/><Relationship Id="rId225" Type="http://schemas.openxmlformats.org/officeDocument/2006/relationships/image" Target="media/image209.jpg"/><Relationship Id="rId246" Type="http://schemas.openxmlformats.org/officeDocument/2006/relationships/image" Target="media/image230.jpg"/><Relationship Id="rId267" Type="http://schemas.openxmlformats.org/officeDocument/2006/relationships/image" Target="media/image251.jpg"/><Relationship Id="rId288" Type="http://schemas.openxmlformats.org/officeDocument/2006/relationships/image" Target="media/image268.jpg"/><Relationship Id="rId411" Type="http://schemas.openxmlformats.org/officeDocument/2006/relationships/image" Target="media/image385.jpg"/><Relationship Id="rId432" Type="http://schemas.openxmlformats.org/officeDocument/2006/relationships/image" Target="media/image406.jpg"/><Relationship Id="rId453" Type="http://schemas.openxmlformats.org/officeDocument/2006/relationships/image" Target="media/image427.jpg"/><Relationship Id="rId474" Type="http://schemas.openxmlformats.org/officeDocument/2006/relationships/image" Target="media/image448.jpg"/><Relationship Id="rId106" Type="http://schemas.openxmlformats.org/officeDocument/2006/relationships/image" Target="media/image98.jpg"/><Relationship Id="rId127" Type="http://schemas.openxmlformats.org/officeDocument/2006/relationships/image" Target="media/image119.jpg"/><Relationship Id="rId313" Type="http://schemas.openxmlformats.org/officeDocument/2006/relationships/image" Target="media/image293.jpg"/><Relationship Id="rId10" Type="http://schemas.openxmlformats.org/officeDocument/2006/relationships/image" Target="media/image5.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g"/><Relationship Id="rId148" Type="http://schemas.openxmlformats.org/officeDocument/2006/relationships/image" Target="media/image140.jpg"/><Relationship Id="rId169" Type="http://schemas.openxmlformats.org/officeDocument/2006/relationships/image" Target="media/image161.jpg"/><Relationship Id="rId334" Type="http://schemas.openxmlformats.org/officeDocument/2006/relationships/image" Target="media/image312.jpg"/><Relationship Id="rId355" Type="http://schemas.openxmlformats.org/officeDocument/2006/relationships/image" Target="media/image329.jpg"/><Relationship Id="rId376" Type="http://schemas.openxmlformats.org/officeDocument/2006/relationships/image" Target="media/image350.jpg"/><Relationship Id="rId397" Type="http://schemas.openxmlformats.org/officeDocument/2006/relationships/image" Target="media/image371.jpg"/><Relationship Id="rId4" Type="http://schemas.openxmlformats.org/officeDocument/2006/relationships/settings" Target="settings.xml"/><Relationship Id="rId180" Type="http://schemas.openxmlformats.org/officeDocument/2006/relationships/image" Target="media/image172.jpg"/><Relationship Id="rId215" Type="http://schemas.openxmlformats.org/officeDocument/2006/relationships/image" Target="media/image1920.jpg"/><Relationship Id="rId236" Type="http://schemas.openxmlformats.org/officeDocument/2006/relationships/image" Target="media/image220.jpg"/><Relationship Id="rId257" Type="http://schemas.openxmlformats.org/officeDocument/2006/relationships/image" Target="media/image241.jpg"/><Relationship Id="rId278" Type="http://schemas.openxmlformats.org/officeDocument/2006/relationships/image" Target="media/image260.jpg"/><Relationship Id="rId401" Type="http://schemas.openxmlformats.org/officeDocument/2006/relationships/image" Target="media/image375.jpg"/><Relationship Id="rId422" Type="http://schemas.openxmlformats.org/officeDocument/2006/relationships/image" Target="media/image396.jpg"/><Relationship Id="rId443" Type="http://schemas.openxmlformats.org/officeDocument/2006/relationships/image" Target="media/image417.jpg"/><Relationship Id="rId464" Type="http://schemas.openxmlformats.org/officeDocument/2006/relationships/image" Target="media/image438.jpg"/><Relationship Id="rId303" Type="http://schemas.openxmlformats.org/officeDocument/2006/relationships/image" Target="media/image283.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30.jpg"/><Relationship Id="rId345" Type="http://schemas.openxmlformats.org/officeDocument/2006/relationships/image" Target="media/image319.jpg"/><Relationship Id="rId387" Type="http://schemas.openxmlformats.org/officeDocument/2006/relationships/image" Target="media/image361.jpg"/><Relationship Id="rId191" Type="http://schemas.openxmlformats.org/officeDocument/2006/relationships/image" Target="media/image183.jpg"/><Relationship Id="rId205" Type="http://schemas.openxmlformats.org/officeDocument/2006/relationships/image" Target="media/image1840.jpg"/><Relationship Id="rId247" Type="http://schemas.openxmlformats.org/officeDocument/2006/relationships/image" Target="media/image231.jpg"/><Relationship Id="rId412" Type="http://schemas.openxmlformats.org/officeDocument/2006/relationships/image" Target="media/image386.jpg"/><Relationship Id="rId107" Type="http://schemas.openxmlformats.org/officeDocument/2006/relationships/image" Target="media/image99.jpg"/><Relationship Id="rId289" Type="http://schemas.openxmlformats.org/officeDocument/2006/relationships/image" Target="media/image269.jpg"/><Relationship Id="rId454" Type="http://schemas.openxmlformats.org/officeDocument/2006/relationships/image" Target="media/image428.jpg"/><Relationship Id="rId11" Type="http://schemas.openxmlformats.org/officeDocument/2006/relationships/image" Target="media/image6.jpg"/><Relationship Id="rId53" Type="http://schemas.openxmlformats.org/officeDocument/2006/relationships/image" Target="media/image45.jpg"/><Relationship Id="rId149" Type="http://schemas.openxmlformats.org/officeDocument/2006/relationships/image" Target="media/image141.jpg"/><Relationship Id="rId314" Type="http://schemas.openxmlformats.org/officeDocument/2006/relationships/image" Target="media/image294.jpg"/><Relationship Id="rId356" Type="http://schemas.openxmlformats.org/officeDocument/2006/relationships/image" Target="media/image330.jpg"/><Relationship Id="rId398" Type="http://schemas.openxmlformats.org/officeDocument/2006/relationships/image" Target="media/image372.jpg"/><Relationship Id="rId95" Type="http://schemas.openxmlformats.org/officeDocument/2006/relationships/image" Target="media/image87.jpg"/><Relationship Id="rId160" Type="http://schemas.openxmlformats.org/officeDocument/2006/relationships/image" Target="media/image152.jpg"/><Relationship Id="rId216" Type="http://schemas.openxmlformats.org/officeDocument/2006/relationships/image" Target="media/image1930.jpg"/><Relationship Id="rId423" Type="http://schemas.openxmlformats.org/officeDocument/2006/relationships/image" Target="media/image397.jpg"/><Relationship Id="rId258" Type="http://schemas.openxmlformats.org/officeDocument/2006/relationships/image" Target="media/image242.jpg"/><Relationship Id="rId465" Type="http://schemas.openxmlformats.org/officeDocument/2006/relationships/image" Target="media/image439.jpg"/><Relationship Id="rId22" Type="http://schemas.openxmlformats.org/officeDocument/2006/relationships/image" Target="media/image14.jpg"/><Relationship Id="rId64" Type="http://schemas.openxmlformats.org/officeDocument/2006/relationships/image" Target="media/image56.jpg"/><Relationship Id="rId118" Type="http://schemas.openxmlformats.org/officeDocument/2006/relationships/image" Target="media/image110.jpg"/><Relationship Id="rId325" Type="http://schemas.openxmlformats.org/officeDocument/2006/relationships/image" Target="media/image305.jpg"/><Relationship Id="rId367" Type="http://schemas.openxmlformats.org/officeDocument/2006/relationships/image" Target="media/image341.jpg"/><Relationship Id="rId171" Type="http://schemas.openxmlformats.org/officeDocument/2006/relationships/image" Target="media/image163.jpg"/><Relationship Id="rId227" Type="http://schemas.openxmlformats.org/officeDocument/2006/relationships/image" Target="media/image211.jpg"/><Relationship Id="rId269" Type="http://schemas.openxmlformats.org/officeDocument/2006/relationships/image" Target="media/image253.jpg"/><Relationship Id="rId434" Type="http://schemas.openxmlformats.org/officeDocument/2006/relationships/image" Target="media/image408.jpg"/><Relationship Id="rId476" Type="http://schemas.openxmlformats.org/officeDocument/2006/relationships/image" Target="media/image450.jpg"/><Relationship Id="rId33" Type="http://schemas.openxmlformats.org/officeDocument/2006/relationships/image" Target="media/image25.jpg"/><Relationship Id="rId129" Type="http://schemas.openxmlformats.org/officeDocument/2006/relationships/image" Target="media/image121.jpg"/><Relationship Id="rId280" Type="http://schemas.openxmlformats.org/officeDocument/2006/relationships/image" Target="media/image262.jpg"/><Relationship Id="rId336" Type="http://schemas.openxmlformats.org/officeDocument/2006/relationships/image" Target="media/image314.jpg"/><Relationship Id="rId75" Type="http://schemas.openxmlformats.org/officeDocument/2006/relationships/image" Target="media/image67.jpg"/><Relationship Id="rId140" Type="http://schemas.openxmlformats.org/officeDocument/2006/relationships/image" Target="media/image132.png"/><Relationship Id="rId182" Type="http://schemas.openxmlformats.org/officeDocument/2006/relationships/image" Target="media/image174.jpg"/><Relationship Id="rId378" Type="http://schemas.openxmlformats.org/officeDocument/2006/relationships/image" Target="media/image352.jpg"/><Relationship Id="rId403" Type="http://schemas.openxmlformats.org/officeDocument/2006/relationships/image" Target="media/image377.jpg"/><Relationship Id="rId6" Type="http://schemas.openxmlformats.org/officeDocument/2006/relationships/image" Target="media/image1.jpg"/><Relationship Id="rId238" Type="http://schemas.openxmlformats.org/officeDocument/2006/relationships/image" Target="media/image222.jpg"/><Relationship Id="rId445" Type="http://schemas.openxmlformats.org/officeDocument/2006/relationships/image" Target="media/image419.jpg"/><Relationship Id="rId291" Type="http://schemas.openxmlformats.org/officeDocument/2006/relationships/image" Target="media/image271.jpg"/><Relationship Id="rId305" Type="http://schemas.openxmlformats.org/officeDocument/2006/relationships/image" Target="media/image285.jpg"/><Relationship Id="rId347" Type="http://schemas.openxmlformats.org/officeDocument/2006/relationships/image" Target="media/image321.jpg"/><Relationship Id="rId44" Type="http://schemas.openxmlformats.org/officeDocument/2006/relationships/image" Target="media/image36.jpg"/><Relationship Id="rId86" Type="http://schemas.openxmlformats.org/officeDocument/2006/relationships/image" Target="media/image78.jpg"/><Relationship Id="rId151" Type="http://schemas.openxmlformats.org/officeDocument/2006/relationships/image" Target="media/image143.jpg"/><Relationship Id="rId389" Type="http://schemas.openxmlformats.org/officeDocument/2006/relationships/image" Target="media/image363.jpg"/><Relationship Id="rId193" Type="http://schemas.openxmlformats.org/officeDocument/2006/relationships/image" Target="media/image1740.jpg"/><Relationship Id="rId207" Type="http://schemas.openxmlformats.org/officeDocument/2006/relationships/image" Target="media/image195.jpg"/><Relationship Id="rId249" Type="http://schemas.openxmlformats.org/officeDocument/2006/relationships/image" Target="media/image233.jpg"/><Relationship Id="rId414" Type="http://schemas.openxmlformats.org/officeDocument/2006/relationships/image" Target="media/image388.jpg"/><Relationship Id="rId456" Type="http://schemas.openxmlformats.org/officeDocument/2006/relationships/image" Target="media/image430.jpg"/><Relationship Id="rId13" Type="http://schemas.openxmlformats.org/officeDocument/2006/relationships/image" Target="media/image8.jpg"/><Relationship Id="rId109" Type="http://schemas.openxmlformats.org/officeDocument/2006/relationships/image" Target="media/image101.jpg"/><Relationship Id="rId260" Type="http://schemas.openxmlformats.org/officeDocument/2006/relationships/image" Target="media/image244.jpg"/><Relationship Id="rId316" Type="http://schemas.openxmlformats.org/officeDocument/2006/relationships/image" Target="media/image29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39503-60B7-4B00-9FD9-BA774E383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TotalTime>
  <Pages>537</Pages>
  <Words>59565</Words>
  <Characters>339527</Characters>
  <Application>Microsoft Office Word</Application>
  <DocSecurity>0</DocSecurity>
  <Lines>2829</Lines>
  <Paragraphs>796</Paragraphs>
  <ScaleCrop>false</ScaleCrop>
  <Company/>
  <LinksUpToDate>false</LinksUpToDate>
  <CharactersWithSpaces>398296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云计算（第三版）</dc:title>
  <dc:subject/>
  <dc:creator>刘鹏</dc:creator>
  <cp:keywords/>
  <cp:lastModifiedBy> </cp:lastModifiedBy>
  <cp:revision>368</cp:revision>
  <cp:lastPrinted>2019-05-08T06:10:00Z</cp:lastPrinted>
  <dcterms:created xsi:type="dcterms:W3CDTF">2019-05-07T07:37:00Z</dcterms:created>
  <dcterms:modified xsi:type="dcterms:W3CDTF">2019-05-17T13:31:00Z</dcterms:modified>
</cp:coreProperties>
</file>